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E554B4" w14:textId="77777777" w:rsidR="00974BEF" w:rsidRPr="00974BEF" w:rsidRDefault="00974BEF" w:rsidP="00974BEF">
      <w:pPr>
        <w:spacing w:line="240" w:lineRule="auto"/>
        <w:jc w:val="center"/>
        <w:rPr>
          <w:rFonts w:ascii="Times New Roman" w:hAnsi="Times New Roman"/>
          <w:b/>
          <w:bCs/>
          <w:caps/>
          <w:sz w:val="28"/>
          <w:szCs w:val="28"/>
        </w:rPr>
      </w:pPr>
      <w:r w:rsidRPr="00974BEF">
        <w:rPr>
          <w:rFonts w:ascii="Times New Roman" w:hAnsi="Times New Roman"/>
          <w:b/>
          <w:bCs/>
          <w:caps/>
          <w:sz w:val="28"/>
          <w:szCs w:val="28"/>
        </w:rPr>
        <w:t>Національний технічний університет України</w:t>
      </w:r>
    </w:p>
    <w:p w14:paraId="45EF5BBA" w14:textId="77777777" w:rsidR="00974BEF" w:rsidRPr="00974BEF" w:rsidRDefault="00974BEF" w:rsidP="00974BEF">
      <w:pPr>
        <w:spacing w:line="240" w:lineRule="auto"/>
        <w:jc w:val="center"/>
        <w:rPr>
          <w:rFonts w:ascii="Times New Roman" w:hAnsi="Times New Roman"/>
          <w:b/>
          <w:bCs/>
          <w:caps/>
          <w:sz w:val="28"/>
          <w:szCs w:val="28"/>
        </w:rPr>
      </w:pPr>
      <w:r w:rsidRPr="00974BEF">
        <w:rPr>
          <w:rFonts w:ascii="Times New Roman" w:hAnsi="Times New Roman"/>
          <w:b/>
          <w:bCs/>
          <w:caps/>
          <w:sz w:val="28"/>
          <w:szCs w:val="28"/>
        </w:rPr>
        <w:t>«Київський політехнічний інститут</w:t>
      </w:r>
    </w:p>
    <w:p w14:paraId="0A9EBC59" w14:textId="77777777" w:rsidR="00974BEF" w:rsidRPr="00974BEF" w:rsidRDefault="00974BEF" w:rsidP="00974BEF">
      <w:pPr>
        <w:spacing w:line="240" w:lineRule="auto"/>
        <w:jc w:val="center"/>
        <w:rPr>
          <w:rFonts w:ascii="Times New Roman" w:hAnsi="Times New Roman"/>
          <w:b/>
          <w:bCs/>
          <w:caps/>
          <w:sz w:val="28"/>
          <w:szCs w:val="28"/>
        </w:rPr>
      </w:pPr>
      <w:r w:rsidRPr="00974BEF">
        <w:rPr>
          <w:rFonts w:ascii="Times New Roman" w:hAnsi="Times New Roman"/>
          <w:b/>
          <w:bCs/>
          <w:caps/>
          <w:sz w:val="28"/>
          <w:szCs w:val="28"/>
        </w:rPr>
        <w:t>імені Ігоря Сікорського»</w:t>
      </w:r>
    </w:p>
    <w:p w14:paraId="06AC6AA4" w14:textId="77777777" w:rsidR="00974BEF" w:rsidRPr="00974BEF" w:rsidRDefault="00974BEF" w:rsidP="00974BEF">
      <w:pPr>
        <w:tabs>
          <w:tab w:val="left" w:leader="underscore" w:pos="8931"/>
        </w:tabs>
        <w:spacing w:line="240" w:lineRule="auto"/>
        <w:jc w:val="center"/>
        <w:rPr>
          <w:rFonts w:ascii="Times New Roman" w:hAnsi="Times New Roman"/>
          <w:b/>
          <w:sz w:val="28"/>
          <w:szCs w:val="24"/>
          <w:u w:val="single"/>
        </w:rPr>
      </w:pPr>
      <w:r w:rsidRPr="00974BEF">
        <w:rPr>
          <w:rFonts w:ascii="Times New Roman" w:hAnsi="Times New Roman"/>
          <w:b/>
          <w:sz w:val="28"/>
          <w:szCs w:val="24"/>
          <w:u w:val="single"/>
        </w:rPr>
        <w:t>Інженерно-хімічний факультет</w:t>
      </w:r>
    </w:p>
    <w:p w14:paraId="1F83D3EC" w14:textId="77777777" w:rsidR="00974BEF" w:rsidRPr="00974BEF" w:rsidRDefault="00974BEF" w:rsidP="00974BEF">
      <w:pPr>
        <w:tabs>
          <w:tab w:val="left" w:leader="underscore" w:pos="9356"/>
          <w:tab w:val="left" w:leader="underscore" w:pos="9631"/>
        </w:tabs>
        <w:spacing w:line="240" w:lineRule="auto"/>
        <w:jc w:val="center"/>
        <w:rPr>
          <w:rFonts w:ascii="Times New Roman" w:hAnsi="Times New Roman"/>
          <w:sz w:val="28"/>
          <w:szCs w:val="24"/>
          <w:vertAlign w:val="superscript"/>
        </w:rPr>
      </w:pPr>
      <w:r w:rsidRPr="00974BEF">
        <w:rPr>
          <w:rFonts w:ascii="Times New Roman" w:hAnsi="Times New Roman"/>
          <w:sz w:val="28"/>
          <w:szCs w:val="24"/>
          <w:vertAlign w:val="superscript"/>
        </w:rPr>
        <w:t>(повна назва інституту/факультету)</w:t>
      </w:r>
    </w:p>
    <w:p w14:paraId="1F65BD02" w14:textId="77777777" w:rsidR="00974BEF" w:rsidRPr="00974BEF" w:rsidRDefault="00974BEF" w:rsidP="00974BEF">
      <w:pPr>
        <w:tabs>
          <w:tab w:val="left" w:leader="underscore" w:pos="8931"/>
        </w:tabs>
        <w:spacing w:line="240" w:lineRule="auto"/>
        <w:jc w:val="center"/>
        <w:rPr>
          <w:rFonts w:ascii="Times New Roman" w:hAnsi="Times New Roman"/>
          <w:sz w:val="28"/>
          <w:szCs w:val="24"/>
          <w:u w:val="single"/>
          <w:lang w:val="ru-RU"/>
        </w:rPr>
      </w:pPr>
      <w:r w:rsidRPr="00974BEF">
        <w:rPr>
          <w:rFonts w:ascii="Times New Roman" w:hAnsi="Times New Roman"/>
          <w:sz w:val="28"/>
          <w:szCs w:val="24"/>
          <w:u w:val="single"/>
        </w:rPr>
        <w:t xml:space="preserve">Кафедра </w:t>
      </w:r>
      <w:r w:rsidRPr="00974BEF">
        <w:rPr>
          <w:rFonts w:ascii="Times New Roman" w:hAnsi="Times New Roman"/>
          <w:sz w:val="28"/>
          <w:szCs w:val="24"/>
          <w:u w:val="single"/>
          <w:lang w:val="ru-RU"/>
        </w:rPr>
        <w:t>технічних та програмних засобів автоматизації</w:t>
      </w:r>
    </w:p>
    <w:p w14:paraId="1D10B904" w14:textId="77777777" w:rsidR="00974BEF" w:rsidRPr="00974BEF" w:rsidRDefault="00974BEF" w:rsidP="00974BEF">
      <w:pPr>
        <w:tabs>
          <w:tab w:val="left" w:leader="underscore" w:pos="8903"/>
          <w:tab w:val="left" w:leader="underscore" w:pos="9631"/>
        </w:tabs>
        <w:spacing w:line="240" w:lineRule="auto"/>
        <w:jc w:val="center"/>
        <w:rPr>
          <w:rFonts w:ascii="Times New Roman" w:hAnsi="Times New Roman"/>
          <w:sz w:val="28"/>
          <w:szCs w:val="24"/>
          <w:vertAlign w:val="superscript"/>
        </w:rPr>
      </w:pPr>
      <w:r w:rsidRPr="00974BEF">
        <w:rPr>
          <w:rFonts w:ascii="Times New Roman" w:hAnsi="Times New Roman"/>
          <w:sz w:val="28"/>
          <w:szCs w:val="24"/>
          <w:vertAlign w:val="superscript"/>
        </w:rPr>
        <w:t>(повна назва кафедри)</w:t>
      </w:r>
    </w:p>
    <w:p w14:paraId="25968647" w14:textId="77777777" w:rsidR="00974BEF" w:rsidRPr="00974BEF" w:rsidRDefault="00974BEF" w:rsidP="00974BEF">
      <w:pPr>
        <w:tabs>
          <w:tab w:val="left" w:leader="underscore" w:pos="8903"/>
          <w:tab w:val="left" w:leader="underscore" w:pos="9631"/>
        </w:tabs>
        <w:spacing w:line="240" w:lineRule="auto"/>
        <w:jc w:val="center"/>
        <w:rPr>
          <w:rFonts w:ascii="Times New Roman" w:hAnsi="Times New Roman"/>
          <w:sz w:val="28"/>
          <w:szCs w:val="24"/>
        </w:rPr>
      </w:pPr>
    </w:p>
    <w:p w14:paraId="1AAA11A2" w14:textId="77777777" w:rsidR="00974BEF" w:rsidRPr="00974BEF" w:rsidRDefault="00974BEF" w:rsidP="00974BEF">
      <w:pPr>
        <w:tabs>
          <w:tab w:val="left" w:leader="underscore" w:pos="8903"/>
          <w:tab w:val="left" w:leader="underscore" w:pos="9631"/>
        </w:tabs>
        <w:spacing w:line="240" w:lineRule="auto"/>
        <w:jc w:val="center"/>
        <w:rPr>
          <w:rFonts w:ascii="Times New Roman" w:hAnsi="Times New Roman"/>
          <w:sz w:val="28"/>
          <w:szCs w:val="24"/>
        </w:rPr>
      </w:pPr>
    </w:p>
    <w:tbl>
      <w:tblPr>
        <w:tblW w:w="0" w:type="auto"/>
        <w:tblLook w:val="04A0" w:firstRow="1" w:lastRow="0" w:firstColumn="1" w:lastColumn="0" w:noHBand="0" w:noVBand="1"/>
      </w:tblPr>
      <w:tblGrid>
        <w:gridCol w:w="5637"/>
        <w:gridCol w:w="3479"/>
      </w:tblGrid>
      <w:tr w:rsidR="00974BEF" w:rsidRPr="00974BEF" w14:paraId="121D5B62" w14:textId="77777777" w:rsidTr="005B29D8">
        <w:tc>
          <w:tcPr>
            <w:tcW w:w="5637" w:type="dxa"/>
          </w:tcPr>
          <w:p w14:paraId="09734467" w14:textId="77777777" w:rsidR="00974BEF" w:rsidRPr="00974BEF" w:rsidRDefault="00974BEF" w:rsidP="00974BEF">
            <w:pPr>
              <w:tabs>
                <w:tab w:val="left" w:leader="underscore" w:pos="9631"/>
              </w:tabs>
              <w:spacing w:line="240" w:lineRule="auto"/>
              <w:jc w:val="left"/>
              <w:rPr>
                <w:rFonts w:ascii="Times New Roman" w:hAnsi="Times New Roman"/>
                <w:bCs/>
                <w:sz w:val="26"/>
                <w:szCs w:val="24"/>
              </w:rPr>
            </w:pPr>
            <w:r w:rsidRPr="00974BEF">
              <w:rPr>
                <w:rFonts w:ascii="Times New Roman" w:hAnsi="Times New Roman"/>
                <w:bCs/>
                <w:sz w:val="26"/>
                <w:szCs w:val="24"/>
              </w:rPr>
              <w:t>«На правах рукопису»</w:t>
            </w:r>
          </w:p>
          <w:p w14:paraId="2613E103" w14:textId="77777777" w:rsidR="00974BEF" w:rsidRPr="00974BEF" w:rsidRDefault="00974BEF" w:rsidP="00974BEF">
            <w:pPr>
              <w:tabs>
                <w:tab w:val="left" w:leader="underscore" w:pos="9631"/>
              </w:tabs>
              <w:spacing w:line="240" w:lineRule="auto"/>
              <w:jc w:val="left"/>
              <w:rPr>
                <w:rFonts w:ascii="Times New Roman" w:hAnsi="Times New Roman"/>
                <w:bCs/>
                <w:sz w:val="26"/>
                <w:szCs w:val="24"/>
              </w:rPr>
            </w:pPr>
            <w:r w:rsidRPr="00974BEF">
              <w:rPr>
                <w:rFonts w:ascii="Times New Roman" w:hAnsi="Times New Roman"/>
                <w:bCs/>
                <w:sz w:val="26"/>
                <w:szCs w:val="24"/>
              </w:rPr>
              <w:t>УДК ______________</w:t>
            </w:r>
          </w:p>
        </w:tc>
        <w:tc>
          <w:tcPr>
            <w:tcW w:w="3479" w:type="dxa"/>
          </w:tcPr>
          <w:p w14:paraId="63ABEF67" w14:textId="77777777" w:rsidR="00974BEF" w:rsidRPr="00974BEF" w:rsidRDefault="00974BEF" w:rsidP="00974BEF">
            <w:pPr>
              <w:jc w:val="left"/>
              <w:rPr>
                <w:rFonts w:ascii="Times New Roman" w:hAnsi="Times New Roman"/>
                <w:sz w:val="26"/>
                <w:szCs w:val="24"/>
              </w:rPr>
            </w:pPr>
            <w:r w:rsidRPr="00974BEF">
              <w:rPr>
                <w:rFonts w:ascii="Times New Roman" w:hAnsi="Times New Roman"/>
                <w:sz w:val="26"/>
                <w:szCs w:val="24"/>
              </w:rPr>
              <w:t>«До захисту допущено»</w:t>
            </w:r>
          </w:p>
          <w:p w14:paraId="560C2EEA" w14:textId="77777777" w:rsidR="00974BEF" w:rsidRPr="00974BEF" w:rsidRDefault="00974BEF" w:rsidP="00974BEF">
            <w:pPr>
              <w:spacing w:line="240" w:lineRule="auto"/>
              <w:jc w:val="left"/>
              <w:rPr>
                <w:rFonts w:ascii="Times New Roman" w:hAnsi="Times New Roman"/>
                <w:bCs/>
                <w:sz w:val="26"/>
                <w:szCs w:val="24"/>
                <w:lang w:val="ru-RU"/>
              </w:rPr>
            </w:pPr>
            <w:r w:rsidRPr="00974BEF">
              <w:rPr>
                <w:rFonts w:ascii="Times New Roman" w:hAnsi="Times New Roman"/>
                <w:bCs/>
                <w:sz w:val="26"/>
                <w:szCs w:val="24"/>
              </w:rPr>
              <w:t>Завідувач кафедри</w:t>
            </w:r>
            <w:r w:rsidRPr="00974BEF">
              <w:rPr>
                <w:rFonts w:ascii="Times New Roman" w:hAnsi="Times New Roman"/>
                <w:bCs/>
                <w:sz w:val="26"/>
                <w:szCs w:val="24"/>
                <w:lang w:val="ru-RU"/>
              </w:rPr>
              <w:t xml:space="preserve"> </w:t>
            </w:r>
          </w:p>
          <w:p w14:paraId="2C70A173" w14:textId="77777777" w:rsidR="00974BEF" w:rsidRPr="00974BEF" w:rsidRDefault="00974BEF" w:rsidP="00974BEF">
            <w:pPr>
              <w:spacing w:line="240" w:lineRule="auto"/>
              <w:jc w:val="left"/>
              <w:rPr>
                <w:rFonts w:ascii="Times New Roman" w:hAnsi="Times New Roman"/>
                <w:sz w:val="26"/>
                <w:szCs w:val="24"/>
                <w:u w:val="single"/>
              </w:rPr>
            </w:pPr>
            <w:r w:rsidRPr="00974BEF">
              <w:rPr>
                <w:rFonts w:ascii="Times New Roman" w:hAnsi="Times New Roman"/>
                <w:sz w:val="26"/>
                <w:szCs w:val="24"/>
              </w:rPr>
              <w:t xml:space="preserve">______ </w:t>
            </w:r>
            <w:r w:rsidRPr="00974BEF">
              <w:rPr>
                <w:rFonts w:ascii="Times New Roman" w:hAnsi="Times New Roman"/>
                <w:sz w:val="26"/>
                <w:szCs w:val="24"/>
                <w:lang w:val="ru-RU"/>
              </w:rPr>
              <w:t>Анатолій ЖУЧЕНКО</w:t>
            </w:r>
          </w:p>
          <w:p w14:paraId="77EE7577" w14:textId="77777777" w:rsidR="00974BEF" w:rsidRPr="00974BEF" w:rsidRDefault="00974BEF" w:rsidP="00974BEF">
            <w:pPr>
              <w:spacing w:line="240" w:lineRule="auto"/>
              <w:ind w:firstLine="438"/>
              <w:jc w:val="left"/>
              <w:rPr>
                <w:rFonts w:ascii="Times New Roman" w:hAnsi="Times New Roman"/>
                <w:bCs/>
                <w:caps/>
                <w:sz w:val="26"/>
                <w:szCs w:val="24"/>
              </w:rPr>
            </w:pPr>
            <w:r w:rsidRPr="00974BEF">
              <w:rPr>
                <w:rFonts w:ascii="Times New Roman" w:hAnsi="Times New Roman"/>
                <w:sz w:val="26"/>
                <w:szCs w:val="24"/>
                <w:vertAlign w:val="superscript"/>
                <w:lang w:val="ru-RU"/>
              </w:rPr>
              <w:t xml:space="preserve"> </w:t>
            </w:r>
            <w:r w:rsidRPr="00974BEF">
              <w:rPr>
                <w:rFonts w:ascii="Times New Roman" w:hAnsi="Times New Roman"/>
                <w:sz w:val="26"/>
                <w:szCs w:val="24"/>
              </w:rPr>
              <w:t>“___”_____________20__ р.</w:t>
            </w:r>
          </w:p>
        </w:tc>
      </w:tr>
    </w:tbl>
    <w:p w14:paraId="0B47698A" w14:textId="77777777" w:rsidR="00974BEF" w:rsidRPr="00974BEF" w:rsidRDefault="00974BEF" w:rsidP="00974BEF">
      <w:pPr>
        <w:tabs>
          <w:tab w:val="left" w:leader="underscore" w:pos="9631"/>
        </w:tabs>
        <w:spacing w:line="240" w:lineRule="auto"/>
        <w:jc w:val="left"/>
        <w:rPr>
          <w:rFonts w:ascii="Times New Roman" w:hAnsi="Times New Roman"/>
          <w:b/>
          <w:bCs/>
          <w:caps/>
          <w:sz w:val="26"/>
          <w:szCs w:val="24"/>
        </w:rPr>
      </w:pPr>
    </w:p>
    <w:p w14:paraId="4DA889AE" w14:textId="77777777" w:rsidR="00974BEF" w:rsidRPr="00974BEF" w:rsidRDefault="00974BEF" w:rsidP="00974BEF">
      <w:pPr>
        <w:tabs>
          <w:tab w:val="right" w:leader="underscore" w:pos="8903"/>
        </w:tabs>
        <w:spacing w:line="240" w:lineRule="auto"/>
        <w:jc w:val="center"/>
        <w:rPr>
          <w:rFonts w:ascii="Times New Roman" w:hAnsi="Times New Roman"/>
          <w:b/>
          <w:sz w:val="40"/>
          <w:szCs w:val="40"/>
        </w:rPr>
      </w:pPr>
      <w:r w:rsidRPr="00974BEF">
        <w:rPr>
          <w:rFonts w:ascii="Times New Roman" w:hAnsi="Times New Roman"/>
          <w:b/>
          <w:sz w:val="40"/>
          <w:szCs w:val="40"/>
        </w:rPr>
        <w:t>Магістерська дисертація</w:t>
      </w:r>
    </w:p>
    <w:p w14:paraId="55B6BB0A" w14:textId="77777777" w:rsidR="00974BEF" w:rsidRPr="00974BEF" w:rsidRDefault="00974BEF" w:rsidP="00974BEF">
      <w:pPr>
        <w:spacing w:before="120" w:after="120" w:line="240" w:lineRule="auto"/>
        <w:jc w:val="center"/>
        <w:rPr>
          <w:rFonts w:ascii="Times New Roman" w:hAnsi="Times New Roman"/>
          <w:b/>
          <w:sz w:val="26"/>
          <w:szCs w:val="24"/>
        </w:rPr>
      </w:pPr>
      <w:r w:rsidRPr="00974BEF">
        <w:rPr>
          <w:rFonts w:ascii="Times New Roman" w:hAnsi="Times New Roman"/>
          <w:b/>
          <w:sz w:val="26"/>
          <w:szCs w:val="24"/>
        </w:rPr>
        <w:t>на здобуття ступеня магістра</w:t>
      </w:r>
    </w:p>
    <w:p w14:paraId="5E325EE0" w14:textId="77777777" w:rsidR="00974BEF" w:rsidRPr="00974BEF" w:rsidRDefault="00974BEF" w:rsidP="00974BEF">
      <w:pPr>
        <w:spacing w:before="120" w:after="120" w:line="240" w:lineRule="auto"/>
        <w:jc w:val="center"/>
        <w:rPr>
          <w:rFonts w:ascii="Times New Roman" w:hAnsi="Times New Roman"/>
          <w:b/>
          <w:sz w:val="26"/>
          <w:szCs w:val="24"/>
        </w:rPr>
      </w:pPr>
      <w:r w:rsidRPr="00974BEF">
        <w:rPr>
          <w:rFonts w:ascii="Times New Roman" w:hAnsi="Times New Roman"/>
          <w:b/>
          <w:sz w:val="26"/>
          <w:szCs w:val="24"/>
        </w:rPr>
        <w:t>за освітньо-професійною програмою «Технічні та програмні засоби автоматизації»</w:t>
      </w:r>
    </w:p>
    <w:p w14:paraId="4D6E94F6" w14:textId="77777777" w:rsidR="00974BEF" w:rsidRPr="00974BEF" w:rsidRDefault="00974BEF" w:rsidP="00974BEF">
      <w:pPr>
        <w:tabs>
          <w:tab w:val="left" w:leader="underscore" w:pos="8931"/>
        </w:tabs>
        <w:spacing w:line="240" w:lineRule="auto"/>
        <w:jc w:val="left"/>
        <w:rPr>
          <w:rFonts w:ascii="Times New Roman" w:hAnsi="Times New Roman"/>
          <w:b/>
          <w:sz w:val="26"/>
          <w:szCs w:val="24"/>
          <w:u w:val="single"/>
        </w:rPr>
      </w:pPr>
      <w:r w:rsidRPr="00974BEF">
        <w:rPr>
          <w:rFonts w:ascii="Times New Roman" w:hAnsi="Times New Roman"/>
          <w:b/>
          <w:sz w:val="26"/>
          <w:szCs w:val="24"/>
        </w:rPr>
        <w:t xml:space="preserve">зі спеціальності </w:t>
      </w:r>
      <w:r w:rsidRPr="00974BEF">
        <w:rPr>
          <w:rFonts w:ascii="Times New Roman" w:hAnsi="Times New Roman"/>
          <w:b/>
          <w:sz w:val="26"/>
          <w:szCs w:val="24"/>
          <w:u w:val="single"/>
        </w:rPr>
        <w:t>151 – Автоматизація та комп</w:t>
      </w:r>
      <w:r w:rsidRPr="00974BEF">
        <w:rPr>
          <w:rFonts w:ascii="Times New Roman" w:hAnsi="Times New Roman"/>
          <w:b/>
          <w:sz w:val="26"/>
          <w:szCs w:val="24"/>
          <w:u w:val="single"/>
          <w:lang w:val="ru-RU"/>
        </w:rPr>
        <w:t>’</w:t>
      </w:r>
      <w:r w:rsidRPr="00974BEF">
        <w:rPr>
          <w:rFonts w:ascii="Times New Roman" w:hAnsi="Times New Roman"/>
          <w:b/>
          <w:sz w:val="26"/>
          <w:szCs w:val="24"/>
          <w:u w:val="single"/>
        </w:rPr>
        <w:t>ютерно-інтегровані технології</w:t>
      </w:r>
    </w:p>
    <w:p w14:paraId="26557630" w14:textId="77777777" w:rsidR="00974BEF" w:rsidRPr="00974BEF" w:rsidRDefault="00974BEF" w:rsidP="00974BEF">
      <w:pPr>
        <w:tabs>
          <w:tab w:val="left" w:pos="4253"/>
          <w:tab w:val="left" w:leader="underscore" w:pos="9356"/>
        </w:tabs>
        <w:spacing w:line="240" w:lineRule="auto"/>
        <w:ind w:firstLine="1843"/>
        <w:jc w:val="center"/>
        <w:rPr>
          <w:rFonts w:ascii="Times New Roman" w:hAnsi="Times New Roman"/>
          <w:sz w:val="26"/>
          <w:szCs w:val="24"/>
          <w:vertAlign w:val="superscript"/>
        </w:rPr>
      </w:pPr>
      <w:r w:rsidRPr="00974BEF">
        <w:rPr>
          <w:rFonts w:ascii="Times New Roman" w:hAnsi="Times New Roman"/>
          <w:sz w:val="26"/>
          <w:szCs w:val="24"/>
          <w:vertAlign w:val="superscript"/>
        </w:rPr>
        <w:t>(код і назва)</w:t>
      </w:r>
    </w:p>
    <w:p w14:paraId="37A3DA97" w14:textId="1D192F91" w:rsidR="00974BEF" w:rsidRPr="00974BEF" w:rsidRDefault="00974BEF" w:rsidP="00974BEF">
      <w:pPr>
        <w:tabs>
          <w:tab w:val="left" w:leader="underscore" w:pos="8931"/>
        </w:tabs>
        <w:spacing w:before="120" w:line="240" w:lineRule="auto"/>
        <w:jc w:val="left"/>
        <w:rPr>
          <w:rFonts w:ascii="Times New Roman" w:hAnsi="Times New Roman"/>
          <w:b/>
          <w:sz w:val="26"/>
          <w:szCs w:val="24"/>
        </w:rPr>
      </w:pPr>
      <w:r w:rsidRPr="00974BEF">
        <w:rPr>
          <w:rFonts w:ascii="Times New Roman" w:hAnsi="Times New Roman"/>
          <w:b/>
          <w:sz w:val="26"/>
          <w:szCs w:val="24"/>
        </w:rPr>
        <w:t>на тему:</w:t>
      </w:r>
      <w:r w:rsidRPr="00974BEF">
        <w:rPr>
          <w:rFonts w:ascii="Times New Roman" w:hAnsi="Times New Roman"/>
          <w:sz w:val="28"/>
        </w:rPr>
        <w:t xml:space="preserve"> </w:t>
      </w:r>
      <w:r w:rsidRPr="00974BEF">
        <w:rPr>
          <w:rFonts w:ascii="Times New Roman" w:hAnsi="Times New Roman"/>
          <w:sz w:val="28"/>
          <w:u w:val="single"/>
        </w:rPr>
        <w:t xml:space="preserve">«Система керування </w:t>
      </w:r>
      <w:r w:rsidR="002D3ACA" w:rsidRPr="00974BEF">
        <w:rPr>
          <w:rFonts w:ascii="Times New Roman" w:hAnsi="Times New Roman"/>
          <w:sz w:val="28"/>
          <w:u w:val="single"/>
        </w:rPr>
        <w:t>контактним</w:t>
      </w:r>
      <w:r w:rsidRPr="00974BEF">
        <w:rPr>
          <w:rFonts w:ascii="Times New Roman" w:hAnsi="Times New Roman"/>
          <w:sz w:val="28"/>
          <w:u w:val="single"/>
        </w:rPr>
        <w:t xml:space="preserve"> апаратом в процесі виробництва циклогексанолу гідруванням фенолу під тиском»</w:t>
      </w:r>
      <w:r w:rsidRPr="00974BEF">
        <w:rPr>
          <w:rFonts w:ascii="Times New Roman" w:hAnsi="Times New Roman"/>
          <w:b/>
          <w:sz w:val="26"/>
          <w:szCs w:val="24"/>
        </w:rPr>
        <w:tab/>
      </w:r>
    </w:p>
    <w:p w14:paraId="09D00E0E" w14:textId="74308CA9" w:rsidR="00974BEF" w:rsidRPr="00974BEF" w:rsidRDefault="00974BEF" w:rsidP="00974BEF">
      <w:pPr>
        <w:spacing w:before="240" w:line="240" w:lineRule="auto"/>
        <w:jc w:val="left"/>
        <w:rPr>
          <w:rFonts w:ascii="Times New Roman" w:hAnsi="Times New Roman"/>
          <w:bCs/>
          <w:sz w:val="26"/>
          <w:szCs w:val="24"/>
        </w:rPr>
      </w:pPr>
      <w:r w:rsidRPr="00974BEF">
        <w:rPr>
          <w:rFonts w:ascii="Times New Roman" w:hAnsi="Times New Roman"/>
          <w:bCs/>
          <w:sz w:val="26"/>
          <w:szCs w:val="24"/>
        </w:rPr>
        <w:t>Виконав (-ла): студент (-ка) __</w:t>
      </w:r>
      <w:r>
        <w:rPr>
          <w:rFonts w:ascii="Times New Roman" w:hAnsi="Times New Roman"/>
          <w:bCs/>
          <w:sz w:val="26"/>
          <w:szCs w:val="24"/>
          <w:u w:val="single"/>
        </w:rPr>
        <w:t>2</w:t>
      </w:r>
      <w:r w:rsidRPr="00974BEF">
        <w:rPr>
          <w:rFonts w:ascii="Times New Roman" w:hAnsi="Times New Roman"/>
          <w:bCs/>
          <w:sz w:val="26"/>
          <w:szCs w:val="24"/>
        </w:rPr>
        <w:t>_ курсу, групи _</w:t>
      </w:r>
      <w:r w:rsidRPr="00974BEF">
        <w:rPr>
          <w:rFonts w:ascii="Times New Roman" w:hAnsi="Times New Roman"/>
          <w:bCs/>
          <w:sz w:val="26"/>
          <w:szCs w:val="24"/>
          <w:u w:val="single"/>
        </w:rPr>
        <w:t>ЛА-12мп____</w:t>
      </w:r>
    </w:p>
    <w:p w14:paraId="0DB7DA3F" w14:textId="77777777" w:rsidR="00974BEF" w:rsidRPr="00974BEF" w:rsidRDefault="00974BEF" w:rsidP="00974BEF">
      <w:pPr>
        <w:spacing w:line="240" w:lineRule="auto"/>
        <w:ind w:left="1194" w:firstLine="4084"/>
        <w:jc w:val="left"/>
        <w:rPr>
          <w:rFonts w:ascii="Times New Roman" w:hAnsi="Times New Roman"/>
          <w:sz w:val="26"/>
          <w:szCs w:val="24"/>
          <w:vertAlign w:val="superscript"/>
        </w:rPr>
      </w:pPr>
      <w:r w:rsidRPr="00974BEF">
        <w:rPr>
          <w:rFonts w:ascii="Times New Roman" w:hAnsi="Times New Roman"/>
          <w:sz w:val="26"/>
          <w:szCs w:val="24"/>
          <w:vertAlign w:val="superscript"/>
        </w:rPr>
        <w:t>(шифр групи)</w:t>
      </w:r>
    </w:p>
    <w:p w14:paraId="613C6E56" w14:textId="21D8907F" w:rsidR="00974BEF" w:rsidRPr="00974BEF" w:rsidRDefault="00B659B1" w:rsidP="00974BEF">
      <w:pPr>
        <w:tabs>
          <w:tab w:val="left" w:leader="underscore" w:pos="7371"/>
          <w:tab w:val="left" w:pos="7513"/>
          <w:tab w:val="left" w:leader="underscore" w:pos="8903"/>
        </w:tabs>
        <w:spacing w:line="240" w:lineRule="auto"/>
        <w:jc w:val="left"/>
        <w:rPr>
          <w:rFonts w:ascii="Times New Roman" w:hAnsi="Times New Roman"/>
          <w:bCs/>
          <w:sz w:val="26"/>
          <w:szCs w:val="24"/>
          <w:u w:val="single"/>
        </w:rPr>
      </w:pPr>
      <w:r>
        <w:rPr>
          <w:rFonts w:ascii="Times New Roman" w:hAnsi="Times New Roman"/>
          <w:bCs/>
          <w:sz w:val="26"/>
          <w:szCs w:val="24"/>
          <w:u w:val="single"/>
        </w:rPr>
        <w:t xml:space="preserve">                                </w:t>
      </w:r>
      <w:r w:rsidR="00974BEF" w:rsidRPr="00974BEF">
        <w:rPr>
          <w:rFonts w:ascii="Times New Roman" w:hAnsi="Times New Roman"/>
          <w:bCs/>
          <w:sz w:val="26"/>
          <w:szCs w:val="24"/>
          <w:u w:val="single"/>
        </w:rPr>
        <w:t>Баранівський Дмитро Миколайович</w:t>
      </w:r>
      <w:r w:rsidR="00974BEF" w:rsidRPr="00974BEF">
        <w:rPr>
          <w:rFonts w:ascii="Times New Roman" w:hAnsi="Times New Roman"/>
          <w:bCs/>
          <w:sz w:val="26"/>
          <w:szCs w:val="24"/>
          <w:u w:val="single"/>
        </w:rPr>
        <w:tab/>
      </w:r>
      <w:r w:rsidR="00974BEF" w:rsidRPr="00974BEF">
        <w:rPr>
          <w:rFonts w:ascii="Times New Roman" w:hAnsi="Times New Roman"/>
          <w:bCs/>
          <w:sz w:val="26"/>
          <w:szCs w:val="24"/>
          <w:u w:val="single"/>
        </w:rPr>
        <w:tab/>
      </w:r>
      <w:r w:rsidR="00974BEF" w:rsidRPr="00974BEF">
        <w:rPr>
          <w:rFonts w:ascii="Times New Roman" w:hAnsi="Times New Roman"/>
          <w:bCs/>
          <w:sz w:val="26"/>
          <w:szCs w:val="24"/>
          <w:u w:val="single"/>
        </w:rPr>
        <w:tab/>
      </w:r>
    </w:p>
    <w:p w14:paraId="6661D612" w14:textId="77777777" w:rsidR="00974BEF" w:rsidRPr="00974BEF" w:rsidRDefault="00974BEF" w:rsidP="00974BEF">
      <w:pPr>
        <w:tabs>
          <w:tab w:val="left" w:pos="7938"/>
        </w:tabs>
        <w:spacing w:line="240" w:lineRule="auto"/>
        <w:ind w:firstLine="2694"/>
        <w:jc w:val="left"/>
        <w:rPr>
          <w:rFonts w:ascii="Times New Roman" w:hAnsi="Times New Roman"/>
          <w:sz w:val="26"/>
          <w:szCs w:val="24"/>
          <w:vertAlign w:val="superscript"/>
        </w:rPr>
      </w:pPr>
      <w:r w:rsidRPr="00974BEF">
        <w:rPr>
          <w:rFonts w:ascii="Times New Roman" w:hAnsi="Times New Roman"/>
          <w:sz w:val="26"/>
          <w:szCs w:val="24"/>
          <w:vertAlign w:val="superscript"/>
        </w:rPr>
        <w:t>(прізвище, ім’я, по батькові)</w:t>
      </w:r>
      <w:r w:rsidRPr="00974BEF">
        <w:rPr>
          <w:rFonts w:ascii="Times New Roman" w:hAnsi="Times New Roman"/>
          <w:sz w:val="26"/>
          <w:szCs w:val="24"/>
          <w:vertAlign w:val="superscript"/>
        </w:rPr>
        <w:tab/>
        <w:t xml:space="preserve"> </w:t>
      </w:r>
    </w:p>
    <w:p w14:paraId="525E61E8" w14:textId="1AF6F024" w:rsidR="00974BEF" w:rsidRPr="00974BEF" w:rsidRDefault="00974BEF" w:rsidP="00974BEF">
      <w:pPr>
        <w:tabs>
          <w:tab w:val="left" w:leader="underscore" w:pos="7371"/>
          <w:tab w:val="left" w:pos="7513"/>
          <w:tab w:val="left" w:leader="underscore" w:pos="8903"/>
        </w:tabs>
        <w:spacing w:before="120" w:line="240" w:lineRule="auto"/>
        <w:jc w:val="left"/>
        <w:rPr>
          <w:rFonts w:ascii="Times New Roman" w:hAnsi="Times New Roman"/>
          <w:bCs/>
          <w:sz w:val="26"/>
          <w:szCs w:val="24"/>
        </w:rPr>
      </w:pPr>
      <w:r w:rsidRPr="00974BEF">
        <w:rPr>
          <w:rFonts w:ascii="Times New Roman" w:hAnsi="Times New Roman"/>
          <w:bCs/>
          <w:sz w:val="26"/>
          <w:szCs w:val="24"/>
        </w:rPr>
        <w:t xml:space="preserve"> Керівник</w:t>
      </w:r>
      <w:r w:rsidR="00B659B1">
        <w:rPr>
          <w:rFonts w:ascii="Times New Roman" w:hAnsi="Times New Roman"/>
          <w:bCs/>
          <w:sz w:val="26"/>
          <w:szCs w:val="24"/>
        </w:rPr>
        <w:t xml:space="preserve">           </w:t>
      </w:r>
      <w:r w:rsidR="00B659B1">
        <w:rPr>
          <w:rFonts w:ascii="Times New Roman" w:hAnsi="Times New Roman"/>
          <w:bCs/>
          <w:sz w:val="26"/>
          <w:szCs w:val="24"/>
          <w:u w:val="single"/>
        </w:rPr>
        <w:t>ст. викладач Данькевич Андрій Олександрович</w:t>
      </w:r>
      <w:r w:rsidRPr="00974BEF">
        <w:rPr>
          <w:rFonts w:ascii="Times New Roman" w:hAnsi="Times New Roman"/>
          <w:bCs/>
          <w:sz w:val="26"/>
          <w:szCs w:val="24"/>
        </w:rPr>
        <w:tab/>
      </w:r>
      <w:r w:rsidRPr="00974BEF">
        <w:rPr>
          <w:rFonts w:ascii="Times New Roman" w:hAnsi="Times New Roman"/>
          <w:bCs/>
          <w:sz w:val="26"/>
          <w:szCs w:val="24"/>
        </w:rPr>
        <w:tab/>
      </w:r>
      <w:r w:rsidRPr="00974BEF">
        <w:rPr>
          <w:rFonts w:ascii="Times New Roman" w:hAnsi="Times New Roman"/>
          <w:bCs/>
          <w:sz w:val="26"/>
          <w:szCs w:val="24"/>
        </w:rPr>
        <w:tab/>
      </w:r>
    </w:p>
    <w:p w14:paraId="09DED44E" w14:textId="77777777" w:rsidR="00974BEF" w:rsidRPr="00974BEF" w:rsidRDefault="00974BEF" w:rsidP="00974BEF">
      <w:pPr>
        <w:tabs>
          <w:tab w:val="left" w:pos="7938"/>
        </w:tabs>
        <w:spacing w:line="240" w:lineRule="auto"/>
        <w:ind w:firstLine="2410"/>
        <w:jc w:val="left"/>
        <w:rPr>
          <w:rFonts w:ascii="Times New Roman" w:hAnsi="Times New Roman"/>
          <w:sz w:val="26"/>
          <w:szCs w:val="24"/>
          <w:vertAlign w:val="superscript"/>
        </w:rPr>
      </w:pPr>
      <w:r w:rsidRPr="00974BEF">
        <w:rPr>
          <w:rFonts w:ascii="Times New Roman" w:hAnsi="Times New Roman"/>
          <w:sz w:val="26"/>
          <w:szCs w:val="24"/>
          <w:vertAlign w:val="superscript"/>
        </w:rPr>
        <w:t>(посада, науковий ступінь, вчене звання, прізвище,імя, по батькові)</w:t>
      </w:r>
      <w:r w:rsidRPr="00974BEF">
        <w:rPr>
          <w:rFonts w:ascii="Times New Roman" w:hAnsi="Times New Roman"/>
          <w:sz w:val="26"/>
          <w:szCs w:val="24"/>
          <w:vertAlign w:val="superscript"/>
        </w:rPr>
        <w:tab/>
        <w:t xml:space="preserve"> </w:t>
      </w:r>
    </w:p>
    <w:p w14:paraId="448371B4" w14:textId="77777777" w:rsidR="00974BEF" w:rsidRPr="00974BEF" w:rsidRDefault="00974BEF" w:rsidP="00974BEF">
      <w:pPr>
        <w:tabs>
          <w:tab w:val="left" w:pos="1560"/>
          <w:tab w:val="left" w:pos="3119"/>
          <w:tab w:val="left" w:pos="3261"/>
          <w:tab w:val="left" w:leader="underscore" w:pos="7371"/>
          <w:tab w:val="left" w:pos="7513"/>
          <w:tab w:val="left" w:leader="underscore" w:pos="8903"/>
        </w:tabs>
        <w:spacing w:before="120" w:line="240" w:lineRule="auto"/>
        <w:jc w:val="left"/>
        <w:rPr>
          <w:rFonts w:ascii="Times New Roman" w:hAnsi="Times New Roman"/>
          <w:bCs/>
          <w:sz w:val="26"/>
          <w:szCs w:val="24"/>
        </w:rPr>
      </w:pPr>
      <w:r w:rsidRPr="00974BEF">
        <w:rPr>
          <w:rFonts w:ascii="Times New Roman" w:hAnsi="Times New Roman"/>
          <w:bCs/>
          <w:sz w:val="26"/>
          <w:szCs w:val="24"/>
        </w:rPr>
        <w:t>Консультант</w:t>
      </w:r>
      <w:r w:rsidRPr="00974BEF">
        <w:rPr>
          <w:rFonts w:ascii="Times New Roman" w:hAnsi="Times New Roman"/>
          <w:bCs/>
          <w:sz w:val="26"/>
          <w:szCs w:val="24"/>
        </w:rPr>
        <w:tab/>
      </w:r>
      <w:r w:rsidRPr="00974BEF">
        <w:rPr>
          <w:rFonts w:ascii="Times New Roman" w:hAnsi="Times New Roman"/>
          <w:bCs/>
          <w:sz w:val="26"/>
          <w:szCs w:val="24"/>
          <w:u w:val="single"/>
        </w:rPr>
        <w:tab/>
      </w:r>
      <w:r w:rsidRPr="00974BEF">
        <w:rPr>
          <w:rFonts w:ascii="Times New Roman" w:hAnsi="Times New Roman"/>
          <w:bCs/>
          <w:sz w:val="26"/>
          <w:szCs w:val="24"/>
        </w:rPr>
        <w:tab/>
      </w:r>
      <w:r w:rsidRPr="00974BEF">
        <w:rPr>
          <w:rFonts w:ascii="Times New Roman" w:hAnsi="Times New Roman"/>
          <w:bCs/>
          <w:sz w:val="26"/>
          <w:szCs w:val="24"/>
        </w:rPr>
        <w:tab/>
      </w:r>
      <w:r w:rsidRPr="00974BEF">
        <w:rPr>
          <w:rFonts w:ascii="Times New Roman" w:hAnsi="Times New Roman"/>
          <w:bCs/>
          <w:sz w:val="26"/>
          <w:szCs w:val="24"/>
        </w:rPr>
        <w:tab/>
      </w:r>
      <w:r w:rsidRPr="00974BEF">
        <w:rPr>
          <w:rFonts w:ascii="Times New Roman" w:hAnsi="Times New Roman"/>
          <w:bCs/>
          <w:sz w:val="26"/>
          <w:szCs w:val="24"/>
        </w:rPr>
        <w:tab/>
      </w:r>
    </w:p>
    <w:p w14:paraId="01ADD72B" w14:textId="77777777" w:rsidR="00974BEF" w:rsidRPr="00974BEF" w:rsidRDefault="00974BEF" w:rsidP="00974BEF">
      <w:pPr>
        <w:tabs>
          <w:tab w:val="left" w:pos="3402"/>
          <w:tab w:val="left" w:pos="7938"/>
        </w:tabs>
        <w:spacing w:line="240" w:lineRule="auto"/>
        <w:ind w:firstLine="1778"/>
        <w:jc w:val="left"/>
        <w:rPr>
          <w:rFonts w:ascii="Times New Roman" w:hAnsi="Times New Roman"/>
          <w:sz w:val="26"/>
          <w:szCs w:val="24"/>
          <w:vertAlign w:val="superscript"/>
        </w:rPr>
      </w:pPr>
      <w:r w:rsidRPr="00974BEF">
        <w:rPr>
          <w:rFonts w:ascii="Times New Roman" w:hAnsi="Times New Roman"/>
          <w:sz w:val="26"/>
          <w:szCs w:val="24"/>
          <w:vertAlign w:val="superscript"/>
        </w:rPr>
        <w:t>(назва розділу)</w:t>
      </w:r>
      <w:r w:rsidRPr="00974BEF">
        <w:rPr>
          <w:rFonts w:ascii="Times New Roman" w:hAnsi="Times New Roman"/>
          <w:sz w:val="26"/>
          <w:szCs w:val="24"/>
          <w:vertAlign w:val="superscript"/>
        </w:rPr>
        <w:tab/>
        <w:t>(науковий ступінь, вчене звання, прізвище,імя, по батькові)</w:t>
      </w:r>
      <w:r w:rsidRPr="00974BEF">
        <w:rPr>
          <w:rFonts w:ascii="Times New Roman" w:hAnsi="Times New Roman"/>
          <w:sz w:val="26"/>
          <w:szCs w:val="24"/>
          <w:vertAlign w:val="superscript"/>
        </w:rPr>
        <w:tab/>
        <w:t xml:space="preserve"> </w:t>
      </w:r>
    </w:p>
    <w:p w14:paraId="052438C2" w14:textId="77777777" w:rsidR="00974BEF" w:rsidRPr="00974BEF" w:rsidRDefault="00974BEF" w:rsidP="00974BEF">
      <w:pPr>
        <w:tabs>
          <w:tab w:val="left" w:leader="underscore" w:pos="7371"/>
          <w:tab w:val="left" w:pos="7513"/>
          <w:tab w:val="left" w:leader="underscore" w:pos="8903"/>
        </w:tabs>
        <w:spacing w:before="120" w:line="240" w:lineRule="auto"/>
        <w:jc w:val="left"/>
        <w:rPr>
          <w:rFonts w:ascii="Times New Roman" w:hAnsi="Times New Roman"/>
          <w:bCs/>
          <w:sz w:val="26"/>
          <w:szCs w:val="24"/>
        </w:rPr>
      </w:pPr>
      <w:r w:rsidRPr="00974BEF">
        <w:rPr>
          <w:rFonts w:ascii="Times New Roman" w:hAnsi="Times New Roman"/>
          <w:bCs/>
          <w:sz w:val="26"/>
          <w:szCs w:val="24"/>
        </w:rPr>
        <w:t>Рецензент</w:t>
      </w:r>
      <w:r w:rsidRPr="00974BEF">
        <w:rPr>
          <w:rFonts w:ascii="Times New Roman" w:hAnsi="Times New Roman"/>
          <w:bCs/>
          <w:sz w:val="26"/>
          <w:szCs w:val="24"/>
        </w:rPr>
        <w:tab/>
      </w:r>
      <w:r w:rsidRPr="00974BEF">
        <w:rPr>
          <w:rFonts w:ascii="Times New Roman" w:hAnsi="Times New Roman"/>
          <w:bCs/>
          <w:sz w:val="26"/>
          <w:szCs w:val="24"/>
        </w:rPr>
        <w:tab/>
      </w:r>
      <w:r w:rsidRPr="00974BEF">
        <w:rPr>
          <w:rFonts w:ascii="Times New Roman" w:hAnsi="Times New Roman"/>
          <w:bCs/>
          <w:sz w:val="26"/>
          <w:szCs w:val="24"/>
        </w:rPr>
        <w:tab/>
      </w:r>
    </w:p>
    <w:p w14:paraId="59A21D6E" w14:textId="77777777" w:rsidR="00974BEF" w:rsidRPr="00974BEF" w:rsidRDefault="00974BEF" w:rsidP="00974BEF">
      <w:pPr>
        <w:tabs>
          <w:tab w:val="left" w:pos="7938"/>
        </w:tabs>
        <w:spacing w:line="240" w:lineRule="auto"/>
        <w:ind w:firstLine="1276"/>
        <w:jc w:val="left"/>
        <w:rPr>
          <w:rFonts w:ascii="Times New Roman" w:hAnsi="Times New Roman"/>
          <w:sz w:val="26"/>
          <w:szCs w:val="24"/>
        </w:rPr>
      </w:pPr>
      <w:r w:rsidRPr="00974BEF">
        <w:rPr>
          <w:rFonts w:ascii="Times New Roman" w:hAnsi="Times New Roman"/>
          <w:sz w:val="26"/>
          <w:szCs w:val="24"/>
          <w:vertAlign w:val="superscript"/>
        </w:rPr>
        <w:t>(посада, науковий ступінь, вчене звання, науковий ступінь, прізвище,імя, по батькові)</w:t>
      </w:r>
      <w:r w:rsidRPr="00974BEF">
        <w:rPr>
          <w:rFonts w:ascii="Times New Roman" w:hAnsi="Times New Roman"/>
          <w:sz w:val="26"/>
          <w:szCs w:val="24"/>
          <w:vertAlign w:val="superscript"/>
        </w:rPr>
        <w:tab/>
        <w:t xml:space="preserve"> </w:t>
      </w:r>
    </w:p>
    <w:p w14:paraId="3B4FE336" w14:textId="77777777" w:rsidR="00974BEF" w:rsidRPr="00974BEF" w:rsidRDefault="00974BEF" w:rsidP="00974BEF">
      <w:pPr>
        <w:tabs>
          <w:tab w:val="left" w:pos="330"/>
        </w:tabs>
        <w:spacing w:line="240" w:lineRule="auto"/>
        <w:ind w:left="4536"/>
        <w:jc w:val="left"/>
        <w:rPr>
          <w:rFonts w:ascii="Times New Roman" w:hAnsi="Times New Roman"/>
          <w:sz w:val="26"/>
          <w:szCs w:val="24"/>
        </w:rPr>
      </w:pPr>
    </w:p>
    <w:p w14:paraId="02CC6C82" w14:textId="77777777" w:rsidR="00974BEF" w:rsidRPr="00974BEF" w:rsidRDefault="00974BEF" w:rsidP="00974BEF">
      <w:pPr>
        <w:tabs>
          <w:tab w:val="left" w:pos="330"/>
        </w:tabs>
        <w:spacing w:line="240" w:lineRule="auto"/>
        <w:ind w:left="4536"/>
        <w:jc w:val="left"/>
        <w:rPr>
          <w:rFonts w:ascii="Times New Roman" w:hAnsi="Times New Roman"/>
          <w:sz w:val="26"/>
          <w:szCs w:val="24"/>
        </w:rPr>
      </w:pPr>
    </w:p>
    <w:p w14:paraId="776B5B30" w14:textId="77777777" w:rsidR="00974BEF" w:rsidRPr="00974BEF" w:rsidRDefault="00974BEF" w:rsidP="00974BEF">
      <w:pPr>
        <w:tabs>
          <w:tab w:val="left" w:pos="330"/>
        </w:tabs>
        <w:spacing w:line="240" w:lineRule="auto"/>
        <w:ind w:left="4536"/>
        <w:jc w:val="left"/>
        <w:rPr>
          <w:rFonts w:ascii="Times New Roman" w:hAnsi="Times New Roman"/>
          <w:sz w:val="26"/>
          <w:szCs w:val="24"/>
        </w:rPr>
      </w:pPr>
      <w:r w:rsidRPr="00974BEF">
        <w:rPr>
          <w:rFonts w:ascii="Times New Roman" w:hAnsi="Times New Roman"/>
          <w:sz w:val="26"/>
          <w:szCs w:val="24"/>
        </w:rPr>
        <w:t>Засвідчую, що у цій магістерській дисертації немає запозичень з праць інших авторів без відповідних посилань.</w:t>
      </w:r>
    </w:p>
    <w:p w14:paraId="6C9647D5" w14:textId="77777777" w:rsidR="00974BEF" w:rsidRPr="00974BEF" w:rsidRDefault="00974BEF" w:rsidP="00974BEF">
      <w:pPr>
        <w:tabs>
          <w:tab w:val="left" w:pos="330"/>
        </w:tabs>
        <w:spacing w:line="240" w:lineRule="auto"/>
        <w:ind w:left="4536"/>
        <w:rPr>
          <w:rFonts w:ascii="Times New Roman" w:hAnsi="Times New Roman"/>
          <w:sz w:val="26"/>
          <w:szCs w:val="24"/>
        </w:rPr>
      </w:pPr>
      <w:r w:rsidRPr="00974BEF">
        <w:rPr>
          <w:rFonts w:ascii="Times New Roman" w:hAnsi="Times New Roman"/>
          <w:sz w:val="26"/>
          <w:szCs w:val="24"/>
        </w:rPr>
        <w:t>Студент _____________</w:t>
      </w:r>
    </w:p>
    <w:p w14:paraId="5C4EAFD6" w14:textId="77777777" w:rsidR="00974BEF" w:rsidRPr="00974BEF" w:rsidRDefault="00974BEF" w:rsidP="00974BEF">
      <w:pPr>
        <w:tabs>
          <w:tab w:val="left" w:pos="330"/>
        </w:tabs>
        <w:spacing w:line="240" w:lineRule="auto"/>
        <w:ind w:left="4536"/>
        <w:rPr>
          <w:rFonts w:ascii="Times New Roman" w:hAnsi="Times New Roman"/>
          <w:sz w:val="26"/>
          <w:szCs w:val="24"/>
        </w:rPr>
      </w:pPr>
    </w:p>
    <w:p w14:paraId="51BC8F84" w14:textId="77777777" w:rsidR="00974BEF" w:rsidRDefault="00974BEF" w:rsidP="00974BEF">
      <w:pPr>
        <w:spacing w:line="264" w:lineRule="auto"/>
        <w:jc w:val="center"/>
        <w:rPr>
          <w:rFonts w:ascii="Times New Roman" w:hAnsi="Times New Roman"/>
          <w:sz w:val="26"/>
          <w:szCs w:val="24"/>
        </w:rPr>
      </w:pPr>
      <w:r w:rsidRPr="00974BEF">
        <w:rPr>
          <w:rFonts w:ascii="Times New Roman" w:hAnsi="Times New Roman"/>
          <w:sz w:val="26"/>
          <w:szCs w:val="24"/>
        </w:rPr>
        <w:t>Київ – 20</w:t>
      </w:r>
      <w:r w:rsidRPr="00974BEF">
        <w:rPr>
          <w:rFonts w:ascii="Times New Roman" w:hAnsi="Times New Roman"/>
          <w:sz w:val="26"/>
          <w:szCs w:val="24"/>
          <w:lang w:val="ru-RU"/>
        </w:rPr>
        <w:t>22</w:t>
      </w:r>
      <w:r w:rsidRPr="00974BEF">
        <w:rPr>
          <w:rFonts w:ascii="Times New Roman" w:hAnsi="Times New Roman"/>
          <w:sz w:val="26"/>
          <w:szCs w:val="24"/>
        </w:rPr>
        <w:t xml:space="preserve"> року</w:t>
      </w:r>
    </w:p>
    <w:p w14:paraId="49DA8E93" w14:textId="77777777" w:rsidR="00974BEF" w:rsidRDefault="00974BEF" w:rsidP="00974BEF">
      <w:pPr>
        <w:spacing w:line="264" w:lineRule="auto"/>
        <w:jc w:val="center"/>
        <w:rPr>
          <w:rFonts w:ascii="Times New Roman" w:hAnsi="Times New Roman"/>
          <w:sz w:val="26"/>
          <w:szCs w:val="24"/>
          <w:lang w:val="ru-RU"/>
        </w:rPr>
      </w:pPr>
    </w:p>
    <w:p w14:paraId="0274BAF3" w14:textId="77777777" w:rsidR="00744EB0" w:rsidRPr="00744EB0" w:rsidRDefault="00744EB0" w:rsidP="00744EB0">
      <w:pPr>
        <w:tabs>
          <w:tab w:val="left" w:pos="720"/>
          <w:tab w:val="left" w:pos="1440"/>
          <w:tab w:val="left" w:pos="1620"/>
        </w:tabs>
        <w:spacing w:line="240" w:lineRule="auto"/>
        <w:ind w:left="539"/>
        <w:jc w:val="center"/>
        <w:rPr>
          <w:rFonts w:ascii="Times New Roman" w:hAnsi="Times New Roman"/>
          <w:b/>
          <w:bCs/>
          <w:sz w:val="28"/>
          <w:szCs w:val="24"/>
        </w:rPr>
      </w:pPr>
      <w:r w:rsidRPr="00744EB0">
        <w:rPr>
          <w:rFonts w:ascii="Times New Roman" w:hAnsi="Times New Roman"/>
          <w:b/>
          <w:bCs/>
          <w:sz w:val="28"/>
          <w:szCs w:val="24"/>
        </w:rPr>
        <w:lastRenderedPageBreak/>
        <w:t xml:space="preserve">Національний технічний університет України </w:t>
      </w:r>
    </w:p>
    <w:p w14:paraId="5334AB7B" w14:textId="77777777" w:rsidR="00744EB0" w:rsidRPr="00744EB0" w:rsidRDefault="00744EB0" w:rsidP="00744EB0">
      <w:pPr>
        <w:tabs>
          <w:tab w:val="left" w:pos="720"/>
          <w:tab w:val="left" w:pos="1440"/>
          <w:tab w:val="left" w:pos="1620"/>
        </w:tabs>
        <w:spacing w:line="240" w:lineRule="auto"/>
        <w:ind w:left="539"/>
        <w:jc w:val="center"/>
        <w:rPr>
          <w:rFonts w:ascii="Times New Roman" w:hAnsi="Times New Roman"/>
          <w:b/>
          <w:bCs/>
          <w:sz w:val="28"/>
          <w:szCs w:val="24"/>
        </w:rPr>
      </w:pPr>
      <w:r w:rsidRPr="00744EB0">
        <w:rPr>
          <w:rFonts w:ascii="Times New Roman" w:hAnsi="Times New Roman"/>
          <w:b/>
          <w:bCs/>
          <w:sz w:val="28"/>
          <w:szCs w:val="24"/>
        </w:rPr>
        <w:t>«Київський політехнічний інститут імені Ігоря Сікорського»</w:t>
      </w:r>
    </w:p>
    <w:p w14:paraId="26A37829" w14:textId="77777777" w:rsidR="00744EB0" w:rsidRPr="00744EB0" w:rsidRDefault="00744EB0" w:rsidP="00744EB0">
      <w:pPr>
        <w:tabs>
          <w:tab w:val="left" w:pos="720"/>
          <w:tab w:val="left" w:pos="1440"/>
          <w:tab w:val="left" w:pos="1620"/>
        </w:tabs>
        <w:spacing w:line="240" w:lineRule="auto"/>
        <w:ind w:left="539"/>
        <w:rPr>
          <w:rFonts w:ascii="Times New Roman" w:hAnsi="Times New Roman"/>
          <w:b/>
          <w:bCs/>
          <w:sz w:val="28"/>
          <w:szCs w:val="24"/>
        </w:rPr>
      </w:pPr>
    </w:p>
    <w:p w14:paraId="68458BA4" w14:textId="77777777" w:rsidR="00744EB0" w:rsidRPr="00744EB0" w:rsidRDefault="00744EB0" w:rsidP="00744EB0">
      <w:pPr>
        <w:tabs>
          <w:tab w:val="left" w:leader="underscore" w:pos="9356"/>
        </w:tabs>
        <w:spacing w:line="240" w:lineRule="auto"/>
        <w:ind w:left="539" w:hanging="540"/>
        <w:jc w:val="center"/>
        <w:rPr>
          <w:rFonts w:ascii="Times New Roman" w:hAnsi="Times New Roman"/>
          <w:b/>
          <w:sz w:val="28"/>
          <w:szCs w:val="24"/>
          <w:u w:val="single"/>
        </w:rPr>
      </w:pPr>
      <w:r w:rsidRPr="00744EB0">
        <w:rPr>
          <w:rFonts w:ascii="Times New Roman" w:hAnsi="Times New Roman"/>
          <w:b/>
          <w:sz w:val="28"/>
          <w:szCs w:val="24"/>
          <w:u w:val="single"/>
        </w:rPr>
        <w:t>Інженерно-хімічний факультет</w:t>
      </w:r>
    </w:p>
    <w:p w14:paraId="4F0B0F1C" w14:textId="77777777" w:rsidR="00744EB0" w:rsidRPr="00744EB0" w:rsidRDefault="00744EB0" w:rsidP="00744EB0">
      <w:pPr>
        <w:tabs>
          <w:tab w:val="left" w:pos="3265"/>
          <w:tab w:val="center" w:pos="5953"/>
          <w:tab w:val="left" w:leader="underscore" w:pos="8903"/>
        </w:tabs>
        <w:spacing w:line="240" w:lineRule="auto"/>
        <w:ind w:left="539" w:firstLine="2013"/>
        <w:jc w:val="left"/>
        <w:rPr>
          <w:rFonts w:ascii="Times New Roman" w:hAnsi="Times New Roman"/>
          <w:sz w:val="28"/>
          <w:szCs w:val="24"/>
          <w:vertAlign w:val="superscript"/>
        </w:rPr>
      </w:pPr>
      <w:r w:rsidRPr="00744EB0">
        <w:rPr>
          <w:rFonts w:ascii="Times New Roman" w:hAnsi="Times New Roman"/>
          <w:sz w:val="28"/>
          <w:szCs w:val="24"/>
          <w:vertAlign w:val="superscript"/>
        </w:rPr>
        <w:tab/>
        <w:t xml:space="preserve">                       (повна назва)</w:t>
      </w:r>
    </w:p>
    <w:p w14:paraId="764F7AA9" w14:textId="77777777" w:rsidR="00744EB0" w:rsidRPr="00744EB0" w:rsidRDefault="00744EB0" w:rsidP="00744EB0">
      <w:pPr>
        <w:tabs>
          <w:tab w:val="left" w:leader="underscore" w:pos="9356"/>
        </w:tabs>
        <w:spacing w:line="240" w:lineRule="auto"/>
        <w:ind w:left="539" w:hanging="540"/>
        <w:jc w:val="center"/>
        <w:rPr>
          <w:rFonts w:ascii="Times New Roman" w:hAnsi="Times New Roman"/>
          <w:b/>
          <w:sz w:val="28"/>
          <w:szCs w:val="24"/>
          <w:u w:val="single"/>
          <w:lang w:val="ru-RU"/>
        </w:rPr>
      </w:pPr>
      <w:r w:rsidRPr="00744EB0">
        <w:rPr>
          <w:rFonts w:ascii="Times New Roman" w:hAnsi="Times New Roman"/>
          <w:b/>
          <w:sz w:val="28"/>
          <w:szCs w:val="24"/>
          <w:u w:val="single"/>
        </w:rPr>
        <w:t xml:space="preserve">Кафедра </w:t>
      </w:r>
      <w:r w:rsidRPr="00744EB0">
        <w:rPr>
          <w:rFonts w:ascii="Times New Roman" w:hAnsi="Times New Roman"/>
          <w:b/>
          <w:sz w:val="28"/>
          <w:szCs w:val="24"/>
          <w:u w:val="single"/>
          <w:lang w:val="ru-RU"/>
        </w:rPr>
        <w:t>технічних та програмних засобів автоматизації</w:t>
      </w:r>
    </w:p>
    <w:p w14:paraId="6221AF43" w14:textId="77777777" w:rsidR="00744EB0" w:rsidRPr="00744EB0" w:rsidRDefault="00744EB0" w:rsidP="00744EB0">
      <w:pPr>
        <w:tabs>
          <w:tab w:val="left" w:leader="underscore" w:pos="8903"/>
        </w:tabs>
        <w:spacing w:line="240" w:lineRule="auto"/>
        <w:ind w:left="539" w:firstLine="595"/>
        <w:jc w:val="center"/>
        <w:rPr>
          <w:rFonts w:ascii="Times New Roman" w:hAnsi="Times New Roman"/>
          <w:b/>
          <w:sz w:val="28"/>
          <w:szCs w:val="24"/>
          <w:vertAlign w:val="superscript"/>
        </w:rPr>
      </w:pPr>
      <w:r w:rsidRPr="00744EB0">
        <w:rPr>
          <w:rFonts w:ascii="Times New Roman" w:hAnsi="Times New Roman"/>
          <w:b/>
          <w:sz w:val="28"/>
          <w:szCs w:val="24"/>
          <w:vertAlign w:val="superscript"/>
        </w:rPr>
        <w:t>(повна назва)</w:t>
      </w:r>
    </w:p>
    <w:p w14:paraId="414D7F92" w14:textId="77777777" w:rsidR="00744EB0" w:rsidRPr="00744EB0" w:rsidRDefault="00744EB0" w:rsidP="00744EB0">
      <w:pPr>
        <w:tabs>
          <w:tab w:val="left" w:pos="5812"/>
          <w:tab w:val="left" w:pos="8833"/>
        </w:tabs>
        <w:spacing w:line="240" w:lineRule="auto"/>
        <w:ind w:hanging="540"/>
        <w:rPr>
          <w:rFonts w:ascii="Times New Roman" w:hAnsi="Times New Roman"/>
          <w:sz w:val="28"/>
          <w:szCs w:val="24"/>
          <w:lang w:val="ru-RU"/>
        </w:rPr>
      </w:pPr>
      <w:r w:rsidRPr="00744EB0">
        <w:rPr>
          <w:rFonts w:ascii="Times New Roman" w:hAnsi="Times New Roman"/>
          <w:b/>
          <w:sz w:val="28"/>
          <w:szCs w:val="24"/>
        </w:rPr>
        <w:t xml:space="preserve">        </w:t>
      </w:r>
      <w:r w:rsidRPr="00744EB0">
        <w:rPr>
          <w:rFonts w:ascii="Times New Roman" w:hAnsi="Times New Roman"/>
          <w:sz w:val="28"/>
          <w:szCs w:val="24"/>
        </w:rPr>
        <w:t xml:space="preserve">Рівень вищої освіти – другий (магістерський) </w:t>
      </w:r>
    </w:p>
    <w:p w14:paraId="5523E2E6" w14:textId="77777777" w:rsidR="00744EB0" w:rsidRPr="00744EB0" w:rsidRDefault="00744EB0" w:rsidP="00744EB0">
      <w:pPr>
        <w:tabs>
          <w:tab w:val="left" w:leader="underscore" w:pos="9356"/>
        </w:tabs>
        <w:spacing w:before="120" w:line="240" w:lineRule="auto"/>
        <w:ind w:left="539" w:hanging="539"/>
        <w:rPr>
          <w:rFonts w:ascii="Times New Roman" w:hAnsi="Times New Roman"/>
          <w:sz w:val="28"/>
          <w:szCs w:val="24"/>
          <w:u w:val="single"/>
        </w:rPr>
      </w:pPr>
      <w:r w:rsidRPr="00744EB0">
        <w:rPr>
          <w:rFonts w:ascii="Times New Roman" w:hAnsi="Times New Roman"/>
          <w:sz w:val="28"/>
          <w:szCs w:val="24"/>
        </w:rPr>
        <w:t xml:space="preserve">Спеціальність </w:t>
      </w:r>
      <w:r w:rsidRPr="00744EB0">
        <w:rPr>
          <w:rFonts w:ascii="Times New Roman" w:hAnsi="Times New Roman"/>
          <w:sz w:val="28"/>
          <w:szCs w:val="24"/>
          <w:u w:val="single"/>
        </w:rPr>
        <w:t>151- Автоматизація та комп</w:t>
      </w:r>
      <w:r w:rsidRPr="00744EB0">
        <w:rPr>
          <w:rFonts w:ascii="Times New Roman" w:hAnsi="Times New Roman"/>
          <w:sz w:val="28"/>
          <w:szCs w:val="24"/>
          <w:u w:val="single"/>
          <w:lang w:val="ru-RU"/>
        </w:rPr>
        <w:t>’</w:t>
      </w:r>
      <w:r w:rsidRPr="00744EB0">
        <w:rPr>
          <w:rFonts w:ascii="Times New Roman" w:hAnsi="Times New Roman"/>
          <w:sz w:val="28"/>
          <w:szCs w:val="24"/>
          <w:u w:val="single"/>
        </w:rPr>
        <w:t>ютерно-інтегровані технології</w:t>
      </w:r>
    </w:p>
    <w:p w14:paraId="5CC469BE" w14:textId="77777777" w:rsidR="00744EB0" w:rsidRPr="00744EB0" w:rsidRDefault="00744EB0" w:rsidP="00744EB0">
      <w:pPr>
        <w:tabs>
          <w:tab w:val="left" w:leader="underscore" w:pos="8903"/>
        </w:tabs>
        <w:spacing w:line="240" w:lineRule="auto"/>
        <w:ind w:left="539" w:firstLine="1162"/>
        <w:jc w:val="center"/>
        <w:rPr>
          <w:rFonts w:ascii="Times New Roman" w:hAnsi="Times New Roman"/>
          <w:sz w:val="28"/>
          <w:szCs w:val="24"/>
          <w:vertAlign w:val="superscript"/>
          <w:lang w:val="ru-RU"/>
        </w:rPr>
      </w:pPr>
    </w:p>
    <w:p w14:paraId="76199635" w14:textId="77777777" w:rsidR="00744EB0" w:rsidRPr="00744EB0" w:rsidRDefault="00744EB0" w:rsidP="00744EB0">
      <w:pPr>
        <w:spacing w:before="120" w:after="120" w:line="240" w:lineRule="auto"/>
        <w:jc w:val="center"/>
        <w:rPr>
          <w:rFonts w:ascii="Times New Roman" w:hAnsi="Times New Roman"/>
          <w:sz w:val="28"/>
          <w:szCs w:val="28"/>
        </w:rPr>
      </w:pPr>
      <w:r w:rsidRPr="00744EB0">
        <w:rPr>
          <w:rFonts w:ascii="Times New Roman" w:hAnsi="Times New Roman"/>
          <w:sz w:val="28"/>
          <w:szCs w:val="28"/>
          <w:lang w:val="ru-RU"/>
        </w:rPr>
        <w:t>О</w:t>
      </w:r>
      <w:r w:rsidRPr="00744EB0">
        <w:rPr>
          <w:rFonts w:ascii="Times New Roman" w:hAnsi="Times New Roman"/>
          <w:sz w:val="28"/>
          <w:szCs w:val="28"/>
        </w:rPr>
        <w:t>світньо-професійн</w:t>
      </w:r>
      <w:r w:rsidRPr="00744EB0">
        <w:rPr>
          <w:rFonts w:ascii="Times New Roman" w:hAnsi="Times New Roman"/>
          <w:sz w:val="28"/>
          <w:szCs w:val="28"/>
          <w:lang w:val="ru-RU"/>
        </w:rPr>
        <w:t>а</w:t>
      </w:r>
      <w:r w:rsidRPr="00744EB0">
        <w:rPr>
          <w:rFonts w:ascii="Times New Roman" w:hAnsi="Times New Roman"/>
          <w:sz w:val="28"/>
          <w:szCs w:val="28"/>
        </w:rPr>
        <w:t xml:space="preserve"> програм</w:t>
      </w:r>
      <w:r w:rsidRPr="00744EB0">
        <w:rPr>
          <w:rFonts w:ascii="Times New Roman" w:hAnsi="Times New Roman"/>
          <w:sz w:val="28"/>
          <w:szCs w:val="28"/>
          <w:lang w:val="ru-RU"/>
        </w:rPr>
        <w:t>а</w:t>
      </w:r>
      <w:r w:rsidRPr="00744EB0">
        <w:rPr>
          <w:rFonts w:ascii="Times New Roman" w:hAnsi="Times New Roman"/>
          <w:sz w:val="28"/>
          <w:szCs w:val="28"/>
        </w:rPr>
        <w:t xml:space="preserve"> «</w:t>
      </w:r>
      <w:r w:rsidRPr="00744EB0">
        <w:rPr>
          <w:rFonts w:ascii="Times New Roman" w:hAnsi="Times New Roman"/>
          <w:sz w:val="28"/>
          <w:szCs w:val="28"/>
          <w:lang w:val="ru-RU"/>
        </w:rPr>
        <w:t>Технічні та програмні засоби автоматизації</w:t>
      </w:r>
      <w:r w:rsidRPr="00744EB0">
        <w:rPr>
          <w:rFonts w:ascii="Times New Roman" w:hAnsi="Times New Roman"/>
          <w:sz w:val="28"/>
          <w:szCs w:val="28"/>
        </w:rPr>
        <w:t>»</w:t>
      </w:r>
    </w:p>
    <w:p w14:paraId="4EA45694" w14:textId="77777777" w:rsidR="00744EB0" w:rsidRPr="00744EB0" w:rsidRDefault="00744EB0" w:rsidP="00744EB0">
      <w:pPr>
        <w:tabs>
          <w:tab w:val="left" w:leader="underscore" w:pos="8903"/>
        </w:tabs>
        <w:spacing w:line="240" w:lineRule="auto"/>
        <w:ind w:left="539" w:firstLine="1162"/>
        <w:jc w:val="center"/>
        <w:rPr>
          <w:rFonts w:ascii="Times New Roman" w:hAnsi="Times New Roman"/>
          <w:sz w:val="28"/>
          <w:szCs w:val="24"/>
          <w:vertAlign w:val="superscript"/>
        </w:rPr>
      </w:pPr>
    </w:p>
    <w:p w14:paraId="119A5831" w14:textId="77777777" w:rsidR="00744EB0" w:rsidRPr="00744EB0" w:rsidRDefault="00744EB0" w:rsidP="00744EB0">
      <w:pPr>
        <w:tabs>
          <w:tab w:val="left" w:leader="underscore" w:pos="8903"/>
        </w:tabs>
        <w:spacing w:line="240" w:lineRule="auto"/>
        <w:ind w:left="539" w:firstLine="1162"/>
        <w:rPr>
          <w:rFonts w:ascii="Times New Roman" w:hAnsi="Times New Roman"/>
          <w:sz w:val="28"/>
          <w:szCs w:val="24"/>
          <w:vertAlign w:val="superscript"/>
          <w:lang w:val="ru-RU"/>
        </w:rPr>
      </w:pPr>
    </w:p>
    <w:p w14:paraId="6935FCE8" w14:textId="77777777" w:rsidR="00744EB0" w:rsidRPr="00744EB0" w:rsidRDefault="00744EB0" w:rsidP="00744EB0">
      <w:pPr>
        <w:tabs>
          <w:tab w:val="left" w:pos="720"/>
          <w:tab w:val="left" w:pos="1440"/>
          <w:tab w:val="left" w:pos="1620"/>
        </w:tabs>
        <w:spacing w:line="240" w:lineRule="auto"/>
        <w:ind w:left="539"/>
        <w:rPr>
          <w:rFonts w:ascii="Times New Roman" w:hAnsi="Times New Roman"/>
          <w:sz w:val="28"/>
          <w:szCs w:val="24"/>
          <w:vertAlign w:val="superscript"/>
        </w:rPr>
      </w:pPr>
    </w:p>
    <w:p w14:paraId="57343775" w14:textId="77777777" w:rsidR="00744EB0" w:rsidRPr="00744EB0" w:rsidRDefault="00744EB0" w:rsidP="00744EB0">
      <w:pPr>
        <w:tabs>
          <w:tab w:val="left" w:pos="720"/>
          <w:tab w:val="left" w:pos="1440"/>
          <w:tab w:val="left" w:pos="1620"/>
        </w:tabs>
        <w:spacing w:line="240" w:lineRule="auto"/>
        <w:ind w:left="5672"/>
        <w:jc w:val="left"/>
        <w:rPr>
          <w:rFonts w:ascii="Times New Roman" w:hAnsi="Times New Roman"/>
          <w:sz w:val="26"/>
          <w:szCs w:val="24"/>
        </w:rPr>
      </w:pPr>
      <w:r w:rsidRPr="00744EB0">
        <w:rPr>
          <w:rFonts w:ascii="Times New Roman" w:hAnsi="Times New Roman"/>
          <w:sz w:val="26"/>
          <w:szCs w:val="24"/>
        </w:rPr>
        <w:t>ЗАТВЕРДЖУЮ</w:t>
      </w:r>
    </w:p>
    <w:p w14:paraId="094061EB" w14:textId="77777777" w:rsidR="00744EB0" w:rsidRPr="00744EB0" w:rsidRDefault="00744EB0" w:rsidP="00744EB0">
      <w:pPr>
        <w:tabs>
          <w:tab w:val="left" w:pos="720"/>
          <w:tab w:val="left" w:pos="1440"/>
          <w:tab w:val="left" w:pos="1620"/>
        </w:tabs>
        <w:spacing w:line="240" w:lineRule="auto"/>
        <w:ind w:left="5672"/>
        <w:jc w:val="left"/>
        <w:rPr>
          <w:rFonts w:ascii="Times New Roman" w:hAnsi="Times New Roman"/>
          <w:bCs/>
          <w:sz w:val="26"/>
          <w:szCs w:val="24"/>
          <w:lang w:val="ru-RU"/>
        </w:rPr>
      </w:pPr>
      <w:r w:rsidRPr="00744EB0">
        <w:rPr>
          <w:rFonts w:ascii="Times New Roman" w:hAnsi="Times New Roman"/>
          <w:bCs/>
          <w:sz w:val="26"/>
          <w:szCs w:val="24"/>
        </w:rPr>
        <w:t xml:space="preserve">Завідувач кафедри </w:t>
      </w:r>
    </w:p>
    <w:p w14:paraId="05F922C1" w14:textId="77777777" w:rsidR="00744EB0" w:rsidRPr="00744EB0" w:rsidRDefault="00744EB0" w:rsidP="00744EB0">
      <w:pPr>
        <w:tabs>
          <w:tab w:val="left" w:pos="720"/>
          <w:tab w:val="left" w:pos="1440"/>
          <w:tab w:val="left" w:pos="1620"/>
        </w:tabs>
        <w:spacing w:line="240" w:lineRule="auto"/>
        <w:ind w:left="5671"/>
        <w:jc w:val="left"/>
        <w:rPr>
          <w:rFonts w:ascii="Times New Roman" w:hAnsi="Times New Roman"/>
          <w:sz w:val="26"/>
          <w:szCs w:val="24"/>
          <w:u w:val="single"/>
        </w:rPr>
      </w:pPr>
      <w:r w:rsidRPr="00744EB0">
        <w:rPr>
          <w:rFonts w:ascii="Times New Roman" w:hAnsi="Times New Roman"/>
          <w:sz w:val="26"/>
          <w:szCs w:val="24"/>
        </w:rPr>
        <w:t>_______</w:t>
      </w:r>
      <w:r w:rsidRPr="00744EB0">
        <w:rPr>
          <w:rFonts w:ascii="Times New Roman" w:hAnsi="Times New Roman"/>
          <w:sz w:val="26"/>
          <w:szCs w:val="24"/>
          <w:lang w:val="ru-RU"/>
        </w:rPr>
        <w:t xml:space="preserve"> </w:t>
      </w:r>
      <w:r w:rsidRPr="00744EB0">
        <w:rPr>
          <w:rFonts w:ascii="Times New Roman" w:hAnsi="Times New Roman"/>
          <w:sz w:val="26"/>
          <w:szCs w:val="24"/>
        </w:rPr>
        <w:t>Анатолій ЖУЧЕНКО</w:t>
      </w:r>
    </w:p>
    <w:p w14:paraId="41B70A4C" w14:textId="77777777" w:rsidR="00744EB0" w:rsidRPr="00744EB0" w:rsidRDefault="00744EB0" w:rsidP="00744EB0">
      <w:pPr>
        <w:tabs>
          <w:tab w:val="left" w:pos="720"/>
          <w:tab w:val="left" w:pos="1440"/>
          <w:tab w:val="left" w:pos="1620"/>
        </w:tabs>
        <w:spacing w:line="240" w:lineRule="auto"/>
        <w:ind w:left="5671" w:firstLine="425"/>
        <w:jc w:val="left"/>
        <w:rPr>
          <w:rFonts w:ascii="Times New Roman" w:hAnsi="Times New Roman"/>
          <w:sz w:val="26"/>
          <w:szCs w:val="24"/>
          <w:vertAlign w:val="superscript"/>
        </w:rPr>
      </w:pPr>
    </w:p>
    <w:p w14:paraId="2612EAB1" w14:textId="77777777" w:rsidR="00744EB0" w:rsidRPr="00744EB0" w:rsidRDefault="00744EB0" w:rsidP="00744EB0">
      <w:pPr>
        <w:tabs>
          <w:tab w:val="left" w:pos="720"/>
          <w:tab w:val="left" w:pos="1440"/>
          <w:tab w:val="left" w:pos="1620"/>
        </w:tabs>
        <w:spacing w:line="240" w:lineRule="auto"/>
        <w:ind w:left="5672"/>
        <w:jc w:val="left"/>
        <w:rPr>
          <w:rFonts w:ascii="Times New Roman" w:hAnsi="Times New Roman"/>
          <w:sz w:val="26"/>
          <w:szCs w:val="24"/>
        </w:rPr>
      </w:pPr>
      <w:r w:rsidRPr="00744EB0">
        <w:rPr>
          <w:rFonts w:ascii="Times New Roman" w:hAnsi="Times New Roman"/>
          <w:sz w:val="26"/>
          <w:szCs w:val="24"/>
        </w:rPr>
        <w:t>«___»_____________20__ р.</w:t>
      </w:r>
    </w:p>
    <w:p w14:paraId="3EC23D0D" w14:textId="77777777" w:rsidR="00744EB0" w:rsidRPr="00744EB0" w:rsidRDefault="00744EB0" w:rsidP="00744EB0">
      <w:pPr>
        <w:tabs>
          <w:tab w:val="left" w:pos="720"/>
          <w:tab w:val="left" w:pos="1440"/>
          <w:tab w:val="left" w:pos="1620"/>
        </w:tabs>
        <w:spacing w:before="120" w:line="240" w:lineRule="auto"/>
        <w:ind w:left="540"/>
        <w:jc w:val="center"/>
        <w:rPr>
          <w:rFonts w:ascii="Times New Roman" w:hAnsi="Times New Roman"/>
          <w:b/>
          <w:bCs/>
          <w:sz w:val="28"/>
          <w:szCs w:val="24"/>
        </w:rPr>
      </w:pPr>
    </w:p>
    <w:p w14:paraId="3CACF0C4" w14:textId="77777777" w:rsidR="00744EB0" w:rsidRPr="00744EB0" w:rsidRDefault="00744EB0" w:rsidP="00744EB0">
      <w:pPr>
        <w:tabs>
          <w:tab w:val="left" w:pos="720"/>
          <w:tab w:val="left" w:pos="1440"/>
          <w:tab w:val="left" w:pos="1620"/>
        </w:tabs>
        <w:spacing w:before="120" w:line="240" w:lineRule="auto"/>
        <w:ind w:left="540" w:hanging="540"/>
        <w:jc w:val="center"/>
        <w:rPr>
          <w:rFonts w:ascii="Times New Roman" w:hAnsi="Times New Roman"/>
          <w:b/>
          <w:bCs/>
          <w:sz w:val="28"/>
          <w:szCs w:val="24"/>
        </w:rPr>
      </w:pPr>
      <w:r w:rsidRPr="00744EB0">
        <w:rPr>
          <w:rFonts w:ascii="Times New Roman" w:hAnsi="Times New Roman"/>
          <w:b/>
          <w:bCs/>
          <w:sz w:val="28"/>
          <w:szCs w:val="24"/>
        </w:rPr>
        <w:t>ЗАВДАННЯ</w:t>
      </w:r>
    </w:p>
    <w:p w14:paraId="519D6F43" w14:textId="77777777" w:rsidR="00744EB0" w:rsidRPr="00744EB0" w:rsidRDefault="00744EB0" w:rsidP="00744EB0">
      <w:pPr>
        <w:tabs>
          <w:tab w:val="left" w:pos="720"/>
          <w:tab w:val="left" w:pos="1440"/>
          <w:tab w:val="left" w:pos="1620"/>
        </w:tabs>
        <w:spacing w:line="240" w:lineRule="auto"/>
        <w:ind w:left="539" w:hanging="539"/>
        <w:jc w:val="center"/>
        <w:rPr>
          <w:rFonts w:ascii="Times New Roman" w:hAnsi="Times New Roman"/>
          <w:b/>
          <w:bCs/>
          <w:sz w:val="28"/>
          <w:szCs w:val="24"/>
        </w:rPr>
      </w:pPr>
      <w:r w:rsidRPr="00744EB0">
        <w:rPr>
          <w:rFonts w:ascii="Times New Roman" w:hAnsi="Times New Roman"/>
          <w:b/>
          <w:bCs/>
          <w:sz w:val="28"/>
          <w:szCs w:val="24"/>
        </w:rPr>
        <w:t>на магістерську дисертацію студенту</w:t>
      </w:r>
    </w:p>
    <w:p w14:paraId="1FC231F0" w14:textId="1B3774A5" w:rsidR="00744EB0" w:rsidRPr="00744EB0" w:rsidRDefault="00744EB0" w:rsidP="00744EB0">
      <w:pPr>
        <w:tabs>
          <w:tab w:val="left" w:leader="underscore" w:pos="9356"/>
        </w:tabs>
        <w:spacing w:line="240" w:lineRule="auto"/>
        <w:jc w:val="center"/>
        <w:rPr>
          <w:rFonts w:ascii="Times New Roman" w:hAnsi="Times New Roman"/>
          <w:sz w:val="28"/>
          <w:szCs w:val="24"/>
          <w:u w:val="single"/>
        </w:rPr>
      </w:pPr>
      <w:r>
        <w:rPr>
          <w:rFonts w:ascii="Times New Roman" w:hAnsi="Times New Roman"/>
          <w:sz w:val="28"/>
          <w:szCs w:val="24"/>
          <w:u w:val="single"/>
        </w:rPr>
        <w:t>________________</w:t>
      </w:r>
      <w:r w:rsidRPr="00744EB0">
        <w:rPr>
          <w:rFonts w:ascii="Times New Roman" w:hAnsi="Times New Roman"/>
          <w:sz w:val="28"/>
          <w:szCs w:val="24"/>
          <w:u w:val="single"/>
        </w:rPr>
        <w:t>Баранівський Дмитро Миколайович</w:t>
      </w:r>
      <w:r>
        <w:rPr>
          <w:rFonts w:ascii="Times New Roman" w:hAnsi="Times New Roman"/>
          <w:sz w:val="28"/>
          <w:szCs w:val="24"/>
          <w:u w:val="single"/>
        </w:rPr>
        <w:t>____________________</w:t>
      </w:r>
    </w:p>
    <w:p w14:paraId="78027A6F" w14:textId="77777777" w:rsidR="00744EB0" w:rsidRPr="00744EB0" w:rsidRDefault="00744EB0" w:rsidP="00744EB0">
      <w:pPr>
        <w:tabs>
          <w:tab w:val="left" w:leader="underscore" w:pos="8903"/>
        </w:tabs>
        <w:spacing w:line="240" w:lineRule="auto"/>
        <w:jc w:val="center"/>
        <w:rPr>
          <w:rFonts w:ascii="Times New Roman" w:hAnsi="Times New Roman"/>
          <w:sz w:val="28"/>
          <w:szCs w:val="24"/>
          <w:vertAlign w:val="superscript"/>
        </w:rPr>
      </w:pPr>
      <w:r w:rsidRPr="00744EB0">
        <w:rPr>
          <w:rFonts w:ascii="Times New Roman" w:hAnsi="Times New Roman"/>
          <w:sz w:val="28"/>
          <w:szCs w:val="24"/>
          <w:vertAlign w:val="superscript"/>
        </w:rPr>
        <w:t>(прізвище, ім’я, по батькові)</w:t>
      </w:r>
    </w:p>
    <w:p w14:paraId="6C205161" w14:textId="547E8455" w:rsidR="00744EB0" w:rsidRPr="00744EB0" w:rsidRDefault="00744EB0" w:rsidP="00744EB0">
      <w:pPr>
        <w:tabs>
          <w:tab w:val="left" w:leader="underscore" w:pos="9356"/>
        </w:tabs>
        <w:spacing w:before="240" w:line="240" w:lineRule="auto"/>
        <w:rPr>
          <w:rFonts w:ascii="Times New Roman" w:hAnsi="Times New Roman"/>
          <w:sz w:val="28"/>
          <w:szCs w:val="24"/>
        </w:rPr>
      </w:pPr>
      <w:r w:rsidRPr="00744EB0">
        <w:rPr>
          <w:rFonts w:ascii="Times New Roman" w:hAnsi="Times New Roman"/>
          <w:sz w:val="28"/>
          <w:szCs w:val="24"/>
        </w:rPr>
        <w:t xml:space="preserve">1. Тема дисертації </w:t>
      </w:r>
      <w:r w:rsidRPr="00974BEF">
        <w:rPr>
          <w:rFonts w:ascii="Times New Roman" w:hAnsi="Times New Roman"/>
          <w:sz w:val="28"/>
          <w:u w:val="single"/>
        </w:rPr>
        <w:t xml:space="preserve">«Система керування </w:t>
      </w:r>
      <w:r w:rsidR="00EB3120" w:rsidRPr="00974BEF">
        <w:rPr>
          <w:rFonts w:ascii="Times New Roman" w:hAnsi="Times New Roman"/>
          <w:sz w:val="28"/>
          <w:u w:val="single"/>
        </w:rPr>
        <w:t>контактним</w:t>
      </w:r>
      <w:r w:rsidRPr="00974BEF">
        <w:rPr>
          <w:rFonts w:ascii="Times New Roman" w:hAnsi="Times New Roman"/>
          <w:sz w:val="28"/>
          <w:u w:val="single"/>
        </w:rPr>
        <w:t xml:space="preserve"> апаратом в процесі виробництва циклогексанолу гідруванням фенолу під тиском»</w:t>
      </w:r>
      <w:r w:rsidRPr="00744EB0">
        <w:rPr>
          <w:rFonts w:ascii="Times New Roman" w:hAnsi="Times New Roman"/>
          <w:sz w:val="28"/>
          <w:szCs w:val="24"/>
        </w:rPr>
        <w:tab/>
      </w:r>
    </w:p>
    <w:p w14:paraId="2EDED94B" w14:textId="77777777" w:rsidR="00744EB0" w:rsidRPr="00744EB0" w:rsidRDefault="00744EB0" w:rsidP="00744EB0">
      <w:pPr>
        <w:tabs>
          <w:tab w:val="right" w:leader="underscore" w:pos="9356"/>
        </w:tabs>
        <w:spacing w:line="240" w:lineRule="auto"/>
        <w:rPr>
          <w:rFonts w:ascii="Times New Roman" w:hAnsi="Times New Roman"/>
          <w:sz w:val="28"/>
          <w:szCs w:val="24"/>
        </w:rPr>
      </w:pPr>
      <w:r w:rsidRPr="00744EB0">
        <w:rPr>
          <w:rFonts w:ascii="Times New Roman" w:hAnsi="Times New Roman"/>
          <w:sz w:val="28"/>
          <w:szCs w:val="24"/>
        </w:rPr>
        <w:tab/>
        <w:t>,</w:t>
      </w:r>
    </w:p>
    <w:p w14:paraId="3642F12E" w14:textId="71927781" w:rsidR="00744EB0" w:rsidRPr="00744EB0" w:rsidRDefault="00744EB0" w:rsidP="00744EB0">
      <w:pPr>
        <w:tabs>
          <w:tab w:val="right" w:leader="underscore" w:pos="9356"/>
        </w:tabs>
        <w:spacing w:line="240" w:lineRule="auto"/>
        <w:rPr>
          <w:rFonts w:ascii="Times New Roman" w:hAnsi="Times New Roman"/>
          <w:sz w:val="28"/>
          <w:szCs w:val="24"/>
        </w:rPr>
      </w:pPr>
      <w:r w:rsidRPr="00744EB0">
        <w:rPr>
          <w:rFonts w:ascii="Times New Roman" w:hAnsi="Times New Roman"/>
          <w:sz w:val="28"/>
          <w:szCs w:val="24"/>
        </w:rPr>
        <w:t>науковий керівник дисертації</w:t>
      </w:r>
      <w:r w:rsidR="002B6587" w:rsidRPr="002B6587">
        <w:rPr>
          <w:rFonts w:ascii="Times New Roman" w:hAnsi="Times New Roman"/>
          <w:bCs/>
          <w:sz w:val="26"/>
          <w:szCs w:val="24"/>
          <w:u w:val="single"/>
        </w:rPr>
        <w:t xml:space="preserve"> </w:t>
      </w:r>
      <w:r w:rsidR="002B6587">
        <w:rPr>
          <w:rFonts w:ascii="Times New Roman" w:hAnsi="Times New Roman"/>
          <w:bCs/>
          <w:sz w:val="26"/>
          <w:szCs w:val="24"/>
          <w:u w:val="single"/>
        </w:rPr>
        <w:t>ст. викладач Данькевич Андрій Олександрович</w:t>
      </w:r>
      <w:r w:rsidR="002B6587">
        <w:rPr>
          <w:rFonts w:ascii="Times New Roman" w:hAnsi="Times New Roman"/>
          <w:bCs/>
          <w:sz w:val="26"/>
          <w:szCs w:val="24"/>
          <w:u w:val="single"/>
        </w:rPr>
        <w:t xml:space="preserve">      </w:t>
      </w:r>
      <w:r w:rsidRPr="00744EB0">
        <w:rPr>
          <w:rFonts w:ascii="Times New Roman" w:hAnsi="Times New Roman"/>
          <w:sz w:val="28"/>
          <w:szCs w:val="24"/>
        </w:rPr>
        <w:t>,</w:t>
      </w:r>
    </w:p>
    <w:p w14:paraId="412B50DF" w14:textId="77777777" w:rsidR="00744EB0" w:rsidRPr="00744EB0" w:rsidRDefault="00744EB0" w:rsidP="00744EB0">
      <w:pPr>
        <w:tabs>
          <w:tab w:val="left" w:leader="underscore" w:pos="8903"/>
        </w:tabs>
        <w:spacing w:line="240" w:lineRule="auto"/>
        <w:ind w:firstLine="3544"/>
        <w:jc w:val="center"/>
        <w:rPr>
          <w:rFonts w:ascii="Times New Roman" w:hAnsi="Times New Roman"/>
          <w:sz w:val="28"/>
          <w:szCs w:val="24"/>
          <w:vertAlign w:val="superscript"/>
        </w:rPr>
      </w:pPr>
      <w:r w:rsidRPr="00744EB0">
        <w:rPr>
          <w:rFonts w:ascii="Times New Roman" w:hAnsi="Times New Roman"/>
          <w:sz w:val="28"/>
          <w:szCs w:val="24"/>
          <w:vertAlign w:val="superscript"/>
        </w:rPr>
        <w:t>(прізвище, ім’я, по батькові, науковий ступінь, вчене звання)</w:t>
      </w:r>
    </w:p>
    <w:p w14:paraId="35CA48B7" w14:textId="015CA354" w:rsidR="00744EB0" w:rsidRPr="00744EB0" w:rsidRDefault="00744EB0" w:rsidP="00744EB0">
      <w:pPr>
        <w:tabs>
          <w:tab w:val="left" w:leader="underscore" w:pos="8903"/>
        </w:tabs>
        <w:spacing w:line="240" w:lineRule="auto"/>
        <w:rPr>
          <w:rFonts w:ascii="Times New Roman" w:hAnsi="Times New Roman"/>
          <w:sz w:val="28"/>
          <w:szCs w:val="24"/>
        </w:rPr>
      </w:pPr>
      <w:r w:rsidRPr="00744EB0">
        <w:rPr>
          <w:rFonts w:ascii="Times New Roman" w:hAnsi="Times New Roman"/>
          <w:sz w:val="28"/>
          <w:szCs w:val="24"/>
        </w:rPr>
        <w:t>затверджені наказом по університету від «_</w:t>
      </w:r>
      <w:r>
        <w:rPr>
          <w:rFonts w:ascii="Times New Roman" w:hAnsi="Times New Roman"/>
          <w:sz w:val="28"/>
          <w:szCs w:val="24"/>
          <w:u w:val="single"/>
        </w:rPr>
        <w:t>09</w:t>
      </w:r>
      <w:r w:rsidRPr="00744EB0">
        <w:rPr>
          <w:rFonts w:ascii="Times New Roman" w:hAnsi="Times New Roman"/>
          <w:sz w:val="28"/>
          <w:szCs w:val="24"/>
        </w:rPr>
        <w:t>__»__</w:t>
      </w:r>
      <w:r>
        <w:rPr>
          <w:rFonts w:ascii="Times New Roman" w:hAnsi="Times New Roman"/>
          <w:sz w:val="28"/>
          <w:szCs w:val="24"/>
          <w:u w:val="single"/>
        </w:rPr>
        <w:t>11</w:t>
      </w:r>
      <w:r>
        <w:rPr>
          <w:rFonts w:ascii="Times New Roman" w:hAnsi="Times New Roman"/>
          <w:sz w:val="28"/>
          <w:szCs w:val="24"/>
        </w:rPr>
        <w:t>__</w:t>
      </w:r>
      <w:r w:rsidRPr="00744EB0">
        <w:rPr>
          <w:rFonts w:ascii="Times New Roman" w:hAnsi="Times New Roman"/>
          <w:sz w:val="28"/>
          <w:szCs w:val="24"/>
        </w:rPr>
        <w:t xml:space="preserve"> 20</w:t>
      </w:r>
      <w:r>
        <w:rPr>
          <w:rFonts w:ascii="Times New Roman" w:hAnsi="Times New Roman"/>
          <w:sz w:val="28"/>
          <w:szCs w:val="24"/>
        </w:rPr>
        <w:t>22</w:t>
      </w:r>
      <w:r w:rsidRPr="00744EB0">
        <w:rPr>
          <w:rFonts w:ascii="Times New Roman" w:hAnsi="Times New Roman"/>
          <w:sz w:val="28"/>
          <w:szCs w:val="24"/>
        </w:rPr>
        <w:t xml:space="preserve"> р. №_</w:t>
      </w:r>
      <w:r w:rsidRPr="00744EB0">
        <w:rPr>
          <w:rFonts w:ascii="Times New Roman" w:hAnsi="Times New Roman"/>
          <w:sz w:val="28"/>
          <w:szCs w:val="24"/>
          <w:u w:val="single"/>
        </w:rPr>
        <w:t>4119-с</w:t>
      </w:r>
      <w:r>
        <w:rPr>
          <w:rFonts w:ascii="Times New Roman" w:hAnsi="Times New Roman"/>
          <w:sz w:val="28"/>
          <w:szCs w:val="24"/>
        </w:rPr>
        <w:t>_</w:t>
      </w:r>
      <w:r w:rsidRPr="00744EB0">
        <w:rPr>
          <w:rFonts w:ascii="Times New Roman" w:hAnsi="Times New Roman"/>
          <w:sz w:val="28"/>
          <w:szCs w:val="24"/>
        </w:rPr>
        <w:t>_</w:t>
      </w:r>
    </w:p>
    <w:p w14:paraId="2C5455D2" w14:textId="75C1A2E9" w:rsidR="00744EB0" w:rsidRPr="00744EB0" w:rsidRDefault="00744EB0" w:rsidP="00744EB0">
      <w:pPr>
        <w:tabs>
          <w:tab w:val="left" w:leader="underscore" w:pos="9356"/>
        </w:tabs>
        <w:spacing w:before="240" w:line="240" w:lineRule="auto"/>
        <w:rPr>
          <w:rFonts w:ascii="Times New Roman" w:hAnsi="Times New Roman"/>
          <w:sz w:val="28"/>
          <w:szCs w:val="24"/>
        </w:rPr>
      </w:pPr>
      <w:r w:rsidRPr="00744EB0">
        <w:rPr>
          <w:rFonts w:ascii="Times New Roman" w:hAnsi="Times New Roman"/>
          <w:sz w:val="28"/>
          <w:szCs w:val="24"/>
        </w:rPr>
        <w:t xml:space="preserve">2. Термін подання студентом дисертації </w:t>
      </w:r>
      <w:r w:rsidR="00B659B1">
        <w:rPr>
          <w:rFonts w:ascii="Times New Roman" w:hAnsi="Times New Roman"/>
          <w:sz w:val="28"/>
          <w:szCs w:val="24"/>
          <w:u w:val="single"/>
        </w:rPr>
        <w:t xml:space="preserve">             12.12.2022</w:t>
      </w:r>
      <w:r w:rsidRPr="00744EB0">
        <w:rPr>
          <w:rFonts w:ascii="Times New Roman" w:hAnsi="Times New Roman"/>
          <w:sz w:val="28"/>
          <w:szCs w:val="24"/>
        </w:rPr>
        <w:tab/>
      </w:r>
    </w:p>
    <w:p w14:paraId="3A6D1BC0" w14:textId="61EF2023" w:rsidR="00744EB0" w:rsidRPr="00744EB0" w:rsidRDefault="00744EB0" w:rsidP="00744EB0">
      <w:pPr>
        <w:tabs>
          <w:tab w:val="left" w:leader="underscore" w:pos="9356"/>
        </w:tabs>
        <w:spacing w:before="240" w:line="240" w:lineRule="auto"/>
        <w:rPr>
          <w:rFonts w:ascii="Times New Roman" w:hAnsi="Times New Roman"/>
          <w:sz w:val="28"/>
          <w:szCs w:val="24"/>
        </w:rPr>
      </w:pPr>
      <w:r w:rsidRPr="00744EB0">
        <w:rPr>
          <w:rFonts w:ascii="Times New Roman" w:hAnsi="Times New Roman"/>
          <w:sz w:val="28"/>
          <w:szCs w:val="24"/>
        </w:rPr>
        <w:t xml:space="preserve">3. </w:t>
      </w:r>
      <w:r w:rsidRPr="00744EB0">
        <w:rPr>
          <w:rFonts w:ascii="Times New Roman" w:hAnsi="Times New Roman"/>
          <w:bCs/>
          <w:sz w:val="28"/>
          <w:szCs w:val="24"/>
        </w:rPr>
        <w:t>Об’єкт дослідження</w:t>
      </w:r>
      <w:r w:rsidRPr="00744EB0">
        <w:rPr>
          <w:rFonts w:ascii="Times New Roman" w:hAnsi="Times New Roman"/>
          <w:sz w:val="28"/>
          <w:szCs w:val="24"/>
        </w:rPr>
        <w:t xml:space="preserve"> </w:t>
      </w:r>
      <w:r w:rsidR="00B659B1">
        <w:rPr>
          <w:rFonts w:ascii="Times New Roman" w:hAnsi="Times New Roman"/>
          <w:sz w:val="28"/>
          <w:szCs w:val="24"/>
          <w:u w:val="single"/>
        </w:rPr>
        <w:t xml:space="preserve"> Контактний апарат виробництва циклогексанолу гідрування фенолу під тиском</w:t>
      </w:r>
      <w:r w:rsidRPr="00744EB0">
        <w:rPr>
          <w:rFonts w:ascii="Times New Roman" w:hAnsi="Times New Roman"/>
          <w:sz w:val="28"/>
          <w:szCs w:val="24"/>
        </w:rPr>
        <w:tab/>
      </w:r>
    </w:p>
    <w:p w14:paraId="06CE7303" w14:textId="77777777" w:rsidR="00744EB0" w:rsidRPr="00744EB0" w:rsidRDefault="00744EB0" w:rsidP="00744EB0">
      <w:pPr>
        <w:tabs>
          <w:tab w:val="left" w:leader="underscore" w:pos="9356"/>
        </w:tabs>
        <w:spacing w:line="240" w:lineRule="auto"/>
        <w:rPr>
          <w:rFonts w:ascii="Times New Roman" w:hAnsi="Times New Roman"/>
          <w:sz w:val="28"/>
          <w:szCs w:val="24"/>
        </w:rPr>
      </w:pPr>
      <w:r w:rsidRPr="00744EB0">
        <w:rPr>
          <w:rFonts w:ascii="Times New Roman" w:hAnsi="Times New Roman"/>
          <w:sz w:val="28"/>
          <w:szCs w:val="24"/>
        </w:rPr>
        <w:tab/>
      </w:r>
    </w:p>
    <w:p w14:paraId="391F00E6" w14:textId="7560322E" w:rsidR="00744EB0" w:rsidRPr="00744EB0" w:rsidRDefault="00744EB0" w:rsidP="00744EB0">
      <w:pPr>
        <w:tabs>
          <w:tab w:val="left" w:leader="underscore" w:pos="9356"/>
        </w:tabs>
        <w:spacing w:before="240" w:line="240" w:lineRule="auto"/>
        <w:rPr>
          <w:rFonts w:ascii="Times New Roman" w:hAnsi="Times New Roman"/>
          <w:sz w:val="28"/>
          <w:szCs w:val="24"/>
        </w:rPr>
      </w:pPr>
      <w:r w:rsidRPr="00744EB0">
        <w:rPr>
          <w:rFonts w:ascii="Times New Roman" w:hAnsi="Times New Roman"/>
          <w:sz w:val="28"/>
          <w:szCs w:val="24"/>
        </w:rPr>
        <w:t>4. Вихідні дані</w:t>
      </w:r>
      <w:r w:rsidR="00BA7B47">
        <w:rPr>
          <w:rFonts w:ascii="Times New Roman" w:hAnsi="Times New Roman"/>
          <w:sz w:val="28"/>
          <w:szCs w:val="24"/>
        </w:rPr>
        <w:t xml:space="preserve">  </w:t>
      </w:r>
      <w:r w:rsidR="00BA7B47">
        <w:rPr>
          <w:rFonts w:ascii="Times New Roman" w:hAnsi="Times New Roman"/>
          <w:sz w:val="28"/>
          <w:szCs w:val="24"/>
          <w:u w:val="single"/>
        </w:rPr>
        <w:t>витрата водню на вході до контактного апарата -</w:t>
      </w:r>
      <w:r w:rsidR="00BA7B47">
        <w:rPr>
          <w:rFonts w:ascii="Times New Roman" w:hAnsi="Times New Roman"/>
          <w:sz w:val="28"/>
          <w:szCs w:val="24"/>
          <w:u w:val="single"/>
          <w:lang w:val="ru-RU"/>
        </w:rPr>
        <w:t>3968,3 моль/с</w:t>
      </w:r>
      <w:r w:rsidR="00BA7B47">
        <w:rPr>
          <w:rFonts w:ascii="Times New Roman" w:hAnsi="Times New Roman"/>
          <w:sz w:val="28"/>
          <w:szCs w:val="24"/>
          <w:u w:val="single"/>
        </w:rPr>
        <w:t xml:space="preserve"> , витрата фенолу на вході до контактного апарата – 21.3моль/с, концентрація циклогексанолу на виході з контактного апарата – 0,3 кг/м</w:t>
      </w:r>
      <w:r w:rsidR="00BA7B47">
        <w:rPr>
          <w:rFonts w:ascii="Times New Roman" w:hAnsi="Times New Roman"/>
          <w:sz w:val="28"/>
          <w:szCs w:val="24"/>
          <w:u w:val="single"/>
          <w:vertAlign w:val="superscript"/>
        </w:rPr>
        <w:t>3</w:t>
      </w:r>
      <w:r w:rsidR="00BA7B47">
        <w:rPr>
          <w:rFonts w:ascii="Times New Roman" w:hAnsi="Times New Roman"/>
          <w:sz w:val="28"/>
          <w:szCs w:val="24"/>
          <w:u w:val="single"/>
        </w:rPr>
        <w:t xml:space="preserve"> , температура суміші в реакційній зоні контактного апарата – 160,</w:t>
      </w:r>
      <w:r w:rsidR="00BA7B47" w:rsidRPr="00BA7B47">
        <w:rPr>
          <w:rFonts w:ascii="Times New Roman" w:hAnsi="Times New Roman"/>
          <w:sz w:val="28"/>
          <w:szCs w:val="24"/>
        </w:rPr>
        <w:t xml:space="preserve">8 </w:t>
      </w:r>
      <w:r w:rsidR="00BA7B47" w:rsidRPr="00BA7B47">
        <w:rPr>
          <w:rFonts w:ascii="Times New Roman" w:hAnsi="Times New Roman"/>
          <w:color w:val="000000"/>
          <w:sz w:val="28"/>
          <w:szCs w:val="28"/>
        </w:rPr>
        <w:t>°</w:t>
      </w:r>
      <w:r w:rsidR="00BA7B47" w:rsidRPr="00BA7B47">
        <w:rPr>
          <w:rFonts w:ascii="Times New Roman" w:hAnsi="Times New Roman"/>
          <w:color w:val="000000"/>
          <w:sz w:val="28"/>
          <w:szCs w:val="28"/>
        </w:rPr>
        <w:softHyphen/>
      </w:r>
      <w:r w:rsidR="00BA7B47" w:rsidRPr="00BA7B47">
        <w:rPr>
          <w:rFonts w:ascii="Times New Roman" w:hAnsi="Times New Roman"/>
          <w:color w:val="000000"/>
          <w:sz w:val="28"/>
          <w:szCs w:val="28"/>
        </w:rPr>
        <w:softHyphen/>
      </w:r>
      <w:r w:rsidR="00BA7B47" w:rsidRPr="00BA7B47">
        <w:rPr>
          <w:rFonts w:ascii="Times New Roman" w:hAnsi="Times New Roman"/>
          <w:color w:val="000000"/>
          <w:sz w:val="28"/>
          <w:szCs w:val="28"/>
        </w:rPr>
        <w:softHyphen/>
      </w:r>
      <w:r w:rsidR="00BA7B47" w:rsidRPr="00BA7B47">
        <w:rPr>
          <w:rFonts w:ascii="Times New Roman" w:hAnsi="Times New Roman"/>
          <w:color w:val="000000"/>
          <w:sz w:val="28"/>
          <w:szCs w:val="28"/>
        </w:rPr>
        <w:softHyphen/>
        <w:t>С</w:t>
      </w:r>
      <w:r w:rsidR="00BA7B47" w:rsidRPr="00C13702">
        <w:rPr>
          <w:rFonts w:ascii="Times New Roman" w:hAnsi="Times New Roman"/>
          <w:color w:val="000000"/>
          <w:sz w:val="28"/>
          <w:szCs w:val="28"/>
        </w:rPr>
        <w:t xml:space="preserve"> </w:t>
      </w:r>
      <w:r w:rsidR="00BA7B47" w:rsidRPr="004F1307">
        <w:rPr>
          <w:rFonts w:ascii="Times New Roman" w:hAnsi="Times New Roman"/>
          <w:sz w:val="28"/>
          <w:szCs w:val="24"/>
        </w:rPr>
        <w:t xml:space="preserve"> </w:t>
      </w:r>
      <w:r w:rsidR="00BA7B47" w:rsidRPr="004F1307">
        <w:rPr>
          <w:rFonts w:ascii="Times New Roman" w:hAnsi="Times New Roman"/>
          <w:sz w:val="28"/>
          <w:szCs w:val="24"/>
        </w:rPr>
        <w:t xml:space="preserve"> </w:t>
      </w:r>
      <w:r w:rsidRPr="00744EB0">
        <w:rPr>
          <w:rFonts w:ascii="Times New Roman" w:hAnsi="Times New Roman"/>
          <w:sz w:val="28"/>
          <w:szCs w:val="24"/>
        </w:rPr>
        <w:tab/>
      </w:r>
    </w:p>
    <w:p w14:paraId="757243FB" w14:textId="77777777" w:rsidR="00744EB0" w:rsidRPr="00744EB0" w:rsidRDefault="00744EB0" w:rsidP="00744EB0">
      <w:pPr>
        <w:tabs>
          <w:tab w:val="left" w:leader="underscore" w:pos="9356"/>
        </w:tabs>
        <w:spacing w:line="240" w:lineRule="auto"/>
        <w:rPr>
          <w:rFonts w:ascii="Times New Roman" w:hAnsi="Times New Roman"/>
          <w:sz w:val="28"/>
          <w:szCs w:val="24"/>
        </w:rPr>
      </w:pPr>
      <w:r w:rsidRPr="00744EB0">
        <w:rPr>
          <w:rFonts w:ascii="Times New Roman" w:hAnsi="Times New Roman"/>
          <w:sz w:val="28"/>
          <w:szCs w:val="24"/>
        </w:rPr>
        <w:tab/>
      </w:r>
    </w:p>
    <w:p w14:paraId="74E58625" w14:textId="442B73EA" w:rsidR="00744EB0" w:rsidRPr="00744EB0" w:rsidRDefault="00744EB0" w:rsidP="00744EB0">
      <w:pPr>
        <w:keepNext/>
        <w:tabs>
          <w:tab w:val="left" w:leader="underscore" w:pos="9356"/>
        </w:tabs>
        <w:spacing w:before="240" w:line="240" w:lineRule="auto"/>
        <w:rPr>
          <w:rFonts w:ascii="Times New Roman" w:hAnsi="Times New Roman"/>
          <w:sz w:val="28"/>
          <w:szCs w:val="24"/>
        </w:rPr>
      </w:pPr>
      <w:r w:rsidRPr="00744EB0">
        <w:rPr>
          <w:rFonts w:ascii="Times New Roman" w:hAnsi="Times New Roman"/>
          <w:sz w:val="28"/>
          <w:szCs w:val="24"/>
        </w:rPr>
        <w:lastRenderedPageBreak/>
        <w:t xml:space="preserve">5. Перелік завдань, які потрібно розробити </w:t>
      </w:r>
      <w:r w:rsidR="004F1307" w:rsidRPr="004F1307">
        <w:rPr>
          <w:rFonts w:ascii="Times New Roman" w:hAnsi="Times New Roman"/>
          <w:sz w:val="28"/>
          <w:szCs w:val="24"/>
          <w:u w:val="single"/>
        </w:rPr>
        <w:t>Аналіз процесу виробництва циклогексанолу гідруванням фенолу під тиском, р</w:t>
      </w:r>
      <w:r w:rsidR="002B6587">
        <w:rPr>
          <w:rFonts w:ascii="Times New Roman" w:hAnsi="Times New Roman"/>
          <w:sz w:val="28"/>
          <w:szCs w:val="24"/>
          <w:u w:val="single"/>
        </w:rPr>
        <w:t>озробка математичної моделі</w:t>
      </w:r>
      <w:r w:rsidR="004F1307">
        <w:rPr>
          <w:rFonts w:ascii="Times New Roman" w:hAnsi="Times New Roman"/>
          <w:sz w:val="28"/>
          <w:szCs w:val="24"/>
          <w:u w:val="single"/>
        </w:rPr>
        <w:t xml:space="preserve"> контактного апарата виробництва циклогексанолу гідрування фенолу під тиском, опис технологічного процесу, синтез системи керування контактним апаратом</w:t>
      </w:r>
      <w:r w:rsidRPr="00744EB0">
        <w:rPr>
          <w:rFonts w:ascii="Times New Roman" w:hAnsi="Times New Roman"/>
          <w:sz w:val="28"/>
          <w:szCs w:val="24"/>
        </w:rPr>
        <w:tab/>
      </w:r>
    </w:p>
    <w:p w14:paraId="2E5B9630" w14:textId="77777777" w:rsidR="00744EB0" w:rsidRPr="00744EB0" w:rsidRDefault="00744EB0" w:rsidP="00744EB0">
      <w:pPr>
        <w:tabs>
          <w:tab w:val="left" w:leader="underscore" w:pos="9356"/>
        </w:tabs>
        <w:spacing w:before="240" w:line="240" w:lineRule="auto"/>
        <w:rPr>
          <w:rFonts w:ascii="Times New Roman" w:hAnsi="Times New Roman"/>
          <w:sz w:val="28"/>
          <w:szCs w:val="24"/>
        </w:rPr>
      </w:pPr>
      <w:r w:rsidRPr="00744EB0">
        <w:rPr>
          <w:rFonts w:ascii="Times New Roman" w:hAnsi="Times New Roman"/>
          <w:sz w:val="28"/>
          <w:szCs w:val="24"/>
        </w:rPr>
        <w:t xml:space="preserve">6. Орієнтовний перелік графічного ( ілюстративного )матеріалу </w:t>
      </w:r>
      <w:r w:rsidRPr="00744EB0">
        <w:rPr>
          <w:rFonts w:ascii="Times New Roman" w:hAnsi="Times New Roman"/>
          <w:sz w:val="28"/>
          <w:szCs w:val="24"/>
        </w:rPr>
        <w:tab/>
      </w:r>
    </w:p>
    <w:p w14:paraId="0A9D78DF" w14:textId="77777777" w:rsidR="00744EB0" w:rsidRPr="00744EB0" w:rsidRDefault="00744EB0" w:rsidP="00744EB0">
      <w:pPr>
        <w:tabs>
          <w:tab w:val="left" w:leader="underscore" w:pos="9356"/>
        </w:tabs>
        <w:spacing w:line="240" w:lineRule="auto"/>
        <w:rPr>
          <w:rFonts w:ascii="Times New Roman" w:hAnsi="Times New Roman"/>
          <w:sz w:val="28"/>
          <w:szCs w:val="24"/>
        </w:rPr>
      </w:pPr>
      <w:r w:rsidRPr="00744EB0">
        <w:rPr>
          <w:rFonts w:ascii="Times New Roman" w:hAnsi="Times New Roman"/>
          <w:sz w:val="28"/>
          <w:szCs w:val="24"/>
        </w:rPr>
        <w:tab/>
      </w:r>
    </w:p>
    <w:p w14:paraId="5632B6C9" w14:textId="77777777" w:rsidR="00744EB0" w:rsidRPr="00744EB0" w:rsidRDefault="00744EB0" w:rsidP="00744EB0">
      <w:pPr>
        <w:tabs>
          <w:tab w:val="left" w:leader="underscore" w:pos="9356"/>
        </w:tabs>
        <w:spacing w:line="240" w:lineRule="auto"/>
        <w:rPr>
          <w:rFonts w:ascii="Times New Roman" w:hAnsi="Times New Roman"/>
          <w:sz w:val="28"/>
          <w:szCs w:val="24"/>
        </w:rPr>
      </w:pPr>
      <w:r w:rsidRPr="00744EB0">
        <w:rPr>
          <w:rFonts w:ascii="Times New Roman" w:hAnsi="Times New Roman"/>
          <w:sz w:val="28"/>
          <w:szCs w:val="24"/>
        </w:rPr>
        <w:tab/>
      </w:r>
    </w:p>
    <w:p w14:paraId="729B2A90" w14:textId="77777777" w:rsidR="00744EB0" w:rsidRPr="00744EB0" w:rsidRDefault="00744EB0" w:rsidP="00744EB0">
      <w:pPr>
        <w:tabs>
          <w:tab w:val="left" w:leader="underscore" w:pos="9356"/>
        </w:tabs>
        <w:spacing w:before="240" w:line="240" w:lineRule="auto"/>
        <w:rPr>
          <w:rFonts w:ascii="Times New Roman" w:hAnsi="Times New Roman"/>
          <w:sz w:val="28"/>
          <w:szCs w:val="24"/>
        </w:rPr>
      </w:pPr>
      <w:r w:rsidRPr="00744EB0">
        <w:rPr>
          <w:rFonts w:ascii="Times New Roman" w:hAnsi="Times New Roman"/>
          <w:sz w:val="28"/>
          <w:szCs w:val="24"/>
        </w:rPr>
        <w:t xml:space="preserve">7. Орієнтовний перелік публікацій </w:t>
      </w:r>
      <w:r w:rsidRPr="00744EB0">
        <w:rPr>
          <w:rFonts w:ascii="Times New Roman" w:hAnsi="Times New Roman"/>
          <w:sz w:val="28"/>
          <w:szCs w:val="24"/>
        </w:rPr>
        <w:tab/>
      </w:r>
    </w:p>
    <w:p w14:paraId="45BCC595" w14:textId="77777777" w:rsidR="00744EB0" w:rsidRPr="00744EB0" w:rsidRDefault="00744EB0" w:rsidP="00744EB0">
      <w:pPr>
        <w:tabs>
          <w:tab w:val="left" w:leader="underscore" w:pos="9356"/>
        </w:tabs>
        <w:spacing w:line="240" w:lineRule="auto"/>
        <w:rPr>
          <w:rFonts w:ascii="Times New Roman" w:hAnsi="Times New Roman"/>
          <w:sz w:val="28"/>
          <w:szCs w:val="24"/>
        </w:rPr>
      </w:pPr>
      <w:r w:rsidRPr="00744EB0">
        <w:rPr>
          <w:rFonts w:ascii="Times New Roman" w:hAnsi="Times New Roman"/>
          <w:sz w:val="28"/>
          <w:szCs w:val="24"/>
        </w:rPr>
        <w:tab/>
      </w:r>
    </w:p>
    <w:p w14:paraId="75F4B4ED" w14:textId="77777777" w:rsidR="00744EB0" w:rsidRPr="00744EB0" w:rsidRDefault="00744EB0" w:rsidP="00744EB0">
      <w:pPr>
        <w:tabs>
          <w:tab w:val="left" w:leader="underscore" w:pos="9356"/>
        </w:tabs>
        <w:spacing w:line="240" w:lineRule="auto"/>
        <w:rPr>
          <w:rFonts w:ascii="Times New Roman" w:hAnsi="Times New Roman"/>
          <w:sz w:val="28"/>
          <w:szCs w:val="24"/>
        </w:rPr>
      </w:pPr>
      <w:r w:rsidRPr="00744EB0">
        <w:rPr>
          <w:rFonts w:ascii="Times New Roman" w:hAnsi="Times New Roman"/>
          <w:sz w:val="28"/>
          <w:szCs w:val="24"/>
        </w:rPr>
        <w:tab/>
      </w:r>
    </w:p>
    <w:p w14:paraId="47CDD318" w14:textId="77777777" w:rsidR="00744EB0" w:rsidRPr="00744EB0" w:rsidRDefault="00744EB0" w:rsidP="00744EB0">
      <w:pPr>
        <w:tabs>
          <w:tab w:val="left" w:pos="360"/>
          <w:tab w:val="left" w:pos="1440"/>
          <w:tab w:val="left" w:pos="1620"/>
        </w:tabs>
        <w:spacing w:before="240" w:line="240" w:lineRule="auto"/>
        <w:ind w:left="540" w:hanging="540"/>
        <w:rPr>
          <w:rFonts w:ascii="Times New Roman" w:hAnsi="Times New Roman"/>
          <w:sz w:val="28"/>
          <w:szCs w:val="24"/>
        </w:rPr>
      </w:pPr>
      <w:r w:rsidRPr="00744EB0">
        <w:rPr>
          <w:rFonts w:ascii="Times New Roman" w:hAnsi="Times New Roman"/>
          <w:sz w:val="28"/>
          <w:szCs w:val="24"/>
        </w:rPr>
        <w:t>8. Консультанти розділів дисертації</w:t>
      </w:r>
      <w:r w:rsidRPr="00744EB0">
        <w:rPr>
          <w:rFonts w:ascii="Times New Roman" w:hAnsi="Times New Roman"/>
          <w:sz w:val="28"/>
          <w:szCs w:val="24"/>
          <w:vertAlign w:val="superscript"/>
        </w:rPr>
        <w:footnoteReference w:customMarkFollows="1" w:id="1"/>
        <w:sym w:font="Symbol" w:char="F02A"/>
      </w:r>
    </w:p>
    <w:tbl>
      <w:tblPr>
        <w:tblW w:w="93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1"/>
        <w:gridCol w:w="4111"/>
        <w:gridCol w:w="1396"/>
        <w:gridCol w:w="1397"/>
      </w:tblGrid>
      <w:tr w:rsidR="00744EB0" w:rsidRPr="00744EB0" w14:paraId="2C37DB23" w14:textId="77777777" w:rsidTr="00744EB0">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14:paraId="3E28283F" w14:textId="77777777" w:rsidR="00744EB0" w:rsidRPr="00744EB0" w:rsidRDefault="00744EB0" w:rsidP="00744EB0">
            <w:pPr>
              <w:spacing w:line="240" w:lineRule="auto"/>
              <w:jc w:val="center"/>
              <w:rPr>
                <w:rFonts w:ascii="Times New Roman" w:hAnsi="Times New Roman"/>
                <w:szCs w:val="24"/>
              </w:rPr>
            </w:pPr>
            <w:r w:rsidRPr="00744EB0">
              <w:rPr>
                <w:rFonts w:ascii="Times New Roman" w:hAnsi="Times New Roman"/>
                <w:szCs w:val="24"/>
              </w:rPr>
              <w:t>Розділ</w:t>
            </w:r>
          </w:p>
        </w:tc>
        <w:tc>
          <w:tcPr>
            <w:tcW w:w="4111" w:type="dxa"/>
            <w:vMerge w:val="restart"/>
            <w:tcBorders>
              <w:top w:val="single" w:sz="4" w:space="0" w:color="auto"/>
              <w:left w:val="single" w:sz="4" w:space="0" w:color="auto"/>
              <w:bottom w:val="single" w:sz="4" w:space="0" w:color="auto"/>
              <w:right w:val="single" w:sz="4" w:space="0" w:color="auto"/>
            </w:tcBorders>
            <w:vAlign w:val="center"/>
            <w:hideMark/>
          </w:tcPr>
          <w:p w14:paraId="259CBB46" w14:textId="77777777" w:rsidR="00744EB0" w:rsidRPr="00744EB0" w:rsidRDefault="00744EB0" w:rsidP="00744EB0">
            <w:pPr>
              <w:spacing w:line="240" w:lineRule="auto"/>
              <w:jc w:val="center"/>
              <w:rPr>
                <w:rFonts w:ascii="Times New Roman" w:hAnsi="Times New Roman"/>
                <w:szCs w:val="24"/>
              </w:rPr>
            </w:pPr>
            <w:r w:rsidRPr="00744EB0">
              <w:rPr>
                <w:rFonts w:ascii="Times New Roman" w:hAnsi="Times New Roman"/>
                <w:szCs w:val="24"/>
              </w:rPr>
              <w:t xml:space="preserve">Прізвище, ініціали та посада </w:t>
            </w:r>
            <w:r w:rsidRPr="00744EB0">
              <w:rPr>
                <w:rFonts w:ascii="Times New Roman" w:hAnsi="Times New Roman"/>
                <w:szCs w:val="24"/>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14:paraId="08C943BA" w14:textId="77777777" w:rsidR="00744EB0" w:rsidRPr="00744EB0" w:rsidRDefault="00744EB0" w:rsidP="00744EB0">
            <w:pPr>
              <w:spacing w:line="240" w:lineRule="auto"/>
              <w:jc w:val="center"/>
              <w:rPr>
                <w:rFonts w:ascii="Times New Roman" w:hAnsi="Times New Roman"/>
                <w:szCs w:val="24"/>
              </w:rPr>
            </w:pPr>
            <w:r w:rsidRPr="00744EB0">
              <w:rPr>
                <w:rFonts w:ascii="Times New Roman" w:hAnsi="Times New Roman"/>
                <w:szCs w:val="24"/>
              </w:rPr>
              <w:t>Підпис, дата</w:t>
            </w:r>
          </w:p>
        </w:tc>
      </w:tr>
      <w:tr w:rsidR="00744EB0" w:rsidRPr="00744EB0" w14:paraId="123A2363" w14:textId="77777777" w:rsidTr="00744EB0">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14:paraId="75DE99C4" w14:textId="77777777" w:rsidR="00744EB0" w:rsidRPr="00744EB0" w:rsidRDefault="00744EB0" w:rsidP="00744EB0">
            <w:pPr>
              <w:spacing w:line="240" w:lineRule="auto"/>
              <w:jc w:val="left"/>
              <w:rPr>
                <w:rFonts w:ascii="Times New Roman" w:hAnsi="Times New Roman"/>
                <w:szCs w:val="24"/>
              </w:rPr>
            </w:pPr>
          </w:p>
        </w:tc>
        <w:tc>
          <w:tcPr>
            <w:tcW w:w="4111" w:type="dxa"/>
            <w:vMerge/>
            <w:tcBorders>
              <w:top w:val="single" w:sz="4" w:space="0" w:color="auto"/>
              <w:left w:val="single" w:sz="4" w:space="0" w:color="auto"/>
              <w:bottom w:val="single" w:sz="4" w:space="0" w:color="auto"/>
              <w:right w:val="single" w:sz="4" w:space="0" w:color="auto"/>
            </w:tcBorders>
            <w:vAlign w:val="center"/>
            <w:hideMark/>
          </w:tcPr>
          <w:p w14:paraId="77BDDC0D" w14:textId="77777777" w:rsidR="00744EB0" w:rsidRPr="00744EB0" w:rsidRDefault="00744EB0" w:rsidP="00744EB0">
            <w:pPr>
              <w:spacing w:line="240" w:lineRule="auto"/>
              <w:jc w:val="left"/>
              <w:rPr>
                <w:rFonts w:ascii="Times New Roman" w:hAnsi="Times New Roman"/>
                <w:szCs w:val="24"/>
              </w:rPr>
            </w:pPr>
          </w:p>
        </w:tc>
        <w:tc>
          <w:tcPr>
            <w:tcW w:w="1396" w:type="dxa"/>
            <w:tcBorders>
              <w:top w:val="single" w:sz="4" w:space="0" w:color="auto"/>
              <w:left w:val="single" w:sz="4" w:space="0" w:color="auto"/>
              <w:bottom w:val="single" w:sz="4" w:space="0" w:color="auto"/>
              <w:right w:val="single" w:sz="4" w:space="0" w:color="auto"/>
            </w:tcBorders>
            <w:hideMark/>
          </w:tcPr>
          <w:p w14:paraId="49AFD5A2" w14:textId="77777777" w:rsidR="00744EB0" w:rsidRPr="00744EB0" w:rsidRDefault="00744EB0" w:rsidP="00744EB0">
            <w:pPr>
              <w:spacing w:line="240" w:lineRule="auto"/>
              <w:jc w:val="center"/>
              <w:rPr>
                <w:rFonts w:ascii="Times New Roman" w:hAnsi="Times New Roman"/>
                <w:szCs w:val="24"/>
              </w:rPr>
            </w:pPr>
            <w:r w:rsidRPr="00744EB0">
              <w:rPr>
                <w:rFonts w:ascii="Times New Roman" w:hAnsi="Times New Roman"/>
                <w:szCs w:val="24"/>
              </w:rPr>
              <w:t xml:space="preserve">завдання </w:t>
            </w:r>
            <w:r w:rsidRPr="00744EB0">
              <w:rPr>
                <w:rFonts w:ascii="Times New Roman" w:hAnsi="Times New Roman"/>
                <w:szCs w:val="24"/>
              </w:rPr>
              <w:br/>
              <w:t>видав</w:t>
            </w:r>
          </w:p>
        </w:tc>
        <w:tc>
          <w:tcPr>
            <w:tcW w:w="1397" w:type="dxa"/>
            <w:tcBorders>
              <w:top w:val="single" w:sz="4" w:space="0" w:color="auto"/>
              <w:left w:val="single" w:sz="4" w:space="0" w:color="auto"/>
              <w:bottom w:val="single" w:sz="4" w:space="0" w:color="auto"/>
              <w:right w:val="single" w:sz="4" w:space="0" w:color="auto"/>
            </w:tcBorders>
            <w:hideMark/>
          </w:tcPr>
          <w:p w14:paraId="79A38BE1" w14:textId="77777777" w:rsidR="00744EB0" w:rsidRPr="00744EB0" w:rsidRDefault="00744EB0" w:rsidP="00744EB0">
            <w:pPr>
              <w:spacing w:line="240" w:lineRule="auto"/>
              <w:jc w:val="center"/>
              <w:rPr>
                <w:rFonts w:ascii="Times New Roman" w:hAnsi="Times New Roman"/>
                <w:szCs w:val="24"/>
              </w:rPr>
            </w:pPr>
            <w:r w:rsidRPr="00744EB0">
              <w:rPr>
                <w:rFonts w:ascii="Times New Roman" w:hAnsi="Times New Roman"/>
                <w:szCs w:val="24"/>
              </w:rPr>
              <w:t>завдання</w:t>
            </w:r>
            <w:r w:rsidRPr="00744EB0">
              <w:rPr>
                <w:rFonts w:ascii="Times New Roman" w:hAnsi="Times New Roman"/>
                <w:szCs w:val="24"/>
              </w:rPr>
              <w:br/>
              <w:t>прийняв</w:t>
            </w:r>
          </w:p>
        </w:tc>
      </w:tr>
      <w:tr w:rsidR="00744EB0" w:rsidRPr="00744EB0" w14:paraId="43674646" w14:textId="77777777" w:rsidTr="00744EB0">
        <w:tc>
          <w:tcPr>
            <w:tcW w:w="2410" w:type="dxa"/>
            <w:tcBorders>
              <w:top w:val="single" w:sz="4" w:space="0" w:color="auto"/>
              <w:left w:val="single" w:sz="4" w:space="0" w:color="auto"/>
              <w:bottom w:val="single" w:sz="4" w:space="0" w:color="auto"/>
              <w:right w:val="single" w:sz="4" w:space="0" w:color="auto"/>
            </w:tcBorders>
          </w:tcPr>
          <w:p w14:paraId="5B6C4F20" w14:textId="77777777" w:rsidR="00744EB0" w:rsidRPr="00744EB0" w:rsidRDefault="00744EB0" w:rsidP="00744EB0">
            <w:pPr>
              <w:spacing w:line="240" w:lineRule="auto"/>
              <w:rPr>
                <w:rFonts w:ascii="Times New Roman" w:hAnsi="Times New Roman"/>
                <w:szCs w:val="24"/>
              </w:rPr>
            </w:pPr>
          </w:p>
        </w:tc>
        <w:tc>
          <w:tcPr>
            <w:tcW w:w="4111" w:type="dxa"/>
            <w:tcBorders>
              <w:top w:val="single" w:sz="4" w:space="0" w:color="auto"/>
              <w:left w:val="single" w:sz="4" w:space="0" w:color="auto"/>
              <w:bottom w:val="single" w:sz="4" w:space="0" w:color="auto"/>
              <w:right w:val="single" w:sz="4" w:space="0" w:color="auto"/>
            </w:tcBorders>
          </w:tcPr>
          <w:p w14:paraId="6524675F" w14:textId="77777777" w:rsidR="00744EB0" w:rsidRPr="00744EB0" w:rsidRDefault="00744EB0" w:rsidP="00744EB0">
            <w:pPr>
              <w:spacing w:line="240" w:lineRule="auto"/>
              <w:rPr>
                <w:rFonts w:ascii="Times New Roman" w:hAnsi="Times New Roman"/>
                <w:szCs w:val="24"/>
              </w:rPr>
            </w:pPr>
          </w:p>
        </w:tc>
        <w:tc>
          <w:tcPr>
            <w:tcW w:w="1396" w:type="dxa"/>
            <w:tcBorders>
              <w:top w:val="single" w:sz="4" w:space="0" w:color="auto"/>
              <w:left w:val="single" w:sz="4" w:space="0" w:color="auto"/>
              <w:bottom w:val="single" w:sz="4" w:space="0" w:color="auto"/>
              <w:right w:val="single" w:sz="4" w:space="0" w:color="auto"/>
            </w:tcBorders>
          </w:tcPr>
          <w:p w14:paraId="409EA52B" w14:textId="77777777" w:rsidR="00744EB0" w:rsidRPr="00744EB0" w:rsidRDefault="00744EB0" w:rsidP="00744EB0">
            <w:pPr>
              <w:spacing w:line="240" w:lineRule="auto"/>
              <w:rPr>
                <w:rFonts w:ascii="Times New Roman" w:hAnsi="Times New Roman"/>
                <w:szCs w:val="24"/>
              </w:rPr>
            </w:pPr>
          </w:p>
        </w:tc>
        <w:tc>
          <w:tcPr>
            <w:tcW w:w="1397" w:type="dxa"/>
            <w:tcBorders>
              <w:top w:val="single" w:sz="4" w:space="0" w:color="auto"/>
              <w:left w:val="single" w:sz="4" w:space="0" w:color="auto"/>
              <w:bottom w:val="single" w:sz="4" w:space="0" w:color="auto"/>
              <w:right w:val="single" w:sz="4" w:space="0" w:color="auto"/>
            </w:tcBorders>
          </w:tcPr>
          <w:p w14:paraId="21332D8D" w14:textId="77777777" w:rsidR="00744EB0" w:rsidRPr="00744EB0" w:rsidRDefault="00744EB0" w:rsidP="00744EB0">
            <w:pPr>
              <w:spacing w:line="240" w:lineRule="auto"/>
              <w:rPr>
                <w:rFonts w:ascii="Times New Roman" w:hAnsi="Times New Roman"/>
                <w:szCs w:val="24"/>
              </w:rPr>
            </w:pPr>
          </w:p>
        </w:tc>
      </w:tr>
      <w:tr w:rsidR="00744EB0" w:rsidRPr="00744EB0" w14:paraId="3D66DAEC" w14:textId="77777777" w:rsidTr="00744EB0">
        <w:tc>
          <w:tcPr>
            <w:tcW w:w="2410" w:type="dxa"/>
            <w:tcBorders>
              <w:top w:val="single" w:sz="4" w:space="0" w:color="auto"/>
              <w:left w:val="single" w:sz="4" w:space="0" w:color="auto"/>
              <w:bottom w:val="single" w:sz="4" w:space="0" w:color="auto"/>
              <w:right w:val="single" w:sz="4" w:space="0" w:color="auto"/>
            </w:tcBorders>
          </w:tcPr>
          <w:p w14:paraId="6BFFD347" w14:textId="77777777" w:rsidR="00744EB0" w:rsidRPr="00744EB0" w:rsidRDefault="00744EB0" w:rsidP="00744EB0">
            <w:pPr>
              <w:spacing w:line="240" w:lineRule="auto"/>
              <w:rPr>
                <w:rFonts w:ascii="Times New Roman" w:hAnsi="Times New Roman"/>
                <w:szCs w:val="24"/>
              </w:rPr>
            </w:pPr>
          </w:p>
        </w:tc>
        <w:tc>
          <w:tcPr>
            <w:tcW w:w="4111" w:type="dxa"/>
            <w:tcBorders>
              <w:top w:val="single" w:sz="4" w:space="0" w:color="auto"/>
              <w:left w:val="single" w:sz="4" w:space="0" w:color="auto"/>
              <w:bottom w:val="single" w:sz="4" w:space="0" w:color="auto"/>
              <w:right w:val="single" w:sz="4" w:space="0" w:color="auto"/>
            </w:tcBorders>
          </w:tcPr>
          <w:p w14:paraId="5059418E" w14:textId="77777777" w:rsidR="00744EB0" w:rsidRPr="00744EB0" w:rsidRDefault="00744EB0" w:rsidP="00744EB0">
            <w:pPr>
              <w:spacing w:line="240" w:lineRule="auto"/>
              <w:rPr>
                <w:rFonts w:ascii="Times New Roman" w:hAnsi="Times New Roman"/>
                <w:szCs w:val="24"/>
              </w:rPr>
            </w:pPr>
          </w:p>
        </w:tc>
        <w:tc>
          <w:tcPr>
            <w:tcW w:w="1396" w:type="dxa"/>
            <w:tcBorders>
              <w:top w:val="single" w:sz="4" w:space="0" w:color="auto"/>
              <w:left w:val="single" w:sz="4" w:space="0" w:color="auto"/>
              <w:bottom w:val="single" w:sz="4" w:space="0" w:color="auto"/>
              <w:right w:val="single" w:sz="4" w:space="0" w:color="auto"/>
            </w:tcBorders>
          </w:tcPr>
          <w:p w14:paraId="0B34BAAF" w14:textId="77777777" w:rsidR="00744EB0" w:rsidRPr="00744EB0" w:rsidRDefault="00744EB0" w:rsidP="00744EB0">
            <w:pPr>
              <w:spacing w:line="240" w:lineRule="auto"/>
              <w:rPr>
                <w:rFonts w:ascii="Times New Roman" w:hAnsi="Times New Roman"/>
                <w:szCs w:val="24"/>
              </w:rPr>
            </w:pPr>
          </w:p>
        </w:tc>
        <w:tc>
          <w:tcPr>
            <w:tcW w:w="1397" w:type="dxa"/>
            <w:tcBorders>
              <w:top w:val="single" w:sz="4" w:space="0" w:color="auto"/>
              <w:left w:val="single" w:sz="4" w:space="0" w:color="auto"/>
              <w:bottom w:val="single" w:sz="4" w:space="0" w:color="auto"/>
              <w:right w:val="single" w:sz="4" w:space="0" w:color="auto"/>
            </w:tcBorders>
          </w:tcPr>
          <w:p w14:paraId="00EA73BD" w14:textId="77777777" w:rsidR="00744EB0" w:rsidRPr="00744EB0" w:rsidRDefault="00744EB0" w:rsidP="00744EB0">
            <w:pPr>
              <w:spacing w:line="240" w:lineRule="auto"/>
              <w:rPr>
                <w:rFonts w:ascii="Times New Roman" w:hAnsi="Times New Roman"/>
                <w:szCs w:val="24"/>
              </w:rPr>
            </w:pPr>
          </w:p>
        </w:tc>
      </w:tr>
      <w:tr w:rsidR="00744EB0" w:rsidRPr="00744EB0" w14:paraId="0716782A" w14:textId="77777777" w:rsidTr="00744EB0">
        <w:tc>
          <w:tcPr>
            <w:tcW w:w="2410" w:type="dxa"/>
            <w:tcBorders>
              <w:top w:val="single" w:sz="4" w:space="0" w:color="auto"/>
              <w:left w:val="single" w:sz="4" w:space="0" w:color="auto"/>
              <w:bottom w:val="single" w:sz="4" w:space="0" w:color="auto"/>
              <w:right w:val="single" w:sz="4" w:space="0" w:color="auto"/>
            </w:tcBorders>
          </w:tcPr>
          <w:p w14:paraId="2DE97198" w14:textId="77777777" w:rsidR="00744EB0" w:rsidRPr="00744EB0" w:rsidRDefault="00744EB0" w:rsidP="00744EB0">
            <w:pPr>
              <w:spacing w:line="240" w:lineRule="auto"/>
              <w:rPr>
                <w:rFonts w:ascii="Times New Roman" w:hAnsi="Times New Roman"/>
                <w:szCs w:val="24"/>
              </w:rPr>
            </w:pPr>
          </w:p>
        </w:tc>
        <w:tc>
          <w:tcPr>
            <w:tcW w:w="4111" w:type="dxa"/>
            <w:tcBorders>
              <w:top w:val="single" w:sz="4" w:space="0" w:color="auto"/>
              <w:left w:val="single" w:sz="4" w:space="0" w:color="auto"/>
              <w:bottom w:val="single" w:sz="4" w:space="0" w:color="auto"/>
              <w:right w:val="single" w:sz="4" w:space="0" w:color="auto"/>
            </w:tcBorders>
          </w:tcPr>
          <w:p w14:paraId="6FB79BB3" w14:textId="77777777" w:rsidR="00744EB0" w:rsidRPr="00744EB0" w:rsidRDefault="00744EB0" w:rsidP="00744EB0">
            <w:pPr>
              <w:spacing w:line="240" w:lineRule="auto"/>
              <w:rPr>
                <w:rFonts w:ascii="Times New Roman" w:hAnsi="Times New Roman"/>
                <w:szCs w:val="24"/>
              </w:rPr>
            </w:pPr>
          </w:p>
        </w:tc>
        <w:tc>
          <w:tcPr>
            <w:tcW w:w="1396" w:type="dxa"/>
            <w:tcBorders>
              <w:top w:val="single" w:sz="4" w:space="0" w:color="auto"/>
              <w:left w:val="single" w:sz="4" w:space="0" w:color="auto"/>
              <w:bottom w:val="single" w:sz="4" w:space="0" w:color="auto"/>
              <w:right w:val="single" w:sz="4" w:space="0" w:color="auto"/>
            </w:tcBorders>
          </w:tcPr>
          <w:p w14:paraId="71DD06CE" w14:textId="77777777" w:rsidR="00744EB0" w:rsidRPr="00744EB0" w:rsidRDefault="00744EB0" w:rsidP="00744EB0">
            <w:pPr>
              <w:spacing w:line="240" w:lineRule="auto"/>
              <w:rPr>
                <w:rFonts w:ascii="Times New Roman" w:hAnsi="Times New Roman"/>
                <w:szCs w:val="24"/>
              </w:rPr>
            </w:pPr>
          </w:p>
        </w:tc>
        <w:tc>
          <w:tcPr>
            <w:tcW w:w="1397" w:type="dxa"/>
            <w:tcBorders>
              <w:top w:val="single" w:sz="4" w:space="0" w:color="auto"/>
              <w:left w:val="single" w:sz="4" w:space="0" w:color="auto"/>
              <w:bottom w:val="single" w:sz="4" w:space="0" w:color="auto"/>
              <w:right w:val="single" w:sz="4" w:space="0" w:color="auto"/>
            </w:tcBorders>
          </w:tcPr>
          <w:p w14:paraId="475AF283" w14:textId="77777777" w:rsidR="00744EB0" w:rsidRPr="00744EB0" w:rsidRDefault="00744EB0" w:rsidP="00744EB0">
            <w:pPr>
              <w:spacing w:line="240" w:lineRule="auto"/>
              <w:rPr>
                <w:rFonts w:ascii="Times New Roman" w:hAnsi="Times New Roman"/>
                <w:szCs w:val="24"/>
              </w:rPr>
            </w:pPr>
          </w:p>
        </w:tc>
      </w:tr>
    </w:tbl>
    <w:p w14:paraId="040C9E4E" w14:textId="77777777" w:rsidR="00744EB0" w:rsidRPr="00744EB0" w:rsidRDefault="00744EB0" w:rsidP="00744EB0">
      <w:pPr>
        <w:tabs>
          <w:tab w:val="left" w:pos="1440"/>
          <w:tab w:val="left" w:pos="1620"/>
          <w:tab w:val="left" w:pos="9356"/>
        </w:tabs>
        <w:spacing w:before="240" w:line="240" w:lineRule="auto"/>
        <w:ind w:right="-31"/>
        <w:rPr>
          <w:rFonts w:ascii="Times New Roman" w:hAnsi="Times New Roman"/>
          <w:sz w:val="28"/>
          <w:szCs w:val="24"/>
        </w:rPr>
      </w:pPr>
      <w:r w:rsidRPr="00744EB0">
        <w:rPr>
          <w:rFonts w:ascii="Times New Roman" w:hAnsi="Times New Roman"/>
          <w:sz w:val="28"/>
          <w:szCs w:val="24"/>
        </w:rPr>
        <w:t xml:space="preserve">9. </w:t>
      </w:r>
      <w:r w:rsidRPr="00744EB0">
        <w:rPr>
          <w:rFonts w:ascii="Times New Roman" w:hAnsi="Times New Roman"/>
          <w:bCs/>
          <w:sz w:val="28"/>
          <w:szCs w:val="24"/>
        </w:rPr>
        <w:t>Дата видачі завдання</w:t>
      </w:r>
      <w:r w:rsidRPr="00744EB0">
        <w:rPr>
          <w:rFonts w:ascii="Times New Roman" w:hAnsi="Times New Roman"/>
          <w:sz w:val="28"/>
          <w:szCs w:val="24"/>
        </w:rPr>
        <w:t xml:space="preserve"> </w:t>
      </w:r>
      <w:r w:rsidRPr="00744EB0">
        <w:rPr>
          <w:rFonts w:ascii="Times New Roman" w:hAnsi="Times New Roman"/>
          <w:sz w:val="28"/>
          <w:szCs w:val="24"/>
          <w:u w:val="single"/>
        </w:rPr>
        <w:tab/>
      </w:r>
    </w:p>
    <w:p w14:paraId="7321CEE7" w14:textId="77777777" w:rsidR="00744EB0" w:rsidRPr="00744EB0" w:rsidRDefault="00744EB0" w:rsidP="00744EB0">
      <w:pPr>
        <w:spacing w:before="240" w:line="240" w:lineRule="auto"/>
        <w:jc w:val="center"/>
        <w:rPr>
          <w:rFonts w:ascii="Times New Roman" w:hAnsi="Times New Roman"/>
          <w:sz w:val="28"/>
          <w:szCs w:val="24"/>
        </w:rPr>
      </w:pPr>
      <w:r w:rsidRPr="00744EB0">
        <w:rPr>
          <w:rFonts w:ascii="Times New Roman" w:hAnsi="Times New Roman"/>
          <w:bCs/>
          <w:sz w:val="28"/>
          <w:szCs w:val="24"/>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705"/>
        <w:gridCol w:w="2835"/>
        <w:gridCol w:w="1234"/>
      </w:tblGrid>
      <w:tr w:rsidR="00744EB0" w:rsidRPr="00744EB0" w14:paraId="6F415AA6" w14:textId="77777777" w:rsidTr="00744EB0">
        <w:tc>
          <w:tcPr>
            <w:tcW w:w="540" w:type="dxa"/>
            <w:tcBorders>
              <w:top w:val="single" w:sz="4" w:space="0" w:color="auto"/>
              <w:left w:val="single" w:sz="4" w:space="0" w:color="auto"/>
              <w:bottom w:val="single" w:sz="4" w:space="0" w:color="auto"/>
              <w:right w:val="single" w:sz="4" w:space="0" w:color="auto"/>
            </w:tcBorders>
            <w:vAlign w:val="center"/>
            <w:hideMark/>
          </w:tcPr>
          <w:p w14:paraId="730B7970" w14:textId="77777777" w:rsidR="00744EB0" w:rsidRPr="00744EB0" w:rsidRDefault="00744EB0" w:rsidP="00744EB0">
            <w:pPr>
              <w:spacing w:line="240" w:lineRule="auto"/>
              <w:jc w:val="center"/>
              <w:rPr>
                <w:rFonts w:ascii="Times New Roman" w:hAnsi="Times New Roman"/>
                <w:szCs w:val="24"/>
              </w:rPr>
            </w:pPr>
            <w:r w:rsidRPr="00744EB0">
              <w:rPr>
                <w:rFonts w:ascii="Times New Roman" w:hAnsi="Times New Roman"/>
                <w:szCs w:val="24"/>
              </w:rPr>
              <w:t>№ з/п</w:t>
            </w:r>
          </w:p>
        </w:tc>
        <w:tc>
          <w:tcPr>
            <w:tcW w:w="4705" w:type="dxa"/>
            <w:tcBorders>
              <w:top w:val="single" w:sz="4" w:space="0" w:color="auto"/>
              <w:left w:val="single" w:sz="4" w:space="0" w:color="auto"/>
              <w:bottom w:val="single" w:sz="4" w:space="0" w:color="auto"/>
              <w:right w:val="single" w:sz="4" w:space="0" w:color="auto"/>
            </w:tcBorders>
            <w:vAlign w:val="center"/>
            <w:hideMark/>
          </w:tcPr>
          <w:p w14:paraId="1A3EB1E7" w14:textId="77777777" w:rsidR="00744EB0" w:rsidRPr="00744EB0" w:rsidRDefault="00744EB0" w:rsidP="00744EB0">
            <w:pPr>
              <w:spacing w:line="240" w:lineRule="auto"/>
              <w:jc w:val="center"/>
              <w:rPr>
                <w:rFonts w:ascii="Times New Roman" w:hAnsi="Times New Roman"/>
                <w:szCs w:val="24"/>
              </w:rPr>
            </w:pPr>
            <w:r w:rsidRPr="00744EB0">
              <w:rPr>
                <w:rFonts w:ascii="Times New Roman" w:hAnsi="Times New Roman"/>
                <w:szCs w:val="24"/>
              </w:rPr>
              <w:t xml:space="preserve">Назва етапів виконання </w:t>
            </w:r>
            <w:r w:rsidRPr="00744EB0">
              <w:rPr>
                <w:rFonts w:ascii="Times New Roman" w:hAnsi="Times New Roman"/>
                <w:szCs w:val="24"/>
              </w:rP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14:paraId="723BBA44" w14:textId="77777777" w:rsidR="00744EB0" w:rsidRPr="00744EB0" w:rsidRDefault="00744EB0" w:rsidP="00744EB0">
            <w:pPr>
              <w:spacing w:line="240" w:lineRule="auto"/>
              <w:jc w:val="center"/>
              <w:rPr>
                <w:rFonts w:ascii="Times New Roman" w:hAnsi="Times New Roman"/>
                <w:szCs w:val="24"/>
              </w:rPr>
            </w:pPr>
            <w:r w:rsidRPr="00744EB0">
              <w:rPr>
                <w:rFonts w:ascii="Times New Roman" w:hAnsi="Times New Roman"/>
                <w:szCs w:val="24"/>
              </w:rPr>
              <w:t>Термін виконання етапів магістерської дисертації</w:t>
            </w:r>
          </w:p>
        </w:tc>
        <w:tc>
          <w:tcPr>
            <w:tcW w:w="1234" w:type="dxa"/>
            <w:tcBorders>
              <w:top w:val="single" w:sz="4" w:space="0" w:color="auto"/>
              <w:left w:val="single" w:sz="4" w:space="0" w:color="auto"/>
              <w:bottom w:val="single" w:sz="4" w:space="0" w:color="auto"/>
              <w:right w:val="single" w:sz="4" w:space="0" w:color="auto"/>
            </w:tcBorders>
            <w:vAlign w:val="center"/>
            <w:hideMark/>
          </w:tcPr>
          <w:p w14:paraId="7865AA40" w14:textId="77777777" w:rsidR="00744EB0" w:rsidRPr="00744EB0" w:rsidRDefault="00744EB0" w:rsidP="00744EB0">
            <w:pPr>
              <w:spacing w:line="240" w:lineRule="auto"/>
              <w:jc w:val="center"/>
              <w:rPr>
                <w:rFonts w:ascii="Times New Roman" w:hAnsi="Times New Roman"/>
                <w:szCs w:val="24"/>
              </w:rPr>
            </w:pPr>
            <w:r w:rsidRPr="00744EB0">
              <w:rPr>
                <w:rFonts w:ascii="Times New Roman" w:hAnsi="Times New Roman"/>
                <w:szCs w:val="24"/>
              </w:rPr>
              <w:t>Примітка</w:t>
            </w:r>
          </w:p>
        </w:tc>
      </w:tr>
      <w:tr w:rsidR="00744EB0" w:rsidRPr="00744EB0" w14:paraId="2BB64B79" w14:textId="77777777" w:rsidTr="00744EB0">
        <w:trPr>
          <w:trHeight w:val="20"/>
        </w:trPr>
        <w:tc>
          <w:tcPr>
            <w:tcW w:w="540" w:type="dxa"/>
            <w:tcBorders>
              <w:top w:val="single" w:sz="4" w:space="0" w:color="auto"/>
              <w:left w:val="single" w:sz="4" w:space="0" w:color="auto"/>
              <w:bottom w:val="single" w:sz="4" w:space="0" w:color="auto"/>
              <w:right w:val="single" w:sz="4" w:space="0" w:color="auto"/>
            </w:tcBorders>
          </w:tcPr>
          <w:p w14:paraId="393F86D2" w14:textId="21217A89" w:rsidR="00744EB0" w:rsidRPr="00744EB0" w:rsidRDefault="004F1307" w:rsidP="00744EB0">
            <w:pPr>
              <w:spacing w:line="240" w:lineRule="auto"/>
              <w:rPr>
                <w:rFonts w:ascii="Times New Roman" w:hAnsi="Times New Roman"/>
                <w:szCs w:val="24"/>
              </w:rPr>
            </w:pPr>
            <w:r>
              <w:rPr>
                <w:rFonts w:ascii="Times New Roman" w:hAnsi="Times New Roman"/>
                <w:szCs w:val="24"/>
              </w:rPr>
              <w:t>1</w:t>
            </w:r>
          </w:p>
        </w:tc>
        <w:tc>
          <w:tcPr>
            <w:tcW w:w="4705" w:type="dxa"/>
            <w:tcBorders>
              <w:top w:val="single" w:sz="4" w:space="0" w:color="auto"/>
              <w:left w:val="single" w:sz="4" w:space="0" w:color="auto"/>
              <w:bottom w:val="single" w:sz="4" w:space="0" w:color="auto"/>
              <w:right w:val="single" w:sz="4" w:space="0" w:color="auto"/>
            </w:tcBorders>
          </w:tcPr>
          <w:p w14:paraId="5523EB26" w14:textId="259B8ECF" w:rsidR="00744EB0" w:rsidRPr="004F1307" w:rsidRDefault="004F1307" w:rsidP="00744EB0">
            <w:pPr>
              <w:spacing w:line="240" w:lineRule="auto"/>
              <w:rPr>
                <w:rFonts w:ascii="Times New Roman" w:hAnsi="Times New Roman"/>
                <w:szCs w:val="24"/>
              </w:rPr>
            </w:pPr>
            <w:r w:rsidRPr="004F1307">
              <w:rPr>
                <w:rFonts w:ascii="Times New Roman" w:hAnsi="Times New Roman"/>
                <w:sz w:val="28"/>
                <w:szCs w:val="24"/>
              </w:rPr>
              <w:t>Аналіз процесу виробництва циклогексанолу гідруванням фенолу під тиском</w:t>
            </w:r>
          </w:p>
        </w:tc>
        <w:tc>
          <w:tcPr>
            <w:tcW w:w="2835" w:type="dxa"/>
            <w:tcBorders>
              <w:top w:val="single" w:sz="4" w:space="0" w:color="auto"/>
              <w:left w:val="single" w:sz="4" w:space="0" w:color="auto"/>
              <w:bottom w:val="single" w:sz="4" w:space="0" w:color="auto"/>
              <w:right w:val="single" w:sz="4" w:space="0" w:color="auto"/>
            </w:tcBorders>
          </w:tcPr>
          <w:p w14:paraId="5E00E7DF" w14:textId="01AF022B" w:rsidR="00744EB0" w:rsidRPr="00744EB0" w:rsidRDefault="004F1307" w:rsidP="004F1307">
            <w:pPr>
              <w:spacing w:line="240" w:lineRule="auto"/>
              <w:jc w:val="center"/>
              <w:rPr>
                <w:rFonts w:ascii="Times New Roman" w:hAnsi="Times New Roman"/>
                <w:szCs w:val="24"/>
              </w:rPr>
            </w:pPr>
            <w:r>
              <w:rPr>
                <w:rFonts w:ascii="Times New Roman" w:hAnsi="Times New Roman"/>
                <w:szCs w:val="24"/>
              </w:rPr>
              <w:t>04.11.2022</w:t>
            </w:r>
          </w:p>
        </w:tc>
        <w:tc>
          <w:tcPr>
            <w:tcW w:w="1234" w:type="dxa"/>
            <w:tcBorders>
              <w:top w:val="single" w:sz="4" w:space="0" w:color="auto"/>
              <w:left w:val="single" w:sz="4" w:space="0" w:color="auto"/>
              <w:bottom w:val="single" w:sz="4" w:space="0" w:color="auto"/>
              <w:right w:val="single" w:sz="4" w:space="0" w:color="auto"/>
            </w:tcBorders>
          </w:tcPr>
          <w:p w14:paraId="63CC3265" w14:textId="77777777" w:rsidR="00744EB0" w:rsidRPr="00744EB0" w:rsidRDefault="00744EB0" w:rsidP="00744EB0">
            <w:pPr>
              <w:spacing w:line="240" w:lineRule="auto"/>
              <w:rPr>
                <w:rFonts w:ascii="Times New Roman" w:hAnsi="Times New Roman"/>
                <w:szCs w:val="24"/>
              </w:rPr>
            </w:pPr>
          </w:p>
        </w:tc>
      </w:tr>
      <w:tr w:rsidR="00744EB0" w:rsidRPr="00744EB0" w14:paraId="3EA859C9" w14:textId="77777777" w:rsidTr="00744EB0">
        <w:trPr>
          <w:trHeight w:val="20"/>
        </w:trPr>
        <w:tc>
          <w:tcPr>
            <w:tcW w:w="540" w:type="dxa"/>
            <w:tcBorders>
              <w:top w:val="single" w:sz="4" w:space="0" w:color="auto"/>
              <w:left w:val="single" w:sz="4" w:space="0" w:color="auto"/>
              <w:bottom w:val="single" w:sz="4" w:space="0" w:color="auto"/>
              <w:right w:val="single" w:sz="4" w:space="0" w:color="auto"/>
            </w:tcBorders>
          </w:tcPr>
          <w:p w14:paraId="0B7A2153" w14:textId="1C668CA6" w:rsidR="00744EB0" w:rsidRPr="00744EB0" w:rsidRDefault="004F1307" w:rsidP="00744EB0">
            <w:pPr>
              <w:spacing w:line="240" w:lineRule="auto"/>
              <w:rPr>
                <w:rFonts w:ascii="Times New Roman" w:hAnsi="Times New Roman"/>
                <w:szCs w:val="24"/>
              </w:rPr>
            </w:pPr>
            <w:r>
              <w:rPr>
                <w:rFonts w:ascii="Times New Roman" w:hAnsi="Times New Roman"/>
                <w:szCs w:val="24"/>
              </w:rPr>
              <w:t>2</w:t>
            </w:r>
          </w:p>
        </w:tc>
        <w:tc>
          <w:tcPr>
            <w:tcW w:w="4705" w:type="dxa"/>
            <w:tcBorders>
              <w:top w:val="single" w:sz="4" w:space="0" w:color="auto"/>
              <w:left w:val="single" w:sz="4" w:space="0" w:color="auto"/>
              <w:bottom w:val="single" w:sz="4" w:space="0" w:color="auto"/>
              <w:right w:val="single" w:sz="4" w:space="0" w:color="auto"/>
            </w:tcBorders>
          </w:tcPr>
          <w:p w14:paraId="675D21C0" w14:textId="4B3C72E5" w:rsidR="00744EB0" w:rsidRPr="00744EB0" w:rsidRDefault="004F1307" w:rsidP="00744EB0">
            <w:pPr>
              <w:spacing w:line="240" w:lineRule="auto"/>
              <w:rPr>
                <w:rFonts w:ascii="Times New Roman" w:hAnsi="Times New Roman"/>
                <w:szCs w:val="24"/>
              </w:rPr>
            </w:pPr>
            <w:r>
              <w:rPr>
                <w:rFonts w:ascii="Times New Roman" w:hAnsi="Times New Roman"/>
                <w:szCs w:val="24"/>
              </w:rPr>
              <w:t xml:space="preserve">Розробка математичної моделі контактного апарата </w:t>
            </w:r>
          </w:p>
        </w:tc>
        <w:tc>
          <w:tcPr>
            <w:tcW w:w="2835" w:type="dxa"/>
            <w:tcBorders>
              <w:top w:val="single" w:sz="4" w:space="0" w:color="auto"/>
              <w:left w:val="single" w:sz="4" w:space="0" w:color="auto"/>
              <w:bottom w:val="single" w:sz="4" w:space="0" w:color="auto"/>
              <w:right w:val="single" w:sz="4" w:space="0" w:color="auto"/>
            </w:tcBorders>
          </w:tcPr>
          <w:p w14:paraId="7AE4B038" w14:textId="31F2CD31" w:rsidR="00744EB0" w:rsidRPr="00744EB0" w:rsidRDefault="004F1307" w:rsidP="004F1307">
            <w:pPr>
              <w:spacing w:line="240" w:lineRule="auto"/>
              <w:jc w:val="center"/>
              <w:rPr>
                <w:rFonts w:ascii="Times New Roman" w:hAnsi="Times New Roman"/>
                <w:szCs w:val="24"/>
              </w:rPr>
            </w:pPr>
            <w:r>
              <w:rPr>
                <w:rFonts w:ascii="Times New Roman" w:hAnsi="Times New Roman"/>
                <w:szCs w:val="24"/>
              </w:rPr>
              <w:t>11.11.2022</w:t>
            </w:r>
          </w:p>
        </w:tc>
        <w:tc>
          <w:tcPr>
            <w:tcW w:w="1234" w:type="dxa"/>
            <w:tcBorders>
              <w:top w:val="single" w:sz="4" w:space="0" w:color="auto"/>
              <w:left w:val="single" w:sz="4" w:space="0" w:color="auto"/>
              <w:bottom w:val="single" w:sz="4" w:space="0" w:color="auto"/>
              <w:right w:val="single" w:sz="4" w:space="0" w:color="auto"/>
            </w:tcBorders>
          </w:tcPr>
          <w:p w14:paraId="32493CA5" w14:textId="77777777" w:rsidR="00744EB0" w:rsidRPr="00744EB0" w:rsidRDefault="00744EB0" w:rsidP="00744EB0">
            <w:pPr>
              <w:spacing w:line="240" w:lineRule="auto"/>
              <w:rPr>
                <w:rFonts w:ascii="Times New Roman" w:hAnsi="Times New Roman"/>
                <w:szCs w:val="24"/>
              </w:rPr>
            </w:pPr>
          </w:p>
        </w:tc>
      </w:tr>
      <w:tr w:rsidR="00744EB0" w:rsidRPr="00744EB0" w14:paraId="478E98A5" w14:textId="77777777" w:rsidTr="00744EB0">
        <w:trPr>
          <w:trHeight w:val="20"/>
        </w:trPr>
        <w:tc>
          <w:tcPr>
            <w:tcW w:w="540" w:type="dxa"/>
            <w:tcBorders>
              <w:top w:val="single" w:sz="4" w:space="0" w:color="auto"/>
              <w:left w:val="single" w:sz="4" w:space="0" w:color="auto"/>
              <w:bottom w:val="single" w:sz="4" w:space="0" w:color="auto"/>
              <w:right w:val="single" w:sz="4" w:space="0" w:color="auto"/>
            </w:tcBorders>
          </w:tcPr>
          <w:p w14:paraId="5B8957AC" w14:textId="252E7C98" w:rsidR="00744EB0" w:rsidRPr="00744EB0" w:rsidRDefault="004F1307" w:rsidP="00744EB0">
            <w:pPr>
              <w:spacing w:line="240" w:lineRule="auto"/>
              <w:rPr>
                <w:rFonts w:ascii="Times New Roman" w:hAnsi="Times New Roman"/>
                <w:szCs w:val="24"/>
              </w:rPr>
            </w:pPr>
            <w:r>
              <w:rPr>
                <w:rFonts w:ascii="Times New Roman" w:hAnsi="Times New Roman"/>
                <w:szCs w:val="24"/>
              </w:rPr>
              <w:t>3</w:t>
            </w:r>
          </w:p>
        </w:tc>
        <w:tc>
          <w:tcPr>
            <w:tcW w:w="4705" w:type="dxa"/>
            <w:tcBorders>
              <w:top w:val="single" w:sz="4" w:space="0" w:color="auto"/>
              <w:left w:val="single" w:sz="4" w:space="0" w:color="auto"/>
              <w:bottom w:val="single" w:sz="4" w:space="0" w:color="auto"/>
              <w:right w:val="single" w:sz="4" w:space="0" w:color="auto"/>
            </w:tcBorders>
          </w:tcPr>
          <w:p w14:paraId="3EF551A7" w14:textId="3C8861B3" w:rsidR="00744EB0" w:rsidRPr="00744EB0" w:rsidRDefault="004F1307" w:rsidP="00744EB0">
            <w:pPr>
              <w:spacing w:line="240" w:lineRule="auto"/>
              <w:rPr>
                <w:rFonts w:ascii="Times New Roman" w:hAnsi="Times New Roman"/>
                <w:szCs w:val="24"/>
              </w:rPr>
            </w:pPr>
            <w:r>
              <w:rPr>
                <w:rFonts w:ascii="Times New Roman" w:hAnsi="Times New Roman"/>
                <w:szCs w:val="24"/>
              </w:rPr>
              <w:t>Синтез системи керування контактним апаратом</w:t>
            </w:r>
          </w:p>
        </w:tc>
        <w:tc>
          <w:tcPr>
            <w:tcW w:w="2835" w:type="dxa"/>
            <w:tcBorders>
              <w:top w:val="single" w:sz="4" w:space="0" w:color="auto"/>
              <w:left w:val="single" w:sz="4" w:space="0" w:color="auto"/>
              <w:bottom w:val="single" w:sz="4" w:space="0" w:color="auto"/>
              <w:right w:val="single" w:sz="4" w:space="0" w:color="auto"/>
            </w:tcBorders>
          </w:tcPr>
          <w:p w14:paraId="644A4A48" w14:textId="4AB692AA" w:rsidR="00744EB0" w:rsidRPr="00744EB0" w:rsidRDefault="004F1307" w:rsidP="004F1307">
            <w:pPr>
              <w:spacing w:line="240" w:lineRule="auto"/>
              <w:jc w:val="center"/>
              <w:rPr>
                <w:rFonts w:ascii="Times New Roman" w:hAnsi="Times New Roman"/>
                <w:szCs w:val="24"/>
              </w:rPr>
            </w:pPr>
            <w:r>
              <w:rPr>
                <w:rFonts w:ascii="Times New Roman" w:hAnsi="Times New Roman"/>
                <w:szCs w:val="24"/>
              </w:rPr>
              <w:t>13.11.2022</w:t>
            </w:r>
          </w:p>
        </w:tc>
        <w:tc>
          <w:tcPr>
            <w:tcW w:w="1234" w:type="dxa"/>
            <w:tcBorders>
              <w:top w:val="single" w:sz="4" w:space="0" w:color="auto"/>
              <w:left w:val="single" w:sz="4" w:space="0" w:color="auto"/>
              <w:bottom w:val="single" w:sz="4" w:space="0" w:color="auto"/>
              <w:right w:val="single" w:sz="4" w:space="0" w:color="auto"/>
            </w:tcBorders>
          </w:tcPr>
          <w:p w14:paraId="1110AB76" w14:textId="77777777" w:rsidR="00744EB0" w:rsidRPr="00744EB0" w:rsidRDefault="00744EB0" w:rsidP="00744EB0">
            <w:pPr>
              <w:spacing w:line="240" w:lineRule="auto"/>
              <w:rPr>
                <w:rFonts w:ascii="Times New Roman" w:hAnsi="Times New Roman"/>
                <w:szCs w:val="24"/>
              </w:rPr>
            </w:pPr>
          </w:p>
        </w:tc>
      </w:tr>
      <w:tr w:rsidR="00744EB0" w:rsidRPr="00744EB0" w14:paraId="79519B60" w14:textId="77777777" w:rsidTr="00744EB0">
        <w:trPr>
          <w:trHeight w:val="20"/>
        </w:trPr>
        <w:tc>
          <w:tcPr>
            <w:tcW w:w="540" w:type="dxa"/>
            <w:tcBorders>
              <w:top w:val="single" w:sz="4" w:space="0" w:color="auto"/>
              <w:left w:val="single" w:sz="4" w:space="0" w:color="auto"/>
              <w:bottom w:val="single" w:sz="4" w:space="0" w:color="auto"/>
              <w:right w:val="single" w:sz="4" w:space="0" w:color="auto"/>
            </w:tcBorders>
          </w:tcPr>
          <w:p w14:paraId="4482D66C" w14:textId="036EA738" w:rsidR="00744EB0" w:rsidRPr="00744EB0" w:rsidRDefault="004F1307" w:rsidP="00744EB0">
            <w:pPr>
              <w:spacing w:line="240" w:lineRule="auto"/>
              <w:rPr>
                <w:rFonts w:ascii="Times New Roman" w:hAnsi="Times New Roman"/>
                <w:szCs w:val="24"/>
              </w:rPr>
            </w:pPr>
            <w:r>
              <w:rPr>
                <w:rFonts w:ascii="Times New Roman" w:hAnsi="Times New Roman"/>
                <w:szCs w:val="24"/>
              </w:rPr>
              <w:t>4</w:t>
            </w:r>
          </w:p>
        </w:tc>
        <w:tc>
          <w:tcPr>
            <w:tcW w:w="4705" w:type="dxa"/>
            <w:tcBorders>
              <w:top w:val="single" w:sz="4" w:space="0" w:color="auto"/>
              <w:left w:val="single" w:sz="4" w:space="0" w:color="auto"/>
              <w:bottom w:val="single" w:sz="4" w:space="0" w:color="auto"/>
              <w:right w:val="single" w:sz="4" w:space="0" w:color="auto"/>
            </w:tcBorders>
          </w:tcPr>
          <w:p w14:paraId="6A68B6F6" w14:textId="7077CAD6" w:rsidR="00744EB0" w:rsidRPr="00744EB0" w:rsidRDefault="004F1307" w:rsidP="00744EB0">
            <w:pPr>
              <w:spacing w:line="240" w:lineRule="auto"/>
              <w:rPr>
                <w:rFonts w:ascii="Times New Roman" w:hAnsi="Times New Roman"/>
                <w:szCs w:val="24"/>
              </w:rPr>
            </w:pPr>
            <w:r>
              <w:rPr>
                <w:rFonts w:ascii="Times New Roman" w:hAnsi="Times New Roman"/>
                <w:szCs w:val="24"/>
              </w:rPr>
              <w:t>Стартап-проект</w:t>
            </w:r>
          </w:p>
        </w:tc>
        <w:tc>
          <w:tcPr>
            <w:tcW w:w="2835" w:type="dxa"/>
            <w:tcBorders>
              <w:top w:val="single" w:sz="4" w:space="0" w:color="auto"/>
              <w:left w:val="single" w:sz="4" w:space="0" w:color="auto"/>
              <w:bottom w:val="single" w:sz="4" w:space="0" w:color="auto"/>
              <w:right w:val="single" w:sz="4" w:space="0" w:color="auto"/>
            </w:tcBorders>
          </w:tcPr>
          <w:p w14:paraId="4E3FF161" w14:textId="592567A3" w:rsidR="00744EB0" w:rsidRPr="00744EB0" w:rsidRDefault="004F1307" w:rsidP="004F1307">
            <w:pPr>
              <w:spacing w:line="240" w:lineRule="auto"/>
              <w:jc w:val="center"/>
              <w:rPr>
                <w:rFonts w:ascii="Times New Roman" w:hAnsi="Times New Roman"/>
                <w:szCs w:val="24"/>
              </w:rPr>
            </w:pPr>
            <w:r>
              <w:rPr>
                <w:rFonts w:ascii="Times New Roman" w:hAnsi="Times New Roman"/>
                <w:szCs w:val="24"/>
              </w:rPr>
              <w:t>17.11.2022</w:t>
            </w:r>
          </w:p>
        </w:tc>
        <w:tc>
          <w:tcPr>
            <w:tcW w:w="1234" w:type="dxa"/>
            <w:tcBorders>
              <w:top w:val="single" w:sz="4" w:space="0" w:color="auto"/>
              <w:left w:val="single" w:sz="4" w:space="0" w:color="auto"/>
              <w:bottom w:val="single" w:sz="4" w:space="0" w:color="auto"/>
              <w:right w:val="single" w:sz="4" w:space="0" w:color="auto"/>
            </w:tcBorders>
          </w:tcPr>
          <w:p w14:paraId="061BF34E" w14:textId="77777777" w:rsidR="00744EB0" w:rsidRPr="00744EB0" w:rsidRDefault="00744EB0" w:rsidP="00744EB0">
            <w:pPr>
              <w:spacing w:line="240" w:lineRule="auto"/>
              <w:rPr>
                <w:rFonts w:ascii="Times New Roman" w:hAnsi="Times New Roman"/>
                <w:szCs w:val="24"/>
              </w:rPr>
            </w:pPr>
          </w:p>
        </w:tc>
      </w:tr>
      <w:tr w:rsidR="00744EB0" w:rsidRPr="00744EB0" w14:paraId="4E7E00D7" w14:textId="77777777" w:rsidTr="00744EB0">
        <w:trPr>
          <w:trHeight w:val="20"/>
        </w:trPr>
        <w:tc>
          <w:tcPr>
            <w:tcW w:w="540" w:type="dxa"/>
            <w:tcBorders>
              <w:top w:val="single" w:sz="4" w:space="0" w:color="auto"/>
              <w:left w:val="single" w:sz="4" w:space="0" w:color="auto"/>
              <w:bottom w:val="single" w:sz="4" w:space="0" w:color="auto"/>
              <w:right w:val="single" w:sz="4" w:space="0" w:color="auto"/>
            </w:tcBorders>
          </w:tcPr>
          <w:p w14:paraId="4AC299E0" w14:textId="4711B435" w:rsidR="00744EB0" w:rsidRPr="00744EB0" w:rsidRDefault="004F1307" w:rsidP="00744EB0">
            <w:pPr>
              <w:spacing w:line="240" w:lineRule="auto"/>
              <w:rPr>
                <w:rFonts w:ascii="Times New Roman" w:hAnsi="Times New Roman"/>
                <w:szCs w:val="24"/>
              </w:rPr>
            </w:pPr>
            <w:r>
              <w:rPr>
                <w:rFonts w:ascii="Times New Roman" w:hAnsi="Times New Roman"/>
                <w:szCs w:val="24"/>
              </w:rPr>
              <w:t>5</w:t>
            </w:r>
          </w:p>
        </w:tc>
        <w:tc>
          <w:tcPr>
            <w:tcW w:w="4705" w:type="dxa"/>
            <w:tcBorders>
              <w:top w:val="single" w:sz="4" w:space="0" w:color="auto"/>
              <w:left w:val="single" w:sz="4" w:space="0" w:color="auto"/>
              <w:bottom w:val="single" w:sz="4" w:space="0" w:color="auto"/>
              <w:right w:val="single" w:sz="4" w:space="0" w:color="auto"/>
            </w:tcBorders>
          </w:tcPr>
          <w:p w14:paraId="269604B6" w14:textId="1E93A4AE" w:rsidR="00744EB0" w:rsidRPr="00744EB0" w:rsidRDefault="004F1307" w:rsidP="00744EB0">
            <w:pPr>
              <w:spacing w:line="240" w:lineRule="auto"/>
              <w:rPr>
                <w:rFonts w:ascii="Times New Roman" w:hAnsi="Times New Roman"/>
                <w:szCs w:val="24"/>
              </w:rPr>
            </w:pPr>
            <w:r>
              <w:rPr>
                <w:rFonts w:ascii="Times New Roman" w:hAnsi="Times New Roman"/>
                <w:szCs w:val="24"/>
              </w:rPr>
              <w:t>Оформлення 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tcPr>
          <w:p w14:paraId="643F87E4" w14:textId="0B05B6EE" w:rsidR="00744EB0" w:rsidRPr="00744EB0" w:rsidRDefault="004F1307" w:rsidP="004F1307">
            <w:pPr>
              <w:spacing w:line="240" w:lineRule="auto"/>
              <w:jc w:val="center"/>
              <w:rPr>
                <w:rFonts w:ascii="Times New Roman" w:hAnsi="Times New Roman"/>
                <w:szCs w:val="24"/>
              </w:rPr>
            </w:pPr>
            <w:r>
              <w:rPr>
                <w:rFonts w:ascii="Times New Roman" w:hAnsi="Times New Roman"/>
                <w:szCs w:val="24"/>
              </w:rPr>
              <w:t>20.11.2022</w:t>
            </w:r>
          </w:p>
        </w:tc>
        <w:tc>
          <w:tcPr>
            <w:tcW w:w="1234" w:type="dxa"/>
            <w:tcBorders>
              <w:top w:val="single" w:sz="4" w:space="0" w:color="auto"/>
              <w:left w:val="single" w:sz="4" w:space="0" w:color="auto"/>
              <w:bottom w:val="single" w:sz="4" w:space="0" w:color="auto"/>
              <w:right w:val="single" w:sz="4" w:space="0" w:color="auto"/>
            </w:tcBorders>
          </w:tcPr>
          <w:p w14:paraId="744D247F" w14:textId="77777777" w:rsidR="00744EB0" w:rsidRPr="00744EB0" w:rsidRDefault="00744EB0" w:rsidP="00744EB0">
            <w:pPr>
              <w:spacing w:line="240" w:lineRule="auto"/>
              <w:rPr>
                <w:rFonts w:ascii="Times New Roman" w:hAnsi="Times New Roman"/>
                <w:szCs w:val="24"/>
              </w:rPr>
            </w:pPr>
          </w:p>
        </w:tc>
      </w:tr>
      <w:tr w:rsidR="00744EB0" w:rsidRPr="00744EB0" w14:paraId="34742AE3" w14:textId="77777777" w:rsidTr="00744EB0">
        <w:trPr>
          <w:trHeight w:val="20"/>
        </w:trPr>
        <w:tc>
          <w:tcPr>
            <w:tcW w:w="540" w:type="dxa"/>
            <w:tcBorders>
              <w:top w:val="single" w:sz="4" w:space="0" w:color="auto"/>
              <w:left w:val="single" w:sz="4" w:space="0" w:color="auto"/>
              <w:bottom w:val="single" w:sz="4" w:space="0" w:color="auto"/>
              <w:right w:val="single" w:sz="4" w:space="0" w:color="auto"/>
            </w:tcBorders>
          </w:tcPr>
          <w:p w14:paraId="52F316BD" w14:textId="77777777" w:rsidR="00744EB0" w:rsidRPr="00744EB0" w:rsidRDefault="00744EB0" w:rsidP="00744EB0">
            <w:pPr>
              <w:spacing w:line="240" w:lineRule="auto"/>
              <w:rPr>
                <w:rFonts w:ascii="Times New Roman" w:hAnsi="Times New Roman"/>
                <w:szCs w:val="24"/>
              </w:rPr>
            </w:pPr>
          </w:p>
        </w:tc>
        <w:tc>
          <w:tcPr>
            <w:tcW w:w="4705" w:type="dxa"/>
            <w:tcBorders>
              <w:top w:val="single" w:sz="4" w:space="0" w:color="auto"/>
              <w:left w:val="single" w:sz="4" w:space="0" w:color="auto"/>
              <w:bottom w:val="single" w:sz="4" w:space="0" w:color="auto"/>
              <w:right w:val="single" w:sz="4" w:space="0" w:color="auto"/>
            </w:tcBorders>
          </w:tcPr>
          <w:p w14:paraId="52BC3A4F" w14:textId="77777777" w:rsidR="00744EB0" w:rsidRPr="00744EB0" w:rsidRDefault="00744EB0" w:rsidP="00744EB0">
            <w:pPr>
              <w:spacing w:line="240" w:lineRule="auto"/>
              <w:rPr>
                <w:rFonts w:ascii="Times New Roman" w:hAnsi="Times New Roman"/>
                <w:szCs w:val="24"/>
              </w:rPr>
            </w:pPr>
          </w:p>
        </w:tc>
        <w:tc>
          <w:tcPr>
            <w:tcW w:w="2835" w:type="dxa"/>
            <w:tcBorders>
              <w:top w:val="single" w:sz="4" w:space="0" w:color="auto"/>
              <w:left w:val="single" w:sz="4" w:space="0" w:color="auto"/>
              <w:bottom w:val="single" w:sz="4" w:space="0" w:color="auto"/>
              <w:right w:val="single" w:sz="4" w:space="0" w:color="auto"/>
            </w:tcBorders>
          </w:tcPr>
          <w:p w14:paraId="1A15C6E3" w14:textId="77777777" w:rsidR="00744EB0" w:rsidRPr="00744EB0" w:rsidRDefault="00744EB0" w:rsidP="00744EB0">
            <w:pPr>
              <w:spacing w:line="240" w:lineRule="auto"/>
              <w:rPr>
                <w:rFonts w:ascii="Times New Roman" w:hAnsi="Times New Roman"/>
                <w:szCs w:val="24"/>
              </w:rPr>
            </w:pPr>
          </w:p>
        </w:tc>
        <w:tc>
          <w:tcPr>
            <w:tcW w:w="1234" w:type="dxa"/>
            <w:tcBorders>
              <w:top w:val="single" w:sz="4" w:space="0" w:color="auto"/>
              <w:left w:val="single" w:sz="4" w:space="0" w:color="auto"/>
              <w:bottom w:val="single" w:sz="4" w:space="0" w:color="auto"/>
              <w:right w:val="single" w:sz="4" w:space="0" w:color="auto"/>
            </w:tcBorders>
          </w:tcPr>
          <w:p w14:paraId="507BB24E" w14:textId="77777777" w:rsidR="00744EB0" w:rsidRPr="00744EB0" w:rsidRDefault="00744EB0" w:rsidP="00744EB0">
            <w:pPr>
              <w:spacing w:line="240" w:lineRule="auto"/>
              <w:rPr>
                <w:rFonts w:ascii="Times New Roman" w:hAnsi="Times New Roman"/>
                <w:szCs w:val="24"/>
              </w:rPr>
            </w:pPr>
          </w:p>
        </w:tc>
      </w:tr>
      <w:tr w:rsidR="00744EB0" w:rsidRPr="00744EB0" w14:paraId="154EE645" w14:textId="77777777" w:rsidTr="00744EB0">
        <w:trPr>
          <w:trHeight w:val="20"/>
        </w:trPr>
        <w:tc>
          <w:tcPr>
            <w:tcW w:w="540" w:type="dxa"/>
            <w:tcBorders>
              <w:top w:val="single" w:sz="4" w:space="0" w:color="auto"/>
              <w:left w:val="single" w:sz="4" w:space="0" w:color="auto"/>
              <w:bottom w:val="single" w:sz="4" w:space="0" w:color="auto"/>
              <w:right w:val="single" w:sz="4" w:space="0" w:color="auto"/>
            </w:tcBorders>
          </w:tcPr>
          <w:p w14:paraId="679E040E" w14:textId="77777777" w:rsidR="00744EB0" w:rsidRPr="00744EB0" w:rsidRDefault="00744EB0" w:rsidP="00744EB0">
            <w:pPr>
              <w:spacing w:line="240" w:lineRule="auto"/>
              <w:rPr>
                <w:rFonts w:ascii="Times New Roman" w:hAnsi="Times New Roman"/>
                <w:szCs w:val="24"/>
              </w:rPr>
            </w:pPr>
          </w:p>
        </w:tc>
        <w:tc>
          <w:tcPr>
            <w:tcW w:w="4705" w:type="dxa"/>
            <w:tcBorders>
              <w:top w:val="single" w:sz="4" w:space="0" w:color="auto"/>
              <w:left w:val="single" w:sz="4" w:space="0" w:color="auto"/>
              <w:bottom w:val="single" w:sz="4" w:space="0" w:color="auto"/>
              <w:right w:val="single" w:sz="4" w:space="0" w:color="auto"/>
            </w:tcBorders>
          </w:tcPr>
          <w:p w14:paraId="340E72C4" w14:textId="77777777" w:rsidR="00744EB0" w:rsidRPr="00744EB0" w:rsidRDefault="00744EB0" w:rsidP="00744EB0">
            <w:pPr>
              <w:spacing w:line="240" w:lineRule="auto"/>
              <w:rPr>
                <w:rFonts w:ascii="Times New Roman" w:hAnsi="Times New Roman"/>
                <w:szCs w:val="24"/>
              </w:rPr>
            </w:pPr>
          </w:p>
        </w:tc>
        <w:tc>
          <w:tcPr>
            <w:tcW w:w="2835" w:type="dxa"/>
            <w:tcBorders>
              <w:top w:val="single" w:sz="4" w:space="0" w:color="auto"/>
              <w:left w:val="single" w:sz="4" w:space="0" w:color="auto"/>
              <w:bottom w:val="single" w:sz="4" w:space="0" w:color="auto"/>
              <w:right w:val="single" w:sz="4" w:space="0" w:color="auto"/>
            </w:tcBorders>
          </w:tcPr>
          <w:p w14:paraId="29558F56" w14:textId="77777777" w:rsidR="00744EB0" w:rsidRPr="00744EB0" w:rsidRDefault="00744EB0" w:rsidP="00744EB0">
            <w:pPr>
              <w:spacing w:line="240" w:lineRule="auto"/>
              <w:rPr>
                <w:rFonts w:ascii="Times New Roman" w:hAnsi="Times New Roman"/>
                <w:szCs w:val="24"/>
              </w:rPr>
            </w:pPr>
          </w:p>
        </w:tc>
        <w:tc>
          <w:tcPr>
            <w:tcW w:w="1234" w:type="dxa"/>
            <w:tcBorders>
              <w:top w:val="single" w:sz="4" w:space="0" w:color="auto"/>
              <w:left w:val="single" w:sz="4" w:space="0" w:color="auto"/>
              <w:bottom w:val="single" w:sz="4" w:space="0" w:color="auto"/>
              <w:right w:val="single" w:sz="4" w:space="0" w:color="auto"/>
            </w:tcBorders>
          </w:tcPr>
          <w:p w14:paraId="5268B0AE" w14:textId="77777777" w:rsidR="00744EB0" w:rsidRPr="00744EB0" w:rsidRDefault="00744EB0" w:rsidP="00744EB0">
            <w:pPr>
              <w:spacing w:line="240" w:lineRule="auto"/>
              <w:rPr>
                <w:rFonts w:ascii="Times New Roman" w:hAnsi="Times New Roman"/>
                <w:szCs w:val="24"/>
              </w:rPr>
            </w:pPr>
          </w:p>
        </w:tc>
      </w:tr>
      <w:tr w:rsidR="00744EB0" w:rsidRPr="00744EB0" w14:paraId="56AF2B67" w14:textId="77777777" w:rsidTr="00744EB0">
        <w:trPr>
          <w:trHeight w:val="20"/>
        </w:trPr>
        <w:tc>
          <w:tcPr>
            <w:tcW w:w="540" w:type="dxa"/>
            <w:tcBorders>
              <w:top w:val="single" w:sz="4" w:space="0" w:color="auto"/>
              <w:left w:val="single" w:sz="4" w:space="0" w:color="auto"/>
              <w:bottom w:val="single" w:sz="4" w:space="0" w:color="auto"/>
              <w:right w:val="single" w:sz="4" w:space="0" w:color="auto"/>
            </w:tcBorders>
          </w:tcPr>
          <w:p w14:paraId="0EE49D7E" w14:textId="77777777" w:rsidR="00744EB0" w:rsidRPr="00744EB0" w:rsidRDefault="00744EB0" w:rsidP="00744EB0">
            <w:pPr>
              <w:spacing w:line="240" w:lineRule="auto"/>
              <w:rPr>
                <w:rFonts w:ascii="Times New Roman" w:hAnsi="Times New Roman"/>
                <w:szCs w:val="24"/>
              </w:rPr>
            </w:pPr>
          </w:p>
        </w:tc>
        <w:tc>
          <w:tcPr>
            <w:tcW w:w="4705" w:type="dxa"/>
            <w:tcBorders>
              <w:top w:val="single" w:sz="4" w:space="0" w:color="auto"/>
              <w:left w:val="single" w:sz="4" w:space="0" w:color="auto"/>
              <w:bottom w:val="single" w:sz="4" w:space="0" w:color="auto"/>
              <w:right w:val="single" w:sz="4" w:space="0" w:color="auto"/>
            </w:tcBorders>
          </w:tcPr>
          <w:p w14:paraId="737A95A1" w14:textId="77777777" w:rsidR="00744EB0" w:rsidRPr="00744EB0" w:rsidRDefault="00744EB0" w:rsidP="00744EB0">
            <w:pPr>
              <w:spacing w:line="240" w:lineRule="auto"/>
              <w:rPr>
                <w:rFonts w:ascii="Times New Roman" w:hAnsi="Times New Roman"/>
                <w:szCs w:val="24"/>
              </w:rPr>
            </w:pPr>
          </w:p>
        </w:tc>
        <w:tc>
          <w:tcPr>
            <w:tcW w:w="2835" w:type="dxa"/>
            <w:tcBorders>
              <w:top w:val="single" w:sz="4" w:space="0" w:color="auto"/>
              <w:left w:val="single" w:sz="4" w:space="0" w:color="auto"/>
              <w:bottom w:val="single" w:sz="4" w:space="0" w:color="auto"/>
              <w:right w:val="single" w:sz="4" w:space="0" w:color="auto"/>
            </w:tcBorders>
          </w:tcPr>
          <w:p w14:paraId="40CB3DCB" w14:textId="77777777" w:rsidR="00744EB0" w:rsidRPr="00744EB0" w:rsidRDefault="00744EB0" w:rsidP="00744EB0">
            <w:pPr>
              <w:spacing w:line="240" w:lineRule="auto"/>
              <w:rPr>
                <w:rFonts w:ascii="Times New Roman" w:hAnsi="Times New Roman"/>
                <w:szCs w:val="24"/>
              </w:rPr>
            </w:pPr>
          </w:p>
        </w:tc>
        <w:tc>
          <w:tcPr>
            <w:tcW w:w="1234" w:type="dxa"/>
            <w:tcBorders>
              <w:top w:val="single" w:sz="4" w:space="0" w:color="auto"/>
              <w:left w:val="single" w:sz="4" w:space="0" w:color="auto"/>
              <w:bottom w:val="single" w:sz="4" w:space="0" w:color="auto"/>
              <w:right w:val="single" w:sz="4" w:space="0" w:color="auto"/>
            </w:tcBorders>
          </w:tcPr>
          <w:p w14:paraId="500E7BC6" w14:textId="77777777" w:rsidR="00744EB0" w:rsidRPr="00744EB0" w:rsidRDefault="00744EB0" w:rsidP="00744EB0">
            <w:pPr>
              <w:spacing w:line="240" w:lineRule="auto"/>
              <w:rPr>
                <w:rFonts w:ascii="Times New Roman" w:hAnsi="Times New Roman"/>
                <w:szCs w:val="24"/>
              </w:rPr>
            </w:pPr>
          </w:p>
        </w:tc>
      </w:tr>
    </w:tbl>
    <w:p w14:paraId="1920EB68" w14:textId="77777777" w:rsidR="00744EB0" w:rsidRPr="00744EB0" w:rsidRDefault="00744EB0" w:rsidP="00744EB0">
      <w:pPr>
        <w:spacing w:line="240" w:lineRule="auto"/>
        <w:rPr>
          <w:rFonts w:ascii="Times New Roman" w:hAnsi="Times New Roman"/>
          <w:sz w:val="28"/>
          <w:szCs w:val="24"/>
        </w:rPr>
      </w:pPr>
    </w:p>
    <w:p w14:paraId="1EF3B838" w14:textId="77777777" w:rsidR="00744EB0" w:rsidRPr="00744EB0" w:rsidRDefault="00744EB0" w:rsidP="00744EB0">
      <w:pPr>
        <w:spacing w:line="240" w:lineRule="auto"/>
        <w:rPr>
          <w:rFonts w:ascii="Times New Roman" w:hAnsi="Times New Roman"/>
          <w:sz w:val="28"/>
          <w:szCs w:val="24"/>
        </w:rPr>
      </w:pPr>
    </w:p>
    <w:p w14:paraId="06EF021B" w14:textId="71947E2E" w:rsidR="00744EB0" w:rsidRPr="00744EB0" w:rsidRDefault="00744EB0" w:rsidP="002B6587">
      <w:pPr>
        <w:tabs>
          <w:tab w:val="left" w:pos="5812"/>
        </w:tabs>
        <w:spacing w:line="240" w:lineRule="auto"/>
        <w:ind w:left="540" w:hanging="540"/>
        <w:jc w:val="left"/>
        <w:rPr>
          <w:rFonts w:ascii="Times New Roman" w:hAnsi="Times New Roman"/>
          <w:bCs/>
          <w:sz w:val="28"/>
          <w:szCs w:val="24"/>
          <w:lang w:val="ru-RU"/>
        </w:rPr>
      </w:pPr>
      <w:r w:rsidRPr="00744EB0">
        <w:rPr>
          <w:rFonts w:ascii="Times New Roman" w:hAnsi="Times New Roman"/>
          <w:bCs/>
          <w:sz w:val="28"/>
          <w:szCs w:val="24"/>
        </w:rPr>
        <w:t>Студент</w:t>
      </w:r>
      <w:r w:rsidRPr="00744EB0">
        <w:rPr>
          <w:rFonts w:ascii="Times New Roman" w:hAnsi="Times New Roman"/>
          <w:bCs/>
          <w:sz w:val="28"/>
          <w:szCs w:val="24"/>
        </w:rPr>
        <w:tab/>
      </w:r>
      <w:r w:rsidR="002B6587">
        <w:rPr>
          <w:rFonts w:ascii="Times New Roman" w:hAnsi="Times New Roman"/>
          <w:bCs/>
          <w:sz w:val="28"/>
          <w:szCs w:val="24"/>
        </w:rPr>
        <w:t>Дмитро БАРАНІВСЬКИЙ</w:t>
      </w:r>
    </w:p>
    <w:p w14:paraId="1A307D68" w14:textId="77777777" w:rsidR="00744EB0" w:rsidRPr="00744EB0" w:rsidRDefault="00744EB0" w:rsidP="00744EB0">
      <w:pPr>
        <w:tabs>
          <w:tab w:val="left" w:pos="3828"/>
          <w:tab w:val="left" w:pos="6096"/>
          <w:tab w:val="right" w:pos="8931"/>
        </w:tabs>
        <w:spacing w:line="240" w:lineRule="auto"/>
        <w:ind w:left="540" w:hanging="540"/>
        <w:jc w:val="left"/>
        <w:rPr>
          <w:rFonts w:ascii="Times New Roman" w:hAnsi="Times New Roman"/>
          <w:sz w:val="28"/>
          <w:szCs w:val="24"/>
          <w:lang w:val="ru-RU"/>
        </w:rPr>
      </w:pPr>
    </w:p>
    <w:p w14:paraId="5147D014" w14:textId="7CFAE448" w:rsidR="00744EB0" w:rsidRPr="00744EB0" w:rsidRDefault="00744EB0" w:rsidP="00744EB0">
      <w:pPr>
        <w:tabs>
          <w:tab w:val="left" w:pos="6229"/>
        </w:tabs>
        <w:spacing w:line="240" w:lineRule="auto"/>
        <w:ind w:left="540" w:hanging="540"/>
        <w:jc w:val="left"/>
        <w:rPr>
          <w:rFonts w:ascii="Times New Roman" w:hAnsi="Times New Roman"/>
          <w:bCs/>
          <w:sz w:val="28"/>
          <w:szCs w:val="24"/>
          <w:lang w:val="ru-RU"/>
        </w:rPr>
      </w:pPr>
      <w:r w:rsidRPr="00744EB0">
        <w:rPr>
          <w:rFonts w:ascii="Times New Roman" w:hAnsi="Times New Roman"/>
          <w:bCs/>
          <w:sz w:val="28"/>
          <w:szCs w:val="24"/>
        </w:rPr>
        <w:t>Науковий керівник дисертації</w:t>
      </w:r>
      <w:r w:rsidRPr="00744EB0">
        <w:rPr>
          <w:rFonts w:ascii="Times New Roman" w:hAnsi="Times New Roman"/>
          <w:bCs/>
          <w:sz w:val="28"/>
          <w:szCs w:val="24"/>
          <w:lang w:val="ru-RU"/>
        </w:rPr>
        <w:t xml:space="preserve">                                     </w:t>
      </w:r>
      <w:r w:rsidR="002B6587">
        <w:rPr>
          <w:rFonts w:ascii="Times New Roman" w:hAnsi="Times New Roman"/>
          <w:bCs/>
          <w:sz w:val="28"/>
          <w:szCs w:val="24"/>
        </w:rPr>
        <w:t>Андрій ДАНЬКЕВИЧ</w:t>
      </w:r>
    </w:p>
    <w:p w14:paraId="7EDF0F04" w14:textId="77777777" w:rsidR="00744EB0" w:rsidRPr="00974BEF" w:rsidRDefault="00744EB0" w:rsidP="00974BEF">
      <w:pPr>
        <w:spacing w:line="264" w:lineRule="auto"/>
        <w:jc w:val="center"/>
        <w:rPr>
          <w:rFonts w:ascii="Times New Roman" w:hAnsi="Times New Roman"/>
          <w:sz w:val="26"/>
          <w:szCs w:val="24"/>
          <w:lang w:val="ru-RU"/>
        </w:rPr>
      </w:pPr>
    </w:p>
    <w:p w14:paraId="3354577A" w14:textId="77777777" w:rsidR="00E66C70" w:rsidRPr="00E66C70" w:rsidRDefault="00E66C70" w:rsidP="000F6816">
      <w:pPr>
        <w:spacing w:after="160" w:line="256" w:lineRule="auto"/>
        <w:jc w:val="center"/>
        <w:rPr>
          <w:rFonts w:cs="Arial"/>
          <w:b/>
          <w:bCs/>
          <w:sz w:val="28"/>
          <w:lang w:eastAsia="cs-CZ"/>
        </w:rPr>
      </w:pPr>
      <w:r w:rsidRPr="00E66C70">
        <w:rPr>
          <w:rFonts w:ascii="Times New Roman" w:hAnsi="Times New Roman"/>
          <w:b/>
          <w:sz w:val="28"/>
          <w:szCs w:val="28"/>
          <w:lang w:eastAsia="cs-CZ"/>
        </w:rPr>
        <w:lastRenderedPageBreak/>
        <w:t>Реферат</w:t>
      </w:r>
    </w:p>
    <w:p w14:paraId="46CF12AC" w14:textId="77777777" w:rsidR="00883AAF" w:rsidRDefault="00883AAF" w:rsidP="00E66C70">
      <w:pPr>
        <w:ind w:firstLine="567"/>
        <w:rPr>
          <w:rFonts w:ascii="Times New Roman" w:hAnsi="Times New Roman"/>
          <w:sz w:val="28"/>
          <w:szCs w:val="28"/>
          <w:lang w:eastAsia="cs-CZ"/>
        </w:rPr>
      </w:pPr>
    </w:p>
    <w:p w14:paraId="63AFF5B0" w14:textId="1516516F" w:rsidR="002B6587" w:rsidRPr="002B6587" w:rsidRDefault="002B6587" w:rsidP="002B6587">
      <w:pPr>
        <w:ind w:firstLine="567"/>
        <w:rPr>
          <w:rFonts w:ascii="Times New Roman" w:hAnsi="Times New Roman"/>
          <w:sz w:val="28"/>
          <w:szCs w:val="28"/>
          <w:lang w:eastAsia="cs-CZ"/>
        </w:rPr>
      </w:pPr>
      <w:r w:rsidRPr="002B6587">
        <w:rPr>
          <w:rFonts w:ascii="Times New Roman" w:hAnsi="Times New Roman"/>
          <w:sz w:val="28"/>
          <w:szCs w:val="28"/>
          <w:lang w:eastAsia="cs-CZ"/>
        </w:rPr>
        <w:t xml:space="preserve">Магістерська дисертація на тему </w:t>
      </w:r>
      <w:r w:rsidRPr="00644D20">
        <w:rPr>
          <w:rFonts w:ascii="Times New Roman" w:hAnsi="Times New Roman"/>
          <w:sz w:val="28"/>
        </w:rPr>
        <w:t>«Система керування конатактним апаратом в процесі виробництва циклогексанолу гідруванням фенолу під тиском»</w:t>
      </w:r>
      <w:r w:rsidRPr="00644D20">
        <w:rPr>
          <w:rFonts w:ascii="Times New Roman" w:hAnsi="Times New Roman"/>
          <w:sz w:val="28"/>
          <w:szCs w:val="28"/>
          <w:lang w:eastAsia="cs-CZ"/>
        </w:rPr>
        <w:t xml:space="preserve"> </w:t>
      </w:r>
      <w:r>
        <w:rPr>
          <w:rFonts w:ascii="Times New Roman" w:hAnsi="Times New Roman"/>
          <w:sz w:val="28"/>
          <w:szCs w:val="28"/>
          <w:lang w:eastAsia="cs-CZ"/>
        </w:rPr>
        <w:t xml:space="preserve">містить пояснювальну </w:t>
      </w:r>
      <w:r w:rsidR="000657E6">
        <w:rPr>
          <w:rFonts w:ascii="Times New Roman" w:hAnsi="Times New Roman"/>
          <w:sz w:val="28"/>
          <w:szCs w:val="28"/>
          <w:lang w:eastAsia="cs-CZ"/>
        </w:rPr>
        <w:t>записку об’ємом 110</w:t>
      </w:r>
      <w:r>
        <w:rPr>
          <w:rFonts w:ascii="Times New Roman" w:hAnsi="Times New Roman"/>
          <w:sz w:val="28"/>
          <w:szCs w:val="28"/>
          <w:lang w:eastAsia="cs-CZ"/>
        </w:rPr>
        <w:t xml:space="preserve"> сторінки</w:t>
      </w:r>
      <w:r w:rsidRPr="002B6587">
        <w:rPr>
          <w:rFonts w:ascii="Times New Roman" w:hAnsi="Times New Roman"/>
          <w:sz w:val="28"/>
          <w:szCs w:val="28"/>
          <w:lang w:eastAsia="cs-CZ"/>
        </w:rPr>
        <w:t>.</w:t>
      </w:r>
    </w:p>
    <w:p w14:paraId="707149FC" w14:textId="059E005F" w:rsidR="002B6587" w:rsidRPr="002B6587" w:rsidRDefault="00644D20" w:rsidP="002B6587">
      <w:pPr>
        <w:ind w:firstLine="567"/>
        <w:rPr>
          <w:rFonts w:ascii="Times New Roman" w:hAnsi="Times New Roman"/>
          <w:sz w:val="28"/>
          <w:szCs w:val="28"/>
          <w:lang w:eastAsia="cs-CZ"/>
        </w:rPr>
      </w:pPr>
      <w:r>
        <w:rPr>
          <w:rFonts w:ascii="Times New Roman" w:hAnsi="Times New Roman"/>
          <w:sz w:val="28"/>
          <w:szCs w:val="28"/>
          <w:lang w:eastAsia="cs-CZ"/>
        </w:rPr>
        <w:t>Пояснювальна записка містить 85 рисунків, 12 таблиць, 9 літературних</w:t>
      </w:r>
      <w:r w:rsidR="002B6587" w:rsidRPr="002B6587">
        <w:rPr>
          <w:rFonts w:ascii="Times New Roman" w:hAnsi="Times New Roman"/>
          <w:sz w:val="28"/>
          <w:szCs w:val="28"/>
          <w:lang w:eastAsia="cs-CZ"/>
        </w:rPr>
        <w:t xml:space="preserve"> </w:t>
      </w:r>
    </w:p>
    <w:p w14:paraId="45303BB6" w14:textId="012209FD" w:rsidR="002B6587" w:rsidRPr="002B6587" w:rsidRDefault="00644D20" w:rsidP="002B6587">
      <w:pPr>
        <w:ind w:firstLine="567"/>
        <w:rPr>
          <w:rFonts w:ascii="Times New Roman" w:hAnsi="Times New Roman"/>
          <w:sz w:val="28"/>
          <w:szCs w:val="28"/>
          <w:lang w:eastAsia="cs-CZ"/>
        </w:rPr>
      </w:pPr>
      <w:r>
        <w:rPr>
          <w:rFonts w:ascii="Times New Roman" w:hAnsi="Times New Roman"/>
          <w:sz w:val="28"/>
          <w:szCs w:val="28"/>
          <w:lang w:eastAsia="cs-CZ"/>
        </w:rPr>
        <w:t>джерел</w:t>
      </w:r>
      <w:r w:rsidR="002B6587" w:rsidRPr="002B6587">
        <w:rPr>
          <w:rFonts w:ascii="Times New Roman" w:hAnsi="Times New Roman"/>
          <w:sz w:val="28"/>
          <w:szCs w:val="28"/>
          <w:lang w:eastAsia="cs-CZ"/>
        </w:rPr>
        <w:t xml:space="preserve">. </w:t>
      </w:r>
    </w:p>
    <w:p w14:paraId="6B0A546B" w14:textId="77777777" w:rsidR="002B6587" w:rsidRDefault="002B6587" w:rsidP="002B6587">
      <w:pPr>
        <w:ind w:firstLine="567"/>
        <w:rPr>
          <w:rFonts w:ascii="Times New Roman" w:hAnsi="Times New Roman"/>
          <w:sz w:val="28"/>
          <w:szCs w:val="28"/>
          <w:lang w:eastAsia="cs-CZ"/>
        </w:rPr>
      </w:pPr>
      <w:r w:rsidRPr="002B6587">
        <w:rPr>
          <w:rFonts w:ascii="Times New Roman" w:hAnsi="Times New Roman"/>
          <w:sz w:val="28"/>
          <w:szCs w:val="28"/>
          <w:lang w:eastAsia="cs-CZ"/>
        </w:rPr>
        <w:t xml:space="preserve">У магістерській дисертації об’єктом дослідження є </w:t>
      </w:r>
      <w:r>
        <w:rPr>
          <w:rFonts w:ascii="Times New Roman" w:hAnsi="Times New Roman"/>
          <w:sz w:val="28"/>
          <w:szCs w:val="28"/>
          <w:lang w:eastAsia="cs-CZ"/>
        </w:rPr>
        <w:t>контактний апарат у процесі виробництва циклогексанолу гідруванням фенолу під тиском</w:t>
      </w:r>
      <w:r w:rsidRPr="002B6587">
        <w:rPr>
          <w:rFonts w:ascii="Times New Roman" w:hAnsi="Times New Roman"/>
          <w:sz w:val="28"/>
          <w:szCs w:val="28"/>
          <w:lang w:eastAsia="cs-CZ"/>
        </w:rPr>
        <w:t>. Предмет</w:t>
      </w:r>
      <w:r>
        <w:rPr>
          <w:rFonts w:ascii="Times New Roman" w:hAnsi="Times New Roman"/>
          <w:sz w:val="28"/>
          <w:szCs w:val="28"/>
          <w:lang w:eastAsia="cs-CZ"/>
        </w:rPr>
        <w:t>ом дослідження є математичка модель технологічного апарата</w:t>
      </w:r>
      <w:r w:rsidRPr="002B6587">
        <w:rPr>
          <w:rFonts w:ascii="Times New Roman" w:hAnsi="Times New Roman"/>
          <w:sz w:val="28"/>
          <w:szCs w:val="28"/>
          <w:lang w:eastAsia="cs-CZ"/>
        </w:rPr>
        <w:t xml:space="preserve">: </w:t>
      </w:r>
      <w:r>
        <w:rPr>
          <w:rFonts w:ascii="Times New Roman" w:hAnsi="Times New Roman"/>
          <w:sz w:val="28"/>
          <w:szCs w:val="28"/>
          <w:lang w:eastAsia="cs-CZ"/>
        </w:rPr>
        <w:t>контактний апарат</w:t>
      </w:r>
      <w:r w:rsidRPr="002B6587">
        <w:rPr>
          <w:rFonts w:ascii="Times New Roman" w:hAnsi="Times New Roman"/>
          <w:sz w:val="28"/>
          <w:szCs w:val="28"/>
          <w:lang w:eastAsia="cs-CZ"/>
        </w:rPr>
        <w:t xml:space="preserve">. </w:t>
      </w:r>
    </w:p>
    <w:p w14:paraId="1ED72CC6" w14:textId="31F15114" w:rsidR="002B6587" w:rsidRDefault="002B6587" w:rsidP="002B6587">
      <w:pPr>
        <w:ind w:firstLine="567"/>
        <w:rPr>
          <w:rFonts w:ascii="Times New Roman" w:hAnsi="Times New Roman"/>
          <w:sz w:val="28"/>
          <w:szCs w:val="28"/>
          <w:lang w:eastAsia="cs-CZ"/>
        </w:rPr>
      </w:pPr>
      <w:r>
        <w:rPr>
          <w:rFonts w:ascii="Times New Roman" w:hAnsi="Times New Roman"/>
          <w:sz w:val="28"/>
          <w:szCs w:val="28"/>
          <w:lang w:eastAsia="cs-CZ"/>
        </w:rPr>
        <w:t>У магістерській дисертації до</w:t>
      </w:r>
      <w:r w:rsidRPr="002B6587">
        <w:rPr>
          <w:rFonts w:ascii="Times New Roman" w:hAnsi="Times New Roman"/>
          <w:sz w:val="28"/>
          <w:szCs w:val="28"/>
          <w:lang w:eastAsia="cs-CZ"/>
        </w:rPr>
        <w:t xml:space="preserve">сліджено </w:t>
      </w:r>
      <w:r>
        <w:rPr>
          <w:rFonts w:ascii="Times New Roman" w:hAnsi="Times New Roman"/>
          <w:sz w:val="28"/>
          <w:szCs w:val="28"/>
          <w:lang w:eastAsia="cs-CZ"/>
        </w:rPr>
        <w:t>особливості роботи технологічного</w:t>
      </w:r>
      <w:r w:rsidRPr="002B6587">
        <w:rPr>
          <w:rFonts w:ascii="Times New Roman" w:hAnsi="Times New Roman"/>
          <w:sz w:val="28"/>
          <w:szCs w:val="28"/>
          <w:lang w:eastAsia="cs-CZ"/>
        </w:rPr>
        <w:t xml:space="preserve"> а</w:t>
      </w:r>
      <w:r>
        <w:rPr>
          <w:rFonts w:ascii="Times New Roman" w:hAnsi="Times New Roman"/>
          <w:sz w:val="28"/>
          <w:szCs w:val="28"/>
          <w:lang w:eastAsia="cs-CZ"/>
        </w:rPr>
        <w:t>парата як об’єкта керування, для якого</w:t>
      </w:r>
      <w:r w:rsidRPr="002B6587">
        <w:rPr>
          <w:rFonts w:ascii="Times New Roman" w:hAnsi="Times New Roman"/>
          <w:sz w:val="28"/>
          <w:szCs w:val="28"/>
          <w:lang w:eastAsia="cs-CZ"/>
        </w:rPr>
        <w:t xml:space="preserve"> проведено математичний опис дл</w:t>
      </w:r>
      <w:r>
        <w:rPr>
          <w:rFonts w:ascii="Times New Roman" w:hAnsi="Times New Roman"/>
          <w:sz w:val="28"/>
          <w:szCs w:val="28"/>
          <w:lang w:eastAsia="cs-CZ"/>
        </w:rPr>
        <w:t>я синтезу системи керування тем</w:t>
      </w:r>
      <w:r w:rsidRPr="002B6587">
        <w:rPr>
          <w:rFonts w:ascii="Times New Roman" w:hAnsi="Times New Roman"/>
          <w:sz w:val="28"/>
          <w:szCs w:val="28"/>
          <w:lang w:eastAsia="cs-CZ"/>
        </w:rPr>
        <w:t>пературою,</w:t>
      </w:r>
      <w:r>
        <w:rPr>
          <w:rFonts w:ascii="Times New Roman" w:hAnsi="Times New Roman"/>
          <w:sz w:val="28"/>
          <w:szCs w:val="28"/>
          <w:lang w:eastAsia="cs-CZ"/>
        </w:rPr>
        <w:t xml:space="preserve"> </w:t>
      </w:r>
      <w:r w:rsidRPr="002B6587">
        <w:rPr>
          <w:rFonts w:ascii="Times New Roman" w:hAnsi="Times New Roman"/>
          <w:sz w:val="28"/>
          <w:szCs w:val="28"/>
          <w:lang w:eastAsia="cs-CZ"/>
        </w:rPr>
        <w:t xml:space="preserve">витратою та </w:t>
      </w:r>
      <w:r>
        <w:rPr>
          <w:rFonts w:ascii="Times New Roman" w:hAnsi="Times New Roman"/>
          <w:sz w:val="28"/>
          <w:szCs w:val="28"/>
          <w:lang w:eastAsia="cs-CZ"/>
        </w:rPr>
        <w:t>концентрацією. С</w:t>
      </w:r>
      <w:r w:rsidRPr="002B6587">
        <w:rPr>
          <w:rFonts w:ascii="Times New Roman" w:hAnsi="Times New Roman"/>
          <w:sz w:val="28"/>
          <w:szCs w:val="28"/>
          <w:lang w:eastAsia="cs-CZ"/>
        </w:rPr>
        <w:t xml:space="preserve">творено </w:t>
      </w:r>
      <w:r>
        <w:rPr>
          <w:rFonts w:ascii="Times New Roman" w:hAnsi="Times New Roman"/>
          <w:sz w:val="28"/>
          <w:szCs w:val="28"/>
          <w:lang w:eastAsia="cs-CZ"/>
        </w:rPr>
        <w:t>аналітично математична модель контактного апарата у процесі виробництва циклогексанолу гідруванням фенолу під тиском, математична модель була поділена на три менш складні, а саме модель кубового залишку, модель верхнього теплообмінника, модель реакційної зони</w:t>
      </w:r>
      <w:r w:rsidR="000657E6">
        <w:rPr>
          <w:rFonts w:ascii="Times New Roman" w:hAnsi="Times New Roman"/>
          <w:sz w:val="28"/>
          <w:szCs w:val="28"/>
          <w:lang w:eastAsia="cs-CZ"/>
        </w:rPr>
        <w:t>. Також було виконано синтез системи керування, побудована структурна схема системи керування</w:t>
      </w:r>
    </w:p>
    <w:p w14:paraId="0F9C8DF6" w14:textId="7B636F37" w:rsidR="002B6587" w:rsidRPr="002B6587" w:rsidRDefault="002B6587" w:rsidP="00644D20">
      <w:pPr>
        <w:widowControl w:val="0"/>
        <w:autoSpaceDE w:val="0"/>
        <w:autoSpaceDN w:val="0"/>
        <w:ind w:firstLine="709"/>
        <w:rPr>
          <w:rFonts w:ascii="Times New Roman" w:hAnsi="Times New Roman"/>
          <w:sz w:val="28"/>
          <w:szCs w:val="28"/>
          <w:lang w:eastAsia="en-US"/>
        </w:rPr>
      </w:pPr>
      <w:r w:rsidRPr="002B6587">
        <w:rPr>
          <w:rFonts w:ascii="Times New Roman" w:hAnsi="Times New Roman"/>
          <w:sz w:val="28"/>
          <w:szCs w:val="28"/>
          <w:lang w:eastAsia="cs-CZ"/>
        </w:rPr>
        <w:t xml:space="preserve"> Також в магісте</w:t>
      </w:r>
      <w:r w:rsidR="00644D20">
        <w:rPr>
          <w:rFonts w:ascii="Times New Roman" w:hAnsi="Times New Roman"/>
          <w:sz w:val="28"/>
          <w:szCs w:val="28"/>
          <w:lang w:eastAsia="cs-CZ"/>
        </w:rPr>
        <w:t xml:space="preserve">рській дисертації було розроблено стартап-ідею, щодо </w:t>
      </w:r>
      <w:r w:rsidRPr="002B6587">
        <w:rPr>
          <w:rFonts w:ascii="Times New Roman" w:hAnsi="Times New Roman"/>
          <w:sz w:val="28"/>
          <w:szCs w:val="28"/>
          <w:lang w:eastAsia="cs-CZ"/>
        </w:rPr>
        <w:t xml:space="preserve"> </w:t>
      </w:r>
      <w:r w:rsidR="00644D20" w:rsidRPr="005B29D8">
        <w:rPr>
          <w:rFonts w:ascii="Times New Roman" w:hAnsi="Times New Roman"/>
          <w:sz w:val="28"/>
          <w:szCs w:val="28"/>
          <w:lang w:eastAsia="en-US"/>
        </w:rPr>
        <w:t>створення</w:t>
      </w:r>
      <w:r w:rsidR="00644D20" w:rsidRPr="005B29D8">
        <w:rPr>
          <w:rFonts w:ascii="Times New Roman" w:hAnsi="Times New Roman"/>
          <w:spacing w:val="1"/>
          <w:sz w:val="28"/>
          <w:szCs w:val="28"/>
          <w:lang w:eastAsia="en-US"/>
        </w:rPr>
        <w:t xml:space="preserve"> </w:t>
      </w:r>
      <w:r w:rsidR="00644D20" w:rsidRPr="005B29D8">
        <w:rPr>
          <w:rFonts w:ascii="Times New Roman" w:hAnsi="Times New Roman"/>
          <w:sz w:val="28"/>
          <w:szCs w:val="28"/>
          <w:lang w:eastAsia="en-US"/>
        </w:rPr>
        <w:t>системи</w:t>
      </w:r>
      <w:r w:rsidR="00644D20" w:rsidRPr="005B29D8">
        <w:rPr>
          <w:rFonts w:ascii="Times New Roman" w:hAnsi="Times New Roman"/>
          <w:spacing w:val="1"/>
          <w:sz w:val="28"/>
          <w:szCs w:val="28"/>
          <w:lang w:eastAsia="en-US"/>
        </w:rPr>
        <w:t xml:space="preserve"> </w:t>
      </w:r>
      <w:r w:rsidR="00644D20" w:rsidRPr="005B29D8">
        <w:rPr>
          <w:rFonts w:ascii="Times New Roman" w:hAnsi="Times New Roman"/>
          <w:sz w:val="28"/>
          <w:szCs w:val="28"/>
          <w:lang w:eastAsia="en-US"/>
        </w:rPr>
        <w:t>аналізу</w:t>
      </w:r>
      <w:r w:rsidR="00644D20" w:rsidRPr="005B29D8">
        <w:rPr>
          <w:rFonts w:ascii="Times New Roman" w:hAnsi="Times New Roman"/>
          <w:spacing w:val="1"/>
          <w:sz w:val="28"/>
          <w:szCs w:val="28"/>
          <w:lang w:eastAsia="en-US"/>
        </w:rPr>
        <w:t xml:space="preserve"> </w:t>
      </w:r>
      <w:r w:rsidR="00644D20" w:rsidRPr="005B29D8">
        <w:rPr>
          <w:rFonts w:ascii="Times New Roman" w:hAnsi="Times New Roman"/>
          <w:sz w:val="28"/>
          <w:szCs w:val="28"/>
          <w:lang w:eastAsia="en-US"/>
        </w:rPr>
        <w:t>ефективності</w:t>
      </w:r>
      <w:r w:rsidR="00644D20" w:rsidRPr="005B29D8">
        <w:rPr>
          <w:rFonts w:ascii="Times New Roman" w:hAnsi="Times New Roman"/>
          <w:spacing w:val="1"/>
          <w:sz w:val="28"/>
          <w:szCs w:val="28"/>
          <w:lang w:eastAsia="en-US"/>
        </w:rPr>
        <w:t xml:space="preserve"> </w:t>
      </w:r>
      <w:r w:rsidR="00644D20">
        <w:rPr>
          <w:rFonts w:ascii="Times New Roman" w:hAnsi="Times New Roman"/>
          <w:sz w:val="28"/>
          <w:szCs w:val="28"/>
          <w:lang w:eastAsia="en-US"/>
        </w:rPr>
        <w:t>процесу.</w:t>
      </w:r>
    </w:p>
    <w:p w14:paraId="4227AC53" w14:textId="2BD8B211" w:rsidR="00372A68" w:rsidRPr="00644D20" w:rsidRDefault="00644D20" w:rsidP="00644D20">
      <w:pPr>
        <w:ind w:firstLine="567"/>
        <w:rPr>
          <w:rFonts w:ascii="Times New Roman" w:hAnsi="Times New Roman"/>
          <w:sz w:val="28"/>
          <w:szCs w:val="28"/>
          <w:lang w:eastAsia="cs-CZ"/>
        </w:rPr>
      </w:pPr>
      <w:r>
        <w:rPr>
          <w:rFonts w:ascii="Times New Roman" w:hAnsi="Times New Roman"/>
          <w:sz w:val="28"/>
          <w:szCs w:val="28"/>
          <w:lang w:eastAsia="cs-CZ"/>
        </w:rPr>
        <w:t>Ключові слова: циклогексанол, фенол, водень, модель</w:t>
      </w:r>
      <w:r w:rsidR="002B6587" w:rsidRPr="002B6587">
        <w:rPr>
          <w:rFonts w:ascii="Times New Roman" w:hAnsi="Times New Roman"/>
          <w:sz w:val="28"/>
          <w:szCs w:val="28"/>
          <w:lang w:eastAsia="cs-CZ"/>
        </w:rPr>
        <w:t>, синтез, автоматизація,</w:t>
      </w:r>
      <w:r>
        <w:rPr>
          <w:rFonts w:ascii="Times New Roman" w:hAnsi="Times New Roman"/>
          <w:sz w:val="28"/>
          <w:szCs w:val="28"/>
          <w:lang w:eastAsia="cs-CZ"/>
        </w:rPr>
        <w:t xml:space="preserve"> контактний апарат, </w:t>
      </w:r>
      <w:r w:rsidR="002B6587" w:rsidRPr="002B6587">
        <w:rPr>
          <w:rFonts w:ascii="Times New Roman" w:hAnsi="Times New Roman"/>
          <w:sz w:val="28"/>
          <w:szCs w:val="28"/>
          <w:lang w:eastAsia="cs-CZ"/>
        </w:rPr>
        <w:t xml:space="preserve">моделювання, об’єкт керування, перехідні </w:t>
      </w:r>
      <w:r>
        <w:rPr>
          <w:rFonts w:ascii="Times New Roman" w:hAnsi="Times New Roman"/>
          <w:sz w:val="28"/>
          <w:szCs w:val="28"/>
          <w:lang w:eastAsia="cs-CZ"/>
        </w:rPr>
        <w:t>процеси, регулятори, система ке</w:t>
      </w:r>
      <w:r w:rsidR="002B6587" w:rsidRPr="002B6587">
        <w:rPr>
          <w:rFonts w:ascii="Times New Roman" w:hAnsi="Times New Roman"/>
          <w:sz w:val="28"/>
          <w:szCs w:val="28"/>
          <w:lang w:eastAsia="cs-CZ"/>
        </w:rPr>
        <w:t>рування, MatLab</w:t>
      </w:r>
      <w:r>
        <w:rPr>
          <w:rFonts w:ascii="Times New Roman" w:hAnsi="Times New Roman"/>
          <w:sz w:val="28"/>
          <w:szCs w:val="28"/>
          <w:lang w:eastAsia="cs-CZ"/>
        </w:rPr>
        <w:t xml:space="preserve">, </w:t>
      </w:r>
      <w:r>
        <w:rPr>
          <w:rFonts w:ascii="Times New Roman" w:hAnsi="Times New Roman"/>
          <w:sz w:val="28"/>
          <w:szCs w:val="28"/>
          <w:lang w:val="en-US" w:eastAsia="cs-CZ"/>
        </w:rPr>
        <w:t>Simulink</w:t>
      </w:r>
      <w:r w:rsidRPr="00644D20">
        <w:rPr>
          <w:rFonts w:ascii="Times New Roman" w:hAnsi="Times New Roman"/>
          <w:sz w:val="28"/>
          <w:szCs w:val="28"/>
          <w:lang w:eastAsia="cs-CZ"/>
        </w:rPr>
        <w:t>.</w:t>
      </w:r>
    </w:p>
    <w:p w14:paraId="2776D4DD" w14:textId="77777777" w:rsidR="00372A68" w:rsidRDefault="00372A68" w:rsidP="00E66C70">
      <w:pPr>
        <w:ind w:firstLine="567"/>
        <w:rPr>
          <w:rFonts w:ascii="Times New Roman" w:hAnsi="Times New Roman"/>
          <w:sz w:val="28"/>
          <w:szCs w:val="28"/>
          <w:lang w:eastAsia="cs-CZ"/>
        </w:rPr>
      </w:pPr>
    </w:p>
    <w:p w14:paraId="14D0DF48" w14:textId="77777777" w:rsidR="00372A68" w:rsidRDefault="00372A68" w:rsidP="00E66C70">
      <w:pPr>
        <w:ind w:firstLine="567"/>
        <w:rPr>
          <w:rFonts w:ascii="Times New Roman" w:hAnsi="Times New Roman"/>
          <w:sz w:val="28"/>
          <w:szCs w:val="28"/>
          <w:lang w:eastAsia="cs-CZ"/>
        </w:rPr>
      </w:pPr>
    </w:p>
    <w:p w14:paraId="2C127B17" w14:textId="77777777" w:rsidR="00372A68" w:rsidRDefault="00372A68" w:rsidP="00E66C70">
      <w:pPr>
        <w:ind w:firstLine="567"/>
        <w:rPr>
          <w:rFonts w:ascii="Times New Roman" w:hAnsi="Times New Roman"/>
          <w:sz w:val="28"/>
          <w:szCs w:val="28"/>
          <w:lang w:eastAsia="cs-CZ"/>
        </w:rPr>
      </w:pPr>
    </w:p>
    <w:p w14:paraId="5C08E218" w14:textId="77777777" w:rsidR="00372A68" w:rsidRDefault="00372A68" w:rsidP="00E66C70">
      <w:pPr>
        <w:ind w:firstLine="567"/>
        <w:rPr>
          <w:rFonts w:ascii="Times New Roman" w:hAnsi="Times New Roman"/>
          <w:sz w:val="28"/>
          <w:szCs w:val="28"/>
          <w:lang w:eastAsia="cs-CZ"/>
        </w:rPr>
      </w:pPr>
    </w:p>
    <w:p w14:paraId="5BD68A29" w14:textId="77777777" w:rsidR="00372A68" w:rsidRDefault="00372A68" w:rsidP="00E66C70">
      <w:pPr>
        <w:ind w:firstLine="567"/>
        <w:rPr>
          <w:rFonts w:ascii="Times New Roman" w:hAnsi="Times New Roman"/>
          <w:sz w:val="28"/>
          <w:szCs w:val="28"/>
          <w:lang w:eastAsia="cs-CZ"/>
        </w:rPr>
      </w:pPr>
    </w:p>
    <w:p w14:paraId="4878D3D4" w14:textId="77777777" w:rsidR="00883AAF" w:rsidRDefault="00883AAF" w:rsidP="000657E6">
      <w:pPr>
        <w:rPr>
          <w:rFonts w:ascii="Times New Roman" w:hAnsi="Times New Roman"/>
          <w:sz w:val="28"/>
          <w:szCs w:val="28"/>
          <w:lang w:eastAsia="cs-CZ"/>
        </w:rPr>
      </w:pPr>
    </w:p>
    <w:p w14:paraId="3B3E1739" w14:textId="5E6356A3" w:rsidR="00883AAF" w:rsidRPr="00035BD8" w:rsidRDefault="00883AAF" w:rsidP="00883AAF">
      <w:pPr>
        <w:ind w:firstLine="567"/>
        <w:jc w:val="center"/>
        <w:rPr>
          <w:rStyle w:val="jlqj4b"/>
          <w:rFonts w:ascii="Times New Roman" w:hAnsi="Times New Roman"/>
          <w:b/>
          <w:sz w:val="28"/>
        </w:rPr>
      </w:pPr>
      <w:r w:rsidRPr="00883AAF">
        <w:rPr>
          <w:rStyle w:val="jlqj4b"/>
          <w:rFonts w:ascii="Times New Roman" w:hAnsi="Times New Roman"/>
          <w:b/>
          <w:sz w:val="28"/>
          <w:lang w:val="en"/>
        </w:rPr>
        <w:lastRenderedPageBreak/>
        <w:t>Abstract</w:t>
      </w:r>
    </w:p>
    <w:p w14:paraId="6EA7AE0A" w14:textId="77777777" w:rsidR="00372A68" w:rsidRPr="00035BD8" w:rsidRDefault="00372A68">
      <w:pPr>
        <w:spacing w:after="200" w:line="276" w:lineRule="auto"/>
        <w:jc w:val="left"/>
        <w:rPr>
          <w:rStyle w:val="jlqj4b"/>
          <w:rFonts w:ascii="Times New Roman" w:hAnsi="Times New Roman"/>
          <w:sz w:val="28"/>
        </w:rPr>
      </w:pPr>
    </w:p>
    <w:p w14:paraId="6D09E302" w14:textId="4764FCE7" w:rsidR="000657E6" w:rsidRPr="000657E6" w:rsidRDefault="000657E6" w:rsidP="000657E6">
      <w:pPr>
        <w:ind w:firstLine="709"/>
        <w:rPr>
          <w:rStyle w:val="jlqj4b"/>
          <w:rFonts w:ascii="Times New Roman" w:hAnsi="Times New Roman"/>
          <w:sz w:val="28"/>
        </w:rPr>
      </w:pPr>
      <w:r w:rsidRPr="000657E6">
        <w:rPr>
          <w:rStyle w:val="jlqj4b"/>
          <w:rFonts w:ascii="Times New Roman" w:hAnsi="Times New Roman"/>
          <w:sz w:val="28"/>
        </w:rPr>
        <w:t>The master's thesis on the topic "The control system of the contact apparatus in the process of cyclohexanol production by hydrogenation of phenol under pressure" con</w:t>
      </w:r>
      <w:r>
        <w:rPr>
          <w:rStyle w:val="jlqj4b"/>
          <w:rFonts w:ascii="Times New Roman" w:hAnsi="Times New Roman"/>
          <w:sz w:val="28"/>
        </w:rPr>
        <w:t>tains an explanatory note of 110</w:t>
      </w:r>
      <w:r w:rsidRPr="000657E6">
        <w:rPr>
          <w:rStyle w:val="jlqj4b"/>
          <w:rFonts w:ascii="Times New Roman" w:hAnsi="Times New Roman"/>
          <w:sz w:val="28"/>
        </w:rPr>
        <w:t xml:space="preserve"> pages.</w:t>
      </w:r>
    </w:p>
    <w:p w14:paraId="2F56AAE7" w14:textId="77777777" w:rsidR="000657E6" w:rsidRPr="000657E6" w:rsidRDefault="000657E6" w:rsidP="000657E6">
      <w:pPr>
        <w:ind w:firstLine="709"/>
        <w:rPr>
          <w:rStyle w:val="jlqj4b"/>
          <w:rFonts w:ascii="Times New Roman" w:hAnsi="Times New Roman"/>
          <w:sz w:val="28"/>
        </w:rPr>
      </w:pPr>
      <w:r w:rsidRPr="000657E6">
        <w:rPr>
          <w:rStyle w:val="jlqj4b"/>
          <w:rFonts w:ascii="Times New Roman" w:hAnsi="Times New Roman"/>
          <w:sz w:val="28"/>
        </w:rPr>
        <w:t>The explanatory note contains 85 figures, 12 tables, 9 literary sources.</w:t>
      </w:r>
    </w:p>
    <w:p w14:paraId="2AE73E67" w14:textId="77777777" w:rsidR="000657E6" w:rsidRPr="000657E6" w:rsidRDefault="000657E6" w:rsidP="000657E6">
      <w:pPr>
        <w:ind w:firstLine="709"/>
        <w:rPr>
          <w:rStyle w:val="jlqj4b"/>
          <w:rFonts w:ascii="Times New Roman" w:hAnsi="Times New Roman"/>
          <w:sz w:val="28"/>
        </w:rPr>
      </w:pPr>
      <w:r w:rsidRPr="000657E6">
        <w:rPr>
          <w:rStyle w:val="jlqj4b"/>
          <w:rFonts w:ascii="Times New Roman" w:hAnsi="Times New Roman"/>
          <w:sz w:val="28"/>
        </w:rPr>
        <w:t>In the master's thesis, the object of research is the contact apparatus in the process of cyclohexanol production by hydrogenation of phenol under pressure. The subject of research is a mathematical model of a technological device: a contact device.</w:t>
      </w:r>
    </w:p>
    <w:p w14:paraId="0451D122" w14:textId="77777777" w:rsidR="000657E6" w:rsidRPr="000657E6" w:rsidRDefault="000657E6" w:rsidP="000657E6">
      <w:pPr>
        <w:ind w:firstLine="709"/>
        <w:rPr>
          <w:rStyle w:val="jlqj4b"/>
          <w:rFonts w:ascii="Times New Roman" w:hAnsi="Times New Roman"/>
          <w:sz w:val="28"/>
        </w:rPr>
      </w:pPr>
      <w:r w:rsidRPr="000657E6">
        <w:rPr>
          <w:rStyle w:val="jlqj4b"/>
          <w:rFonts w:ascii="Times New Roman" w:hAnsi="Times New Roman"/>
          <w:sz w:val="28"/>
        </w:rPr>
        <w:t>In the master's thesis, the peculiarities of the operation of the technological apparatus as a control object were investigated, for which a mathematical description was made for the synthesis of the temperature, flow and concentration control system. An analytical mathematical model of the contact apparatus in the process of cyclohexanol production by hydrogenation of phenol under pressure was created, the mathematical model was divided into three less complex ones, namely, the model of the cubic residue, the model of the upper heat exchanger, and the model of the reaction zone. The synthesis of the control system was also carried out, and the structural diagram of the control system was built.</w:t>
      </w:r>
    </w:p>
    <w:p w14:paraId="51D0C56A" w14:textId="77777777" w:rsidR="000657E6" w:rsidRPr="000657E6" w:rsidRDefault="000657E6" w:rsidP="000657E6">
      <w:pPr>
        <w:ind w:firstLine="709"/>
        <w:rPr>
          <w:rStyle w:val="jlqj4b"/>
          <w:rFonts w:ascii="Times New Roman" w:hAnsi="Times New Roman"/>
          <w:sz w:val="28"/>
        </w:rPr>
      </w:pPr>
      <w:r w:rsidRPr="000657E6">
        <w:rPr>
          <w:rStyle w:val="jlqj4b"/>
          <w:rFonts w:ascii="Times New Roman" w:hAnsi="Times New Roman"/>
          <w:sz w:val="28"/>
        </w:rPr>
        <w:t xml:space="preserve">  Also, in the master's thesis, a startup idea was developed for the creation of a process efficiency analysis system.</w:t>
      </w:r>
    </w:p>
    <w:p w14:paraId="31CC9CF6" w14:textId="642A0787" w:rsidR="00372A68" w:rsidRPr="00035BD8" w:rsidRDefault="000657E6" w:rsidP="000657E6">
      <w:pPr>
        <w:ind w:firstLine="709"/>
        <w:rPr>
          <w:rStyle w:val="jlqj4b"/>
          <w:rFonts w:ascii="Times New Roman" w:hAnsi="Times New Roman"/>
          <w:sz w:val="28"/>
        </w:rPr>
      </w:pPr>
      <w:r w:rsidRPr="000657E6">
        <w:rPr>
          <w:rStyle w:val="jlqj4b"/>
          <w:rFonts w:ascii="Times New Roman" w:hAnsi="Times New Roman"/>
          <w:sz w:val="28"/>
        </w:rPr>
        <w:t>Key</w:t>
      </w:r>
      <w:r w:rsidR="00A67492">
        <w:rPr>
          <w:rStyle w:val="jlqj4b"/>
          <w:rFonts w:ascii="Times New Roman" w:hAnsi="Times New Roman"/>
          <w:sz w:val="28"/>
        </w:rPr>
        <w:t xml:space="preserve"> </w:t>
      </w:r>
      <w:r w:rsidRPr="000657E6">
        <w:rPr>
          <w:rStyle w:val="jlqj4b"/>
          <w:rFonts w:ascii="Times New Roman" w:hAnsi="Times New Roman"/>
          <w:sz w:val="28"/>
        </w:rPr>
        <w:t>words: cyclohexanol, phenol, hydrogen, model, synthesis, automation, contactor, simulation, control object, transient processes, regulators, control system, MatLab, Simulink.</w:t>
      </w:r>
    </w:p>
    <w:p w14:paraId="11AE4F6E" w14:textId="77777777" w:rsidR="00372A68" w:rsidRPr="00035BD8" w:rsidRDefault="00372A68">
      <w:pPr>
        <w:spacing w:after="200" w:line="276" w:lineRule="auto"/>
        <w:jc w:val="left"/>
        <w:rPr>
          <w:rStyle w:val="jlqj4b"/>
          <w:rFonts w:ascii="Times New Roman" w:hAnsi="Times New Roman"/>
          <w:sz w:val="28"/>
        </w:rPr>
      </w:pPr>
    </w:p>
    <w:p w14:paraId="6729DC11" w14:textId="77777777" w:rsidR="00372A68" w:rsidRPr="00035BD8" w:rsidRDefault="00372A68">
      <w:pPr>
        <w:spacing w:after="200" w:line="276" w:lineRule="auto"/>
        <w:jc w:val="left"/>
        <w:rPr>
          <w:rStyle w:val="jlqj4b"/>
          <w:rFonts w:ascii="Times New Roman" w:hAnsi="Times New Roman"/>
          <w:sz w:val="28"/>
        </w:rPr>
      </w:pPr>
    </w:p>
    <w:p w14:paraId="4BEC5F5A" w14:textId="77777777" w:rsidR="00372A68" w:rsidRPr="00035BD8" w:rsidRDefault="00372A68">
      <w:pPr>
        <w:spacing w:after="200" w:line="276" w:lineRule="auto"/>
        <w:jc w:val="left"/>
        <w:rPr>
          <w:rStyle w:val="jlqj4b"/>
          <w:rFonts w:ascii="Times New Roman" w:hAnsi="Times New Roman"/>
          <w:sz w:val="28"/>
        </w:rPr>
      </w:pPr>
    </w:p>
    <w:p w14:paraId="4612DE1B" w14:textId="77777777" w:rsidR="00372A68" w:rsidRPr="00035BD8" w:rsidRDefault="00372A68">
      <w:pPr>
        <w:spacing w:after="200" w:line="276" w:lineRule="auto"/>
        <w:jc w:val="left"/>
        <w:rPr>
          <w:rStyle w:val="jlqj4b"/>
          <w:rFonts w:ascii="Times New Roman" w:hAnsi="Times New Roman"/>
          <w:sz w:val="28"/>
        </w:rPr>
      </w:pPr>
    </w:p>
    <w:p w14:paraId="5CDF868D" w14:textId="77777777" w:rsidR="00372A68" w:rsidRPr="00035BD8" w:rsidRDefault="00372A68">
      <w:pPr>
        <w:spacing w:after="200" w:line="276" w:lineRule="auto"/>
        <w:jc w:val="left"/>
        <w:rPr>
          <w:rStyle w:val="jlqj4b"/>
          <w:rFonts w:ascii="Times New Roman" w:hAnsi="Times New Roman"/>
          <w:sz w:val="28"/>
        </w:rPr>
      </w:pPr>
    </w:p>
    <w:p w14:paraId="725DCC1B" w14:textId="7B264EC4" w:rsidR="00993711" w:rsidRDefault="00993711">
      <w:pPr>
        <w:spacing w:after="200" w:line="276" w:lineRule="auto"/>
        <w:jc w:val="left"/>
        <w:rPr>
          <w:rFonts w:ascii="Times New Roman" w:hAnsi="Times New Roman"/>
          <w:sz w:val="28"/>
          <w:szCs w:val="28"/>
        </w:rPr>
        <w:sectPr w:rsidR="00993711" w:rsidSect="00714E2A">
          <w:headerReference w:type="default" r:id="rId8"/>
          <w:pgSz w:w="11906" w:h="16838"/>
          <w:pgMar w:top="864" w:right="850" w:bottom="1440" w:left="1699" w:header="340" w:footer="1474" w:gutter="0"/>
          <w:pgNumType w:start="2"/>
          <w:cols w:space="708"/>
          <w:docGrid w:linePitch="360"/>
        </w:sectPr>
      </w:pPr>
    </w:p>
    <w:p w14:paraId="39A1ED2A" w14:textId="7D40C13C" w:rsidR="00491A74" w:rsidRPr="00D179F0" w:rsidRDefault="00D179F0" w:rsidP="00D179F0">
      <w:pPr>
        <w:tabs>
          <w:tab w:val="left" w:pos="3684"/>
        </w:tabs>
        <w:jc w:val="center"/>
        <w:rPr>
          <w:rFonts w:ascii="Times New Roman" w:hAnsi="Times New Roman"/>
          <w:b/>
          <w:sz w:val="28"/>
          <w:szCs w:val="28"/>
        </w:rPr>
      </w:pPr>
      <w:r w:rsidRPr="00D179F0">
        <w:rPr>
          <w:rFonts w:ascii="Times New Roman" w:hAnsi="Times New Roman"/>
          <w:b/>
          <w:sz w:val="28"/>
          <w:szCs w:val="28"/>
        </w:rPr>
        <w:lastRenderedPageBreak/>
        <w:t>Зміст</w:t>
      </w:r>
    </w:p>
    <w:p w14:paraId="1877EA6F" w14:textId="3873B50A" w:rsidR="00D179F0" w:rsidRPr="00D179F0" w:rsidRDefault="00AA2DDD" w:rsidP="00D179F0">
      <w:pPr>
        <w:pStyle w:val="31"/>
        <w:ind w:left="0"/>
        <w:rPr>
          <w:rFonts w:ascii="Times New Roman" w:hAnsi="Times New Roman"/>
          <w:sz w:val="28"/>
          <w:szCs w:val="28"/>
        </w:rPr>
      </w:pPr>
      <w:r>
        <w:rPr>
          <w:rFonts w:ascii="Times New Roman" w:hAnsi="Times New Roman"/>
          <w:sz w:val="28"/>
          <w:szCs w:val="28"/>
        </w:rPr>
        <w:t>ВСТУП…</w:t>
      </w:r>
      <w:r w:rsidR="00D179F0">
        <w:rPr>
          <w:rFonts w:ascii="Times New Roman" w:hAnsi="Times New Roman"/>
          <w:sz w:val="28"/>
          <w:szCs w:val="28"/>
        </w:rPr>
        <w:t>…………………………………………………………………………</w:t>
      </w:r>
      <w:r w:rsidR="00123802">
        <w:rPr>
          <w:rFonts w:ascii="Times New Roman" w:hAnsi="Times New Roman"/>
          <w:sz w:val="28"/>
          <w:szCs w:val="28"/>
        </w:rPr>
        <w:t>8</w:t>
      </w:r>
    </w:p>
    <w:p w14:paraId="4B695507" w14:textId="2EE3A589" w:rsidR="00D179F0" w:rsidRPr="00D179F0" w:rsidRDefault="004075CA" w:rsidP="00D179F0">
      <w:pPr>
        <w:pStyle w:val="31"/>
        <w:ind w:left="0"/>
        <w:rPr>
          <w:rFonts w:ascii="Times New Roman" w:hAnsi="Times New Roman"/>
          <w:sz w:val="28"/>
          <w:szCs w:val="28"/>
        </w:rPr>
      </w:pPr>
      <w:r>
        <w:rPr>
          <w:rFonts w:ascii="Times New Roman" w:hAnsi="Times New Roman"/>
          <w:sz w:val="28"/>
          <w:szCs w:val="28"/>
        </w:rPr>
        <w:t>1.</w:t>
      </w:r>
      <w:r w:rsidR="00AA2DDD" w:rsidRPr="00AA2DDD">
        <w:t xml:space="preserve"> </w:t>
      </w:r>
      <w:r w:rsidR="00AA2DDD" w:rsidRPr="00AA2DDD">
        <w:rPr>
          <w:rFonts w:ascii="Times New Roman" w:hAnsi="Times New Roman"/>
          <w:sz w:val="28"/>
          <w:szCs w:val="28"/>
        </w:rPr>
        <w:t>АНАЛІЗ ПРОЦЕСУ ВИРОБНИЦТВА ЦИКЛОГЕКСАНОЛУ ГІДРУВАННЯМ ФЕНОЛУ ПІД ТИСКОМ</w:t>
      </w:r>
      <w:r w:rsidR="00AA2DDD">
        <w:rPr>
          <w:rFonts w:ascii="Times New Roman" w:hAnsi="Times New Roman"/>
          <w:sz w:val="28"/>
          <w:szCs w:val="28"/>
        </w:rPr>
        <w:t>……………………..</w:t>
      </w:r>
      <w:r>
        <w:rPr>
          <w:rFonts w:ascii="Times New Roman" w:hAnsi="Times New Roman"/>
          <w:sz w:val="28"/>
          <w:szCs w:val="28"/>
        </w:rPr>
        <w:t>…………………………..</w:t>
      </w:r>
      <w:r w:rsidR="00D179F0">
        <w:rPr>
          <w:rFonts w:ascii="Times New Roman" w:hAnsi="Times New Roman"/>
          <w:sz w:val="28"/>
          <w:szCs w:val="28"/>
        </w:rPr>
        <w:t>.</w:t>
      </w:r>
      <w:r w:rsidR="00123802">
        <w:rPr>
          <w:rFonts w:ascii="Times New Roman" w:hAnsi="Times New Roman"/>
          <w:sz w:val="28"/>
          <w:szCs w:val="28"/>
        </w:rPr>
        <w:t>9</w:t>
      </w:r>
    </w:p>
    <w:p w14:paraId="22EFC9EF" w14:textId="2770D88B" w:rsidR="00D179F0" w:rsidRDefault="00D179F0" w:rsidP="00D179F0">
      <w:pPr>
        <w:tabs>
          <w:tab w:val="left" w:pos="851"/>
          <w:tab w:val="right" w:leader="dot" w:pos="9355"/>
        </w:tabs>
        <w:ind w:left="851" w:hanging="567"/>
        <w:rPr>
          <w:rFonts w:ascii="Times New Roman" w:hAnsi="Times New Roman"/>
          <w:sz w:val="28"/>
          <w:szCs w:val="28"/>
        </w:rPr>
      </w:pPr>
      <w:r>
        <w:rPr>
          <w:rFonts w:ascii="Times New Roman" w:hAnsi="Times New Roman"/>
          <w:sz w:val="28"/>
          <w:szCs w:val="28"/>
        </w:rPr>
        <w:t xml:space="preserve">1.1. </w:t>
      </w:r>
      <w:r w:rsidR="00AA2DDD" w:rsidRPr="00AA2DDD">
        <w:rPr>
          <w:rFonts w:ascii="Times New Roman" w:hAnsi="Times New Roman"/>
          <w:sz w:val="28"/>
          <w:szCs w:val="28"/>
        </w:rPr>
        <w:t>Хімічні та фізичні властивості циклогексанолу</w:t>
      </w:r>
      <w:r w:rsidR="00123802">
        <w:rPr>
          <w:rFonts w:ascii="Times New Roman" w:hAnsi="Times New Roman"/>
          <w:sz w:val="28"/>
          <w:szCs w:val="28"/>
        </w:rPr>
        <w:tab/>
        <w:t>9</w:t>
      </w:r>
    </w:p>
    <w:p w14:paraId="642287E0" w14:textId="28ED9FA2" w:rsidR="00D179F0" w:rsidRDefault="004075CA" w:rsidP="00D179F0">
      <w:pPr>
        <w:tabs>
          <w:tab w:val="left" w:pos="851"/>
          <w:tab w:val="right" w:leader="dot" w:pos="9355"/>
        </w:tabs>
        <w:ind w:left="851" w:hanging="567"/>
        <w:rPr>
          <w:rFonts w:ascii="Times New Roman" w:hAnsi="Times New Roman"/>
          <w:sz w:val="28"/>
          <w:szCs w:val="28"/>
        </w:rPr>
      </w:pPr>
      <w:r>
        <w:rPr>
          <w:rFonts w:ascii="Times New Roman" w:hAnsi="Times New Roman"/>
          <w:sz w:val="28"/>
          <w:szCs w:val="28"/>
        </w:rPr>
        <w:t xml:space="preserve">1.2. </w:t>
      </w:r>
      <w:r w:rsidR="00AA2DDD" w:rsidRPr="00AA2DDD">
        <w:rPr>
          <w:rFonts w:ascii="Times New Roman" w:hAnsi="Times New Roman"/>
          <w:sz w:val="28"/>
          <w:szCs w:val="28"/>
        </w:rPr>
        <w:t>Методи виготовлення циклогексанолу</w:t>
      </w:r>
      <w:r w:rsidR="00AA2DDD">
        <w:rPr>
          <w:rFonts w:ascii="Times New Roman" w:hAnsi="Times New Roman"/>
          <w:sz w:val="28"/>
          <w:szCs w:val="28"/>
        </w:rPr>
        <w:tab/>
        <w:t>10</w:t>
      </w:r>
    </w:p>
    <w:p w14:paraId="1BC3831B" w14:textId="2050208D" w:rsidR="00D179F0" w:rsidRDefault="00D179F0" w:rsidP="00D179F0">
      <w:pPr>
        <w:tabs>
          <w:tab w:val="left" w:pos="851"/>
          <w:tab w:val="right" w:leader="dot" w:pos="9355"/>
        </w:tabs>
        <w:ind w:left="851" w:hanging="567"/>
        <w:rPr>
          <w:rFonts w:ascii="Times New Roman" w:hAnsi="Times New Roman"/>
          <w:sz w:val="28"/>
          <w:szCs w:val="28"/>
        </w:rPr>
      </w:pPr>
      <w:r>
        <w:rPr>
          <w:rFonts w:ascii="Times New Roman" w:hAnsi="Times New Roman"/>
          <w:sz w:val="28"/>
          <w:szCs w:val="28"/>
        </w:rPr>
        <w:t>1.3.</w:t>
      </w:r>
      <w:r w:rsidR="004075CA">
        <w:rPr>
          <w:rFonts w:ascii="Times New Roman" w:hAnsi="Times New Roman"/>
          <w:sz w:val="28"/>
          <w:szCs w:val="28"/>
        </w:rPr>
        <w:t xml:space="preserve"> </w:t>
      </w:r>
      <w:r w:rsidR="00AA2DDD" w:rsidRPr="00AA2DDD">
        <w:rPr>
          <w:rFonts w:ascii="Times New Roman" w:hAnsi="Times New Roman"/>
          <w:sz w:val="28"/>
          <w:szCs w:val="28"/>
        </w:rPr>
        <w:t>Виробництво циклогексанолу на території Україні та в світі</w:t>
      </w:r>
      <w:r w:rsidR="00AA2DDD">
        <w:rPr>
          <w:rFonts w:ascii="Times New Roman" w:hAnsi="Times New Roman"/>
          <w:sz w:val="28"/>
          <w:szCs w:val="28"/>
        </w:rPr>
        <w:t>…………</w:t>
      </w:r>
      <w:r w:rsidR="004075CA">
        <w:rPr>
          <w:rFonts w:ascii="Times New Roman" w:hAnsi="Times New Roman"/>
          <w:sz w:val="28"/>
          <w:szCs w:val="28"/>
        </w:rPr>
        <w:t>.1</w:t>
      </w:r>
      <w:r w:rsidR="00AA2DDD">
        <w:rPr>
          <w:rFonts w:ascii="Times New Roman" w:hAnsi="Times New Roman"/>
          <w:sz w:val="28"/>
          <w:szCs w:val="28"/>
        </w:rPr>
        <w:t>4</w:t>
      </w:r>
    </w:p>
    <w:p w14:paraId="504CF1E5" w14:textId="0D52D693" w:rsidR="004075CA" w:rsidRDefault="004075CA" w:rsidP="00D179F0">
      <w:pPr>
        <w:tabs>
          <w:tab w:val="left" w:pos="851"/>
          <w:tab w:val="right" w:leader="dot" w:pos="9355"/>
        </w:tabs>
        <w:ind w:left="851" w:hanging="567"/>
        <w:rPr>
          <w:rFonts w:ascii="Times New Roman" w:hAnsi="Times New Roman"/>
          <w:sz w:val="28"/>
          <w:szCs w:val="28"/>
        </w:rPr>
      </w:pPr>
      <w:r>
        <w:rPr>
          <w:rFonts w:ascii="Times New Roman" w:hAnsi="Times New Roman"/>
          <w:sz w:val="28"/>
          <w:szCs w:val="28"/>
        </w:rPr>
        <w:t xml:space="preserve">1.4. </w:t>
      </w:r>
      <w:r w:rsidR="00AA2DDD" w:rsidRPr="00AA2DDD">
        <w:rPr>
          <w:rFonts w:ascii="Times New Roman" w:hAnsi="Times New Roman"/>
          <w:sz w:val="28"/>
          <w:szCs w:val="28"/>
        </w:rPr>
        <w:t xml:space="preserve">Опис виробничої схеми виготовлення циклогексанолу </w:t>
      </w:r>
      <w:r w:rsidR="00AA2DDD">
        <w:rPr>
          <w:rFonts w:ascii="Times New Roman" w:hAnsi="Times New Roman"/>
          <w:sz w:val="28"/>
          <w:szCs w:val="28"/>
        </w:rPr>
        <w:t>…</w:t>
      </w:r>
      <w:r w:rsidR="00123802">
        <w:rPr>
          <w:rFonts w:ascii="Times New Roman" w:hAnsi="Times New Roman"/>
          <w:sz w:val="28"/>
          <w:szCs w:val="28"/>
        </w:rPr>
        <w:t>……………1</w:t>
      </w:r>
      <w:r w:rsidR="00AA2DDD">
        <w:rPr>
          <w:rFonts w:ascii="Times New Roman" w:hAnsi="Times New Roman"/>
          <w:sz w:val="28"/>
          <w:szCs w:val="28"/>
        </w:rPr>
        <w:t>6</w:t>
      </w:r>
    </w:p>
    <w:p w14:paraId="36895769" w14:textId="043C8241" w:rsidR="00D179F0" w:rsidRPr="00D179F0" w:rsidRDefault="00D179F0" w:rsidP="00D179F0">
      <w:pPr>
        <w:pStyle w:val="31"/>
        <w:ind w:left="0"/>
        <w:rPr>
          <w:rFonts w:ascii="Times New Roman" w:hAnsi="Times New Roman"/>
          <w:sz w:val="28"/>
          <w:szCs w:val="28"/>
        </w:rPr>
      </w:pPr>
      <w:r w:rsidRPr="00D179F0">
        <w:rPr>
          <w:rFonts w:ascii="Times New Roman" w:hAnsi="Times New Roman"/>
          <w:sz w:val="28"/>
          <w:szCs w:val="28"/>
        </w:rPr>
        <w:t xml:space="preserve">2. </w:t>
      </w:r>
      <w:r w:rsidR="00386E8E" w:rsidRPr="00386E8E">
        <w:rPr>
          <w:rFonts w:ascii="Times New Roman" w:hAnsi="Times New Roman"/>
          <w:sz w:val="28"/>
          <w:szCs w:val="28"/>
        </w:rPr>
        <w:t>2.</w:t>
      </w:r>
      <w:r w:rsidR="00386E8E" w:rsidRPr="00386E8E">
        <w:rPr>
          <w:rFonts w:ascii="Times New Roman" w:hAnsi="Times New Roman"/>
          <w:sz w:val="28"/>
          <w:szCs w:val="28"/>
        </w:rPr>
        <w:tab/>
        <w:t>МАТЕМАТИЧНА МОДЕЛЬ КОНТАКТНОГО АПАРАТУ</w:t>
      </w:r>
      <w:r w:rsidR="00386E8E">
        <w:rPr>
          <w:rFonts w:ascii="Times New Roman" w:hAnsi="Times New Roman"/>
          <w:sz w:val="28"/>
          <w:szCs w:val="28"/>
        </w:rPr>
        <w:t>………</w:t>
      </w:r>
      <w:r w:rsidR="004075CA">
        <w:rPr>
          <w:rFonts w:ascii="Times New Roman" w:hAnsi="Times New Roman"/>
          <w:sz w:val="28"/>
          <w:szCs w:val="28"/>
        </w:rPr>
        <w:t>……………………………………………………………...</w:t>
      </w:r>
      <w:r>
        <w:rPr>
          <w:rFonts w:ascii="Times New Roman" w:hAnsi="Times New Roman"/>
          <w:sz w:val="28"/>
          <w:szCs w:val="28"/>
        </w:rPr>
        <w:t>………</w:t>
      </w:r>
      <w:r w:rsidR="00386E8E">
        <w:rPr>
          <w:rFonts w:ascii="Times New Roman" w:hAnsi="Times New Roman"/>
          <w:sz w:val="28"/>
          <w:szCs w:val="28"/>
        </w:rPr>
        <w:t>19</w:t>
      </w:r>
    </w:p>
    <w:p w14:paraId="4DEB1E40" w14:textId="1F2C6D04" w:rsidR="00D179F0" w:rsidRDefault="00D179F0" w:rsidP="00D179F0">
      <w:pPr>
        <w:tabs>
          <w:tab w:val="left" w:pos="851"/>
          <w:tab w:val="right" w:leader="dot" w:pos="9355"/>
        </w:tabs>
        <w:ind w:left="851" w:hanging="567"/>
        <w:rPr>
          <w:rFonts w:ascii="Times New Roman" w:hAnsi="Times New Roman"/>
          <w:sz w:val="28"/>
          <w:szCs w:val="28"/>
        </w:rPr>
      </w:pPr>
      <w:r>
        <w:rPr>
          <w:rFonts w:ascii="Times New Roman" w:hAnsi="Times New Roman"/>
          <w:sz w:val="28"/>
          <w:szCs w:val="28"/>
        </w:rPr>
        <w:t xml:space="preserve">2.1. </w:t>
      </w:r>
      <w:r w:rsidR="00386E8E" w:rsidRPr="00386E8E">
        <w:rPr>
          <w:rFonts w:ascii="Times New Roman" w:hAnsi="Times New Roman"/>
          <w:sz w:val="28"/>
          <w:szCs w:val="28"/>
        </w:rPr>
        <w:t xml:space="preserve">Аналіз контактного апарата як ТОК </w:t>
      </w:r>
      <w:r w:rsidR="00386E8E">
        <w:rPr>
          <w:rFonts w:ascii="Times New Roman" w:hAnsi="Times New Roman"/>
          <w:sz w:val="28"/>
          <w:szCs w:val="28"/>
        </w:rPr>
        <w:t>………………………..</w:t>
      </w:r>
      <w:r w:rsidR="004075CA">
        <w:rPr>
          <w:rFonts w:ascii="Times New Roman" w:hAnsi="Times New Roman"/>
          <w:sz w:val="28"/>
          <w:szCs w:val="28"/>
        </w:rPr>
        <w:t>…………..</w:t>
      </w:r>
      <w:r w:rsidR="00386E8E">
        <w:rPr>
          <w:rFonts w:ascii="Times New Roman" w:hAnsi="Times New Roman"/>
          <w:sz w:val="28"/>
          <w:szCs w:val="28"/>
        </w:rPr>
        <w:t>19</w:t>
      </w:r>
    </w:p>
    <w:p w14:paraId="0642381D" w14:textId="368EDFEF" w:rsidR="00386E8E" w:rsidRDefault="00386E8E" w:rsidP="00D179F0">
      <w:pPr>
        <w:tabs>
          <w:tab w:val="left" w:pos="851"/>
          <w:tab w:val="right" w:leader="dot" w:pos="9355"/>
        </w:tabs>
        <w:ind w:left="851" w:hanging="567"/>
        <w:rPr>
          <w:rFonts w:ascii="Times New Roman" w:hAnsi="Times New Roman"/>
          <w:sz w:val="28"/>
          <w:szCs w:val="28"/>
        </w:rPr>
      </w:pPr>
      <w:r>
        <w:rPr>
          <w:rFonts w:ascii="Times New Roman" w:hAnsi="Times New Roman"/>
          <w:sz w:val="28"/>
          <w:szCs w:val="28"/>
        </w:rPr>
        <w:tab/>
      </w:r>
      <w:r w:rsidRPr="00386E8E">
        <w:rPr>
          <w:rFonts w:ascii="Times New Roman" w:hAnsi="Times New Roman"/>
          <w:sz w:val="28"/>
          <w:szCs w:val="28"/>
        </w:rPr>
        <w:t>2.1.1</w:t>
      </w:r>
      <w:r w:rsidRPr="00386E8E">
        <w:rPr>
          <w:rFonts w:ascii="Times New Roman" w:hAnsi="Times New Roman"/>
          <w:sz w:val="28"/>
          <w:szCs w:val="28"/>
        </w:rPr>
        <w:tab/>
      </w:r>
      <w:r>
        <w:rPr>
          <w:rFonts w:ascii="Times New Roman" w:hAnsi="Times New Roman"/>
          <w:sz w:val="28"/>
          <w:szCs w:val="28"/>
        </w:rPr>
        <w:t xml:space="preserve"> </w:t>
      </w:r>
      <w:r w:rsidRPr="00386E8E">
        <w:rPr>
          <w:rFonts w:ascii="Times New Roman" w:hAnsi="Times New Roman"/>
          <w:sz w:val="28"/>
          <w:szCs w:val="28"/>
        </w:rPr>
        <w:t>Структурно-параметрична схема контактного апарата як ТОК</w:t>
      </w:r>
      <w:r>
        <w:rPr>
          <w:rFonts w:ascii="Times New Roman" w:hAnsi="Times New Roman"/>
          <w:sz w:val="28"/>
          <w:szCs w:val="28"/>
        </w:rPr>
        <w:t>.19</w:t>
      </w:r>
    </w:p>
    <w:p w14:paraId="3893361A" w14:textId="1F1A4146" w:rsidR="00386E8E" w:rsidRDefault="00386E8E" w:rsidP="00D179F0">
      <w:pPr>
        <w:tabs>
          <w:tab w:val="left" w:pos="851"/>
          <w:tab w:val="right" w:leader="dot" w:pos="9355"/>
        </w:tabs>
        <w:ind w:left="851" w:hanging="567"/>
        <w:rPr>
          <w:rFonts w:ascii="Times New Roman" w:hAnsi="Times New Roman"/>
          <w:sz w:val="28"/>
          <w:szCs w:val="28"/>
        </w:rPr>
      </w:pPr>
      <w:r>
        <w:rPr>
          <w:rFonts w:ascii="Times New Roman" w:hAnsi="Times New Roman"/>
          <w:sz w:val="28"/>
          <w:szCs w:val="28"/>
        </w:rPr>
        <w:tab/>
        <w:t xml:space="preserve">2.1.2 </w:t>
      </w:r>
      <w:r w:rsidRPr="00386E8E">
        <w:rPr>
          <w:rFonts w:ascii="Times New Roman" w:hAnsi="Times New Roman"/>
          <w:sz w:val="28"/>
          <w:szCs w:val="28"/>
        </w:rPr>
        <w:t>Розрахункова схема об’єкта</w:t>
      </w:r>
      <w:r>
        <w:rPr>
          <w:rFonts w:ascii="Times New Roman" w:hAnsi="Times New Roman"/>
          <w:sz w:val="28"/>
          <w:szCs w:val="28"/>
        </w:rPr>
        <w:t>………………….......……………….20</w:t>
      </w:r>
    </w:p>
    <w:p w14:paraId="3E427585" w14:textId="78F03F73" w:rsidR="00386E8E" w:rsidRDefault="00386E8E" w:rsidP="00D179F0">
      <w:pPr>
        <w:tabs>
          <w:tab w:val="left" w:pos="851"/>
          <w:tab w:val="right" w:leader="dot" w:pos="9355"/>
        </w:tabs>
        <w:ind w:left="851" w:hanging="567"/>
        <w:rPr>
          <w:rFonts w:ascii="Times New Roman" w:hAnsi="Times New Roman"/>
          <w:sz w:val="28"/>
          <w:szCs w:val="28"/>
        </w:rPr>
      </w:pPr>
      <w:r>
        <w:rPr>
          <w:rFonts w:ascii="Times New Roman" w:hAnsi="Times New Roman"/>
          <w:sz w:val="28"/>
          <w:szCs w:val="28"/>
        </w:rPr>
        <w:tab/>
      </w:r>
      <w:r w:rsidRPr="00386E8E">
        <w:rPr>
          <w:rFonts w:ascii="Times New Roman" w:hAnsi="Times New Roman"/>
          <w:sz w:val="28"/>
          <w:szCs w:val="28"/>
        </w:rPr>
        <w:t>2.1.3</w:t>
      </w:r>
      <w:r w:rsidRPr="00386E8E">
        <w:rPr>
          <w:rFonts w:ascii="Times New Roman" w:hAnsi="Times New Roman"/>
          <w:sz w:val="28"/>
          <w:szCs w:val="28"/>
        </w:rPr>
        <w:tab/>
      </w:r>
      <w:r>
        <w:rPr>
          <w:rFonts w:ascii="Times New Roman" w:hAnsi="Times New Roman"/>
          <w:sz w:val="28"/>
          <w:szCs w:val="28"/>
        </w:rPr>
        <w:t xml:space="preserve"> </w:t>
      </w:r>
      <w:r w:rsidRPr="00386E8E">
        <w:rPr>
          <w:rFonts w:ascii="Times New Roman" w:hAnsi="Times New Roman"/>
          <w:sz w:val="28"/>
          <w:szCs w:val="28"/>
        </w:rPr>
        <w:t>Перелік змінних використаних для математичного моделювання</w:t>
      </w:r>
      <w:r>
        <w:rPr>
          <w:rFonts w:ascii="Times New Roman" w:hAnsi="Times New Roman"/>
          <w:sz w:val="28"/>
          <w:szCs w:val="28"/>
        </w:rPr>
        <w:t>...........................................................................................................22</w:t>
      </w:r>
    </w:p>
    <w:p w14:paraId="4FF4658D" w14:textId="52F6F238" w:rsidR="00D179F0" w:rsidRDefault="00D179F0" w:rsidP="00D179F0">
      <w:pPr>
        <w:tabs>
          <w:tab w:val="left" w:pos="851"/>
          <w:tab w:val="right" w:leader="dot" w:pos="9355"/>
        </w:tabs>
        <w:ind w:left="851" w:hanging="567"/>
        <w:rPr>
          <w:rFonts w:ascii="Times New Roman" w:hAnsi="Times New Roman"/>
          <w:sz w:val="28"/>
          <w:szCs w:val="28"/>
        </w:rPr>
      </w:pPr>
      <w:r>
        <w:rPr>
          <w:rFonts w:ascii="Times New Roman" w:hAnsi="Times New Roman"/>
          <w:sz w:val="28"/>
          <w:szCs w:val="28"/>
        </w:rPr>
        <w:t xml:space="preserve">2.2. </w:t>
      </w:r>
      <w:r w:rsidR="00386E8E" w:rsidRPr="00386E8E">
        <w:rPr>
          <w:rFonts w:ascii="Times New Roman" w:hAnsi="Times New Roman"/>
          <w:sz w:val="28"/>
          <w:szCs w:val="28"/>
        </w:rPr>
        <w:t>Побудова аналітичної математичної моделі контактного апарата</w:t>
      </w:r>
      <w:r w:rsidR="00386E8E">
        <w:rPr>
          <w:rFonts w:ascii="Times New Roman" w:hAnsi="Times New Roman"/>
          <w:sz w:val="28"/>
          <w:szCs w:val="28"/>
        </w:rPr>
        <w:tab/>
        <w:t>25</w:t>
      </w:r>
    </w:p>
    <w:p w14:paraId="2DE029D8" w14:textId="1F1B59EB" w:rsidR="00386E8E" w:rsidRDefault="00386E8E" w:rsidP="00D179F0">
      <w:pPr>
        <w:tabs>
          <w:tab w:val="left" w:pos="851"/>
          <w:tab w:val="right" w:leader="dot" w:pos="9355"/>
        </w:tabs>
        <w:ind w:left="851" w:hanging="567"/>
        <w:rPr>
          <w:rFonts w:ascii="Times New Roman" w:hAnsi="Times New Roman"/>
          <w:sz w:val="28"/>
          <w:szCs w:val="28"/>
        </w:rPr>
      </w:pPr>
      <w:r>
        <w:rPr>
          <w:rFonts w:ascii="Times New Roman" w:hAnsi="Times New Roman"/>
          <w:sz w:val="28"/>
          <w:szCs w:val="28"/>
        </w:rPr>
        <w:tab/>
        <w:t xml:space="preserve">2.2.1  </w:t>
      </w:r>
      <w:r w:rsidRPr="00386E8E">
        <w:rPr>
          <w:rFonts w:ascii="Times New Roman" w:hAnsi="Times New Roman"/>
          <w:sz w:val="28"/>
          <w:szCs w:val="28"/>
        </w:rPr>
        <w:t>Модель кубового залишку</w:t>
      </w:r>
      <w:r>
        <w:rPr>
          <w:rFonts w:ascii="Times New Roman" w:hAnsi="Times New Roman"/>
          <w:sz w:val="28"/>
          <w:szCs w:val="28"/>
        </w:rPr>
        <w:t>……………….……………………….25</w:t>
      </w:r>
    </w:p>
    <w:p w14:paraId="1DAA2C0E" w14:textId="534B0D2C" w:rsidR="00386E8E" w:rsidRDefault="00386E8E" w:rsidP="00D179F0">
      <w:pPr>
        <w:tabs>
          <w:tab w:val="left" w:pos="851"/>
          <w:tab w:val="right" w:leader="dot" w:pos="9355"/>
        </w:tabs>
        <w:ind w:left="851" w:hanging="567"/>
        <w:rPr>
          <w:rFonts w:ascii="Times New Roman" w:hAnsi="Times New Roman"/>
          <w:sz w:val="28"/>
          <w:szCs w:val="28"/>
        </w:rPr>
      </w:pPr>
      <w:r>
        <w:rPr>
          <w:rFonts w:ascii="Times New Roman" w:hAnsi="Times New Roman"/>
          <w:sz w:val="28"/>
          <w:szCs w:val="28"/>
        </w:rPr>
        <w:tab/>
        <w:t xml:space="preserve">2.2.2 </w:t>
      </w:r>
      <w:r w:rsidRPr="00386E8E">
        <w:rPr>
          <w:rFonts w:ascii="Times New Roman" w:hAnsi="Times New Roman"/>
          <w:sz w:val="28"/>
          <w:szCs w:val="28"/>
        </w:rPr>
        <w:t>Модель верхнього теплообмінника</w:t>
      </w:r>
      <w:r>
        <w:rPr>
          <w:rFonts w:ascii="Times New Roman" w:hAnsi="Times New Roman"/>
          <w:sz w:val="28"/>
          <w:szCs w:val="28"/>
        </w:rPr>
        <w:t>………………………………30</w:t>
      </w:r>
    </w:p>
    <w:p w14:paraId="57BEF8D9" w14:textId="1B4A4A0D" w:rsidR="00386E8E" w:rsidRDefault="00386E8E" w:rsidP="00D179F0">
      <w:pPr>
        <w:tabs>
          <w:tab w:val="left" w:pos="851"/>
          <w:tab w:val="right" w:leader="dot" w:pos="9355"/>
        </w:tabs>
        <w:ind w:left="851" w:hanging="567"/>
        <w:rPr>
          <w:rFonts w:ascii="Times New Roman" w:hAnsi="Times New Roman"/>
          <w:sz w:val="28"/>
          <w:szCs w:val="28"/>
        </w:rPr>
      </w:pPr>
      <w:r>
        <w:rPr>
          <w:rFonts w:ascii="Times New Roman" w:hAnsi="Times New Roman"/>
          <w:sz w:val="28"/>
          <w:szCs w:val="28"/>
        </w:rPr>
        <w:tab/>
        <w:t xml:space="preserve">2.2.3 </w:t>
      </w:r>
      <w:r w:rsidRPr="00386E8E">
        <w:rPr>
          <w:rFonts w:ascii="Times New Roman" w:hAnsi="Times New Roman"/>
          <w:sz w:val="28"/>
          <w:szCs w:val="28"/>
        </w:rPr>
        <w:t>Модель реакційної зони</w:t>
      </w:r>
      <w:r>
        <w:rPr>
          <w:rFonts w:ascii="Times New Roman" w:hAnsi="Times New Roman"/>
          <w:sz w:val="28"/>
          <w:szCs w:val="28"/>
        </w:rPr>
        <w:t>……………………………………………33</w:t>
      </w:r>
    </w:p>
    <w:p w14:paraId="1137BDD5" w14:textId="04AFE2AC" w:rsidR="00D179F0" w:rsidRDefault="004075CA" w:rsidP="00123802">
      <w:pPr>
        <w:tabs>
          <w:tab w:val="left" w:pos="851"/>
          <w:tab w:val="right" w:leader="dot" w:pos="9355"/>
        </w:tabs>
        <w:rPr>
          <w:rFonts w:ascii="Times New Roman" w:hAnsi="Times New Roman"/>
          <w:sz w:val="28"/>
          <w:szCs w:val="28"/>
        </w:rPr>
      </w:pPr>
      <w:r>
        <w:rPr>
          <w:rFonts w:ascii="Times New Roman" w:hAnsi="Times New Roman"/>
          <w:sz w:val="28"/>
          <w:szCs w:val="28"/>
        </w:rPr>
        <w:t xml:space="preserve">    </w:t>
      </w:r>
      <w:r w:rsidR="00D179F0">
        <w:rPr>
          <w:rFonts w:ascii="Times New Roman" w:hAnsi="Times New Roman"/>
          <w:sz w:val="28"/>
          <w:szCs w:val="28"/>
        </w:rPr>
        <w:t>2.3.</w:t>
      </w:r>
      <w:r>
        <w:rPr>
          <w:rFonts w:ascii="Times New Roman" w:hAnsi="Times New Roman"/>
          <w:sz w:val="28"/>
          <w:szCs w:val="28"/>
        </w:rPr>
        <w:t xml:space="preserve"> </w:t>
      </w:r>
      <w:r w:rsidR="00386E8E" w:rsidRPr="00386E8E">
        <w:rPr>
          <w:rFonts w:ascii="Times New Roman" w:hAnsi="Times New Roman"/>
          <w:sz w:val="28"/>
          <w:szCs w:val="28"/>
        </w:rPr>
        <w:t xml:space="preserve">Дослідження математичної моделі контактного апарата </w:t>
      </w:r>
      <w:r w:rsidR="00386E8E">
        <w:rPr>
          <w:rFonts w:ascii="Times New Roman" w:hAnsi="Times New Roman"/>
          <w:sz w:val="28"/>
          <w:szCs w:val="28"/>
        </w:rPr>
        <w:t>……………..4</w:t>
      </w:r>
      <w:r w:rsidR="00123802">
        <w:rPr>
          <w:rFonts w:ascii="Times New Roman" w:hAnsi="Times New Roman"/>
          <w:sz w:val="28"/>
          <w:szCs w:val="28"/>
        </w:rPr>
        <w:t>2</w:t>
      </w:r>
    </w:p>
    <w:p w14:paraId="227A5E56" w14:textId="2DE629AE" w:rsidR="00D179F0" w:rsidRDefault="00D179F0" w:rsidP="00D179F0">
      <w:pPr>
        <w:pStyle w:val="25"/>
        <w:tabs>
          <w:tab w:val="right" w:leader="dot" w:pos="9355"/>
        </w:tabs>
        <w:ind w:left="284" w:hanging="284"/>
        <w:rPr>
          <w:rFonts w:ascii="Times New Roman" w:hAnsi="Times New Roman"/>
          <w:sz w:val="28"/>
          <w:szCs w:val="28"/>
        </w:rPr>
      </w:pPr>
      <w:r>
        <w:rPr>
          <w:rFonts w:ascii="Times New Roman" w:hAnsi="Times New Roman"/>
          <w:sz w:val="28"/>
          <w:szCs w:val="28"/>
        </w:rPr>
        <w:t xml:space="preserve">3. </w:t>
      </w:r>
      <w:r w:rsidR="00CD0111" w:rsidRPr="00CD0111">
        <w:rPr>
          <w:rFonts w:ascii="Times New Roman" w:hAnsi="Times New Roman"/>
          <w:sz w:val="28"/>
          <w:szCs w:val="28"/>
        </w:rPr>
        <w:tab/>
        <w:t>СИНТЕЗ СИСТЕМИ КЕРУКВАННЯ КОНТАТНИМ АПАРАТОМ</w:t>
      </w:r>
      <w:r w:rsidR="00123802">
        <w:rPr>
          <w:rFonts w:ascii="Times New Roman" w:hAnsi="Times New Roman"/>
          <w:sz w:val="28"/>
          <w:szCs w:val="28"/>
        </w:rPr>
        <w:tab/>
      </w:r>
      <w:r w:rsidR="00CD0111">
        <w:rPr>
          <w:rFonts w:ascii="Times New Roman" w:hAnsi="Times New Roman"/>
          <w:sz w:val="28"/>
          <w:szCs w:val="28"/>
        </w:rPr>
        <w:t>79</w:t>
      </w:r>
    </w:p>
    <w:p w14:paraId="4B81C76F" w14:textId="069B1F68" w:rsidR="00D179F0" w:rsidRDefault="00552F77" w:rsidP="00D179F0">
      <w:pPr>
        <w:tabs>
          <w:tab w:val="left" w:pos="851"/>
          <w:tab w:val="right" w:leader="dot" w:pos="9355"/>
        </w:tabs>
        <w:ind w:left="851" w:hanging="567"/>
        <w:rPr>
          <w:rFonts w:ascii="Times New Roman" w:hAnsi="Times New Roman"/>
          <w:sz w:val="28"/>
          <w:szCs w:val="28"/>
        </w:rPr>
      </w:pPr>
      <w:r>
        <w:rPr>
          <w:rFonts w:ascii="Times New Roman" w:hAnsi="Times New Roman"/>
          <w:sz w:val="28"/>
          <w:szCs w:val="28"/>
        </w:rPr>
        <w:t xml:space="preserve">3.1. </w:t>
      </w:r>
      <w:r w:rsidR="00CD0111" w:rsidRPr="00CD0111">
        <w:rPr>
          <w:rFonts w:ascii="Times New Roman" w:hAnsi="Times New Roman"/>
          <w:sz w:val="28"/>
          <w:szCs w:val="28"/>
        </w:rPr>
        <w:t>Розрахунок системи керування контактиним апаратом з MPC контролером</w:t>
      </w:r>
      <w:r w:rsidR="00CD0111">
        <w:rPr>
          <w:rFonts w:ascii="Times New Roman" w:hAnsi="Times New Roman"/>
          <w:sz w:val="28"/>
          <w:szCs w:val="28"/>
        </w:rPr>
        <w:tab/>
        <w:t>79</w:t>
      </w:r>
    </w:p>
    <w:p w14:paraId="5F05B6AE" w14:textId="64C2470F" w:rsidR="00D179F0" w:rsidRPr="00D179F0" w:rsidRDefault="00D179F0" w:rsidP="00D179F0">
      <w:pPr>
        <w:pStyle w:val="31"/>
        <w:ind w:left="0"/>
        <w:rPr>
          <w:rFonts w:ascii="Times New Roman" w:hAnsi="Times New Roman"/>
          <w:sz w:val="28"/>
          <w:szCs w:val="28"/>
        </w:rPr>
      </w:pPr>
      <w:r w:rsidRPr="00D179F0">
        <w:rPr>
          <w:rFonts w:ascii="Times New Roman" w:hAnsi="Times New Roman"/>
          <w:sz w:val="28"/>
          <w:szCs w:val="28"/>
        </w:rPr>
        <w:t xml:space="preserve">4. </w:t>
      </w:r>
      <w:r w:rsidR="00CD0111" w:rsidRPr="00CD0111">
        <w:rPr>
          <w:rFonts w:ascii="Times New Roman" w:hAnsi="Times New Roman"/>
          <w:sz w:val="28"/>
          <w:szCs w:val="28"/>
        </w:rPr>
        <w:t>РОЗРОБКА СТАРТАП-ПРОЕКТУ «СИСТЕМА АНАЛІЗУ ЕФЕКТИВНОС-ТІ ПРОЦЕСУ ВИРОБНИЦТВА ЦИКЛОГЕКСАНОЛУ ГІДРУВАННЯМ ФЕНОЛУ ПІД ТИСКОМ»</w:t>
      </w:r>
      <w:r w:rsidR="00CD0111">
        <w:rPr>
          <w:rFonts w:ascii="Times New Roman" w:hAnsi="Times New Roman"/>
          <w:sz w:val="28"/>
          <w:szCs w:val="28"/>
        </w:rPr>
        <w:t>…………………………………………………</w:t>
      </w:r>
      <w:r w:rsidR="00552F77">
        <w:rPr>
          <w:rFonts w:ascii="Times New Roman" w:hAnsi="Times New Roman"/>
          <w:sz w:val="28"/>
          <w:szCs w:val="28"/>
        </w:rPr>
        <w:t>........</w:t>
      </w:r>
      <w:r>
        <w:rPr>
          <w:rFonts w:ascii="Times New Roman" w:hAnsi="Times New Roman"/>
          <w:sz w:val="28"/>
          <w:szCs w:val="28"/>
        </w:rPr>
        <w:t>…..</w:t>
      </w:r>
      <w:r w:rsidR="00CD0111">
        <w:rPr>
          <w:rFonts w:ascii="Times New Roman" w:hAnsi="Times New Roman"/>
          <w:sz w:val="28"/>
          <w:szCs w:val="28"/>
        </w:rPr>
        <w:t>84</w:t>
      </w:r>
    </w:p>
    <w:p w14:paraId="793E2AF7" w14:textId="1CADAC6C" w:rsidR="00D179F0" w:rsidRDefault="00BD011E" w:rsidP="00D179F0">
      <w:pPr>
        <w:tabs>
          <w:tab w:val="left" w:pos="851"/>
          <w:tab w:val="right" w:leader="dot" w:pos="9355"/>
        </w:tabs>
        <w:ind w:left="851" w:hanging="567"/>
        <w:rPr>
          <w:rFonts w:ascii="Times New Roman" w:hAnsi="Times New Roman"/>
          <w:sz w:val="28"/>
          <w:szCs w:val="28"/>
        </w:rPr>
      </w:pPr>
      <w:r>
        <w:rPr>
          <w:rFonts w:ascii="Times New Roman" w:hAnsi="Times New Roman"/>
          <w:sz w:val="28"/>
          <w:szCs w:val="28"/>
        </w:rPr>
        <w:t xml:space="preserve">4.1. </w:t>
      </w:r>
      <w:r w:rsidR="00CD0111" w:rsidRPr="00CD0111">
        <w:rPr>
          <w:rFonts w:ascii="Times New Roman" w:hAnsi="Times New Roman"/>
          <w:sz w:val="28"/>
          <w:szCs w:val="28"/>
        </w:rPr>
        <w:t>Опис ідеї створення стартап-проекту</w:t>
      </w:r>
      <w:r w:rsidR="00CD0111">
        <w:rPr>
          <w:rFonts w:ascii="Times New Roman" w:hAnsi="Times New Roman"/>
          <w:sz w:val="28"/>
          <w:szCs w:val="28"/>
        </w:rPr>
        <w:tab/>
        <w:t>84</w:t>
      </w:r>
    </w:p>
    <w:p w14:paraId="61034C4D" w14:textId="3EA87E48" w:rsidR="00D179F0" w:rsidRDefault="00D179F0" w:rsidP="00D179F0">
      <w:pPr>
        <w:tabs>
          <w:tab w:val="right" w:leader="dot" w:pos="9355"/>
        </w:tabs>
        <w:ind w:left="567" w:hanging="283"/>
        <w:rPr>
          <w:rFonts w:ascii="Times New Roman" w:hAnsi="Times New Roman"/>
          <w:sz w:val="28"/>
          <w:szCs w:val="28"/>
        </w:rPr>
      </w:pPr>
      <w:r>
        <w:rPr>
          <w:rFonts w:ascii="Times New Roman" w:hAnsi="Times New Roman"/>
          <w:sz w:val="28"/>
          <w:szCs w:val="28"/>
        </w:rPr>
        <w:t xml:space="preserve">4.2. </w:t>
      </w:r>
      <w:r w:rsidR="00CD0111" w:rsidRPr="00CD0111">
        <w:rPr>
          <w:rFonts w:ascii="Times New Roman" w:hAnsi="Times New Roman"/>
          <w:sz w:val="28"/>
          <w:szCs w:val="28"/>
        </w:rPr>
        <w:t>Аналіз зовнішнього маркетингового середовища</w:t>
      </w:r>
      <w:r w:rsidR="00CD0111">
        <w:rPr>
          <w:rFonts w:ascii="Times New Roman" w:hAnsi="Times New Roman"/>
          <w:sz w:val="28"/>
          <w:szCs w:val="28"/>
        </w:rPr>
        <w:tab/>
        <w:t>86</w:t>
      </w:r>
    </w:p>
    <w:p w14:paraId="3A33F281" w14:textId="6FE4ADAA" w:rsidR="00D179F0" w:rsidRDefault="00D179F0" w:rsidP="00033119">
      <w:pPr>
        <w:tabs>
          <w:tab w:val="right" w:leader="dot" w:pos="9355"/>
        </w:tabs>
        <w:ind w:left="567" w:hanging="283"/>
        <w:rPr>
          <w:rFonts w:ascii="Times New Roman" w:hAnsi="Times New Roman"/>
          <w:sz w:val="28"/>
          <w:szCs w:val="28"/>
        </w:rPr>
      </w:pPr>
      <w:r>
        <w:rPr>
          <w:rFonts w:ascii="Times New Roman" w:hAnsi="Times New Roman"/>
          <w:sz w:val="28"/>
          <w:szCs w:val="28"/>
        </w:rPr>
        <w:lastRenderedPageBreak/>
        <w:t xml:space="preserve">4.3. </w:t>
      </w:r>
      <w:r w:rsidR="00CD0111" w:rsidRPr="00CD0111">
        <w:rPr>
          <w:rFonts w:ascii="Times New Roman" w:hAnsi="Times New Roman"/>
          <w:sz w:val="28"/>
          <w:szCs w:val="28"/>
        </w:rPr>
        <w:t>Визначення сильних, слабких та нейтральних хара</w:t>
      </w:r>
      <w:r w:rsidR="00CD0111">
        <w:rPr>
          <w:rFonts w:ascii="Times New Roman" w:hAnsi="Times New Roman"/>
          <w:sz w:val="28"/>
          <w:szCs w:val="28"/>
        </w:rPr>
        <w:t>ктеристик ідеї проекту …………………………………………………………………………...92</w:t>
      </w:r>
    </w:p>
    <w:p w14:paraId="24C1923B" w14:textId="5942D8F0" w:rsidR="00CD0111" w:rsidRDefault="00CD0111" w:rsidP="00033119">
      <w:pPr>
        <w:tabs>
          <w:tab w:val="right" w:leader="dot" w:pos="9355"/>
        </w:tabs>
        <w:ind w:left="567" w:hanging="283"/>
        <w:rPr>
          <w:rFonts w:ascii="Times New Roman" w:hAnsi="Times New Roman"/>
          <w:sz w:val="28"/>
          <w:szCs w:val="28"/>
        </w:rPr>
      </w:pPr>
      <w:r>
        <w:rPr>
          <w:rFonts w:ascii="Times New Roman" w:hAnsi="Times New Roman"/>
          <w:sz w:val="28"/>
          <w:szCs w:val="28"/>
        </w:rPr>
        <w:t xml:space="preserve">4.4 </w:t>
      </w:r>
      <w:r w:rsidRPr="00CD0111">
        <w:rPr>
          <w:rFonts w:ascii="Times New Roman" w:hAnsi="Times New Roman"/>
          <w:sz w:val="28"/>
          <w:szCs w:val="28"/>
        </w:rPr>
        <w:t>Технологічний аудит ідеї проекту</w:t>
      </w:r>
      <w:r>
        <w:rPr>
          <w:rFonts w:ascii="Times New Roman" w:hAnsi="Times New Roman"/>
          <w:sz w:val="28"/>
          <w:szCs w:val="28"/>
        </w:rPr>
        <w:t>………………………………………..93</w:t>
      </w:r>
    </w:p>
    <w:p w14:paraId="7EAABB0E" w14:textId="2B70928F" w:rsidR="00CD0111" w:rsidRDefault="00CD0111" w:rsidP="00CD0111">
      <w:pPr>
        <w:tabs>
          <w:tab w:val="right" w:leader="dot" w:pos="9355"/>
        </w:tabs>
        <w:ind w:left="567" w:hanging="283"/>
        <w:rPr>
          <w:rFonts w:ascii="Times New Roman" w:hAnsi="Times New Roman"/>
          <w:sz w:val="28"/>
          <w:szCs w:val="28"/>
        </w:rPr>
      </w:pPr>
      <w:r>
        <w:rPr>
          <w:rFonts w:ascii="Times New Roman" w:hAnsi="Times New Roman"/>
          <w:sz w:val="28"/>
          <w:szCs w:val="28"/>
        </w:rPr>
        <w:t>4.5</w:t>
      </w:r>
      <w:r w:rsidRPr="00CD0111">
        <w:t xml:space="preserve"> </w:t>
      </w:r>
      <w:r w:rsidRPr="00CD0111">
        <w:rPr>
          <w:rFonts w:ascii="Times New Roman" w:hAnsi="Times New Roman"/>
          <w:sz w:val="28"/>
          <w:szCs w:val="28"/>
        </w:rPr>
        <w:t xml:space="preserve">Характеристика потенційних клієнтів </w:t>
      </w:r>
      <w:r>
        <w:rPr>
          <w:rFonts w:ascii="Times New Roman" w:hAnsi="Times New Roman"/>
          <w:sz w:val="28"/>
          <w:szCs w:val="28"/>
        </w:rPr>
        <w:t>………………………………</w:t>
      </w:r>
      <w:r>
        <w:rPr>
          <w:rFonts w:ascii="Times New Roman" w:hAnsi="Times New Roman"/>
          <w:sz w:val="28"/>
          <w:szCs w:val="28"/>
        </w:rPr>
        <w:t>…..95</w:t>
      </w:r>
    </w:p>
    <w:p w14:paraId="50FFEC02" w14:textId="4BE5D6F4" w:rsidR="00CD0111" w:rsidRDefault="00CD0111" w:rsidP="00CD0111">
      <w:pPr>
        <w:tabs>
          <w:tab w:val="right" w:leader="dot" w:pos="9355"/>
        </w:tabs>
        <w:ind w:left="567" w:hanging="283"/>
        <w:rPr>
          <w:rFonts w:ascii="Times New Roman" w:hAnsi="Times New Roman"/>
          <w:sz w:val="28"/>
          <w:szCs w:val="28"/>
        </w:rPr>
      </w:pPr>
      <w:r>
        <w:rPr>
          <w:rFonts w:ascii="Times New Roman" w:hAnsi="Times New Roman"/>
          <w:sz w:val="28"/>
          <w:szCs w:val="28"/>
        </w:rPr>
        <w:t xml:space="preserve">4.6 </w:t>
      </w:r>
      <w:r w:rsidRPr="00CD0111">
        <w:rPr>
          <w:rFonts w:ascii="Times New Roman" w:hAnsi="Times New Roman"/>
          <w:sz w:val="28"/>
          <w:szCs w:val="28"/>
        </w:rPr>
        <w:t xml:space="preserve">Розроблення стратегії на ринку для просування стартап-проекту </w:t>
      </w:r>
      <w:r>
        <w:rPr>
          <w:rFonts w:ascii="Times New Roman" w:hAnsi="Times New Roman"/>
          <w:sz w:val="28"/>
          <w:szCs w:val="28"/>
        </w:rPr>
        <w:t>……..96</w:t>
      </w:r>
    </w:p>
    <w:p w14:paraId="317CFB2E" w14:textId="4B743D76" w:rsidR="00CD0111" w:rsidRDefault="00CD0111" w:rsidP="00CD0111">
      <w:pPr>
        <w:tabs>
          <w:tab w:val="right" w:leader="dot" w:pos="9355"/>
        </w:tabs>
        <w:ind w:left="567" w:hanging="283"/>
        <w:rPr>
          <w:rFonts w:ascii="Times New Roman" w:hAnsi="Times New Roman"/>
          <w:sz w:val="28"/>
          <w:szCs w:val="28"/>
        </w:rPr>
      </w:pPr>
      <w:r>
        <w:rPr>
          <w:rFonts w:ascii="Times New Roman" w:hAnsi="Times New Roman"/>
          <w:sz w:val="28"/>
          <w:szCs w:val="28"/>
        </w:rPr>
        <w:t xml:space="preserve">4.7 </w:t>
      </w:r>
      <w:r w:rsidRPr="00CD0111">
        <w:rPr>
          <w:rFonts w:ascii="Times New Roman" w:hAnsi="Times New Roman"/>
          <w:sz w:val="28"/>
          <w:szCs w:val="28"/>
        </w:rPr>
        <w:t xml:space="preserve">Стратегії конкурентної поведінки на ринку </w:t>
      </w:r>
      <w:r>
        <w:rPr>
          <w:rFonts w:ascii="Times New Roman" w:hAnsi="Times New Roman"/>
          <w:sz w:val="28"/>
          <w:szCs w:val="28"/>
        </w:rPr>
        <w:t>…..</w:t>
      </w:r>
      <w:r>
        <w:rPr>
          <w:rFonts w:ascii="Times New Roman" w:hAnsi="Times New Roman"/>
          <w:sz w:val="28"/>
          <w:szCs w:val="28"/>
        </w:rPr>
        <w:t>……</w:t>
      </w:r>
      <w:r>
        <w:rPr>
          <w:rFonts w:ascii="Times New Roman" w:hAnsi="Times New Roman"/>
          <w:sz w:val="28"/>
          <w:szCs w:val="28"/>
        </w:rPr>
        <w:t>.</w:t>
      </w:r>
      <w:r>
        <w:rPr>
          <w:rFonts w:ascii="Times New Roman" w:hAnsi="Times New Roman"/>
          <w:sz w:val="28"/>
          <w:szCs w:val="28"/>
        </w:rPr>
        <w:t>………………</w:t>
      </w:r>
      <w:r>
        <w:rPr>
          <w:rFonts w:ascii="Times New Roman" w:hAnsi="Times New Roman"/>
          <w:sz w:val="28"/>
          <w:szCs w:val="28"/>
        </w:rPr>
        <w:t>…..97</w:t>
      </w:r>
    </w:p>
    <w:p w14:paraId="13F8CB5A" w14:textId="052D10A5" w:rsidR="00D179F0" w:rsidRDefault="00F91F28" w:rsidP="00D179F0">
      <w:pPr>
        <w:tabs>
          <w:tab w:val="right" w:leader="dot" w:pos="9355"/>
        </w:tabs>
        <w:ind w:left="284" w:hanging="283"/>
        <w:rPr>
          <w:rFonts w:ascii="Times New Roman" w:hAnsi="Times New Roman"/>
          <w:sz w:val="28"/>
          <w:szCs w:val="28"/>
        </w:rPr>
      </w:pPr>
      <w:r>
        <w:rPr>
          <w:rFonts w:ascii="Times New Roman" w:hAnsi="Times New Roman"/>
          <w:sz w:val="28"/>
          <w:szCs w:val="28"/>
        </w:rPr>
        <w:t>Висновок</w:t>
      </w:r>
      <w:r>
        <w:rPr>
          <w:rFonts w:ascii="Times New Roman" w:hAnsi="Times New Roman"/>
          <w:sz w:val="28"/>
          <w:szCs w:val="28"/>
        </w:rPr>
        <w:tab/>
        <w:t>99</w:t>
      </w:r>
    </w:p>
    <w:p w14:paraId="4A9DF59D" w14:textId="4C412C47" w:rsidR="00D179F0" w:rsidRDefault="00F91F28" w:rsidP="00D179F0">
      <w:pPr>
        <w:tabs>
          <w:tab w:val="right" w:leader="dot" w:pos="9355"/>
        </w:tabs>
        <w:ind w:left="284" w:hanging="283"/>
        <w:rPr>
          <w:rFonts w:ascii="Times New Roman" w:hAnsi="Times New Roman"/>
          <w:sz w:val="28"/>
          <w:szCs w:val="28"/>
        </w:rPr>
      </w:pPr>
      <w:r w:rsidRPr="00F91F28">
        <w:rPr>
          <w:rFonts w:ascii="Times New Roman" w:hAnsi="Times New Roman"/>
          <w:sz w:val="28"/>
          <w:szCs w:val="28"/>
        </w:rPr>
        <w:t>Список використаних джерел</w:t>
      </w:r>
      <w:r>
        <w:rPr>
          <w:rFonts w:ascii="Times New Roman" w:hAnsi="Times New Roman"/>
          <w:sz w:val="28"/>
          <w:szCs w:val="28"/>
        </w:rPr>
        <w:tab/>
        <w:t>101</w:t>
      </w:r>
    </w:p>
    <w:p w14:paraId="28E47189" w14:textId="435E256F" w:rsidR="00D179F0" w:rsidRDefault="00F91F28" w:rsidP="00D179F0">
      <w:pPr>
        <w:tabs>
          <w:tab w:val="right" w:leader="dot" w:pos="9355"/>
        </w:tabs>
        <w:ind w:left="284" w:hanging="283"/>
        <w:rPr>
          <w:rFonts w:ascii="Times New Roman" w:hAnsi="Times New Roman"/>
          <w:sz w:val="28"/>
          <w:szCs w:val="28"/>
        </w:rPr>
      </w:pPr>
      <w:r>
        <w:rPr>
          <w:rFonts w:ascii="Times New Roman" w:hAnsi="Times New Roman"/>
          <w:sz w:val="28"/>
          <w:szCs w:val="28"/>
        </w:rPr>
        <w:t>Додаток 1</w:t>
      </w:r>
      <w:r>
        <w:rPr>
          <w:rFonts w:ascii="Times New Roman" w:hAnsi="Times New Roman"/>
          <w:sz w:val="28"/>
          <w:szCs w:val="28"/>
        </w:rPr>
        <w:tab/>
        <w:t>103</w:t>
      </w:r>
    </w:p>
    <w:p w14:paraId="464087CB" w14:textId="77777777" w:rsidR="003A28C8" w:rsidRDefault="003A28C8" w:rsidP="00D179F0">
      <w:pPr>
        <w:tabs>
          <w:tab w:val="right" w:leader="dot" w:pos="9355"/>
        </w:tabs>
        <w:ind w:left="284" w:hanging="283"/>
        <w:rPr>
          <w:rFonts w:ascii="Times New Roman" w:hAnsi="Times New Roman"/>
          <w:sz w:val="28"/>
          <w:szCs w:val="28"/>
        </w:rPr>
      </w:pPr>
    </w:p>
    <w:p w14:paraId="650154E3" w14:textId="77777777" w:rsidR="00491A74" w:rsidRPr="00491A74" w:rsidRDefault="00491A74" w:rsidP="00491A74">
      <w:pPr>
        <w:rPr>
          <w:rFonts w:ascii="Times New Roman" w:hAnsi="Times New Roman"/>
          <w:sz w:val="28"/>
          <w:szCs w:val="28"/>
          <w:lang w:val="ru-RU"/>
        </w:rPr>
      </w:pPr>
      <w:bookmarkStart w:id="0" w:name="_GoBack"/>
      <w:bookmarkEnd w:id="0"/>
    </w:p>
    <w:p w14:paraId="653BFAD8" w14:textId="77777777" w:rsidR="00491A74" w:rsidRPr="00491A74" w:rsidRDefault="00491A74" w:rsidP="00491A74">
      <w:pPr>
        <w:rPr>
          <w:rFonts w:ascii="Times New Roman" w:hAnsi="Times New Roman"/>
          <w:sz w:val="28"/>
          <w:szCs w:val="28"/>
          <w:lang w:val="ru-RU"/>
        </w:rPr>
      </w:pPr>
    </w:p>
    <w:p w14:paraId="69A7E627" w14:textId="585334F1" w:rsidR="00CB1A33" w:rsidRDefault="00CB1A33" w:rsidP="00491A74">
      <w:pPr>
        <w:rPr>
          <w:rFonts w:ascii="Times New Roman" w:hAnsi="Times New Roman"/>
          <w:sz w:val="28"/>
          <w:szCs w:val="28"/>
          <w:lang w:val="ru-RU"/>
        </w:rPr>
      </w:pPr>
    </w:p>
    <w:p w14:paraId="65A31A40" w14:textId="087910E3" w:rsidR="00261571" w:rsidRPr="00D179F0" w:rsidRDefault="00261571" w:rsidP="00D179F0">
      <w:pPr>
        <w:tabs>
          <w:tab w:val="left" w:pos="5940"/>
        </w:tabs>
        <w:rPr>
          <w:rFonts w:ascii="Times New Roman" w:hAnsi="Times New Roman"/>
          <w:sz w:val="28"/>
          <w:szCs w:val="28"/>
          <w:lang w:val="ru-RU"/>
        </w:rPr>
        <w:sectPr w:rsidR="00261571" w:rsidRPr="00D179F0" w:rsidSect="00BB09B4">
          <w:headerReference w:type="default" r:id="rId9"/>
          <w:pgSz w:w="11906" w:h="16838"/>
          <w:pgMar w:top="864" w:right="850" w:bottom="1440" w:left="1699" w:header="340" w:footer="1474" w:gutter="0"/>
          <w:pgNumType w:start="2"/>
          <w:cols w:space="708"/>
          <w:titlePg/>
          <w:docGrid w:linePitch="360"/>
        </w:sectPr>
      </w:pPr>
    </w:p>
    <w:p w14:paraId="5C0CEF68" w14:textId="279DF1BA" w:rsidR="003C1623" w:rsidRPr="00D50E46" w:rsidRDefault="003C1623" w:rsidP="00D15EB0">
      <w:pPr>
        <w:pStyle w:val="1"/>
        <w:spacing w:before="0"/>
        <w:jc w:val="center"/>
        <w:rPr>
          <w:rStyle w:val="af6"/>
          <w:rFonts w:ascii="Times New Roman" w:hAnsi="Times New Roman" w:cs="Times New Roman"/>
          <w:bCs w:val="0"/>
          <w:i w:val="0"/>
          <w:iCs w:val="0"/>
          <w:color w:val="000000" w:themeColor="text1"/>
          <w:shd w:val="clear" w:color="auto" w:fill="FFFFFF"/>
        </w:rPr>
      </w:pPr>
      <w:bookmarkStart w:id="1" w:name="_Toc11103748"/>
      <w:r w:rsidRPr="00D50E46">
        <w:rPr>
          <w:rStyle w:val="af6"/>
          <w:rFonts w:ascii="Times New Roman" w:hAnsi="Times New Roman" w:cs="Times New Roman"/>
          <w:bCs w:val="0"/>
          <w:i w:val="0"/>
          <w:iCs w:val="0"/>
          <w:color w:val="000000" w:themeColor="text1"/>
          <w:shd w:val="clear" w:color="auto" w:fill="FFFFFF"/>
        </w:rPr>
        <w:lastRenderedPageBreak/>
        <w:t>В</w:t>
      </w:r>
      <w:bookmarkEnd w:id="1"/>
      <w:r w:rsidR="0051216A">
        <w:rPr>
          <w:rStyle w:val="af6"/>
          <w:rFonts w:ascii="Times New Roman" w:hAnsi="Times New Roman" w:cs="Times New Roman"/>
          <w:bCs w:val="0"/>
          <w:i w:val="0"/>
          <w:iCs w:val="0"/>
          <w:color w:val="000000" w:themeColor="text1"/>
          <w:shd w:val="clear" w:color="auto" w:fill="FFFFFF"/>
        </w:rPr>
        <w:t>СТУП</w:t>
      </w:r>
    </w:p>
    <w:p w14:paraId="3485717C" w14:textId="2D4665FD" w:rsidR="0051216A" w:rsidRDefault="0051216A" w:rsidP="0051216A">
      <w:pPr>
        <w:ind w:firstLine="709"/>
        <w:rPr>
          <w:rFonts w:ascii="Times New Roman" w:hAnsi="Times New Roman"/>
          <w:sz w:val="28"/>
          <w:szCs w:val="28"/>
        </w:rPr>
      </w:pPr>
      <w:r w:rsidRPr="0051216A">
        <w:rPr>
          <w:rFonts w:ascii="Times New Roman" w:hAnsi="Times New Roman"/>
          <w:sz w:val="28"/>
          <w:szCs w:val="28"/>
        </w:rPr>
        <w:t>З циклогексанолу отримують важливі напівпродукти в промисловому виробництві синтетичних волокон: адипінова кислота і гексаметилендіамін, а також капролактам, з якого отримують капронові і капронові волокна</w:t>
      </w:r>
    </w:p>
    <w:p w14:paraId="37BB4544" w14:textId="29B9D860" w:rsidR="001A20B2" w:rsidRPr="001A20B2" w:rsidRDefault="001A20B2" w:rsidP="001A20B2">
      <w:pPr>
        <w:ind w:firstLine="709"/>
        <w:rPr>
          <w:rFonts w:ascii="Times New Roman" w:hAnsi="Times New Roman"/>
          <w:sz w:val="28"/>
          <w:szCs w:val="28"/>
        </w:rPr>
      </w:pPr>
      <w:r w:rsidRPr="001A20B2">
        <w:rPr>
          <w:rFonts w:ascii="Times New Roman" w:hAnsi="Times New Roman"/>
          <w:sz w:val="28"/>
          <w:szCs w:val="28"/>
        </w:rPr>
        <w:t>У виробництві циклогексанолу одним з основних апаратів є контактний апарат, який використовуєть</w:t>
      </w:r>
      <w:r>
        <w:rPr>
          <w:rFonts w:ascii="Times New Roman" w:hAnsi="Times New Roman"/>
          <w:sz w:val="28"/>
          <w:szCs w:val="28"/>
        </w:rPr>
        <w:t>ся в процесі виробництва циклогексанлу</w:t>
      </w:r>
      <w:r w:rsidRPr="001A20B2">
        <w:rPr>
          <w:rFonts w:ascii="Times New Roman" w:hAnsi="Times New Roman"/>
          <w:sz w:val="28"/>
          <w:szCs w:val="28"/>
        </w:rPr>
        <w:t xml:space="preserve"> для контакту (реакції) фенолу і водню при різних температурах кипіння, для цього методу необхідна чітка температурна система і чітка подача речовин, нагрівання відбувається за рахунок подачі парів фенолу.</w:t>
      </w:r>
    </w:p>
    <w:p w14:paraId="265D0212" w14:textId="77777777" w:rsidR="001A20B2" w:rsidRPr="001A20B2" w:rsidRDefault="001A20B2" w:rsidP="001A20B2">
      <w:pPr>
        <w:ind w:firstLine="709"/>
        <w:rPr>
          <w:rFonts w:ascii="Times New Roman" w:hAnsi="Times New Roman"/>
          <w:sz w:val="28"/>
          <w:szCs w:val="28"/>
        </w:rPr>
      </w:pPr>
      <w:r w:rsidRPr="001A20B2">
        <w:rPr>
          <w:rFonts w:ascii="Times New Roman" w:hAnsi="Times New Roman"/>
          <w:sz w:val="28"/>
          <w:szCs w:val="28"/>
        </w:rPr>
        <w:t>У великих масштабах циклогексанол отримують гідруванням фенолу в газопаровому контактному апараті при тиску 0,18...0,20 мПа при температурі 130...150 °С на металевому нікелі, нанесеному на підкладку. - оксид алюмінію.</w:t>
      </w:r>
    </w:p>
    <w:p w14:paraId="41A62E29" w14:textId="59252123" w:rsidR="001A20B2" w:rsidRDefault="001A20B2" w:rsidP="001A20B2">
      <w:pPr>
        <w:ind w:firstLine="709"/>
        <w:rPr>
          <w:rFonts w:ascii="Times New Roman" w:hAnsi="Times New Roman"/>
          <w:sz w:val="28"/>
          <w:szCs w:val="28"/>
        </w:rPr>
      </w:pPr>
      <w:r w:rsidRPr="001A20B2">
        <w:rPr>
          <w:rFonts w:ascii="Times New Roman" w:hAnsi="Times New Roman"/>
          <w:sz w:val="28"/>
          <w:szCs w:val="28"/>
        </w:rPr>
        <w:t>У зв'язку зі зростаючим попитом на циклогексанол, доцільним і перспективним є дослідження різних технологій його виробництва.</w:t>
      </w:r>
    </w:p>
    <w:p w14:paraId="4CB207D0" w14:textId="7EF7F31E" w:rsidR="0051216A" w:rsidRDefault="0051216A" w:rsidP="0051216A">
      <w:pPr>
        <w:ind w:firstLine="567"/>
        <w:rPr>
          <w:rFonts w:ascii="Times New Roman" w:hAnsi="Times New Roman"/>
          <w:sz w:val="28"/>
          <w:szCs w:val="28"/>
        </w:rPr>
      </w:pPr>
      <w:r>
        <w:rPr>
          <w:rFonts w:ascii="Times New Roman" w:hAnsi="Times New Roman"/>
          <w:sz w:val="28"/>
          <w:szCs w:val="28"/>
        </w:rPr>
        <w:t xml:space="preserve">Для </w:t>
      </w:r>
      <w:r w:rsidR="001A20B2">
        <w:rPr>
          <w:rFonts w:ascii="Times New Roman" w:hAnsi="Times New Roman"/>
          <w:sz w:val="28"/>
          <w:szCs w:val="28"/>
        </w:rPr>
        <w:t>коректної та максимально ефективної</w:t>
      </w:r>
      <w:r>
        <w:rPr>
          <w:rFonts w:ascii="Times New Roman" w:hAnsi="Times New Roman"/>
          <w:sz w:val="28"/>
          <w:szCs w:val="28"/>
        </w:rPr>
        <w:t xml:space="preserve"> роботи виробництва необхідно розробити </w:t>
      </w:r>
      <w:r w:rsidR="001A20B2">
        <w:rPr>
          <w:rFonts w:ascii="Times New Roman" w:hAnsi="Times New Roman"/>
          <w:sz w:val="28"/>
          <w:szCs w:val="28"/>
        </w:rPr>
        <w:t>математичну модель контактного апарата</w:t>
      </w:r>
      <w:r>
        <w:rPr>
          <w:rFonts w:ascii="Times New Roman" w:hAnsi="Times New Roman"/>
          <w:sz w:val="28"/>
          <w:szCs w:val="28"/>
        </w:rPr>
        <w:t xml:space="preserve">. Автоматизація процесу </w:t>
      </w:r>
      <w:r w:rsidR="001A20B2">
        <w:rPr>
          <w:rFonts w:ascii="Times New Roman" w:hAnsi="Times New Roman"/>
          <w:sz w:val="28"/>
          <w:szCs w:val="28"/>
        </w:rPr>
        <w:t xml:space="preserve">виготовлення циклогексанолу, а саме синтез системи керування контактного апарата </w:t>
      </w:r>
      <w:r>
        <w:rPr>
          <w:rFonts w:ascii="Times New Roman" w:hAnsi="Times New Roman"/>
          <w:sz w:val="28"/>
          <w:szCs w:val="28"/>
        </w:rPr>
        <w:t>має п</w:t>
      </w:r>
      <w:r w:rsidR="001A20B2">
        <w:rPr>
          <w:rFonts w:ascii="Times New Roman" w:hAnsi="Times New Roman"/>
          <w:sz w:val="28"/>
          <w:szCs w:val="28"/>
        </w:rPr>
        <w:t>ідвищити</w:t>
      </w:r>
      <w:r>
        <w:rPr>
          <w:rFonts w:ascii="Times New Roman" w:hAnsi="Times New Roman"/>
          <w:sz w:val="28"/>
          <w:szCs w:val="28"/>
        </w:rPr>
        <w:t xml:space="preserve"> якість продукту</w:t>
      </w:r>
      <w:r w:rsidR="001A20B2">
        <w:rPr>
          <w:rFonts w:ascii="Times New Roman" w:hAnsi="Times New Roman"/>
          <w:sz w:val="28"/>
          <w:szCs w:val="28"/>
        </w:rPr>
        <w:t xml:space="preserve"> (парів циклогексанолу)</w:t>
      </w:r>
      <w:r>
        <w:rPr>
          <w:rFonts w:ascii="Times New Roman" w:hAnsi="Times New Roman"/>
          <w:sz w:val="28"/>
          <w:szCs w:val="28"/>
        </w:rPr>
        <w:t xml:space="preserve"> та збільшити ефективність</w:t>
      </w:r>
      <w:r w:rsidR="001A20B2">
        <w:rPr>
          <w:rFonts w:ascii="Times New Roman" w:hAnsi="Times New Roman"/>
          <w:sz w:val="28"/>
          <w:szCs w:val="28"/>
        </w:rPr>
        <w:t xml:space="preserve"> виробництва</w:t>
      </w:r>
      <w:r>
        <w:rPr>
          <w:rFonts w:ascii="Times New Roman" w:hAnsi="Times New Roman"/>
          <w:sz w:val="28"/>
          <w:szCs w:val="28"/>
        </w:rPr>
        <w:t xml:space="preserve">. Для досягнення </w:t>
      </w:r>
      <w:r w:rsidR="001A20B2">
        <w:rPr>
          <w:rFonts w:ascii="Times New Roman" w:hAnsi="Times New Roman"/>
          <w:sz w:val="28"/>
          <w:szCs w:val="28"/>
        </w:rPr>
        <w:t xml:space="preserve">даної </w:t>
      </w:r>
      <w:r>
        <w:rPr>
          <w:rFonts w:ascii="Times New Roman" w:hAnsi="Times New Roman"/>
          <w:sz w:val="28"/>
          <w:szCs w:val="28"/>
        </w:rPr>
        <w:t>цілі були</w:t>
      </w:r>
      <w:r w:rsidR="001A20B2">
        <w:rPr>
          <w:rFonts w:ascii="Times New Roman" w:hAnsi="Times New Roman"/>
          <w:sz w:val="28"/>
          <w:szCs w:val="28"/>
        </w:rPr>
        <w:t xml:space="preserve"> </w:t>
      </w:r>
      <w:r>
        <w:rPr>
          <w:rFonts w:ascii="Times New Roman" w:hAnsi="Times New Roman"/>
          <w:sz w:val="28"/>
          <w:szCs w:val="28"/>
        </w:rPr>
        <w:t>застосовані нові засоби авто</w:t>
      </w:r>
      <w:r w:rsidR="001A20B2">
        <w:rPr>
          <w:rFonts w:ascii="Times New Roman" w:hAnsi="Times New Roman"/>
          <w:sz w:val="28"/>
          <w:szCs w:val="28"/>
        </w:rPr>
        <w:t xml:space="preserve">матизації та нове устаткування. Сиснтез системи керування контактного апарата відбувається через програмне середовище </w:t>
      </w:r>
      <w:r w:rsidR="001A20B2">
        <w:rPr>
          <w:rFonts w:ascii="Times New Roman" w:hAnsi="Times New Roman"/>
          <w:sz w:val="28"/>
          <w:szCs w:val="28"/>
          <w:lang w:val="en-US"/>
        </w:rPr>
        <w:t>MathLab</w:t>
      </w:r>
      <w:r w:rsidR="001A20B2" w:rsidRPr="001A20B2">
        <w:rPr>
          <w:rFonts w:ascii="Times New Roman" w:hAnsi="Times New Roman"/>
          <w:sz w:val="28"/>
          <w:szCs w:val="28"/>
          <w:lang w:val="ru-RU"/>
        </w:rPr>
        <w:t xml:space="preserve"> </w:t>
      </w:r>
      <w:r w:rsidR="001A20B2">
        <w:rPr>
          <w:rFonts w:ascii="Times New Roman" w:hAnsi="Times New Roman"/>
          <w:sz w:val="28"/>
          <w:szCs w:val="28"/>
          <w:lang w:val="en-US"/>
        </w:rPr>
        <w:t>Simulink</w:t>
      </w:r>
      <w:r w:rsidR="001A20B2">
        <w:rPr>
          <w:rFonts w:ascii="Times New Roman" w:hAnsi="Times New Roman"/>
          <w:sz w:val="28"/>
          <w:szCs w:val="28"/>
        </w:rPr>
        <w:t xml:space="preserve">, для керування використовується МРС контролер. </w:t>
      </w:r>
    </w:p>
    <w:p w14:paraId="54B9BE07" w14:textId="77777777" w:rsidR="001A20B2" w:rsidRDefault="001A20B2" w:rsidP="001A20B2">
      <w:pPr>
        <w:ind w:firstLine="709"/>
        <w:rPr>
          <w:rFonts w:ascii="Times New Roman" w:hAnsi="Times New Roman"/>
          <w:sz w:val="28"/>
          <w:szCs w:val="28"/>
        </w:rPr>
      </w:pPr>
      <w:r>
        <w:rPr>
          <w:rFonts w:ascii="Times New Roman" w:hAnsi="Times New Roman"/>
          <w:sz w:val="28"/>
          <w:szCs w:val="28"/>
        </w:rPr>
        <w:t xml:space="preserve">Метою магістерської дисертації виступає  процес створення математичної моделі контактного апарату на основі якої відбувається синтез системи керування контактним апаратом у процесі виробництва циклогексанолу гідруванням фенолу під тиском. </w:t>
      </w:r>
    </w:p>
    <w:p w14:paraId="59BD70EB" w14:textId="77777777" w:rsidR="001A2F21" w:rsidRDefault="001A2F21" w:rsidP="001A2F21">
      <w:pPr>
        <w:rPr>
          <w:rFonts w:ascii="Times New Roman" w:hAnsi="Times New Roman"/>
          <w:sz w:val="28"/>
          <w:szCs w:val="28"/>
        </w:rPr>
      </w:pPr>
    </w:p>
    <w:p w14:paraId="0869702D" w14:textId="550ED4DA" w:rsidR="00C83C99" w:rsidRPr="00247073" w:rsidRDefault="00E40B2C" w:rsidP="00B85DB3">
      <w:pPr>
        <w:pStyle w:val="ZagTNR"/>
        <w:numPr>
          <w:ilvl w:val="0"/>
          <w:numId w:val="0"/>
        </w:numPr>
        <w:ind w:left="927"/>
        <w:jc w:val="center"/>
        <w:rPr>
          <w:rFonts w:eastAsiaTheme="minorEastAsia" w:cs="Times New Roman"/>
          <w:b w:val="0"/>
          <w:bCs w:val="0"/>
          <w:snapToGrid w:val="0"/>
          <w:color w:val="auto"/>
          <w:spacing w:val="0"/>
          <w:lang w:val="ru-RU"/>
        </w:rPr>
      </w:pPr>
      <w:bookmarkStart w:id="2" w:name="_Toc11103749"/>
      <w:r w:rsidRPr="00E40B2C">
        <w:rPr>
          <w:rStyle w:val="af6"/>
          <w:i w:val="0"/>
          <w:color w:val="000000" w:themeColor="text1"/>
          <w:shd w:val="clear" w:color="auto" w:fill="FFFFFF"/>
        </w:rPr>
        <w:lastRenderedPageBreak/>
        <w:t>1</w:t>
      </w:r>
      <w:r w:rsidRPr="00247073">
        <w:rPr>
          <w:rFonts w:eastAsiaTheme="minorEastAsia" w:cs="Times New Roman"/>
          <w:bCs w:val="0"/>
          <w:iCs/>
          <w:color w:val="auto"/>
          <w:spacing w:val="0"/>
          <w:lang w:val="ru-RU"/>
        </w:rPr>
        <w:t>.</w:t>
      </w:r>
      <w:r w:rsidR="00247073">
        <w:rPr>
          <w:rFonts w:eastAsiaTheme="minorEastAsia" w:cs="Times New Roman"/>
          <w:bCs w:val="0"/>
          <w:iCs/>
          <w:color w:val="auto"/>
          <w:spacing w:val="0"/>
          <w:lang w:val="ru-RU"/>
        </w:rPr>
        <w:t>АНАЛІЗ ПРОЦЕСУ ВИРОБНИЦТВА ЦИКЛОГЕКСАНОЛУ ГІДРУВАННЯМ ФЕНОЛУ ПІД ТИСКОМ</w:t>
      </w:r>
      <w:bookmarkEnd w:id="2"/>
    </w:p>
    <w:p w14:paraId="448C9119" w14:textId="11054585" w:rsidR="00EA0F32" w:rsidRDefault="00E40B2C" w:rsidP="00EA0F32">
      <w:pPr>
        <w:pStyle w:val="3"/>
        <w:rPr>
          <w:rFonts w:cs="Times New Roman"/>
          <w:szCs w:val="28"/>
          <w:lang w:val="uk-UA"/>
        </w:rPr>
      </w:pPr>
      <w:bookmarkStart w:id="3" w:name="_Toc11103750"/>
      <w:r w:rsidRPr="00035BD8">
        <w:rPr>
          <w:rStyle w:val="af6"/>
          <w:rFonts w:cs="Times New Roman"/>
          <w:i w:val="0"/>
          <w:color w:val="000000" w:themeColor="text1"/>
          <w:lang w:val="uk-UA"/>
        </w:rPr>
        <w:t>1.1</w:t>
      </w:r>
      <w:r w:rsidR="00E05165">
        <w:rPr>
          <w:rStyle w:val="af6"/>
          <w:rFonts w:cs="Times New Roman"/>
          <w:i w:val="0"/>
          <w:color w:val="000000" w:themeColor="text1"/>
          <w:lang w:val="uk-UA"/>
        </w:rPr>
        <w:t>.</w:t>
      </w:r>
      <w:r w:rsidRPr="00035BD8">
        <w:rPr>
          <w:rStyle w:val="af6"/>
          <w:i w:val="0"/>
          <w:color w:val="000000" w:themeColor="text1"/>
          <w:lang w:val="uk-UA"/>
        </w:rPr>
        <w:t xml:space="preserve"> </w:t>
      </w:r>
      <w:bookmarkEnd w:id="3"/>
      <w:r w:rsidR="000F6816">
        <w:rPr>
          <w:rFonts w:cs="Times New Roman"/>
          <w:szCs w:val="28"/>
          <w:lang w:val="uk-UA"/>
        </w:rPr>
        <w:t xml:space="preserve">Хімічні та фізичні </w:t>
      </w:r>
      <w:r w:rsidR="00B5602E" w:rsidRPr="00994E40">
        <w:rPr>
          <w:rFonts w:cs="Times New Roman"/>
          <w:szCs w:val="28"/>
          <w:lang w:val="uk-UA"/>
        </w:rPr>
        <w:t xml:space="preserve">властивості </w:t>
      </w:r>
      <w:r w:rsidR="00372A68">
        <w:rPr>
          <w:rFonts w:cs="Times New Roman"/>
          <w:szCs w:val="28"/>
          <w:lang w:val="uk-UA"/>
        </w:rPr>
        <w:t>циклогексанолу</w:t>
      </w:r>
    </w:p>
    <w:p w14:paraId="6D510D45" w14:textId="77777777" w:rsidR="000F6816" w:rsidRPr="000F6816" w:rsidRDefault="000F6816" w:rsidP="000F6816"/>
    <w:p w14:paraId="26563D6C" w14:textId="77777777" w:rsidR="0010789F" w:rsidRDefault="00372A68" w:rsidP="000F6816">
      <w:pPr>
        <w:ind w:firstLine="709"/>
        <w:rPr>
          <w:rFonts w:ascii="Times New Roman" w:hAnsi="Times New Roman"/>
          <w:sz w:val="28"/>
        </w:rPr>
      </w:pPr>
      <w:r w:rsidRPr="00372A68">
        <w:rPr>
          <w:rFonts w:ascii="Times New Roman" w:hAnsi="Times New Roman"/>
          <w:sz w:val="28"/>
        </w:rPr>
        <w:t xml:space="preserve">Циклогексанол </w:t>
      </w:r>
      <w:r w:rsidR="0010789F">
        <w:rPr>
          <w:rFonts w:ascii="Times New Roman" w:hAnsi="Times New Roman"/>
          <w:sz w:val="28"/>
        </w:rPr>
        <w:t>являється органічною сполукою</w:t>
      </w:r>
      <w:r w:rsidRPr="00372A68">
        <w:rPr>
          <w:rFonts w:ascii="Times New Roman" w:hAnsi="Times New Roman"/>
          <w:sz w:val="28"/>
        </w:rPr>
        <w:t xml:space="preserve">, яка існує у вигляді безбарвної речовини із запахом, схожим на камфору. Якщо сполука дуже чиста, вона може розплавитися при кімнатній температурі. </w:t>
      </w:r>
    </w:p>
    <w:p w14:paraId="726EA1D5" w14:textId="77777777" w:rsidR="0010789F" w:rsidRDefault="0010789F" w:rsidP="000F6816">
      <w:pPr>
        <w:ind w:firstLine="709"/>
        <w:rPr>
          <w:rFonts w:ascii="Times New Roman" w:hAnsi="Times New Roman"/>
          <w:sz w:val="28"/>
        </w:rPr>
      </w:pPr>
      <w:r>
        <w:rPr>
          <w:rFonts w:ascii="Times New Roman" w:hAnsi="Times New Roman"/>
          <w:sz w:val="28"/>
        </w:rPr>
        <w:t>Це молекулярний домен</w:t>
      </w:r>
      <w:r w:rsidR="00372A68" w:rsidRPr="00372A68">
        <w:rPr>
          <w:rFonts w:ascii="Times New Roman" w:hAnsi="Times New Roman"/>
          <w:sz w:val="28"/>
        </w:rPr>
        <w:t xml:space="preserve">, пов’язаний із циклогексаном шляхом заміни атома водню на гідроксильну групу. </w:t>
      </w:r>
    </w:p>
    <w:p w14:paraId="2D5AA5E4" w14:textId="275407AF" w:rsidR="0010789F" w:rsidRDefault="0010789F" w:rsidP="000F6816">
      <w:pPr>
        <w:ind w:firstLine="709"/>
        <w:rPr>
          <w:rStyle w:val="eq0j8"/>
          <w:rFonts w:ascii="Times New Roman" w:hAnsi="Times New Roman"/>
          <w:sz w:val="28"/>
          <w:szCs w:val="28"/>
        </w:rPr>
      </w:pPr>
      <w:r>
        <w:rPr>
          <w:rFonts w:ascii="Times New Roman" w:hAnsi="Times New Roman"/>
          <w:sz w:val="28"/>
        </w:rPr>
        <w:t xml:space="preserve">Хімічна формула циклогексанолу - </w:t>
      </w:r>
      <w:r w:rsidRPr="00EA0F32">
        <w:rPr>
          <w:rStyle w:val="eq0j8"/>
          <w:rFonts w:ascii="Times New Roman" w:hAnsi="Times New Roman"/>
          <w:sz w:val="28"/>
          <w:szCs w:val="28"/>
        </w:rPr>
        <w:t>C</w:t>
      </w:r>
      <w:r w:rsidRPr="00EA0F32">
        <w:rPr>
          <w:rStyle w:val="eq0j8"/>
          <w:rFonts w:ascii="Times New Roman" w:hAnsi="Times New Roman"/>
          <w:sz w:val="28"/>
          <w:szCs w:val="28"/>
          <w:vertAlign w:val="subscript"/>
        </w:rPr>
        <w:t>6</w:t>
      </w:r>
      <w:r w:rsidRPr="00EA0F32">
        <w:rPr>
          <w:rStyle w:val="eq0j8"/>
          <w:rFonts w:ascii="Times New Roman" w:hAnsi="Times New Roman"/>
          <w:sz w:val="28"/>
          <w:szCs w:val="28"/>
        </w:rPr>
        <w:t>H</w:t>
      </w:r>
      <w:r w:rsidRPr="00EA0F32">
        <w:rPr>
          <w:rStyle w:val="eq0j8"/>
          <w:rFonts w:ascii="Times New Roman" w:hAnsi="Times New Roman"/>
          <w:sz w:val="28"/>
          <w:szCs w:val="28"/>
          <w:vertAlign w:val="subscript"/>
        </w:rPr>
        <w:t>12</w:t>
      </w:r>
      <w:r w:rsidRPr="00EA0F32">
        <w:rPr>
          <w:rStyle w:val="eq0j8"/>
          <w:rFonts w:ascii="Times New Roman" w:hAnsi="Times New Roman"/>
          <w:sz w:val="28"/>
          <w:szCs w:val="28"/>
        </w:rPr>
        <w:t>O</w:t>
      </w:r>
      <w:r>
        <w:rPr>
          <w:rStyle w:val="eq0j8"/>
          <w:rFonts w:ascii="Times New Roman" w:hAnsi="Times New Roman"/>
          <w:sz w:val="28"/>
          <w:szCs w:val="28"/>
        </w:rPr>
        <w:t>.</w:t>
      </w:r>
    </w:p>
    <w:p w14:paraId="01DFE01F" w14:textId="77777777" w:rsidR="0010789F" w:rsidRDefault="00372A68" w:rsidP="000F6816">
      <w:pPr>
        <w:ind w:firstLine="709"/>
        <w:rPr>
          <w:rFonts w:ascii="Times New Roman" w:hAnsi="Times New Roman"/>
          <w:sz w:val="28"/>
        </w:rPr>
      </w:pPr>
      <w:r w:rsidRPr="00372A68">
        <w:rPr>
          <w:rFonts w:ascii="Times New Roman" w:hAnsi="Times New Roman"/>
          <w:sz w:val="28"/>
        </w:rPr>
        <w:t xml:space="preserve"> </w:t>
      </w:r>
      <w:r w:rsidR="0010789F">
        <w:rPr>
          <w:rFonts w:ascii="Times New Roman" w:hAnsi="Times New Roman"/>
          <w:sz w:val="28"/>
        </w:rPr>
        <w:t xml:space="preserve">Температура займання </w:t>
      </w:r>
      <w:r w:rsidRPr="00372A68">
        <w:rPr>
          <w:rFonts w:ascii="Times New Roman" w:hAnsi="Times New Roman"/>
          <w:sz w:val="28"/>
        </w:rPr>
        <w:t>становить 68 °C. Може бути токсичним при вдиханні або контакті зі шкірою. У високих концентраціях пари мають наркотичну дію.</w:t>
      </w:r>
      <w:r w:rsidR="0010789F">
        <w:rPr>
          <w:rFonts w:ascii="Times New Roman" w:hAnsi="Times New Roman"/>
          <w:sz w:val="28"/>
        </w:rPr>
        <w:t xml:space="preserve"> Подразнює шкіру, очі та слизисті</w:t>
      </w:r>
      <w:r w:rsidRPr="00372A68">
        <w:rPr>
          <w:rFonts w:ascii="Times New Roman" w:hAnsi="Times New Roman"/>
          <w:sz w:val="28"/>
        </w:rPr>
        <w:t xml:space="preserve"> оболонки. Використовується у виробництві мила, лаків і пластмас. Мільярди фунтів виробляються щороку, в основному як </w:t>
      </w:r>
      <w:r w:rsidR="0010789F">
        <w:rPr>
          <w:rFonts w:ascii="Times New Roman" w:hAnsi="Times New Roman"/>
          <w:sz w:val="28"/>
        </w:rPr>
        <w:t>основа для</w:t>
      </w:r>
      <w:r w:rsidRPr="00372A68">
        <w:rPr>
          <w:rFonts w:ascii="Times New Roman" w:hAnsi="Times New Roman"/>
          <w:sz w:val="28"/>
        </w:rPr>
        <w:t xml:space="preserve"> нейлону. </w:t>
      </w:r>
    </w:p>
    <w:p w14:paraId="4067B71E" w14:textId="77777777" w:rsidR="0010789F" w:rsidRDefault="00372A68" w:rsidP="000F6816">
      <w:pPr>
        <w:ind w:firstLine="709"/>
        <w:rPr>
          <w:rFonts w:ascii="Times New Roman" w:hAnsi="Times New Roman"/>
          <w:sz w:val="28"/>
        </w:rPr>
      </w:pPr>
      <w:r w:rsidRPr="00372A68">
        <w:rPr>
          <w:rFonts w:ascii="Times New Roman" w:hAnsi="Times New Roman"/>
          <w:sz w:val="28"/>
        </w:rPr>
        <w:t>Ця сполука є розчи</w:t>
      </w:r>
      <w:r w:rsidR="0010789F">
        <w:rPr>
          <w:rFonts w:ascii="Times New Roman" w:hAnsi="Times New Roman"/>
          <w:sz w:val="28"/>
        </w:rPr>
        <w:t>нником більшості рідин органічного походження</w:t>
      </w:r>
      <w:r w:rsidRPr="00372A68">
        <w:rPr>
          <w:rFonts w:ascii="Times New Roman" w:hAnsi="Times New Roman"/>
          <w:sz w:val="28"/>
        </w:rPr>
        <w:t>.</w:t>
      </w:r>
    </w:p>
    <w:p w14:paraId="7184907F" w14:textId="06AF9596" w:rsidR="00372A68" w:rsidRPr="00372A68" w:rsidRDefault="00372A68" w:rsidP="000F6816">
      <w:pPr>
        <w:ind w:firstLine="709"/>
        <w:rPr>
          <w:rFonts w:ascii="Times New Roman" w:hAnsi="Times New Roman"/>
          <w:sz w:val="28"/>
        </w:rPr>
      </w:pPr>
      <w:r w:rsidRPr="00372A68">
        <w:rPr>
          <w:rFonts w:ascii="Times New Roman" w:hAnsi="Times New Roman"/>
          <w:sz w:val="28"/>
        </w:rPr>
        <w:t xml:space="preserve">Циклогексанол має радикальну реакцію, яка перетворює його на вторинний алкан. При окисленні утворюється циклогексанон, який промислово перетворюється на оксим, попередник капролактаму. Це окислення можна здійснити за допомогою хромової кислоти. Етерифікація </w:t>
      </w:r>
      <w:r w:rsidR="0010789F">
        <w:rPr>
          <w:rFonts w:ascii="Times New Roman" w:hAnsi="Times New Roman"/>
          <w:sz w:val="28"/>
        </w:rPr>
        <w:t xml:space="preserve">дозоляє отримати </w:t>
      </w:r>
      <w:r w:rsidRPr="00372A68">
        <w:rPr>
          <w:rFonts w:ascii="Times New Roman" w:hAnsi="Times New Roman"/>
          <w:sz w:val="28"/>
        </w:rPr>
        <w:t>корисні похідні дициклогексиладипату та дициклогексилфталату, які використовуються як пластмаси</w:t>
      </w:r>
      <w:r w:rsidR="0010789F">
        <w:rPr>
          <w:rFonts w:ascii="Times New Roman" w:hAnsi="Times New Roman"/>
          <w:sz w:val="28"/>
        </w:rPr>
        <w:t>, та є комерційно вигідними</w:t>
      </w:r>
      <w:r w:rsidRPr="00372A68">
        <w:rPr>
          <w:rFonts w:ascii="Times New Roman" w:hAnsi="Times New Roman"/>
          <w:sz w:val="28"/>
        </w:rPr>
        <w:t xml:space="preserve">. Нагрівання в </w:t>
      </w:r>
      <w:r w:rsidR="0010789F">
        <w:rPr>
          <w:rFonts w:ascii="Times New Roman" w:hAnsi="Times New Roman"/>
          <w:sz w:val="28"/>
        </w:rPr>
        <w:t>оточені</w:t>
      </w:r>
      <w:r w:rsidRPr="00372A68">
        <w:rPr>
          <w:rFonts w:ascii="Times New Roman" w:hAnsi="Times New Roman"/>
          <w:sz w:val="28"/>
        </w:rPr>
        <w:t xml:space="preserve"> кислотних каталізаторів </w:t>
      </w:r>
      <w:r w:rsidR="0010789F">
        <w:rPr>
          <w:rFonts w:ascii="Times New Roman" w:hAnsi="Times New Roman"/>
          <w:sz w:val="28"/>
        </w:rPr>
        <w:t xml:space="preserve">практично повністю </w:t>
      </w:r>
      <w:r w:rsidRPr="00372A68">
        <w:rPr>
          <w:rFonts w:ascii="Times New Roman" w:hAnsi="Times New Roman"/>
          <w:sz w:val="28"/>
        </w:rPr>
        <w:t>перетворює циклогексанол на циклогексен.</w:t>
      </w:r>
    </w:p>
    <w:p w14:paraId="190A3CB0" w14:textId="77777777" w:rsidR="0010789F" w:rsidRDefault="0010789F" w:rsidP="003D4DD8">
      <w:pPr>
        <w:ind w:firstLine="567"/>
        <w:rPr>
          <w:rFonts w:ascii="Times New Roman" w:hAnsi="Times New Roman"/>
          <w:sz w:val="28"/>
        </w:rPr>
      </w:pPr>
    </w:p>
    <w:p w14:paraId="50A75C62" w14:textId="77777777" w:rsidR="00FB2962" w:rsidRDefault="00FB2962" w:rsidP="003D4DD8">
      <w:pPr>
        <w:ind w:firstLine="567"/>
        <w:rPr>
          <w:rFonts w:ascii="Times New Roman" w:hAnsi="Times New Roman"/>
          <w:sz w:val="28"/>
        </w:rPr>
      </w:pPr>
    </w:p>
    <w:p w14:paraId="3F8FF60A" w14:textId="77777777" w:rsidR="00FB2962" w:rsidRDefault="00FB2962" w:rsidP="003D4DD8">
      <w:pPr>
        <w:ind w:firstLine="567"/>
        <w:rPr>
          <w:rFonts w:ascii="Times New Roman" w:hAnsi="Times New Roman"/>
          <w:sz w:val="28"/>
        </w:rPr>
      </w:pPr>
    </w:p>
    <w:p w14:paraId="4CBF7153" w14:textId="77777777" w:rsidR="005A630A" w:rsidRDefault="005A630A" w:rsidP="003D4DD8">
      <w:pPr>
        <w:ind w:firstLine="567"/>
        <w:rPr>
          <w:rFonts w:ascii="Times New Roman" w:hAnsi="Times New Roman"/>
          <w:b/>
          <w:sz w:val="28"/>
          <w:szCs w:val="28"/>
        </w:rPr>
      </w:pPr>
    </w:p>
    <w:p w14:paraId="2C5AA06F" w14:textId="77777777" w:rsidR="000F6816" w:rsidRDefault="000F6816" w:rsidP="003D4DD8">
      <w:pPr>
        <w:ind w:firstLine="567"/>
        <w:rPr>
          <w:rFonts w:ascii="Times New Roman" w:hAnsi="Times New Roman"/>
          <w:b/>
          <w:sz w:val="28"/>
          <w:szCs w:val="28"/>
        </w:rPr>
      </w:pPr>
      <w:r>
        <w:rPr>
          <w:rFonts w:ascii="Times New Roman" w:hAnsi="Times New Roman"/>
          <w:b/>
          <w:sz w:val="28"/>
          <w:szCs w:val="28"/>
        </w:rPr>
        <w:lastRenderedPageBreak/>
        <w:t>1.2. Методи виготовлення</w:t>
      </w:r>
      <w:r w:rsidR="00B26C22">
        <w:rPr>
          <w:rFonts w:ascii="Times New Roman" w:hAnsi="Times New Roman"/>
          <w:b/>
          <w:sz w:val="28"/>
          <w:szCs w:val="28"/>
        </w:rPr>
        <w:t xml:space="preserve"> циклогексанолу</w:t>
      </w:r>
    </w:p>
    <w:p w14:paraId="2CFBE486" w14:textId="2BC9871C" w:rsidR="00E5247C" w:rsidRDefault="00200A1F" w:rsidP="003D4DD8">
      <w:pPr>
        <w:ind w:firstLine="567"/>
        <w:rPr>
          <w:rFonts w:ascii="Times New Roman" w:hAnsi="Times New Roman"/>
          <w:b/>
          <w:sz w:val="28"/>
          <w:szCs w:val="28"/>
        </w:rPr>
      </w:pPr>
      <w:r>
        <w:rPr>
          <w:rFonts w:ascii="Times New Roman" w:hAnsi="Times New Roman"/>
          <w:b/>
          <w:sz w:val="28"/>
          <w:szCs w:val="28"/>
        </w:rPr>
        <w:tab/>
      </w:r>
    </w:p>
    <w:p w14:paraId="0DBE6BA8" w14:textId="77777777" w:rsidR="00751D52" w:rsidRDefault="0010789F" w:rsidP="0010789F">
      <w:pPr>
        <w:ind w:firstLine="567"/>
        <w:rPr>
          <w:rFonts w:ascii="Times New Roman" w:hAnsi="Times New Roman"/>
          <w:sz w:val="28"/>
        </w:rPr>
      </w:pPr>
      <w:r w:rsidRPr="0010789F">
        <w:rPr>
          <w:rFonts w:ascii="Times New Roman" w:hAnsi="Times New Roman"/>
          <w:sz w:val="28"/>
        </w:rPr>
        <w:t>Циклогексанон, важливий промисловий інгредієнт, широко використовується у виробництві капролактаму та адипінової кислоти, які є ключовими компонентами в с</w:t>
      </w:r>
      <w:r w:rsidR="00751D52">
        <w:rPr>
          <w:rFonts w:ascii="Times New Roman" w:hAnsi="Times New Roman"/>
          <w:sz w:val="28"/>
        </w:rPr>
        <w:t xml:space="preserve">интезі нейлону 6 та нейлону 66 </w:t>
      </w:r>
      <w:r w:rsidRPr="0010789F">
        <w:rPr>
          <w:rFonts w:ascii="Times New Roman" w:hAnsi="Times New Roman"/>
          <w:sz w:val="28"/>
        </w:rPr>
        <w:t xml:space="preserve">. </w:t>
      </w:r>
    </w:p>
    <w:p w14:paraId="69EC3266" w14:textId="5D34B158" w:rsidR="00200A1F" w:rsidRDefault="0010789F" w:rsidP="0010789F">
      <w:pPr>
        <w:ind w:firstLine="567"/>
        <w:rPr>
          <w:rFonts w:ascii="Times New Roman" w:hAnsi="Times New Roman"/>
          <w:sz w:val="28"/>
          <w:szCs w:val="28"/>
        </w:rPr>
      </w:pPr>
      <w:r w:rsidRPr="0010789F">
        <w:rPr>
          <w:rFonts w:ascii="Times New Roman" w:hAnsi="Times New Roman"/>
          <w:sz w:val="28"/>
        </w:rPr>
        <w:t>Промислове виробництво циклогексанону здійснюється на заводах двома способами, а саме окисленням циклогексану та гідруванням фенолу.</w:t>
      </w:r>
      <w:r w:rsidR="00200A1F">
        <w:rPr>
          <w:rFonts w:ascii="Times New Roman" w:hAnsi="Times New Roman"/>
          <w:noProof/>
          <w:sz w:val="28"/>
          <w:szCs w:val="28"/>
          <w:lang w:val="ru-RU"/>
        </w:rPr>
        <w:drawing>
          <wp:inline distT="0" distB="0" distL="0" distR="0" wp14:anchorId="16DB64BA" wp14:editId="21B51014">
            <wp:extent cx="6525309" cy="5083444"/>
            <wp:effectExtent l="0" t="0" r="8890"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533783" cy="5090045"/>
                    </a:xfrm>
                    <a:prstGeom prst="rect">
                      <a:avLst/>
                    </a:prstGeom>
                    <a:noFill/>
                    <a:ln>
                      <a:noFill/>
                    </a:ln>
                  </pic:spPr>
                </pic:pic>
              </a:graphicData>
            </a:graphic>
          </wp:inline>
        </w:drawing>
      </w:r>
    </w:p>
    <w:p w14:paraId="01C85762" w14:textId="07BFDB95" w:rsidR="00200A1F" w:rsidRPr="0008041D" w:rsidRDefault="00200A1F" w:rsidP="003420A7">
      <w:pPr>
        <w:ind w:firstLine="567"/>
        <w:jc w:val="center"/>
        <w:rPr>
          <w:rFonts w:ascii="Times New Roman" w:hAnsi="Times New Roman"/>
          <w:sz w:val="28"/>
          <w:szCs w:val="28"/>
        </w:rPr>
      </w:pPr>
      <w:r>
        <w:rPr>
          <w:rFonts w:ascii="Times New Roman" w:hAnsi="Times New Roman"/>
          <w:sz w:val="28"/>
          <w:szCs w:val="28"/>
        </w:rPr>
        <w:t>Рис.</w:t>
      </w:r>
      <w:r w:rsidR="003420A7" w:rsidRPr="003420A7">
        <w:rPr>
          <w:rFonts w:ascii="Times New Roman" w:hAnsi="Times New Roman"/>
          <w:sz w:val="28"/>
          <w:szCs w:val="28"/>
        </w:rPr>
        <w:t>1.</w:t>
      </w:r>
      <w:r w:rsidR="003420A7" w:rsidRPr="00EB6299">
        <w:rPr>
          <w:rFonts w:ascii="Times New Roman" w:hAnsi="Times New Roman"/>
          <w:sz w:val="28"/>
          <w:szCs w:val="28"/>
        </w:rPr>
        <w:t>1</w:t>
      </w:r>
      <w:r>
        <w:rPr>
          <w:rFonts w:ascii="Times New Roman" w:hAnsi="Times New Roman"/>
          <w:sz w:val="28"/>
          <w:szCs w:val="28"/>
        </w:rPr>
        <w:t xml:space="preserve"> Шляхи промислового в</w:t>
      </w:r>
      <w:r w:rsidR="00751D52">
        <w:rPr>
          <w:rFonts w:ascii="Times New Roman" w:hAnsi="Times New Roman"/>
          <w:sz w:val="28"/>
          <w:szCs w:val="28"/>
        </w:rPr>
        <w:t>иготовлення</w:t>
      </w:r>
      <w:r>
        <w:rPr>
          <w:rFonts w:ascii="Times New Roman" w:hAnsi="Times New Roman"/>
          <w:sz w:val="28"/>
          <w:szCs w:val="28"/>
        </w:rPr>
        <w:t xml:space="preserve"> цилогексанолу</w:t>
      </w:r>
    </w:p>
    <w:p w14:paraId="4BB56268" w14:textId="38223464" w:rsidR="003E66D9" w:rsidRDefault="003E66D9" w:rsidP="003E66D9">
      <w:pPr>
        <w:ind w:firstLine="567"/>
        <w:rPr>
          <w:rFonts w:ascii="Times New Roman" w:hAnsi="Times New Roman"/>
          <w:sz w:val="28"/>
        </w:rPr>
      </w:pPr>
      <w:r>
        <w:rPr>
          <w:rFonts w:ascii="Times New Roman" w:hAnsi="Times New Roman"/>
          <w:sz w:val="28"/>
        </w:rPr>
        <w:t>Не зважаючи на те, що</w:t>
      </w:r>
      <w:r w:rsidRPr="003E66D9">
        <w:rPr>
          <w:rFonts w:ascii="Times New Roman" w:hAnsi="Times New Roman"/>
          <w:sz w:val="28"/>
        </w:rPr>
        <w:t xml:space="preserve"> окислювальний шлях широко використовується в промисловості через його відносно низьку вартість, він має недоліки, включаючи склдні </w:t>
      </w:r>
      <w:r w:rsidRPr="003E66D9">
        <w:rPr>
          <w:rFonts w:ascii="Times New Roman" w:hAnsi="Times New Roman"/>
          <w:sz w:val="28"/>
        </w:rPr>
        <w:lastRenderedPageBreak/>
        <w:t>умови</w:t>
      </w:r>
      <w:r>
        <w:rPr>
          <w:rFonts w:ascii="Times New Roman" w:hAnsi="Times New Roman"/>
          <w:sz w:val="28"/>
        </w:rPr>
        <w:t xml:space="preserve"> протікання реакції</w:t>
      </w:r>
      <w:r w:rsidRPr="003E66D9">
        <w:rPr>
          <w:rFonts w:ascii="Times New Roman" w:hAnsi="Times New Roman"/>
          <w:sz w:val="28"/>
        </w:rPr>
        <w:t xml:space="preserve"> (висока температура, високий тиск) і утворення небажаних</w:t>
      </w:r>
      <w:r w:rsidR="004672A8">
        <w:rPr>
          <w:rFonts w:ascii="Times New Roman" w:hAnsi="Times New Roman"/>
          <w:sz w:val="28"/>
        </w:rPr>
        <w:t xml:space="preserve"> </w:t>
      </w:r>
      <w:r w:rsidRPr="003E66D9">
        <w:rPr>
          <w:rFonts w:ascii="Times New Roman" w:hAnsi="Times New Roman"/>
          <w:sz w:val="28"/>
        </w:rPr>
        <w:t>продуктів</w:t>
      </w:r>
      <w:r>
        <w:rPr>
          <w:rFonts w:ascii="Times New Roman" w:hAnsi="Times New Roman"/>
          <w:sz w:val="28"/>
        </w:rPr>
        <w:t xml:space="preserve"> в процесі реакції</w:t>
      </w:r>
      <w:r w:rsidRPr="003E66D9">
        <w:rPr>
          <w:rFonts w:ascii="Times New Roman" w:hAnsi="Times New Roman"/>
          <w:sz w:val="28"/>
        </w:rPr>
        <w:t xml:space="preserve">. Це </w:t>
      </w:r>
      <w:r>
        <w:rPr>
          <w:rFonts w:ascii="Times New Roman" w:hAnsi="Times New Roman"/>
          <w:sz w:val="28"/>
        </w:rPr>
        <w:t>заважає , бо зменшує</w:t>
      </w:r>
      <w:r w:rsidRPr="003E66D9">
        <w:rPr>
          <w:rFonts w:ascii="Times New Roman" w:hAnsi="Times New Roman"/>
          <w:sz w:val="28"/>
        </w:rPr>
        <w:t xml:space="preserve"> продукт</w:t>
      </w:r>
      <w:r>
        <w:rPr>
          <w:rFonts w:ascii="Times New Roman" w:hAnsi="Times New Roman"/>
          <w:sz w:val="28"/>
        </w:rPr>
        <w:t>ивнсть</w:t>
      </w:r>
      <w:r w:rsidRPr="003E66D9">
        <w:rPr>
          <w:rFonts w:ascii="Times New Roman" w:hAnsi="Times New Roman"/>
          <w:sz w:val="28"/>
        </w:rPr>
        <w:t xml:space="preserve"> і вимаг</w:t>
      </w:r>
      <w:r>
        <w:rPr>
          <w:rFonts w:ascii="Times New Roman" w:hAnsi="Times New Roman"/>
          <w:sz w:val="28"/>
        </w:rPr>
        <w:t>ає вилучення/розділення поетапних кроків</w:t>
      </w:r>
      <w:r w:rsidRPr="003E66D9">
        <w:rPr>
          <w:rFonts w:ascii="Times New Roman" w:hAnsi="Times New Roman"/>
          <w:sz w:val="28"/>
        </w:rPr>
        <w:t>, що важко.</w:t>
      </w:r>
    </w:p>
    <w:p w14:paraId="0806782B" w14:textId="77777777" w:rsidR="00563283" w:rsidRDefault="003E66D9" w:rsidP="003E66D9">
      <w:pPr>
        <w:ind w:firstLine="567"/>
        <w:rPr>
          <w:rFonts w:ascii="Times New Roman" w:hAnsi="Times New Roman"/>
          <w:sz w:val="28"/>
        </w:rPr>
      </w:pPr>
      <w:r w:rsidRPr="003E66D9">
        <w:rPr>
          <w:rFonts w:ascii="Times New Roman" w:hAnsi="Times New Roman"/>
          <w:sz w:val="28"/>
        </w:rPr>
        <w:t xml:space="preserve"> За допомогою процесу гідрування фенол можна гідрувати до циклогексанону в один або два етапи. Двоступеневий процес включає гідрування фенолу до циклогексанолу на нікелевому</w:t>
      </w:r>
      <w:r w:rsidR="00563283">
        <w:rPr>
          <w:rFonts w:ascii="Times New Roman" w:hAnsi="Times New Roman"/>
          <w:sz w:val="28"/>
        </w:rPr>
        <w:t xml:space="preserve"> (</w:t>
      </w:r>
      <w:r w:rsidR="00563283" w:rsidRPr="00200A1F">
        <w:rPr>
          <w:rFonts w:ascii="Times New Roman" w:hAnsi="Times New Roman"/>
          <w:sz w:val="28"/>
          <w:szCs w:val="28"/>
        </w:rPr>
        <w:t>Ni</w:t>
      </w:r>
      <w:r w:rsidR="00563283">
        <w:rPr>
          <w:rFonts w:ascii="Times New Roman" w:hAnsi="Times New Roman"/>
          <w:sz w:val="28"/>
        </w:rPr>
        <w:t>)</w:t>
      </w:r>
      <w:r w:rsidRPr="003E66D9">
        <w:rPr>
          <w:rFonts w:ascii="Times New Roman" w:hAnsi="Times New Roman"/>
          <w:sz w:val="28"/>
        </w:rPr>
        <w:t xml:space="preserve"> каталізаторі з подальшим дегідруванням до циклогексанону на каталізаторах Cu/Zn.</w:t>
      </w:r>
    </w:p>
    <w:p w14:paraId="4A0D28F3" w14:textId="77777777" w:rsidR="00B553C7" w:rsidRDefault="003E66D9" w:rsidP="003E66D9">
      <w:pPr>
        <w:ind w:firstLine="567"/>
        <w:rPr>
          <w:rFonts w:ascii="Times New Roman" w:hAnsi="Times New Roman"/>
          <w:sz w:val="28"/>
        </w:rPr>
      </w:pPr>
      <w:r w:rsidRPr="003E66D9">
        <w:rPr>
          <w:rFonts w:ascii="Times New Roman" w:hAnsi="Times New Roman"/>
          <w:sz w:val="28"/>
        </w:rPr>
        <w:t xml:space="preserve"> «Одностадійне» гідрування або так зване селективне гідрування фенолу до циклогексанону демонструє переваги в багатьох відношеннях. </w:t>
      </w:r>
    </w:p>
    <w:p w14:paraId="01FC2945" w14:textId="77777777" w:rsidR="00B553C7" w:rsidRDefault="003E66D9" w:rsidP="003E66D9">
      <w:pPr>
        <w:ind w:firstLine="567"/>
        <w:rPr>
          <w:rFonts w:ascii="Times New Roman" w:hAnsi="Times New Roman"/>
          <w:sz w:val="28"/>
        </w:rPr>
      </w:pPr>
      <w:r w:rsidRPr="003E66D9">
        <w:rPr>
          <w:rFonts w:ascii="Times New Roman" w:hAnsi="Times New Roman"/>
          <w:sz w:val="28"/>
        </w:rPr>
        <w:t xml:space="preserve">Наприклад, через відсутність стадії ендотермічного дегідрування можна уникнути кількох стадій розділення продукту та зменшити витрати. </w:t>
      </w:r>
    </w:p>
    <w:p w14:paraId="2C4F0F6A" w14:textId="77777777" w:rsidR="00B553C7" w:rsidRDefault="003E66D9" w:rsidP="003E66D9">
      <w:pPr>
        <w:ind w:firstLine="567"/>
        <w:rPr>
          <w:rFonts w:ascii="Times New Roman" w:hAnsi="Times New Roman"/>
          <w:sz w:val="28"/>
        </w:rPr>
      </w:pPr>
      <w:r w:rsidRPr="003E66D9">
        <w:rPr>
          <w:rFonts w:ascii="Times New Roman" w:hAnsi="Times New Roman"/>
          <w:sz w:val="28"/>
        </w:rPr>
        <w:t xml:space="preserve">З розробкою високоефективних каталізаторів селективне гідрування фенолу до циклогексанону може знайти більше промислових застосувань у найближчому майбутньому. </w:t>
      </w:r>
    </w:p>
    <w:p w14:paraId="11F716BD" w14:textId="77777777" w:rsidR="00B553C7" w:rsidRDefault="003E66D9" w:rsidP="003E66D9">
      <w:pPr>
        <w:ind w:firstLine="567"/>
        <w:rPr>
          <w:rFonts w:ascii="Times New Roman" w:hAnsi="Times New Roman"/>
          <w:sz w:val="28"/>
        </w:rPr>
      </w:pPr>
      <w:r w:rsidRPr="003E66D9">
        <w:rPr>
          <w:rFonts w:ascii="Times New Roman" w:hAnsi="Times New Roman"/>
          <w:sz w:val="28"/>
        </w:rPr>
        <w:t>Крім того, фенол є популярною модельною сполукою для біопалива, а пряме гідрування та гідроліз дуже важливі в промисловій хімії.</w:t>
      </w:r>
    </w:p>
    <w:p w14:paraId="505C013C" w14:textId="77777777" w:rsidR="00FB2962" w:rsidRDefault="003E66D9" w:rsidP="00FB2962">
      <w:pPr>
        <w:ind w:firstLine="567"/>
        <w:rPr>
          <w:rFonts w:ascii="Times New Roman" w:hAnsi="Times New Roman"/>
          <w:sz w:val="28"/>
        </w:rPr>
      </w:pPr>
      <w:r w:rsidRPr="003E66D9">
        <w:rPr>
          <w:rFonts w:ascii="Times New Roman" w:hAnsi="Times New Roman"/>
          <w:sz w:val="28"/>
        </w:rPr>
        <w:t xml:space="preserve"> Залежно від умов водневої реакції фенол можна розділити на два типи, а саме газофазне гідрування та рідке гідрування. </w:t>
      </w:r>
    </w:p>
    <w:p w14:paraId="726894DC" w14:textId="77777777" w:rsidR="00FB2962" w:rsidRDefault="003E66D9" w:rsidP="00FB2962">
      <w:pPr>
        <w:ind w:firstLine="567"/>
        <w:rPr>
          <w:rFonts w:ascii="Times New Roman" w:hAnsi="Times New Roman"/>
          <w:sz w:val="28"/>
        </w:rPr>
      </w:pPr>
      <w:r w:rsidRPr="003E66D9">
        <w:rPr>
          <w:rFonts w:ascii="Times New Roman" w:hAnsi="Times New Roman"/>
          <w:sz w:val="28"/>
        </w:rPr>
        <w:t xml:space="preserve">Гідрування фенолу відбувається декількома реакційними шляхами, як показано на </w:t>
      </w:r>
      <w:r w:rsidR="00943456">
        <w:rPr>
          <w:rFonts w:ascii="Times New Roman" w:hAnsi="Times New Roman"/>
          <w:sz w:val="28"/>
        </w:rPr>
        <w:t>рис</w:t>
      </w:r>
      <w:r w:rsidRPr="003E66D9">
        <w:rPr>
          <w:rFonts w:ascii="Times New Roman" w:hAnsi="Times New Roman"/>
          <w:sz w:val="28"/>
        </w:rPr>
        <w:t xml:space="preserve"> 1.2.</w:t>
      </w:r>
    </w:p>
    <w:p w14:paraId="00D7E5D8" w14:textId="3123B921" w:rsidR="00694B25" w:rsidRDefault="00E22C2B" w:rsidP="00FB2962">
      <w:pPr>
        <w:ind w:firstLine="567"/>
        <w:rPr>
          <w:rFonts w:ascii="Times New Roman" w:hAnsi="Times New Roman"/>
          <w:sz w:val="28"/>
          <w:szCs w:val="28"/>
        </w:rPr>
      </w:pPr>
      <w:r>
        <w:rPr>
          <w:rFonts w:ascii="Times New Roman" w:hAnsi="Times New Roman"/>
          <w:noProof/>
          <w:sz w:val="28"/>
          <w:szCs w:val="28"/>
          <w:lang w:val="ru-RU"/>
        </w:rPr>
        <w:lastRenderedPageBreak/>
        <w:drawing>
          <wp:inline distT="0" distB="0" distL="0" distR="0" wp14:anchorId="0E1BD6B0" wp14:editId="24DBA6E0">
            <wp:extent cx="5212715" cy="5246800"/>
            <wp:effectExtent l="0" t="0" r="698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47911" cy="5282226"/>
                    </a:xfrm>
                    <a:prstGeom prst="rect">
                      <a:avLst/>
                    </a:prstGeom>
                    <a:noFill/>
                    <a:ln>
                      <a:noFill/>
                    </a:ln>
                  </pic:spPr>
                </pic:pic>
              </a:graphicData>
            </a:graphic>
          </wp:inline>
        </w:drawing>
      </w:r>
    </w:p>
    <w:p w14:paraId="0ADD8E9A" w14:textId="2A1FE052" w:rsidR="00E22C2B" w:rsidRDefault="00E22C2B" w:rsidP="00E22C2B">
      <w:pPr>
        <w:ind w:firstLine="567"/>
        <w:jc w:val="center"/>
        <w:rPr>
          <w:rFonts w:ascii="Times New Roman" w:hAnsi="Times New Roman"/>
          <w:sz w:val="28"/>
          <w:szCs w:val="28"/>
        </w:rPr>
      </w:pPr>
      <w:r>
        <w:rPr>
          <w:rFonts w:ascii="Times New Roman" w:hAnsi="Times New Roman"/>
          <w:sz w:val="28"/>
          <w:szCs w:val="28"/>
        </w:rPr>
        <w:t>Рис.</w:t>
      </w:r>
      <w:r w:rsidR="003420A7" w:rsidRPr="003420A7">
        <w:rPr>
          <w:rFonts w:ascii="Times New Roman" w:hAnsi="Times New Roman"/>
          <w:sz w:val="28"/>
          <w:szCs w:val="28"/>
        </w:rPr>
        <w:t>1.2</w:t>
      </w:r>
      <w:r>
        <w:rPr>
          <w:rFonts w:ascii="Times New Roman" w:hAnsi="Times New Roman"/>
          <w:sz w:val="28"/>
          <w:szCs w:val="28"/>
        </w:rPr>
        <w:t xml:space="preserve"> </w:t>
      </w:r>
      <w:r w:rsidRPr="00E22C2B">
        <w:rPr>
          <w:rFonts w:ascii="Times New Roman" w:hAnsi="Times New Roman"/>
          <w:sz w:val="28"/>
          <w:szCs w:val="28"/>
        </w:rPr>
        <w:t xml:space="preserve">Шляхи </w:t>
      </w:r>
      <w:r w:rsidR="000F6816">
        <w:rPr>
          <w:rFonts w:ascii="Times New Roman" w:hAnsi="Times New Roman"/>
          <w:sz w:val="28"/>
          <w:szCs w:val="28"/>
        </w:rPr>
        <w:t>можливих реакцій</w:t>
      </w:r>
      <w:r w:rsidRPr="00E22C2B">
        <w:rPr>
          <w:rFonts w:ascii="Times New Roman" w:hAnsi="Times New Roman"/>
          <w:sz w:val="28"/>
          <w:szCs w:val="28"/>
        </w:rPr>
        <w:t xml:space="preserve"> гідрування фенолу.</w:t>
      </w:r>
    </w:p>
    <w:p w14:paraId="03F165AF" w14:textId="77777777" w:rsidR="008B5368" w:rsidRPr="008B5368" w:rsidRDefault="008B5368" w:rsidP="008B5368">
      <w:pPr>
        <w:ind w:firstLine="567"/>
        <w:rPr>
          <w:rFonts w:ascii="Times New Roman" w:hAnsi="Times New Roman"/>
          <w:sz w:val="28"/>
          <w:szCs w:val="28"/>
        </w:rPr>
      </w:pPr>
      <w:r w:rsidRPr="008B5368">
        <w:rPr>
          <w:rFonts w:ascii="Times New Roman" w:hAnsi="Times New Roman"/>
          <w:sz w:val="28"/>
          <w:szCs w:val="28"/>
        </w:rPr>
        <w:t>Часткове гідрування бензольного кільця фенолу призводить до утворення проміжних сполук циклогексенолу, які є нестійкими і призводять до швидкої ізомеризації до циклогексанону. Циклогексанон може бути далі гідрований до циклогексанолу.</w:t>
      </w:r>
    </w:p>
    <w:p w14:paraId="5ED69A4D" w14:textId="1D64C4B2" w:rsidR="008B5368" w:rsidRPr="008B5368" w:rsidRDefault="008B5368" w:rsidP="008B5368">
      <w:pPr>
        <w:ind w:firstLine="567"/>
        <w:rPr>
          <w:rFonts w:ascii="Times New Roman" w:hAnsi="Times New Roman"/>
          <w:sz w:val="28"/>
          <w:szCs w:val="28"/>
        </w:rPr>
      </w:pPr>
      <w:r w:rsidRPr="008B5368">
        <w:rPr>
          <w:rFonts w:ascii="Times New Roman" w:hAnsi="Times New Roman"/>
          <w:sz w:val="28"/>
          <w:szCs w:val="28"/>
        </w:rPr>
        <w:t>Циклогексанол також може бути гідров</w:t>
      </w:r>
      <w:r w:rsidR="007F01BC">
        <w:rPr>
          <w:rFonts w:ascii="Times New Roman" w:hAnsi="Times New Roman"/>
          <w:sz w:val="28"/>
          <w:szCs w:val="28"/>
        </w:rPr>
        <w:t>аний з проміжного продукту енольоного</w:t>
      </w:r>
      <w:r w:rsidRPr="008B5368">
        <w:rPr>
          <w:rFonts w:ascii="Times New Roman" w:hAnsi="Times New Roman"/>
          <w:sz w:val="28"/>
          <w:szCs w:val="28"/>
        </w:rPr>
        <w:t xml:space="preserve"> або безпосередньо з фенолу. Однак деякі дослідження показують, що виробництво циклогексанону і циклогексанолу є двома незалежними процесами.</w:t>
      </w:r>
    </w:p>
    <w:p w14:paraId="69EA70DC" w14:textId="77777777" w:rsidR="008B5368" w:rsidRPr="008B5368" w:rsidRDefault="008B5368" w:rsidP="008B5368">
      <w:pPr>
        <w:ind w:firstLine="567"/>
        <w:rPr>
          <w:rFonts w:ascii="Times New Roman" w:hAnsi="Times New Roman"/>
          <w:sz w:val="28"/>
          <w:szCs w:val="28"/>
        </w:rPr>
      </w:pPr>
      <w:r w:rsidRPr="008B5368">
        <w:rPr>
          <w:rFonts w:ascii="Times New Roman" w:hAnsi="Times New Roman"/>
          <w:sz w:val="28"/>
          <w:szCs w:val="28"/>
        </w:rPr>
        <w:lastRenderedPageBreak/>
        <w:t>При дуже високих температурах реакції, особливо з воднем у газовій фазі, можуть відбуватися екстремальні реакції, такі як гідрогеноліз фенолу до бензолу та відновлення циклогексанолу до циклогексану з подальшим гідруванням циклогексану. Утворення цих продуктів значно знижує вихід циклогексанону, ускладнює розділення продукту і збільшує собівартість виробництва.</w:t>
      </w:r>
    </w:p>
    <w:p w14:paraId="61F88F8C" w14:textId="77777777" w:rsidR="008B5368" w:rsidRPr="008B5368" w:rsidRDefault="008B5368" w:rsidP="008B5368">
      <w:pPr>
        <w:ind w:firstLine="567"/>
        <w:rPr>
          <w:rFonts w:ascii="Times New Roman" w:hAnsi="Times New Roman"/>
          <w:sz w:val="28"/>
          <w:szCs w:val="28"/>
        </w:rPr>
      </w:pPr>
      <w:r w:rsidRPr="008B5368">
        <w:rPr>
          <w:rFonts w:ascii="Times New Roman" w:hAnsi="Times New Roman"/>
          <w:sz w:val="28"/>
          <w:szCs w:val="28"/>
        </w:rPr>
        <w:t>Тому досі складно розробити активні та високоселективні (&gt; 95 %) каталізатори гідрування фенолу до циклогексанону.</w:t>
      </w:r>
    </w:p>
    <w:p w14:paraId="17A7CFB8" w14:textId="77777777" w:rsidR="008B5368" w:rsidRDefault="008B5368" w:rsidP="008B5368">
      <w:pPr>
        <w:ind w:firstLine="567"/>
        <w:rPr>
          <w:rFonts w:ascii="Times New Roman" w:hAnsi="Times New Roman"/>
          <w:sz w:val="28"/>
          <w:szCs w:val="28"/>
        </w:rPr>
      </w:pPr>
      <w:r w:rsidRPr="008B5368">
        <w:rPr>
          <w:rFonts w:ascii="Times New Roman" w:hAnsi="Times New Roman"/>
          <w:sz w:val="28"/>
          <w:szCs w:val="28"/>
        </w:rPr>
        <w:t>Циклогексанол отримують шляхом окислення циклогексану на повітрі, зазвичай з використанням кобальтових каталізаторів:</w:t>
      </w:r>
    </w:p>
    <w:p w14:paraId="613DEC19" w14:textId="77777777" w:rsidR="007F01BC" w:rsidRPr="00461DBE" w:rsidRDefault="00813472" w:rsidP="007F01BC">
      <w:pPr>
        <w:ind w:firstLine="567"/>
        <w:rPr>
          <w:rFonts w:ascii="Times New Roman" w:hAnsi="Times New Roman"/>
          <w:sz w:val="28"/>
          <w:szCs w:val="28"/>
        </w:rPr>
      </w:pPr>
      <m:oMathPara>
        <m:oMath>
          <m:sSub>
            <m:sSubPr>
              <m:ctrlPr>
                <w:rPr>
                  <w:rFonts w:ascii="Cambria Math" w:hAnsi="Cambria Math"/>
                  <w:sz w:val="28"/>
                  <w:szCs w:val="28"/>
                  <w:lang w:val="ru-RU"/>
                </w:rPr>
              </m:ctrlPr>
            </m:sSubPr>
            <m:e>
              <m:r>
                <m:rPr>
                  <m:sty m:val="p"/>
                </m:rPr>
                <w:rPr>
                  <w:rFonts w:ascii="Cambria Math" w:hAnsi="Cambria Math"/>
                  <w:sz w:val="28"/>
                  <w:szCs w:val="28"/>
                  <w:lang w:val="ru-RU"/>
                </w:rPr>
                <m:t>C</m:t>
              </m:r>
            </m:e>
            <m:sub>
              <m:r>
                <w:rPr>
                  <w:rFonts w:ascii="Cambria Math" w:hAnsi="Cambria Math"/>
                  <w:sz w:val="28"/>
                  <w:szCs w:val="28"/>
                  <w:lang w:val="ru-RU"/>
                </w:rPr>
                <m:t>6</m:t>
              </m:r>
            </m:sub>
          </m:sSub>
          <m:sSub>
            <m:sSubPr>
              <m:ctrlPr>
                <w:rPr>
                  <w:rFonts w:ascii="Cambria Math" w:hAnsi="Cambria Math"/>
                  <w:sz w:val="28"/>
                  <w:szCs w:val="28"/>
                  <w:lang w:val="ru-RU"/>
                </w:rPr>
              </m:ctrlPr>
            </m:sSubPr>
            <m:e>
              <m:r>
                <m:rPr>
                  <m:sty m:val="p"/>
                </m:rPr>
                <w:rPr>
                  <w:rFonts w:ascii="Cambria Math" w:hAnsi="Cambria Math"/>
                  <w:sz w:val="28"/>
                  <w:szCs w:val="28"/>
                  <w:lang w:val="ru-RU"/>
                </w:rPr>
                <m:t xml:space="preserve">H </m:t>
              </m:r>
            </m:e>
            <m:sub>
              <m:r>
                <w:rPr>
                  <w:rFonts w:ascii="Cambria Math" w:hAnsi="Cambria Math"/>
                  <w:sz w:val="28"/>
                  <w:szCs w:val="28"/>
                  <w:lang w:val="ru-RU"/>
                </w:rPr>
                <m:t>12</m:t>
              </m:r>
            </m:sub>
          </m:sSub>
          <m:r>
            <m:rPr>
              <m:sty m:val="p"/>
            </m:rPr>
            <w:rPr>
              <w:rFonts w:ascii="Cambria Math" w:hAnsi="Cambria Math"/>
              <w:sz w:val="28"/>
              <w:szCs w:val="28"/>
              <w:lang w:val="ru-RU"/>
            </w:rPr>
            <m:t>+</m:t>
          </m:r>
          <m:f>
            <m:fPr>
              <m:ctrlPr>
                <w:rPr>
                  <w:rFonts w:ascii="Cambria Math" w:hAnsi="Cambria Math"/>
                  <w:sz w:val="28"/>
                  <w:szCs w:val="28"/>
                  <w:lang w:val="ru-RU"/>
                </w:rPr>
              </m:ctrlPr>
            </m:fPr>
            <m:num>
              <m:r>
                <w:rPr>
                  <w:rFonts w:ascii="Cambria Math" w:hAnsi="Cambria Math"/>
                  <w:sz w:val="28"/>
                  <w:szCs w:val="28"/>
                  <w:lang w:val="ru-RU"/>
                </w:rPr>
                <m:t>1</m:t>
              </m:r>
            </m:num>
            <m:den>
              <m:r>
                <w:rPr>
                  <w:rFonts w:ascii="Cambria Math" w:hAnsi="Cambria Math"/>
                  <w:sz w:val="28"/>
                  <w:szCs w:val="28"/>
                  <w:lang w:val="ru-RU"/>
                </w:rPr>
                <m:t>2</m:t>
              </m:r>
            </m:den>
          </m:f>
          <m:sSub>
            <m:sSubPr>
              <m:ctrlPr>
                <w:rPr>
                  <w:rFonts w:ascii="Cambria Math" w:hAnsi="Cambria Math"/>
                  <w:sz w:val="28"/>
                  <w:szCs w:val="28"/>
                  <w:lang w:val="ru-RU"/>
                </w:rPr>
              </m:ctrlPr>
            </m:sSubPr>
            <m:e>
              <m:r>
                <m:rPr>
                  <m:sty m:val="p"/>
                </m:rPr>
                <w:rPr>
                  <w:rFonts w:ascii="Cambria Math" w:hAnsi="Cambria Math"/>
                  <w:sz w:val="28"/>
                  <w:szCs w:val="28"/>
                  <w:lang w:val="ru-RU"/>
                </w:rPr>
                <m:t>O</m:t>
              </m:r>
            </m:e>
            <m:sub>
              <m:r>
                <w:rPr>
                  <w:rFonts w:ascii="Cambria Math" w:hAnsi="Cambria Math"/>
                  <w:sz w:val="28"/>
                  <w:szCs w:val="28"/>
                  <w:lang w:val="ru-RU"/>
                </w:rPr>
                <m:t>2</m:t>
              </m:r>
            </m:sub>
          </m:sSub>
          <m:r>
            <m:rPr>
              <m:sty m:val="p"/>
            </m:rPr>
            <w:rPr>
              <w:rFonts w:ascii="Cambria Math" w:hAnsi="Cambria Math"/>
              <w:sz w:val="28"/>
              <w:szCs w:val="28"/>
              <w:lang w:val="ru-RU"/>
            </w:rPr>
            <m:t xml:space="preserve"> → </m:t>
          </m:r>
          <m:sSub>
            <m:sSubPr>
              <m:ctrlPr>
                <w:rPr>
                  <w:rFonts w:ascii="Cambria Math" w:hAnsi="Cambria Math"/>
                  <w:sz w:val="28"/>
                  <w:szCs w:val="28"/>
                  <w:lang w:val="ru-RU"/>
                </w:rPr>
              </m:ctrlPr>
            </m:sSubPr>
            <m:e>
              <m:r>
                <m:rPr>
                  <m:sty m:val="p"/>
                </m:rPr>
                <w:rPr>
                  <w:rFonts w:ascii="Cambria Math" w:hAnsi="Cambria Math"/>
                  <w:sz w:val="28"/>
                  <w:szCs w:val="28"/>
                  <w:lang w:val="ru-RU"/>
                </w:rPr>
                <m:t>C</m:t>
              </m:r>
            </m:e>
            <m:sub>
              <m:r>
                <w:rPr>
                  <w:rFonts w:ascii="Cambria Math" w:hAnsi="Cambria Math"/>
                  <w:sz w:val="28"/>
                  <w:szCs w:val="28"/>
                  <w:lang w:val="ru-RU"/>
                </w:rPr>
                <m:t>6</m:t>
              </m:r>
            </m:sub>
          </m:sSub>
          <m:sSub>
            <m:sSubPr>
              <m:ctrlPr>
                <w:rPr>
                  <w:rFonts w:ascii="Cambria Math" w:hAnsi="Cambria Math"/>
                  <w:sz w:val="28"/>
                  <w:szCs w:val="28"/>
                  <w:lang w:val="ru-RU"/>
                </w:rPr>
              </m:ctrlPr>
            </m:sSubPr>
            <m:e>
              <m:r>
                <m:rPr>
                  <m:sty m:val="p"/>
                </m:rPr>
                <w:rPr>
                  <w:rFonts w:ascii="Cambria Math" w:hAnsi="Cambria Math"/>
                  <w:sz w:val="28"/>
                  <w:szCs w:val="28"/>
                  <w:lang w:val="ru-RU"/>
                </w:rPr>
                <m:t xml:space="preserve">H </m:t>
              </m:r>
            </m:e>
            <m:sub>
              <m:r>
                <w:rPr>
                  <w:rFonts w:ascii="Cambria Math" w:hAnsi="Cambria Math"/>
                  <w:sz w:val="28"/>
                  <w:szCs w:val="28"/>
                  <w:lang w:val="ru-RU"/>
                </w:rPr>
                <m:t>11</m:t>
              </m:r>
            </m:sub>
          </m:sSub>
          <m:r>
            <m:rPr>
              <m:sty m:val="p"/>
            </m:rPr>
            <w:rPr>
              <w:rFonts w:ascii="Cambria Math" w:hAnsi="Cambria Math"/>
              <w:sz w:val="28"/>
              <w:szCs w:val="28"/>
              <w:lang w:val="ru-RU"/>
            </w:rPr>
            <m:t xml:space="preserve"> OH </m:t>
          </m:r>
        </m:oMath>
      </m:oMathPara>
    </w:p>
    <w:p w14:paraId="0E4FFFC8" w14:textId="77777777" w:rsidR="007F01BC" w:rsidRDefault="008B5368" w:rsidP="008B5368">
      <w:pPr>
        <w:ind w:firstLine="567"/>
        <w:rPr>
          <w:rFonts w:ascii="Times New Roman" w:hAnsi="Times New Roman"/>
          <w:sz w:val="28"/>
          <w:szCs w:val="28"/>
        </w:rPr>
      </w:pPr>
      <w:r w:rsidRPr="008B5368">
        <w:rPr>
          <w:rFonts w:ascii="Times New Roman" w:hAnsi="Times New Roman"/>
          <w:sz w:val="28"/>
          <w:szCs w:val="28"/>
        </w:rPr>
        <w:t xml:space="preserve">В результаті цього процесу утворюється циклогексанон, і ця суміш є основним компонентом у виробництві адипінової кислоти. Окислення відбувається за участю радикалів і гідропероксиду </w:t>
      </w:r>
      <m:oMath>
        <m:sSub>
          <m:sSubPr>
            <m:ctrlPr>
              <w:rPr>
                <w:rFonts w:ascii="Cambria Math" w:hAnsi="Cambria Math"/>
                <w:sz w:val="28"/>
                <w:szCs w:val="28"/>
                <w:lang w:val="ru-RU"/>
              </w:rPr>
            </m:ctrlPr>
          </m:sSubPr>
          <m:e>
            <m:r>
              <m:rPr>
                <m:sty m:val="p"/>
              </m:rPr>
              <w:rPr>
                <w:rFonts w:ascii="Cambria Math" w:hAnsi="Cambria Math"/>
                <w:sz w:val="28"/>
                <w:szCs w:val="28"/>
                <w:lang w:val="ru-RU"/>
              </w:rPr>
              <m:t>C</m:t>
            </m:r>
          </m:e>
          <m:sub>
            <m:r>
              <w:rPr>
                <w:rFonts w:ascii="Cambria Math" w:hAnsi="Cambria Math"/>
                <w:sz w:val="28"/>
                <w:szCs w:val="28"/>
                <w:lang w:val="ru-RU"/>
              </w:rPr>
              <m:t>6</m:t>
            </m:r>
          </m:sub>
        </m:sSub>
        <m:sSub>
          <m:sSubPr>
            <m:ctrlPr>
              <w:rPr>
                <w:rFonts w:ascii="Cambria Math" w:hAnsi="Cambria Math"/>
                <w:sz w:val="28"/>
                <w:szCs w:val="28"/>
                <w:lang w:val="ru-RU"/>
              </w:rPr>
            </m:ctrlPr>
          </m:sSubPr>
          <m:e>
            <m:r>
              <m:rPr>
                <m:sty m:val="p"/>
              </m:rPr>
              <w:rPr>
                <w:rFonts w:ascii="Cambria Math" w:hAnsi="Cambria Math"/>
                <w:sz w:val="28"/>
                <w:szCs w:val="28"/>
                <w:lang w:val="ru-RU"/>
              </w:rPr>
              <m:t xml:space="preserve">H </m:t>
            </m:r>
          </m:e>
          <m:sub>
            <m:r>
              <w:rPr>
                <w:rFonts w:ascii="Cambria Math" w:hAnsi="Cambria Math"/>
                <w:sz w:val="28"/>
                <w:szCs w:val="28"/>
                <w:lang w:val="ru-RU"/>
              </w:rPr>
              <m:t>11</m:t>
            </m:r>
          </m:sub>
        </m:sSub>
        <m:r>
          <m:rPr>
            <m:sty m:val="p"/>
          </m:rPr>
          <w:rPr>
            <w:rFonts w:ascii="Cambria Math" w:hAnsi="Cambria Math"/>
            <w:sz w:val="28"/>
            <w:szCs w:val="28"/>
            <w:lang w:val="ru-RU"/>
          </w:rPr>
          <m:t xml:space="preserve"> </m:t>
        </m:r>
        <m:sSub>
          <m:sSubPr>
            <m:ctrlPr>
              <w:rPr>
                <w:rFonts w:ascii="Cambria Math" w:hAnsi="Cambria Math"/>
                <w:sz w:val="28"/>
                <w:szCs w:val="28"/>
                <w:lang w:val="ru-RU"/>
              </w:rPr>
            </m:ctrlPr>
          </m:sSubPr>
          <m:e>
            <m:r>
              <m:rPr>
                <m:sty m:val="p"/>
              </m:rPr>
              <w:rPr>
                <w:rFonts w:ascii="Cambria Math" w:hAnsi="Cambria Math"/>
                <w:sz w:val="28"/>
                <w:szCs w:val="28"/>
                <w:lang w:val="ru-RU"/>
              </w:rPr>
              <m:t>O</m:t>
            </m:r>
          </m:e>
          <m:sub>
            <m:r>
              <w:rPr>
                <w:rFonts w:ascii="Cambria Math" w:hAnsi="Cambria Math"/>
                <w:sz w:val="28"/>
                <w:szCs w:val="28"/>
                <w:lang w:val="ru-RU"/>
              </w:rPr>
              <m:t>2</m:t>
            </m:r>
          </m:sub>
        </m:sSub>
        <m:r>
          <m:rPr>
            <m:sty m:val="p"/>
          </m:rPr>
          <w:rPr>
            <w:rFonts w:ascii="Cambria Math" w:hAnsi="Cambria Math"/>
            <w:sz w:val="28"/>
            <w:szCs w:val="28"/>
            <w:lang w:val="ru-RU"/>
          </w:rPr>
          <m:t>H</m:t>
        </m:r>
      </m:oMath>
      <w:r w:rsidRPr="008B5368">
        <w:rPr>
          <w:rFonts w:ascii="Times New Roman" w:hAnsi="Times New Roman"/>
          <w:sz w:val="28"/>
          <w:szCs w:val="28"/>
        </w:rPr>
        <w:t xml:space="preserve">. </w:t>
      </w:r>
    </w:p>
    <w:p w14:paraId="5BFAC1B7" w14:textId="206DD8CD" w:rsidR="008B5368" w:rsidRPr="008B5368" w:rsidRDefault="007F01BC" w:rsidP="008B5368">
      <w:pPr>
        <w:ind w:firstLine="567"/>
        <w:rPr>
          <w:rFonts w:ascii="Times New Roman" w:hAnsi="Times New Roman"/>
          <w:sz w:val="28"/>
          <w:szCs w:val="28"/>
        </w:rPr>
      </w:pPr>
      <w:r>
        <w:rPr>
          <w:rFonts w:ascii="Times New Roman" w:hAnsi="Times New Roman"/>
          <w:sz w:val="28"/>
          <w:szCs w:val="28"/>
        </w:rPr>
        <w:t>Альтернативним методом</w:t>
      </w:r>
      <w:r w:rsidR="008B5368" w:rsidRPr="008B5368">
        <w:rPr>
          <w:rFonts w:ascii="Times New Roman" w:hAnsi="Times New Roman"/>
          <w:sz w:val="28"/>
          <w:szCs w:val="28"/>
        </w:rPr>
        <w:t>, циклогексанол може бути отриманий з фенолу шляхом гідрування:</w:t>
      </w:r>
    </w:p>
    <w:p w14:paraId="3DE67FCB" w14:textId="3409ACD9" w:rsidR="008B5368" w:rsidRPr="008B5368" w:rsidRDefault="007F01BC" w:rsidP="007F01BC">
      <w:pPr>
        <w:rPr>
          <w:rFonts w:ascii="Times New Roman" w:hAnsi="Times New Roman"/>
          <w:sz w:val="28"/>
          <w:szCs w:val="28"/>
        </w:rPr>
      </w:pPr>
      <m:oMathPara>
        <m:oMath>
          <m:r>
            <m:rPr>
              <m:sty m:val="p"/>
            </m:rPr>
            <w:rPr>
              <w:rFonts w:ascii="Cambria Math" w:hAnsi="Cambria Math"/>
              <w:sz w:val="28"/>
              <w:szCs w:val="28"/>
            </w:rPr>
            <m:t xml:space="preserve">  </m:t>
          </m:r>
          <m:sSub>
            <m:sSubPr>
              <m:ctrlPr>
                <w:rPr>
                  <w:rFonts w:ascii="Cambria Math" w:hAnsi="Cambria Math"/>
                  <w:sz w:val="28"/>
                  <w:szCs w:val="28"/>
                  <w:lang w:val="ru-RU"/>
                </w:rPr>
              </m:ctrlPr>
            </m:sSubPr>
            <m:e>
              <m:r>
                <m:rPr>
                  <m:sty m:val="p"/>
                </m:rPr>
                <w:rPr>
                  <w:rFonts w:ascii="Cambria Math" w:hAnsi="Cambria Math"/>
                  <w:sz w:val="28"/>
                  <w:szCs w:val="28"/>
                  <w:lang w:val="ru-RU"/>
                </w:rPr>
                <m:t>C</m:t>
              </m:r>
            </m:e>
            <m:sub>
              <m:r>
                <w:rPr>
                  <w:rFonts w:ascii="Cambria Math" w:hAnsi="Cambria Math"/>
                  <w:sz w:val="28"/>
                  <w:szCs w:val="28"/>
                  <w:lang w:val="ru-RU"/>
                </w:rPr>
                <m:t>6</m:t>
              </m:r>
            </m:sub>
          </m:sSub>
          <m:sSub>
            <m:sSubPr>
              <m:ctrlPr>
                <w:rPr>
                  <w:rFonts w:ascii="Cambria Math" w:hAnsi="Cambria Math"/>
                  <w:sz w:val="28"/>
                  <w:szCs w:val="28"/>
                  <w:lang w:val="ru-RU"/>
                </w:rPr>
              </m:ctrlPr>
            </m:sSubPr>
            <m:e>
              <m:r>
                <m:rPr>
                  <m:sty m:val="p"/>
                </m:rPr>
                <w:rPr>
                  <w:rFonts w:ascii="Cambria Math" w:hAnsi="Cambria Math"/>
                  <w:sz w:val="28"/>
                  <w:szCs w:val="28"/>
                  <w:lang w:val="ru-RU"/>
                </w:rPr>
                <m:t xml:space="preserve">H </m:t>
              </m:r>
            </m:e>
            <m:sub>
              <m:r>
                <w:rPr>
                  <w:rFonts w:ascii="Cambria Math" w:hAnsi="Cambria Math"/>
                  <w:sz w:val="28"/>
                  <w:szCs w:val="28"/>
                  <w:lang w:val="ru-RU"/>
                </w:rPr>
                <m:t>5</m:t>
              </m:r>
            </m:sub>
          </m:sSub>
          <m:r>
            <m:rPr>
              <m:sty m:val="p"/>
            </m:rPr>
            <w:rPr>
              <w:rFonts w:ascii="Cambria Math" w:hAnsi="Cambria Math"/>
              <w:sz w:val="28"/>
              <w:szCs w:val="28"/>
              <w:lang w:val="ru-RU"/>
            </w:rPr>
            <m:t>OH+3</m:t>
          </m:r>
          <m:sSub>
            <m:sSubPr>
              <m:ctrlPr>
                <w:rPr>
                  <w:rFonts w:ascii="Cambria Math" w:hAnsi="Cambria Math"/>
                  <w:sz w:val="28"/>
                  <w:szCs w:val="28"/>
                  <w:lang w:val="ru-RU"/>
                </w:rPr>
              </m:ctrlPr>
            </m:sSubPr>
            <m:e>
              <m:r>
                <m:rPr>
                  <m:sty m:val="p"/>
                </m:rPr>
                <w:rPr>
                  <w:rFonts w:ascii="Cambria Math" w:hAnsi="Cambria Math"/>
                  <w:sz w:val="28"/>
                  <w:szCs w:val="28"/>
                  <w:lang w:val="ru-RU"/>
                </w:rPr>
                <m:t>H</m:t>
              </m:r>
            </m:e>
            <m:sub>
              <m:r>
                <w:rPr>
                  <w:rFonts w:ascii="Cambria Math" w:hAnsi="Cambria Math"/>
                  <w:sz w:val="28"/>
                  <w:szCs w:val="28"/>
                  <w:lang w:val="ru-RU"/>
                </w:rPr>
                <m:t>2</m:t>
              </m:r>
            </m:sub>
          </m:sSub>
          <m:r>
            <m:rPr>
              <m:sty m:val="p"/>
            </m:rPr>
            <w:rPr>
              <w:rFonts w:ascii="Cambria Math" w:hAnsi="Cambria Math"/>
              <w:sz w:val="28"/>
              <w:szCs w:val="28"/>
              <w:lang w:val="ru-RU"/>
            </w:rPr>
            <m:t xml:space="preserve"> → </m:t>
          </m:r>
          <m:sSub>
            <m:sSubPr>
              <m:ctrlPr>
                <w:rPr>
                  <w:rFonts w:ascii="Cambria Math" w:hAnsi="Cambria Math"/>
                  <w:sz w:val="28"/>
                  <w:szCs w:val="28"/>
                  <w:lang w:val="ru-RU"/>
                </w:rPr>
              </m:ctrlPr>
            </m:sSubPr>
            <m:e>
              <m:r>
                <m:rPr>
                  <m:sty m:val="p"/>
                </m:rPr>
                <w:rPr>
                  <w:rFonts w:ascii="Cambria Math" w:hAnsi="Cambria Math"/>
                  <w:sz w:val="28"/>
                  <w:szCs w:val="28"/>
                  <w:lang w:val="ru-RU"/>
                </w:rPr>
                <m:t>C</m:t>
              </m:r>
            </m:e>
            <m:sub>
              <m:r>
                <w:rPr>
                  <w:rFonts w:ascii="Cambria Math" w:hAnsi="Cambria Math"/>
                  <w:sz w:val="28"/>
                  <w:szCs w:val="28"/>
                  <w:lang w:val="ru-RU"/>
                </w:rPr>
                <m:t>6</m:t>
              </m:r>
            </m:sub>
          </m:sSub>
          <m:sSub>
            <m:sSubPr>
              <m:ctrlPr>
                <w:rPr>
                  <w:rFonts w:ascii="Cambria Math" w:hAnsi="Cambria Math"/>
                  <w:sz w:val="28"/>
                  <w:szCs w:val="28"/>
                  <w:lang w:val="ru-RU"/>
                </w:rPr>
              </m:ctrlPr>
            </m:sSubPr>
            <m:e>
              <m:r>
                <m:rPr>
                  <m:sty m:val="p"/>
                </m:rPr>
                <w:rPr>
                  <w:rFonts w:ascii="Cambria Math" w:hAnsi="Cambria Math"/>
                  <w:sz w:val="28"/>
                  <w:szCs w:val="28"/>
                  <w:lang w:val="ru-RU"/>
                </w:rPr>
                <m:t xml:space="preserve">H </m:t>
              </m:r>
            </m:e>
            <m:sub>
              <m:r>
                <w:rPr>
                  <w:rFonts w:ascii="Cambria Math" w:hAnsi="Cambria Math"/>
                  <w:sz w:val="28"/>
                  <w:szCs w:val="28"/>
                  <w:lang w:val="ru-RU"/>
                </w:rPr>
                <m:t>11</m:t>
              </m:r>
            </m:sub>
          </m:sSub>
          <m:r>
            <m:rPr>
              <m:sty m:val="p"/>
            </m:rPr>
            <w:rPr>
              <w:rFonts w:ascii="Cambria Math" w:hAnsi="Cambria Math"/>
              <w:sz w:val="28"/>
              <w:szCs w:val="28"/>
              <w:lang w:val="ru-RU"/>
            </w:rPr>
            <m:t xml:space="preserve"> OH </m:t>
          </m:r>
        </m:oMath>
      </m:oMathPara>
    </w:p>
    <w:p w14:paraId="4EC16151" w14:textId="77777777" w:rsidR="008B5368" w:rsidRPr="008B5368" w:rsidRDefault="008B5368" w:rsidP="008B5368">
      <w:pPr>
        <w:ind w:firstLine="567"/>
        <w:rPr>
          <w:rFonts w:ascii="Times New Roman" w:hAnsi="Times New Roman"/>
          <w:sz w:val="28"/>
          <w:szCs w:val="28"/>
        </w:rPr>
      </w:pPr>
      <w:r w:rsidRPr="008B5368">
        <w:rPr>
          <w:rFonts w:ascii="Times New Roman" w:hAnsi="Times New Roman" w:hint="eastAsia"/>
          <w:sz w:val="28"/>
          <w:szCs w:val="28"/>
        </w:rPr>
        <w:t>Цей</w:t>
      </w:r>
      <w:r w:rsidRPr="008B5368">
        <w:rPr>
          <w:rFonts w:ascii="Times New Roman" w:hAnsi="Times New Roman"/>
          <w:sz w:val="28"/>
          <w:szCs w:val="28"/>
        </w:rPr>
        <w:t xml:space="preserve"> процес може бути адаптований для отримання циклогексанону.</w:t>
      </w:r>
    </w:p>
    <w:p w14:paraId="6BBF40B5" w14:textId="77777777" w:rsidR="008B5368" w:rsidRPr="008B5368" w:rsidRDefault="008B5368" w:rsidP="008B5368">
      <w:pPr>
        <w:ind w:firstLine="567"/>
        <w:rPr>
          <w:rFonts w:ascii="Times New Roman" w:hAnsi="Times New Roman"/>
          <w:sz w:val="28"/>
          <w:szCs w:val="28"/>
        </w:rPr>
      </w:pPr>
      <w:r w:rsidRPr="008B5368">
        <w:rPr>
          <w:rFonts w:ascii="Times New Roman" w:hAnsi="Times New Roman" w:hint="eastAsia"/>
          <w:sz w:val="28"/>
          <w:szCs w:val="28"/>
        </w:rPr>
        <w:t>Циклогексанол</w:t>
      </w:r>
      <w:r w:rsidRPr="008B5368">
        <w:rPr>
          <w:rFonts w:ascii="Times New Roman" w:hAnsi="Times New Roman"/>
          <w:sz w:val="28"/>
          <w:szCs w:val="28"/>
        </w:rPr>
        <w:t xml:space="preserve"> має щонайменше дві фази. Один з них - пластичний кришталь.</w:t>
      </w:r>
    </w:p>
    <w:p w14:paraId="23224941" w14:textId="77777777" w:rsidR="008B5368" w:rsidRPr="008B5368" w:rsidRDefault="008B5368" w:rsidP="008B5368">
      <w:pPr>
        <w:ind w:firstLine="567"/>
        <w:rPr>
          <w:rFonts w:ascii="Times New Roman" w:hAnsi="Times New Roman"/>
          <w:sz w:val="28"/>
          <w:szCs w:val="28"/>
        </w:rPr>
      </w:pPr>
      <w:r w:rsidRPr="008B5368">
        <w:rPr>
          <w:rFonts w:ascii="Times New Roman" w:hAnsi="Times New Roman" w:hint="eastAsia"/>
          <w:sz w:val="28"/>
          <w:szCs w:val="28"/>
        </w:rPr>
        <w:t>Промислове</w:t>
      </w:r>
      <w:r w:rsidRPr="008B5368">
        <w:rPr>
          <w:rFonts w:ascii="Times New Roman" w:hAnsi="Times New Roman"/>
          <w:sz w:val="28"/>
          <w:szCs w:val="28"/>
        </w:rPr>
        <w:t xml:space="preserve"> виробництво циклогексанону гідруванням фенолів не може бути досягнуто без кращого знання механізму реакції і каталізаторів з хорошими властивостями.</w:t>
      </w:r>
    </w:p>
    <w:p w14:paraId="756112DC" w14:textId="77777777" w:rsidR="008B5368" w:rsidRPr="008B5368" w:rsidRDefault="008B5368" w:rsidP="008B5368">
      <w:pPr>
        <w:ind w:firstLine="567"/>
        <w:rPr>
          <w:rFonts w:ascii="Times New Roman" w:hAnsi="Times New Roman"/>
          <w:sz w:val="28"/>
          <w:szCs w:val="28"/>
        </w:rPr>
      </w:pPr>
      <w:r w:rsidRPr="008B5368">
        <w:rPr>
          <w:rFonts w:ascii="Times New Roman" w:hAnsi="Times New Roman" w:hint="eastAsia"/>
          <w:sz w:val="28"/>
          <w:szCs w:val="28"/>
        </w:rPr>
        <w:t>Можна</w:t>
      </w:r>
      <w:r w:rsidRPr="008B5368">
        <w:rPr>
          <w:rFonts w:ascii="Times New Roman" w:hAnsi="Times New Roman"/>
          <w:sz w:val="28"/>
          <w:szCs w:val="28"/>
        </w:rPr>
        <w:t xml:space="preserve"> зробити висновок, що найкращим способом отримання циклогексанолу є гідрування фенолу під тиском, що дає найкращі результати з найменшими втратами.</w:t>
      </w:r>
    </w:p>
    <w:p w14:paraId="281D705E" w14:textId="77777777" w:rsidR="008B5368" w:rsidRDefault="008B5368" w:rsidP="008B5368">
      <w:pPr>
        <w:ind w:firstLine="567"/>
        <w:rPr>
          <w:rFonts w:ascii="Times New Roman" w:hAnsi="Times New Roman"/>
          <w:sz w:val="28"/>
          <w:szCs w:val="28"/>
        </w:rPr>
      </w:pPr>
    </w:p>
    <w:p w14:paraId="676B6CB8" w14:textId="77777777" w:rsidR="005A630A" w:rsidRDefault="005A630A" w:rsidP="000F6816">
      <w:pPr>
        <w:ind w:firstLine="567"/>
        <w:rPr>
          <w:rFonts w:ascii="Times New Roman" w:hAnsi="Times New Roman"/>
          <w:b/>
          <w:sz w:val="28"/>
          <w:szCs w:val="28"/>
          <w:lang w:val="ru-RU"/>
        </w:rPr>
      </w:pPr>
    </w:p>
    <w:p w14:paraId="484960CF" w14:textId="23ED7266" w:rsidR="00584463" w:rsidRDefault="0061317A" w:rsidP="000F6816">
      <w:pPr>
        <w:ind w:firstLine="567"/>
        <w:rPr>
          <w:rFonts w:ascii="Times New Roman" w:hAnsi="Times New Roman"/>
          <w:b/>
          <w:sz w:val="28"/>
          <w:szCs w:val="28"/>
          <w:lang w:val="ru-RU"/>
        </w:rPr>
      </w:pPr>
      <w:r>
        <w:rPr>
          <w:rFonts w:ascii="Times New Roman" w:hAnsi="Times New Roman"/>
          <w:b/>
          <w:sz w:val="28"/>
          <w:szCs w:val="28"/>
          <w:lang w:val="ru-RU"/>
        </w:rPr>
        <w:lastRenderedPageBreak/>
        <w:t>1.3 Виробництво циклогексанолу на території</w:t>
      </w:r>
      <w:r w:rsidR="007069DE">
        <w:rPr>
          <w:rFonts w:ascii="Times New Roman" w:hAnsi="Times New Roman"/>
          <w:b/>
          <w:sz w:val="28"/>
          <w:szCs w:val="28"/>
          <w:lang w:val="ru-RU"/>
        </w:rPr>
        <w:t xml:space="preserve"> Україні та </w:t>
      </w:r>
      <w:r w:rsidR="00CC6B3C">
        <w:rPr>
          <w:rFonts w:ascii="Times New Roman" w:hAnsi="Times New Roman"/>
          <w:b/>
          <w:sz w:val="28"/>
          <w:szCs w:val="28"/>
          <w:lang w:val="ru-RU"/>
        </w:rPr>
        <w:t>в світі</w:t>
      </w:r>
    </w:p>
    <w:p w14:paraId="674A66E7" w14:textId="77777777" w:rsidR="000F6816" w:rsidRPr="000F6816" w:rsidRDefault="000F6816" w:rsidP="000F6816">
      <w:pPr>
        <w:ind w:firstLine="567"/>
        <w:rPr>
          <w:rFonts w:ascii="Times New Roman" w:hAnsi="Times New Roman"/>
          <w:b/>
          <w:sz w:val="28"/>
          <w:szCs w:val="28"/>
          <w:lang w:val="ru-RU"/>
        </w:rPr>
      </w:pPr>
    </w:p>
    <w:p w14:paraId="3F4E708F" w14:textId="77777777" w:rsidR="00584463" w:rsidRPr="00584463" w:rsidRDefault="00584463" w:rsidP="00584463">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584463">
        <w:rPr>
          <w:rFonts w:ascii="Times New Roman" w:hAnsi="Times New Roman"/>
          <w:color w:val="000000" w:themeColor="text1"/>
          <w:sz w:val="28"/>
          <w:szCs w:val="28"/>
          <w:lang w:val="ru-RU"/>
        </w:rPr>
        <w:t>В даний час промислове виробництво синтетичних волокон виробляє з циклогексанолу важливі напівпродукти: адипінова кислота і гексаметилендіамін, а також капролактам, з якого отримують капрон і капронові волокна. Він також використовується як проміжний продукт у виробництві капролактаму - полімеру, з якого виготовляють поліамідні волокна, і як розчинник.</w:t>
      </w:r>
    </w:p>
    <w:p w14:paraId="3F40EB6D" w14:textId="77777777" w:rsidR="00584463" w:rsidRPr="00584463" w:rsidRDefault="00584463" w:rsidP="00584463">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584463">
        <w:rPr>
          <w:rFonts w:ascii="Times New Roman" w:hAnsi="Times New Roman"/>
          <w:color w:val="000000" w:themeColor="text1"/>
          <w:sz w:val="28"/>
          <w:szCs w:val="28"/>
          <w:lang w:val="ru-RU"/>
        </w:rPr>
        <w:t>Північно-Східна Азія є провідним виробником циклогексанолу, на частку якого в 2020 році припадала найбільша частка світових потужностей, що обумовлено зростанням виробництва капролактаму в країні, який стимулює попит на капролактам і адипінову кислоту.</w:t>
      </w:r>
    </w:p>
    <w:p w14:paraId="22CF3752" w14:textId="02005AA3" w:rsidR="00CC6B3C" w:rsidRDefault="00584463" w:rsidP="00584463">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584463">
        <w:rPr>
          <w:rFonts w:ascii="Times New Roman" w:hAnsi="Times New Roman"/>
          <w:color w:val="000000" w:themeColor="text1"/>
          <w:sz w:val="28"/>
          <w:szCs w:val="28"/>
          <w:lang w:val="ru-RU"/>
        </w:rPr>
        <w:t xml:space="preserve">Суміш циклогексанолу і циклогексанону, що використовується для </w:t>
      </w:r>
      <w:r w:rsidR="00CC6B3C">
        <w:rPr>
          <w:rFonts w:ascii="Times New Roman" w:hAnsi="Times New Roman"/>
          <w:color w:val="000000" w:themeColor="text1"/>
          <w:sz w:val="28"/>
          <w:szCs w:val="28"/>
          <w:lang w:val="ru-RU"/>
        </w:rPr>
        <w:t xml:space="preserve">       </w:t>
      </w:r>
      <w:r w:rsidRPr="00584463">
        <w:rPr>
          <w:rFonts w:ascii="Times New Roman" w:hAnsi="Times New Roman"/>
          <w:color w:val="000000" w:themeColor="text1"/>
          <w:sz w:val="28"/>
          <w:szCs w:val="28"/>
          <w:lang w:val="ru-RU"/>
        </w:rPr>
        <w:t>отримання адипінової кислоти, називається КА олія (КА - кетоновий спирт).</w:t>
      </w:r>
    </w:p>
    <w:p w14:paraId="38948765" w14:textId="368BF5C4" w:rsidR="00584463" w:rsidRPr="00584463" w:rsidRDefault="00584463" w:rsidP="00584463">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584463">
        <w:rPr>
          <w:rFonts w:ascii="Times New Roman" w:hAnsi="Times New Roman"/>
          <w:color w:val="000000" w:themeColor="text1"/>
          <w:sz w:val="28"/>
          <w:szCs w:val="28"/>
          <w:lang w:val="ru-RU"/>
        </w:rPr>
        <w:t xml:space="preserve"> Основними виробниками незв'язаного циклогексанолу та циклогексанону є Китай, Японія та Тайвань. Західна Європа була другим за величиною виробником </w:t>
      </w:r>
      <w:r w:rsidR="00CC6B3C">
        <w:rPr>
          <w:rFonts w:ascii="Times New Roman" w:hAnsi="Times New Roman"/>
          <w:color w:val="000000" w:themeColor="text1"/>
          <w:sz w:val="28"/>
          <w:szCs w:val="28"/>
          <w:lang w:val="ru-RU"/>
        </w:rPr>
        <w:t>у 2020 році, тому</w:t>
      </w:r>
      <w:r w:rsidRPr="00584463">
        <w:rPr>
          <w:rFonts w:ascii="Times New Roman" w:hAnsi="Times New Roman"/>
          <w:color w:val="000000" w:themeColor="text1"/>
          <w:sz w:val="28"/>
          <w:szCs w:val="28"/>
          <w:lang w:val="ru-RU"/>
        </w:rPr>
        <w:t xml:space="preserve"> місцевого виробництва достатньо для задоволення внутрішнього попиту.</w:t>
      </w:r>
    </w:p>
    <w:p w14:paraId="31D5FBB4" w14:textId="77777777" w:rsidR="00CC6B3C" w:rsidRDefault="00584463" w:rsidP="00584463">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584463">
        <w:rPr>
          <w:rFonts w:ascii="Times New Roman" w:hAnsi="Times New Roman"/>
          <w:color w:val="000000" w:themeColor="text1"/>
          <w:sz w:val="28"/>
          <w:szCs w:val="28"/>
          <w:lang w:val="ru-RU"/>
        </w:rPr>
        <w:t>В результаті близько 82% світового попиту в 2020 році було використано для виробництва капролактаму, решта - для ад</w:t>
      </w:r>
      <w:r w:rsidR="00CC6B3C">
        <w:rPr>
          <w:rFonts w:ascii="Times New Roman" w:hAnsi="Times New Roman"/>
          <w:color w:val="000000" w:themeColor="text1"/>
          <w:sz w:val="28"/>
          <w:szCs w:val="28"/>
          <w:lang w:val="ru-RU"/>
        </w:rPr>
        <w:t>ипінової кислоти і розчинників.</w:t>
      </w:r>
    </w:p>
    <w:p w14:paraId="3EA9CBB7" w14:textId="77777777" w:rsidR="00CC6B3C" w:rsidRDefault="00584463" w:rsidP="00584463">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584463">
        <w:rPr>
          <w:rFonts w:ascii="Times New Roman" w:hAnsi="Times New Roman"/>
          <w:color w:val="000000" w:themeColor="text1"/>
          <w:sz w:val="28"/>
          <w:szCs w:val="28"/>
          <w:lang w:val="ru-RU"/>
        </w:rPr>
        <w:t xml:space="preserve">Попит на розщеплений циклогексанол і циклогексанон забезпечується азіатським ринком, а саме Китаєм, в основному за рахунок виробництва в регіоні капролактаму і адипінової кислоти, які використовуються у виробництві нейлону 6 і нейлону 66. </w:t>
      </w:r>
    </w:p>
    <w:p w14:paraId="1ED9B401" w14:textId="77777777" w:rsidR="00CC6B3C" w:rsidRDefault="00584463" w:rsidP="00584463">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584463">
        <w:rPr>
          <w:rFonts w:ascii="Times New Roman" w:hAnsi="Times New Roman"/>
          <w:color w:val="000000" w:themeColor="text1"/>
          <w:sz w:val="28"/>
          <w:szCs w:val="28"/>
          <w:lang w:val="ru-RU"/>
        </w:rPr>
        <w:t>США та Західна Європа є єдиними великими гравцями на ринку розщеплення, оскільки значна частка циклогексанолу та циклогексанону, вироблених у цих регіонах, споживається на внутрішньому ринку і не потрапляє на комерційний ринок.</w:t>
      </w:r>
    </w:p>
    <w:p w14:paraId="351AFC84" w14:textId="178F5F62" w:rsidR="00584463" w:rsidRPr="00584463" w:rsidRDefault="00584463" w:rsidP="00584463">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584463">
        <w:rPr>
          <w:rFonts w:ascii="Times New Roman" w:hAnsi="Times New Roman"/>
          <w:color w:val="000000" w:themeColor="text1"/>
          <w:sz w:val="28"/>
          <w:szCs w:val="28"/>
          <w:lang w:val="ru-RU"/>
        </w:rPr>
        <w:lastRenderedPageBreak/>
        <w:t>Ринок Західної Європи є більшим за ринок США і, як очікується, залишиться незмінним протягом прогнозованого періоду. Таким чином, можна зробити висновок, що це виробництво дуже потребує модернізації та оптимізації.</w:t>
      </w:r>
    </w:p>
    <w:p w14:paraId="08DCE818" w14:textId="3DB16737" w:rsidR="00584463" w:rsidRPr="00584463" w:rsidRDefault="00584463" w:rsidP="00584463">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rPr>
      </w:pPr>
      <w:r w:rsidRPr="00584463">
        <w:rPr>
          <w:rFonts w:ascii="Times New Roman" w:hAnsi="Times New Roman"/>
          <w:color w:val="000000" w:themeColor="text1"/>
          <w:sz w:val="28"/>
          <w:szCs w:val="28"/>
          <w:lang w:val="ru-RU"/>
        </w:rPr>
        <w:t>(https://ihsmarkit.com/products/cyclohexanol-chemical-economics-handbook.html</w:t>
      </w:r>
      <w:r w:rsidR="00CC6B3C">
        <w:rPr>
          <w:rFonts w:ascii="Times New Roman" w:hAnsi="Times New Roman"/>
          <w:color w:val="000000" w:themeColor="text1"/>
          <w:sz w:val="28"/>
          <w:szCs w:val="28"/>
          <w:lang w:val="ru-RU"/>
        </w:rPr>
        <w:t>)</w:t>
      </w:r>
    </w:p>
    <w:p w14:paraId="56921B2F" w14:textId="77777777" w:rsidR="00DB4760" w:rsidRDefault="00DB4760" w:rsidP="007069DE">
      <w:pPr>
        <w:rPr>
          <w:rFonts w:ascii="Times New Roman" w:hAnsi="Times New Roman"/>
          <w:sz w:val="28"/>
        </w:rPr>
      </w:pPr>
    </w:p>
    <w:p w14:paraId="041D68F9" w14:textId="77777777" w:rsidR="00162FED" w:rsidRDefault="00162FED" w:rsidP="007069DE">
      <w:pPr>
        <w:rPr>
          <w:rFonts w:ascii="Times New Roman" w:hAnsi="Times New Roman"/>
          <w:sz w:val="28"/>
        </w:rPr>
      </w:pPr>
    </w:p>
    <w:p w14:paraId="7750BC45" w14:textId="77777777" w:rsidR="00162FED" w:rsidRDefault="00162FED" w:rsidP="007069DE">
      <w:pPr>
        <w:rPr>
          <w:rFonts w:ascii="Times New Roman" w:hAnsi="Times New Roman"/>
          <w:sz w:val="28"/>
        </w:rPr>
      </w:pPr>
    </w:p>
    <w:p w14:paraId="6F539C86" w14:textId="77777777" w:rsidR="00162FED" w:rsidRDefault="00162FED" w:rsidP="007069DE">
      <w:pPr>
        <w:rPr>
          <w:rFonts w:ascii="Times New Roman" w:hAnsi="Times New Roman"/>
          <w:sz w:val="28"/>
        </w:rPr>
      </w:pPr>
    </w:p>
    <w:p w14:paraId="75A8AB73" w14:textId="77777777" w:rsidR="00162FED" w:rsidRDefault="00162FED" w:rsidP="007069DE">
      <w:pPr>
        <w:rPr>
          <w:rFonts w:ascii="Times New Roman" w:hAnsi="Times New Roman"/>
          <w:sz w:val="28"/>
        </w:rPr>
      </w:pPr>
    </w:p>
    <w:p w14:paraId="62C654D5" w14:textId="77777777" w:rsidR="00162FED" w:rsidRDefault="00162FED" w:rsidP="007069DE">
      <w:pPr>
        <w:rPr>
          <w:rFonts w:ascii="Times New Roman" w:hAnsi="Times New Roman"/>
          <w:sz w:val="28"/>
        </w:rPr>
      </w:pPr>
    </w:p>
    <w:p w14:paraId="6DB16B88" w14:textId="77777777" w:rsidR="00162FED" w:rsidRDefault="00162FED" w:rsidP="007069DE">
      <w:pPr>
        <w:rPr>
          <w:rFonts w:ascii="Times New Roman" w:hAnsi="Times New Roman"/>
          <w:sz w:val="28"/>
        </w:rPr>
      </w:pPr>
    </w:p>
    <w:p w14:paraId="4A773FC9" w14:textId="77777777" w:rsidR="00162FED" w:rsidRDefault="00162FED" w:rsidP="007069DE">
      <w:pPr>
        <w:rPr>
          <w:rFonts w:ascii="Times New Roman" w:hAnsi="Times New Roman"/>
          <w:sz w:val="28"/>
        </w:rPr>
      </w:pPr>
    </w:p>
    <w:p w14:paraId="5BD6D3C4" w14:textId="77777777" w:rsidR="00162FED" w:rsidRDefault="00162FED" w:rsidP="007069DE">
      <w:pPr>
        <w:rPr>
          <w:rFonts w:ascii="Times New Roman" w:hAnsi="Times New Roman"/>
          <w:sz w:val="28"/>
        </w:rPr>
      </w:pPr>
    </w:p>
    <w:p w14:paraId="5B86E68F" w14:textId="77777777" w:rsidR="00162FED" w:rsidRDefault="00162FED" w:rsidP="007069DE">
      <w:pPr>
        <w:rPr>
          <w:rFonts w:ascii="Times New Roman" w:hAnsi="Times New Roman"/>
          <w:sz w:val="28"/>
        </w:rPr>
      </w:pPr>
    </w:p>
    <w:p w14:paraId="6147EC6A" w14:textId="77777777" w:rsidR="00162FED" w:rsidRDefault="00162FED" w:rsidP="007069DE">
      <w:pPr>
        <w:rPr>
          <w:rFonts w:ascii="Times New Roman" w:hAnsi="Times New Roman"/>
          <w:sz w:val="28"/>
        </w:rPr>
      </w:pPr>
    </w:p>
    <w:p w14:paraId="1F459100" w14:textId="77777777" w:rsidR="00162FED" w:rsidRDefault="00162FED" w:rsidP="007069DE">
      <w:pPr>
        <w:rPr>
          <w:rFonts w:ascii="Times New Roman" w:hAnsi="Times New Roman"/>
          <w:sz w:val="28"/>
        </w:rPr>
      </w:pPr>
    </w:p>
    <w:p w14:paraId="4AD87575" w14:textId="77777777" w:rsidR="00162FED" w:rsidRDefault="00162FED" w:rsidP="007069DE">
      <w:pPr>
        <w:rPr>
          <w:rFonts w:ascii="Times New Roman" w:hAnsi="Times New Roman"/>
          <w:sz w:val="28"/>
        </w:rPr>
      </w:pPr>
    </w:p>
    <w:p w14:paraId="6D1ED5C7" w14:textId="77777777" w:rsidR="00162FED" w:rsidRDefault="00162FED" w:rsidP="007069DE">
      <w:pPr>
        <w:rPr>
          <w:rFonts w:ascii="Times New Roman" w:hAnsi="Times New Roman"/>
          <w:sz w:val="28"/>
        </w:rPr>
      </w:pPr>
    </w:p>
    <w:p w14:paraId="52FC300C" w14:textId="77777777" w:rsidR="00162FED" w:rsidRDefault="00162FED" w:rsidP="007069DE">
      <w:pPr>
        <w:rPr>
          <w:rFonts w:ascii="Times New Roman" w:hAnsi="Times New Roman"/>
          <w:sz w:val="28"/>
        </w:rPr>
      </w:pPr>
    </w:p>
    <w:p w14:paraId="2FCC26D5" w14:textId="77777777" w:rsidR="00162FED" w:rsidRDefault="00162FED" w:rsidP="007069DE">
      <w:pPr>
        <w:rPr>
          <w:rFonts w:ascii="Times New Roman" w:hAnsi="Times New Roman"/>
          <w:sz w:val="28"/>
        </w:rPr>
      </w:pPr>
    </w:p>
    <w:p w14:paraId="45FA977D" w14:textId="77777777" w:rsidR="00162FED" w:rsidRDefault="00162FED" w:rsidP="007069DE">
      <w:pPr>
        <w:rPr>
          <w:rFonts w:ascii="Times New Roman" w:hAnsi="Times New Roman"/>
          <w:sz w:val="28"/>
        </w:rPr>
      </w:pPr>
    </w:p>
    <w:p w14:paraId="2F92CA02" w14:textId="77777777" w:rsidR="00FB2962" w:rsidRDefault="00FB2962" w:rsidP="007069DE">
      <w:pPr>
        <w:rPr>
          <w:rFonts w:ascii="Times New Roman" w:hAnsi="Times New Roman"/>
          <w:sz w:val="28"/>
        </w:rPr>
      </w:pPr>
    </w:p>
    <w:p w14:paraId="2D5C6E44" w14:textId="77777777" w:rsidR="00FB2962" w:rsidRDefault="00FB2962" w:rsidP="007069DE">
      <w:pPr>
        <w:rPr>
          <w:rFonts w:ascii="Times New Roman" w:hAnsi="Times New Roman"/>
          <w:sz w:val="28"/>
        </w:rPr>
      </w:pPr>
    </w:p>
    <w:p w14:paraId="4DFF01BE" w14:textId="77777777" w:rsidR="00FB2962" w:rsidRDefault="00FB2962" w:rsidP="007069DE">
      <w:pPr>
        <w:rPr>
          <w:rFonts w:ascii="Times New Roman" w:hAnsi="Times New Roman"/>
          <w:sz w:val="28"/>
        </w:rPr>
      </w:pPr>
    </w:p>
    <w:p w14:paraId="4AF2A419" w14:textId="77777777" w:rsidR="00FB2962" w:rsidRDefault="00FB2962" w:rsidP="007069DE">
      <w:pPr>
        <w:rPr>
          <w:rFonts w:ascii="Times New Roman" w:hAnsi="Times New Roman"/>
          <w:sz w:val="28"/>
        </w:rPr>
      </w:pPr>
    </w:p>
    <w:p w14:paraId="598E3743" w14:textId="77777777" w:rsidR="00FB2962" w:rsidRDefault="00FB2962" w:rsidP="007069DE">
      <w:pPr>
        <w:rPr>
          <w:rFonts w:ascii="Times New Roman" w:hAnsi="Times New Roman"/>
          <w:sz w:val="28"/>
        </w:rPr>
      </w:pPr>
    </w:p>
    <w:p w14:paraId="1F36BA71" w14:textId="77777777" w:rsidR="005A630A" w:rsidRDefault="005A630A" w:rsidP="00DB4760">
      <w:pPr>
        <w:rPr>
          <w:rStyle w:val="af6"/>
          <w:rFonts w:ascii="Times New Roman" w:hAnsi="Times New Roman"/>
          <w:b/>
          <w:i w:val="0"/>
          <w:color w:val="000000" w:themeColor="text1"/>
          <w:sz w:val="28"/>
        </w:rPr>
      </w:pPr>
    </w:p>
    <w:p w14:paraId="63324F4C" w14:textId="69238356" w:rsidR="00DB4760" w:rsidRDefault="00DB4760" w:rsidP="00DB4760">
      <w:pPr>
        <w:rPr>
          <w:rStyle w:val="af6"/>
          <w:rFonts w:ascii="Times New Roman" w:hAnsi="Times New Roman"/>
          <w:b/>
          <w:i w:val="0"/>
          <w:color w:val="000000" w:themeColor="text1"/>
          <w:sz w:val="28"/>
        </w:rPr>
      </w:pPr>
      <w:r>
        <w:rPr>
          <w:rStyle w:val="af6"/>
          <w:rFonts w:ascii="Times New Roman" w:hAnsi="Times New Roman"/>
          <w:b/>
          <w:i w:val="0"/>
          <w:color w:val="000000" w:themeColor="text1"/>
          <w:sz w:val="28"/>
        </w:rPr>
        <w:lastRenderedPageBreak/>
        <w:t>1.4</w:t>
      </w:r>
      <w:r w:rsidRPr="00F879A5">
        <w:rPr>
          <w:rStyle w:val="af6"/>
          <w:rFonts w:ascii="Times New Roman" w:hAnsi="Times New Roman"/>
          <w:b/>
          <w:i w:val="0"/>
          <w:color w:val="000000" w:themeColor="text1"/>
          <w:sz w:val="28"/>
        </w:rPr>
        <w:t>.</w:t>
      </w:r>
      <w:r w:rsidR="000F6816">
        <w:rPr>
          <w:rStyle w:val="af6"/>
          <w:rFonts w:ascii="Times New Roman" w:hAnsi="Times New Roman"/>
          <w:b/>
          <w:i w:val="0"/>
          <w:color w:val="000000" w:themeColor="text1"/>
          <w:sz w:val="28"/>
        </w:rPr>
        <w:t xml:space="preserve"> Опис виробничої схеми виготовлення циклогексанолу</w:t>
      </w:r>
    </w:p>
    <w:p w14:paraId="70D4C405" w14:textId="5FE56FA3" w:rsidR="00584463" w:rsidRDefault="00162FED" w:rsidP="003420A7">
      <w:pPr>
        <w:jc w:val="center"/>
        <w:rPr>
          <w:rFonts w:ascii="Times New Roman" w:hAnsi="Times New Roman"/>
          <w:color w:val="000000"/>
          <w:sz w:val="28"/>
          <w:szCs w:val="28"/>
        </w:rPr>
      </w:pPr>
      <w:r w:rsidRPr="00E25195">
        <w:rPr>
          <w:rFonts w:ascii="Times New Roman" w:hAnsi="Times New Roman"/>
          <w:noProof/>
          <w:color w:val="000000"/>
          <w:sz w:val="28"/>
          <w:szCs w:val="28"/>
          <w:lang w:val="ru-RU"/>
        </w:rPr>
        <w:drawing>
          <wp:inline distT="0" distB="0" distL="0" distR="0" wp14:anchorId="7FF8A849" wp14:editId="015D0431">
            <wp:extent cx="5940425" cy="3766534"/>
            <wp:effectExtent l="0" t="0" r="3175" b="5715"/>
            <wp:docPr id="22" name="Рисунок 22" descr="C:\Users\dimon\Desktop\КПІ навчання\Теза 2020\схема функціональна на тезу 202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imon\Desktop\КПІ навчання\Теза 2020\схема функціональна на тезу 2021 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0425" cy="3766534"/>
                    </a:xfrm>
                    <a:prstGeom prst="rect">
                      <a:avLst/>
                    </a:prstGeom>
                    <a:noFill/>
                    <a:ln>
                      <a:noFill/>
                    </a:ln>
                  </pic:spPr>
                </pic:pic>
              </a:graphicData>
            </a:graphic>
          </wp:inline>
        </w:drawing>
      </w:r>
    </w:p>
    <w:p w14:paraId="1B075A3C" w14:textId="4CBD3B87" w:rsidR="00162FED" w:rsidRPr="00E25195" w:rsidRDefault="00162FED" w:rsidP="00162FED">
      <w:pPr>
        <w:jc w:val="center"/>
        <w:rPr>
          <w:rFonts w:ascii="Times New Roman" w:hAnsi="Times New Roman"/>
          <w:color w:val="000000"/>
          <w:sz w:val="28"/>
          <w:szCs w:val="28"/>
        </w:rPr>
      </w:pPr>
      <w:r>
        <w:rPr>
          <w:rFonts w:ascii="Times New Roman" w:hAnsi="Times New Roman"/>
          <w:color w:val="000000"/>
          <w:sz w:val="28"/>
          <w:szCs w:val="28"/>
        </w:rPr>
        <w:t>Рис. 1.</w:t>
      </w:r>
      <w:r w:rsidRPr="00EB6299">
        <w:rPr>
          <w:rFonts w:ascii="Times New Roman" w:hAnsi="Times New Roman"/>
          <w:color w:val="000000"/>
          <w:sz w:val="28"/>
          <w:szCs w:val="28"/>
        </w:rPr>
        <w:t>3</w:t>
      </w:r>
      <w:r>
        <w:rPr>
          <w:rFonts w:ascii="Times New Roman" w:hAnsi="Times New Roman"/>
          <w:color w:val="000000"/>
          <w:sz w:val="28"/>
          <w:szCs w:val="28"/>
        </w:rPr>
        <w:t xml:space="preserve">. </w:t>
      </w:r>
      <w:r w:rsidRPr="00E25195">
        <w:rPr>
          <w:rFonts w:ascii="Times New Roman" w:hAnsi="Times New Roman"/>
          <w:color w:val="000000"/>
          <w:sz w:val="28"/>
          <w:szCs w:val="28"/>
        </w:rPr>
        <w:t xml:space="preserve">Технологічна схема виробництва циклогексанолу гідруванням фенолу під тиском: </w:t>
      </w:r>
      <w:r w:rsidRPr="00E25195">
        <w:rPr>
          <w:rFonts w:ascii="Times New Roman" w:hAnsi="Times New Roman"/>
          <w:i/>
          <w:color w:val="000000"/>
          <w:sz w:val="28"/>
          <w:szCs w:val="28"/>
        </w:rPr>
        <w:t>1</w:t>
      </w:r>
      <w:r w:rsidRPr="00E25195">
        <w:rPr>
          <w:rFonts w:ascii="Times New Roman" w:hAnsi="Times New Roman"/>
          <w:color w:val="000000"/>
          <w:sz w:val="28"/>
          <w:szCs w:val="28"/>
        </w:rPr>
        <w:t xml:space="preserve"> – компресор; </w:t>
      </w:r>
      <w:r w:rsidRPr="00E25195">
        <w:rPr>
          <w:rFonts w:ascii="Times New Roman" w:hAnsi="Times New Roman"/>
          <w:i/>
          <w:color w:val="000000"/>
          <w:sz w:val="28"/>
          <w:szCs w:val="28"/>
        </w:rPr>
        <w:t xml:space="preserve">2 </w:t>
      </w:r>
      <w:r w:rsidRPr="00E25195">
        <w:rPr>
          <w:rFonts w:ascii="Times New Roman" w:hAnsi="Times New Roman"/>
          <w:color w:val="000000"/>
          <w:sz w:val="28"/>
          <w:szCs w:val="28"/>
        </w:rPr>
        <w:t xml:space="preserve">– холодильник першого ступеня; </w:t>
      </w:r>
      <w:r w:rsidRPr="00E25195">
        <w:rPr>
          <w:rFonts w:ascii="Times New Roman" w:hAnsi="Times New Roman"/>
          <w:i/>
          <w:color w:val="000000"/>
          <w:sz w:val="28"/>
          <w:szCs w:val="28"/>
        </w:rPr>
        <w:t>3</w:t>
      </w:r>
      <w:r w:rsidRPr="00E25195">
        <w:rPr>
          <w:rFonts w:ascii="Times New Roman" w:hAnsi="Times New Roman"/>
          <w:color w:val="000000"/>
          <w:sz w:val="28"/>
          <w:szCs w:val="28"/>
        </w:rPr>
        <w:t xml:space="preserve"> – масловіддільник; </w:t>
      </w:r>
      <w:r w:rsidRPr="00E25195">
        <w:rPr>
          <w:rFonts w:ascii="Times New Roman" w:hAnsi="Times New Roman"/>
          <w:i/>
          <w:color w:val="000000"/>
          <w:sz w:val="28"/>
          <w:szCs w:val="28"/>
        </w:rPr>
        <w:t xml:space="preserve">4 </w:t>
      </w:r>
      <w:r w:rsidRPr="00E25195">
        <w:rPr>
          <w:rFonts w:ascii="Times New Roman" w:hAnsi="Times New Roman"/>
          <w:color w:val="000000"/>
          <w:sz w:val="28"/>
          <w:szCs w:val="28"/>
        </w:rPr>
        <w:t xml:space="preserve">– холодильник другого ступеня; </w:t>
      </w:r>
      <w:r w:rsidRPr="00E25195">
        <w:rPr>
          <w:rFonts w:ascii="Times New Roman" w:hAnsi="Times New Roman"/>
          <w:i/>
          <w:color w:val="000000"/>
          <w:sz w:val="28"/>
          <w:szCs w:val="28"/>
        </w:rPr>
        <w:t>5</w:t>
      </w:r>
      <w:r w:rsidRPr="00E25195">
        <w:rPr>
          <w:rFonts w:ascii="Times New Roman" w:hAnsi="Times New Roman"/>
          <w:color w:val="000000"/>
          <w:sz w:val="28"/>
          <w:szCs w:val="28"/>
        </w:rPr>
        <w:t xml:space="preserve"> – холодильник конденсатор; </w:t>
      </w:r>
      <w:r w:rsidRPr="00E25195">
        <w:rPr>
          <w:rFonts w:ascii="Times New Roman" w:hAnsi="Times New Roman"/>
          <w:i/>
          <w:color w:val="000000"/>
          <w:sz w:val="28"/>
          <w:szCs w:val="28"/>
        </w:rPr>
        <w:t>6</w:t>
      </w:r>
      <w:r w:rsidRPr="00E25195">
        <w:rPr>
          <w:rFonts w:ascii="Times New Roman" w:hAnsi="Times New Roman"/>
          <w:color w:val="000000"/>
          <w:sz w:val="28"/>
          <w:szCs w:val="28"/>
        </w:rPr>
        <w:t xml:space="preserve">- циркуляційний компресор; </w:t>
      </w:r>
      <w:r w:rsidRPr="00E25195">
        <w:rPr>
          <w:rFonts w:ascii="Times New Roman" w:hAnsi="Times New Roman"/>
          <w:i/>
          <w:color w:val="000000"/>
          <w:sz w:val="28"/>
          <w:szCs w:val="28"/>
        </w:rPr>
        <w:t xml:space="preserve">7 </w:t>
      </w:r>
      <w:r w:rsidRPr="00E25195">
        <w:rPr>
          <w:rFonts w:ascii="Times New Roman" w:hAnsi="Times New Roman"/>
          <w:color w:val="000000"/>
          <w:sz w:val="28"/>
          <w:szCs w:val="28"/>
        </w:rPr>
        <w:t xml:space="preserve">– сепаратор; </w:t>
      </w:r>
      <w:r w:rsidRPr="00E25195">
        <w:rPr>
          <w:rFonts w:ascii="Times New Roman" w:hAnsi="Times New Roman"/>
          <w:i/>
          <w:color w:val="000000"/>
          <w:sz w:val="28"/>
          <w:szCs w:val="28"/>
        </w:rPr>
        <w:t xml:space="preserve">8 </w:t>
      </w:r>
      <w:r w:rsidRPr="00E25195">
        <w:rPr>
          <w:rFonts w:ascii="Times New Roman" w:hAnsi="Times New Roman"/>
          <w:color w:val="000000"/>
          <w:sz w:val="28"/>
          <w:szCs w:val="28"/>
        </w:rPr>
        <w:t xml:space="preserve">–змішувач; </w:t>
      </w:r>
      <w:r w:rsidRPr="00E25195">
        <w:rPr>
          <w:rFonts w:ascii="Times New Roman" w:hAnsi="Times New Roman"/>
          <w:i/>
          <w:color w:val="000000"/>
          <w:sz w:val="28"/>
          <w:szCs w:val="28"/>
        </w:rPr>
        <w:t xml:space="preserve">9 </w:t>
      </w:r>
      <w:r w:rsidRPr="00E25195">
        <w:rPr>
          <w:rFonts w:ascii="Times New Roman" w:hAnsi="Times New Roman"/>
          <w:color w:val="000000"/>
          <w:sz w:val="28"/>
          <w:szCs w:val="28"/>
        </w:rPr>
        <w:t>– збірник фенолу</w:t>
      </w:r>
      <w:r>
        <w:rPr>
          <w:rFonts w:ascii="Times New Roman" w:hAnsi="Times New Roman"/>
          <w:color w:val="000000"/>
          <w:sz w:val="28"/>
          <w:szCs w:val="28"/>
        </w:rPr>
        <w:t xml:space="preserve"> (колектор)</w:t>
      </w:r>
      <w:r w:rsidRPr="00E25195">
        <w:rPr>
          <w:rFonts w:ascii="Times New Roman" w:hAnsi="Times New Roman"/>
          <w:color w:val="000000"/>
          <w:sz w:val="28"/>
          <w:szCs w:val="28"/>
        </w:rPr>
        <w:t xml:space="preserve">; </w:t>
      </w:r>
      <w:r w:rsidRPr="00E25195">
        <w:rPr>
          <w:rFonts w:ascii="Times New Roman" w:hAnsi="Times New Roman"/>
          <w:i/>
          <w:color w:val="000000"/>
          <w:sz w:val="28"/>
          <w:szCs w:val="28"/>
        </w:rPr>
        <w:t>10</w:t>
      </w:r>
      <w:r w:rsidRPr="00E25195">
        <w:rPr>
          <w:rFonts w:ascii="Times New Roman" w:hAnsi="Times New Roman"/>
          <w:color w:val="000000"/>
          <w:sz w:val="28"/>
          <w:szCs w:val="28"/>
        </w:rPr>
        <w:t xml:space="preserve"> – насос; </w:t>
      </w:r>
      <w:r w:rsidRPr="00E25195">
        <w:rPr>
          <w:rFonts w:ascii="Times New Roman" w:hAnsi="Times New Roman"/>
          <w:i/>
          <w:color w:val="000000"/>
          <w:sz w:val="28"/>
          <w:szCs w:val="28"/>
        </w:rPr>
        <w:t xml:space="preserve">11 – </w:t>
      </w:r>
      <w:r w:rsidRPr="00E25195">
        <w:rPr>
          <w:rFonts w:ascii="Times New Roman" w:hAnsi="Times New Roman"/>
          <w:color w:val="000000"/>
          <w:sz w:val="28"/>
          <w:szCs w:val="28"/>
        </w:rPr>
        <w:t xml:space="preserve">теплообмінник; </w:t>
      </w:r>
      <w:r w:rsidRPr="00E25195">
        <w:rPr>
          <w:rFonts w:ascii="Times New Roman" w:hAnsi="Times New Roman"/>
          <w:i/>
          <w:color w:val="000000"/>
          <w:sz w:val="28"/>
          <w:szCs w:val="28"/>
        </w:rPr>
        <w:t>12</w:t>
      </w:r>
      <w:r w:rsidRPr="00E25195">
        <w:rPr>
          <w:rFonts w:ascii="Times New Roman" w:hAnsi="Times New Roman"/>
          <w:color w:val="000000"/>
          <w:sz w:val="28"/>
          <w:szCs w:val="28"/>
        </w:rPr>
        <w:t xml:space="preserve"> – контактний апарат; </w:t>
      </w:r>
      <w:r w:rsidRPr="00E25195">
        <w:rPr>
          <w:rFonts w:ascii="Times New Roman" w:hAnsi="Times New Roman"/>
          <w:i/>
          <w:color w:val="000000"/>
          <w:sz w:val="28"/>
          <w:szCs w:val="28"/>
        </w:rPr>
        <w:t>13</w:t>
      </w:r>
      <w:r w:rsidRPr="00E25195">
        <w:rPr>
          <w:rFonts w:ascii="Times New Roman" w:hAnsi="Times New Roman"/>
          <w:color w:val="000000"/>
          <w:sz w:val="28"/>
          <w:szCs w:val="28"/>
        </w:rPr>
        <w:t xml:space="preserve"> – буферний бак; </w:t>
      </w:r>
      <w:r w:rsidRPr="00E25195">
        <w:rPr>
          <w:rFonts w:ascii="Times New Roman" w:hAnsi="Times New Roman"/>
          <w:i/>
          <w:color w:val="000000"/>
          <w:sz w:val="28"/>
          <w:szCs w:val="28"/>
        </w:rPr>
        <w:t>14</w:t>
      </w:r>
      <w:r w:rsidRPr="00E25195">
        <w:rPr>
          <w:rFonts w:ascii="Times New Roman" w:hAnsi="Times New Roman"/>
          <w:color w:val="000000"/>
          <w:sz w:val="28"/>
          <w:szCs w:val="28"/>
        </w:rPr>
        <w:t xml:space="preserve"> – конденсатор;  </w:t>
      </w:r>
      <w:r w:rsidRPr="00E25195">
        <w:rPr>
          <w:rFonts w:ascii="Times New Roman" w:hAnsi="Times New Roman"/>
          <w:i/>
          <w:color w:val="000000"/>
          <w:sz w:val="28"/>
          <w:szCs w:val="28"/>
        </w:rPr>
        <w:t xml:space="preserve">Д.в. </w:t>
      </w:r>
      <w:r w:rsidRPr="00E25195">
        <w:rPr>
          <w:rFonts w:ascii="Times New Roman" w:hAnsi="Times New Roman"/>
          <w:color w:val="000000"/>
          <w:sz w:val="28"/>
          <w:szCs w:val="28"/>
        </w:rPr>
        <w:t>– дросельний вентиль</w:t>
      </w:r>
    </w:p>
    <w:p w14:paraId="2290B467" w14:textId="77777777" w:rsidR="00162FED" w:rsidRDefault="00162FED" w:rsidP="003420A7">
      <w:pPr>
        <w:jc w:val="center"/>
        <w:rPr>
          <w:rFonts w:ascii="Times New Roman" w:hAnsi="Times New Roman"/>
          <w:color w:val="000000"/>
          <w:sz w:val="28"/>
          <w:szCs w:val="28"/>
        </w:rPr>
      </w:pPr>
    </w:p>
    <w:p w14:paraId="1C37B295" w14:textId="4FF1FB73" w:rsidR="00584463" w:rsidRPr="00162FED" w:rsidRDefault="00584463"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162FED">
        <w:rPr>
          <w:rFonts w:ascii="Times New Roman" w:hAnsi="Times New Roman"/>
          <w:color w:val="000000" w:themeColor="text1"/>
          <w:sz w:val="28"/>
          <w:szCs w:val="28"/>
          <w:lang w:val="ru-RU"/>
        </w:rPr>
        <w:t>У промислових масштабах циклогексанол отримують гідруванням фенолу в парогазових контакторах під тиском 0,18...0,20 мПа при температурі 130...150 °С над металевим нікелем, який наносять</w:t>
      </w:r>
      <w:r w:rsidR="00162FED">
        <w:rPr>
          <w:rFonts w:ascii="Times New Roman" w:hAnsi="Times New Roman"/>
          <w:color w:val="000000" w:themeColor="text1"/>
          <w:sz w:val="28"/>
          <w:szCs w:val="28"/>
          <w:lang w:val="ru-RU"/>
        </w:rPr>
        <w:t xml:space="preserve"> на носій - оксид алюмінію.</w:t>
      </w:r>
    </w:p>
    <w:p w14:paraId="1FCAB893" w14:textId="77777777" w:rsidR="00584463" w:rsidRPr="00162FED" w:rsidRDefault="00584463"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162FED">
        <w:rPr>
          <w:rFonts w:ascii="Times New Roman" w:hAnsi="Times New Roman"/>
          <w:color w:val="000000" w:themeColor="text1"/>
          <w:sz w:val="28"/>
          <w:szCs w:val="28"/>
          <w:lang w:val="ru-RU"/>
        </w:rPr>
        <w:t>Одночасно з основною реакцією відбуваються побічні реакції в результаті утворення циклогексану, деструктивного гідрування фенолу в метан і дегідратації циклогексанолу, який утворюється при утворенні циклогексану.</w:t>
      </w:r>
    </w:p>
    <w:p w14:paraId="3F17ACF4" w14:textId="51F61412" w:rsidR="00584463" w:rsidRPr="00162FED" w:rsidRDefault="00584463"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162FED">
        <w:rPr>
          <w:rFonts w:ascii="Times New Roman" w:hAnsi="Times New Roman"/>
          <w:color w:val="000000" w:themeColor="text1"/>
          <w:sz w:val="28"/>
          <w:szCs w:val="28"/>
          <w:lang w:val="ru-RU"/>
        </w:rPr>
        <w:lastRenderedPageBreak/>
        <w:t>Фенол із колектора 9 перекачується в контактор випарника 12. Для запобігання охолодженню (затвердінню</w:t>
      </w:r>
      <w:r w:rsidR="00162FED">
        <w:rPr>
          <w:rFonts w:ascii="Times New Roman" w:hAnsi="Times New Roman"/>
          <w:color w:val="000000" w:themeColor="text1"/>
          <w:sz w:val="28"/>
          <w:szCs w:val="28"/>
          <w:lang w:val="ru-RU"/>
        </w:rPr>
        <w:t>, застиганню</w:t>
      </w:r>
      <w:r w:rsidRPr="00162FED">
        <w:rPr>
          <w:rFonts w:ascii="Times New Roman" w:hAnsi="Times New Roman"/>
          <w:color w:val="000000" w:themeColor="text1"/>
          <w:sz w:val="28"/>
          <w:szCs w:val="28"/>
          <w:lang w:val="ru-RU"/>
        </w:rPr>
        <w:t>) фенолу, який має темпера</w:t>
      </w:r>
      <w:r w:rsidR="00162FED">
        <w:rPr>
          <w:rFonts w:ascii="Times New Roman" w:hAnsi="Times New Roman"/>
          <w:color w:val="000000" w:themeColor="text1"/>
          <w:sz w:val="28"/>
          <w:szCs w:val="28"/>
          <w:lang w:val="ru-RU"/>
        </w:rPr>
        <w:t>туру плавлення 41 °</w:t>
      </w:r>
      <w:r w:rsidRPr="00162FED">
        <w:rPr>
          <w:rFonts w:ascii="Times New Roman" w:hAnsi="Times New Roman"/>
          <w:color w:val="000000" w:themeColor="text1"/>
          <w:sz w:val="28"/>
          <w:szCs w:val="28"/>
          <w:lang w:val="ru-RU"/>
        </w:rPr>
        <w:t xml:space="preserve">С, апарати 9, 10, 13 і всі трубопроводи, по яких рухається </w:t>
      </w:r>
      <w:r w:rsidR="00162FED">
        <w:rPr>
          <w:rFonts w:ascii="Times New Roman" w:hAnsi="Times New Roman"/>
          <w:color w:val="000000" w:themeColor="text1"/>
          <w:sz w:val="28"/>
          <w:szCs w:val="28"/>
          <w:lang w:val="ru-RU"/>
        </w:rPr>
        <w:t>фенол, обігрівають глухою парою. Випарник частково заповнюється</w:t>
      </w:r>
      <w:r w:rsidRPr="00162FED">
        <w:rPr>
          <w:rFonts w:ascii="Times New Roman" w:hAnsi="Times New Roman"/>
          <w:color w:val="000000" w:themeColor="text1"/>
          <w:sz w:val="28"/>
          <w:szCs w:val="28"/>
          <w:lang w:val="ru-RU"/>
        </w:rPr>
        <w:t xml:space="preserve"> фенолом</w:t>
      </w:r>
      <w:r w:rsidR="00162FED">
        <w:rPr>
          <w:rFonts w:ascii="Times New Roman" w:hAnsi="Times New Roman"/>
          <w:color w:val="000000" w:themeColor="text1"/>
          <w:sz w:val="28"/>
          <w:szCs w:val="28"/>
          <w:lang w:val="ru-RU"/>
        </w:rPr>
        <w:t xml:space="preserve"> до заданого рівня</w:t>
      </w:r>
      <w:r w:rsidRPr="00162FED">
        <w:rPr>
          <w:rFonts w:ascii="Times New Roman" w:hAnsi="Times New Roman"/>
          <w:color w:val="000000" w:themeColor="text1"/>
          <w:sz w:val="28"/>
          <w:szCs w:val="28"/>
          <w:lang w:val="ru-RU"/>
        </w:rPr>
        <w:t xml:space="preserve"> і нагрівається до 110-130°С.</w:t>
      </w:r>
    </w:p>
    <w:p w14:paraId="38AA986C" w14:textId="3B323FFC" w:rsidR="00EA6BD6" w:rsidRDefault="00584463"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162FED">
        <w:rPr>
          <w:rFonts w:ascii="Times New Roman" w:hAnsi="Times New Roman"/>
          <w:color w:val="000000" w:themeColor="text1"/>
          <w:sz w:val="28"/>
          <w:szCs w:val="28"/>
          <w:lang w:val="ru-RU"/>
        </w:rPr>
        <w:t>Ретельно очищений від шкідливих домішок, особливо кисню, високок</w:t>
      </w:r>
      <w:r w:rsidR="00EA6BD6">
        <w:rPr>
          <w:rFonts w:ascii="Times New Roman" w:hAnsi="Times New Roman"/>
          <w:color w:val="000000" w:themeColor="text1"/>
          <w:sz w:val="28"/>
          <w:szCs w:val="28"/>
          <w:lang w:val="ru-RU"/>
        </w:rPr>
        <w:t>онцентрований водень з зазгольдера</w:t>
      </w:r>
      <w:r w:rsidRPr="00162FED">
        <w:rPr>
          <w:rFonts w:ascii="Times New Roman" w:hAnsi="Times New Roman"/>
          <w:color w:val="000000" w:themeColor="text1"/>
          <w:sz w:val="28"/>
          <w:szCs w:val="28"/>
          <w:lang w:val="ru-RU"/>
        </w:rPr>
        <w:t xml:space="preserve"> (на кресленні не показаний) триступеневим компресором 1 під тиском 0,18</w:t>
      </w:r>
      <w:r w:rsidR="00EA6BD6">
        <w:rPr>
          <w:rFonts w:ascii="Times New Roman" w:hAnsi="Times New Roman"/>
          <w:color w:val="000000" w:themeColor="text1"/>
          <w:sz w:val="28"/>
          <w:szCs w:val="28"/>
          <w:lang w:val="ru-RU"/>
        </w:rPr>
        <w:t>…</w:t>
      </w:r>
      <w:r w:rsidRPr="00162FED">
        <w:rPr>
          <w:rFonts w:ascii="Times New Roman" w:hAnsi="Times New Roman"/>
          <w:color w:val="000000" w:themeColor="text1"/>
          <w:sz w:val="28"/>
          <w:szCs w:val="28"/>
          <w:lang w:val="ru-RU"/>
        </w:rPr>
        <w:t>0,20 мПа, компресор 6 з</w:t>
      </w:r>
      <w:r w:rsidR="00EA6BD6">
        <w:rPr>
          <w:rFonts w:ascii="Times New Roman" w:hAnsi="Times New Roman"/>
          <w:color w:val="000000" w:themeColor="text1"/>
          <w:sz w:val="28"/>
          <w:szCs w:val="28"/>
          <w:lang w:val="ru-RU"/>
        </w:rPr>
        <w:t>абезпечує реверс до змішувача 8, оборотний воднь</w:t>
      </w:r>
      <w:r w:rsidRPr="00162FED">
        <w:rPr>
          <w:rFonts w:ascii="Times New Roman" w:hAnsi="Times New Roman"/>
          <w:color w:val="000000" w:themeColor="text1"/>
          <w:sz w:val="28"/>
          <w:szCs w:val="28"/>
          <w:lang w:val="ru-RU"/>
        </w:rPr>
        <w:t xml:space="preserve"> при такому ж тиску</w:t>
      </w:r>
      <w:r w:rsidR="00EA6BD6">
        <w:rPr>
          <w:rFonts w:ascii="Times New Roman" w:hAnsi="Times New Roman"/>
          <w:color w:val="000000" w:themeColor="text1"/>
          <w:sz w:val="28"/>
          <w:szCs w:val="28"/>
          <w:lang w:val="ru-RU"/>
        </w:rPr>
        <w:t xml:space="preserve"> подається </w:t>
      </w:r>
      <w:r w:rsidRPr="00162FED">
        <w:rPr>
          <w:rFonts w:ascii="Times New Roman" w:hAnsi="Times New Roman"/>
          <w:color w:val="000000" w:themeColor="text1"/>
          <w:sz w:val="28"/>
          <w:szCs w:val="28"/>
          <w:lang w:val="ru-RU"/>
        </w:rPr>
        <w:t xml:space="preserve"> в змішувач. Суміш свіжого і обор</w:t>
      </w:r>
      <w:r w:rsidR="00EA6BD6">
        <w:rPr>
          <w:rFonts w:ascii="Times New Roman" w:hAnsi="Times New Roman"/>
          <w:color w:val="000000" w:themeColor="text1"/>
          <w:sz w:val="28"/>
          <w:szCs w:val="28"/>
          <w:lang w:val="ru-RU"/>
        </w:rPr>
        <w:t>отного водню, нагріта до 110°</w:t>
      </w:r>
      <w:r w:rsidRPr="00162FED">
        <w:rPr>
          <w:rFonts w:ascii="Times New Roman" w:hAnsi="Times New Roman"/>
          <w:color w:val="000000" w:themeColor="text1"/>
          <w:sz w:val="28"/>
          <w:szCs w:val="28"/>
          <w:lang w:val="ru-RU"/>
        </w:rPr>
        <w:t>С продуктами реакції в теплообміннику 11, надходить у випарник у контактному пристрої 12.</w:t>
      </w:r>
    </w:p>
    <w:p w14:paraId="7290C31F" w14:textId="77777777" w:rsidR="00EA6BD6" w:rsidRDefault="00584463"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162FED">
        <w:rPr>
          <w:rFonts w:ascii="Times New Roman" w:hAnsi="Times New Roman"/>
          <w:color w:val="000000" w:themeColor="text1"/>
          <w:sz w:val="28"/>
          <w:szCs w:val="28"/>
          <w:lang w:val="ru-RU"/>
        </w:rPr>
        <w:t xml:space="preserve"> Водень, барботуючи к</w:t>
      </w:r>
      <w:r w:rsidR="00EA6BD6">
        <w:rPr>
          <w:rFonts w:ascii="Times New Roman" w:hAnsi="Times New Roman"/>
          <w:color w:val="000000" w:themeColor="text1"/>
          <w:sz w:val="28"/>
          <w:szCs w:val="28"/>
          <w:lang w:val="ru-RU"/>
        </w:rPr>
        <w:t xml:space="preserve">різь рідкий фенол, насичується </w:t>
      </w:r>
      <w:r w:rsidRPr="00162FED">
        <w:rPr>
          <w:rFonts w:ascii="Times New Roman" w:hAnsi="Times New Roman"/>
          <w:color w:val="000000" w:themeColor="text1"/>
          <w:sz w:val="28"/>
          <w:szCs w:val="28"/>
          <w:lang w:val="ru-RU"/>
        </w:rPr>
        <w:t>зі своїми парами і парогазовою сумішшю надходить в реакційну частину контактора, виконаного у вигляді кожухотрубного теплообмінника. Гідрування фенолу відбувається в трубках апарату, заповнених гранульованим каталізатором. Тепло від екзотермічної реакції гідрування видаляється шляхом випаровування конденсату (води), що вводиться в зазор труби контактора.</w:t>
      </w:r>
    </w:p>
    <w:p w14:paraId="0A52E669" w14:textId="00337305" w:rsidR="00584463" w:rsidRPr="00162FED" w:rsidRDefault="00584463"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162FED">
        <w:rPr>
          <w:rFonts w:ascii="Times New Roman" w:hAnsi="Times New Roman"/>
          <w:color w:val="000000" w:themeColor="text1"/>
          <w:sz w:val="28"/>
          <w:szCs w:val="28"/>
          <w:lang w:val="ru-RU"/>
        </w:rPr>
        <w:t xml:space="preserve">Утворена водяна пара (0,025...0,035 мПа) надходить у конденсатор 14, з якого конденсат повертається в </w:t>
      </w:r>
      <w:r w:rsidR="00EA6BD6" w:rsidRPr="00E25195">
        <w:rPr>
          <w:rFonts w:ascii="Times New Roman" w:hAnsi="Times New Roman"/>
          <w:color w:val="000000"/>
          <w:sz w:val="28"/>
          <w:szCs w:val="28"/>
        </w:rPr>
        <w:t>простір контактного апарата</w:t>
      </w:r>
      <w:r w:rsidR="00EA6BD6">
        <w:rPr>
          <w:rFonts w:ascii="Times New Roman" w:hAnsi="Times New Roman"/>
          <w:color w:val="000000"/>
          <w:sz w:val="28"/>
          <w:szCs w:val="28"/>
        </w:rPr>
        <w:t>.</w:t>
      </w:r>
    </w:p>
    <w:p w14:paraId="295DEE7D" w14:textId="45A73E28" w:rsidR="00584463" w:rsidRPr="00162FED" w:rsidRDefault="00584463"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162FED">
        <w:rPr>
          <w:rFonts w:ascii="Times New Roman" w:hAnsi="Times New Roman"/>
          <w:color w:val="000000" w:themeColor="text1"/>
          <w:sz w:val="28"/>
          <w:szCs w:val="28"/>
          <w:lang w:val="ru-RU"/>
        </w:rPr>
        <w:t>Зона контакту охолоджується киплячою водою, що має р</w:t>
      </w:r>
      <w:r w:rsidR="00EA6BD6">
        <w:rPr>
          <w:rFonts w:ascii="Times New Roman" w:hAnsi="Times New Roman"/>
          <w:color w:val="000000" w:themeColor="text1"/>
          <w:sz w:val="28"/>
          <w:szCs w:val="28"/>
          <w:lang w:val="ru-RU"/>
        </w:rPr>
        <w:t>яд переваг, наприклад: к</w:t>
      </w:r>
      <w:r w:rsidRPr="00162FED">
        <w:rPr>
          <w:rFonts w:ascii="Times New Roman" w:hAnsi="Times New Roman"/>
          <w:color w:val="000000" w:themeColor="text1"/>
          <w:sz w:val="28"/>
          <w:szCs w:val="28"/>
          <w:lang w:val="ru-RU"/>
        </w:rPr>
        <w:t>оефіцієнт теплопередачі приладу від киплячої води до стінки дуже високий і становить 2500...3500 ккал/м2 ‧год‧град.</w:t>
      </w:r>
    </w:p>
    <w:p w14:paraId="1392E88F" w14:textId="77777777" w:rsidR="00584463" w:rsidRPr="00162FED" w:rsidRDefault="00584463"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162FED">
        <w:rPr>
          <w:rFonts w:ascii="Times New Roman" w:hAnsi="Times New Roman"/>
          <w:color w:val="000000" w:themeColor="text1"/>
          <w:sz w:val="28"/>
          <w:szCs w:val="28"/>
          <w:lang w:val="ru-RU"/>
        </w:rPr>
        <w:t>Ступінь перетворення фенолу в циклогексанол становить 99%, що пов'язано з великим надлишком водню при гідруванні фенолу.</w:t>
      </w:r>
    </w:p>
    <w:p w14:paraId="05F083CE" w14:textId="74AA965E" w:rsidR="00584463" w:rsidRPr="00162FED" w:rsidRDefault="00584463"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162FED">
        <w:rPr>
          <w:rFonts w:ascii="Times New Roman" w:hAnsi="Times New Roman"/>
          <w:color w:val="000000" w:themeColor="text1"/>
          <w:sz w:val="28"/>
          <w:szCs w:val="28"/>
          <w:lang w:val="ru-RU"/>
        </w:rPr>
        <w:t xml:space="preserve">З контактного </w:t>
      </w:r>
      <w:r w:rsidR="00EA6BD6">
        <w:rPr>
          <w:rFonts w:ascii="Times New Roman" w:hAnsi="Times New Roman"/>
          <w:color w:val="000000" w:themeColor="text1"/>
          <w:sz w:val="28"/>
          <w:szCs w:val="28"/>
          <w:lang w:val="ru-RU"/>
        </w:rPr>
        <w:t xml:space="preserve">апарата </w:t>
      </w:r>
      <w:r w:rsidRPr="00162FED">
        <w:rPr>
          <w:rFonts w:ascii="Times New Roman" w:hAnsi="Times New Roman"/>
          <w:color w:val="000000" w:themeColor="text1"/>
          <w:sz w:val="28"/>
          <w:szCs w:val="28"/>
          <w:lang w:val="ru-RU"/>
        </w:rPr>
        <w:t xml:space="preserve"> продукти реакції надходять в теплообмінник 11, де частина теплоти передається водню і далі охолоджується в конденсаторі 5. При охолодженні пари циклогексанолу конденсуються, де в сепараторі 7 відбувається </w:t>
      </w:r>
      <w:r w:rsidRPr="00162FED">
        <w:rPr>
          <w:rFonts w:ascii="Times New Roman" w:hAnsi="Times New Roman"/>
          <w:color w:val="000000" w:themeColor="text1"/>
          <w:sz w:val="28"/>
          <w:szCs w:val="28"/>
          <w:lang w:val="ru-RU"/>
        </w:rPr>
        <w:lastRenderedPageBreak/>
        <w:t xml:space="preserve">відділення конденсату від надлишку водню. Після виходу із сепаратора тиск рідкого циклогексанолу знижують до атмосферного за допомогою газу. Потім циклогексанол відправляють на </w:t>
      </w:r>
      <w:r w:rsidR="00E84009">
        <w:rPr>
          <w:rFonts w:ascii="Times New Roman" w:hAnsi="Times New Roman"/>
          <w:color w:val="000000" w:themeColor="text1"/>
          <w:sz w:val="28"/>
          <w:szCs w:val="28"/>
          <w:lang w:val="ru-RU"/>
        </w:rPr>
        <w:t>ректифікацію</w:t>
      </w:r>
      <w:r w:rsidRPr="00162FED">
        <w:rPr>
          <w:rFonts w:ascii="Times New Roman" w:hAnsi="Times New Roman"/>
          <w:color w:val="000000" w:themeColor="text1"/>
          <w:sz w:val="28"/>
          <w:szCs w:val="28"/>
          <w:lang w:val="ru-RU"/>
        </w:rPr>
        <w:t>.</w:t>
      </w:r>
    </w:p>
    <w:p w14:paraId="2D70F2AC" w14:textId="1763DBC4" w:rsidR="00584463" w:rsidRDefault="00584463"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r w:rsidRPr="00162FED">
        <w:rPr>
          <w:rFonts w:ascii="Times New Roman" w:hAnsi="Times New Roman"/>
          <w:color w:val="000000" w:themeColor="text1"/>
          <w:sz w:val="28"/>
          <w:szCs w:val="28"/>
          <w:lang w:val="ru-RU"/>
        </w:rPr>
        <w:t xml:space="preserve">Водень із сепаратора 7 закачується в змішувач 8 з ротаційним компресором 6. Для запобігання накопиченню домішок інертного азоту або кисню частина водню в оборотній воді періодично видаляється із системи і замінюється </w:t>
      </w:r>
      <w:r w:rsidR="00127C14">
        <w:rPr>
          <w:rFonts w:ascii="Times New Roman" w:hAnsi="Times New Roman"/>
          <w:color w:val="000000" w:themeColor="text1"/>
          <w:sz w:val="28"/>
          <w:szCs w:val="28"/>
          <w:lang w:val="ru-RU"/>
        </w:rPr>
        <w:t>свіжим</w:t>
      </w:r>
      <w:r w:rsidRPr="00162FED">
        <w:rPr>
          <w:rFonts w:ascii="Times New Roman" w:hAnsi="Times New Roman"/>
          <w:color w:val="000000" w:themeColor="text1"/>
          <w:sz w:val="28"/>
          <w:szCs w:val="28"/>
          <w:lang w:val="ru-RU"/>
        </w:rPr>
        <w:t xml:space="preserve">. </w:t>
      </w:r>
      <w:r w:rsidR="00127C14">
        <w:rPr>
          <w:rFonts w:ascii="Times New Roman" w:hAnsi="Times New Roman"/>
          <w:color w:val="000000"/>
          <w:sz w:val="28"/>
          <w:szCs w:val="28"/>
        </w:rPr>
        <w:t xml:space="preserve">Стальний контактний апарат, </w:t>
      </w:r>
      <w:r w:rsidRPr="00162FED">
        <w:rPr>
          <w:rFonts w:ascii="Times New Roman" w:hAnsi="Times New Roman"/>
          <w:color w:val="000000" w:themeColor="text1"/>
          <w:sz w:val="28"/>
          <w:szCs w:val="28"/>
          <w:lang w:val="ru-RU"/>
        </w:rPr>
        <w:t>має автоматичне регулювання, яке підтримує пост</w:t>
      </w:r>
      <w:r w:rsidR="00127C14">
        <w:rPr>
          <w:rFonts w:ascii="Times New Roman" w:hAnsi="Times New Roman"/>
          <w:color w:val="000000" w:themeColor="text1"/>
          <w:sz w:val="28"/>
          <w:szCs w:val="28"/>
          <w:lang w:val="ru-RU"/>
        </w:rPr>
        <w:t>ійний склад парогазової суміші</w:t>
      </w:r>
      <w:r w:rsidRPr="00162FED">
        <w:rPr>
          <w:rFonts w:ascii="Times New Roman" w:hAnsi="Times New Roman"/>
          <w:color w:val="000000" w:themeColor="text1"/>
          <w:sz w:val="28"/>
          <w:szCs w:val="28"/>
          <w:lang w:val="ru-RU"/>
        </w:rPr>
        <w:t>, регулює постійність вмісту фенолу у випарнику, стабільність темп</w:t>
      </w:r>
      <w:r w:rsidR="00127C14">
        <w:rPr>
          <w:rFonts w:ascii="Times New Roman" w:hAnsi="Times New Roman"/>
          <w:color w:val="000000" w:themeColor="text1"/>
          <w:sz w:val="28"/>
          <w:szCs w:val="28"/>
          <w:lang w:val="ru-RU"/>
        </w:rPr>
        <w:t>ератури і рівномірну подачу водню</w:t>
      </w:r>
      <w:r w:rsidRPr="00162FED">
        <w:rPr>
          <w:rFonts w:ascii="Times New Roman" w:hAnsi="Times New Roman"/>
          <w:color w:val="000000" w:themeColor="text1"/>
          <w:sz w:val="28"/>
          <w:szCs w:val="28"/>
          <w:lang w:val="ru-RU"/>
        </w:rPr>
        <w:t>.</w:t>
      </w:r>
    </w:p>
    <w:p w14:paraId="36591D8B" w14:textId="77777777" w:rsidR="00127C14" w:rsidRDefault="00127C14"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13CF2FD8" w14:textId="77777777" w:rsidR="00127C14" w:rsidRDefault="00127C14"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0E6B3CDA" w14:textId="77777777" w:rsidR="00127C14" w:rsidRDefault="00127C14"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430A2055" w14:textId="77777777" w:rsidR="00127C14" w:rsidRDefault="00127C14"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76872C00" w14:textId="77777777" w:rsidR="00127C14" w:rsidRDefault="00127C14"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3AAFF503" w14:textId="77777777" w:rsidR="00127C14" w:rsidRDefault="00127C14"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0B57350E" w14:textId="77777777" w:rsidR="00127C14" w:rsidRDefault="00127C14"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2B9B2012" w14:textId="77777777" w:rsidR="00127C14" w:rsidRDefault="00127C14"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792A1F0A" w14:textId="77777777" w:rsidR="00127C14" w:rsidRDefault="00127C14"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5FF5ADEE" w14:textId="77777777" w:rsidR="00127C14" w:rsidRDefault="00127C14"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6F1E617E" w14:textId="77777777" w:rsidR="00127C14" w:rsidRDefault="00127C14"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7B8F1D66" w14:textId="77777777" w:rsidR="00127C14" w:rsidRDefault="00127C14"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3C67D15C" w14:textId="77777777" w:rsidR="00127C14" w:rsidRDefault="00127C14"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75D78146" w14:textId="77777777" w:rsidR="00127C14" w:rsidRDefault="00127C14"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678745E0" w14:textId="77777777" w:rsidR="00127C14" w:rsidRDefault="00127C14"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4B908E7F" w14:textId="77777777" w:rsidR="00127C14" w:rsidRDefault="00127C14"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03B77C1A" w14:textId="77777777" w:rsidR="00127C14" w:rsidRDefault="00127C14" w:rsidP="00162FED">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color w:val="000000" w:themeColor="text1"/>
          <w:sz w:val="28"/>
          <w:szCs w:val="28"/>
          <w:lang w:val="ru-RU"/>
        </w:rPr>
      </w:pPr>
    </w:p>
    <w:p w14:paraId="119B5499" w14:textId="77777777" w:rsidR="005A630A" w:rsidRPr="005A630A" w:rsidRDefault="005A630A" w:rsidP="009B19E6">
      <w:pPr>
        <w:pStyle w:val="a9"/>
        <w:ind w:left="420"/>
        <w:rPr>
          <w:rFonts w:ascii="Times New Roman" w:eastAsiaTheme="minorEastAsia" w:hAnsi="Times New Roman"/>
          <w:b/>
          <w:sz w:val="28"/>
          <w:szCs w:val="28"/>
        </w:rPr>
      </w:pPr>
    </w:p>
    <w:p w14:paraId="43E01DE1" w14:textId="6FEA7F12" w:rsidR="00576A7D" w:rsidRDefault="003420A7" w:rsidP="001A70A3">
      <w:pPr>
        <w:pStyle w:val="a9"/>
        <w:numPr>
          <w:ilvl w:val="0"/>
          <w:numId w:val="12"/>
        </w:numPr>
        <w:rPr>
          <w:rFonts w:ascii="Times New Roman" w:eastAsiaTheme="minorEastAsia" w:hAnsi="Times New Roman"/>
          <w:b/>
          <w:sz w:val="28"/>
          <w:szCs w:val="28"/>
        </w:rPr>
      </w:pPr>
      <w:r>
        <w:rPr>
          <w:rFonts w:ascii="Times New Roman" w:eastAsiaTheme="minorEastAsia" w:hAnsi="Times New Roman"/>
          <w:b/>
          <w:sz w:val="28"/>
          <w:szCs w:val="28"/>
          <w:lang w:val="ru-RU"/>
        </w:rPr>
        <w:lastRenderedPageBreak/>
        <w:t>МАТЕМАТИЧНА МОДЕЛЬ КОНТАКТНОГО АПАРАТУ</w:t>
      </w:r>
      <w:bookmarkStart w:id="4" w:name="_Toc39252081"/>
    </w:p>
    <w:p w14:paraId="414B3836" w14:textId="77777777" w:rsidR="00E66EE4" w:rsidRPr="00E66EE4" w:rsidRDefault="00E66EE4" w:rsidP="00E66EE4">
      <w:pPr>
        <w:rPr>
          <w:rFonts w:ascii="Times New Roman" w:eastAsiaTheme="minorEastAsia" w:hAnsi="Times New Roman"/>
          <w:b/>
          <w:sz w:val="28"/>
          <w:szCs w:val="28"/>
        </w:rPr>
      </w:pPr>
    </w:p>
    <w:p w14:paraId="211183AD" w14:textId="5D6FABF2" w:rsidR="00576A7D" w:rsidRPr="000F6816" w:rsidRDefault="0090456D" w:rsidP="001A70A3">
      <w:pPr>
        <w:pStyle w:val="a9"/>
        <w:numPr>
          <w:ilvl w:val="1"/>
          <w:numId w:val="3"/>
        </w:numPr>
        <w:rPr>
          <w:rFonts w:ascii="Times New Roman" w:eastAsiaTheme="minorEastAsia" w:hAnsi="Times New Roman"/>
          <w:b/>
          <w:sz w:val="28"/>
          <w:szCs w:val="28"/>
        </w:rPr>
      </w:pPr>
      <w:r>
        <w:rPr>
          <w:rFonts w:ascii="Times New Roman" w:eastAsiaTheme="minorEastAsia" w:hAnsi="Times New Roman"/>
          <w:b/>
          <w:sz w:val="28"/>
          <w:szCs w:val="28"/>
        </w:rPr>
        <w:t xml:space="preserve"> </w:t>
      </w:r>
      <w:r w:rsidR="00576A7D" w:rsidRPr="000F6816">
        <w:rPr>
          <w:rFonts w:ascii="Times New Roman" w:eastAsiaTheme="minorEastAsia" w:hAnsi="Times New Roman"/>
          <w:b/>
          <w:sz w:val="28"/>
          <w:szCs w:val="28"/>
        </w:rPr>
        <w:t xml:space="preserve">Аналіз контактного апарата як ТОК </w:t>
      </w:r>
      <w:bookmarkEnd w:id="4"/>
    </w:p>
    <w:p w14:paraId="08BFA9ED" w14:textId="77777777" w:rsidR="0090456D" w:rsidRDefault="0090456D" w:rsidP="003420A7">
      <w:pPr>
        <w:ind w:firstLine="709"/>
        <w:rPr>
          <w:rFonts w:ascii="Times New Roman" w:eastAsia="Calibri" w:hAnsi="Times New Roman"/>
          <w:color w:val="000000"/>
          <w:sz w:val="28"/>
          <w:szCs w:val="28"/>
        </w:rPr>
      </w:pPr>
    </w:p>
    <w:p w14:paraId="1A9C447A" w14:textId="409E59C1" w:rsidR="00576A7D" w:rsidRDefault="0090456D" w:rsidP="0090456D">
      <w:pPr>
        <w:ind w:firstLine="709"/>
        <w:rPr>
          <w:rFonts w:ascii="Times New Roman" w:eastAsia="Calibri" w:hAnsi="Times New Roman"/>
          <w:color w:val="000000"/>
          <w:sz w:val="28"/>
          <w:szCs w:val="28"/>
        </w:rPr>
      </w:pPr>
      <w:r w:rsidRPr="0090456D">
        <w:rPr>
          <w:rFonts w:ascii="Times New Roman" w:eastAsia="Calibri" w:hAnsi="Times New Roman"/>
          <w:color w:val="000000"/>
          <w:sz w:val="28"/>
          <w:szCs w:val="28"/>
        </w:rPr>
        <w:t>У виробництві циклогексанолу однією з основних одиниць обладнання є контактний апарат, який викорис</w:t>
      </w:r>
      <w:r>
        <w:rPr>
          <w:rFonts w:ascii="Times New Roman" w:eastAsia="Calibri" w:hAnsi="Times New Roman"/>
          <w:color w:val="000000"/>
          <w:sz w:val="28"/>
          <w:szCs w:val="28"/>
        </w:rPr>
        <w:t xml:space="preserve">товується у виробництві </w:t>
      </w:r>
      <w:r w:rsidRPr="0090456D">
        <w:rPr>
          <w:rFonts w:ascii="Times New Roman" w:eastAsia="Calibri" w:hAnsi="Times New Roman"/>
          <w:color w:val="000000"/>
          <w:sz w:val="28"/>
          <w:szCs w:val="28"/>
        </w:rPr>
        <w:t>для контак</w:t>
      </w:r>
      <w:r>
        <w:rPr>
          <w:rFonts w:ascii="Times New Roman" w:eastAsia="Calibri" w:hAnsi="Times New Roman"/>
          <w:color w:val="000000"/>
          <w:sz w:val="28"/>
          <w:szCs w:val="28"/>
        </w:rPr>
        <w:t>ту (реакції) фенолу і водню які мають різну температуру</w:t>
      </w:r>
      <w:r w:rsidRPr="0090456D">
        <w:rPr>
          <w:rFonts w:ascii="Times New Roman" w:eastAsia="Calibri" w:hAnsi="Times New Roman"/>
          <w:color w:val="000000"/>
          <w:sz w:val="28"/>
          <w:szCs w:val="28"/>
        </w:rPr>
        <w:t xml:space="preserve"> кипіння, що вимагає чіткої температури і чіткої подачі, нагрів відбувається за рахунок подачі парів фенолу.</w:t>
      </w:r>
    </w:p>
    <w:p w14:paraId="6213DA24" w14:textId="77777777" w:rsidR="00242F4D" w:rsidRDefault="00242F4D" w:rsidP="0090456D">
      <w:pPr>
        <w:ind w:firstLine="709"/>
        <w:rPr>
          <w:rFonts w:ascii="Times New Roman" w:eastAsia="Calibri" w:hAnsi="Times New Roman"/>
          <w:color w:val="000000"/>
          <w:sz w:val="28"/>
          <w:szCs w:val="28"/>
        </w:rPr>
      </w:pPr>
    </w:p>
    <w:p w14:paraId="48FDD15C" w14:textId="0FC45C11" w:rsidR="0090456D" w:rsidRDefault="00B4538A" w:rsidP="001A70A3">
      <w:pPr>
        <w:pStyle w:val="a9"/>
        <w:numPr>
          <w:ilvl w:val="2"/>
          <w:numId w:val="3"/>
        </w:numPr>
        <w:rPr>
          <w:rFonts w:ascii="Times New Roman" w:eastAsiaTheme="minorEastAsia" w:hAnsi="Times New Roman"/>
          <w:b/>
          <w:sz w:val="28"/>
          <w:szCs w:val="28"/>
        </w:rPr>
      </w:pPr>
      <w:r>
        <w:rPr>
          <w:rFonts w:ascii="Times New Roman" w:eastAsiaTheme="minorEastAsia" w:hAnsi="Times New Roman"/>
          <w:b/>
          <w:sz w:val="28"/>
          <w:szCs w:val="28"/>
        </w:rPr>
        <w:t>Структурно-параметрична</w:t>
      </w:r>
      <w:r w:rsidR="0090456D" w:rsidRPr="0090456D">
        <w:rPr>
          <w:rFonts w:ascii="Times New Roman" w:eastAsiaTheme="minorEastAsia" w:hAnsi="Times New Roman"/>
          <w:b/>
          <w:sz w:val="28"/>
          <w:szCs w:val="28"/>
        </w:rPr>
        <w:t xml:space="preserve"> схема контактного апарата як ТОК</w:t>
      </w:r>
    </w:p>
    <w:p w14:paraId="2DF1B4B1" w14:textId="77777777" w:rsidR="00B4538A" w:rsidRPr="00B4538A" w:rsidRDefault="00B4538A" w:rsidP="00B4538A">
      <w:pPr>
        <w:pStyle w:val="a9"/>
        <w:rPr>
          <w:rFonts w:ascii="Times New Roman" w:eastAsiaTheme="minorEastAsia" w:hAnsi="Times New Roman"/>
          <w:b/>
          <w:sz w:val="28"/>
          <w:szCs w:val="28"/>
          <w:lang w:val="ru-RU"/>
        </w:rPr>
      </w:pPr>
    </w:p>
    <w:p w14:paraId="65B48383" w14:textId="59D0A2C8" w:rsidR="00B4538A" w:rsidRPr="00C13702" w:rsidRDefault="00B4538A" w:rsidP="00B4538A">
      <w:pPr>
        <w:pStyle w:val="13"/>
        <w:spacing w:after="0" w:line="360" w:lineRule="auto"/>
        <w:ind w:firstLine="709"/>
        <w:jc w:val="both"/>
        <w:rPr>
          <w:rFonts w:ascii="Times New Roman" w:hAnsi="Times New Roman" w:cs="Times New Roman"/>
          <w:i w:val="0"/>
          <w:iCs w:val="0"/>
          <w:noProof/>
          <w:color w:val="000000"/>
          <w:sz w:val="28"/>
          <w:szCs w:val="24"/>
          <w:lang w:eastAsia="ru-RU"/>
        </w:rPr>
      </w:pPr>
      <w:r w:rsidRPr="00C13702">
        <w:rPr>
          <w:rFonts w:ascii="Times New Roman" w:hAnsi="Times New Roman" w:cs="Times New Roman"/>
          <w:i w:val="0"/>
          <w:iCs w:val="0"/>
          <w:color w:val="000000"/>
          <w:sz w:val="28"/>
          <w:szCs w:val="24"/>
        </w:rPr>
        <w:t>Струк</w:t>
      </w:r>
      <w:r>
        <w:rPr>
          <w:rFonts w:ascii="Times New Roman" w:hAnsi="Times New Roman" w:cs="Times New Roman"/>
          <w:i w:val="0"/>
          <w:iCs w:val="0"/>
          <w:color w:val="000000"/>
          <w:sz w:val="28"/>
          <w:szCs w:val="24"/>
        </w:rPr>
        <w:t>турно-параметрична схема контактного апарата як технологічного обєкта</w:t>
      </w:r>
      <w:r w:rsidR="004672A8">
        <w:rPr>
          <w:rFonts w:ascii="Times New Roman" w:hAnsi="Times New Roman" w:cs="Times New Roman"/>
          <w:i w:val="0"/>
          <w:iCs w:val="0"/>
          <w:color w:val="000000"/>
          <w:sz w:val="28"/>
          <w:szCs w:val="24"/>
        </w:rPr>
        <w:t xml:space="preserve"> керування</w:t>
      </w:r>
      <w:r>
        <w:rPr>
          <w:rFonts w:ascii="Times New Roman" w:hAnsi="Times New Roman" w:cs="Times New Roman"/>
          <w:i w:val="0"/>
          <w:iCs w:val="0"/>
          <w:color w:val="000000"/>
          <w:sz w:val="28"/>
          <w:szCs w:val="24"/>
        </w:rPr>
        <w:t xml:space="preserve"> представлена на рис 2.1</w:t>
      </w:r>
    </w:p>
    <w:p w14:paraId="55FB9DBF" w14:textId="18383F4E" w:rsidR="0090456D" w:rsidRDefault="0090456D" w:rsidP="009E28F1">
      <w:pPr>
        <w:pStyle w:val="a9"/>
        <w:ind w:left="0"/>
        <w:rPr>
          <w:rFonts w:ascii="Times New Roman" w:eastAsiaTheme="minorEastAsia" w:hAnsi="Times New Roman"/>
          <w:b/>
          <w:sz w:val="28"/>
          <w:szCs w:val="28"/>
        </w:rPr>
      </w:pPr>
    </w:p>
    <w:p w14:paraId="6957375D" w14:textId="77777777" w:rsidR="004672A8" w:rsidRDefault="00062FC7" w:rsidP="009E28F1">
      <w:pPr>
        <w:pStyle w:val="13"/>
        <w:jc w:val="center"/>
        <w:rPr>
          <w:rFonts w:ascii="Times New Roman" w:hAnsi="Times New Roman" w:cs="Times New Roman"/>
          <w:i w:val="0"/>
          <w:iCs w:val="0"/>
          <w:color w:val="000000"/>
          <w:sz w:val="28"/>
          <w:szCs w:val="24"/>
        </w:rPr>
      </w:pPr>
      <w:r>
        <w:rPr>
          <w:rFonts w:ascii="Times New Roman" w:eastAsiaTheme="minorEastAsia" w:hAnsi="Times New Roman"/>
          <w:b/>
          <w:noProof/>
          <w:sz w:val="28"/>
          <w:szCs w:val="28"/>
          <w:lang w:val="ru-RU" w:eastAsia="ru-RU"/>
        </w:rPr>
        <w:drawing>
          <wp:inline distT="0" distB="0" distL="0" distR="0" wp14:anchorId="40E14982" wp14:editId="018856CD">
            <wp:extent cx="6509984" cy="2603715"/>
            <wp:effectExtent l="0" t="0" r="5715" b="6350"/>
            <wp:docPr id="94" name="Рисунок 94" descr="C:\Users\dimon\AppData\Local\Microsoft\Windows\INetCache\Content.Word\структурна схема ток  КА Баранівський ла12мп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imon\AppData\Local\Microsoft\Windows\INetCache\Content.Word\структурна схема ток  КА Баранівський ла12мп 2.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520307" cy="2607844"/>
                    </a:xfrm>
                    <a:prstGeom prst="rect">
                      <a:avLst/>
                    </a:prstGeom>
                    <a:noFill/>
                    <a:ln>
                      <a:noFill/>
                    </a:ln>
                  </pic:spPr>
                </pic:pic>
              </a:graphicData>
            </a:graphic>
          </wp:inline>
        </w:drawing>
      </w:r>
    </w:p>
    <w:p w14:paraId="73508E8B" w14:textId="51F3E18C" w:rsidR="009E28F1" w:rsidRPr="00C13702" w:rsidRDefault="009E28F1" w:rsidP="009E28F1">
      <w:pPr>
        <w:pStyle w:val="13"/>
        <w:jc w:val="center"/>
        <w:rPr>
          <w:rFonts w:ascii="Times New Roman" w:hAnsi="Times New Roman" w:cs="Times New Roman"/>
          <w:i w:val="0"/>
          <w:iCs w:val="0"/>
          <w:noProof/>
          <w:color w:val="000000"/>
          <w:sz w:val="28"/>
          <w:szCs w:val="24"/>
          <w:lang w:eastAsia="ru-RU"/>
        </w:rPr>
      </w:pPr>
      <w:r>
        <w:rPr>
          <w:rFonts w:ascii="Times New Roman" w:hAnsi="Times New Roman" w:cs="Times New Roman"/>
          <w:i w:val="0"/>
          <w:iCs w:val="0"/>
          <w:color w:val="000000"/>
          <w:sz w:val="28"/>
          <w:szCs w:val="24"/>
        </w:rPr>
        <w:t xml:space="preserve"> </w:t>
      </w:r>
      <w:r w:rsidR="00B4538A">
        <w:rPr>
          <w:rFonts w:ascii="Times New Roman" w:hAnsi="Times New Roman" w:cs="Times New Roman"/>
          <w:i w:val="0"/>
          <w:iCs w:val="0"/>
          <w:color w:val="000000"/>
          <w:sz w:val="28"/>
          <w:szCs w:val="24"/>
        </w:rPr>
        <w:t xml:space="preserve">Рис </w:t>
      </w:r>
      <w:r>
        <w:rPr>
          <w:rFonts w:ascii="Times New Roman" w:hAnsi="Times New Roman" w:cs="Times New Roman"/>
          <w:i w:val="0"/>
          <w:iCs w:val="0"/>
          <w:color w:val="000000"/>
          <w:sz w:val="28"/>
          <w:szCs w:val="24"/>
        </w:rPr>
        <w:t>2</w:t>
      </w:r>
      <w:r w:rsidRPr="00C13702">
        <w:rPr>
          <w:rFonts w:ascii="Times New Roman" w:hAnsi="Times New Roman" w:cs="Times New Roman"/>
          <w:i w:val="0"/>
          <w:iCs w:val="0"/>
          <w:color w:val="000000"/>
          <w:sz w:val="28"/>
          <w:szCs w:val="24"/>
        </w:rPr>
        <w:t>.1 Структурно-параметрична схема об’єкта</w:t>
      </w:r>
    </w:p>
    <w:p w14:paraId="71599783" w14:textId="77777777" w:rsidR="00034D5B" w:rsidRDefault="00034D5B" w:rsidP="0090456D">
      <w:pPr>
        <w:pStyle w:val="a9"/>
        <w:rPr>
          <w:rFonts w:ascii="Times New Roman" w:eastAsiaTheme="minorEastAsia" w:hAnsi="Times New Roman"/>
          <w:b/>
          <w:sz w:val="28"/>
          <w:szCs w:val="28"/>
        </w:rPr>
      </w:pPr>
    </w:p>
    <w:p w14:paraId="6676B915" w14:textId="77777777" w:rsidR="004672A8" w:rsidRDefault="004672A8" w:rsidP="0090456D">
      <w:pPr>
        <w:pStyle w:val="a9"/>
        <w:rPr>
          <w:rFonts w:ascii="Times New Roman" w:eastAsiaTheme="minorEastAsia" w:hAnsi="Times New Roman"/>
          <w:b/>
          <w:sz w:val="28"/>
          <w:szCs w:val="28"/>
        </w:rPr>
      </w:pPr>
    </w:p>
    <w:p w14:paraId="3450935D" w14:textId="77777777" w:rsidR="005A630A" w:rsidRDefault="005A630A" w:rsidP="005A630A">
      <w:pPr>
        <w:pStyle w:val="a9"/>
        <w:rPr>
          <w:rFonts w:ascii="Times New Roman" w:eastAsiaTheme="minorEastAsia" w:hAnsi="Times New Roman"/>
          <w:b/>
          <w:sz w:val="28"/>
          <w:szCs w:val="28"/>
        </w:rPr>
      </w:pPr>
      <w:bookmarkStart w:id="5" w:name="_Toc39252084"/>
    </w:p>
    <w:p w14:paraId="4B2798B5" w14:textId="7A6DA580" w:rsidR="00576A7D" w:rsidRPr="0090456D" w:rsidRDefault="005B29D8" w:rsidP="001A70A3">
      <w:pPr>
        <w:pStyle w:val="a9"/>
        <w:numPr>
          <w:ilvl w:val="2"/>
          <w:numId w:val="3"/>
        </w:numPr>
        <w:rPr>
          <w:rFonts w:ascii="Times New Roman" w:eastAsiaTheme="minorEastAsia" w:hAnsi="Times New Roman"/>
          <w:b/>
          <w:sz w:val="28"/>
          <w:szCs w:val="28"/>
        </w:rPr>
      </w:pPr>
      <w:r>
        <w:rPr>
          <w:rFonts w:ascii="Times New Roman" w:eastAsiaTheme="minorEastAsia" w:hAnsi="Times New Roman"/>
          <w:b/>
          <w:sz w:val="28"/>
          <w:szCs w:val="28"/>
        </w:rPr>
        <w:lastRenderedPageBreak/>
        <w:t xml:space="preserve">  </w:t>
      </w:r>
      <w:r w:rsidR="00576A7D" w:rsidRPr="0090456D">
        <w:rPr>
          <w:rFonts w:ascii="Times New Roman" w:hAnsi="Times New Roman"/>
          <w:b/>
          <w:color w:val="000000" w:themeColor="text1"/>
          <w:sz w:val="28"/>
          <w:szCs w:val="28"/>
        </w:rPr>
        <w:t>Розрахункова схема об’єкта</w:t>
      </w:r>
      <w:bookmarkEnd w:id="5"/>
      <w:r w:rsidR="00576A7D" w:rsidRPr="0090456D">
        <w:rPr>
          <w:rFonts w:ascii="Times New Roman" w:hAnsi="Times New Roman"/>
          <w:b/>
          <w:color w:val="000000" w:themeColor="text1"/>
          <w:sz w:val="28"/>
          <w:szCs w:val="28"/>
        </w:rPr>
        <w:t xml:space="preserve"> </w:t>
      </w:r>
    </w:p>
    <w:p w14:paraId="491A2348" w14:textId="1086C27C" w:rsidR="00576A7D" w:rsidRDefault="00576A7D" w:rsidP="00576A7D">
      <w:pPr>
        <w:rPr>
          <w:rFonts w:ascii="Times New Roman" w:hAnsi="Times New Roman"/>
          <w:color w:val="000000" w:themeColor="text1"/>
          <w:sz w:val="28"/>
          <w:szCs w:val="28"/>
        </w:rPr>
      </w:pPr>
      <w:r>
        <w:rPr>
          <w:rFonts w:ascii="Times New Roman" w:hAnsi="Times New Roman"/>
          <w:color w:val="000000" w:themeColor="text1"/>
          <w:sz w:val="28"/>
          <w:szCs w:val="28"/>
        </w:rPr>
        <w:t>Розрахункова схема контакт</w:t>
      </w:r>
      <w:r w:rsidR="000A0316">
        <w:rPr>
          <w:rFonts w:ascii="Times New Roman" w:hAnsi="Times New Roman"/>
          <w:color w:val="000000" w:themeColor="text1"/>
          <w:sz w:val="28"/>
          <w:szCs w:val="28"/>
        </w:rPr>
        <w:t>ного апарата зображено на рис. 2</w:t>
      </w:r>
      <w:r>
        <w:rPr>
          <w:rFonts w:ascii="Times New Roman" w:hAnsi="Times New Roman"/>
          <w:color w:val="000000" w:themeColor="text1"/>
          <w:sz w:val="28"/>
          <w:szCs w:val="28"/>
        </w:rPr>
        <w:t>.2.</w:t>
      </w:r>
    </w:p>
    <w:p w14:paraId="074B823C" w14:textId="44E453F9" w:rsidR="000A0316" w:rsidRDefault="000A0316" w:rsidP="000A0316">
      <w:pPr>
        <w:jc w:val="center"/>
        <w:rPr>
          <w:rFonts w:ascii="Times New Roman" w:hAnsi="Times New Roman"/>
          <w:color w:val="000000" w:themeColor="text1"/>
          <w:sz w:val="28"/>
          <w:szCs w:val="28"/>
        </w:rPr>
      </w:pPr>
      <w:r w:rsidRPr="000A0316">
        <w:rPr>
          <w:rFonts w:ascii="Times New Roman" w:hAnsi="Times New Roman"/>
          <w:noProof/>
          <w:color w:val="000000" w:themeColor="text1"/>
          <w:sz w:val="28"/>
          <w:szCs w:val="28"/>
          <w:lang w:val="ru-RU"/>
        </w:rPr>
        <w:drawing>
          <wp:inline distT="0" distB="0" distL="0" distR="0" wp14:anchorId="2EA87273" wp14:editId="6D2B2FE6">
            <wp:extent cx="4412315" cy="6590118"/>
            <wp:effectExtent l="0" t="0" r="7620" b="1270"/>
            <wp:docPr id="23" name="Рисунок 23" descr="D:\Десертація Магістер Баранівський ЛА-12мп\Струкрурна схема контактного апарата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Десертація Магістер Баранівський ЛА-12мп\Струкрурна схема контактного апарата 2.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37164" cy="6627232"/>
                    </a:xfrm>
                    <a:prstGeom prst="rect">
                      <a:avLst/>
                    </a:prstGeom>
                    <a:noFill/>
                    <a:ln>
                      <a:noFill/>
                    </a:ln>
                  </pic:spPr>
                </pic:pic>
              </a:graphicData>
            </a:graphic>
          </wp:inline>
        </w:drawing>
      </w:r>
    </w:p>
    <w:p w14:paraId="45FD3D34" w14:textId="7CC79254" w:rsidR="00813472" w:rsidRDefault="00813472" w:rsidP="00813472">
      <w:pPr>
        <w:jc w:val="center"/>
        <w:rPr>
          <w:rFonts w:ascii="Times New Roman" w:hAnsi="Times New Roman"/>
          <w:color w:val="000000" w:themeColor="text1"/>
          <w:sz w:val="28"/>
          <w:szCs w:val="28"/>
        </w:rPr>
      </w:pPr>
    </w:p>
    <w:p w14:paraId="65D954B7" w14:textId="5155A7E9" w:rsidR="00813472" w:rsidRDefault="000A0316" w:rsidP="00813472">
      <w:pPr>
        <w:rPr>
          <w:rFonts w:ascii="Times New Roman" w:hAnsi="Times New Roman"/>
          <w:color w:val="000000"/>
          <w:szCs w:val="24"/>
        </w:rPr>
      </w:pPr>
      <w:r>
        <w:rPr>
          <w:rFonts w:ascii="Times New Roman" w:hAnsi="Times New Roman"/>
          <w:color w:val="000000" w:themeColor="text1"/>
          <w:szCs w:val="24"/>
        </w:rPr>
        <w:t>Рис. 2</w:t>
      </w:r>
      <w:r w:rsidR="00813472">
        <w:rPr>
          <w:rFonts w:ascii="Times New Roman" w:hAnsi="Times New Roman"/>
          <w:color w:val="000000" w:themeColor="text1"/>
          <w:szCs w:val="24"/>
        </w:rPr>
        <w:t>.2 Розрахункова схема</w:t>
      </w:r>
      <w:r w:rsidR="00813472">
        <w:rPr>
          <w:rFonts w:ascii="Times New Roman" w:hAnsi="Times New Roman"/>
          <w:color w:val="000000"/>
          <w:szCs w:val="24"/>
        </w:rPr>
        <w:t xml:space="preserve"> виробництва циклогексанолу гідруванням фенолу під тиском: </w:t>
      </w:r>
    </w:p>
    <w:p w14:paraId="6A0AC078" w14:textId="0B73ED8F" w:rsidR="00813472" w:rsidRDefault="00813472" w:rsidP="00813472">
      <w:pPr>
        <w:rPr>
          <w:rFonts w:ascii="Times New Roman" w:eastAsiaTheme="minorHAnsi" w:hAnsi="Times New Roman"/>
          <w:i/>
          <w:color w:val="000000"/>
          <w:szCs w:val="24"/>
        </w:rPr>
      </w:pPr>
      <w:r>
        <w:rPr>
          <w:rFonts w:ascii="Times New Roman" w:hAnsi="Times New Roman"/>
          <w:i/>
          <w:color w:val="000000"/>
          <w:szCs w:val="24"/>
          <w:lang w:val="en-US"/>
        </w:rPr>
        <w:t>G</w:t>
      </w:r>
      <w:r>
        <w:rPr>
          <w:rFonts w:ascii="Times New Roman" w:hAnsi="Times New Roman"/>
          <w:i/>
          <w:iCs/>
          <w:color w:val="000000"/>
          <w:szCs w:val="24"/>
          <w:vertAlign w:val="subscript"/>
          <w:lang w:val="en-US"/>
        </w:rPr>
        <w:t>c</w:t>
      </w:r>
      <w:r w:rsidRPr="00813472">
        <w:rPr>
          <w:rFonts w:ascii="Times New Roman" w:hAnsi="Times New Roman"/>
          <w:i/>
          <w:iCs/>
          <w:color w:val="000000"/>
          <w:szCs w:val="24"/>
          <w:vertAlign w:val="subscript"/>
          <w:lang w:val="ru-RU"/>
        </w:rPr>
        <w:t>2</w:t>
      </w:r>
      <w:r>
        <w:rPr>
          <w:rFonts w:ascii="Times New Roman" w:hAnsi="Times New Roman"/>
          <w:i/>
          <w:color w:val="000000"/>
          <w:szCs w:val="24"/>
        </w:rPr>
        <w:t xml:space="preserve"> –</w:t>
      </w:r>
      <w:r>
        <w:rPr>
          <w:rFonts w:ascii="Times New Roman" w:hAnsi="Times New Roman"/>
          <w:color w:val="000000"/>
          <w:szCs w:val="24"/>
        </w:rPr>
        <w:t xml:space="preserve"> витрата пару циулогексанолу на виході;</w:t>
      </w:r>
      <w:r>
        <w:rPr>
          <w:rFonts w:ascii="Times New Roman" w:hAnsi="Times New Roman"/>
          <w:i/>
          <w:color w:val="000000"/>
          <w:szCs w:val="24"/>
        </w:rPr>
        <w:t xml:space="preserve"> </w:t>
      </w:r>
    </w:p>
    <w:p w14:paraId="3986B37B" w14:textId="796D4FA0" w:rsidR="00813472" w:rsidRDefault="00813472" w:rsidP="00813472">
      <w:pPr>
        <w:rPr>
          <w:rFonts w:ascii="Times New Roman" w:hAnsi="Times New Roman"/>
          <w:color w:val="000000"/>
          <w:szCs w:val="24"/>
        </w:rPr>
      </w:pPr>
      <w:r>
        <w:rPr>
          <w:rFonts w:ascii="Times New Roman" w:hAnsi="Times New Roman"/>
          <w:i/>
          <w:color w:val="000000"/>
          <w:szCs w:val="24"/>
          <w:lang w:val="en-US"/>
        </w:rPr>
        <w:t>C</w:t>
      </w:r>
      <w:r>
        <w:rPr>
          <w:rFonts w:ascii="Times New Roman" w:hAnsi="Times New Roman"/>
          <w:i/>
          <w:color w:val="000000"/>
          <w:szCs w:val="24"/>
          <w:vertAlign w:val="subscript"/>
          <w:lang w:val="en-US"/>
        </w:rPr>
        <w:t>c</w:t>
      </w:r>
      <w:r w:rsidRPr="00813472">
        <w:rPr>
          <w:rFonts w:ascii="Times New Roman" w:hAnsi="Times New Roman"/>
          <w:i/>
          <w:color w:val="000000"/>
          <w:szCs w:val="24"/>
          <w:vertAlign w:val="subscript"/>
          <w:lang w:val="ru-RU"/>
        </w:rPr>
        <w:t>2</w:t>
      </w:r>
      <w:r>
        <w:rPr>
          <w:rFonts w:ascii="Times New Roman" w:hAnsi="Times New Roman"/>
          <w:color w:val="000000"/>
          <w:szCs w:val="24"/>
        </w:rPr>
        <w:t xml:space="preserve"> – концентрація пари циклогексанолу на виході; </w:t>
      </w:r>
    </w:p>
    <w:p w14:paraId="7FA04122" w14:textId="7194B4AB" w:rsidR="00813472" w:rsidRDefault="00813472" w:rsidP="00813472">
      <w:pPr>
        <w:rPr>
          <w:rFonts w:ascii="Times New Roman" w:hAnsi="Times New Roman"/>
          <w:color w:val="000000"/>
          <w:szCs w:val="24"/>
        </w:rPr>
      </w:pPr>
      <w:r>
        <w:rPr>
          <w:rFonts w:ascii="Times New Roman" w:hAnsi="Times New Roman"/>
          <w:color w:val="000000"/>
          <w:szCs w:val="24"/>
        </w:rPr>
        <w:lastRenderedPageBreak/>
        <w:t>Θ</w:t>
      </w:r>
      <w:r>
        <w:rPr>
          <w:rFonts w:ascii="Times New Roman" w:hAnsi="Times New Roman"/>
          <w:i/>
          <w:color w:val="000000"/>
          <w:szCs w:val="24"/>
          <w:vertAlign w:val="subscript"/>
        </w:rPr>
        <w:t>с</w:t>
      </w:r>
      <w:r w:rsidRPr="00813472">
        <w:rPr>
          <w:rFonts w:ascii="Times New Roman" w:hAnsi="Times New Roman"/>
          <w:i/>
          <w:color w:val="000000"/>
          <w:szCs w:val="24"/>
          <w:vertAlign w:val="subscript"/>
          <w:lang w:val="ru-RU"/>
        </w:rPr>
        <w:t>2</w:t>
      </w:r>
      <w:r>
        <w:rPr>
          <w:rFonts w:ascii="Times New Roman" w:hAnsi="Times New Roman"/>
          <w:color w:val="000000"/>
          <w:szCs w:val="24"/>
        </w:rPr>
        <w:t xml:space="preserve"> – температура пари циклогексанолу на виході;</w:t>
      </w:r>
    </w:p>
    <w:p w14:paraId="41EFB22F" w14:textId="31F0E204" w:rsidR="00813472" w:rsidRDefault="00813472" w:rsidP="00813472">
      <w:pPr>
        <w:rPr>
          <w:rFonts w:ascii="Times New Roman" w:hAnsi="Times New Roman"/>
          <w:color w:val="000000"/>
          <w:szCs w:val="24"/>
        </w:rPr>
      </w:pPr>
      <w:r>
        <w:rPr>
          <w:rFonts w:ascii="Times New Roman" w:hAnsi="Times New Roman"/>
          <w:color w:val="000000"/>
          <w:szCs w:val="24"/>
        </w:rPr>
        <w:t xml:space="preserve"> </w:t>
      </w:r>
      <m:oMath>
        <m:sSubSup>
          <m:sSubSupPr>
            <m:ctrlPr>
              <w:rPr>
                <w:rFonts w:ascii="Cambria Math" w:hAnsi="Cambria Math"/>
                <w:i/>
                <w:color w:val="000000"/>
                <w:szCs w:val="24"/>
              </w:rPr>
            </m:ctrlPr>
          </m:sSubSupPr>
          <m:e>
            <m:r>
              <m:rPr>
                <m:sty m:val="p"/>
              </m:rPr>
              <w:rPr>
                <w:rFonts w:ascii="Cambria Math" w:hAnsi="Cambria Math"/>
                <w:color w:val="000000"/>
                <w:szCs w:val="24"/>
              </w:rPr>
              <m:t>Θ</m:t>
            </m:r>
          </m:e>
          <m:sub>
            <m:r>
              <w:rPr>
                <w:rFonts w:ascii="Cambria Math" w:hAnsi="Cambria Math"/>
                <w:color w:val="000000"/>
                <w:szCs w:val="24"/>
              </w:rPr>
              <m:t>ga2</m:t>
            </m:r>
          </m:sub>
          <m:sup>
            <m:r>
              <w:rPr>
                <w:rFonts w:ascii="Cambria Math" w:hAnsi="Cambria Math"/>
                <w:color w:val="000000"/>
                <w:szCs w:val="24"/>
              </w:rPr>
              <m:t>вих</m:t>
            </m:r>
          </m:sup>
        </m:sSubSup>
      </m:oMath>
      <w:r>
        <w:rPr>
          <w:rFonts w:ascii="Times New Roman" w:hAnsi="Times New Roman"/>
          <w:color w:val="000000"/>
          <w:szCs w:val="24"/>
        </w:rPr>
        <w:t xml:space="preserve"> – температура гріючого агенту на виході; </w:t>
      </w:r>
    </w:p>
    <w:p w14:paraId="2393803B" w14:textId="1841F0D8" w:rsidR="00813472" w:rsidRDefault="00813472" w:rsidP="00813472">
      <w:pPr>
        <w:rPr>
          <w:rFonts w:ascii="Times New Roman" w:hAnsi="Times New Roman"/>
          <w:color w:val="000000"/>
          <w:szCs w:val="24"/>
        </w:rPr>
      </w:pPr>
      <w:r>
        <w:rPr>
          <w:rFonts w:ascii="Times New Roman" w:hAnsi="Times New Roman"/>
          <w:i/>
          <w:color w:val="000000"/>
          <w:szCs w:val="24"/>
          <w:lang w:val="en-US"/>
        </w:rPr>
        <w:t>G</w:t>
      </w:r>
      <w:r>
        <w:rPr>
          <w:rFonts w:ascii="Times New Roman" w:hAnsi="Times New Roman"/>
          <w:i/>
          <w:color w:val="000000"/>
          <w:szCs w:val="24"/>
          <w:vertAlign w:val="subscript"/>
          <w:lang w:val="en-US"/>
        </w:rPr>
        <w:t>ga</w:t>
      </w:r>
      <w:r w:rsidRPr="00813472">
        <w:rPr>
          <w:rFonts w:ascii="Times New Roman" w:hAnsi="Times New Roman"/>
          <w:i/>
          <w:color w:val="000000"/>
          <w:szCs w:val="24"/>
          <w:vertAlign w:val="subscript"/>
          <w:lang w:val="ru-RU"/>
        </w:rPr>
        <w:t>2</w:t>
      </w:r>
      <w:r>
        <w:rPr>
          <w:rFonts w:ascii="Times New Roman" w:hAnsi="Times New Roman"/>
          <w:color w:val="000000"/>
          <w:szCs w:val="24"/>
        </w:rPr>
        <w:t xml:space="preserve"> – витрата гріючого агента  на виході; </w:t>
      </w:r>
    </w:p>
    <w:p w14:paraId="6CAB1206" w14:textId="6CCA1F7E" w:rsidR="00813472" w:rsidRDefault="00813472" w:rsidP="00813472">
      <w:pPr>
        <w:rPr>
          <w:rFonts w:ascii="Times New Roman" w:hAnsi="Times New Roman"/>
          <w:color w:val="000000"/>
          <w:szCs w:val="24"/>
        </w:rPr>
      </w:pPr>
      <w:r>
        <w:rPr>
          <w:rFonts w:ascii="Times New Roman" w:hAnsi="Times New Roman"/>
          <w:i/>
          <w:color w:val="000000"/>
          <w:szCs w:val="24"/>
          <w:lang w:val="en-US"/>
        </w:rPr>
        <w:t>G</w:t>
      </w:r>
      <w:r>
        <w:rPr>
          <w:rFonts w:ascii="Times New Roman" w:hAnsi="Times New Roman"/>
          <w:i/>
          <w:color w:val="000000"/>
          <w:szCs w:val="24"/>
          <w:vertAlign w:val="subscript"/>
          <w:lang w:val="en-US"/>
        </w:rPr>
        <w:t>ga</w:t>
      </w:r>
      <w:r w:rsidRPr="00813472">
        <w:rPr>
          <w:rFonts w:ascii="Times New Roman" w:hAnsi="Times New Roman"/>
          <w:i/>
          <w:color w:val="000000"/>
          <w:szCs w:val="24"/>
          <w:vertAlign w:val="subscript"/>
          <w:lang w:val="ru-RU"/>
        </w:rPr>
        <w:t>2</w:t>
      </w:r>
      <w:r>
        <w:rPr>
          <w:rFonts w:ascii="Times New Roman" w:hAnsi="Times New Roman"/>
          <w:color w:val="000000"/>
          <w:szCs w:val="24"/>
        </w:rPr>
        <w:t xml:space="preserve"> – витрата гріючого агента на вході; </w:t>
      </w:r>
    </w:p>
    <w:p w14:paraId="79DF7207" w14:textId="67D1AAB5" w:rsidR="00813472" w:rsidRDefault="00813472" w:rsidP="00813472">
      <w:pPr>
        <w:rPr>
          <w:rFonts w:ascii="Times New Roman" w:hAnsi="Times New Roman"/>
          <w:color w:val="000000"/>
          <w:szCs w:val="24"/>
        </w:rPr>
      </w:pPr>
      <m:oMath>
        <m:sSubSup>
          <m:sSubSupPr>
            <m:ctrlPr>
              <w:rPr>
                <w:rFonts w:ascii="Cambria Math" w:hAnsi="Cambria Math"/>
                <w:i/>
                <w:color w:val="000000"/>
                <w:szCs w:val="24"/>
              </w:rPr>
            </m:ctrlPr>
          </m:sSubSupPr>
          <m:e>
            <m:r>
              <m:rPr>
                <m:sty m:val="p"/>
              </m:rPr>
              <w:rPr>
                <w:rFonts w:ascii="Cambria Math" w:hAnsi="Cambria Math"/>
                <w:color w:val="000000"/>
                <w:szCs w:val="24"/>
              </w:rPr>
              <m:t>Θ</m:t>
            </m:r>
          </m:e>
          <m:sub>
            <m:r>
              <w:rPr>
                <w:rFonts w:ascii="Cambria Math" w:hAnsi="Cambria Math"/>
                <w:color w:val="000000"/>
                <w:szCs w:val="24"/>
              </w:rPr>
              <m:t>ga2</m:t>
            </m:r>
          </m:sub>
          <m:sup>
            <m:r>
              <w:rPr>
                <w:rFonts w:ascii="Cambria Math" w:hAnsi="Cambria Math"/>
                <w:color w:val="000000"/>
                <w:szCs w:val="24"/>
              </w:rPr>
              <m:t>вх</m:t>
            </m:r>
          </m:sup>
        </m:sSubSup>
      </m:oMath>
      <w:r>
        <w:rPr>
          <w:rFonts w:ascii="Times New Roman" w:hAnsi="Times New Roman"/>
          <w:color w:val="000000"/>
          <w:szCs w:val="24"/>
        </w:rPr>
        <w:t xml:space="preserve">  – температура гріючого агента на вході; </w:t>
      </w:r>
    </w:p>
    <w:p w14:paraId="5DD71A78" w14:textId="5A8C99DD" w:rsidR="00813472" w:rsidRDefault="000A0316" w:rsidP="00813472">
      <w:pPr>
        <w:rPr>
          <w:rFonts w:ascii="Times New Roman" w:hAnsi="Times New Roman"/>
          <w:color w:val="000000"/>
          <w:szCs w:val="24"/>
        </w:rPr>
      </w:pPr>
      <m:oMath>
        <m:r>
          <m:rPr>
            <m:sty m:val="p"/>
          </m:rPr>
          <w:rPr>
            <w:rFonts w:ascii="Cambria Math" w:hAnsi="Cambria Math"/>
            <w:color w:val="000000"/>
            <w:szCs w:val="24"/>
          </w:rPr>
          <m:t>Θ</m:t>
        </m:r>
      </m:oMath>
      <w:r w:rsidRPr="000A0316">
        <w:rPr>
          <w:rFonts w:ascii="Times New Roman" w:hAnsi="Times New Roman"/>
          <w:i/>
          <w:color w:val="000000"/>
          <w:szCs w:val="24"/>
          <w:vertAlign w:val="subscript"/>
          <w:lang w:val="ru-RU"/>
        </w:rPr>
        <w:t xml:space="preserve"> </w:t>
      </w:r>
      <w:r>
        <w:rPr>
          <w:rFonts w:ascii="Times New Roman" w:hAnsi="Times New Roman"/>
          <w:i/>
          <w:color w:val="000000"/>
          <w:szCs w:val="24"/>
          <w:vertAlign w:val="subscript"/>
          <w:lang w:val="en-US"/>
        </w:rPr>
        <w:t>ga</w:t>
      </w:r>
      <w:r>
        <w:rPr>
          <w:rFonts w:ascii="Times New Roman" w:hAnsi="Times New Roman"/>
          <w:color w:val="000000"/>
          <w:szCs w:val="24"/>
        </w:rPr>
        <w:t xml:space="preserve"> </w:t>
      </w:r>
      <w:r w:rsidR="00813472" w:rsidRPr="00813472">
        <w:rPr>
          <w:rFonts w:ascii="Times New Roman" w:hAnsi="Times New Roman"/>
          <w:color w:val="000000"/>
          <w:szCs w:val="24"/>
          <w:lang w:val="ru-RU"/>
        </w:rPr>
        <w:t xml:space="preserve">- </w:t>
      </w:r>
      <w:r w:rsidR="00813472">
        <w:rPr>
          <w:rFonts w:ascii="Times New Roman" w:hAnsi="Times New Roman"/>
          <w:color w:val="000000"/>
          <w:szCs w:val="24"/>
        </w:rPr>
        <w:t xml:space="preserve">температура гріючого агента на вході; </w:t>
      </w:r>
    </w:p>
    <w:p w14:paraId="66A491BA" w14:textId="3C2A5124" w:rsidR="000A0316" w:rsidRDefault="000A0316" w:rsidP="00813472">
      <w:pPr>
        <w:rPr>
          <w:rFonts w:ascii="Times New Roman" w:hAnsi="Times New Roman"/>
          <w:color w:val="000000"/>
          <w:szCs w:val="24"/>
        </w:rPr>
      </w:pPr>
      <m:oMath>
        <m:r>
          <m:rPr>
            <m:sty m:val="p"/>
          </m:rPr>
          <w:rPr>
            <w:rFonts w:ascii="Cambria Math" w:hAnsi="Cambria Math"/>
            <w:color w:val="000000"/>
            <w:szCs w:val="24"/>
          </w:rPr>
          <m:t>Θ</m:t>
        </m:r>
      </m:oMath>
      <w:r w:rsidRPr="000A0316">
        <w:rPr>
          <w:rFonts w:ascii="Times New Roman" w:hAnsi="Times New Roman"/>
          <w:i/>
          <w:color w:val="000000"/>
          <w:szCs w:val="24"/>
          <w:vertAlign w:val="subscript"/>
          <w:lang w:val="ru-RU"/>
        </w:rPr>
        <w:t xml:space="preserve"> с</w:t>
      </w:r>
      <w:r>
        <w:rPr>
          <w:rFonts w:ascii="Times New Roman" w:hAnsi="Times New Roman"/>
          <w:color w:val="000000"/>
          <w:szCs w:val="24"/>
        </w:rPr>
        <w:t xml:space="preserve"> </w:t>
      </w:r>
      <w:r w:rsidRPr="00813472">
        <w:rPr>
          <w:rFonts w:ascii="Times New Roman" w:hAnsi="Times New Roman"/>
          <w:color w:val="000000"/>
          <w:szCs w:val="24"/>
          <w:lang w:val="ru-RU"/>
        </w:rPr>
        <w:t xml:space="preserve">- </w:t>
      </w:r>
      <w:r>
        <w:rPr>
          <w:rFonts w:ascii="Times New Roman" w:hAnsi="Times New Roman"/>
          <w:color w:val="000000"/>
          <w:szCs w:val="24"/>
        </w:rPr>
        <w:t xml:space="preserve">температура суміші  апараті; </w:t>
      </w:r>
    </w:p>
    <w:p w14:paraId="0C266E82" w14:textId="48ACE447" w:rsidR="00813472" w:rsidRDefault="00813472" w:rsidP="00813472">
      <w:pPr>
        <w:rPr>
          <w:rFonts w:ascii="Times New Roman" w:hAnsi="Times New Roman"/>
          <w:color w:val="000000"/>
          <w:szCs w:val="24"/>
        </w:rPr>
      </w:pPr>
      <w:r>
        <w:rPr>
          <w:rFonts w:ascii="Times New Roman" w:hAnsi="Times New Roman"/>
          <w:i/>
          <w:color w:val="000000"/>
          <w:szCs w:val="24"/>
          <w:lang w:val="en-US"/>
        </w:rPr>
        <w:t>G</w:t>
      </w:r>
      <w:r>
        <w:rPr>
          <w:rFonts w:ascii="Times New Roman" w:hAnsi="Times New Roman"/>
          <w:i/>
          <w:color w:val="000000"/>
          <w:szCs w:val="24"/>
          <w:vertAlign w:val="subscript"/>
          <w:lang w:val="en-US"/>
        </w:rPr>
        <w:t>v</w:t>
      </w:r>
      <w:r>
        <w:rPr>
          <w:rFonts w:ascii="Times New Roman" w:hAnsi="Times New Roman"/>
          <w:color w:val="000000"/>
          <w:szCs w:val="24"/>
        </w:rPr>
        <w:t xml:space="preserve"> – витрата водню на вході; </w:t>
      </w:r>
    </w:p>
    <w:p w14:paraId="396A1D5C" w14:textId="77777777" w:rsidR="00813472" w:rsidRDefault="00813472" w:rsidP="00813472">
      <w:pPr>
        <w:rPr>
          <w:rFonts w:ascii="Times New Roman" w:hAnsi="Times New Roman"/>
          <w:color w:val="000000"/>
          <w:szCs w:val="24"/>
        </w:rPr>
      </w:pPr>
      <w:r>
        <w:rPr>
          <w:rFonts w:ascii="Times New Roman" w:hAnsi="Times New Roman"/>
          <w:i/>
          <w:color w:val="000000"/>
          <w:szCs w:val="24"/>
          <w:lang w:val="en-US"/>
        </w:rPr>
        <w:t>C</w:t>
      </w:r>
      <w:r>
        <w:rPr>
          <w:rFonts w:ascii="Times New Roman" w:hAnsi="Times New Roman"/>
          <w:i/>
          <w:color w:val="000000"/>
          <w:szCs w:val="24"/>
          <w:vertAlign w:val="subscript"/>
          <w:lang w:val="en-US"/>
        </w:rPr>
        <w:t>v</w:t>
      </w:r>
      <w:r>
        <w:rPr>
          <w:rFonts w:ascii="Times New Roman" w:hAnsi="Times New Roman"/>
          <w:color w:val="000000"/>
          <w:szCs w:val="24"/>
        </w:rPr>
        <w:t xml:space="preserve"> – концентрація водню на вході; </w:t>
      </w:r>
    </w:p>
    <w:p w14:paraId="36F52BBD" w14:textId="77777777" w:rsidR="00813472" w:rsidRDefault="00813472" w:rsidP="00813472">
      <w:pPr>
        <w:rPr>
          <w:rFonts w:ascii="Times New Roman" w:hAnsi="Times New Roman"/>
          <w:color w:val="000000"/>
          <w:szCs w:val="24"/>
        </w:rPr>
      </w:pPr>
      <w:r>
        <w:rPr>
          <w:rFonts w:ascii="Times New Roman" w:hAnsi="Times New Roman"/>
          <w:color w:val="000000"/>
          <w:szCs w:val="24"/>
        </w:rPr>
        <w:t>Θ</w:t>
      </w:r>
      <w:r>
        <w:rPr>
          <w:rFonts w:ascii="Times New Roman" w:hAnsi="Times New Roman"/>
          <w:i/>
          <w:color w:val="000000"/>
          <w:szCs w:val="24"/>
          <w:vertAlign w:val="subscript"/>
        </w:rPr>
        <w:t>v</w:t>
      </w:r>
      <w:r>
        <w:rPr>
          <w:rFonts w:ascii="Times New Roman" w:hAnsi="Times New Roman"/>
          <w:color w:val="000000"/>
          <w:szCs w:val="24"/>
        </w:rPr>
        <w:t xml:space="preserve"> – температура водню на вході; </w:t>
      </w:r>
    </w:p>
    <w:p w14:paraId="769BB8EA" w14:textId="4125F050" w:rsidR="00813472" w:rsidRDefault="00813472" w:rsidP="00813472">
      <w:pPr>
        <w:rPr>
          <w:rFonts w:ascii="Times New Roman" w:hAnsi="Times New Roman"/>
          <w:color w:val="000000"/>
          <w:szCs w:val="24"/>
        </w:rPr>
      </w:pPr>
      <w:r>
        <w:rPr>
          <w:rFonts w:ascii="Times New Roman" w:hAnsi="Times New Roman"/>
          <w:i/>
          <w:color w:val="000000"/>
          <w:szCs w:val="24"/>
          <w:lang w:val="en-US"/>
        </w:rPr>
        <w:t>G</w:t>
      </w:r>
      <w:r>
        <w:rPr>
          <w:rFonts w:ascii="Times New Roman" w:hAnsi="Times New Roman"/>
          <w:i/>
          <w:color w:val="000000"/>
          <w:szCs w:val="24"/>
          <w:vertAlign w:val="subscript"/>
          <w:lang w:val="en-US"/>
        </w:rPr>
        <w:t>f</w:t>
      </w:r>
      <w:r>
        <w:rPr>
          <w:rFonts w:ascii="Times New Roman" w:hAnsi="Times New Roman"/>
          <w:color w:val="000000"/>
          <w:szCs w:val="24"/>
        </w:rPr>
        <w:t xml:space="preserve"> – витрата фенолу на вході; </w:t>
      </w:r>
    </w:p>
    <w:p w14:paraId="4F11DF3E" w14:textId="77777777" w:rsidR="00813472" w:rsidRDefault="00813472" w:rsidP="00813472">
      <w:pPr>
        <w:rPr>
          <w:rFonts w:ascii="Times New Roman" w:hAnsi="Times New Roman"/>
          <w:color w:val="000000"/>
          <w:szCs w:val="24"/>
        </w:rPr>
      </w:pPr>
      <w:r>
        <w:rPr>
          <w:rFonts w:ascii="Times New Roman" w:hAnsi="Times New Roman"/>
          <w:i/>
          <w:color w:val="000000"/>
          <w:szCs w:val="24"/>
          <w:lang w:val="en-US"/>
        </w:rPr>
        <w:t>C</w:t>
      </w:r>
      <w:r>
        <w:rPr>
          <w:rFonts w:ascii="Times New Roman" w:hAnsi="Times New Roman"/>
          <w:i/>
          <w:color w:val="000000"/>
          <w:szCs w:val="24"/>
          <w:vertAlign w:val="subscript"/>
          <w:lang w:val="en-US"/>
        </w:rPr>
        <w:t>f</w:t>
      </w:r>
      <w:r>
        <w:rPr>
          <w:rFonts w:ascii="Times New Roman" w:hAnsi="Times New Roman"/>
          <w:color w:val="000000"/>
          <w:szCs w:val="24"/>
        </w:rPr>
        <w:t xml:space="preserve"> – концентрація фенолу на вході; </w:t>
      </w:r>
    </w:p>
    <w:p w14:paraId="7BAE3FA3" w14:textId="77777777" w:rsidR="00813472" w:rsidRDefault="00813472" w:rsidP="00813472">
      <w:pPr>
        <w:rPr>
          <w:rFonts w:ascii="Times New Roman" w:hAnsi="Times New Roman"/>
          <w:color w:val="000000"/>
          <w:szCs w:val="24"/>
        </w:rPr>
      </w:pPr>
      <w:r>
        <w:rPr>
          <w:rFonts w:ascii="Times New Roman" w:hAnsi="Times New Roman"/>
          <w:color w:val="000000"/>
          <w:szCs w:val="24"/>
        </w:rPr>
        <w:t>Θ</w:t>
      </w:r>
      <w:r>
        <w:rPr>
          <w:rFonts w:ascii="Times New Roman" w:hAnsi="Times New Roman"/>
          <w:i/>
          <w:color w:val="000000"/>
          <w:szCs w:val="24"/>
          <w:vertAlign w:val="subscript"/>
          <w:lang w:val="en-US"/>
        </w:rPr>
        <w:t>f</w:t>
      </w:r>
      <w:r>
        <w:rPr>
          <w:rFonts w:ascii="Times New Roman" w:hAnsi="Times New Roman"/>
          <w:i/>
          <w:color w:val="000000"/>
          <w:szCs w:val="24"/>
        </w:rPr>
        <w:t xml:space="preserve"> </w:t>
      </w:r>
      <w:r>
        <w:rPr>
          <w:rFonts w:ascii="Times New Roman" w:hAnsi="Times New Roman"/>
          <w:color w:val="000000"/>
          <w:szCs w:val="24"/>
        </w:rPr>
        <w:t>– температура фенолу на вході</w:t>
      </w:r>
    </w:p>
    <w:p w14:paraId="66CC428E" w14:textId="77777777" w:rsidR="00813472" w:rsidRDefault="00813472" w:rsidP="00813472">
      <w:pPr>
        <w:rPr>
          <w:rFonts w:ascii="Times New Roman" w:eastAsia="Calibri" w:hAnsi="Times New Roman"/>
          <w:color w:val="000000"/>
          <w:sz w:val="28"/>
          <w:szCs w:val="28"/>
        </w:rPr>
      </w:pPr>
    </w:p>
    <w:p w14:paraId="6F67F403" w14:textId="77777777" w:rsidR="00570FF7" w:rsidRDefault="00570FF7" w:rsidP="00813472">
      <w:pPr>
        <w:jc w:val="center"/>
        <w:rPr>
          <w:rFonts w:ascii="Times New Roman" w:hAnsi="Times New Roman"/>
          <w:color w:val="000000" w:themeColor="text1"/>
          <w:sz w:val="28"/>
          <w:szCs w:val="28"/>
        </w:rPr>
      </w:pPr>
    </w:p>
    <w:p w14:paraId="5EF79CEF" w14:textId="77777777" w:rsidR="000A0316" w:rsidRDefault="000A0316" w:rsidP="00813472">
      <w:pPr>
        <w:jc w:val="center"/>
        <w:rPr>
          <w:rFonts w:ascii="Times New Roman" w:hAnsi="Times New Roman"/>
          <w:color w:val="000000" w:themeColor="text1"/>
          <w:sz w:val="28"/>
          <w:szCs w:val="28"/>
        </w:rPr>
      </w:pPr>
    </w:p>
    <w:p w14:paraId="5C4C5B02" w14:textId="77777777" w:rsidR="000A0316" w:rsidRDefault="000A0316" w:rsidP="00813472">
      <w:pPr>
        <w:jc w:val="center"/>
        <w:rPr>
          <w:rFonts w:ascii="Times New Roman" w:hAnsi="Times New Roman"/>
          <w:color w:val="000000" w:themeColor="text1"/>
          <w:sz w:val="28"/>
          <w:szCs w:val="28"/>
        </w:rPr>
      </w:pPr>
    </w:p>
    <w:p w14:paraId="784C41ED" w14:textId="77777777" w:rsidR="000A0316" w:rsidRDefault="000A0316" w:rsidP="00813472">
      <w:pPr>
        <w:jc w:val="center"/>
        <w:rPr>
          <w:rFonts w:ascii="Times New Roman" w:hAnsi="Times New Roman"/>
          <w:color w:val="000000" w:themeColor="text1"/>
          <w:sz w:val="28"/>
          <w:szCs w:val="28"/>
        </w:rPr>
      </w:pPr>
    </w:p>
    <w:p w14:paraId="208A1803" w14:textId="77777777" w:rsidR="000A0316" w:rsidRDefault="000A0316" w:rsidP="00813472">
      <w:pPr>
        <w:jc w:val="center"/>
        <w:rPr>
          <w:rFonts w:ascii="Times New Roman" w:hAnsi="Times New Roman"/>
          <w:color w:val="000000" w:themeColor="text1"/>
          <w:sz w:val="28"/>
          <w:szCs w:val="28"/>
        </w:rPr>
      </w:pPr>
    </w:p>
    <w:p w14:paraId="6CC7E8C1" w14:textId="77777777" w:rsidR="000A0316" w:rsidRDefault="000A0316" w:rsidP="00813472">
      <w:pPr>
        <w:jc w:val="center"/>
        <w:rPr>
          <w:rFonts w:ascii="Times New Roman" w:hAnsi="Times New Roman"/>
          <w:color w:val="000000" w:themeColor="text1"/>
          <w:sz w:val="28"/>
          <w:szCs w:val="28"/>
        </w:rPr>
      </w:pPr>
    </w:p>
    <w:p w14:paraId="28750CF8" w14:textId="77777777" w:rsidR="004672A8" w:rsidRDefault="004672A8" w:rsidP="00813472">
      <w:pPr>
        <w:jc w:val="center"/>
        <w:rPr>
          <w:rFonts w:ascii="Times New Roman" w:hAnsi="Times New Roman"/>
          <w:color w:val="000000" w:themeColor="text1"/>
          <w:sz w:val="28"/>
          <w:szCs w:val="28"/>
        </w:rPr>
      </w:pPr>
    </w:p>
    <w:p w14:paraId="2D7F58F7" w14:textId="77777777" w:rsidR="004672A8" w:rsidRDefault="004672A8" w:rsidP="00813472">
      <w:pPr>
        <w:jc w:val="center"/>
        <w:rPr>
          <w:rFonts w:ascii="Times New Roman" w:hAnsi="Times New Roman"/>
          <w:color w:val="000000" w:themeColor="text1"/>
          <w:sz w:val="28"/>
          <w:szCs w:val="28"/>
        </w:rPr>
      </w:pPr>
    </w:p>
    <w:p w14:paraId="0984D187" w14:textId="77777777" w:rsidR="004672A8" w:rsidRDefault="004672A8" w:rsidP="00813472">
      <w:pPr>
        <w:jc w:val="center"/>
        <w:rPr>
          <w:rFonts w:ascii="Times New Roman" w:hAnsi="Times New Roman"/>
          <w:color w:val="000000" w:themeColor="text1"/>
          <w:sz w:val="28"/>
          <w:szCs w:val="28"/>
        </w:rPr>
      </w:pPr>
    </w:p>
    <w:p w14:paraId="4C3920C2" w14:textId="77777777" w:rsidR="000A0316" w:rsidRDefault="000A0316" w:rsidP="00813472">
      <w:pPr>
        <w:jc w:val="center"/>
        <w:rPr>
          <w:rFonts w:ascii="Times New Roman" w:hAnsi="Times New Roman"/>
          <w:color w:val="000000" w:themeColor="text1"/>
          <w:sz w:val="28"/>
          <w:szCs w:val="28"/>
        </w:rPr>
      </w:pPr>
    </w:p>
    <w:p w14:paraId="46AA9B00" w14:textId="77777777" w:rsidR="000A0316" w:rsidRDefault="000A0316" w:rsidP="00813472">
      <w:pPr>
        <w:jc w:val="center"/>
        <w:rPr>
          <w:rFonts w:ascii="Times New Roman" w:hAnsi="Times New Roman"/>
          <w:color w:val="000000" w:themeColor="text1"/>
          <w:sz w:val="28"/>
          <w:szCs w:val="28"/>
        </w:rPr>
      </w:pPr>
    </w:p>
    <w:p w14:paraId="1A0937C1" w14:textId="77777777" w:rsidR="000A0316" w:rsidRDefault="000A0316" w:rsidP="00813472">
      <w:pPr>
        <w:jc w:val="center"/>
        <w:rPr>
          <w:rFonts w:ascii="Times New Roman" w:hAnsi="Times New Roman"/>
          <w:color w:val="000000" w:themeColor="text1"/>
          <w:sz w:val="28"/>
          <w:szCs w:val="28"/>
        </w:rPr>
      </w:pPr>
    </w:p>
    <w:p w14:paraId="64879DFB" w14:textId="77777777" w:rsidR="00256CC6" w:rsidRDefault="00256CC6" w:rsidP="00813472">
      <w:pPr>
        <w:jc w:val="center"/>
        <w:rPr>
          <w:rFonts w:ascii="Times New Roman" w:hAnsi="Times New Roman"/>
          <w:color w:val="000000" w:themeColor="text1"/>
          <w:sz w:val="28"/>
          <w:szCs w:val="28"/>
        </w:rPr>
      </w:pPr>
    </w:p>
    <w:p w14:paraId="41C4833F" w14:textId="77777777" w:rsidR="00256CC6" w:rsidRDefault="00256CC6" w:rsidP="00813472">
      <w:pPr>
        <w:jc w:val="center"/>
        <w:rPr>
          <w:rFonts w:ascii="Times New Roman" w:hAnsi="Times New Roman"/>
          <w:color w:val="000000" w:themeColor="text1"/>
          <w:sz w:val="28"/>
          <w:szCs w:val="28"/>
        </w:rPr>
      </w:pPr>
    </w:p>
    <w:p w14:paraId="2AEBD24B" w14:textId="77777777" w:rsidR="00256CC6" w:rsidRDefault="00256CC6" w:rsidP="00813472">
      <w:pPr>
        <w:jc w:val="center"/>
        <w:rPr>
          <w:rFonts w:ascii="Times New Roman" w:hAnsi="Times New Roman"/>
          <w:color w:val="000000" w:themeColor="text1"/>
          <w:sz w:val="28"/>
          <w:szCs w:val="28"/>
        </w:rPr>
      </w:pPr>
    </w:p>
    <w:p w14:paraId="54D719DF" w14:textId="2EA48A52" w:rsidR="00576A7D" w:rsidRPr="000A0316" w:rsidRDefault="00576A7D" w:rsidP="001A70A3">
      <w:pPr>
        <w:pStyle w:val="a9"/>
        <w:numPr>
          <w:ilvl w:val="2"/>
          <w:numId w:val="3"/>
        </w:numPr>
        <w:spacing w:after="120" w:line="276" w:lineRule="auto"/>
        <w:jc w:val="left"/>
        <w:rPr>
          <w:rFonts w:ascii="Times New Roman" w:eastAsiaTheme="minorEastAsia" w:hAnsi="Times New Roman"/>
          <w:b/>
          <w:sz w:val="28"/>
          <w:szCs w:val="28"/>
        </w:rPr>
      </w:pPr>
      <w:r w:rsidRPr="000A0316">
        <w:rPr>
          <w:rFonts w:ascii="Times New Roman" w:eastAsiaTheme="minorEastAsia" w:hAnsi="Times New Roman"/>
          <w:b/>
          <w:sz w:val="28"/>
          <w:szCs w:val="28"/>
        </w:rPr>
        <w:lastRenderedPageBreak/>
        <w:t>Перелік змінних</w:t>
      </w:r>
      <w:r w:rsidR="000A0316">
        <w:rPr>
          <w:rFonts w:ascii="Times New Roman" w:eastAsiaTheme="minorEastAsia" w:hAnsi="Times New Roman"/>
          <w:b/>
          <w:sz w:val="28"/>
          <w:szCs w:val="28"/>
        </w:rPr>
        <w:t xml:space="preserve"> використа</w:t>
      </w:r>
      <w:r w:rsidR="00242F4D">
        <w:rPr>
          <w:rFonts w:ascii="Times New Roman" w:eastAsiaTheme="minorEastAsia" w:hAnsi="Times New Roman"/>
          <w:b/>
          <w:sz w:val="28"/>
          <w:szCs w:val="28"/>
        </w:rPr>
        <w:t>н</w:t>
      </w:r>
      <w:r w:rsidR="000A0316">
        <w:rPr>
          <w:rFonts w:ascii="Times New Roman" w:eastAsiaTheme="minorEastAsia" w:hAnsi="Times New Roman"/>
          <w:b/>
          <w:sz w:val="28"/>
          <w:szCs w:val="28"/>
        </w:rPr>
        <w:t>их для математичного моделювання</w:t>
      </w:r>
    </w:p>
    <w:p w14:paraId="0902F6BA" w14:textId="1D06FAF8" w:rsidR="00576A7D" w:rsidRPr="00242F4D" w:rsidRDefault="004672A8" w:rsidP="00576A7D">
      <w:pPr>
        <w:ind w:firstLine="709"/>
        <w:rPr>
          <w:rFonts w:ascii="Times New Roman" w:eastAsia="Calibri" w:hAnsi="Times New Roman"/>
          <w:color w:val="000000"/>
          <w:sz w:val="28"/>
          <w:szCs w:val="28"/>
        </w:rPr>
      </w:pPr>
      <w:r>
        <w:rPr>
          <w:rFonts w:ascii="Times New Roman" w:eastAsia="Calibri" w:hAnsi="Times New Roman"/>
          <w:color w:val="000000"/>
          <w:sz w:val="28"/>
          <w:szCs w:val="28"/>
        </w:rPr>
        <w:t>Детальний перелік змінних які були використанні для розрахунку математичної моделі контактного апарата представлені в таблиці 2.1.</w:t>
      </w:r>
    </w:p>
    <w:p w14:paraId="51C00414" w14:textId="30254861" w:rsidR="00576A7D" w:rsidRPr="00E66EE4" w:rsidRDefault="000A0316" w:rsidP="007D7606">
      <w:pPr>
        <w:ind w:firstLine="709"/>
        <w:jc w:val="center"/>
        <w:rPr>
          <w:rFonts w:ascii="Times New Roman" w:eastAsia="Calibri" w:hAnsi="Times New Roman"/>
          <w:color w:val="000000"/>
          <w:sz w:val="28"/>
          <w:szCs w:val="28"/>
        </w:rPr>
      </w:pPr>
      <w:r>
        <w:rPr>
          <w:rFonts w:ascii="Times New Roman" w:eastAsia="Calibri" w:hAnsi="Times New Roman"/>
          <w:color w:val="000000"/>
          <w:sz w:val="28"/>
          <w:szCs w:val="28"/>
        </w:rPr>
        <w:t>Таблиця 2</w:t>
      </w:r>
      <w:r w:rsidR="00E13C6A">
        <w:rPr>
          <w:rFonts w:ascii="Times New Roman" w:eastAsia="Calibri" w:hAnsi="Times New Roman"/>
          <w:color w:val="000000"/>
          <w:sz w:val="28"/>
          <w:szCs w:val="28"/>
        </w:rPr>
        <w:t>.1 Параметри технологічного</w:t>
      </w:r>
      <w:r w:rsidR="007D7606" w:rsidRPr="00E66EE4">
        <w:rPr>
          <w:rFonts w:ascii="Times New Roman" w:eastAsia="Calibri" w:hAnsi="Times New Roman"/>
          <w:color w:val="000000"/>
          <w:sz w:val="28"/>
          <w:szCs w:val="28"/>
        </w:rPr>
        <w:t xml:space="preserve"> режиму</w:t>
      </w:r>
    </w:p>
    <w:tbl>
      <w:tblPr>
        <w:tblStyle w:val="af2"/>
        <w:tblW w:w="10035" w:type="dxa"/>
        <w:tblInd w:w="-289" w:type="dxa"/>
        <w:tblLayout w:type="fixed"/>
        <w:tblLook w:val="04A0" w:firstRow="1" w:lastRow="0" w:firstColumn="1" w:lastColumn="0" w:noHBand="0" w:noVBand="1"/>
      </w:tblPr>
      <w:tblGrid>
        <w:gridCol w:w="882"/>
        <w:gridCol w:w="3767"/>
        <w:gridCol w:w="2126"/>
        <w:gridCol w:w="1843"/>
        <w:gridCol w:w="1417"/>
      </w:tblGrid>
      <w:tr w:rsidR="00576A7D" w14:paraId="359F39DC" w14:textId="77777777" w:rsidTr="007D7606">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694A2F" w14:textId="77777777" w:rsidR="00576A7D" w:rsidRPr="00C13702" w:rsidRDefault="00576A7D" w:rsidP="00C13702">
            <w:pPr>
              <w:jc w:val="center"/>
              <w:rPr>
                <w:rFonts w:ascii="Times New Roman" w:eastAsiaTheme="minorHAnsi" w:hAnsi="Times New Roman"/>
                <w:sz w:val="28"/>
                <w:szCs w:val="28"/>
              </w:rPr>
            </w:pPr>
            <w:r w:rsidRPr="00C13702">
              <w:rPr>
                <w:rFonts w:ascii="Times New Roman" w:hAnsi="Times New Roman"/>
                <w:sz w:val="28"/>
                <w:szCs w:val="28"/>
              </w:rPr>
              <w:t>№</w:t>
            </w:r>
          </w:p>
          <w:p w14:paraId="384FBB86"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п/п</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5D9E456"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Назва параметру</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3199D38"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Позначення (ідентифікатор)</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8B14F5A"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 xml:space="preserve">Одиниця вимірювання </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53DF9A7"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Значення</w:t>
            </w:r>
          </w:p>
        </w:tc>
      </w:tr>
      <w:tr w:rsidR="00576A7D" w14:paraId="67C372D6" w14:textId="77777777" w:rsidTr="007D7606">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87B7D9F"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1</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48F0849" w14:textId="77777777" w:rsidR="00576A7D" w:rsidRPr="00C13702" w:rsidRDefault="00576A7D" w:rsidP="00C13702">
            <w:pPr>
              <w:rPr>
                <w:rFonts w:ascii="Times New Roman" w:hAnsi="Times New Roman"/>
                <w:sz w:val="28"/>
                <w:szCs w:val="28"/>
              </w:rPr>
            </w:pPr>
            <w:r w:rsidRPr="00C13702">
              <w:rPr>
                <w:rFonts w:ascii="Times New Roman" w:hAnsi="Times New Roman"/>
                <w:sz w:val="28"/>
                <w:szCs w:val="28"/>
              </w:rPr>
              <w:t>В</w:t>
            </w:r>
            <w:r w:rsidRPr="00C13702">
              <w:rPr>
                <w:rFonts w:ascii="Times New Roman" w:hAnsi="Times New Roman"/>
                <w:color w:val="000000"/>
                <w:sz w:val="28"/>
                <w:szCs w:val="28"/>
              </w:rPr>
              <w:t>итрата пару циулогексанолу на виході</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E3DDC52" w14:textId="0DE369CE" w:rsidR="00576A7D" w:rsidRPr="00C13702" w:rsidRDefault="000A0316" w:rsidP="00C13702">
            <w:pPr>
              <w:jc w:val="center"/>
              <w:rPr>
                <w:rFonts w:ascii="Times New Roman" w:hAnsi="Times New Roman"/>
                <w:i/>
                <w:sz w:val="28"/>
                <w:szCs w:val="28"/>
                <w:vertAlign w:val="subscript"/>
              </w:rPr>
            </w:pPr>
            <w:r>
              <w:rPr>
                <w:rFonts w:ascii="Times New Roman" w:hAnsi="Times New Roman"/>
                <w:i/>
                <w:color w:val="000000"/>
                <w:sz w:val="28"/>
                <w:szCs w:val="28"/>
                <w:lang w:val="en-US"/>
              </w:rPr>
              <w:t>G</w:t>
            </w:r>
            <w:r w:rsidR="00576A7D" w:rsidRPr="00C13702">
              <w:rPr>
                <w:rFonts w:ascii="Times New Roman" w:hAnsi="Times New Roman"/>
                <w:i/>
                <w:iCs/>
                <w:color w:val="000000"/>
                <w:sz w:val="28"/>
                <w:szCs w:val="28"/>
                <w:vertAlign w:val="subscript"/>
                <w:lang w:val="en-US"/>
              </w:rPr>
              <w:t>c</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639FCC0"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моль/с</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9A205C0"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59,9</w:t>
            </w:r>
          </w:p>
        </w:tc>
      </w:tr>
      <w:tr w:rsidR="00576A7D" w14:paraId="34D20F68" w14:textId="77777777" w:rsidTr="007D7606">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0195EA6"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2</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50D726" w14:textId="77777777" w:rsidR="00576A7D" w:rsidRPr="00C13702" w:rsidRDefault="00576A7D" w:rsidP="00C13702">
            <w:pPr>
              <w:rPr>
                <w:rFonts w:ascii="Times New Roman" w:hAnsi="Times New Roman"/>
                <w:sz w:val="28"/>
                <w:szCs w:val="28"/>
              </w:rPr>
            </w:pPr>
            <w:r w:rsidRPr="00C13702">
              <w:rPr>
                <w:rFonts w:ascii="Times New Roman" w:hAnsi="Times New Roman"/>
                <w:color w:val="000000"/>
                <w:sz w:val="28"/>
                <w:szCs w:val="28"/>
              </w:rPr>
              <w:t>Концентрація пари циклогексанолу на виході</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05ACCA2" w14:textId="77777777" w:rsidR="00576A7D" w:rsidRPr="00C13702" w:rsidRDefault="00576A7D" w:rsidP="00C13702">
            <w:pPr>
              <w:jc w:val="center"/>
              <w:rPr>
                <w:rFonts w:ascii="Times New Roman" w:hAnsi="Times New Roman"/>
                <w:i/>
                <w:sz w:val="28"/>
                <w:szCs w:val="28"/>
                <w:lang w:val="en-US"/>
              </w:rPr>
            </w:pPr>
            <w:r w:rsidRPr="00C13702">
              <w:rPr>
                <w:rFonts w:ascii="Times New Roman" w:hAnsi="Times New Roman"/>
                <w:i/>
                <w:color w:val="000000"/>
                <w:sz w:val="28"/>
                <w:szCs w:val="28"/>
                <w:lang w:val="en-US"/>
              </w:rPr>
              <w:t>C</w:t>
            </w:r>
            <w:r w:rsidRPr="00C13702">
              <w:rPr>
                <w:rFonts w:ascii="Times New Roman" w:hAnsi="Times New Roman"/>
                <w:i/>
                <w:color w:val="000000"/>
                <w:sz w:val="28"/>
                <w:szCs w:val="28"/>
                <w:vertAlign w:val="subscript"/>
                <w:lang w:val="en-US"/>
              </w:rPr>
              <w:t>c</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6693832"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кг/ м</w:t>
            </w:r>
            <w:r w:rsidRPr="00C13702">
              <w:rPr>
                <w:rFonts w:ascii="Times New Roman" w:hAnsi="Times New Roman"/>
                <w:sz w:val="28"/>
                <w:szCs w:val="28"/>
                <w:vertAlign w:val="superscript"/>
              </w:rPr>
              <w:t>3</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D9DABBB" w14:textId="77777777" w:rsidR="00576A7D" w:rsidRPr="00C13702" w:rsidRDefault="00576A7D" w:rsidP="00C13702">
            <w:pPr>
              <w:jc w:val="center"/>
              <w:rPr>
                <w:rFonts w:ascii="Times New Roman" w:hAnsi="Times New Roman"/>
                <w:sz w:val="28"/>
                <w:szCs w:val="28"/>
                <w:lang w:val="en-US"/>
              </w:rPr>
            </w:pPr>
            <w:r w:rsidRPr="00C13702">
              <w:rPr>
                <w:rFonts w:ascii="Times New Roman" w:hAnsi="Times New Roman"/>
                <w:sz w:val="28"/>
                <w:szCs w:val="28"/>
                <w:lang w:val="en-US"/>
              </w:rPr>
              <w:t>0.3</w:t>
            </w:r>
          </w:p>
        </w:tc>
      </w:tr>
      <w:tr w:rsidR="00576A7D" w14:paraId="45C525F7" w14:textId="77777777" w:rsidTr="007D7606">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9A5E6E3"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3</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C97980F" w14:textId="77777777" w:rsidR="00576A7D" w:rsidRPr="00C13702" w:rsidRDefault="00576A7D" w:rsidP="00C13702">
            <w:pPr>
              <w:rPr>
                <w:rFonts w:ascii="Times New Roman" w:hAnsi="Times New Roman"/>
                <w:sz w:val="28"/>
                <w:szCs w:val="28"/>
              </w:rPr>
            </w:pPr>
            <w:r w:rsidRPr="00C13702">
              <w:rPr>
                <w:rFonts w:ascii="Times New Roman" w:hAnsi="Times New Roman"/>
                <w:color w:val="000000"/>
                <w:sz w:val="28"/>
                <w:szCs w:val="28"/>
              </w:rPr>
              <w:t>Температура пари циулогексанолу на виході</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EB1728F" w14:textId="7BEC59F3" w:rsidR="00576A7D" w:rsidRPr="00BA7B47" w:rsidRDefault="00576A7D" w:rsidP="00C13702">
            <w:pPr>
              <w:jc w:val="center"/>
              <w:rPr>
                <w:rFonts w:ascii="Times New Roman" w:hAnsi="Times New Roman"/>
                <w:i/>
                <w:sz w:val="28"/>
                <w:szCs w:val="28"/>
                <w:vertAlign w:val="subscript"/>
                <w:lang w:val="en-US"/>
              </w:rPr>
            </w:pPr>
            <w:r w:rsidRPr="00C13702">
              <w:rPr>
                <w:rFonts w:ascii="Times New Roman" w:hAnsi="Times New Roman"/>
                <w:color w:val="000000"/>
                <w:sz w:val="28"/>
                <w:szCs w:val="28"/>
              </w:rPr>
              <w:t>Θ</w:t>
            </w:r>
            <w:r w:rsidRPr="00C13702">
              <w:rPr>
                <w:rFonts w:ascii="Times New Roman" w:hAnsi="Times New Roman"/>
                <w:i/>
                <w:color w:val="000000"/>
                <w:sz w:val="28"/>
                <w:szCs w:val="28"/>
                <w:vertAlign w:val="subscript"/>
              </w:rPr>
              <w:t>с</w:t>
            </w:r>
            <w:r w:rsidR="00BA7B47">
              <w:rPr>
                <w:rFonts w:ascii="Times New Roman" w:hAnsi="Times New Roman"/>
                <w:i/>
                <w:color w:val="000000"/>
                <w:sz w:val="28"/>
                <w:szCs w:val="28"/>
                <w:vertAlign w:val="subscript"/>
                <w:lang w:val="en-US"/>
              </w:rPr>
              <w:t>2</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8849C35" w14:textId="77777777" w:rsidR="00576A7D" w:rsidRPr="00C13702" w:rsidRDefault="00576A7D" w:rsidP="00C13702">
            <w:pPr>
              <w:jc w:val="center"/>
              <w:rPr>
                <w:rFonts w:ascii="Times New Roman" w:hAnsi="Times New Roman"/>
                <w:sz w:val="28"/>
                <w:szCs w:val="28"/>
              </w:rPr>
            </w:pPr>
            <w:r w:rsidRPr="00C13702">
              <w:rPr>
                <w:rFonts w:ascii="Times New Roman" w:hAnsi="Times New Roman"/>
                <w:color w:val="000000"/>
                <w:sz w:val="28"/>
                <w:szCs w:val="28"/>
              </w:rPr>
              <w:t>°</w:t>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t xml:space="preserve">С  </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269894D"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160,8</w:t>
            </w:r>
          </w:p>
        </w:tc>
      </w:tr>
      <w:tr w:rsidR="00576A7D" w14:paraId="5C387EB0" w14:textId="77777777" w:rsidTr="007D7606">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74E4A26"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4</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17F7057" w14:textId="6107B3F2" w:rsidR="00576A7D" w:rsidRPr="00C13702" w:rsidRDefault="000A0316" w:rsidP="00C13702">
            <w:pPr>
              <w:rPr>
                <w:rFonts w:ascii="Times New Roman" w:hAnsi="Times New Roman"/>
                <w:sz w:val="28"/>
                <w:szCs w:val="28"/>
              </w:rPr>
            </w:pPr>
            <w:r>
              <w:rPr>
                <w:rFonts w:ascii="Times New Roman" w:hAnsi="Times New Roman"/>
                <w:color w:val="000000"/>
                <w:sz w:val="28"/>
                <w:szCs w:val="28"/>
              </w:rPr>
              <w:t>Температура гріючого агента 2 (</w:t>
            </w:r>
            <w:r w:rsidR="00576A7D" w:rsidRPr="00C13702">
              <w:rPr>
                <w:rFonts w:ascii="Times New Roman" w:hAnsi="Times New Roman"/>
                <w:color w:val="000000"/>
                <w:sz w:val="28"/>
                <w:szCs w:val="28"/>
              </w:rPr>
              <w:t>пари</w:t>
            </w:r>
            <w:r>
              <w:rPr>
                <w:rFonts w:ascii="Times New Roman" w:hAnsi="Times New Roman"/>
                <w:color w:val="000000"/>
                <w:sz w:val="28"/>
                <w:szCs w:val="28"/>
              </w:rPr>
              <w:t>)</w:t>
            </w:r>
            <w:r w:rsidR="00576A7D" w:rsidRPr="00C13702">
              <w:rPr>
                <w:rFonts w:ascii="Times New Roman" w:hAnsi="Times New Roman"/>
                <w:color w:val="000000"/>
                <w:sz w:val="28"/>
                <w:szCs w:val="28"/>
              </w:rPr>
              <w:t xml:space="preserve"> на виході</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1059FF6" w14:textId="10F86286" w:rsidR="00576A7D" w:rsidRPr="00C13702" w:rsidRDefault="00EE3CF8" w:rsidP="00C13702">
            <w:pPr>
              <w:jc w:val="center"/>
              <w:rPr>
                <w:rFonts w:ascii="Times New Roman" w:hAnsi="Times New Roman"/>
                <w:i/>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oMath>
            </m:oMathPara>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FD6587C" w14:textId="77777777" w:rsidR="00576A7D" w:rsidRPr="00C13702" w:rsidRDefault="00576A7D" w:rsidP="00C13702">
            <w:pPr>
              <w:jc w:val="center"/>
              <w:rPr>
                <w:rFonts w:ascii="Times New Roman" w:hAnsi="Times New Roman"/>
                <w:sz w:val="28"/>
                <w:szCs w:val="28"/>
              </w:rPr>
            </w:pPr>
            <w:r w:rsidRPr="00C13702">
              <w:rPr>
                <w:rFonts w:ascii="Times New Roman" w:hAnsi="Times New Roman"/>
                <w:color w:val="000000"/>
                <w:sz w:val="28"/>
                <w:szCs w:val="28"/>
              </w:rPr>
              <w:t>°</w:t>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t xml:space="preserve">С  </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D0D8F20"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100</w:t>
            </w:r>
          </w:p>
        </w:tc>
      </w:tr>
      <w:tr w:rsidR="00576A7D" w14:paraId="40BE20D4" w14:textId="77777777" w:rsidTr="007D7606">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E610B63"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5</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BFED2EB" w14:textId="798AE888" w:rsidR="00576A7D" w:rsidRPr="00C13702" w:rsidRDefault="00576A7D" w:rsidP="00C13702">
            <w:pPr>
              <w:rPr>
                <w:rFonts w:ascii="Times New Roman" w:hAnsi="Times New Roman"/>
                <w:sz w:val="28"/>
                <w:szCs w:val="28"/>
              </w:rPr>
            </w:pPr>
            <w:r w:rsidRPr="00C13702">
              <w:rPr>
                <w:rFonts w:ascii="Times New Roman" w:hAnsi="Times New Roman"/>
                <w:color w:val="000000"/>
                <w:sz w:val="28"/>
                <w:szCs w:val="28"/>
              </w:rPr>
              <w:t xml:space="preserve">Витрата </w:t>
            </w:r>
            <w:r w:rsidR="000A0316">
              <w:rPr>
                <w:rFonts w:ascii="Times New Roman" w:hAnsi="Times New Roman"/>
                <w:color w:val="000000"/>
                <w:sz w:val="28"/>
                <w:szCs w:val="28"/>
              </w:rPr>
              <w:t>гріючого агента 2 (</w:t>
            </w:r>
            <w:r w:rsidR="000A0316" w:rsidRPr="00C13702">
              <w:rPr>
                <w:rFonts w:ascii="Times New Roman" w:hAnsi="Times New Roman"/>
                <w:color w:val="000000"/>
                <w:sz w:val="28"/>
                <w:szCs w:val="28"/>
              </w:rPr>
              <w:t>пари</w:t>
            </w:r>
            <w:r w:rsidR="000A0316">
              <w:rPr>
                <w:rFonts w:ascii="Times New Roman" w:hAnsi="Times New Roman"/>
                <w:color w:val="000000"/>
                <w:sz w:val="28"/>
                <w:szCs w:val="28"/>
              </w:rPr>
              <w:t>)</w:t>
            </w:r>
            <w:r w:rsidR="000A0316" w:rsidRPr="00C13702">
              <w:rPr>
                <w:rFonts w:ascii="Times New Roman" w:hAnsi="Times New Roman"/>
                <w:color w:val="000000"/>
                <w:sz w:val="28"/>
                <w:szCs w:val="28"/>
              </w:rPr>
              <w:t xml:space="preserve"> на виході</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9EE6840" w14:textId="65F65EDA" w:rsidR="00576A7D" w:rsidRPr="00C13702" w:rsidRDefault="00EE3CF8" w:rsidP="00EE3CF8">
            <w:pPr>
              <w:jc w:val="center"/>
              <w:rPr>
                <w:rFonts w:ascii="Times New Roman" w:hAnsi="Times New Roman"/>
                <w:sz w:val="28"/>
                <w:szCs w:val="28"/>
                <w:lang w:val="en-US"/>
              </w:rPr>
            </w:pPr>
            <w:r>
              <w:rPr>
                <w:rFonts w:ascii="Times New Roman" w:hAnsi="Times New Roman"/>
                <w:i/>
                <w:color w:val="000000"/>
                <w:sz w:val="28"/>
                <w:szCs w:val="28"/>
                <w:lang w:val="en-US"/>
              </w:rPr>
              <w:t>G</w:t>
            </w:r>
            <w:r>
              <w:rPr>
                <w:rFonts w:ascii="Times New Roman" w:hAnsi="Times New Roman"/>
                <w:i/>
                <w:color w:val="000000"/>
                <w:sz w:val="28"/>
                <w:szCs w:val="28"/>
                <w:vertAlign w:val="subscript"/>
                <w:lang w:val="en-US"/>
              </w:rPr>
              <w:t>ga</w:t>
            </w:r>
            <w:r w:rsidRPr="00EE3CF8">
              <w:rPr>
                <w:rFonts w:ascii="Times New Roman" w:hAnsi="Times New Roman"/>
                <w:i/>
                <w:color w:val="000000"/>
                <w:sz w:val="28"/>
                <w:szCs w:val="28"/>
                <w:vertAlign w:val="superscript"/>
                <w:lang w:val="en-US"/>
              </w:rPr>
              <w:t xml:space="preserve">  </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A2221DD"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моль/с</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A79E11E"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555.1</w:t>
            </w:r>
          </w:p>
        </w:tc>
      </w:tr>
      <w:tr w:rsidR="00576A7D" w14:paraId="7F3CCE8F" w14:textId="77777777" w:rsidTr="007D7606">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8FE3231"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6</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AD85F17" w14:textId="16F3FDF7" w:rsidR="00576A7D" w:rsidRPr="00C13702" w:rsidRDefault="00576A7D" w:rsidP="00EE3CF8">
            <w:pPr>
              <w:rPr>
                <w:rFonts w:ascii="Times New Roman" w:hAnsi="Times New Roman"/>
                <w:sz w:val="28"/>
                <w:szCs w:val="28"/>
              </w:rPr>
            </w:pPr>
            <w:r w:rsidRPr="00C13702">
              <w:rPr>
                <w:rFonts w:ascii="Times New Roman" w:hAnsi="Times New Roman"/>
                <w:color w:val="000000"/>
                <w:sz w:val="28"/>
                <w:szCs w:val="28"/>
              </w:rPr>
              <w:t xml:space="preserve">Витрата </w:t>
            </w:r>
            <w:r w:rsidR="00EE3CF8">
              <w:rPr>
                <w:rFonts w:ascii="Times New Roman" w:hAnsi="Times New Roman"/>
                <w:color w:val="000000"/>
                <w:sz w:val="28"/>
                <w:szCs w:val="28"/>
              </w:rPr>
              <w:t>суміші в реаційній зоні</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9C4AE4D" w14:textId="2E01F3A4" w:rsidR="00576A7D" w:rsidRPr="00C13702" w:rsidRDefault="00EE3CF8" w:rsidP="00C13702">
            <w:pPr>
              <w:jc w:val="center"/>
              <w:rPr>
                <w:rFonts w:ascii="Times New Roman" w:hAnsi="Times New Roman"/>
                <w:i/>
                <w:sz w:val="28"/>
                <w:szCs w:val="28"/>
                <w:vertAlign w:val="subscript"/>
              </w:rPr>
            </w:pPr>
            <w:r>
              <w:rPr>
                <w:rFonts w:ascii="Times New Roman" w:hAnsi="Times New Roman"/>
                <w:i/>
                <w:color w:val="000000"/>
                <w:sz w:val="28"/>
                <w:szCs w:val="28"/>
                <w:lang w:val="en-US"/>
              </w:rPr>
              <w:t>G</w:t>
            </w:r>
            <w:r>
              <w:rPr>
                <w:rFonts w:ascii="Times New Roman" w:hAnsi="Times New Roman"/>
                <w:i/>
                <w:color w:val="000000"/>
                <w:sz w:val="28"/>
                <w:szCs w:val="28"/>
                <w:vertAlign w:val="subscript"/>
                <w:lang w:val="en-US"/>
              </w:rPr>
              <w:t>c2</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95F9B9D"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моль/с</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3E18F22" w14:textId="12157922" w:rsidR="00576A7D" w:rsidRPr="00C13702" w:rsidRDefault="00BF270D" w:rsidP="00BF270D">
            <w:pPr>
              <w:jc w:val="center"/>
              <w:rPr>
                <w:rFonts w:ascii="Times New Roman" w:hAnsi="Times New Roman"/>
                <w:sz w:val="28"/>
                <w:szCs w:val="28"/>
              </w:rPr>
            </w:pPr>
            <w:r>
              <w:rPr>
                <w:rFonts w:ascii="Times New Roman" w:hAnsi="Times New Roman"/>
                <w:sz w:val="28"/>
                <w:szCs w:val="28"/>
              </w:rPr>
              <w:t>120</w:t>
            </w:r>
          </w:p>
        </w:tc>
      </w:tr>
      <w:tr w:rsidR="00576A7D" w14:paraId="7EF78B62" w14:textId="77777777" w:rsidTr="007D7606">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ACD4187"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7</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F57C25F" w14:textId="345757B2" w:rsidR="00576A7D" w:rsidRPr="00C13702" w:rsidRDefault="00576A7D" w:rsidP="00C13702">
            <w:pPr>
              <w:rPr>
                <w:rFonts w:ascii="Times New Roman" w:hAnsi="Times New Roman"/>
                <w:sz w:val="28"/>
                <w:szCs w:val="28"/>
              </w:rPr>
            </w:pPr>
            <w:r w:rsidRPr="00C13702">
              <w:rPr>
                <w:rFonts w:ascii="Times New Roman" w:hAnsi="Times New Roman"/>
                <w:color w:val="000000"/>
                <w:sz w:val="28"/>
                <w:szCs w:val="28"/>
              </w:rPr>
              <w:t xml:space="preserve">Температура </w:t>
            </w:r>
            <w:r w:rsidR="000A0316">
              <w:rPr>
                <w:rFonts w:ascii="Times New Roman" w:hAnsi="Times New Roman"/>
                <w:color w:val="000000"/>
                <w:sz w:val="28"/>
                <w:szCs w:val="28"/>
              </w:rPr>
              <w:t>гріючого агента 2 (</w:t>
            </w:r>
            <w:r w:rsidR="000A0316" w:rsidRPr="00C13702">
              <w:rPr>
                <w:rFonts w:ascii="Times New Roman" w:hAnsi="Times New Roman"/>
                <w:color w:val="000000"/>
                <w:sz w:val="28"/>
                <w:szCs w:val="28"/>
              </w:rPr>
              <w:t>конденсату</w:t>
            </w:r>
            <w:r w:rsidR="000A0316">
              <w:rPr>
                <w:rFonts w:ascii="Times New Roman" w:hAnsi="Times New Roman"/>
                <w:color w:val="000000"/>
                <w:sz w:val="28"/>
                <w:szCs w:val="28"/>
              </w:rPr>
              <w:t>)</w:t>
            </w:r>
            <w:r w:rsidR="000A0316" w:rsidRPr="00C13702">
              <w:rPr>
                <w:rFonts w:ascii="Times New Roman" w:hAnsi="Times New Roman"/>
                <w:color w:val="000000"/>
                <w:sz w:val="28"/>
                <w:szCs w:val="28"/>
              </w:rPr>
              <w:t xml:space="preserve"> на вході</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4C86053" w14:textId="23415EC5" w:rsidR="00576A7D" w:rsidRPr="00EE3CF8" w:rsidRDefault="00EE3CF8" w:rsidP="00C13702">
            <w:pPr>
              <w:jc w:val="center"/>
              <w:rPr>
                <w:rFonts w:ascii="Times New Roman" w:hAnsi="Times New Roman"/>
                <w:i/>
                <w:sz w:val="28"/>
                <w:szCs w:val="28"/>
                <w:vertAlign w:val="subscript"/>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oMath>
            </m:oMathPara>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6241145" w14:textId="77777777" w:rsidR="00576A7D" w:rsidRPr="00C13702" w:rsidRDefault="00576A7D" w:rsidP="00C13702">
            <w:pPr>
              <w:jc w:val="center"/>
              <w:rPr>
                <w:rFonts w:ascii="Times New Roman" w:hAnsi="Times New Roman"/>
                <w:sz w:val="28"/>
                <w:szCs w:val="28"/>
              </w:rPr>
            </w:pPr>
            <w:r w:rsidRPr="00C13702">
              <w:rPr>
                <w:rFonts w:ascii="Times New Roman" w:hAnsi="Times New Roman"/>
                <w:color w:val="000000"/>
                <w:sz w:val="28"/>
                <w:szCs w:val="28"/>
              </w:rPr>
              <w:t>°</w:t>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t xml:space="preserve">С  </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0B731A0"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70</w:t>
            </w:r>
          </w:p>
        </w:tc>
      </w:tr>
      <w:tr w:rsidR="00576A7D" w14:paraId="525342D3" w14:textId="77777777" w:rsidTr="007D7606">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9AB1AA5"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8</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42A2973" w14:textId="77777777" w:rsidR="00576A7D" w:rsidRPr="00C13702" w:rsidRDefault="00576A7D" w:rsidP="00C13702">
            <w:pPr>
              <w:rPr>
                <w:rFonts w:ascii="Times New Roman" w:hAnsi="Times New Roman"/>
                <w:sz w:val="28"/>
                <w:szCs w:val="28"/>
              </w:rPr>
            </w:pPr>
            <w:r w:rsidRPr="00C13702">
              <w:rPr>
                <w:rFonts w:ascii="Times New Roman" w:hAnsi="Times New Roman"/>
                <w:color w:val="000000"/>
                <w:sz w:val="28"/>
                <w:szCs w:val="28"/>
              </w:rPr>
              <w:t>Витрата водню на вході</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084DDD8" w14:textId="6742776C" w:rsidR="00576A7D" w:rsidRPr="00C13702" w:rsidRDefault="00BA7B47" w:rsidP="00C13702">
            <w:pPr>
              <w:jc w:val="center"/>
              <w:rPr>
                <w:rFonts w:ascii="Times New Roman" w:hAnsi="Times New Roman"/>
                <w:i/>
                <w:sz w:val="28"/>
                <w:szCs w:val="28"/>
                <w:vertAlign w:val="subscript"/>
              </w:rPr>
            </w:pPr>
            <w:r>
              <w:rPr>
                <w:rFonts w:ascii="Times New Roman" w:hAnsi="Times New Roman"/>
                <w:i/>
                <w:color w:val="000000"/>
                <w:sz w:val="28"/>
                <w:szCs w:val="28"/>
                <w:lang w:val="en-US"/>
              </w:rPr>
              <w:t>G</w:t>
            </w:r>
            <w:r w:rsidR="00576A7D" w:rsidRPr="00C13702">
              <w:rPr>
                <w:rFonts w:ascii="Times New Roman" w:hAnsi="Times New Roman"/>
                <w:i/>
                <w:color w:val="000000"/>
                <w:sz w:val="28"/>
                <w:szCs w:val="28"/>
                <w:vertAlign w:val="subscript"/>
                <w:lang w:val="en-US"/>
              </w:rPr>
              <w:t>v</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43F82BC"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моль/с</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8722E9"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3968,3</w:t>
            </w:r>
          </w:p>
        </w:tc>
      </w:tr>
      <w:tr w:rsidR="00576A7D" w14:paraId="01B83729" w14:textId="77777777" w:rsidTr="007D7606">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F376DFE"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9</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C83A534" w14:textId="77777777" w:rsidR="00576A7D" w:rsidRPr="00C13702" w:rsidRDefault="00576A7D" w:rsidP="00C13702">
            <w:pPr>
              <w:rPr>
                <w:rFonts w:ascii="Times New Roman" w:hAnsi="Times New Roman"/>
                <w:sz w:val="28"/>
                <w:szCs w:val="28"/>
              </w:rPr>
            </w:pPr>
            <w:r w:rsidRPr="00C13702">
              <w:rPr>
                <w:rFonts w:ascii="Times New Roman" w:hAnsi="Times New Roman"/>
                <w:color w:val="000000"/>
                <w:sz w:val="28"/>
                <w:szCs w:val="28"/>
              </w:rPr>
              <w:t>Концентрація водню на вході</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165A65E" w14:textId="2EF18825" w:rsidR="00576A7D" w:rsidRPr="00C13702" w:rsidRDefault="00EE3CF8" w:rsidP="00EE3CF8">
            <w:pPr>
              <w:jc w:val="center"/>
              <w:rPr>
                <w:rFonts w:ascii="Times New Roman" w:hAnsi="Times New Roman"/>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v</m:t>
                    </m:r>
                  </m:sub>
                </m:sSub>
              </m:oMath>
            </m:oMathPara>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3AC1BF9"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кг/ м</w:t>
            </w:r>
            <w:r w:rsidRPr="00C13702">
              <w:rPr>
                <w:rFonts w:ascii="Times New Roman" w:hAnsi="Times New Roman"/>
                <w:sz w:val="28"/>
                <w:szCs w:val="28"/>
                <w:vertAlign w:val="superscript"/>
              </w:rPr>
              <w:t>3</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CB9DF4B"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0.1062</w:t>
            </w:r>
          </w:p>
        </w:tc>
      </w:tr>
      <w:tr w:rsidR="00576A7D" w14:paraId="49CB217B" w14:textId="77777777" w:rsidTr="007D7606">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328DD90"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10</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1C8A39A" w14:textId="77777777" w:rsidR="00576A7D" w:rsidRPr="00C13702" w:rsidRDefault="00576A7D" w:rsidP="00C13702">
            <w:pPr>
              <w:rPr>
                <w:rFonts w:ascii="Times New Roman" w:hAnsi="Times New Roman"/>
                <w:sz w:val="28"/>
                <w:szCs w:val="28"/>
              </w:rPr>
            </w:pPr>
            <w:r w:rsidRPr="00C13702">
              <w:rPr>
                <w:rFonts w:ascii="Times New Roman" w:hAnsi="Times New Roman"/>
                <w:color w:val="000000"/>
                <w:sz w:val="28"/>
                <w:szCs w:val="28"/>
              </w:rPr>
              <w:t>Температура водню на вході</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938FD99" w14:textId="77777777" w:rsidR="00576A7D" w:rsidRPr="00C13702" w:rsidRDefault="00576A7D" w:rsidP="00C13702">
            <w:pPr>
              <w:jc w:val="center"/>
              <w:rPr>
                <w:rFonts w:ascii="Times New Roman" w:hAnsi="Times New Roman"/>
                <w:i/>
                <w:sz w:val="28"/>
                <w:szCs w:val="28"/>
                <w:lang w:val="en-US"/>
              </w:rPr>
            </w:pPr>
            <w:r w:rsidRPr="00C13702">
              <w:rPr>
                <w:rFonts w:ascii="Times New Roman" w:hAnsi="Times New Roman"/>
                <w:color w:val="000000"/>
                <w:sz w:val="28"/>
                <w:szCs w:val="28"/>
              </w:rPr>
              <w:t>Θ</w:t>
            </w:r>
            <w:r w:rsidRPr="00C13702">
              <w:rPr>
                <w:rFonts w:ascii="Times New Roman" w:hAnsi="Times New Roman"/>
                <w:i/>
                <w:color w:val="000000"/>
                <w:sz w:val="28"/>
                <w:szCs w:val="28"/>
                <w:vertAlign w:val="subscript"/>
              </w:rPr>
              <w:t>v</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A65A855" w14:textId="77777777" w:rsidR="00576A7D" w:rsidRPr="00C13702" w:rsidRDefault="00576A7D" w:rsidP="00C13702">
            <w:pPr>
              <w:jc w:val="center"/>
              <w:rPr>
                <w:rFonts w:ascii="Times New Roman" w:hAnsi="Times New Roman"/>
                <w:sz w:val="28"/>
                <w:szCs w:val="28"/>
              </w:rPr>
            </w:pPr>
            <w:r w:rsidRPr="00C13702">
              <w:rPr>
                <w:rFonts w:ascii="Times New Roman" w:hAnsi="Times New Roman"/>
                <w:color w:val="000000"/>
                <w:sz w:val="28"/>
                <w:szCs w:val="28"/>
              </w:rPr>
              <w:t>°</w:t>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t xml:space="preserve">С  </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F77EDF"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-250</w:t>
            </w:r>
          </w:p>
        </w:tc>
      </w:tr>
      <w:tr w:rsidR="00576A7D" w14:paraId="2F9B2917" w14:textId="77777777" w:rsidTr="007D7606">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0D037E4"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11</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EFCCEE4" w14:textId="77777777" w:rsidR="00576A7D" w:rsidRPr="00C13702" w:rsidRDefault="00576A7D" w:rsidP="00C13702">
            <w:pPr>
              <w:rPr>
                <w:rFonts w:ascii="Times New Roman" w:hAnsi="Times New Roman"/>
                <w:sz w:val="28"/>
                <w:szCs w:val="28"/>
              </w:rPr>
            </w:pPr>
            <w:r w:rsidRPr="00C13702">
              <w:rPr>
                <w:rFonts w:ascii="Times New Roman" w:hAnsi="Times New Roman"/>
                <w:color w:val="000000"/>
                <w:sz w:val="28"/>
                <w:szCs w:val="28"/>
              </w:rPr>
              <w:t>Витрата фенолу на вході</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399C8FB" w14:textId="3924CFC3" w:rsidR="00576A7D" w:rsidRPr="00C13702" w:rsidRDefault="00EE3CF8" w:rsidP="00C13702">
            <w:pPr>
              <w:jc w:val="center"/>
              <w:rPr>
                <w:rFonts w:ascii="Times New Roman" w:hAnsi="Times New Roman"/>
                <w:i/>
                <w:sz w:val="28"/>
                <w:szCs w:val="28"/>
                <w:vertAlign w:val="subscript"/>
                <w:lang w:val="en-US"/>
              </w:rPr>
            </w:pPr>
            <w:r>
              <w:rPr>
                <w:rFonts w:ascii="Times New Roman" w:hAnsi="Times New Roman"/>
                <w:i/>
                <w:color w:val="000000"/>
                <w:sz w:val="28"/>
                <w:szCs w:val="28"/>
                <w:lang w:val="en-US"/>
              </w:rPr>
              <w:t>G</w:t>
            </w:r>
            <w:r w:rsidR="00576A7D" w:rsidRPr="00C13702">
              <w:rPr>
                <w:rFonts w:ascii="Times New Roman" w:hAnsi="Times New Roman"/>
                <w:i/>
                <w:color w:val="000000"/>
                <w:sz w:val="28"/>
                <w:szCs w:val="28"/>
                <w:vertAlign w:val="subscript"/>
                <w:lang w:val="en-US"/>
              </w:rPr>
              <w:t>f</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DC04251"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моль/с</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3BCDDF0"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21,3</w:t>
            </w:r>
          </w:p>
        </w:tc>
      </w:tr>
      <w:tr w:rsidR="00576A7D" w14:paraId="3DC1ED43" w14:textId="77777777" w:rsidTr="007D7606">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E841638"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12</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3A2EA4" w14:textId="18B5FE06" w:rsidR="00576A7D" w:rsidRPr="00C13702" w:rsidRDefault="00C13702" w:rsidP="00C13702">
            <w:pPr>
              <w:rPr>
                <w:rFonts w:ascii="Times New Roman" w:hAnsi="Times New Roman"/>
                <w:color w:val="000000"/>
                <w:sz w:val="28"/>
                <w:szCs w:val="28"/>
              </w:rPr>
            </w:pPr>
            <w:r>
              <w:rPr>
                <w:rFonts w:ascii="Times New Roman" w:hAnsi="Times New Roman"/>
                <w:color w:val="000000"/>
                <w:sz w:val="28"/>
                <w:szCs w:val="28"/>
              </w:rPr>
              <w:t>Концентрація фенолу на вході</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61C3853" w14:textId="77777777" w:rsidR="00576A7D" w:rsidRPr="00C13702" w:rsidRDefault="00576A7D" w:rsidP="00C13702">
            <w:pPr>
              <w:jc w:val="center"/>
              <w:rPr>
                <w:rFonts w:ascii="Times New Roman" w:hAnsi="Times New Roman"/>
                <w:i/>
                <w:sz w:val="28"/>
                <w:szCs w:val="28"/>
              </w:rPr>
            </w:pPr>
            <w:r w:rsidRPr="00C13702">
              <w:rPr>
                <w:rFonts w:ascii="Times New Roman" w:hAnsi="Times New Roman"/>
                <w:i/>
                <w:color w:val="000000"/>
                <w:sz w:val="28"/>
                <w:szCs w:val="28"/>
                <w:lang w:val="en-US"/>
              </w:rPr>
              <w:t>C</w:t>
            </w:r>
            <w:r w:rsidRPr="00C13702">
              <w:rPr>
                <w:rFonts w:ascii="Times New Roman" w:hAnsi="Times New Roman"/>
                <w:i/>
                <w:color w:val="000000"/>
                <w:sz w:val="28"/>
                <w:szCs w:val="28"/>
                <w:vertAlign w:val="subscript"/>
                <w:lang w:val="en-US"/>
              </w:rPr>
              <w:t>f</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3A98D77"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кг/ м</w:t>
            </w:r>
            <w:r w:rsidRPr="00C13702">
              <w:rPr>
                <w:rFonts w:ascii="Times New Roman" w:hAnsi="Times New Roman"/>
                <w:sz w:val="28"/>
                <w:szCs w:val="28"/>
                <w:vertAlign w:val="superscript"/>
              </w:rPr>
              <w:t>3</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AA4C262"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0.50</w:t>
            </w:r>
          </w:p>
        </w:tc>
      </w:tr>
      <w:tr w:rsidR="00576A7D" w14:paraId="5C4AE06E" w14:textId="77777777" w:rsidTr="007D7606">
        <w:trPr>
          <w:trHeight w:val="412"/>
        </w:trPr>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3B7FE01"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lastRenderedPageBreak/>
              <w:t>13</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4983DF6" w14:textId="77777777" w:rsidR="00576A7D" w:rsidRPr="00C13702" w:rsidRDefault="00576A7D" w:rsidP="00C13702">
            <w:pPr>
              <w:rPr>
                <w:rFonts w:ascii="Times New Roman" w:hAnsi="Times New Roman"/>
                <w:sz w:val="28"/>
                <w:szCs w:val="28"/>
              </w:rPr>
            </w:pPr>
            <w:r w:rsidRPr="00C13702">
              <w:rPr>
                <w:rFonts w:ascii="Times New Roman" w:hAnsi="Times New Roman"/>
                <w:color w:val="000000"/>
                <w:sz w:val="28"/>
                <w:szCs w:val="28"/>
              </w:rPr>
              <w:t>Температура фенолу на вході</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F8DD8C9" w14:textId="77777777" w:rsidR="00576A7D" w:rsidRPr="00C13702" w:rsidRDefault="00576A7D" w:rsidP="00C13702">
            <w:pPr>
              <w:jc w:val="center"/>
              <w:rPr>
                <w:rFonts w:ascii="Times New Roman" w:hAnsi="Times New Roman"/>
                <w:i/>
                <w:sz w:val="28"/>
                <w:szCs w:val="28"/>
              </w:rPr>
            </w:pPr>
            <w:r w:rsidRPr="00C13702">
              <w:rPr>
                <w:rFonts w:ascii="Times New Roman" w:hAnsi="Times New Roman"/>
                <w:color w:val="000000"/>
                <w:sz w:val="28"/>
                <w:szCs w:val="28"/>
              </w:rPr>
              <w:t>Θ</w:t>
            </w:r>
            <w:r w:rsidRPr="00C13702">
              <w:rPr>
                <w:rFonts w:ascii="Times New Roman" w:hAnsi="Times New Roman"/>
                <w:i/>
                <w:color w:val="000000"/>
                <w:sz w:val="28"/>
                <w:szCs w:val="28"/>
                <w:vertAlign w:val="subscript"/>
                <w:lang w:val="en-US"/>
              </w:rPr>
              <w:t>f</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FC28FBB" w14:textId="77777777" w:rsidR="00576A7D" w:rsidRPr="00C13702" w:rsidRDefault="00576A7D" w:rsidP="00C13702">
            <w:pPr>
              <w:jc w:val="center"/>
              <w:rPr>
                <w:rFonts w:ascii="Times New Roman" w:hAnsi="Times New Roman"/>
                <w:sz w:val="28"/>
                <w:szCs w:val="28"/>
              </w:rPr>
            </w:pPr>
            <w:r w:rsidRPr="00C13702">
              <w:rPr>
                <w:rFonts w:ascii="Times New Roman" w:hAnsi="Times New Roman"/>
                <w:color w:val="000000"/>
                <w:sz w:val="28"/>
                <w:szCs w:val="28"/>
              </w:rPr>
              <w:t>°</w:t>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t xml:space="preserve">С  </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610C463" w14:textId="77777777" w:rsidR="00576A7D" w:rsidRPr="00C13702" w:rsidRDefault="00576A7D" w:rsidP="00C13702">
            <w:pPr>
              <w:jc w:val="center"/>
              <w:rPr>
                <w:rFonts w:ascii="Times New Roman" w:hAnsi="Times New Roman"/>
                <w:sz w:val="28"/>
                <w:szCs w:val="28"/>
              </w:rPr>
            </w:pPr>
            <w:r w:rsidRPr="00C13702">
              <w:rPr>
                <w:rFonts w:ascii="Times New Roman" w:hAnsi="Times New Roman"/>
                <w:sz w:val="28"/>
                <w:szCs w:val="28"/>
              </w:rPr>
              <w:t>181</w:t>
            </w:r>
          </w:p>
        </w:tc>
      </w:tr>
      <w:tr w:rsidR="000A0316" w14:paraId="67A0A027" w14:textId="77777777" w:rsidTr="007D7606">
        <w:trPr>
          <w:trHeight w:val="176"/>
        </w:trPr>
        <w:tc>
          <w:tcPr>
            <w:tcW w:w="882" w:type="dxa"/>
            <w:tcBorders>
              <w:top w:val="single" w:sz="4" w:space="0" w:color="auto"/>
              <w:left w:val="single" w:sz="4" w:space="0" w:color="000000" w:themeColor="text1"/>
              <w:bottom w:val="single" w:sz="4" w:space="0" w:color="auto"/>
              <w:right w:val="single" w:sz="4" w:space="0" w:color="000000" w:themeColor="text1"/>
            </w:tcBorders>
            <w:hideMark/>
          </w:tcPr>
          <w:p w14:paraId="3F90CD54"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14</w:t>
            </w:r>
          </w:p>
        </w:tc>
        <w:tc>
          <w:tcPr>
            <w:tcW w:w="3767" w:type="dxa"/>
            <w:tcBorders>
              <w:top w:val="single" w:sz="4" w:space="0" w:color="auto"/>
              <w:left w:val="single" w:sz="4" w:space="0" w:color="000000" w:themeColor="text1"/>
              <w:bottom w:val="single" w:sz="4" w:space="0" w:color="auto"/>
              <w:right w:val="single" w:sz="4" w:space="0" w:color="000000" w:themeColor="text1"/>
            </w:tcBorders>
            <w:hideMark/>
          </w:tcPr>
          <w:p w14:paraId="3121E28A" w14:textId="00AF17CA" w:rsidR="000A0316" w:rsidRPr="00C13702" w:rsidRDefault="000A0316" w:rsidP="000A0316">
            <w:pPr>
              <w:rPr>
                <w:rFonts w:ascii="Times New Roman" w:hAnsi="Times New Roman"/>
                <w:sz w:val="28"/>
                <w:szCs w:val="28"/>
              </w:rPr>
            </w:pPr>
            <w:r w:rsidRPr="00C13702">
              <w:rPr>
                <w:rFonts w:ascii="Times New Roman" w:hAnsi="Times New Roman"/>
                <w:color w:val="000000"/>
                <w:sz w:val="28"/>
                <w:szCs w:val="28"/>
              </w:rPr>
              <w:t xml:space="preserve">Температура </w:t>
            </w:r>
            <w:r>
              <w:rPr>
                <w:rFonts w:ascii="Times New Roman" w:hAnsi="Times New Roman"/>
                <w:color w:val="000000"/>
                <w:sz w:val="28"/>
                <w:szCs w:val="28"/>
              </w:rPr>
              <w:t>гріючого агента 1</w:t>
            </w:r>
            <w:r w:rsidRPr="00C13702">
              <w:rPr>
                <w:rFonts w:ascii="Times New Roman" w:hAnsi="Times New Roman"/>
                <w:color w:val="000000"/>
                <w:sz w:val="28"/>
                <w:szCs w:val="28"/>
              </w:rPr>
              <w:t xml:space="preserve"> на вході</w:t>
            </w:r>
          </w:p>
        </w:tc>
        <w:tc>
          <w:tcPr>
            <w:tcW w:w="2126" w:type="dxa"/>
            <w:tcBorders>
              <w:top w:val="single" w:sz="4" w:space="0" w:color="auto"/>
              <w:left w:val="single" w:sz="4" w:space="0" w:color="000000" w:themeColor="text1"/>
              <w:bottom w:val="single" w:sz="4" w:space="0" w:color="auto"/>
              <w:right w:val="single" w:sz="4" w:space="0" w:color="000000" w:themeColor="text1"/>
            </w:tcBorders>
            <w:hideMark/>
          </w:tcPr>
          <w:p w14:paraId="7BFC857F" w14:textId="7221E4CC" w:rsidR="000A0316" w:rsidRPr="00C13702" w:rsidRDefault="00EE3CF8" w:rsidP="000A0316">
            <w:pPr>
              <w:jc w:val="center"/>
              <w:rPr>
                <w:rFonts w:ascii="Times New Roman" w:hAnsi="Times New Roman"/>
                <w:i/>
                <w:sz w:val="28"/>
                <w:szCs w:val="28"/>
                <w:lang w:val="en-US"/>
              </w:rPr>
            </w:pPr>
            <w:r w:rsidRPr="00C13702">
              <w:rPr>
                <w:rFonts w:ascii="Times New Roman" w:hAnsi="Times New Roman"/>
                <w:color w:val="000000"/>
                <w:sz w:val="28"/>
                <w:szCs w:val="28"/>
              </w:rPr>
              <w:t>Θ</w:t>
            </w:r>
            <w:r>
              <w:rPr>
                <w:rFonts w:ascii="Times New Roman" w:hAnsi="Times New Roman"/>
                <w:i/>
                <w:color w:val="000000"/>
                <w:sz w:val="28"/>
                <w:szCs w:val="28"/>
                <w:vertAlign w:val="subscript"/>
                <w:lang w:val="en-US"/>
              </w:rPr>
              <w:t>ga</w:t>
            </w:r>
          </w:p>
        </w:tc>
        <w:tc>
          <w:tcPr>
            <w:tcW w:w="1843" w:type="dxa"/>
            <w:tcBorders>
              <w:top w:val="single" w:sz="4" w:space="0" w:color="auto"/>
              <w:left w:val="single" w:sz="4" w:space="0" w:color="000000" w:themeColor="text1"/>
              <w:bottom w:val="single" w:sz="4" w:space="0" w:color="auto"/>
              <w:right w:val="single" w:sz="4" w:space="0" w:color="000000" w:themeColor="text1"/>
            </w:tcBorders>
            <w:hideMark/>
          </w:tcPr>
          <w:p w14:paraId="219A5046" w14:textId="5A388C4A" w:rsidR="000A0316" w:rsidRPr="00C13702" w:rsidRDefault="000A0316" w:rsidP="000A0316">
            <w:pPr>
              <w:jc w:val="center"/>
              <w:rPr>
                <w:rFonts w:ascii="Times New Roman" w:hAnsi="Times New Roman"/>
                <w:sz w:val="28"/>
                <w:szCs w:val="28"/>
              </w:rPr>
            </w:pPr>
            <w:r w:rsidRPr="00C13702">
              <w:rPr>
                <w:rFonts w:ascii="Times New Roman" w:hAnsi="Times New Roman"/>
                <w:color w:val="000000"/>
                <w:sz w:val="28"/>
                <w:szCs w:val="28"/>
              </w:rPr>
              <w:t>°</w:t>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t xml:space="preserve">С  </w:t>
            </w:r>
          </w:p>
        </w:tc>
        <w:tc>
          <w:tcPr>
            <w:tcW w:w="1417" w:type="dxa"/>
            <w:tcBorders>
              <w:top w:val="single" w:sz="4" w:space="0" w:color="auto"/>
              <w:left w:val="single" w:sz="4" w:space="0" w:color="000000" w:themeColor="text1"/>
              <w:bottom w:val="single" w:sz="4" w:space="0" w:color="auto"/>
              <w:right w:val="single" w:sz="4" w:space="0" w:color="000000" w:themeColor="text1"/>
            </w:tcBorders>
            <w:hideMark/>
          </w:tcPr>
          <w:p w14:paraId="38066014" w14:textId="6764C75C" w:rsidR="000A0316" w:rsidRPr="00C13702" w:rsidRDefault="000A0316" w:rsidP="000A0316">
            <w:pPr>
              <w:jc w:val="center"/>
              <w:rPr>
                <w:rFonts w:ascii="Times New Roman" w:hAnsi="Times New Roman"/>
                <w:sz w:val="28"/>
                <w:szCs w:val="28"/>
              </w:rPr>
            </w:pPr>
            <w:r>
              <w:rPr>
                <w:rFonts w:ascii="Times New Roman" w:hAnsi="Times New Roman"/>
                <w:sz w:val="28"/>
                <w:szCs w:val="28"/>
              </w:rPr>
              <w:t>100</w:t>
            </w:r>
          </w:p>
        </w:tc>
      </w:tr>
      <w:tr w:rsidR="000A0316" w14:paraId="75F9D843" w14:textId="77777777" w:rsidTr="007D7606">
        <w:trPr>
          <w:trHeight w:val="318"/>
        </w:trPr>
        <w:tc>
          <w:tcPr>
            <w:tcW w:w="882" w:type="dxa"/>
            <w:tcBorders>
              <w:top w:val="single" w:sz="4" w:space="0" w:color="auto"/>
              <w:left w:val="single" w:sz="4" w:space="0" w:color="000000" w:themeColor="text1"/>
              <w:bottom w:val="single" w:sz="4" w:space="0" w:color="auto"/>
              <w:right w:val="single" w:sz="4" w:space="0" w:color="000000" w:themeColor="text1"/>
            </w:tcBorders>
            <w:hideMark/>
          </w:tcPr>
          <w:p w14:paraId="182CDD8C"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15</w:t>
            </w:r>
          </w:p>
        </w:tc>
        <w:tc>
          <w:tcPr>
            <w:tcW w:w="3767" w:type="dxa"/>
            <w:tcBorders>
              <w:top w:val="single" w:sz="4" w:space="0" w:color="auto"/>
              <w:left w:val="single" w:sz="4" w:space="0" w:color="000000" w:themeColor="text1"/>
              <w:bottom w:val="single" w:sz="4" w:space="0" w:color="auto"/>
              <w:right w:val="single" w:sz="4" w:space="0" w:color="000000" w:themeColor="text1"/>
            </w:tcBorders>
            <w:hideMark/>
          </w:tcPr>
          <w:p w14:paraId="0C3C147C" w14:textId="06839707" w:rsidR="000A0316" w:rsidRPr="00C13702" w:rsidRDefault="00EE3CF8" w:rsidP="000A0316">
            <w:pPr>
              <w:rPr>
                <w:rFonts w:ascii="Times New Roman" w:hAnsi="Times New Roman"/>
                <w:sz w:val="28"/>
                <w:szCs w:val="28"/>
              </w:rPr>
            </w:pPr>
            <w:r>
              <w:rPr>
                <w:rFonts w:ascii="Times New Roman" w:hAnsi="Times New Roman"/>
                <w:sz w:val="28"/>
                <w:szCs w:val="28"/>
              </w:rPr>
              <w:t>Маса суміші в кубовому залишку</w:t>
            </w:r>
          </w:p>
        </w:tc>
        <w:tc>
          <w:tcPr>
            <w:tcW w:w="2126" w:type="dxa"/>
            <w:tcBorders>
              <w:top w:val="single" w:sz="4" w:space="0" w:color="auto"/>
              <w:left w:val="single" w:sz="4" w:space="0" w:color="000000" w:themeColor="text1"/>
              <w:bottom w:val="single" w:sz="4" w:space="0" w:color="auto"/>
              <w:right w:val="single" w:sz="4" w:space="0" w:color="000000" w:themeColor="text1"/>
            </w:tcBorders>
            <w:hideMark/>
          </w:tcPr>
          <w:p w14:paraId="77EA9D9A" w14:textId="6973F641" w:rsidR="000A0316" w:rsidRPr="00C13702" w:rsidRDefault="00EE3CF8" w:rsidP="000A0316">
            <w:pPr>
              <w:jc w:val="center"/>
              <w:rPr>
                <w:rFonts w:ascii="Times New Roman" w:hAnsi="Times New Roman"/>
                <w:i/>
                <w:sz w:val="28"/>
                <w:szCs w:val="28"/>
                <w:lang w:val="en-US"/>
              </w:rPr>
            </w:pPr>
            <w:r>
              <w:rPr>
                <w:rFonts w:ascii="Times New Roman" w:hAnsi="Times New Roman"/>
                <w:sz w:val="28"/>
                <w:szCs w:val="28"/>
                <w:lang w:val="en-US"/>
              </w:rPr>
              <w:t>M</w:t>
            </w:r>
            <w:r>
              <w:rPr>
                <w:rFonts w:ascii="Times New Roman" w:hAnsi="Times New Roman"/>
                <w:sz w:val="28"/>
                <w:szCs w:val="28"/>
                <w:vertAlign w:val="subscript"/>
                <w:lang w:val="en-US"/>
              </w:rPr>
              <w:t>c</w:t>
            </w:r>
          </w:p>
        </w:tc>
        <w:tc>
          <w:tcPr>
            <w:tcW w:w="1843" w:type="dxa"/>
            <w:tcBorders>
              <w:top w:val="single" w:sz="4" w:space="0" w:color="auto"/>
              <w:left w:val="single" w:sz="4" w:space="0" w:color="000000" w:themeColor="text1"/>
              <w:bottom w:val="single" w:sz="4" w:space="0" w:color="auto"/>
              <w:right w:val="single" w:sz="4" w:space="0" w:color="000000" w:themeColor="text1"/>
            </w:tcBorders>
            <w:hideMark/>
          </w:tcPr>
          <w:p w14:paraId="7EAD24DD" w14:textId="40784887" w:rsidR="000A0316" w:rsidRPr="00EE3CF8" w:rsidRDefault="00EE3CF8" w:rsidP="000A0316">
            <w:pPr>
              <w:jc w:val="center"/>
              <w:rPr>
                <w:rFonts w:ascii="Times New Roman" w:hAnsi="Times New Roman"/>
                <w:sz w:val="28"/>
                <w:szCs w:val="28"/>
              </w:rPr>
            </w:pPr>
            <w:r>
              <w:rPr>
                <w:rFonts w:ascii="Times New Roman" w:hAnsi="Times New Roman"/>
                <w:sz w:val="28"/>
                <w:szCs w:val="28"/>
              </w:rPr>
              <w:t>кг</w:t>
            </w:r>
          </w:p>
        </w:tc>
        <w:tc>
          <w:tcPr>
            <w:tcW w:w="1417" w:type="dxa"/>
            <w:tcBorders>
              <w:top w:val="single" w:sz="4" w:space="0" w:color="auto"/>
              <w:left w:val="single" w:sz="4" w:space="0" w:color="000000" w:themeColor="text1"/>
              <w:bottom w:val="single" w:sz="4" w:space="0" w:color="auto"/>
              <w:right w:val="single" w:sz="4" w:space="0" w:color="000000" w:themeColor="text1"/>
            </w:tcBorders>
            <w:hideMark/>
          </w:tcPr>
          <w:p w14:paraId="536C1F4E"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1,5</w:t>
            </w:r>
          </w:p>
        </w:tc>
      </w:tr>
      <w:tr w:rsidR="00EE3CF8" w14:paraId="5191471C" w14:textId="77777777" w:rsidTr="007D7606">
        <w:trPr>
          <w:trHeight w:val="251"/>
        </w:trPr>
        <w:tc>
          <w:tcPr>
            <w:tcW w:w="882" w:type="dxa"/>
            <w:tcBorders>
              <w:top w:val="single" w:sz="4" w:space="0" w:color="auto"/>
              <w:left w:val="single" w:sz="4" w:space="0" w:color="000000" w:themeColor="text1"/>
              <w:bottom w:val="single" w:sz="4" w:space="0" w:color="auto"/>
              <w:right w:val="single" w:sz="4" w:space="0" w:color="000000" w:themeColor="text1"/>
            </w:tcBorders>
            <w:hideMark/>
          </w:tcPr>
          <w:p w14:paraId="0CEA75E2" w14:textId="77777777" w:rsidR="00EE3CF8" w:rsidRPr="00C13702" w:rsidRDefault="00EE3CF8" w:rsidP="00EE3CF8">
            <w:pPr>
              <w:jc w:val="center"/>
              <w:rPr>
                <w:rFonts w:ascii="Times New Roman" w:hAnsi="Times New Roman"/>
                <w:sz w:val="28"/>
                <w:szCs w:val="28"/>
              </w:rPr>
            </w:pPr>
            <w:r w:rsidRPr="00C13702">
              <w:rPr>
                <w:rFonts w:ascii="Times New Roman" w:hAnsi="Times New Roman"/>
                <w:sz w:val="28"/>
                <w:szCs w:val="28"/>
              </w:rPr>
              <w:t>16</w:t>
            </w:r>
          </w:p>
        </w:tc>
        <w:tc>
          <w:tcPr>
            <w:tcW w:w="3767" w:type="dxa"/>
            <w:tcBorders>
              <w:top w:val="single" w:sz="4" w:space="0" w:color="auto"/>
              <w:left w:val="single" w:sz="4" w:space="0" w:color="000000" w:themeColor="text1"/>
              <w:bottom w:val="single" w:sz="4" w:space="0" w:color="auto"/>
              <w:right w:val="single" w:sz="4" w:space="0" w:color="000000" w:themeColor="text1"/>
            </w:tcBorders>
            <w:hideMark/>
          </w:tcPr>
          <w:p w14:paraId="19B9162D" w14:textId="5709BB60" w:rsidR="00EE3CF8" w:rsidRPr="00C13702" w:rsidRDefault="00EE3CF8" w:rsidP="00EE3CF8">
            <w:pPr>
              <w:rPr>
                <w:rFonts w:ascii="Times New Roman" w:hAnsi="Times New Roman"/>
                <w:sz w:val="28"/>
                <w:szCs w:val="28"/>
              </w:rPr>
            </w:pPr>
            <w:r>
              <w:rPr>
                <w:rFonts w:ascii="Times New Roman" w:hAnsi="Times New Roman"/>
                <w:sz w:val="28"/>
                <w:szCs w:val="28"/>
              </w:rPr>
              <w:t>Маса суміші в реакціній зоні</w:t>
            </w:r>
          </w:p>
        </w:tc>
        <w:tc>
          <w:tcPr>
            <w:tcW w:w="2126" w:type="dxa"/>
            <w:tcBorders>
              <w:top w:val="single" w:sz="4" w:space="0" w:color="auto"/>
              <w:left w:val="single" w:sz="4" w:space="0" w:color="000000" w:themeColor="text1"/>
              <w:bottom w:val="single" w:sz="4" w:space="0" w:color="auto"/>
              <w:right w:val="single" w:sz="4" w:space="0" w:color="000000" w:themeColor="text1"/>
            </w:tcBorders>
            <w:hideMark/>
          </w:tcPr>
          <w:p w14:paraId="6C94833A" w14:textId="2B66462A" w:rsidR="00EE3CF8" w:rsidRPr="00EE3CF8" w:rsidRDefault="00EE3CF8" w:rsidP="00EE3CF8">
            <w:pPr>
              <w:jc w:val="center"/>
              <w:rPr>
                <w:rFonts w:ascii="Times New Roman" w:hAnsi="Times New Roman"/>
                <w:i/>
                <w:sz w:val="28"/>
                <w:szCs w:val="28"/>
              </w:rPr>
            </w:pPr>
            <w:r>
              <w:rPr>
                <w:rFonts w:ascii="Times New Roman" w:hAnsi="Times New Roman"/>
                <w:sz w:val="28"/>
                <w:szCs w:val="28"/>
                <w:lang w:val="en-US"/>
              </w:rPr>
              <w:t>M</w:t>
            </w:r>
            <w:r>
              <w:rPr>
                <w:rFonts w:ascii="Times New Roman" w:hAnsi="Times New Roman"/>
                <w:sz w:val="28"/>
                <w:szCs w:val="28"/>
                <w:vertAlign w:val="subscript"/>
                <w:lang w:val="en-US"/>
              </w:rPr>
              <w:t>c</w:t>
            </w:r>
            <w:r>
              <w:rPr>
                <w:rFonts w:ascii="Times New Roman" w:hAnsi="Times New Roman"/>
                <w:sz w:val="28"/>
                <w:szCs w:val="28"/>
                <w:vertAlign w:val="subscript"/>
              </w:rPr>
              <w:t>2</w:t>
            </w:r>
          </w:p>
        </w:tc>
        <w:tc>
          <w:tcPr>
            <w:tcW w:w="1843" w:type="dxa"/>
            <w:tcBorders>
              <w:top w:val="single" w:sz="4" w:space="0" w:color="auto"/>
              <w:left w:val="single" w:sz="4" w:space="0" w:color="000000" w:themeColor="text1"/>
              <w:bottom w:val="single" w:sz="4" w:space="0" w:color="auto"/>
              <w:right w:val="single" w:sz="4" w:space="0" w:color="000000" w:themeColor="text1"/>
            </w:tcBorders>
            <w:hideMark/>
          </w:tcPr>
          <w:p w14:paraId="187B41D5" w14:textId="5934066D" w:rsidR="00EE3CF8" w:rsidRPr="00C13702" w:rsidRDefault="00EE3CF8" w:rsidP="00EE3CF8">
            <w:pPr>
              <w:jc w:val="center"/>
              <w:rPr>
                <w:rFonts w:ascii="Times New Roman" w:hAnsi="Times New Roman"/>
                <w:sz w:val="28"/>
                <w:szCs w:val="28"/>
              </w:rPr>
            </w:pPr>
            <w:r>
              <w:rPr>
                <w:rFonts w:ascii="Times New Roman" w:hAnsi="Times New Roman"/>
                <w:sz w:val="28"/>
                <w:szCs w:val="28"/>
              </w:rPr>
              <w:t>кг</w:t>
            </w:r>
          </w:p>
        </w:tc>
        <w:tc>
          <w:tcPr>
            <w:tcW w:w="1417" w:type="dxa"/>
            <w:tcBorders>
              <w:top w:val="single" w:sz="4" w:space="0" w:color="auto"/>
              <w:left w:val="single" w:sz="4" w:space="0" w:color="000000" w:themeColor="text1"/>
              <w:bottom w:val="single" w:sz="4" w:space="0" w:color="auto"/>
              <w:right w:val="single" w:sz="4" w:space="0" w:color="000000" w:themeColor="text1"/>
            </w:tcBorders>
            <w:hideMark/>
          </w:tcPr>
          <w:p w14:paraId="4B99424C" w14:textId="378DB120" w:rsidR="00EE3CF8" w:rsidRPr="00C13702" w:rsidRDefault="00EE3CF8" w:rsidP="00EE3CF8">
            <w:pPr>
              <w:jc w:val="center"/>
              <w:rPr>
                <w:rFonts w:ascii="Times New Roman" w:hAnsi="Times New Roman"/>
                <w:sz w:val="28"/>
                <w:szCs w:val="28"/>
              </w:rPr>
            </w:pPr>
            <w:r w:rsidRPr="00C13702">
              <w:rPr>
                <w:rFonts w:ascii="Times New Roman" w:hAnsi="Times New Roman"/>
                <w:sz w:val="28"/>
                <w:szCs w:val="28"/>
              </w:rPr>
              <w:t>1,5</w:t>
            </w:r>
          </w:p>
        </w:tc>
      </w:tr>
      <w:tr w:rsidR="000A0316" w14:paraId="0EBEC2D6" w14:textId="77777777" w:rsidTr="007D7606">
        <w:trPr>
          <w:trHeight w:val="299"/>
        </w:trPr>
        <w:tc>
          <w:tcPr>
            <w:tcW w:w="882" w:type="dxa"/>
            <w:tcBorders>
              <w:top w:val="single" w:sz="4" w:space="0" w:color="auto"/>
              <w:left w:val="single" w:sz="4" w:space="0" w:color="000000" w:themeColor="text1"/>
              <w:bottom w:val="single" w:sz="4" w:space="0" w:color="auto"/>
              <w:right w:val="single" w:sz="4" w:space="0" w:color="000000" w:themeColor="text1"/>
            </w:tcBorders>
            <w:hideMark/>
          </w:tcPr>
          <w:p w14:paraId="4D61CD6B"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17</w:t>
            </w:r>
          </w:p>
        </w:tc>
        <w:tc>
          <w:tcPr>
            <w:tcW w:w="3767" w:type="dxa"/>
            <w:tcBorders>
              <w:top w:val="single" w:sz="4" w:space="0" w:color="auto"/>
              <w:left w:val="single" w:sz="4" w:space="0" w:color="000000" w:themeColor="text1"/>
              <w:bottom w:val="single" w:sz="4" w:space="0" w:color="auto"/>
              <w:right w:val="single" w:sz="4" w:space="0" w:color="000000" w:themeColor="text1"/>
            </w:tcBorders>
            <w:hideMark/>
          </w:tcPr>
          <w:p w14:paraId="3C127051" w14:textId="77777777" w:rsidR="000A0316" w:rsidRPr="00C13702" w:rsidRDefault="000A0316" w:rsidP="000A0316">
            <w:pPr>
              <w:rPr>
                <w:rFonts w:ascii="Times New Roman" w:hAnsi="Times New Roman"/>
                <w:sz w:val="28"/>
                <w:szCs w:val="28"/>
              </w:rPr>
            </w:pPr>
            <w:r w:rsidRPr="00C13702">
              <w:rPr>
                <w:rFonts w:ascii="Times New Roman" w:hAnsi="Times New Roman"/>
                <w:sz w:val="28"/>
                <w:szCs w:val="28"/>
              </w:rPr>
              <w:t>Теплоємність циклогексанолу</w:t>
            </w:r>
          </w:p>
        </w:tc>
        <w:tc>
          <w:tcPr>
            <w:tcW w:w="2126" w:type="dxa"/>
            <w:tcBorders>
              <w:top w:val="single" w:sz="4" w:space="0" w:color="auto"/>
              <w:left w:val="single" w:sz="4" w:space="0" w:color="000000" w:themeColor="text1"/>
              <w:bottom w:val="single" w:sz="4" w:space="0" w:color="auto"/>
              <w:right w:val="single" w:sz="4" w:space="0" w:color="000000" w:themeColor="text1"/>
            </w:tcBorders>
            <w:hideMark/>
          </w:tcPr>
          <w:p w14:paraId="2A6BA33A" w14:textId="77777777" w:rsidR="000A0316" w:rsidRPr="00C13702" w:rsidRDefault="000A0316" w:rsidP="000A0316">
            <w:pPr>
              <w:jc w:val="center"/>
              <w:rPr>
                <w:rFonts w:ascii="Times New Roman" w:hAnsi="Times New Roman"/>
                <w:i/>
                <w:sz w:val="28"/>
                <w:szCs w:val="28"/>
                <w:lang w:val="en-US"/>
              </w:rPr>
            </w:pPr>
            <m:oMathPara>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с</m:t>
                    </m:r>
                  </m:e>
                  <m:sub>
                    <m:r>
                      <w:rPr>
                        <w:rFonts w:ascii="Cambria Math" w:hAnsi="Cambria Math"/>
                        <w:color w:val="000000"/>
                        <w:sz w:val="28"/>
                        <w:szCs w:val="28"/>
                      </w:rPr>
                      <m:t>с</m:t>
                    </m:r>
                    <m:r>
                      <w:rPr>
                        <w:rFonts w:ascii="Cambria Math" w:eastAsiaTheme="minorEastAsia" w:hAnsi="Cambria Math"/>
                        <w:sz w:val="28"/>
                        <w:szCs w:val="28"/>
                      </w:rPr>
                      <m:t xml:space="preserve"> </m:t>
                    </m:r>
                  </m:sub>
                </m:sSub>
              </m:oMath>
            </m:oMathPara>
          </w:p>
        </w:tc>
        <w:tc>
          <w:tcPr>
            <w:tcW w:w="1843" w:type="dxa"/>
            <w:tcBorders>
              <w:top w:val="single" w:sz="4" w:space="0" w:color="auto"/>
              <w:left w:val="single" w:sz="4" w:space="0" w:color="000000" w:themeColor="text1"/>
              <w:bottom w:val="single" w:sz="4" w:space="0" w:color="auto"/>
              <w:right w:val="single" w:sz="4" w:space="0" w:color="000000" w:themeColor="text1"/>
            </w:tcBorders>
            <w:hideMark/>
          </w:tcPr>
          <w:p w14:paraId="7E61ACB3"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 xml:space="preserve">Дж/моль </w:t>
            </w:r>
            <w:r w:rsidRPr="00C13702">
              <w:rPr>
                <w:rFonts w:ascii="Times New Roman" w:hAnsi="Times New Roman"/>
                <w:color w:val="000000"/>
                <w:sz w:val="28"/>
                <w:szCs w:val="28"/>
              </w:rPr>
              <w:t>°</w:t>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t xml:space="preserve">С  </w:t>
            </w:r>
          </w:p>
        </w:tc>
        <w:tc>
          <w:tcPr>
            <w:tcW w:w="1417" w:type="dxa"/>
            <w:tcBorders>
              <w:top w:val="single" w:sz="4" w:space="0" w:color="auto"/>
              <w:left w:val="single" w:sz="4" w:space="0" w:color="000000" w:themeColor="text1"/>
              <w:bottom w:val="single" w:sz="4" w:space="0" w:color="auto"/>
              <w:right w:val="single" w:sz="4" w:space="0" w:color="000000" w:themeColor="text1"/>
            </w:tcBorders>
            <w:hideMark/>
          </w:tcPr>
          <w:p w14:paraId="042B5DEB"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364,42</w:t>
            </w:r>
          </w:p>
        </w:tc>
      </w:tr>
      <w:tr w:rsidR="000A0316" w14:paraId="12860755" w14:textId="77777777" w:rsidTr="007D7606">
        <w:trPr>
          <w:trHeight w:val="299"/>
        </w:trPr>
        <w:tc>
          <w:tcPr>
            <w:tcW w:w="882" w:type="dxa"/>
            <w:tcBorders>
              <w:top w:val="single" w:sz="4" w:space="0" w:color="auto"/>
              <w:left w:val="single" w:sz="4" w:space="0" w:color="000000" w:themeColor="text1"/>
              <w:bottom w:val="single" w:sz="4" w:space="0" w:color="auto"/>
              <w:right w:val="single" w:sz="4" w:space="0" w:color="000000" w:themeColor="text1"/>
            </w:tcBorders>
            <w:hideMark/>
          </w:tcPr>
          <w:p w14:paraId="474543A3"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18</w:t>
            </w:r>
          </w:p>
        </w:tc>
        <w:tc>
          <w:tcPr>
            <w:tcW w:w="3767" w:type="dxa"/>
            <w:tcBorders>
              <w:top w:val="single" w:sz="4" w:space="0" w:color="auto"/>
              <w:left w:val="single" w:sz="4" w:space="0" w:color="000000" w:themeColor="text1"/>
              <w:bottom w:val="single" w:sz="4" w:space="0" w:color="auto"/>
              <w:right w:val="single" w:sz="4" w:space="0" w:color="000000" w:themeColor="text1"/>
            </w:tcBorders>
            <w:hideMark/>
          </w:tcPr>
          <w:p w14:paraId="4740B163" w14:textId="77777777" w:rsidR="000A0316" w:rsidRPr="00C13702" w:rsidRDefault="000A0316" w:rsidP="000A0316">
            <w:pPr>
              <w:rPr>
                <w:rFonts w:ascii="Times New Roman" w:hAnsi="Times New Roman"/>
                <w:sz w:val="28"/>
                <w:szCs w:val="28"/>
              </w:rPr>
            </w:pPr>
            <w:r w:rsidRPr="00C13702">
              <w:rPr>
                <w:rFonts w:ascii="Times New Roman" w:hAnsi="Times New Roman"/>
                <w:sz w:val="28"/>
                <w:szCs w:val="28"/>
              </w:rPr>
              <w:t>Теплоємність водню</w:t>
            </w:r>
          </w:p>
        </w:tc>
        <w:tc>
          <w:tcPr>
            <w:tcW w:w="2126" w:type="dxa"/>
            <w:tcBorders>
              <w:top w:val="single" w:sz="4" w:space="0" w:color="auto"/>
              <w:left w:val="single" w:sz="4" w:space="0" w:color="000000" w:themeColor="text1"/>
              <w:bottom w:val="single" w:sz="4" w:space="0" w:color="auto"/>
              <w:right w:val="single" w:sz="4" w:space="0" w:color="000000" w:themeColor="text1"/>
            </w:tcBorders>
            <w:hideMark/>
          </w:tcPr>
          <w:p w14:paraId="17E1EF65" w14:textId="77777777" w:rsidR="000A0316" w:rsidRPr="00C13702" w:rsidRDefault="000A0316" w:rsidP="000A0316">
            <w:pPr>
              <w:jc w:val="center"/>
              <w:rPr>
                <w:rFonts w:ascii="Times New Roman" w:hAnsi="Times New Roman"/>
                <w:i/>
                <w:sz w:val="28"/>
                <w:szCs w:val="28"/>
                <w:lang w:val="en-US"/>
              </w:rPr>
            </w:pPr>
            <m:oMathPara>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с</m:t>
                    </m:r>
                  </m:e>
                  <m:sub>
                    <m:r>
                      <w:rPr>
                        <w:rFonts w:ascii="Cambria Math" w:hAnsi="Cambria Math"/>
                        <w:color w:val="000000"/>
                        <w:sz w:val="28"/>
                        <w:szCs w:val="28"/>
                        <w:vertAlign w:val="subscript"/>
                        <w:lang w:val="en-US"/>
                      </w:rPr>
                      <m:t>v</m:t>
                    </m:r>
                    <m:r>
                      <w:rPr>
                        <w:rFonts w:ascii="Cambria Math" w:eastAsiaTheme="minorEastAsia" w:hAnsi="Cambria Math"/>
                        <w:sz w:val="28"/>
                        <w:szCs w:val="28"/>
                      </w:rPr>
                      <m:t xml:space="preserve"> </m:t>
                    </m:r>
                  </m:sub>
                </m:sSub>
              </m:oMath>
            </m:oMathPara>
          </w:p>
        </w:tc>
        <w:tc>
          <w:tcPr>
            <w:tcW w:w="1843" w:type="dxa"/>
            <w:tcBorders>
              <w:top w:val="single" w:sz="4" w:space="0" w:color="auto"/>
              <w:left w:val="single" w:sz="4" w:space="0" w:color="000000" w:themeColor="text1"/>
              <w:bottom w:val="single" w:sz="4" w:space="0" w:color="auto"/>
              <w:right w:val="single" w:sz="4" w:space="0" w:color="000000" w:themeColor="text1"/>
            </w:tcBorders>
            <w:hideMark/>
          </w:tcPr>
          <w:p w14:paraId="51A9B3A8"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 xml:space="preserve">Дж/моль </w:t>
            </w:r>
            <w:r w:rsidRPr="00C13702">
              <w:rPr>
                <w:rFonts w:ascii="Times New Roman" w:hAnsi="Times New Roman"/>
                <w:color w:val="000000"/>
                <w:sz w:val="28"/>
                <w:szCs w:val="28"/>
              </w:rPr>
              <w:t>°</w:t>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t xml:space="preserve">С  </w:t>
            </w:r>
          </w:p>
        </w:tc>
        <w:tc>
          <w:tcPr>
            <w:tcW w:w="1417" w:type="dxa"/>
            <w:tcBorders>
              <w:top w:val="single" w:sz="4" w:space="0" w:color="auto"/>
              <w:left w:val="single" w:sz="4" w:space="0" w:color="000000" w:themeColor="text1"/>
              <w:bottom w:val="single" w:sz="4" w:space="0" w:color="auto"/>
              <w:right w:val="single" w:sz="4" w:space="0" w:color="000000" w:themeColor="text1"/>
            </w:tcBorders>
            <w:hideMark/>
          </w:tcPr>
          <w:p w14:paraId="765E162F"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28,47</w:t>
            </w:r>
          </w:p>
        </w:tc>
      </w:tr>
      <w:tr w:rsidR="000A0316" w14:paraId="7EEAA8E7" w14:textId="77777777" w:rsidTr="007D7606">
        <w:trPr>
          <w:trHeight w:val="195"/>
        </w:trPr>
        <w:tc>
          <w:tcPr>
            <w:tcW w:w="882" w:type="dxa"/>
            <w:tcBorders>
              <w:top w:val="single" w:sz="4" w:space="0" w:color="auto"/>
              <w:left w:val="single" w:sz="4" w:space="0" w:color="000000" w:themeColor="text1"/>
              <w:bottom w:val="single" w:sz="4" w:space="0" w:color="auto"/>
              <w:right w:val="single" w:sz="4" w:space="0" w:color="000000" w:themeColor="text1"/>
            </w:tcBorders>
            <w:hideMark/>
          </w:tcPr>
          <w:p w14:paraId="3AD3FDE7"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19</w:t>
            </w:r>
          </w:p>
        </w:tc>
        <w:tc>
          <w:tcPr>
            <w:tcW w:w="3767" w:type="dxa"/>
            <w:tcBorders>
              <w:top w:val="single" w:sz="4" w:space="0" w:color="auto"/>
              <w:left w:val="single" w:sz="4" w:space="0" w:color="000000" w:themeColor="text1"/>
              <w:bottom w:val="single" w:sz="4" w:space="0" w:color="auto"/>
              <w:right w:val="single" w:sz="4" w:space="0" w:color="000000" w:themeColor="text1"/>
            </w:tcBorders>
            <w:hideMark/>
          </w:tcPr>
          <w:p w14:paraId="71C05F55" w14:textId="77777777" w:rsidR="000A0316" w:rsidRPr="00C13702" w:rsidRDefault="000A0316" w:rsidP="000A0316">
            <w:pPr>
              <w:rPr>
                <w:rFonts w:ascii="Times New Roman" w:hAnsi="Times New Roman"/>
                <w:sz w:val="28"/>
                <w:szCs w:val="28"/>
              </w:rPr>
            </w:pPr>
            <w:r w:rsidRPr="00C13702">
              <w:rPr>
                <w:rFonts w:ascii="Times New Roman" w:hAnsi="Times New Roman"/>
                <w:sz w:val="28"/>
                <w:szCs w:val="28"/>
              </w:rPr>
              <w:t>Теплоємність фенолу</w:t>
            </w:r>
          </w:p>
        </w:tc>
        <w:tc>
          <w:tcPr>
            <w:tcW w:w="2126" w:type="dxa"/>
            <w:tcBorders>
              <w:top w:val="single" w:sz="4" w:space="0" w:color="auto"/>
              <w:left w:val="single" w:sz="4" w:space="0" w:color="000000" w:themeColor="text1"/>
              <w:bottom w:val="single" w:sz="4" w:space="0" w:color="auto"/>
              <w:right w:val="single" w:sz="4" w:space="0" w:color="000000" w:themeColor="text1"/>
            </w:tcBorders>
            <w:hideMark/>
          </w:tcPr>
          <w:p w14:paraId="7C16269A" w14:textId="77777777" w:rsidR="000A0316" w:rsidRPr="00C13702" w:rsidRDefault="000A0316" w:rsidP="000A0316">
            <w:pPr>
              <w:jc w:val="center"/>
              <w:rPr>
                <w:rFonts w:ascii="Times New Roman" w:hAnsi="Times New Roman"/>
                <w:i/>
                <w:sz w:val="28"/>
                <w:szCs w:val="28"/>
                <w:lang w:val="en-US"/>
              </w:rPr>
            </w:pPr>
            <m:oMathPara>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с</m:t>
                    </m:r>
                  </m:e>
                  <m:sub>
                    <m:r>
                      <w:rPr>
                        <w:rFonts w:ascii="Cambria Math" w:hAnsi="Cambria Math"/>
                        <w:color w:val="000000"/>
                        <w:sz w:val="28"/>
                        <w:szCs w:val="28"/>
                        <w:vertAlign w:val="subscript"/>
                        <w:lang w:val="en-US"/>
                      </w:rPr>
                      <m:t>f</m:t>
                    </m:r>
                    <m:r>
                      <w:rPr>
                        <w:rFonts w:ascii="Cambria Math" w:eastAsiaTheme="minorEastAsia" w:hAnsi="Cambria Math"/>
                        <w:sz w:val="28"/>
                        <w:szCs w:val="28"/>
                      </w:rPr>
                      <m:t xml:space="preserve"> </m:t>
                    </m:r>
                  </m:sub>
                </m:sSub>
              </m:oMath>
            </m:oMathPara>
          </w:p>
        </w:tc>
        <w:tc>
          <w:tcPr>
            <w:tcW w:w="1843" w:type="dxa"/>
            <w:tcBorders>
              <w:top w:val="single" w:sz="4" w:space="0" w:color="auto"/>
              <w:left w:val="single" w:sz="4" w:space="0" w:color="000000" w:themeColor="text1"/>
              <w:bottom w:val="single" w:sz="4" w:space="0" w:color="auto"/>
              <w:right w:val="single" w:sz="4" w:space="0" w:color="000000" w:themeColor="text1"/>
            </w:tcBorders>
            <w:hideMark/>
          </w:tcPr>
          <w:p w14:paraId="78D3E358"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 xml:space="preserve">Дж/моль </w:t>
            </w:r>
            <w:r w:rsidRPr="00C13702">
              <w:rPr>
                <w:rFonts w:ascii="Times New Roman" w:hAnsi="Times New Roman"/>
                <w:color w:val="000000"/>
                <w:sz w:val="28"/>
                <w:szCs w:val="28"/>
              </w:rPr>
              <w:t>°</w:t>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t xml:space="preserve">С  </w:t>
            </w:r>
          </w:p>
        </w:tc>
        <w:tc>
          <w:tcPr>
            <w:tcW w:w="1417" w:type="dxa"/>
            <w:tcBorders>
              <w:top w:val="single" w:sz="4" w:space="0" w:color="auto"/>
              <w:left w:val="single" w:sz="4" w:space="0" w:color="000000" w:themeColor="text1"/>
              <w:bottom w:val="single" w:sz="4" w:space="0" w:color="auto"/>
              <w:right w:val="single" w:sz="4" w:space="0" w:color="000000" w:themeColor="text1"/>
            </w:tcBorders>
            <w:hideMark/>
          </w:tcPr>
          <w:p w14:paraId="73C59B7B"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127,4</w:t>
            </w:r>
          </w:p>
        </w:tc>
      </w:tr>
      <w:tr w:rsidR="000A0316" w14:paraId="064BF272" w14:textId="77777777" w:rsidTr="007D7606">
        <w:trPr>
          <w:trHeight w:val="214"/>
        </w:trPr>
        <w:tc>
          <w:tcPr>
            <w:tcW w:w="882" w:type="dxa"/>
            <w:tcBorders>
              <w:top w:val="single" w:sz="4" w:space="0" w:color="auto"/>
              <w:left w:val="single" w:sz="4" w:space="0" w:color="000000" w:themeColor="text1"/>
              <w:bottom w:val="single" w:sz="4" w:space="0" w:color="auto"/>
              <w:right w:val="single" w:sz="4" w:space="0" w:color="000000" w:themeColor="text1"/>
            </w:tcBorders>
            <w:hideMark/>
          </w:tcPr>
          <w:p w14:paraId="0B5EA36D"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20</w:t>
            </w:r>
          </w:p>
        </w:tc>
        <w:tc>
          <w:tcPr>
            <w:tcW w:w="3767" w:type="dxa"/>
            <w:tcBorders>
              <w:top w:val="single" w:sz="4" w:space="0" w:color="auto"/>
              <w:left w:val="single" w:sz="4" w:space="0" w:color="000000" w:themeColor="text1"/>
              <w:bottom w:val="single" w:sz="4" w:space="0" w:color="auto"/>
              <w:right w:val="single" w:sz="4" w:space="0" w:color="000000" w:themeColor="text1"/>
            </w:tcBorders>
            <w:hideMark/>
          </w:tcPr>
          <w:p w14:paraId="48B049AA" w14:textId="204102DE" w:rsidR="000A0316" w:rsidRPr="00C13702" w:rsidRDefault="000A0316" w:rsidP="000A0316">
            <w:pPr>
              <w:rPr>
                <w:rFonts w:ascii="Times New Roman" w:hAnsi="Times New Roman"/>
                <w:sz w:val="28"/>
                <w:szCs w:val="28"/>
              </w:rPr>
            </w:pPr>
            <w:r w:rsidRPr="00C13702">
              <w:rPr>
                <w:rFonts w:ascii="Times New Roman" w:hAnsi="Times New Roman"/>
                <w:sz w:val="28"/>
                <w:szCs w:val="28"/>
              </w:rPr>
              <w:t>Коефіцієнти масообміну</w:t>
            </w:r>
            <w:r>
              <w:rPr>
                <w:rFonts w:ascii="Times New Roman" w:hAnsi="Times New Roman"/>
                <w:sz w:val="28"/>
                <w:szCs w:val="28"/>
              </w:rPr>
              <w:t xml:space="preserve"> в кубовому залишку</w:t>
            </w:r>
          </w:p>
        </w:tc>
        <w:tc>
          <w:tcPr>
            <w:tcW w:w="2126" w:type="dxa"/>
            <w:tcBorders>
              <w:top w:val="single" w:sz="4" w:space="0" w:color="auto"/>
              <w:left w:val="single" w:sz="4" w:space="0" w:color="000000" w:themeColor="text1"/>
              <w:bottom w:val="single" w:sz="4" w:space="0" w:color="auto"/>
              <w:right w:val="single" w:sz="4" w:space="0" w:color="000000" w:themeColor="text1"/>
            </w:tcBorders>
            <w:hideMark/>
          </w:tcPr>
          <w:p w14:paraId="2E06DA06" w14:textId="41C962AB" w:rsidR="000A0316" w:rsidRPr="00C13702" w:rsidRDefault="000A0316" w:rsidP="000A0316">
            <w:pPr>
              <w:jc w:val="center"/>
              <w:rPr>
                <w:rFonts w:ascii="Times New Roman" w:hAnsi="Times New Roman"/>
                <w:i/>
                <w:sz w:val="28"/>
                <w:szCs w:val="28"/>
              </w:rPr>
            </w:pPr>
            <w:r w:rsidRPr="00C13702">
              <w:rPr>
                <w:rFonts w:ascii="Times New Roman" w:hAnsi="Times New Roman"/>
                <w:sz w:val="28"/>
                <w:szCs w:val="28"/>
              </w:rPr>
              <w:t>K</w:t>
            </w:r>
            <w:r>
              <w:rPr>
                <w:rFonts w:ascii="Times New Roman" w:hAnsi="Times New Roman"/>
                <w:sz w:val="28"/>
                <w:szCs w:val="28"/>
              </w:rPr>
              <w:t>1</w:t>
            </w:r>
          </w:p>
        </w:tc>
        <w:tc>
          <w:tcPr>
            <w:tcW w:w="1843" w:type="dxa"/>
            <w:tcBorders>
              <w:top w:val="single" w:sz="4" w:space="0" w:color="auto"/>
              <w:left w:val="single" w:sz="4" w:space="0" w:color="000000" w:themeColor="text1"/>
              <w:bottom w:val="single" w:sz="4" w:space="0" w:color="auto"/>
              <w:right w:val="single" w:sz="4" w:space="0" w:color="000000" w:themeColor="text1"/>
            </w:tcBorders>
            <w:hideMark/>
          </w:tcPr>
          <w:p w14:paraId="57E6D4CC"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w:t>
            </w:r>
          </w:p>
        </w:tc>
        <w:tc>
          <w:tcPr>
            <w:tcW w:w="1417" w:type="dxa"/>
            <w:tcBorders>
              <w:top w:val="single" w:sz="4" w:space="0" w:color="auto"/>
              <w:left w:val="single" w:sz="4" w:space="0" w:color="000000" w:themeColor="text1"/>
              <w:bottom w:val="single" w:sz="4" w:space="0" w:color="auto"/>
              <w:right w:val="single" w:sz="4" w:space="0" w:color="000000" w:themeColor="text1"/>
            </w:tcBorders>
            <w:hideMark/>
          </w:tcPr>
          <w:p w14:paraId="4D7E6DED"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99</w:t>
            </w:r>
          </w:p>
        </w:tc>
      </w:tr>
      <w:tr w:rsidR="000A0316" w14:paraId="33B41C6B" w14:textId="77777777" w:rsidTr="007D7606">
        <w:trPr>
          <w:trHeight w:val="301"/>
        </w:trPr>
        <w:tc>
          <w:tcPr>
            <w:tcW w:w="882" w:type="dxa"/>
            <w:tcBorders>
              <w:top w:val="single" w:sz="4" w:space="0" w:color="auto"/>
              <w:left w:val="single" w:sz="4" w:space="0" w:color="000000" w:themeColor="text1"/>
              <w:bottom w:val="single" w:sz="4" w:space="0" w:color="auto"/>
              <w:right w:val="single" w:sz="4" w:space="0" w:color="000000" w:themeColor="text1"/>
            </w:tcBorders>
            <w:hideMark/>
          </w:tcPr>
          <w:p w14:paraId="2AA0AE9F"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21</w:t>
            </w:r>
          </w:p>
        </w:tc>
        <w:tc>
          <w:tcPr>
            <w:tcW w:w="3767" w:type="dxa"/>
            <w:tcBorders>
              <w:top w:val="single" w:sz="4" w:space="0" w:color="auto"/>
              <w:left w:val="single" w:sz="4" w:space="0" w:color="000000" w:themeColor="text1"/>
              <w:bottom w:val="single" w:sz="4" w:space="0" w:color="auto"/>
              <w:right w:val="single" w:sz="4" w:space="0" w:color="000000" w:themeColor="text1"/>
            </w:tcBorders>
            <w:hideMark/>
          </w:tcPr>
          <w:p w14:paraId="7157CDDE" w14:textId="1DFEFF0B" w:rsidR="000A0316" w:rsidRPr="00C13702" w:rsidRDefault="000A0316" w:rsidP="000A0316">
            <w:pPr>
              <w:rPr>
                <w:rFonts w:ascii="Times New Roman" w:hAnsi="Times New Roman"/>
                <w:sz w:val="28"/>
                <w:szCs w:val="28"/>
              </w:rPr>
            </w:pPr>
            <w:r w:rsidRPr="00C13702">
              <w:rPr>
                <w:rFonts w:ascii="Times New Roman" w:hAnsi="Times New Roman"/>
                <w:sz w:val="28"/>
                <w:szCs w:val="28"/>
              </w:rPr>
              <w:t>Коефіцієнт</w:t>
            </w:r>
            <w:r>
              <w:rPr>
                <w:rFonts w:ascii="Times New Roman" w:hAnsi="Times New Roman"/>
                <w:sz w:val="28"/>
                <w:szCs w:val="28"/>
              </w:rPr>
              <w:t xml:space="preserve"> масообміну в реакційній зоні</w:t>
            </w:r>
          </w:p>
        </w:tc>
        <w:tc>
          <w:tcPr>
            <w:tcW w:w="2126" w:type="dxa"/>
            <w:tcBorders>
              <w:top w:val="single" w:sz="4" w:space="0" w:color="auto"/>
              <w:left w:val="single" w:sz="4" w:space="0" w:color="000000" w:themeColor="text1"/>
              <w:bottom w:val="single" w:sz="4" w:space="0" w:color="auto"/>
              <w:right w:val="single" w:sz="4" w:space="0" w:color="000000" w:themeColor="text1"/>
            </w:tcBorders>
            <w:hideMark/>
          </w:tcPr>
          <w:p w14:paraId="5081C21F" w14:textId="22D59C4E" w:rsidR="000A0316" w:rsidRPr="000A0316" w:rsidRDefault="000A0316" w:rsidP="000A0316">
            <w:pPr>
              <w:jc w:val="center"/>
              <w:rPr>
                <w:rFonts w:ascii="Times New Roman" w:hAnsi="Times New Roman"/>
                <w:sz w:val="28"/>
                <w:szCs w:val="28"/>
              </w:rPr>
            </w:pPr>
            <w:r w:rsidRPr="00C13702">
              <w:rPr>
                <w:rFonts w:ascii="Times New Roman" w:hAnsi="Times New Roman"/>
                <w:sz w:val="28"/>
                <w:szCs w:val="28"/>
                <w:lang w:val="en-US"/>
              </w:rPr>
              <w:t>K</w:t>
            </w:r>
            <w:r>
              <w:rPr>
                <w:rFonts w:ascii="Times New Roman" w:hAnsi="Times New Roman"/>
                <w:sz w:val="28"/>
                <w:szCs w:val="28"/>
              </w:rPr>
              <w:t>2</w:t>
            </w:r>
          </w:p>
        </w:tc>
        <w:tc>
          <w:tcPr>
            <w:tcW w:w="1843" w:type="dxa"/>
            <w:tcBorders>
              <w:top w:val="single" w:sz="4" w:space="0" w:color="auto"/>
              <w:left w:val="single" w:sz="4" w:space="0" w:color="000000" w:themeColor="text1"/>
              <w:bottom w:val="single" w:sz="4" w:space="0" w:color="auto"/>
              <w:right w:val="single" w:sz="4" w:space="0" w:color="000000" w:themeColor="text1"/>
            </w:tcBorders>
            <w:hideMark/>
          </w:tcPr>
          <w:p w14:paraId="1D00FE7F"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w:t>
            </w:r>
          </w:p>
        </w:tc>
        <w:tc>
          <w:tcPr>
            <w:tcW w:w="1417" w:type="dxa"/>
            <w:tcBorders>
              <w:top w:val="single" w:sz="4" w:space="0" w:color="auto"/>
              <w:left w:val="single" w:sz="4" w:space="0" w:color="000000" w:themeColor="text1"/>
              <w:bottom w:val="single" w:sz="4" w:space="0" w:color="auto"/>
              <w:right w:val="single" w:sz="4" w:space="0" w:color="000000" w:themeColor="text1"/>
            </w:tcBorders>
            <w:hideMark/>
          </w:tcPr>
          <w:p w14:paraId="4A3022CE"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93</w:t>
            </w:r>
          </w:p>
        </w:tc>
      </w:tr>
      <w:tr w:rsidR="000A0316" w14:paraId="17FFFF39" w14:textId="77777777" w:rsidTr="007D7606">
        <w:trPr>
          <w:trHeight w:val="195"/>
        </w:trPr>
        <w:tc>
          <w:tcPr>
            <w:tcW w:w="882" w:type="dxa"/>
            <w:tcBorders>
              <w:top w:val="single" w:sz="4" w:space="0" w:color="auto"/>
              <w:left w:val="single" w:sz="4" w:space="0" w:color="000000" w:themeColor="text1"/>
              <w:bottom w:val="single" w:sz="4" w:space="0" w:color="auto"/>
              <w:right w:val="single" w:sz="4" w:space="0" w:color="000000" w:themeColor="text1"/>
            </w:tcBorders>
            <w:hideMark/>
          </w:tcPr>
          <w:p w14:paraId="1FB2F7B6"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22</w:t>
            </w:r>
          </w:p>
        </w:tc>
        <w:tc>
          <w:tcPr>
            <w:tcW w:w="3767" w:type="dxa"/>
            <w:tcBorders>
              <w:top w:val="single" w:sz="4" w:space="0" w:color="auto"/>
              <w:left w:val="single" w:sz="4" w:space="0" w:color="000000" w:themeColor="text1"/>
              <w:bottom w:val="single" w:sz="4" w:space="0" w:color="auto"/>
              <w:right w:val="single" w:sz="4" w:space="0" w:color="000000" w:themeColor="text1"/>
            </w:tcBorders>
            <w:hideMark/>
          </w:tcPr>
          <w:p w14:paraId="2FD5B57E" w14:textId="20A5A3E6" w:rsidR="000A0316" w:rsidRPr="00C13702" w:rsidRDefault="000A0316" w:rsidP="000A0316">
            <w:pPr>
              <w:rPr>
                <w:rFonts w:ascii="Times New Roman" w:hAnsi="Times New Roman"/>
                <w:sz w:val="28"/>
                <w:szCs w:val="28"/>
              </w:rPr>
            </w:pPr>
            <w:r>
              <w:rPr>
                <w:rFonts w:ascii="Times New Roman" w:hAnsi="Times New Roman"/>
                <w:sz w:val="28"/>
                <w:szCs w:val="28"/>
              </w:rPr>
              <w:t xml:space="preserve">Поверхня </w:t>
            </w:r>
            <w:r w:rsidRPr="00C13702">
              <w:rPr>
                <w:rFonts w:ascii="Times New Roman" w:hAnsi="Times New Roman"/>
                <w:sz w:val="28"/>
                <w:szCs w:val="28"/>
              </w:rPr>
              <w:t>масообміну</w:t>
            </w:r>
            <w:r>
              <w:rPr>
                <w:rFonts w:ascii="Times New Roman" w:hAnsi="Times New Roman"/>
                <w:sz w:val="28"/>
                <w:szCs w:val="28"/>
              </w:rPr>
              <w:t xml:space="preserve"> в кубовому залишку</w:t>
            </w:r>
          </w:p>
        </w:tc>
        <w:tc>
          <w:tcPr>
            <w:tcW w:w="2126" w:type="dxa"/>
            <w:tcBorders>
              <w:top w:val="single" w:sz="4" w:space="0" w:color="auto"/>
              <w:left w:val="single" w:sz="4" w:space="0" w:color="000000" w:themeColor="text1"/>
              <w:bottom w:val="single" w:sz="4" w:space="0" w:color="auto"/>
              <w:right w:val="single" w:sz="4" w:space="0" w:color="000000" w:themeColor="text1"/>
            </w:tcBorders>
            <w:hideMark/>
          </w:tcPr>
          <w:p w14:paraId="34A07B57" w14:textId="77777777" w:rsidR="000A0316" w:rsidRPr="00C13702" w:rsidRDefault="000A0316" w:rsidP="000A0316">
            <w:pPr>
              <w:jc w:val="center"/>
              <w:rPr>
                <w:rFonts w:ascii="Times New Roman" w:hAnsi="Times New Roman"/>
                <w:sz w:val="28"/>
                <w:szCs w:val="28"/>
                <w:lang w:val="en-US"/>
              </w:rPr>
            </w:pPr>
            <w:r w:rsidRPr="00C13702">
              <w:rPr>
                <w:rFonts w:ascii="Times New Roman" w:hAnsi="Times New Roman"/>
                <w:sz w:val="28"/>
                <w:szCs w:val="28"/>
                <w:lang w:val="en-US"/>
              </w:rPr>
              <w:t>S</w:t>
            </w:r>
            <w:r w:rsidRPr="00C13702">
              <w:rPr>
                <w:rFonts w:ascii="Times New Roman" w:hAnsi="Times New Roman"/>
                <w:sz w:val="28"/>
                <w:szCs w:val="28"/>
              </w:rPr>
              <w:t>1</w:t>
            </w:r>
          </w:p>
        </w:tc>
        <w:tc>
          <w:tcPr>
            <w:tcW w:w="1843" w:type="dxa"/>
            <w:tcBorders>
              <w:top w:val="single" w:sz="4" w:space="0" w:color="auto"/>
              <w:left w:val="single" w:sz="4" w:space="0" w:color="000000" w:themeColor="text1"/>
              <w:bottom w:val="single" w:sz="4" w:space="0" w:color="auto"/>
              <w:right w:val="single" w:sz="4" w:space="0" w:color="000000" w:themeColor="text1"/>
            </w:tcBorders>
            <w:hideMark/>
          </w:tcPr>
          <w:p w14:paraId="0BA886E9"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м</w:t>
            </w:r>
            <w:r w:rsidRPr="00C13702">
              <w:rPr>
                <w:rFonts w:ascii="Times New Roman" w:hAnsi="Times New Roman"/>
                <w:sz w:val="28"/>
                <w:szCs w:val="28"/>
                <w:vertAlign w:val="superscript"/>
              </w:rPr>
              <w:t>2</w:t>
            </w:r>
          </w:p>
        </w:tc>
        <w:tc>
          <w:tcPr>
            <w:tcW w:w="1417" w:type="dxa"/>
            <w:tcBorders>
              <w:top w:val="single" w:sz="4" w:space="0" w:color="auto"/>
              <w:left w:val="single" w:sz="4" w:space="0" w:color="000000" w:themeColor="text1"/>
              <w:bottom w:val="single" w:sz="4" w:space="0" w:color="auto"/>
              <w:right w:val="single" w:sz="4" w:space="0" w:color="000000" w:themeColor="text1"/>
            </w:tcBorders>
            <w:hideMark/>
          </w:tcPr>
          <w:p w14:paraId="5B4C4500"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3</w:t>
            </w:r>
          </w:p>
        </w:tc>
      </w:tr>
      <w:tr w:rsidR="000A0316" w14:paraId="0E5ED142" w14:textId="77777777" w:rsidTr="007D7606">
        <w:trPr>
          <w:trHeight w:val="502"/>
        </w:trPr>
        <w:tc>
          <w:tcPr>
            <w:tcW w:w="882" w:type="dxa"/>
            <w:tcBorders>
              <w:top w:val="single" w:sz="4" w:space="0" w:color="auto"/>
              <w:left w:val="single" w:sz="4" w:space="0" w:color="000000" w:themeColor="text1"/>
              <w:bottom w:val="single" w:sz="4" w:space="0" w:color="auto"/>
              <w:right w:val="single" w:sz="4" w:space="0" w:color="000000" w:themeColor="text1"/>
            </w:tcBorders>
            <w:hideMark/>
          </w:tcPr>
          <w:p w14:paraId="52EEE89A"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23</w:t>
            </w:r>
          </w:p>
        </w:tc>
        <w:tc>
          <w:tcPr>
            <w:tcW w:w="3767" w:type="dxa"/>
            <w:tcBorders>
              <w:top w:val="single" w:sz="4" w:space="0" w:color="auto"/>
              <w:left w:val="single" w:sz="4" w:space="0" w:color="000000" w:themeColor="text1"/>
              <w:bottom w:val="single" w:sz="4" w:space="0" w:color="auto"/>
              <w:right w:val="single" w:sz="4" w:space="0" w:color="000000" w:themeColor="text1"/>
            </w:tcBorders>
            <w:hideMark/>
          </w:tcPr>
          <w:p w14:paraId="325E2CF2" w14:textId="4ED08E70" w:rsidR="000A0316" w:rsidRPr="00C13702" w:rsidRDefault="000A0316" w:rsidP="000A0316">
            <w:pPr>
              <w:rPr>
                <w:rFonts w:ascii="Times New Roman" w:hAnsi="Times New Roman"/>
                <w:sz w:val="28"/>
                <w:szCs w:val="28"/>
              </w:rPr>
            </w:pPr>
            <w:r w:rsidRPr="00C13702">
              <w:rPr>
                <w:rFonts w:ascii="Times New Roman" w:hAnsi="Times New Roman"/>
                <w:sz w:val="28"/>
                <w:szCs w:val="28"/>
              </w:rPr>
              <w:t xml:space="preserve">Поверхня масообміну в </w:t>
            </w:r>
            <w:r w:rsidR="00EE3CF8">
              <w:rPr>
                <w:rFonts w:ascii="Times New Roman" w:hAnsi="Times New Roman"/>
                <w:sz w:val="28"/>
                <w:szCs w:val="28"/>
              </w:rPr>
              <w:t>реакційній зоні</w:t>
            </w:r>
            <w:r w:rsidR="00EE3CF8" w:rsidRPr="00C13702">
              <w:rPr>
                <w:rFonts w:ascii="Times New Roman" w:hAnsi="Times New Roman"/>
                <w:sz w:val="28"/>
                <w:szCs w:val="28"/>
              </w:rPr>
              <w:t xml:space="preserve"> </w:t>
            </w:r>
            <w:r w:rsidR="00EE3CF8">
              <w:rPr>
                <w:rFonts w:ascii="Times New Roman" w:hAnsi="Times New Roman"/>
                <w:sz w:val="28"/>
                <w:szCs w:val="28"/>
              </w:rPr>
              <w:t>контактного апарата</w:t>
            </w:r>
          </w:p>
        </w:tc>
        <w:tc>
          <w:tcPr>
            <w:tcW w:w="2126" w:type="dxa"/>
            <w:tcBorders>
              <w:top w:val="single" w:sz="4" w:space="0" w:color="auto"/>
              <w:left w:val="single" w:sz="4" w:space="0" w:color="000000" w:themeColor="text1"/>
              <w:bottom w:val="single" w:sz="4" w:space="0" w:color="auto"/>
              <w:right w:val="single" w:sz="4" w:space="0" w:color="000000" w:themeColor="text1"/>
            </w:tcBorders>
            <w:hideMark/>
          </w:tcPr>
          <w:p w14:paraId="61EF00F3" w14:textId="31F52FB0" w:rsidR="000A0316" w:rsidRPr="00EE3CF8" w:rsidRDefault="000A0316" w:rsidP="000A0316">
            <w:pPr>
              <w:jc w:val="center"/>
              <w:rPr>
                <w:rFonts w:ascii="Times New Roman" w:hAnsi="Times New Roman"/>
                <w:i/>
                <w:sz w:val="28"/>
                <w:szCs w:val="28"/>
              </w:rPr>
            </w:pPr>
            <w:r w:rsidRPr="00C13702">
              <w:rPr>
                <w:rFonts w:ascii="Times New Roman" w:hAnsi="Times New Roman"/>
                <w:sz w:val="28"/>
                <w:szCs w:val="28"/>
                <w:lang w:val="en-US"/>
              </w:rPr>
              <w:t>S</w:t>
            </w:r>
            <w:r w:rsidR="00EE3CF8">
              <w:rPr>
                <w:rFonts w:ascii="Times New Roman" w:hAnsi="Times New Roman"/>
                <w:sz w:val="28"/>
                <w:szCs w:val="28"/>
              </w:rPr>
              <w:t>2</w:t>
            </w:r>
          </w:p>
        </w:tc>
        <w:tc>
          <w:tcPr>
            <w:tcW w:w="1843" w:type="dxa"/>
            <w:tcBorders>
              <w:top w:val="single" w:sz="4" w:space="0" w:color="auto"/>
              <w:left w:val="single" w:sz="4" w:space="0" w:color="000000" w:themeColor="text1"/>
              <w:bottom w:val="single" w:sz="4" w:space="0" w:color="auto"/>
              <w:right w:val="single" w:sz="4" w:space="0" w:color="000000" w:themeColor="text1"/>
            </w:tcBorders>
            <w:hideMark/>
          </w:tcPr>
          <w:p w14:paraId="29045D98"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м</w:t>
            </w:r>
            <w:r w:rsidRPr="00C13702">
              <w:rPr>
                <w:rFonts w:ascii="Times New Roman" w:hAnsi="Times New Roman"/>
                <w:sz w:val="28"/>
                <w:szCs w:val="28"/>
                <w:vertAlign w:val="superscript"/>
              </w:rPr>
              <w:t>2</w:t>
            </w:r>
          </w:p>
        </w:tc>
        <w:tc>
          <w:tcPr>
            <w:tcW w:w="1417" w:type="dxa"/>
            <w:tcBorders>
              <w:top w:val="single" w:sz="4" w:space="0" w:color="auto"/>
              <w:left w:val="single" w:sz="4" w:space="0" w:color="000000" w:themeColor="text1"/>
              <w:bottom w:val="single" w:sz="4" w:space="0" w:color="auto"/>
              <w:right w:val="single" w:sz="4" w:space="0" w:color="000000" w:themeColor="text1"/>
            </w:tcBorders>
            <w:hideMark/>
          </w:tcPr>
          <w:p w14:paraId="2787589A" w14:textId="77777777"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2</w:t>
            </w:r>
          </w:p>
        </w:tc>
      </w:tr>
      <w:tr w:rsidR="00BF270D" w14:paraId="7F021E8D" w14:textId="77777777" w:rsidTr="007D7606">
        <w:trPr>
          <w:trHeight w:val="134"/>
        </w:trPr>
        <w:tc>
          <w:tcPr>
            <w:tcW w:w="882" w:type="dxa"/>
            <w:tcBorders>
              <w:top w:val="single" w:sz="4" w:space="0" w:color="auto"/>
              <w:left w:val="single" w:sz="4" w:space="0" w:color="000000" w:themeColor="text1"/>
              <w:bottom w:val="single" w:sz="4" w:space="0" w:color="auto"/>
              <w:right w:val="single" w:sz="4" w:space="0" w:color="000000" w:themeColor="text1"/>
            </w:tcBorders>
            <w:hideMark/>
          </w:tcPr>
          <w:p w14:paraId="668E8520" w14:textId="77777777" w:rsidR="00BF270D" w:rsidRPr="00C13702" w:rsidRDefault="00BF270D" w:rsidP="00BF270D">
            <w:pPr>
              <w:jc w:val="center"/>
              <w:rPr>
                <w:rFonts w:ascii="Times New Roman" w:hAnsi="Times New Roman"/>
                <w:sz w:val="28"/>
                <w:szCs w:val="28"/>
              </w:rPr>
            </w:pPr>
            <w:r w:rsidRPr="00C13702">
              <w:rPr>
                <w:rFonts w:ascii="Times New Roman" w:hAnsi="Times New Roman"/>
                <w:sz w:val="28"/>
                <w:szCs w:val="28"/>
              </w:rPr>
              <w:t>24</w:t>
            </w:r>
          </w:p>
        </w:tc>
        <w:tc>
          <w:tcPr>
            <w:tcW w:w="3767" w:type="dxa"/>
            <w:tcBorders>
              <w:top w:val="single" w:sz="4" w:space="0" w:color="auto"/>
              <w:left w:val="single" w:sz="4" w:space="0" w:color="000000" w:themeColor="text1"/>
              <w:bottom w:val="single" w:sz="4" w:space="0" w:color="auto"/>
              <w:right w:val="single" w:sz="4" w:space="0" w:color="000000" w:themeColor="text1"/>
            </w:tcBorders>
            <w:hideMark/>
          </w:tcPr>
          <w:p w14:paraId="049606A7" w14:textId="178C46A5" w:rsidR="00BF270D" w:rsidRPr="00BF270D" w:rsidRDefault="00BF270D" w:rsidP="00BF270D">
            <w:pPr>
              <w:rPr>
                <w:rFonts w:ascii="Times New Roman" w:hAnsi="Times New Roman"/>
                <w:sz w:val="28"/>
                <w:szCs w:val="28"/>
              </w:rPr>
            </w:pPr>
            <w:r w:rsidRPr="00C13702">
              <w:rPr>
                <w:rFonts w:ascii="Times New Roman" w:hAnsi="Times New Roman"/>
                <w:sz w:val="28"/>
                <w:szCs w:val="28"/>
              </w:rPr>
              <w:t xml:space="preserve">Теплоємність </w:t>
            </w:r>
            <w:r>
              <w:rPr>
                <w:rFonts w:ascii="Times New Roman" w:hAnsi="Times New Roman"/>
                <w:sz w:val="28"/>
                <w:szCs w:val="28"/>
                <w:lang w:val="en-US"/>
              </w:rPr>
              <w:t>c</w:t>
            </w:r>
            <w:r>
              <w:rPr>
                <w:rFonts w:ascii="Times New Roman" w:hAnsi="Times New Roman"/>
                <w:sz w:val="28"/>
                <w:szCs w:val="28"/>
              </w:rPr>
              <w:t xml:space="preserve">суміші в реакційній зоні </w:t>
            </w:r>
          </w:p>
        </w:tc>
        <w:tc>
          <w:tcPr>
            <w:tcW w:w="2126" w:type="dxa"/>
            <w:tcBorders>
              <w:top w:val="single" w:sz="4" w:space="0" w:color="auto"/>
              <w:left w:val="single" w:sz="4" w:space="0" w:color="000000" w:themeColor="text1"/>
              <w:bottom w:val="single" w:sz="4" w:space="0" w:color="auto"/>
              <w:right w:val="single" w:sz="4" w:space="0" w:color="000000" w:themeColor="text1"/>
            </w:tcBorders>
            <w:hideMark/>
          </w:tcPr>
          <w:p w14:paraId="0A89E8F9" w14:textId="5099DCAB" w:rsidR="00BF270D" w:rsidRPr="00C13702" w:rsidRDefault="00BF270D" w:rsidP="00BF270D">
            <w:pPr>
              <w:jc w:val="center"/>
              <w:rPr>
                <w:rFonts w:ascii="Times New Roman" w:hAnsi="Times New Roman"/>
                <w:sz w:val="28"/>
                <w:szCs w:val="28"/>
                <w:lang w:val="en-US"/>
              </w:rPr>
            </w:pPr>
            <m:oMathPara>
              <m:oMath>
                <m:sSub>
                  <m:sSubPr>
                    <m:ctrlPr>
                      <w:rPr>
                        <w:rFonts w:ascii="Cambria Math" w:eastAsiaTheme="minorEastAsia" w:hAnsi="Cambria Math"/>
                        <w:i/>
                        <w:sz w:val="28"/>
                        <w:szCs w:val="28"/>
                        <w:lang w:eastAsia="en-US"/>
                      </w:rPr>
                    </m:ctrlPr>
                  </m:sSubPr>
                  <m:e>
                    <m:r>
                      <w:rPr>
                        <w:rFonts w:ascii="Cambria Math" w:eastAsiaTheme="minorEastAsia" w:hAnsi="Cambria Math"/>
                        <w:sz w:val="28"/>
                        <w:szCs w:val="28"/>
                      </w:rPr>
                      <m:t>с</m:t>
                    </m:r>
                  </m:e>
                  <m:sub>
                    <m:r>
                      <w:rPr>
                        <w:rFonts w:ascii="Cambria Math" w:hAnsi="Cambria Math"/>
                        <w:color w:val="000000"/>
                        <w:sz w:val="28"/>
                        <w:szCs w:val="28"/>
                      </w:rPr>
                      <m:t>с</m:t>
                    </m:r>
                    <m:r>
                      <w:rPr>
                        <w:rFonts w:ascii="Cambria Math" w:eastAsiaTheme="minorEastAsia" w:hAnsi="Cambria Math"/>
                        <w:sz w:val="28"/>
                        <w:szCs w:val="28"/>
                      </w:rPr>
                      <m:t>2</m:t>
                    </m:r>
                  </m:sub>
                </m:sSub>
              </m:oMath>
            </m:oMathPara>
          </w:p>
        </w:tc>
        <w:tc>
          <w:tcPr>
            <w:tcW w:w="1843" w:type="dxa"/>
            <w:tcBorders>
              <w:top w:val="single" w:sz="4" w:space="0" w:color="auto"/>
              <w:left w:val="single" w:sz="4" w:space="0" w:color="000000" w:themeColor="text1"/>
              <w:bottom w:val="single" w:sz="4" w:space="0" w:color="auto"/>
              <w:right w:val="single" w:sz="4" w:space="0" w:color="000000" w:themeColor="text1"/>
            </w:tcBorders>
            <w:hideMark/>
          </w:tcPr>
          <w:p w14:paraId="67BB43B0" w14:textId="24E407C0" w:rsidR="00BF270D" w:rsidRPr="00C13702" w:rsidRDefault="00BF270D" w:rsidP="00BF270D">
            <w:pPr>
              <w:jc w:val="center"/>
              <w:rPr>
                <w:rFonts w:ascii="Times New Roman" w:hAnsi="Times New Roman"/>
                <w:sz w:val="28"/>
                <w:szCs w:val="28"/>
              </w:rPr>
            </w:pPr>
            <w:r w:rsidRPr="00C13702">
              <w:rPr>
                <w:rFonts w:ascii="Times New Roman" w:hAnsi="Times New Roman"/>
                <w:sz w:val="28"/>
                <w:szCs w:val="28"/>
              </w:rPr>
              <w:t xml:space="preserve">Дж/моль </w:t>
            </w:r>
            <w:r w:rsidRPr="00C13702">
              <w:rPr>
                <w:rFonts w:ascii="Times New Roman" w:hAnsi="Times New Roman"/>
                <w:color w:val="000000"/>
                <w:sz w:val="28"/>
                <w:szCs w:val="28"/>
              </w:rPr>
              <w:t>°</w:t>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t xml:space="preserve">С  </w:t>
            </w:r>
          </w:p>
        </w:tc>
        <w:tc>
          <w:tcPr>
            <w:tcW w:w="1417" w:type="dxa"/>
            <w:tcBorders>
              <w:top w:val="single" w:sz="4" w:space="0" w:color="auto"/>
              <w:left w:val="single" w:sz="4" w:space="0" w:color="000000" w:themeColor="text1"/>
              <w:bottom w:val="single" w:sz="4" w:space="0" w:color="auto"/>
              <w:right w:val="single" w:sz="4" w:space="0" w:color="000000" w:themeColor="text1"/>
            </w:tcBorders>
            <w:hideMark/>
          </w:tcPr>
          <w:p w14:paraId="1620AFBA" w14:textId="2FC03826" w:rsidR="00BF270D" w:rsidRPr="00C13702" w:rsidRDefault="00BF270D" w:rsidP="00BF270D">
            <w:pPr>
              <w:jc w:val="center"/>
              <w:rPr>
                <w:rFonts w:ascii="Times New Roman" w:hAnsi="Times New Roman"/>
                <w:sz w:val="28"/>
                <w:szCs w:val="28"/>
              </w:rPr>
            </w:pPr>
            <w:r w:rsidRPr="00C13702">
              <w:rPr>
                <w:rFonts w:ascii="Times New Roman" w:hAnsi="Times New Roman"/>
                <w:sz w:val="28"/>
                <w:szCs w:val="28"/>
              </w:rPr>
              <w:t>364,42</w:t>
            </w:r>
          </w:p>
        </w:tc>
      </w:tr>
      <w:tr w:rsidR="00BF270D" w14:paraId="1F551EB6" w14:textId="77777777" w:rsidTr="007D7606">
        <w:trPr>
          <w:trHeight w:val="256"/>
        </w:trPr>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F5AF8F8" w14:textId="77777777" w:rsidR="00BF270D" w:rsidRPr="00C13702" w:rsidRDefault="00BF270D" w:rsidP="00BF270D">
            <w:pPr>
              <w:rPr>
                <w:rFonts w:ascii="Times New Roman" w:hAnsi="Times New Roman"/>
                <w:sz w:val="28"/>
                <w:szCs w:val="28"/>
              </w:rPr>
            </w:pPr>
            <w:r w:rsidRPr="00C13702">
              <w:rPr>
                <w:rFonts w:ascii="Times New Roman" w:hAnsi="Times New Roman"/>
                <w:sz w:val="28"/>
                <w:szCs w:val="28"/>
              </w:rPr>
              <w:t>25</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00DEB61" w14:textId="2D4FBF0F" w:rsidR="00BF270D" w:rsidRPr="00C13702" w:rsidRDefault="00BF270D" w:rsidP="00BF270D">
            <w:pPr>
              <w:rPr>
                <w:rFonts w:ascii="Times New Roman" w:hAnsi="Times New Roman"/>
                <w:sz w:val="28"/>
                <w:szCs w:val="28"/>
              </w:rPr>
            </w:pPr>
            <w:r w:rsidRPr="00C13702">
              <w:rPr>
                <w:rFonts w:ascii="Times New Roman" w:hAnsi="Times New Roman"/>
                <w:color w:val="000000"/>
                <w:sz w:val="28"/>
                <w:szCs w:val="28"/>
              </w:rPr>
              <w:t>Конце</w:t>
            </w:r>
            <w:r>
              <w:rPr>
                <w:rFonts w:ascii="Times New Roman" w:hAnsi="Times New Roman"/>
                <w:color w:val="000000"/>
                <w:sz w:val="28"/>
                <w:szCs w:val="28"/>
              </w:rPr>
              <w:t>нтрація пари циклогексанолу в реакційній зоні</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10BC54D" w14:textId="22379111" w:rsidR="00BF270D" w:rsidRPr="00C13702" w:rsidRDefault="00BF270D" w:rsidP="00BF270D">
            <w:pPr>
              <w:jc w:val="center"/>
              <w:rPr>
                <w:rFonts w:ascii="Times New Roman" w:hAnsi="Times New Roman"/>
                <w:sz w:val="28"/>
                <w:szCs w:val="28"/>
              </w:rPr>
            </w:pPr>
            <w:r w:rsidRPr="00C13702">
              <w:rPr>
                <w:rFonts w:ascii="Times New Roman" w:hAnsi="Times New Roman"/>
                <w:i/>
                <w:color w:val="000000"/>
                <w:sz w:val="28"/>
                <w:szCs w:val="28"/>
                <w:lang w:val="en-US"/>
              </w:rPr>
              <w:t>C</w:t>
            </w:r>
            <w:r>
              <w:rPr>
                <w:rFonts w:ascii="Times New Roman" w:hAnsi="Times New Roman"/>
                <w:i/>
                <w:color w:val="000000"/>
                <w:sz w:val="28"/>
                <w:szCs w:val="28"/>
                <w:vertAlign w:val="subscript"/>
                <w:lang w:val="en-US"/>
              </w:rPr>
              <w:t>h2</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B9CE560" w14:textId="2F2D1172" w:rsidR="00BF270D" w:rsidRPr="00C13702" w:rsidRDefault="00BF270D" w:rsidP="00BF270D">
            <w:pPr>
              <w:jc w:val="center"/>
              <w:rPr>
                <w:rFonts w:ascii="Times New Roman" w:hAnsi="Times New Roman"/>
                <w:sz w:val="28"/>
                <w:szCs w:val="28"/>
              </w:rPr>
            </w:pPr>
            <w:r w:rsidRPr="00C13702">
              <w:rPr>
                <w:rFonts w:ascii="Times New Roman" w:hAnsi="Times New Roman"/>
                <w:sz w:val="28"/>
                <w:szCs w:val="28"/>
              </w:rPr>
              <w:t>кг/ м</w:t>
            </w:r>
            <w:r w:rsidRPr="00C13702">
              <w:rPr>
                <w:rFonts w:ascii="Times New Roman" w:hAnsi="Times New Roman"/>
                <w:sz w:val="28"/>
                <w:szCs w:val="28"/>
                <w:vertAlign w:val="superscript"/>
              </w:rPr>
              <w:t>3</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D187BE0" w14:textId="62FB76D4" w:rsidR="00BF270D" w:rsidRPr="00C13702" w:rsidRDefault="00BF270D" w:rsidP="00BF270D">
            <w:pPr>
              <w:jc w:val="center"/>
              <w:rPr>
                <w:rFonts w:ascii="Times New Roman" w:hAnsi="Times New Roman"/>
                <w:sz w:val="28"/>
                <w:szCs w:val="28"/>
              </w:rPr>
            </w:pPr>
            <w:r w:rsidRPr="00C13702">
              <w:rPr>
                <w:rFonts w:ascii="Times New Roman" w:hAnsi="Times New Roman"/>
                <w:sz w:val="28"/>
                <w:szCs w:val="28"/>
                <w:lang w:val="en-US"/>
              </w:rPr>
              <w:t>0.3</w:t>
            </w:r>
          </w:p>
        </w:tc>
      </w:tr>
      <w:tr w:rsidR="000A0316" w14:paraId="58F0E2F9" w14:textId="77777777" w:rsidTr="007D7606">
        <w:trPr>
          <w:trHeight w:val="256"/>
        </w:trPr>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83AB62C" w14:textId="7CC114E3" w:rsidR="000A0316" w:rsidRPr="00C13702" w:rsidRDefault="000A0316" w:rsidP="000A0316">
            <w:pPr>
              <w:rPr>
                <w:rFonts w:ascii="Times New Roman" w:hAnsi="Times New Roman"/>
                <w:sz w:val="28"/>
                <w:szCs w:val="28"/>
              </w:rPr>
            </w:pPr>
            <w:r w:rsidRPr="00C13702">
              <w:rPr>
                <w:rFonts w:ascii="Times New Roman" w:hAnsi="Times New Roman"/>
                <w:sz w:val="28"/>
                <w:szCs w:val="28"/>
              </w:rPr>
              <w:t>26</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6B76DF" w14:textId="34755FEE" w:rsidR="000A0316" w:rsidRPr="00C13702" w:rsidRDefault="000A0316" w:rsidP="000A0316">
            <w:pPr>
              <w:rPr>
                <w:rFonts w:ascii="Times New Roman" w:hAnsi="Times New Roman"/>
                <w:sz w:val="28"/>
                <w:szCs w:val="28"/>
              </w:rPr>
            </w:pPr>
            <w:r w:rsidRPr="00C13702">
              <w:rPr>
                <w:rFonts w:ascii="Times New Roman" w:hAnsi="Times New Roman"/>
                <w:sz w:val="28"/>
                <w:szCs w:val="28"/>
              </w:rPr>
              <w:t>Предекспонційний множник, загальна кількість зіткнень</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8BC2E65" w14:textId="39D1F3BC" w:rsidR="000A0316" w:rsidRPr="00C13702" w:rsidRDefault="000A0316" w:rsidP="000A0316">
            <w:pPr>
              <w:jc w:val="center"/>
              <w:rPr>
                <w:rFonts w:ascii="Times New Roman" w:hAnsi="Times New Roman"/>
                <w:sz w:val="28"/>
                <w:szCs w:val="28"/>
                <w:lang w:val="en-US"/>
              </w:rPr>
            </w:pPr>
            <w:r w:rsidRPr="00C13702">
              <w:rPr>
                <w:rFonts w:ascii="Times New Roman" w:hAnsi="Times New Roman"/>
                <w:sz w:val="28"/>
                <w:szCs w:val="28"/>
                <w:lang w:val="en-US"/>
              </w:rPr>
              <w:t>A</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64C8307" w14:textId="57145825"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шт</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04B6F12" w14:textId="42865B68"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900000</w:t>
            </w:r>
          </w:p>
        </w:tc>
      </w:tr>
      <w:tr w:rsidR="000A0316" w14:paraId="0DE67E9A" w14:textId="77777777" w:rsidTr="007D7606">
        <w:trPr>
          <w:trHeight w:val="256"/>
        </w:trPr>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E20B021" w14:textId="164B387C" w:rsidR="000A0316" w:rsidRPr="00C13702" w:rsidRDefault="000A0316" w:rsidP="000A0316">
            <w:pPr>
              <w:rPr>
                <w:rFonts w:ascii="Times New Roman" w:hAnsi="Times New Roman"/>
                <w:sz w:val="28"/>
                <w:szCs w:val="28"/>
              </w:rPr>
            </w:pPr>
            <w:r w:rsidRPr="00C13702">
              <w:rPr>
                <w:rFonts w:ascii="Times New Roman" w:hAnsi="Times New Roman"/>
                <w:sz w:val="28"/>
                <w:szCs w:val="28"/>
              </w:rPr>
              <w:t>27</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711DBAC" w14:textId="65A3DD46" w:rsidR="000A0316" w:rsidRPr="00C13702" w:rsidRDefault="000A0316" w:rsidP="000A0316">
            <w:pPr>
              <w:rPr>
                <w:rFonts w:ascii="Times New Roman" w:hAnsi="Times New Roman"/>
                <w:sz w:val="28"/>
                <w:szCs w:val="28"/>
              </w:rPr>
            </w:pPr>
            <w:r w:rsidRPr="00C13702">
              <w:rPr>
                <w:rFonts w:ascii="Times New Roman" w:hAnsi="Times New Roman"/>
                <w:sz w:val="28"/>
                <w:szCs w:val="28"/>
              </w:rPr>
              <w:t>Енергія активізації</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3252EBA" w14:textId="676928BF" w:rsidR="000A0316" w:rsidRPr="00C13702" w:rsidRDefault="000A0316" w:rsidP="000A0316">
            <w:pPr>
              <w:jc w:val="center"/>
              <w:rPr>
                <w:rFonts w:ascii="Times New Roman" w:hAnsi="Times New Roman"/>
                <w:sz w:val="28"/>
                <w:szCs w:val="28"/>
                <w:vertAlign w:val="subscript"/>
                <w:lang w:val="en-US"/>
              </w:rPr>
            </w:pPr>
            <w:r w:rsidRPr="00C13702">
              <w:rPr>
                <w:rFonts w:ascii="Times New Roman" w:hAnsi="Times New Roman"/>
                <w:sz w:val="28"/>
                <w:szCs w:val="28"/>
                <w:lang w:val="en-US"/>
              </w:rPr>
              <w:t>E</w:t>
            </w:r>
            <w:r w:rsidRPr="00C13702">
              <w:rPr>
                <w:rFonts w:ascii="Times New Roman" w:hAnsi="Times New Roman"/>
                <w:sz w:val="28"/>
                <w:szCs w:val="28"/>
                <w:vertAlign w:val="subscript"/>
                <w:lang w:val="en-US"/>
              </w:rPr>
              <w:t>A</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47E55DD" w14:textId="558771ED"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Дж/моль</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DB0ACEA" w14:textId="376D8810"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300000</w:t>
            </w:r>
          </w:p>
        </w:tc>
      </w:tr>
      <w:tr w:rsidR="000A0316" w14:paraId="6A9EC8BB" w14:textId="77777777" w:rsidTr="007D7606">
        <w:trPr>
          <w:trHeight w:val="256"/>
        </w:trPr>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E525466" w14:textId="5EC2B5CD" w:rsidR="000A0316" w:rsidRPr="00C13702" w:rsidRDefault="000A0316" w:rsidP="000A0316">
            <w:pPr>
              <w:rPr>
                <w:rFonts w:ascii="Times New Roman" w:hAnsi="Times New Roman"/>
                <w:sz w:val="28"/>
                <w:szCs w:val="28"/>
              </w:rPr>
            </w:pPr>
            <w:r w:rsidRPr="00C13702">
              <w:rPr>
                <w:rFonts w:ascii="Times New Roman" w:hAnsi="Times New Roman"/>
                <w:sz w:val="28"/>
                <w:szCs w:val="28"/>
              </w:rPr>
              <w:lastRenderedPageBreak/>
              <w:t>28</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7CC055" w14:textId="18D3B49F" w:rsidR="000A0316" w:rsidRPr="00C13702" w:rsidRDefault="000A0316" w:rsidP="000A0316">
            <w:pPr>
              <w:rPr>
                <w:rFonts w:ascii="Times New Roman" w:hAnsi="Times New Roman"/>
                <w:sz w:val="28"/>
                <w:szCs w:val="28"/>
              </w:rPr>
            </w:pPr>
            <w:r w:rsidRPr="00C13702">
              <w:rPr>
                <w:rFonts w:ascii="Times New Roman" w:hAnsi="Times New Roman"/>
                <w:sz w:val="28"/>
                <w:szCs w:val="28"/>
              </w:rPr>
              <w:t>Молярна газова постійна</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7EB5512" w14:textId="484D20B2" w:rsidR="000A0316" w:rsidRPr="00C13702" w:rsidRDefault="000A0316" w:rsidP="000A0316">
            <w:pPr>
              <w:jc w:val="center"/>
              <w:rPr>
                <w:rFonts w:ascii="Times New Roman" w:hAnsi="Times New Roman"/>
                <w:sz w:val="28"/>
                <w:szCs w:val="28"/>
                <w:lang w:val="en-US"/>
              </w:rPr>
            </w:pPr>
            <w:r w:rsidRPr="00C13702">
              <w:rPr>
                <w:rFonts w:ascii="Times New Roman" w:hAnsi="Times New Roman"/>
                <w:sz w:val="28"/>
                <w:szCs w:val="28"/>
                <w:lang w:val="en-US"/>
              </w:rPr>
              <w:t>R</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2B655D" w14:textId="6DF094B8"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Дж/моль</w:t>
            </w:r>
            <w:r w:rsidRPr="00C13702">
              <w:rPr>
                <w:rFonts w:ascii="Times New Roman" w:hAnsi="Times New Roman"/>
                <w:color w:val="000000"/>
                <w:sz w:val="28"/>
                <w:szCs w:val="28"/>
              </w:rPr>
              <w:t>°</w:t>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t xml:space="preserve">С  </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DDC61BF" w14:textId="00099B25"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8,31</w:t>
            </w:r>
          </w:p>
        </w:tc>
      </w:tr>
      <w:tr w:rsidR="000A0316" w14:paraId="014B4975" w14:textId="77777777" w:rsidTr="007D7606">
        <w:trPr>
          <w:trHeight w:val="256"/>
        </w:trPr>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897111" w14:textId="6EC5619F" w:rsidR="000A0316" w:rsidRPr="00C13702" w:rsidRDefault="000A0316" w:rsidP="000A0316">
            <w:pPr>
              <w:rPr>
                <w:rFonts w:ascii="Times New Roman" w:hAnsi="Times New Roman"/>
                <w:sz w:val="28"/>
                <w:szCs w:val="28"/>
              </w:rPr>
            </w:pPr>
            <w:r w:rsidRPr="00C13702">
              <w:rPr>
                <w:rFonts w:ascii="Times New Roman" w:hAnsi="Times New Roman"/>
                <w:sz w:val="28"/>
                <w:szCs w:val="28"/>
              </w:rPr>
              <w:t>29</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C35677" w14:textId="30B7B2EC" w:rsidR="000A0316" w:rsidRPr="00C13702" w:rsidRDefault="000A0316" w:rsidP="00BF270D">
            <w:pPr>
              <w:rPr>
                <w:rFonts w:ascii="Times New Roman" w:hAnsi="Times New Roman"/>
                <w:sz w:val="28"/>
                <w:szCs w:val="28"/>
              </w:rPr>
            </w:pPr>
            <w:r w:rsidRPr="00C13702">
              <w:rPr>
                <w:rFonts w:ascii="Times New Roman" w:hAnsi="Times New Roman"/>
                <w:sz w:val="28"/>
                <w:szCs w:val="28"/>
              </w:rPr>
              <w:t xml:space="preserve">Температура </w:t>
            </w:r>
            <w:r w:rsidR="00BF270D">
              <w:rPr>
                <w:rFonts w:ascii="Times New Roman" w:hAnsi="Times New Roman"/>
                <w:sz w:val="28"/>
                <w:szCs w:val="28"/>
              </w:rPr>
              <w:t>суміні в рекційній зоні</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D90367" w14:textId="1257D4FD" w:rsidR="000A0316" w:rsidRPr="00BF270D" w:rsidRDefault="000A0316" w:rsidP="000A0316">
            <w:pPr>
              <w:jc w:val="center"/>
              <w:rPr>
                <w:rFonts w:ascii="Times New Roman" w:hAnsi="Times New Roman"/>
                <w:sz w:val="28"/>
                <w:szCs w:val="28"/>
              </w:rPr>
            </w:pPr>
            <w:r w:rsidRPr="00C13702">
              <w:rPr>
                <w:rFonts w:ascii="Times New Roman" w:hAnsi="Times New Roman"/>
                <w:color w:val="000000"/>
                <w:sz w:val="28"/>
                <w:szCs w:val="28"/>
              </w:rPr>
              <w:t>Θ</w:t>
            </w:r>
            <w:r w:rsidR="00EE3CF8">
              <w:rPr>
                <w:rFonts w:ascii="Times New Roman" w:hAnsi="Times New Roman"/>
                <w:i/>
                <w:color w:val="000000"/>
                <w:sz w:val="28"/>
                <w:szCs w:val="28"/>
                <w:vertAlign w:val="subscript"/>
                <w:lang w:val="en-US"/>
              </w:rPr>
              <w:t>с</w:t>
            </w:r>
            <w:r w:rsidR="00BF270D">
              <w:rPr>
                <w:rFonts w:ascii="Times New Roman" w:hAnsi="Times New Roman"/>
                <w:i/>
                <w:color w:val="000000"/>
                <w:sz w:val="28"/>
                <w:szCs w:val="28"/>
                <w:vertAlign w:val="subscript"/>
              </w:rPr>
              <w:t>2</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6436AB" w14:textId="41864510" w:rsidR="000A0316" w:rsidRPr="00C13702" w:rsidRDefault="000A0316" w:rsidP="000A0316">
            <w:pPr>
              <w:jc w:val="center"/>
              <w:rPr>
                <w:rFonts w:ascii="Times New Roman" w:hAnsi="Times New Roman"/>
                <w:sz w:val="28"/>
                <w:szCs w:val="28"/>
              </w:rPr>
            </w:pPr>
            <w:r w:rsidRPr="00C13702">
              <w:rPr>
                <w:rFonts w:ascii="Times New Roman" w:hAnsi="Times New Roman"/>
                <w:color w:val="000000"/>
                <w:sz w:val="28"/>
                <w:szCs w:val="28"/>
              </w:rPr>
              <w:t>°</w:t>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t xml:space="preserve">С  </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C923D6D" w14:textId="0B9178F1" w:rsidR="000A0316" w:rsidRPr="00C13702" w:rsidRDefault="000A0316" w:rsidP="000A0316">
            <w:pPr>
              <w:jc w:val="center"/>
              <w:rPr>
                <w:rFonts w:ascii="Times New Roman" w:hAnsi="Times New Roman"/>
                <w:sz w:val="28"/>
                <w:szCs w:val="28"/>
              </w:rPr>
            </w:pPr>
            <w:r w:rsidRPr="00C13702">
              <w:rPr>
                <w:rFonts w:ascii="Times New Roman" w:hAnsi="Times New Roman"/>
                <w:sz w:val="28"/>
                <w:szCs w:val="28"/>
              </w:rPr>
              <w:t>160</w:t>
            </w:r>
          </w:p>
        </w:tc>
      </w:tr>
      <w:tr w:rsidR="00BF270D" w14:paraId="7906A79E" w14:textId="77777777" w:rsidTr="007D7606">
        <w:trPr>
          <w:trHeight w:val="256"/>
        </w:trPr>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636584" w14:textId="3DEF758E" w:rsidR="00BF270D" w:rsidRPr="00C13702" w:rsidRDefault="00BF270D" w:rsidP="00BF270D">
            <w:pPr>
              <w:rPr>
                <w:rFonts w:ascii="Times New Roman" w:hAnsi="Times New Roman"/>
                <w:sz w:val="28"/>
                <w:szCs w:val="28"/>
              </w:rPr>
            </w:pPr>
            <w:r>
              <w:rPr>
                <w:rFonts w:ascii="Times New Roman" w:hAnsi="Times New Roman"/>
                <w:sz w:val="28"/>
                <w:szCs w:val="28"/>
              </w:rPr>
              <w:t>30</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F3A5066" w14:textId="2E0B83E0" w:rsidR="00BF270D" w:rsidRPr="00C13702" w:rsidRDefault="00BF270D" w:rsidP="00BF270D">
            <w:pPr>
              <w:rPr>
                <w:rFonts w:ascii="Times New Roman" w:hAnsi="Times New Roman"/>
                <w:sz w:val="28"/>
                <w:szCs w:val="28"/>
              </w:rPr>
            </w:pPr>
            <w:r>
              <w:rPr>
                <w:rFonts w:ascii="Times New Roman" w:hAnsi="Times New Roman"/>
                <w:sz w:val="28"/>
                <w:szCs w:val="28"/>
              </w:rPr>
              <w:t>Маса гріючого агента в реакціній зоні</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B2B0B8E" w14:textId="40E87CEC" w:rsidR="00BF270D" w:rsidRPr="00C13702" w:rsidRDefault="00BF270D" w:rsidP="00BF270D">
            <w:pPr>
              <w:jc w:val="center"/>
              <w:rPr>
                <w:rFonts w:ascii="Times New Roman" w:hAnsi="Times New Roman"/>
                <w:color w:val="000000"/>
                <w:sz w:val="28"/>
                <w:szCs w:val="28"/>
              </w:rPr>
            </w:pPr>
            <w:r>
              <w:rPr>
                <w:rFonts w:ascii="Times New Roman" w:hAnsi="Times New Roman"/>
                <w:sz w:val="28"/>
                <w:szCs w:val="28"/>
                <w:lang w:val="en-US"/>
              </w:rPr>
              <w:t>M</w:t>
            </w:r>
            <w:r>
              <w:rPr>
                <w:rFonts w:ascii="Times New Roman" w:hAnsi="Times New Roman"/>
                <w:sz w:val="28"/>
                <w:szCs w:val="28"/>
                <w:vertAlign w:val="subscript"/>
                <w:lang w:val="en-US"/>
              </w:rPr>
              <w:t>gs</w:t>
            </w:r>
            <w:r>
              <w:rPr>
                <w:rFonts w:ascii="Times New Roman" w:hAnsi="Times New Roman"/>
                <w:sz w:val="28"/>
                <w:szCs w:val="28"/>
                <w:vertAlign w:val="subscript"/>
              </w:rPr>
              <w:t>2</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D6730C2" w14:textId="411A0CA4" w:rsidR="00BF270D" w:rsidRPr="00C13702" w:rsidRDefault="00BF270D" w:rsidP="00BF270D">
            <w:pPr>
              <w:jc w:val="center"/>
              <w:rPr>
                <w:rFonts w:ascii="Times New Roman" w:hAnsi="Times New Roman"/>
                <w:color w:val="000000"/>
                <w:sz w:val="28"/>
                <w:szCs w:val="28"/>
              </w:rPr>
            </w:pPr>
            <w:r>
              <w:rPr>
                <w:rFonts w:ascii="Times New Roman" w:hAnsi="Times New Roman"/>
                <w:sz w:val="28"/>
                <w:szCs w:val="28"/>
              </w:rPr>
              <w:t>кг</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C66B14" w14:textId="320D435A" w:rsidR="00BF270D" w:rsidRPr="00C13702" w:rsidRDefault="00BF270D" w:rsidP="00BF270D">
            <w:pPr>
              <w:jc w:val="center"/>
              <w:rPr>
                <w:rFonts w:ascii="Times New Roman" w:hAnsi="Times New Roman"/>
                <w:sz w:val="28"/>
                <w:szCs w:val="28"/>
              </w:rPr>
            </w:pPr>
            <w:r w:rsidRPr="00C13702">
              <w:rPr>
                <w:rFonts w:ascii="Times New Roman" w:hAnsi="Times New Roman"/>
                <w:sz w:val="28"/>
                <w:szCs w:val="28"/>
              </w:rPr>
              <w:t>1</w:t>
            </w:r>
            <w:r>
              <w:rPr>
                <w:rFonts w:ascii="Times New Roman" w:hAnsi="Times New Roman"/>
                <w:sz w:val="28"/>
                <w:szCs w:val="28"/>
                <w:lang w:val="en-US"/>
              </w:rPr>
              <w:t>0</w:t>
            </w:r>
            <w:r w:rsidRPr="00C13702">
              <w:rPr>
                <w:rFonts w:ascii="Times New Roman" w:hAnsi="Times New Roman"/>
                <w:sz w:val="28"/>
                <w:szCs w:val="28"/>
              </w:rPr>
              <w:t>,5</w:t>
            </w:r>
          </w:p>
        </w:tc>
      </w:tr>
      <w:tr w:rsidR="00BF270D" w14:paraId="77CC67CE" w14:textId="77777777" w:rsidTr="007D7606">
        <w:trPr>
          <w:trHeight w:val="256"/>
        </w:trPr>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BE526F" w14:textId="37D5B655" w:rsidR="00BF270D" w:rsidRDefault="00BF270D" w:rsidP="00BF270D">
            <w:pPr>
              <w:rPr>
                <w:rFonts w:ascii="Times New Roman" w:hAnsi="Times New Roman"/>
                <w:sz w:val="28"/>
                <w:szCs w:val="28"/>
              </w:rPr>
            </w:pPr>
            <w:r>
              <w:rPr>
                <w:rFonts w:ascii="Times New Roman" w:hAnsi="Times New Roman"/>
                <w:sz w:val="28"/>
                <w:szCs w:val="28"/>
              </w:rPr>
              <w:t>31</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F6D35AE" w14:textId="25389E2C" w:rsidR="00BF270D" w:rsidRPr="00BF270D" w:rsidRDefault="00BF270D" w:rsidP="00BF270D">
            <w:pPr>
              <w:rPr>
                <w:rFonts w:ascii="Times New Roman" w:hAnsi="Times New Roman"/>
                <w:sz w:val="28"/>
                <w:szCs w:val="28"/>
              </w:rPr>
            </w:pPr>
            <w:r w:rsidRPr="00C13702">
              <w:rPr>
                <w:rFonts w:ascii="Times New Roman" w:hAnsi="Times New Roman"/>
                <w:color w:val="000000"/>
                <w:sz w:val="28"/>
                <w:szCs w:val="28"/>
              </w:rPr>
              <w:t xml:space="preserve">Концентрація </w:t>
            </w:r>
            <w:r>
              <w:rPr>
                <w:rFonts w:ascii="Times New Roman" w:hAnsi="Times New Roman"/>
                <w:color w:val="000000"/>
                <w:sz w:val="28"/>
                <w:szCs w:val="28"/>
              </w:rPr>
              <w:t>гріючого агента 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B12761" w14:textId="37933F93" w:rsidR="00BF270D" w:rsidRDefault="00BF270D" w:rsidP="00BF270D">
            <w:pPr>
              <w:jc w:val="center"/>
              <w:rPr>
                <w:rFonts w:ascii="Times New Roman" w:hAnsi="Times New Roman"/>
                <w:sz w:val="28"/>
                <w:szCs w:val="28"/>
                <w:lang w:val="en-US"/>
              </w:rPr>
            </w:pPr>
            <w:r w:rsidRPr="00C13702">
              <w:rPr>
                <w:rFonts w:ascii="Times New Roman" w:hAnsi="Times New Roman"/>
                <w:i/>
                <w:color w:val="000000"/>
                <w:sz w:val="28"/>
                <w:szCs w:val="28"/>
                <w:lang w:val="en-US"/>
              </w:rPr>
              <w:t>C</w:t>
            </w:r>
            <w:r>
              <w:rPr>
                <w:rFonts w:ascii="Times New Roman" w:hAnsi="Times New Roman"/>
                <w:i/>
                <w:color w:val="000000"/>
                <w:sz w:val="28"/>
                <w:szCs w:val="28"/>
                <w:vertAlign w:val="subscript"/>
                <w:lang w:val="en-US"/>
              </w:rPr>
              <w:t>ga2</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640A5E8" w14:textId="44010D7D" w:rsidR="00BF270D" w:rsidRDefault="00BF270D" w:rsidP="00BF270D">
            <w:pPr>
              <w:jc w:val="center"/>
              <w:rPr>
                <w:rFonts w:ascii="Times New Roman" w:hAnsi="Times New Roman"/>
                <w:sz w:val="28"/>
                <w:szCs w:val="28"/>
              </w:rPr>
            </w:pPr>
            <w:r w:rsidRPr="00C13702">
              <w:rPr>
                <w:rFonts w:ascii="Times New Roman" w:hAnsi="Times New Roman"/>
                <w:sz w:val="28"/>
                <w:szCs w:val="28"/>
              </w:rPr>
              <w:t>кг/ м</w:t>
            </w:r>
            <w:r w:rsidRPr="00C13702">
              <w:rPr>
                <w:rFonts w:ascii="Times New Roman" w:hAnsi="Times New Roman"/>
                <w:sz w:val="28"/>
                <w:szCs w:val="28"/>
                <w:vertAlign w:val="superscript"/>
              </w:rPr>
              <w:t>3</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297DCF" w14:textId="79C0B8CD" w:rsidR="00BF270D" w:rsidRPr="00C13702" w:rsidRDefault="00BF270D" w:rsidP="00BF270D">
            <w:pPr>
              <w:jc w:val="center"/>
              <w:rPr>
                <w:rFonts w:ascii="Times New Roman" w:hAnsi="Times New Roman"/>
                <w:sz w:val="28"/>
                <w:szCs w:val="28"/>
              </w:rPr>
            </w:pPr>
            <w:r>
              <w:rPr>
                <w:rFonts w:ascii="Times New Roman" w:hAnsi="Times New Roman"/>
                <w:sz w:val="28"/>
                <w:szCs w:val="28"/>
                <w:lang w:val="en-US"/>
              </w:rPr>
              <w:t>0.1</w:t>
            </w:r>
          </w:p>
        </w:tc>
      </w:tr>
      <w:tr w:rsidR="00BF270D" w14:paraId="3F40CAF9" w14:textId="77777777" w:rsidTr="007D7606">
        <w:trPr>
          <w:trHeight w:val="256"/>
        </w:trPr>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6C71BB" w14:textId="5B269C5A" w:rsidR="00BF270D" w:rsidRDefault="00BF270D" w:rsidP="00BF270D">
            <w:pPr>
              <w:rPr>
                <w:rFonts w:ascii="Times New Roman" w:hAnsi="Times New Roman"/>
                <w:sz w:val="28"/>
                <w:szCs w:val="28"/>
              </w:rPr>
            </w:pPr>
            <w:r>
              <w:rPr>
                <w:rFonts w:ascii="Times New Roman" w:hAnsi="Times New Roman"/>
                <w:sz w:val="28"/>
                <w:szCs w:val="28"/>
              </w:rPr>
              <w:t>32</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053D0AD" w14:textId="645AB497" w:rsidR="00BF270D" w:rsidRPr="00BF270D" w:rsidRDefault="00BF270D" w:rsidP="00BF270D">
            <w:pPr>
              <w:rPr>
                <w:rFonts w:ascii="Times New Roman" w:hAnsi="Times New Roman"/>
                <w:sz w:val="28"/>
                <w:szCs w:val="28"/>
              </w:rPr>
            </w:pPr>
            <w:r w:rsidRPr="00C13702">
              <w:rPr>
                <w:rFonts w:ascii="Times New Roman" w:hAnsi="Times New Roman"/>
                <w:sz w:val="28"/>
                <w:szCs w:val="28"/>
              </w:rPr>
              <w:t xml:space="preserve">Температура </w:t>
            </w:r>
            <w:r>
              <w:rPr>
                <w:rFonts w:ascii="Times New Roman" w:hAnsi="Times New Roman"/>
                <w:sz w:val="28"/>
                <w:szCs w:val="28"/>
              </w:rPr>
              <w:t>суміні в кубовому залишку</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A794A19" w14:textId="06CEEECF" w:rsidR="00BF270D" w:rsidRDefault="00BF270D" w:rsidP="00BF270D">
            <w:pPr>
              <w:jc w:val="center"/>
              <w:rPr>
                <w:rFonts w:ascii="Times New Roman" w:hAnsi="Times New Roman"/>
                <w:sz w:val="28"/>
                <w:szCs w:val="28"/>
                <w:lang w:val="en-US"/>
              </w:rPr>
            </w:pPr>
            <w:r w:rsidRPr="00C13702">
              <w:rPr>
                <w:rFonts w:ascii="Times New Roman" w:hAnsi="Times New Roman"/>
                <w:color w:val="000000"/>
                <w:sz w:val="28"/>
                <w:szCs w:val="28"/>
              </w:rPr>
              <w:t>Θ</w:t>
            </w:r>
            <w:r>
              <w:rPr>
                <w:rFonts w:ascii="Times New Roman" w:hAnsi="Times New Roman"/>
                <w:i/>
                <w:color w:val="000000"/>
                <w:sz w:val="28"/>
                <w:szCs w:val="28"/>
                <w:vertAlign w:val="subscript"/>
                <w:lang w:val="en-US"/>
              </w:rPr>
              <w:t>с</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1C8556" w14:textId="0D265B01" w:rsidR="00BF270D" w:rsidRDefault="00BF270D" w:rsidP="00BF270D">
            <w:pPr>
              <w:jc w:val="center"/>
              <w:rPr>
                <w:rFonts w:ascii="Times New Roman" w:hAnsi="Times New Roman"/>
                <w:sz w:val="28"/>
                <w:szCs w:val="28"/>
              </w:rPr>
            </w:pPr>
            <w:r w:rsidRPr="00C13702">
              <w:rPr>
                <w:rFonts w:ascii="Times New Roman" w:hAnsi="Times New Roman"/>
                <w:color w:val="000000"/>
                <w:sz w:val="28"/>
                <w:szCs w:val="28"/>
              </w:rPr>
              <w:t>°</w:t>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r>
            <w:r w:rsidRPr="00C13702">
              <w:rPr>
                <w:rFonts w:ascii="Times New Roman" w:hAnsi="Times New Roman"/>
                <w:color w:val="000000"/>
                <w:sz w:val="28"/>
                <w:szCs w:val="28"/>
              </w:rPr>
              <w:softHyphen/>
              <w:t xml:space="preserve">С  </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3340F6E" w14:textId="269BBF20" w:rsidR="00BF270D" w:rsidRPr="00C13702" w:rsidRDefault="00BF270D" w:rsidP="00BF270D">
            <w:pPr>
              <w:jc w:val="center"/>
              <w:rPr>
                <w:rFonts w:ascii="Times New Roman" w:hAnsi="Times New Roman"/>
                <w:sz w:val="28"/>
                <w:szCs w:val="28"/>
              </w:rPr>
            </w:pPr>
            <w:r>
              <w:rPr>
                <w:rFonts w:ascii="Times New Roman" w:hAnsi="Times New Roman"/>
                <w:sz w:val="28"/>
                <w:szCs w:val="28"/>
              </w:rPr>
              <w:t>160,8</w:t>
            </w:r>
          </w:p>
        </w:tc>
      </w:tr>
      <w:tr w:rsidR="00BF270D" w14:paraId="71C7E287" w14:textId="77777777" w:rsidTr="007D7606">
        <w:trPr>
          <w:trHeight w:val="256"/>
        </w:trPr>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8AF582A" w14:textId="36074E43" w:rsidR="00BF270D" w:rsidRDefault="00BF270D" w:rsidP="00BF270D">
            <w:pPr>
              <w:rPr>
                <w:rFonts w:ascii="Times New Roman" w:hAnsi="Times New Roman"/>
                <w:sz w:val="28"/>
                <w:szCs w:val="28"/>
              </w:rPr>
            </w:pPr>
            <w:r>
              <w:rPr>
                <w:rFonts w:ascii="Times New Roman" w:hAnsi="Times New Roman"/>
                <w:sz w:val="28"/>
                <w:szCs w:val="28"/>
              </w:rPr>
              <w:t>33</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D6244B" w14:textId="57DA078D" w:rsidR="00BF270D" w:rsidRPr="00C13702" w:rsidRDefault="00BF270D" w:rsidP="00BF270D">
            <w:pPr>
              <w:rPr>
                <w:rFonts w:ascii="Times New Roman" w:hAnsi="Times New Roman"/>
                <w:sz w:val="28"/>
                <w:szCs w:val="28"/>
              </w:rPr>
            </w:pPr>
            <w:r w:rsidRPr="00C13702">
              <w:rPr>
                <w:rFonts w:ascii="Times New Roman" w:hAnsi="Times New Roman"/>
                <w:color w:val="000000"/>
                <w:sz w:val="28"/>
                <w:szCs w:val="28"/>
              </w:rPr>
              <w:t xml:space="preserve">Концентрація </w:t>
            </w:r>
            <w:r>
              <w:rPr>
                <w:rFonts w:ascii="Times New Roman" w:hAnsi="Times New Roman"/>
                <w:color w:val="000000"/>
                <w:sz w:val="28"/>
                <w:szCs w:val="28"/>
              </w:rPr>
              <w:t>водню  в реакційній зоні</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3B0D57" w14:textId="30E15AB6" w:rsidR="00BF270D" w:rsidRPr="00C13702" w:rsidRDefault="00BF270D" w:rsidP="00BF270D">
            <w:pPr>
              <w:jc w:val="center"/>
              <w:rPr>
                <w:rFonts w:ascii="Times New Roman" w:hAnsi="Times New Roman"/>
                <w:color w:val="000000"/>
                <w:sz w:val="28"/>
                <w:szCs w:val="28"/>
              </w:rPr>
            </w:pPr>
            <w:r w:rsidRPr="00C13702">
              <w:rPr>
                <w:rFonts w:ascii="Times New Roman" w:hAnsi="Times New Roman"/>
                <w:i/>
                <w:color w:val="000000"/>
                <w:sz w:val="28"/>
                <w:szCs w:val="28"/>
                <w:lang w:val="en-US"/>
              </w:rPr>
              <w:t>C</w:t>
            </w:r>
            <w:r>
              <w:rPr>
                <w:rFonts w:ascii="Times New Roman" w:hAnsi="Times New Roman"/>
                <w:i/>
                <w:color w:val="000000"/>
                <w:sz w:val="28"/>
                <w:szCs w:val="28"/>
                <w:vertAlign w:val="subscript"/>
                <w:lang w:val="en-US"/>
              </w:rPr>
              <w:t>v2</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7B9001" w14:textId="57D67C9B" w:rsidR="00BF270D" w:rsidRPr="00C13702" w:rsidRDefault="00BF270D" w:rsidP="00BF270D">
            <w:pPr>
              <w:jc w:val="center"/>
              <w:rPr>
                <w:rFonts w:ascii="Times New Roman" w:hAnsi="Times New Roman"/>
                <w:color w:val="000000"/>
                <w:sz w:val="28"/>
                <w:szCs w:val="28"/>
              </w:rPr>
            </w:pPr>
            <w:r w:rsidRPr="00C13702">
              <w:rPr>
                <w:rFonts w:ascii="Times New Roman" w:hAnsi="Times New Roman"/>
                <w:sz w:val="28"/>
                <w:szCs w:val="28"/>
              </w:rPr>
              <w:t>кг/ м</w:t>
            </w:r>
            <w:r w:rsidRPr="00C13702">
              <w:rPr>
                <w:rFonts w:ascii="Times New Roman" w:hAnsi="Times New Roman"/>
                <w:sz w:val="28"/>
                <w:szCs w:val="28"/>
                <w:vertAlign w:val="superscript"/>
              </w:rPr>
              <w:t>3</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50688E" w14:textId="38D6711D" w:rsidR="00BF270D" w:rsidRDefault="00BF270D" w:rsidP="00BF270D">
            <w:pPr>
              <w:jc w:val="center"/>
              <w:rPr>
                <w:rFonts w:ascii="Times New Roman" w:hAnsi="Times New Roman"/>
                <w:sz w:val="28"/>
                <w:szCs w:val="28"/>
              </w:rPr>
            </w:pPr>
            <w:r>
              <w:rPr>
                <w:rFonts w:ascii="Times New Roman" w:hAnsi="Times New Roman"/>
                <w:sz w:val="28"/>
                <w:szCs w:val="28"/>
                <w:lang w:val="en-US"/>
              </w:rPr>
              <w:t>0.1025</w:t>
            </w:r>
          </w:p>
        </w:tc>
      </w:tr>
      <w:tr w:rsidR="00BF270D" w14:paraId="031C90B8" w14:textId="77777777" w:rsidTr="007D7606">
        <w:trPr>
          <w:trHeight w:val="256"/>
        </w:trPr>
        <w:tc>
          <w:tcPr>
            <w:tcW w:w="8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FBD834" w14:textId="1A349D24" w:rsidR="00BF270D" w:rsidRDefault="00BF270D" w:rsidP="00BF270D">
            <w:pPr>
              <w:rPr>
                <w:rFonts w:ascii="Times New Roman" w:hAnsi="Times New Roman"/>
                <w:sz w:val="28"/>
                <w:szCs w:val="28"/>
              </w:rPr>
            </w:pPr>
            <w:r>
              <w:rPr>
                <w:rFonts w:ascii="Times New Roman" w:hAnsi="Times New Roman"/>
                <w:sz w:val="28"/>
                <w:szCs w:val="28"/>
              </w:rPr>
              <w:t>34</w:t>
            </w:r>
          </w:p>
        </w:tc>
        <w:tc>
          <w:tcPr>
            <w:tcW w:w="37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A1F7A4" w14:textId="2B4ECDA2" w:rsidR="00BF270D" w:rsidRPr="00C13702" w:rsidRDefault="00BF270D" w:rsidP="00BF270D">
            <w:pPr>
              <w:rPr>
                <w:rFonts w:ascii="Times New Roman" w:hAnsi="Times New Roman"/>
                <w:sz w:val="28"/>
                <w:szCs w:val="28"/>
              </w:rPr>
            </w:pPr>
            <w:r w:rsidRPr="00C13702">
              <w:rPr>
                <w:rFonts w:ascii="Times New Roman" w:hAnsi="Times New Roman"/>
                <w:color w:val="000000"/>
                <w:sz w:val="28"/>
                <w:szCs w:val="28"/>
              </w:rPr>
              <w:t xml:space="preserve">Концентрація </w:t>
            </w:r>
            <w:r>
              <w:rPr>
                <w:rFonts w:ascii="Times New Roman" w:hAnsi="Times New Roman"/>
                <w:color w:val="000000"/>
                <w:sz w:val="28"/>
                <w:szCs w:val="28"/>
              </w:rPr>
              <w:t>фенолу в реакційній зоні</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5A6239F" w14:textId="54616E6F" w:rsidR="00BF270D" w:rsidRPr="00C13702" w:rsidRDefault="00BF270D" w:rsidP="00BF270D">
            <w:pPr>
              <w:jc w:val="center"/>
              <w:rPr>
                <w:rFonts w:ascii="Times New Roman" w:hAnsi="Times New Roman"/>
                <w:color w:val="000000"/>
                <w:sz w:val="28"/>
                <w:szCs w:val="28"/>
              </w:rPr>
            </w:pPr>
            <w:r w:rsidRPr="00C13702">
              <w:rPr>
                <w:rFonts w:ascii="Times New Roman" w:hAnsi="Times New Roman"/>
                <w:i/>
                <w:color w:val="000000"/>
                <w:sz w:val="28"/>
                <w:szCs w:val="28"/>
                <w:lang w:val="en-US"/>
              </w:rPr>
              <w:t>C</w:t>
            </w:r>
            <w:r>
              <w:rPr>
                <w:rFonts w:ascii="Times New Roman" w:hAnsi="Times New Roman"/>
                <w:i/>
                <w:color w:val="000000"/>
                <w:sz w:val="28"/>
                <w:szCs w:val="28"/>
                <w:vertAlign w:val="subscript"/>
                <w:lang w:val="en-US"/>
              </w:rPr>
              <w:t>f2</w:t>
            </w:r>
          </w:p>
        </w:tc>
        <w:tc>
          <w:tcPr>
            <w:tcW w:w="18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B16AD3" w14:textId="1E868676" w:rsidR="00BF270D" w:rsidRPr="00C13702" w:rsidRDefault="00BF270D" w:rsidP="00BF270D">
            <w:pPr>
              <w:jc w:val="center"/>
              <w:rPr>
                <w:rFonts w:ascii="Times New Roman" w:hAnsi="Times New Roman"/>
                <w:color w:val="000000"/>
                <w:sz w:val="28"/>
                <w:szCs w:val="28"/>
              </w:rPr>
            </w:pPr>
            <w:r w:rsidRPr="00C13702">
              <w:rPr>
                <w:rFonts w:ascii="Times New Roman" w:hAnsi="Times New Roman"/>
                <w:sz w:val="28"/>
                <w:szCs w:val="28"/>
              </w:rPr>
              <w:t>кг/ м</w:t>
            </w:r>
            <w:r w:rsidRPr="00C13702">
              <w:rPr>
                <w:rFonts w:ascii="Times New Roman" w:hAnsi="Times New Roman"/>
                <w:sz w:val="28"/>
                <w:szCs w:val="28"/>
                <w:vertAlign w:val="superscript"/>
              </w:rPr>
              <w:t>3</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5BCEE2" w14:textId="60D4464A" w:rsidR="00BF270D" w:rsidRPr="009E28F1" w:rsidRDefault="00487FC6" w:rsidP="00BF270D">
            <w:pPr>
              <w:jc w:val="center"/>
              <w:rPr>
                <w:rFonts w:ascii="Times New Roman" w:hAnsi="Times New Roman"/>
                <w:sz w:val="28"/>
                <w:szCs w:val="28"/>
              </w:rPr>
            </w:pPr>
            <w:r>
              <w:rPr>
                <w:rFonts w:ascii="Times New Roman" w:hAnsi="Times New Roman"/>
                <w:sz w:val="28"/>
                <w:szCs w:val="28"/>
                <w:lang w:val="en-US"/>
              </w:rPr>
              <w:t>0.45</w:t>
            </w:r>
          </w:p>
        </w:tc>
      </w:tr>
    </w:tbl>
    <w:p w14:paraId="65697B69" w14:textId="77777777" w:rsidR="009F200A" w:rsidRDefault="009F200A" w:rsidP="009F200A">
      <w:pPr>
        <w:rPr>
          <w:rFonts w:ascii="Times New Roman" w:hAnsi="Times New Roman"/>
          <w:sz w:val="28"/>
          <w:szCs w:val="28"/>
        </w:rPr>
      </w:pPr>
    </w:p>
    <w:p w14:paraId="18DEF743" w14:textId="77777777" w:rsidR="00C13702" w:rsidRDefault="00C13702" w:rsidP="009F200A">
      <w:pPr>
        <w:rPr>
          <w:rFonts w:ascii="Times New Roman" w:hAnsi="Times New Roman"/>
          <w:sz w:val="28"/>
          <w:szCs w:val="28"/>
        </w:rPr>
      </w:pPr>
    </w:p>
    <w:p w14:paraId="795B2D33" w14:textId="77777777" w:rsidR="00242F4D" w:rsidRDefault="00242F4D" w:rsidP="009F200A">
      <w:pPr>
        <w:rPr>
          <w:rFonts w:ascii="Times New Roman" w:hAnsi="Times New Roman"/>
          <w:sz w:val="28"/>
          <w:szCs w:val="28"/>
        </w:rPr>
      </w:pPr>
    </w:p>
    <w:p w14:paraId="3FE03DA5" w14:textId="77777777" w:rsidR="00242F4D" w:rsidRDefault="00242F4D" w:rsidP="009F200A">
      <w:pPr>
        <w:rPr>
          <w:rFonts w:ascii="Times New Roman" w:hAnsi="Times New Roman"/>
          <w:sz w:val="28"/>
          <w:szCs w:val="28"/>
        </w:rPr>
      </w:pPr>
    </w:p>
    <w:p w14:paraId="18A9ABD9" w14:textId="77777777" w:rsidR="00242F4D" w:rsidRDefault="00242F4D" w:rsidP="009F200A">
      <w:pPr>
        <w:rPr>
          <w:rFonts w:ascii="Times New Roman" w:hAnsi="Times New Roman"/>
          <w:sz w:val="28"/>
          <w:szCs w:val="28"/>
        </w:rPr>
      </w:pPr>
    </w:p>
    <w:p w14:paraId="4032738E" w14:textId="77777777" w:rsidR="00242F4D" w:rsidRDefault="00242F4D" w:rsidP="009F200A">
      <w:pPr>
        <w:rPr>
          <w:rFonts w:ascii="Times New Roman" w:hAnsi="Times New Roman"/>
          <w:sz w:val="28"/>
          <w:szCs w:val="28"/>
        </w:rPr>
      </w:pPr>
    </w:p>
    <w:p w14:paraId="6A87F29D" w14:textId="77777777" w:rsidR="00242F4D" w:rsidRDefault="00242F4D" w:rsidP="009F200A">
      <w:pPr>
        <w:rPr>
          <w:rFonts w:ascii="Times New Roman" w:hAnsi="Times New Roman"/>
          <w:sz w:val="28"/>
          <w:szCs w:val="28"/>
        </w:rPr>
      </w:pPr>
    </w:p>
    <w:p w14:paraId="7C735DAE" w14:textId="77777777" w:rsidR="00242F4D" w:rsidRDefault="00242F4D" w:rsidP="009F200A">
      <w:pPr>
        <w:rPr>
          <w:rFonts w:ascii="Times New Roman" w:hAnsi="Times New Roman"/>
          <w:sz w:val="28"/>
          <w:szCs w:val="28"/>
        </w:rPr>
      </w:pPr>
    </w:p>
    <w:p w14:paraId="70DDC495" w14:textId="77777777" w:rsidR="00242F4D" w:rsidRDefault="00242F4D" w:rsidP="009F200A">
      <w:pPr>
        <w:rPr>
          <w:rFonts w:ascii="Times New Roman" w:hAnsi="Times New Roman"/>
          <w:sz w:val="28"/>
          <w:szCs w:val="28"/>
        </w:rPr>
      </w:pPr>
    </w:p>
    <w:p w14:paraId="12322251" w14:textId="77777777" w:rsidR="005A630A" w:rsidRDefault="005A630A" w:rsidP="009F200A">
      <w:pPr>
        <w:rPr>
          <w:rFonts w:ascii="Times New Roman" w:hAnsi="Times New Roman"/>
          <w:sz w:val="28"/>
          <w:szCs w:val="28"/>
        </w:rPr>
      </w:pPr>
    </w:p>
    <w:p w14:paraId="285B3480" w14:textId="77777777" w:rsidR="005A630A" w:rsidRDefault="005A630A" w:rsidP="009F200A">
      <w:pPr>
        <w:rPr>
          <w:rFonts w:ascii="Times New Roman" w:hAnsi="Times New Roman"/>
          <w:sz w:val="28"/>
          <w:szCs w:val="28"/>
        </w:rPr>
      </w:pPr>
    </w:p>
    <w:p w14:paraId="4DF9D962" w14:textId="77777777" w:rsidR="005A630A" w:rsidRDefault="005A630A" w:rsidP="009F200A">
      <w:pPr>
        <w:rPr>
          <w:rFonts w:ascii="Times New Roman" w:hAnsi="Times New Roman"/>
          <w:sz w:val="28"/>
          <w:szCs w:val="28"/>
        </w:rPr>
      </w:pPr>
    </w:p>
    <w:p w14:paraId="06CB8962" w14:textId="77777777" w:rsidR="00242F4D" w:rsidRDefault="00242F4D" w:rsidP="009F200A">
      <w:pPr>
        <w:rPr>
          <w:rFonts w:ascii="Times New Roman" w:hAnsi="Times New Roman"/>
          <w:sz w:val="28"/>
          <w:szCs w:val="28"/>
        </w:rPr>
      </w:pPr>
    </w:p>
    <w:p w14:paraId="496234D1" w14:textId="77777777" w:rsidR="00242F4D" w:rsidRDefault="00242F4D" w:rsidP="009F200A">
      <w:pPr>
        <w:rPr>
          <w:rFonts w:ascii="Times New Roman" w:hAnsi="Times New Roman"/>
          <w:sz w:val="28"/>
          <w:szCs w:val="28"/>
        </w:rPr>
      </w:pPr>
    </w:p>
    <w:p w14:paraId="066BA472" w14:textId="2FD6C84C" w:rsidR="00242F4D" w:rsidRDefault="00242F4D" w:rsidP="001A70A3">
      <w:pPr>
        <w:pStyle w:val="a9"/>
        <w:numPr>
          <w:ilvl w:val="1"/>
          <w:numId w:val="3"/>
        </w:numPr>
        <w:rPr>
          <w:rFonts w:ascii="Times New Roman" w:eastAsiaTheme="minorEastAsia" w:hAnsi="Times New Roman"/>
          <w:b/>
          <w:sz w:val="28"/>
          <w:szCs w:val="28"/>
        </w:rPr>
      </w:pPr>
      <w:r>
        <w:rPr>
          <w:rFonts w:ascii="Times New Roman" w:eastAsiaTheme="minorEastAsia" w:hAnsi="Times New Roman"/>
          <w:b/>
          <w:sz w:val="28"/>
          <w:szCs w:val="28"/>
        </w:rPr>
        <w:lastRenderedPageBreak/>
        <w:t xml:space="preserve"> </w:t>
      </w:r>
      <w:r w:rsidR="0090456D">
        <w:rPr>
          <w:rFonts w:ascii="Times New Roman" w:eastAsiaTheme="minorEastAsia" w:hAnsi="Times New Roman"/>
          <w:b/>
          <w:sz w:val="28"/>
          <w:szCs w:val="28"/>
        </w:rPr>
        <w:t>Побудова анал</w:t>
      </w:r>
      <w:r w:rsidR="004672A8">
        <w:rPr>
          <w:rFonts w:ascii="Times New Roman" w:eastAsiaTheme="minorEastAsia" w:hAnsi="Times New Roman"/>
          <w:b/>
          <w:sz w:val="28"/>
          <w:szCs w:val="28"/>
        </w:rPr>
        <w:t>і</w:t>
      </w:r>
      <w:r w:rsidR="0090456D">
        <w:rPr>
          <w:rFonts w:ascii="Times New Roman" w:eastAsiaTheme="minorEastAsia" w:hAnsi="Times New Roman"/>
          <w:b/>
          <w:sz w:val="28"/>
          <w:szCs w:val="28"/>
        </w:rPr>
        <w:t>тичної математичної моделі контактного апарата</w:t>
      </w:r>
      <w:r>
        <w:rPr>
          <w:rFonts w:ascii="Times New Roman" w:eastAsiaTheme="minorEastAsia" w:hAnsi="Times New Roman"/>
          <w:b/>
          <w:sz w:val="28"/>
          <w:szCs w:val="28"/>
        </w:rPr>
        <w:t xml:space="preserve"> </w:t>
      </w:r>
    </w:p>
    <w:p w14:paraId="51FC6FB3" w14:textId="77777777" w:rsidR="00B85DB3" w:rsidRDefault="00B85DB3" w:rsidP="00B85DB3">
      <w:pPr>
        <w:pStyle w:val="a9"/>
        <w:ind w:left="375"/>
        <w:rPr>
          <w:rFonts w:ascii="Times New Roman" w:eastAsiaTheme="minorEastAsia" w:hAnsi="Times New Roman"/>
          <w:b/>
          <w:sz w:val="28"/>
          <w:szCs w:val="28"/>
        </w:rPr>
      </w:pPr>
    </w:p>
    <w:p w14:paraId="20BDDDF1" w14:textId="55B8EEF5" w:rsidR="00242F4D" w:rsidRDefault="00242F4D" w:rsidP="00FB2962">
      <w:pPr>
        <w:pStyle w:val="a9"/>
        <w:ind w:left="0" w:firstLine="709"/>
        <w:rPr>
          <w:rFonts w:ascii="Times New Roman" w:eastAsiaTheme="minorEastAsia" w:hAnsi="Times New Roman"/>
          <w:sz w:val="28"/>
          <w:szCs w:val="28"/>
        </w:rPr>
      </w:pPr>
      <w:r>
        <w:rPr>
          <w:rFonts w:ascii="Times New Roman" w:eastAsiaTheme="minorEastAsia" w:hAnsi="Times New Roman"/>
          <w:sz w:val="28"/>
          <w:szCs w:val="28"/>
        </w:rPr>
        <w:t>Модель контактного апарату має складну структуру тому була поділена на 3 частини: модель кубового залишку, модель верхнього теплообмін</w:t>
      </w:r>
      <w:r w:rsidR="00FB2962">
        <w:rPr>
          <w:rFonts w:ascii="Times New Roman" w:eastAsiaTheme="minorEastAsia" w:hAnsi="Times New Roman"/>
          <w:sz w:val="28"/>
          <w:szCs w:val="28"/>
        </w:rPr>
        <w:t>н</w:t>
      </w:r>
      <w:r>
        <w:rPr>
          <w:rFonts w:ascii="Times New Roman" w:eastAsiaTheme="minorEastAsia" w:hAnsi="Times New Roman"/>
          <w:sz w:val="28"/>
          <w:szCs w:val="28"/>
        </w:rPr>
        <w:t xml:space="preserve">ика,  </w:t>
      </w:r>
      <w:r w:rsidR="00FB2962">
        <w:rPr>
          <w:rFonts w:ascii="Times New Roman" w:eastAsiaTheme="minorEastAsia" w:hAnsi="Times New Roman"/>
          <w:sz w:val="28"/>
          <w:szCs w:val="28"/>
        </w:rPr>
        <w:t>модель реакційної зони.</w:t>
      </w:r>
    </w:p>
    <w:p w14:paraId="6BBD1A50" w14:textId="77777777" w:rsidR="00FB2962" w:rsidRPr="00242F4D" w:rsidRDefault="00FB2962" w:rsidP="00FB2962">
      <w:pPr>
        <w:pStyle w:val="a9"/>
        <w:ind w:left="0" w:firstLine="709"/>
        <w:rPr>
          <w:rFonts w:ascii="Times New Roman" w:eastAsiaTheme="minorEastAsia" w:hAnsi="Times New Roman"/>
          <w:sz w:val="28"/>
          <w:szCs w:val="28"/>
        </w:rPr>
      </w:pPr>
    </w:p>
    <w:p w14:paraId="6B6766EA" w14:textId="5E680C11" w:rsidR="00947A17" w:rsidRDefault="00242F4D" w:rsidP="001A70A3">
      <w:pPr>
        <w:pStyle w:val="a9"/>
        <w:numPr>
          <w:ilvl w:val="2"/>
          <w:numId w:val="3"/>
        </w:numPr>
        <w:rPr>
          <w:rFonts w:ascii="Times New Roman" w:eastAsiaTheme="minorEastAsia" w:hAnsi="Times New Roman"/>
          <w:b/>
          <w:sz w:val="28"/>
          <w:szCs w:val="28"/>
        </w:rPr>
      </w:pPr>
      <w:r>
        <w:rPr>
          <w:rFonts w:ascii="Times New Roman" w:eastAsiaTheme="minorEastAsia" w:hAnsi="Times New Roman"/>
          <w:b/>
          <w:sz w:val="28"/>
          <w:szCs w:val="28"/>
        </w:rPr>
        <w:t>Модель кубового залишку</w:t>
      </w:r>
    </w:p>
    <w:p w14:paraId="5C5615AB" w14:textId="77777777" w:rsidR="00B85DB3" w:rsidRDefault="00B85DB3" w:rsidP="00B85DB3">
      <w:pPr>
        <w:pStyle w:val="a9"/>
        <w:rPr>
          <w:rFonts w:ascii="Times New Roman" w:eastAsiaTheme="minorEastAsia" w:hAnsi="Times New Roman"/>
          <w:b/>
          <w:sz w:val="28"/>
          <w:szCs w:val="28"/>
        </w:rPr>
      </w:pPr>
    </w:p>
    <w:p w14:paraId="3B1CE41D" w14:textId="1B6D9E31" w:rsidR="00242F4D" w:rsidRPr="003B3739" w:rsidRDefault="00FB2962" w:rsidP="00242F4D">
      <w:pPr>
        <w:pStyle w:val="a9"/>
        <w:rPr>
          <w:rFonts w:ascii="Times New Roman" w:hAnsi="Times New Roman"/>
          <w:sz w:val="28"/>
          <w:szCs w:val="28"/>
        </w:rPr>
      </w:pPr>
      <w:r>
        <w:rPr>
          <w:rFonts w:ascii="Times New Roman" w:hAnsi="Times New Roman"/>
          <w:sz w:val="28"/>
          <w:szCs w:val="28"/>
        </w:rPr>
        <w:t>Записуємо рівняння матеріально</w:t>
      </w:r>
      <w:r w:rsidR="00DE73DE">
        <w:rPr>
          <w:rFonts w:ascii="Times New Roman" w:hAnsi="Times New Roman"/>
          <w:sz w:val="28"/>
          <w:szCs w:val="28"/>
        </w:rPr>
        <w:t>го балансу для кубового залишку:</w:t>
      </w:r>
    </w:p>
    <w:p w14:paraId="5E32DE8A" w14:textId="77777777" w:rsidR="00947A17" w:rsidRPr="003B3739" w:rsidRDefault="00947A17" w:rsidP="00947A17">
      <w:pPr>
        <w:rPr>
          <w:rFonts w:ascii="Times New Roman" w:eastAsiaTheme="minorEastAsia" w:hAnsi="Times New Roman"/>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 xml:space="preserve">= </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(t)</m:t>
          </m:r>
        </m:oMath>
      </m:oMathPara>
    </w:p>
    <w:p w14:paraId="60904EA4" w14:textId="733C61F3" w:rsidR="00947A17" w:rsidRDefault="00DE73DE" w:rsidP="00947A17">
      <w:pPr>
        <w:rPr>
          <w:rFonts w:ascii="Times New Roman" w:eastAsiaTheme="minorEastAsia" w:hAnsi="Times New Roman"/>
          <w:sz w:val="28"/>
          <w:szCs w:val="28"/>
        </w:rPr>
      </w:pPr>
      <w:r>
        <w:rPr>
          <w:rFonts w:ascii="Times New Roman" w:eastAsiaTheme="minorEastAsia" w:hAnsi="Times New Roman"/>
          <w:sz w:val="28"/>
          <w:szCs w:val="28"/>
        </w:rPr>
        <w:t>Подаємо його в</w:t>
      </w:r>
      <w:r w:rsidR="00947A17">
        <w:rPr>
          <w:rFonts w:ascii="Times New Roman" w:eastAsiaTheme="minorEastAsia" w:hAnsi="Times New Roman"/>
          <w:sz w:val="28"/>
          <w:szCs w:val="28"/>
        </w:rPr>
        <w:t xml:space="preserve"> приростах:</w:t>
      </w:r>
    </w:p>
    <w:p w14:paraId="1B25C2BF" w14:textId="77777777" w:rsidR="00947A17" w:rsidRDefault="00947A17" w:rsidP="00947A17">
      <w:pPr>
        <w:rPr>
          <w:rFonts w:ascii="Times New Roman" w:eastAsiaTheme="minorEastAsia" w:hAnsi="Times New Roman"/>
          <w:sz w:val="28"/>
          <w:szCs w:val="28"/>
        </w:rPr>
      </w:pPr>
      <m:oMathPara>
        <m:oMath>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 xml:space="preserve">= </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(t)</m:t>
          </m:r>
        </m:oMath>
      </m:oMathPara>
    </w:p>
    <w:p w14:paraId="12ACD2B6" w14:textId="3AC919FD" w:rsidR="00947A17" w:rsidRPr="00DE73DE" w:rsidRDefault="00947A17" w:rsidP="00947A17">
      <w:pPr>
        <w:rPr>
          <w:rFonts w:ascii="Times New Roman" w:eastAsiaTheme="minorEastAsia" w:hAnsi="Times New Roman"/>
          <w:sz w:val="28"/>
          <w:szCs w:val="28"/>
          <w:lang w:val="ru-RU"/>
        </w:rPr>
      </w:pPr>
      <w:r>
        <w:rPr>
          <w:rFonts w:ascii="Times New Roman" w:eastAsiaTheme="minorEastAsia" w:hAnsi="Times New Roman"/>
          <w:sz w:val="28"/>
          <w:szCs w:val="28"/>
        </w:rPr>
        <w:t xml:space="preserve">Запишемо </w:t>
      </w:r>
      <w:r w:rsidR="00DE73DE">
        <w:rPr>
          <w:rFonts w:ascii="Times New Roman" w:eastAsiaTheme="minorEastAsia" w:hAnsi="Times New Roman"/>
          <w:sz w:val="28"/>
          <w:szCs w:val="28"/>
        </w:rPr>
        <w:t xml:space="preserve">дане рівняння </w:t>
      </w:r>
      <w:r>
        <w:rPr>
          <w:rFonts w:ascii="Times New Roman" w:eastAsiaTheme="minorEastAsia" w:hAnsi="Times New Roman"/>
          <w:sz w:val="28"/>
          <w:szCs w:val="28"/>
        </w:rPr>
        <w:t>по</w:t>
      </w:r>
      <w:r w:rsidR="00DE73DE">
        <w:rPr>
          <w:rFonts w:ascii="Times New Roman" w:eastAsiaTheme="minorEastAsia" w:hAnsi="Times New Roman"/>
          <w:sz w:val="28"/>
          <w:szCs w:val="28"/>
        </w:rPr>
        <w:t xml:space="preserve"> відношеню до</w:t>
      </w:r>
      <w:r>
        <w:rPr>
          <w:rFonts w:ascii="Times New Roman" w:eastAsiaTheme="minorEastAsia" w:hAnsi="Times New Roman"/>
          <w:sz w:val="28"/>
          <w:szCs w:val="28"/>
        </w:rPr>
        <w:t xml:space="preserve"> водню</w:t>
      </w:r>
      <w:r w:rsidRPr="00DE73DE">
        <w:rPr>
          <w:rFonts w:ascii="Times New Roman" w:eastAsiaTheme="minorEastAsia" w:hAnsi="Times New Roman"/>
          <w:sz w:val="28"/>
          <w:szCs w:val="28"/>
          <w:lang w:val="ru-RU"/>
        </w:rPr>
        <w:t>:</w:t>
      </w:r>
    </w:p>
    <w:p w14:paraId="0B1C41E0" w14:textId="77777777" w:rsidR="00947A17" w:rsidRPr="00C8145C" w:rsidRDefault="00947A17" w:rsidP="00947A17">
      <w:pPr>
        <w:rPr>
          <w:rFonts w:ascii="Times New Roman" w:eastAsiaTheme="minorEastAsia" w:hAnsi="Times New Roman"/>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С</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t</m:t>
              </m:r>
            </m:e>
          </m:d>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v</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d</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v</m:t>
                  </m:r>
                </m:sub>
              </m:sSub>
              <m:d>
                <m:dPr>
                  <m:ctrlPr>
                    <w:rPr>
                      <w:rFonts w:ascii="Cambria Math" w:hAnsi="Cambria Math"/>
                      <w:i/>
                      <w:sz w:val="28"/>
                      <w:szCs w:val="28"/>
                      <w:lang w:val="en-US"/>
                    </w:rPr>
                  </m:ctrlPr>
                </m:dPr>
                <m:e>
                  <m:r>
                    <w:rPr>
                      <w:rFonts w:ascii="Cambria Math" w:hAnsi="Cambria Math"/>
                      <w:sz w:val="28"/>
                      <w:szCs w:val="28"/>
                      <w:lang w:val="en-US"/>
                    </w:rPr>
                    <m:t>t</m:t>
                  </m:r>
                </m:e>
              </m:d>
            </m:num>
            <m:den>
              <m:r>
                <w:rPr>
                  <w:rFonts w:ascii="Cambria Math" w:hAnsi="Cambria Math"/>
                  <w:sz w:val="28"/>
                  <w:szCs w:val="28"/>
                  <w:lang w:val="en-US"/>
                </w:rPr>
                <m:t>dt</m:t>
              </m:r>
            </m:den>
          </m:f>
        </m:oMath>
      </m:oMathPara>
    </w:p>
    <w:p w14:paraId="5617D2DD" w14:textId="77777777" w:rsidR="00947A17" w:rsidRDefault="00947A17" w:rsidP="00947A17">
      <w:pPr>
        <w:rPr>
          <w:rFonts w:ascii="Times New Roman" w:eastAsiaTheme="minorEastAsia" w:hAnsi="Times New Roman"/>
          <w:sz w:val="28"/>
          <w:szCs w:val="28"/>
        </w:rPr>
      </w:pPr>
      <w:r>
        <w:rPr>
          <w:rFonts w:ascii="Times New Roman" w:eastAsiaTheme="minorEastAsia" w:hAnsi="Times New Roman"/>
          <w:sz w:val="28"/>
          <w:szCs w:val="28"/>
        </w:rPr>
        <w:t>В приростах:</w:t>
      </w:r>
    </w:p>
    <w:p w14:paraId="6B0153BB" w14:textId="77777777" w:rsidR="00947A17" w:rsidRPr="00C8145C" w:rsidRDefault="00947A17" w:rsidP="00947A17">
      <w:pPr>
        <w:rPr>
          <w:rFonts w:ascii="Times New Roman" w:eastAsiaTheme="minorEastAsia" w:hAnsi="Times New Roman"/>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С</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∆С</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t</m:t>
              </m:r>
            </m:e>
          </m:d>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v</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t0</m:t>
              </m:r>
            </m:e>
          </m:d>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v</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d</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v</m:t>
                  </m:r>
                </m:sub>
              </m:sSub>
              <m:d>
                <m:dPr>
                  <m:ctrlPr>
                    <w:rPr>
                      <w:rFonts w:ascii="Cambria Math" w:hAnsi="Cambria Math"/>
                      <w:i/>
                      <w:sz w:val="28"/>
                      <w:szCs w:val="28"/>
                      <w:lang w:val="en-US"/>
                    </w:rPr>
                  </m:ctrlPr>
                </m:dPr>
                <m:e>
                  <m:r>
                    <w:rPr>
                      <w:rFonts w:ascii="Cambria Math" w:hAnsi="Cambria Math"/>
                      <w:sz w:val="28"/>
                      <w:szCs w:val="28"/>
                      <w:lang w:val="en-US"/>
                    </w:rPr>
                    <m:t>t</m:t>
                  </m:r>
                </m:e>
              </m:d>
            </m:num>
            <m:den>
              <m:r>
                <w:rPr>
                  <w:rFonts w:ascii="Cambria Math" w:hAnsi="Cambria Math"/>
                  <w:sz w:val="28"/>
                  <w:szCs w:val="28"/>
                  <w:lang w:val="en-US"/>
                </w:rPr>
                <m:t>dt</m:t>
              </m:r>
            </m:den>
          </m:f>
        </m:oMath>
      </m:oMathPara>
    </w:p>
    <w:p w14:paraId="2CF618E8" w14:textId="77777777" w:rsidR="00947A17" w:rsidRDefault="00947A17" w:rsidP="00947A17">
      <w:pPr>
        <w:rPr>
          <w:rFonts w:ascii="Times New Roman" w:eastAsiaTheme="minorEastAsia" w:hAnsi="Times New Roman"/>
          <w:sz w:val="28"/>
          <w:szCs w:val="28"/>
        </w:rPr>
      </w:pPr>
      <m:oMathPara>
        <m:oMath>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С</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∆С</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d>
            <m:dPr>
              <m:ctrlPr>
                <w:rPr>
                  <w:rFonts w:ascii="Cambria Math" w:hAnsi="Cambria Math"/>
                  <w:i/>
                  <w:sz w:val="28"/>
                  <w:szCs w:val="28"/>
                  <w:lang w:val="en-US"/>
                </w:rPr>
              </m:ctrlPr>
            </m:dPr>
            <m:e>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e>
          </m:d>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v</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d∆</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v</m:t>
                  </m:r>
                </m:sub>
              </m:sSub>
              <m:d>
                <m:dPr>
                  <m:ctrlPr>
                    <w:rPr>
                      <w:rFonts w:ascii="Cambria Math" w:hAnsi="Cambria Math"/>
                      <w:i/>
                      <w:sz w:val="28"/>
                      <w:szCs w:val="28"/>
                      <w:lang w:val="en-US"/>
                    </w:rPr>
                  </m:ctrlPr>
                </m:dPr>
                <m:e>
                  <m:r>
                    <w:rPr>
                      <w:rFonts w:ascii="Cambria Math" w:hAnsi="Cambria Math"/>
                      <w:sz w:val="28"/>
                      <w:szCs w:val="28"/>
                      <w:lang w:val="en-US"/>
                    </w:rPr>
                    <m:t>t</m:t>
                  </m:r>
                </m:e>
              </m:d>
            </m:num>
            <m:den>
              <m:r>
                <w:rPr>
                  <w:rFonts w:ascii="Cambria Math" w:hAnsi="Cambria Math"/>
                  <w:sz w:val="28"/>
                  <w:szCs w:val="28"/>
                  <w:lang w:val="en-US"/>
                </w:rPr>
                <m:t>dt</m:t>
              </m:r>
            </m:den>
          </m:f>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v</m:t>
              </m:r>
            </m:sub>
          </m:sSub>
          <m:d>
            <m:dPr>
              <m:ctrlPr>
                <w:rPr>
                  <w:rFonts w:ascii="Cambria Math" w:hAnsi="Cambria Math"/>
                  <w:i/>
                  <w:sz w:val="28"/>
                  <w:szCs w:val="28"/>
                  <w:lang w:val="en-US"/>
                </w:rPr>
              </m:ctrlPr>
            </m:dPr>
            <m:e>
              <m:r>
                <w:rPr>
                  <w:rFonts w:ascii="Cambria Math" w:hAnsi="Cambria Math"/>
                  <w:sz w:val="28"/>
                  <w:szCs w:val="28"/>
                  <w:lang w:val="en-US"/>
                </w:rPr>
                <m:t>t</m:t>
              </m:r>
            </m:e>
          </m:d>
        </m:oMath>
      </m:oMathPara>
    </w:p>
    <w:p w14:paraId="78264C60" w14:textId="0C765C43" w:rsidR="00947A17" w:rsidRDefault="007E54E6" w:rsidP="00947A17">
      <w:pPr>
        <w:rPr>
          <w:rFonts w:ascii="Times New Roman" w:eastAsiaTheme="minorEastAsia" w:hAnsi="Times New Roman"/>
          <w:sz w:val="28"/>
          <w:szCs w:val="28"/>
        </w:rPr>
      </w:pPr>
      <w:r>
        <w:rPr>
          <w:rFonts w:ascii="Times New Roman" w:eastAsiaTheme="minorEastAsia" w:hAnsi="Times New Roman"/>
          <w:sz w:val="28"/>
          <w:szCs w:val="28"/>
        </w:rPr>
        <w:t>Перетворимо за Л</w:t>
      </w:r>
      <w:r w:rsidR="00947A17">
        <w:rPr>
          <w:rFonts w:ascii="Times New Roman" w:eastAsiaTheme="minorEastAsia" w:hAnsi="Times New Roman"/>
          <w:sz w:val="28"/>
          <w:szCs w:val="28"/>
        </w:rPr>
        <w:t>апласом:</w:t>
      </w:r>
    </w:p>
    <w:p w14:paraId="6D8A33AF" w14:textId="445D8638" w:rsidR="00B85DB3" w:rsidRDefault="00947A17" w:rsidP="00947A17">
      <w:pPr>
        <w:rPr>
          <w:rFonts w:ascii="Times New Roman" w:eastAsiaTheme="minorEastAsia" w:hAnsi="Times New Roman"/>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С</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∆С</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d>
            <m:dPr>
              <m:ctrlPr>
                <w:rPr>
                  <w:rFonts w:ascii="Cambria Math" w:hAnsi="Cambria Math"/>
                  <w:i/>
                  <w:sz w:val="28"/>
                  <w:szCs w:val="28"/>
                  <w:lang w:val="en-US"/>
                </w:rPr>
              </m:ctrlPr>
            </m:dPr>
            <m:e>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e>
          </m:d>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v</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v</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v</m:t>
              </m:r>
            </m:sub>
          </m:sSub>
          <m:d>
            <m:dPr>
              <m:ctrlPr>
                <w:rPr>
                  <w:rFonts w:ascii="Cambria Math" w:hAnsi="Cambria Math"/>
                  <w:i/>
                  <w:sz w:val="28"/>
                  <w:szCs w:val="28"/>
                  <w:lang w:val="en-US"/>
                </w:rPr>
              </m:ctrlPr>
            </m:dPr>
            <m:e>
              <m:r>
                <w:rPr>
                  <w:rFonts w:ascii="Cambria Math" w:hAnsi="Cambria Math"/>
                  <w:sz w:val="28"/>
                  <w:szCs w:val="28"/>
                  <w:lang w:val="en-US"/>
                </w:rPr>
                <m:t>p</m:t>
              </m:r>
            </m:e>
          </m:d>
        </m:oMath>
      </m:oMathPara>
    </w:p>
    <w:p w14:paraId="55E2486D" w14:textId="5DE9645F" w:rsidR="00947A17" w:rsidRDefault="00947A17" w:rsidP="00947A17">
      <w:pPr>
        <w:rPr>
          <w:rFonts w:ascii="Times New Roman" w:eastAsiaTheme="minorEastAsia" w:hAnsi="Times New Roman"/>
          <w:sz w:val="28"/>
          <w:szCs w:val="28"/>
        </w:rPr>
      </w:pPr>
      <w:r>
        <w:rPr>
          <w:rFonts w:ascii="Times New Roman" w:eastAsiaTheme="minorEastAsia" w:hAnsi="Times New Roman"/>
          <w:sz w:val="28"/>
          <w:szCs w:val="28"/>
        </w:rPr>
        <w:t>Отримуємо</w:t>
      </w:r>
      <w:r w:rsidR="00DE73DE">
        <w:rPr>
          <w:rFonts w:ascii="Times New Roman" w:eastAsiaTheme="minorEastAsia" w:hAnsi="Times New Roman"/>
          <w:sz w:val="28"/>
          <w:szCs w:val="28"/>
        </w:rPr>
        <w:t xml:space="preserve"> наступні передатні функції в символьному форматі</w:t>
      </w:r>
      <w:r>
        <w:rPr>
          <w:rFonts w:ascii="Times New Roman" w:eastAsiaTheme="minorEastAsia" w:hAnsi="Times New Roman"/>
          <w:sz w:val="28"/>
          <w:szCs w:val="28"/>
        </w:rPr>
        <w:t>:</w:t>
      </w:r>
    </w:p>
    <w:p w14:paraId="650167EB" w14:textId="77777777" w:rsidR="00947A17" w:rsidRPr="00C8145C"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v</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sSubSup>
                    <m:sSubSupPr>
                      <m:ctrlPr>
                        <w:rPr>
                          <w:rFonts w:ascii="Cambria Math" w:hAnsi="Cambria Math"/>
                          <w:i/>
                          <w:sz w:val="28"/>
                          <w:szCs w:val="28"/>
                          <w:lang w:val="en-US"/>
                        </w:rPr>
                      </m:ctrlPr>
                    </m:sSubSupPr>
                    <m:e>
                      <m:r>
                        <w:rPr>
                          <w:rFonts w:ascii="Cambria Math" w:hAnsi="Cambria Math"/>
                          <w:sz w:val="28"/>
                          <w:szCs w:val="28"/>
                          <w:lang w:val="en-US"/>
                        </w:rPr>
                        <m:t>С</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-С</m:t>
                  </m:r>
                </m:e>
                <m:sub>
                  <m:r>
                    <w:rPr>
                      <w:rFonts w:ascii="Cambria Math" w:hAnsi="Cambria Math"/>
                      <w:sz w:val="28"/>
                      <w:szCs w:val="28"/>
                      <w:lang w:val="en-US"/>
                    </w:rPr>
                    <m:t>v</m:t>
                  </m:r>
                </m:sub>
              </m:sSub>
              <m:d>
                <m:dPr>
                  <m:ctrlPr>
                    <w:rPr>
                      <w:rFonts w:ascii="Cambria Math" w:hAnsi="Cambria Math"/>
                      <w:i/>
                      <w:sz w:val="28"/>
                      <w:szCs w:val="28"/>
                      <w:lang w:val="en-US"/>
                    </w:rPr>
                  </m:ctrlPr>
                </m:dPr>
                <m:e>
                  <m:r>
                    <w:rPr>
                      <w:rFonts w:ascii="Cambria Math" w:hAnsi="Cambria Math"/>
                      <w:sz w:val="28"/>
                      <w:szCs w:val="28"/>
                      <w:lang w:val="en-US"/>
                    </w:rPr>
                    <m:t>0</m:t>
                  </m:r>
                </m:e>
              </m:d>
            </m:num>
            <m:den>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e>
              </m:d>
            </m:den>
          </m:f>
        </m:oMath>
      </m:oMathPara>
    </w:p>
    <w:p w14:paraId="01FC98E9" w14:textId="77777777" w:rsidR="00947A17" w:rsidRPr="00C8145C"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∆С</m:t>
                  </m:r>
                </m:e>
                <m:sub>
                  <m:r>
                    <w:rPr>
                      <w:rFonts w:ascii="Cambria Math" w:hAnsi="Cambria Math"/>
                      <w:sz w:val="28"/>
                      <w:szCs w:val="28"/>
                      <w:lang w:val="en-US"/>
                    </w:rPr>
                    <m:t>v</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v</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num>
            <m:den>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e>
              </m:d>
            </m:den>
          </m:f>
        </m:oMath>
      </m:oMathPara>
    </w:p>
    <w:p w14:paraId="5282E3C2" w14:textId="77777777" w:rsidR="00947A17" w:rsidRPr="00DE73DE"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v</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v</m:t>
                  </m:r>
                </m:sub>
              </m:sSub>
              <m:d>
                <m:dPr>
                  <m:ctrlPr>
                    <w:rPr>
                      <w:rFonts w:ascii="Cambria Math" w:hAnsi="Cambria Math"/>
                      <w:i/>
                      <w:sz w:val="28"/>
                      <w:szCs w:val="28"/>
                      <w:lang w:val="en-US"/>
                    </w:rPr>
                  </m:ctrlPr>
                </m:dPr>
                <m:e>
                  <m:r>
                    <w:rPr>
                      <w:rFonts w:ascii="Cambria Math" w:hAnsi="Cambria Math"/>
                      <w:sz w:val="28"/>
                      <w:szCs w:val="28"/>
                      <w:lang w:val="en-US"/>
                    </w:rPr>
                    <m:t>0</m:t>
                  </m:r>
                </m:e>
              </m:d>
            </m:num>
            <m:den>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e>
              </m:d>
            </m:den>
          </m:f>
        </m:oMath>
      </m:oMathPara>
    </w:p>
    <w:p w14:paraId="4FF6D2C1" w14:textId="77777777" w:rsidR="00DE73DE" w:rsidRDefault="00DE73DE" w:rsidP="00947A17">
      <w:pPr>
        <w:rPr>
          <w:rFonts w:ascii="Times New Roman" w:eastAsiaTheme="minorEastAsia" w:hAnsi="Times New Roman"/>
          <w:sz w:val="28"/>
          <w:szCs w:val="28"/>
          <w:lang w:val="en-US"/>
        </w:rPr>
      </w:pPr>
    </w:p>
    <w:p w14:paraId="5DBC6721" w14:textId="304E26A4" w:rsidR="00DE73DE" w:rsidRDefault="00DE73DE" w:rsidP="00947A17">
      <w:pPr>
        <w:rPr>
          <w:rFonts w:ascii="Times New Roman" w:eastAsiaTheme="minorEastAsia" w:hAnsi="Times New Roman"/>
          <w:sz w:val="28"/>
          <w:szCs w:val="28"/>
        </w:rPr>
      </w:pPr>
      <w:r>
        <w:rPr>
          <w:rFonts w:ascii="Times New Roman" w:eastAsiaTheme="minorEastAsia" w:hAnsi="Times New Roman"/>
          <w:sz w:val="28"/>
          <w:szCs w:val="28"/>
        </w:rPr>
        <w:t>Передатні функції в числовому вигляді:</w:t>
      </w:r>
    </w:p>
    <w:p w14:paraId="2291AA7E" w14:textId="521A3CD3" w:rsidR="00DE73DE" w:rsidRPr="007E54E6" w:rsidRDefault="007E54E6" w:rsidP="00947A17">
      <w:pPr>
        <w:rPr>
          <w:rFonts w:ascii="Times New Roman" w:eastAsiaTheme="minorEastAsia" w:hAnsi="Times New Roman"/>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v</m:t>
                  </m:r>
                </m:sub>
              </m:sSub>
            </m:sub>
          </m:sSub>
          <m:d>
            <m:dPr>
              <m:ctrlPr>
                <w:rPr>
                  <w:rFonts w:ascii="Cambria Math" w:hAnsi="Cambria Math"/>
                  <w:i/>
                  <w:sz w:val="28"/>
                  <w:szCs w:val="28"/>
                  <w:lang w:val="en-US"/>
                </w:rPr>
              </m:ctrlPr>
            </m:dPr>
            <m:e>
              <m:r>
                <w:rPr>
                  <w:rFonts w:ascii="Cambria Math" w:hAnsi="Cambria Math"/>
                  <w:sz w:val="28"/>
                  <w:szCs w:val="28"/>
                  <w:lang w:val="en-US"/>
                </w:rPr>
                <m:t>p</m:t>
              </m:r>
            </m:e>
          </m:d>
          <m:r>
            <m:rPr>
              <m:sty m:val="p"/>
            </m:rPr>
            <w:rPr>
              <w:rFonts w:ascii="Cambria Math" w:eastAsiaTheme="minorEastAsia" w:hAnsi="Times New Roman"/>
              <w:sz w:val="28"/>
              <w:szCs w:val="28"/>
            </w:rPr>
            <m:t xml:space="preserve">= </m:t>
          </m:r>
          <m:f>
            <m:fPr>
              <m:ctrlPr>
                <w:rPr>
                  <w:rFonts w:ascii="Cambria Math" w:eastAsiaTheme="minorEastAsia" w:hAnsi="Cambria Math"/>
                  <w:i/>
                  <w:sz w:val="28"/>
                  <w:szCs w:val="28"/>
                </w:rPr>
              </m:ctrlPr>
            </m:fPr>
            <m:num>
              <m:r>
                <w:rPr>
                  <w:rFonts w:ascii="Cambria Math" w:eastAsiaTheme="minorEastAsia" w:hAnsi="Cambria Math"/>
                  <w:sz w:val="28"/>
                  <w:szCs w:val="28"/>
                </w:rPr>
                <m:t>-0,8438</m:t>
              </m:r>
            </m:num>
            <m:den>
              <m:r>
                <w:rPr>
                  <w:rFonts w:ascii="Cambria Math" w:eastAsiaTheme="minorEastAsia" w:hAnsi="Cambria Math"/>
                  <w:sz w:val="28"/>
                  <w:szCs w:val="28"/>
                </w:rPr>
                <m:t>8∙р+59,9</m:t>
              </m:r>
            </m:den>
          </m:f>
        </m:oMath>
      </m:oMathPara>
    </w:p>
    <w:p w14:paraId="3752DE73" w14:textId="636CE702" w:rsidR="007E54E6" w:rsidRPr="00C8145C" w:rsidRDefault="007E54E6" w:rsidP="007E54E6">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∆С</m:t>
                  </m:r>
                </m:e>
                <m:sub>
                  <m:r>
                    <w:rPr>
                      <w:rFonts w:ascii="Cambria Math" w:hAnsi="Cambria Math"/>
                      <w:sz w:val="28"/>
                      <w:szCs w:val="28"/>
                      <w:lang w:val="en-US"/>
                    </w:rPr>
                    <m:t>v</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v</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3968</m:t>
              </m:r>
            </m:num>
            <m:den>
              <m:r>
                <w:rPr>
                  <w:rFonts w:ascii="Cambria Math" w:eastAsiaTheme="minorEastAsia" w:hAnsi="Cambria Math"/>
                  <w:sz w:val="28"/>
                  <w:szCs w:val="28"/>
                </w:rPr>
                <m:t>8∙р+59,9</m:t>
              </m:r>
            </m:den>
          </m:f>
        </m:oMath>
      </m:oMathPara>
    </w:p>
    <w:p w14:paraId="539C4EFB" w14:textId="57D160D7" w:rsidR="007E54E6" w:rsidRDefault="007E54E6" w:rsidP="00947A17">
      <w:pPr>
        <w:rPr>
          <w:rFonts w:ascii="Times New Roman" w:eastAsiaTheme="minorEastAsia" w:hAnsi="Times New Roman"/>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v</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-0,95</m:t>
              </m:r>
            </m:num>
            <m:den>
              <m:r>
                <w:rPr>
                  <w:rFonts w:ascii="Cambria Math" w:eastAsiaTheme="minorEastAsia" w:hAnsi="Cambria Math"/>
                  <w:sz w:val="28"/>
                  <w:szCs w:val="28"/>
                </w:rPr>
                <m:t>8∙р+59,9</m:t>
              </m:r>
            </m:den>
          </m:f>
        </m:oMath>
      </m:oMathPara>
    </w:p>
    <w:p w14:paraId="4B0019C4" w14:textId="77777777" w:rsidR="00DE73DE" w:rsidRPr="00C8145C" w:rsidRDefault="00DE73DE" w:rsidP="00947A17">
      <w:pPr>
        <w:rPr>
          <w:rFonts w:ascii="Times New Roman" w:eastAsiaTheme="minorEastAsia" w:hAnsi="Times New Roman"/>
          <w:sz w:val="28"/>
          <w:szCs w:val="28"/>
        </w:rPr>
      </w:pPr>
    </w:p>
    <w:p w14:paraId="45C95366" w14:textId="57914699" w:rsidR="004672A8" w:rsidRDefault="00947A17" w:rsidP="00947A17">
      <w:pPr>
        <w:rPr>
          <w:rFonts w:ascii="Times New Roman" w:eastAsiaTheme="minorEastAsia" w:hAnsi="Times New Roman"/>
          <w:sz w:val="28"/>
          <w:szCs w:val="28"/>
        </w:rPr>
      </w:pPr>
      <w:r>
        <w:rPr>
          <w:rFonts w:ascii="Times New Roman" w:eastAsiaTheme="minorEastAsia" w:hAnsi="Times New Roman"/>
          <w:sz w:val="28"/>
          <w:szCs w:val="28"/>
        </w:rPr>
        <w:t xml:space="preserve">Запишемо </w:t>
      </w:r>
      <w:r w:rsidR="007E54E6">
        <w:rPr>
          <w:rFonts w:ascii="Times New Roman" w:eastAsiaTheme="minorEastAsia" w:hAnsi="Times New Roman"/>
          <w:sz w:val="28"/>
          <w:szCs w:val="28"/>
        </w:rPr>
        <w:t>дане рівняння по відношеню д</w:t>
      </w:r>
      <w:r>
        <w:rPr>
          <w:rFonts w:ascii="Times New Roman" w:eastAsiaTheme="minorEastAsia" w:hAnsi="Times New Roman"/>
          <w:sz w:val="28"/>
          <w:szCs w:val="28"/>
        </w:rPr>
        <w:t>о фенолу:</w:t>
      </w:r>
    </w:p>
    <w:p w14:paraId="78D3ED50" w14:textId="77777777" w:rsidR="00947A17" w:rsidRPr="003B3739" w:rsidRDefault="00947A17" w:rsidP="00947A17">
      <w:pPr>
        <w:rPr>
          <w:rFonts w:ascii="Times New Roman" w:eastAsiaTheme="minorEastAsia" w:hAnsi="Times New Roman"/>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С</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t</m:t>
              </m:r>
            </m:e>
          </m:d>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d</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t</m:t>
                  </m:r>
                </m:e>
              </m:d>
            </m:num>
            <m:den>
              <m:r>
                <w:rPr>
                  <w:rFonts w:ascii="Cambria Math" w:hAnsi="Cambria Math"/>
                  <w:sz w:val="28"/>
                  <w:szCs w:val="28"/>
                  <w:lang w:val="en-US"/>
                </w:rPr>
                <m:t>dt</m:t>
              </m:r>
            </m:den>
          </m:f>
        </m:oMath>
      </m:oMathPara>
    </w:p>
    <w:p w14:paraId="75441F68" w14:textId="77777777" w:rsidR="00947A17" w:rsidRDefault="00947A17" w:rsidP="00947A17">
      <w:pPr>
        <w:rPr>
          <w:rFonts w:ascii="Times New Roman" w:eastAsiaTheme="minorEastAsia" w:hAnsi="Times New Roman"/>
          <w:sz w:val="28"/>
          <w:szCs w:val="28"/>
        </w:rPr>
      </w:pPr>
      <w:r>
        <w:rPr>
          <w:rFonts w:ascii="Times New Roman" w:eastAsiaTheme="minorEastAsia" w:hAnsi="Times New Roman"/>
          <w:sz w:val="28"/>
          <w:szCs w:val="28"/>
        </w:rPr>
        <w:t>В приростах:</w:t>
      </w:r>
    </w:p>
    <w:p w14:paraId="5175C799" w14:textId="77777777" w:rsidR="00947A17" w:rsidRPr="0048059D" w:rsidRDefault="00947A17" w:rsidP="00947A17">
      <w:pPr>
        <w:rPr>
          <w:rFonts w:ascii="Times New Roman" w:eastAsiaTheme="minorEastAsia" w:hAnsi="Times New Roman"/>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С</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∆С</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t</m:t>
              </m:r>
            </m:e>
          </m:d>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d</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t</m:t>
                  </m:r>
                </m:e>
              </m:d>
            </m:num>
            <m:den>
              <m:r>
                <w:rPr>
                  <w:rFonts w:ascii="Cambria Math" w:hAnsi="Cambria Math"/>
                  <w:sz w:val="28"/>
                  <w:szCs w:val="28"/>
                  <w:lang w:val="en-US"/>
                </w:rPr>
                <m:t>dt</m:t>
              </m:r>
            </m:den>
          </m:f>
        </m:oMath>
      </m:oMathPara>
    </w:p>
    <w:p w14:paraId="2E772B4C" w14:textId="77777777" w:rsidR="00947A17" w:rsidRDefault="00947A17" w:rsidP="00947A17">
      <w:pPr>
        <w:rPr>
          <w:rFonts w:ascii="Times New Roman" w:eastAsiaTheme="minorEastAsia" w:hAnsi="Times New Roman"/>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С</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∆С</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d>
            <m:dPr>
              <m:ctrlPr>
                <w:rPr>
                  <w:rFonts w:ascii="Cambria Math" w:hAnsi="Cambria Math"/>
                  <w:i/>
                  <w:sz w:val="28"/>
                  <w:szCs w:val="28"/>
                  <w:lang w:val="en-US"/>
                </w:rPr>
              </m:ctrlPr>
            </m:dPr>
            <m:e>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e>
          </m:d>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d</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t</m:t>
                  </m:r>
                </m:e>
              </m:d>
            </m:num>
            <m:den>
              <m:r>
                <w:rPr>
                  <w:rFonts w:ascii="Cambria Math" w:hAnsi="Cambria Math"/>
                  <w:sz w:val="28"/>
                  <w:szCs w:val="28"/>
                  <w:lang w:val="en-US"/>
                </w:rPr>
                <m:t>dt</m:t>
              </m:r>
            </m:den>
          </m:f>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t</m:t>
              </m:r>
            </m:e>
          </m:d>
        </m:oMath>
      </m:oMathPara>
    </w:p>
    <w:p w14:paraId="28E06A5F" w14:textId="77777777" w:rsidR="005A630A" w:rsidRDefault="005A630A" w:rsidP="00947A17">
      <w:pPr>
        <w:rPr>
          <w:rFonts w:ascii="Times New Roman" w:eastAsiaTheme="minorEastAsia" w:hAnsi="Times New Roman"/>
          <w:sz w:val="28"/>
          <w:szCs w:val="28"/>
        </w:rPr>
      </w:pPr>
    </w:p>
    <w:p w14:paraId="52F2E5AA" w14:textId="77777777" w:rsidR="005A630A" w:rsidRDefault="005A630A" w:rsidP="00947A17">
      <w:pPr>
        <w:rPr>
          <w:rFonts w:ascii="Times New Roman" w:eastAsiaTheme="minorEastAsia" w:hAnsi="Times New Roman"/>
          <w:sz w:val="28"/>
          <w:szCs w:val="28"/>
        </w:rPr>
      </w:pPr>
    </w:p>
    <w:p w14:paraId="4B6183FF" w14:textId="77777777" w:rsidR="005A630A" w:rsidRDefault="005A630A" w:rsidP="00947A17">
      <w:pPr>
        <w:rPr>
          <w:rFonts w:ascii="Times New Roman" w:eastAsiaTheme="minorEastAsia" w:hAnsi="Times New Roman"/>
          <w:sz w:val="28"/>
          <w:szCs w:val="28"/>
        </w:rPr>
      </w:pPr>
    </w:p>
    <w:p w14:paraId="17D11360" w14:textId="4A1D0C34" w:rsidR="00947A17" w:rsidRDefault="00FB2962" w:rsidP="00947A17">
      <w:pPr>
        <w:rPr>
          <w:rFonts w:ascii="Times New Roman" w:eastAsiaTheme="minorEastAsia" w:hAnsi="Times New Roman"/>
          <w:sz w:val="28"/>
          <w:szCs w:val="28"/>
        </w:rPr>
      </w:pPr>
      <w:r>
        <w:rPr>
          <w:rFonts w:ascii="Times New Roman" w:eastAsiaTheme="minorEastAsia" w:hAnsi="Times New Roman"/>
          <w:sz w:val="28"/>
          <w:szCs w:val="28"/>
        </w:rPr>
        <w:t>Використовуємо перетворення за Л</w:t>
      </w:r>
      <w:r w:rsidR="00947A17">
        <w:rPr>
          <w:rFonts w:ascii="Times New Roman" w:eastAsiaTheme="minorEastAsia" w:hAnsi="Times New Roman"/>
          <w:sz w:val="28"/>
          <w:szCs w:val="28"/>
        </w:rPr>
        <w:t>апласом:</w:t>
      </w:r>
    </w:p>
    <w:p w14:paraId="4AE0FB07" w14:textId="77777777" w:rsidR="00947A17" w:rsidRDefault="00947A17" w:rsidP="00947A17">
      <w:pPr>
        <w:rPr>
          <w:rFonts w:ascii="Times New Roman" w:eastAsiaTheme="minorEastAsia" w:hAnsi="Times New Roman"/>
          <w:sz w:val="28"/>
          <w:szCs w:val="28"/>
        </w:rPr>
      </w:pPr>
      <m:oMathPara>
        <m:oMath>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С</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∆С</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d>
            <m:dPr>
              <m:ctrlPr>
                <w:rPr>
                  <w:rFonts w:ascii="Cambria Math" w:hAnsi="Cambria Math"/>
                  <w:i/>
                  <w:sz w:val="28"/>
                  <w:szCs w:val="28"/>
                  <w:lang w:val="en-US"/>
                </w:rPr>
              </m:ctrlPr>
            </m:dPr>
            <m:e>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e>
          </m:d>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p</m:t>
              </m:r>
            </m:e>
          </m:d>
        </m:oMath>
      </m:oMathPara>
    </w:p>
    <w:p w14:paraId="765213AA" w14:textId="027AD52B" w:rsidR="004672A8" w:rsidRDefault="007E54E6" w:rsidP="007E54E6">
      <w:pPr>
        <w:rPr>
          <w:rFonts w:ascii="Times New Roman" w:eastAsiaTheme="minorEastAsia" w:hAnsi="Times New Roman"/>
          <w:sz w:val="28"/>
          <w:szCs w:val="28"/>
        </w:rPr>
      </w:pPr>
      <w:r>
        <w:rPr>
          <w:rFonts w:ascii="Times New Roman" w:eastAsiaTheme="minorEastAsia" w:hAnsi="Times New Roman"/>
          <w:sz w:val="28"/>
          <w:szCs w:val="28"/>
        </w:rPr>
        <w:lastRenderedPageBreak/>
        <w:t>Отримуємо наступні передатні функції в символьному форматі:</w:t>
      </w:r>
    </w:p>
    <w:p w14:paraId="292617EE" w14:textId="77777777" w:rsidR="00947A17" w:rsidRPr="0048059D"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f</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sSubSup>
                    <m:sSubSupPr>
                      <m:ctrlPr>
                        <w:rPr>
                          <w:rFonts w:ascii="Cambria Math" w:hAnsi="Cambria Math"/>
                          <w:i/>
                          <w:sz w:val="28"/>
                          <w:szCs w:val="28"/>
                          <w:lang w:val="en-US"/>
                        </w:rPr>
                      </m:ctrlPr>
                    </m:sSubSupPr>
                    <m:e>
                      <m:r>
                        <w:rPr>
                          <w:rFonts w:ascii="Cambria Math" w:hAnsi="Cambria Math"/>
                          <w:sz w:val="28"/>
                          <w:szCs w:val="28"/>
                          <w:lang w:val="en-US"/>
                        </w:rPr>
                        <m:t>С</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-С</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0</m:t>
                  </m:r>
                </m:e>
              </m:d>
            </m:num>
            <m:den>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e>
              </m:d>
            </m:den>
          </m:f>
        </m:oMath>
      </m:oMathPara>
    </w:p>
    <w:p w14:paraId="3570C813" w14:textId="77777777" w:rsidR="00947A17" w:rsidRPr="0048059D"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∆С</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f</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num>
            <m:den>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e>
              </m:d>
            </m:den>
          </m:f>
        </m:oMath>
      </m:oMathPara>
    </w:p>
    <w:p w14:paraId="42B846BC" w14:textId="77777777" w:rsidR="00947A17" w:rsidRPr="007E54E6"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f</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f</m:t>
                  </m:r>
                </m:sub>
              </m:sSub>
              <m:d>
                <m:dPr>
                  <m:ctrlPr>
                    <w:rPr>
                      <w:rFonts w:ascii="Cambria Math" w:hAnsi="Cambria Math"/>
                      <w:i/>
                      <w:sz w:val="28"/>
                      <w:szCs w:val="28"/>
                      <w:lang w:val="en-US"/>
                    </w:rPr>
                  </m:ctrlPr>
                </m:dPr>
                <m:e>
                  <m:r>
                    <w:rPr>
                      <w:rFonts w:ascii="Cambria Math" w:hAnsi="Cambria Math"/>
                      <w:sz w:val="28"/>
                      <w:szCs w:val="28"/>
                      <w:lang w:val="en-US"/>
                    </w:rPr>
                    <m:t>0</m:t>
                  </m:r>
                </m:e>
              </m:d>
            </m:num>
            <m:den>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e>
              </m:d>
            </m:den>
          </m:f>
        </m:oMath>
      </m:oMathPara>
    </w:p>
    <w:p w14:paraId="63E03C5C" w14:textId="77777777" w:rsidR="007E54E6" w:rsidRDefault="007E54E6" w:rsidP="00947A17">
      <w:pPr>
        <w:rPr>
          <w:rFonts w:ascii="Times New Roman" w:eastAsiaTheme="minorEastAsia" w:hAnsi="Times New Roman"/>
          <w:sz w:val="28"/>
          <w:szCs w:val="28"/>
          <w:lang w:val="en-US"/>
        </w:rPr>
      </w:pPr>
    </w:p>
    <w:p w14:paraId="47B498AE" w14:textId="7C7A7F84" w:rsidR="004672A8" w:rsidRDefault="007E54E6" w:rsidP="007E54E6">
      <w:pPr>
        <w:rPr>
          <w:rFonts w:ascii="Times New Roman" w:eastAsiaTheme="minorEastAsia" w:hAnsi="Times New Roman"/>
          <w:sz w:val="28"/>
          <w:szCs w:val="28"/>
        </w:rPr>
      </w:pPr>
      <w:r>
        <w:rPr>
          <w:rFonts w:ascii="Times New Roman" w:eastAsiaTheme="minorEastAsia" w:hAnsi="Times New Roman"/>
          <w:sz w:val="28"/>
          <w:szCs w:val="28"/>
        </w:rPr>
        <w:t>Передатні функції в числовому вигляді:</w:t>
      </w:r>
    </w:p>
    <w:p w14:paraId="2060D999" w14:textId="07280B62" w:rsidR="007E54E6" w:rsidRPr="0048059D" w:rsidRDefault="007E54E6" w:rsidP="007E54E6">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f</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-0,3938</m:t>
              </m:r>
            </m:num>
            <m:den>
              <m:r>
                <w:rPr>
                  <w:rFonts w:ascii="Cambria Math" w:eastAsiaTheme="minorEastAsia" w:hAnsi="Cambria Math"/>
                  <w:sz w:val="28"/>
                  <w:szCs w:val="28"/>
                </w:rPr>
                <m:t>8∙р+59,9</m:t>
              </m:r>
            </m:den>
          </m:f>
        </m:oMath>
      </m:oMathPara>
    </w:p>
    <w:p w14:paraId="3E888425" w14:textId="44C0394B" w:rsidR="007E54E6" w:rsidRPr="0048059D" w:rsidRDefault="007E54E6" w:rsidP="007E54E6">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∆С</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f</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21,3</m:t>
              </m:r>
            </m:num>
            <m:den>
              <m:r>
                <w:rPr>
                  <w:rFonts w:ascii="Cambria Math" w:eastAsiaTheme="minorEastAsia" w:hAnsi="Cambria Math"/>
                  <w:sz w:val="28"/>
                  <w:szCs w:val="28"/>
                </w:rPr>
                <m:t>8∙р+59,9</m:t>
              </m:r>
            </m:den>
          </m:f>
        </m:oMath>
      </m:oMathPara>
    </w:p>
    <w:p w14:paraId="164256D0" w14:textId="1289F28B" w:rsidR="007E54E6" w:rsidRPr="007E54E6" w:rsidRDefault="007E54E6" w:rsidP="007E54E6">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∆С</m:t>
                  </m:r>
                </m:e>
                <m:sub>
                  <m:r>
                    <w:rPr>
                      <w:rFonts w:ascii="Cambria Math" w:hAnsi="Cambria Math"/>
                      <w:sz w:val="28"/>
                      <w:szCs w:val="28"/>
                      <w:lang w:val="en-US"/>
                    </w:rPr>
                    <m:t>f</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-0,5</m:t>
              </m:r>
            </m:num>
            <m:den>
              <m:r>
                <w:rPr>
                  <w:rFonts w:ascii="Cambria Math" w:eastAsiaTheme="minorEastAsia" w:hAnsi="Cambria Math"/>
                  <w:sz w:val="28"/>
                  <w:szCs w:val="28"/>
                </w:rPr>
                <m:t>8∙р+59,9</m:t>
              </m:r>
            </m:den>
          </m:f>
        </m:oMath>
      </m:oMathPara>
    </w:p>
    <w:p w14:paraId="7E0A8079" w14:textId="162AA14B" w:rsidR="004672A8" w:rsidRDefault="00947A17" w:rsidP="00947A17">
      <w:pPr>
        <w:rPr>
          <w:rFonts w:ascii="Times New Roman" w:eastAsiaTheme="minorEastAsia" w:hAnsi="Times New Roman"/>
          <w:sz w:val="28"/>
          <w:szCs w:val="28"/>
        </w:rPr>
      </w:pPr>
      <w:r>
        <w:rPr>
          <w:rFonts w:ascii="Times New Roman" w:eastAsiaTheme="minorEastAsia" w:hAnsi="Times New Roman"/>
          <w:sz w:val="28"/>
          <w:szCs w:val="28"/>
        </w:rPr>
        <w:t>Тепловий баланс:</w:t>
      </w:r>
    </w:p>
    <w:p w14:paraId="39E3A13F" w14:textId="77777777" w:rsidR="00947A17" w:rsidRPr="003B3739" w:rsidRDefault="00947A17" w:rsidP="00947A17">
      <w:pPr>
        <w:rPr>
          <w:rFonts w:ascii="Times New Roman" w:eastAsiaTheme="minorEastAsia" w:hAnsi="Times New Roman"/>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t</m:t>
              </m:r>
            </m:e>
          </m:d>
          <m:sSub>
            <m:sSubPr>
              <m:ctrlPr>
                <w:rPr>
                  <w:rFonts w:ascii="Cambria Math" w:hAnsi="Cambria Math"/>
                  <w:i/>
                  <w:sz w:val="28"/>
                  <w:szCs w:val="28"/>
                  <w:lang w:val="en-US"/>
                </w:rPr>
              </m:ctrlPr>
            </m:sSubPr>
            <m:e>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∙c</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ga1</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d</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t</m:t>
                  </m:r>
                </m:e>
              </m:d>
            </m:num>
            <m:den>
              <m:r>
                <w:rPr>
                  <w:rFonts w:ascii="Cambria Math" w:hAnsi="Cambria Math"/>
                  <w:sz w:val="28"/>
                  <w:szCs w:val="28"/>
                  <w:lang w:val="en-US"/>
                </w:rPr>
                <m:t>dt</m:t>
              </m:r>
            </m:den>
          </m:f>
        </m:oMath>
      </m:oMathPara>
    </w:p>
    <w:p w14:paraId="73EF8B01" w14:textId="77777777" w:rsidR="004672A8" w:rsidRDefault="004672A8" w:rsidP="00947A17">
      <w:pPr>
        <w:rPr>
          <w:rFonts w:ascii="Times New Roman" w:eastAsiaTheme="minorEastAsia" w:hAnsi="Times New Roman"/>
          <w:sz w:val="28"/>
          <w:szCs w:val="28"/>
        </w:rPr>
      </w:pPr>
    </w:p>
    <w:p w14:paraId="0B19F64C" w14:textId="205FCC3A" w:rsidR="004672A8" w:rsidRDefault="00947A17" w:rsidP="00947A17">
      <w:pPr>
        <w:rPr>
          <w:rFonts w:ascii="Times New Roman" w:eastAsiaTheme="minorEastAsia" w:hAnsi="Times New Roman"/>
          <w:sz w:val="28"/>
          <w:szCs w:val="28"/>
        </w:rPr>
      </w:pPr>
      <w:r>
        <w:rPr>
          <w:rFonts w:ascii="Times New Roman" w:eastAsiaTheme="minorEastAsia" w:hAnsi="Times New Roman"/>
          <w:sz w:val="28"/>
          <w:szCs w:val="28"/>
        </w:rPr>
        <w:t>В приростах:</w:t>
      </w:r>
    </w:p>
    <w:p w14:paraId="6258364B" w14:textId="77777777" w:rsidR="00947A17" w:rsidRPr="00266DA6" w:rsidRDefault="00947A17" w:rsidP="00947A17">
      <w:pPr>
        <w:rPr>
          <w:rFonts w:ascii="Times New Roman" w:eastAsiaTheme="minorEastAsia" w:hAnsi="Times New Roman"/>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r>
            <w:rPr>
              <w:rFonts w:ascii="Cambria Math" w:hAnsi="Cambria Math"/>
              <w:sz w:val="28"/>
              <w:szCs w:val="28"/>
              <w:lang w:val="en-US"/>
            </w:rPr>
            <m:t>+</m:t>
          </m:r>
        </m:oMath>
      </m:oMathPara>
    </w:p>
    <w:p w14:paraId="6D27B6E2" w14:textId="77777777" w:rsidR="00947A17" w:rsidRPr="00266DA6" w:rsidRDefault="00947A17" w:rsidP="00947A17">
      <w:pPr>
        <w:rPr>
          <w:rFonts w:ascii="Times New Roman" w:eastAsiaTheme="minorEastAsia" w:hAnsi="Times New Roman"/>
          <w:sz w:val="28"/>
          <w:szCs w:val="28"/>
          <w:lang w:val="en-US"/>
        </w:rPr>
      </w:pPr>
      <m:oMathPara>
        <m:oMath>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r>
            <w:rPr>
              <w:rFonts w:ascii="Cambria Math" w:hAnsi="Cambria Math"/>
              <w:sz w:val="28"/>
              <w:szCs w:val="28"/>
              <w:lang w:val="en-US"/>
            </w:rPr>
            <m:t>-</m:t>
          </m:r>
          <m:d>
            <m:dPr>
              <m:ctrlPr>
                <w:rPr>
                  <w:rFonts w:ascii="Cambria Math" w:hAnsi="Cambria Math"/>
                  <w:i/>
                  <w:sz w:val="28"/>
                  <w:szCs w:val="28"/>
                  <w:lang w:val="en-US"/>
                </w:rPr>
              </m:ctrlPr>
            </m:dPr>
            <m:e>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(t)</m:t>
              </m:r>
            </m:e>
          </m:d>
          <m:sSub>
            <m:sSubPr>
              <m:ctrlPr>
                <w:rPr>
                  <w:rFonts w:ascii="Cambria Math" w:hAnsi="Cambria Math"/>
                  <w:i/>
                  <w:sz w:val="28"/>
                  <w:szCs w:val="28"/>
                  <w:lang w:val="en-US"/>
                </w:rPr>
              </m:ctrlPr>
            </m:sSubPr>
            <m:e>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∙c</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sSub>
            <m:sSubPr>
              <m:ctrlPr>
                <w:rPr>
                  <w:rFonts w:ascii="Cambria Math" w:hAnsi="Cambria Math"/>
                  <w:i/>
                  <w:sz w:val="28"/>
                  <w:szCs w:val="28"/>
                  <w:lang w:val="en-US"/>
                </w:rPr>
              </m:ctrlPr>
            </m:sSubPr>
            <m:e>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∙c</m:t>
              </m:r>
            </m:e>
            <m:sub>
              <m:r>
                <w:rPr>
                  <w:rFonts w:ascii="Cambria Math" w:hAnsi="Cambria Math"/>
                  <w:sz w:val="28"/>
                  <w:szCs w:val="28"/>
                  <w:lang w:val="en-US"/>
                </w:rPr>
                <m:t>f</m:t>
              </m:r>
            </m:sub>
          </m:sSub>
        </m:oMath>
      </m:oMathPara>
    </w:p>
    <w:p w14:paraId="3AB6E6AC" w14:textId="3D508533" w:rsidR="00947A17" w:rsidRPr="00266DA6" w:rsidRDefault="00947A17" w:rsidP="00947A17">
      <w:pPr>
        <w:rPr>
          <w:rFonts w:ascii="Times New Roman" w:eastAsiaTheme="minorEastAsia" w:hAnsi="Times New Roman"/>
          <w:sz w:val="28"/>
          <w:szCs w:val="28"/>
          <w:lang w:val="en-US"/>
        </w:rPr>
      </w:pPr>
      <m:oMathPara>
        <m:oMath>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ga1</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d</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t</m:t>
                  </m:r>
                </m:e>
              </m:d>
            </m:num>
            <m:den>
              <m:r>
                <w:rPr>
                  <w:rFonts w:ascii="Cambria Math" w:hAnsi="Cambria Math"/>
                  <w:sz w:val="28"/>
                  <w:szCs w:val="28"/>
                  <w:lang w:val="en-US"/>
                </w:rPr>
                <m:t>dt</m:t>
              </m:r>
            </m:den>
          </m:f>
        </m:oMath>
      </m:oMathPara>
    </w:p>
    <w:p w14:paraId="15BC39A4" w14:textId="77777777" w:rsidR="00947A17" w:rsidRPr="00266DA6" w:rsidRDefault="00947A17" w:rsidP="00947A17">
      <w:pPr>
        <w:rPr>
          <w:rFonts w:ascii="Times New Roman" w:eastAsiaTheme="minorEastAsia" w:hAnsi="Times New Roman"/>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r>
            <w:rPr>
              <w:rFonts w:ascii="Cambria Math" w:hAnsi="Cambria Math"/>
              <w:sz w:val="28"/>
              <w:szCs w:val="28"/>
              <w:lang w:val="en-US"/>
            </w:rPr>
            <m:t>+</m:t>
          </m:r>
        </m:oMath>
      </m:oMathPara>
    </w:p>
    <w:p w14:paraId="70FC044B" w14:textId="77777777" w:rsidR="00947A17" w:rsidRPr="00266DA6" w:rsidRDefault="00947A17" w:rsidP="00947A17">
      <w:pPr>
        <w:rPr>
          <w:rFonts w:ascii="Times New Roman" w:eastAsiaTheme="minorEastAsia" w:hAnsi="Times New Roman"/>
          <w:sz w:val="28"/>
          <w:szCs w:val="28"/>
          <w:lang w:val="en-US"/>
        </w:rPr>
      </w:pPr>
      <m:oMathPara>
        <m:oMath>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r>
            <w:rPr>
              <w:rFonts w:ascii="Cambria Math" w:hAnsi="Cambria Math"/>
              <w:sz w:val="28"/>
              <w:szCs w:val="28"/>
              <w:lang w:val="en-US"/>
            </w:rPr>
            <m:t>-</m:t>
          </m:r>
          <m:d>
            <m:dPr>
              <m:ctrlPr>
                <w:rPr>
                  <w:rFonts w:ascii="Cambria Math" w:hAnsi="Cambria Math"/>
                  <w:i/>
                  <w:sz w:val="28"/>
                  <w:szCs w:val="28"/>
                  <w:lang w:val="en-US"/>
                </w:rPr>
              </m:ctrlPr>
            </m:dPr>
            <m:e>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(t)</m:t>
              </m:r>
            </m:e>
          </m:d>
          <m:sSub>
            <m:sSubPr>
              <m:ctrlPr>
                <w:rPr>
                  <w:rFonts w:ascii="Cambria Math" w:hAnsi="Cambria Math"/>
                  <w:i/>
                  <w:sz w:val="28"/>
                  <w:szCs w:val="28"/>
                  <w:lang w:val="en-US"/>
                </w:rPr>
              </m:ctrlPr>
            </m:sSubPr>
            <m:e>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∙c</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ga1</m:t>
              </m:r>
            </m:sub>
          </m:sSub>
          <m:d>
            <m:dPr>
              <m:ctrlPr>
                <w:rPr>
                  <w:rFonts w:ascii="Cambria Math" w:hAnsi="Cambria Math"/>
                  <w:i/>
                  <w:sz w:val="28"/>
                  <w:szCs w:val="28"/>
                  <w:lang w:val="en-US"/>
                </w:rPr>
              </m:ctrlPr>
            </m:dPr>
            <m:e>
              <m:r>
                <w:rPr>
                  <w:rFonts w:ascii="Cambria Math" w:hAnsi="Cambria Math"/>
                  <w:sz w:val="28"/>
                  <w:szCs w:val="28"/>
                  <w:lang w:val="en-US"/>
                </w:rPr>
                <m:t>t</m:t>
              </m:r>
            </m:e>
          </m:d>
        </m:oMath>
      </m:oMathPara>
    </w:p>
    <w:p w14:paraId="0F3DA889" w14:textId="77777777" w:rsidR="00947A17" w:rsidRPr="00266DA6" w:rsidRDefault="00947A17" w:rsidP="00947A17">
      <w:pPr>
        <w:rPr>
          <w:rFonts w:ascii="Times New Roman" w:eastAsiaTheme="minorEastAsia" w:hAnsi="Times New Roman"/>
          <w:sz w:val="28"/>
          <w:szCs w:val="28"/>
        </w:rPr>
      </w:pPr>
      <m:oMathPara>
        <m:oMath>
          <m:r>
            <w:rPr>
              <w:rFonts w:ascii="Cambria Math" w:hAnsi="Cambria Math"/>
              <w:sz w:val="28"/>
              <w:szCs w:val="28"/>
              <w:lang w:val="en-US"/>
            </w:rPr>
            <w:lastRenderedPageBreak/>
            <m:t>=</m:t>
          </m:r>
          <m:f>
            <m:fPr>
              <m:ctrlPr>
                <w:rPr>
                  <w:rFonts w:ascii="Cambria Math" w:hAnsi="Cambria Math"/>
                  <w:i/>
                  <w:sz w:val="28"/>
                  <w:szCs w:val="28"/>
                  <w:lang w:val="en-US"/>
                </w:rPr>
              </m:ctrlPr>
            </m:fPr>
            <m:num>
              <m:r>
                <w:rPr>
                  <w:rFonts w:ascii="Cambria Math" w:hAnsi="Cambria Math"/>
                  <w:sz w:val="28"/>
                  <w:szCs w:val="28"/>
                  <w:lang w:val="en-US"/>
                </w:rPr>
                <m:t>d</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t</m:t>
                  </m:r>
                </m:e>
              </m:d>
            </m:num>
            <m:den>
              <m:r>
                <w:rPr>
                  <w:rFonts w:ascii="Cambria Math" w:hAnsi="Cambria Math"/>
                  <w:sz w:val="28"/>
                  <w:szCs w:val="28"/>
                  <w:lang w:val="en-US"/>
                </w:rPr>
                <m:t>dt</m:t>
              </m:r>
            </m:den>
          </m:f>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sSub>
            <m:sSubPr>
              <m:ctrlPr>
                <w:rPr>
                  <w:rFonts w:ascii="Cambria Math" w:hAnsi="Cambria Math"/>
                  <w:i/>
                  <w:sz w:val="28"/>
                  <w:szCs w:val="28"/>
                  <w:lang w:val="en-US"/>
                </w:rPr>
              </m:ctrlPr>
            </m:sSubPr>
            <m:e>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∙c</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t</m:t>
              </m:r>
            </m:e>
          </m:d>
        </m:oMath>
      </m:oMathPara>
    </w:p>
    <w:p w14:paraId="05D302AA" w14:textId="01366F7D" w:rsidR="004672A8" w:rsidRDefault="004672A8" w:rsidP="00947A17">
      <w:pPr>
        <w:rPr>
          <w:rFonts w:ascii="Times New Roman" w:eastAsiaTheme="minorEastAsia" w:hAnsi="Times New Roman"/>
          <w:sz w:val="28"/>
          <w:szCs w:val="28"/>
        </w:rPr>
      </w:pPr>
      <w:r>
        <w:rPr>
          <w:rFonts w:ascii="Times New Roman" w:eastAsiaTheme="minorEastAsia" w:hAnsi="Times New Roman"/>
          <w:sz w:val="28"/>
          <w:szCs w:val="28"/>
        </w:rPr>
        <w:t>Перетворимо за Л</w:t>
      </w:r>
      <w:r w:rsidR="00947A17">
        <w:rPr>
          <w:rFonts w:ascii="Times New Roman" w:eastAsiaTheme="minorEastAsia" w:hAnsi="Times New Roman"/>
          <w:sz w:val="28"/>
          <w:szCs w:val="28"/>
        </w:rPr>
        <w:t>апласом:</w:t>
      </w:r>
    </w:p>
    <w:p w14:paraId="3A588E2E" w14:textId="77777777" w:rsidR="00947A17" w:rsidRPr="00266DA6" w:rsidRDefault="00947A17" w:rsidP="00947A17">
      <w:pPr>
        <w:rPr>
          <w:rFonts w:ascii="Times New Roman" w:eastAsiaTheme="minorEastAsia" w:hAnsi="Times New Roman"/>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r>
            <w:rPr>
              <w:rFonts w:ascii="Cambria Math" w:hAnsi="Cambria Math"/>
              <w:sz w:val="28"/>
              <w:szCs w:val="28"/>
              <w:lang w:val="en-US"/>
            </w:rPr>
            <m:t>+</m:t>
          </m:r>
        </m:oMath>
      </m:oMathPara>
    </w:p>
    <w:p w14:paraId="725342B7" w14:textId="77777777" w:rsidR="00947A17" w:rsidRPr="00266DA6" w:rsidRDefault="00947A17" w:rsidP="00947A17">
      <w:pPr>
        <w:rPr>
          <w:rFonts w:ascii="Times New Roman" w:eastAsiaTheme="minorEastAsia" w:hAnsi="Times New Roman"/>
          <w:sz w:val="28"/>
          <w:szCs w:val="28"/>
          <w:lang w:val="en-US"/>
        </w:rPr>
      </w:pPr>
      <m:oMathPara>
        <m:oMath>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r>
            <w:rPr>
              <w:rFonts w:ascii="Cambria Math" w:hAnsi="Cambria Math"/>
              <w:sz w:val="28"/>
              <w:szCs w:val="28"/>
              <w:lang w:val="en-US"/>
            </w:rPr>
            <m:t>-</m:t>
          </m:r>
          <m:d>
            <m:dPr>
              <m:ctrlPr>
                <w:rPr>
                  <w:rFonts w:ascii="Cambria Math" w:hAnsi="Cambria Math"/>
                  <w:i/>
                  <w:sz w:val="28"/>
                  <w:szCs w:val="28"/>
                  <w:lang w:val="en-US"/>
                </w:rPr>
              </m:ctrlPr>
            </m:dPr>
            <m:e>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(p)</m:t>
              </m:r>
            </m:e>
          </m:d>
          <m:sSub>
            <m:sSubPr>
              <m:ctrlPr>
                <w:rPr>
                  <w:rFonts w:ascii="Cambria Math" w:hAnsi="Cambria Math"/>
                  <w:i/>
                  <w:sz w:val="28"/>
                  <w:szCs w:val="28"/>
                  <w:lang w:val="en-US"/>
                </w:rPr>
              </m:ctrlPr>
            </m:sSubPr>
            <m:e>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∙c</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ga1</m:t>
              </m:r>
            </m:sub>
          </m:sSub>
          <m:d>
            <m:dPr>
              <m:ctrlPr>
                <w:rPr>
                  <w:rFonts w:ascii="Cambria Math" w:hAnsi="Cambria Math"/>
                  <w:i/>
                  <w:sz w:val="28"/>
                  <w:szCs w:val="28"/>
                  <w:lang w:val="en-US"/>
                </w:rPr>
              </m:ctrlPr>
            </m:dPr>
            <m:e>
              <m:r>
                <w:rPr>
                  <w:rFonts w:ascii="Cambria Math" w:hAnsi="Cambria Math"/>
                  <w:sz w:val="28"/>
                  <w:szCs w:val="28"/>
                  <w:lang w:val="en-US"/>
                </w:rPr>
                <m:t>p</m:t>
              </m:r>
            </m:e>
          </m:d>
        </m:oMath>
      </m:oMathPara>
    </w:p>
    <w:p w14:paraId="7F3355AC" w14:textId="77777777" w:rsidR="00947A17" w:rsidRPr="00266DA6" w:rsidRDefault="00947A17" w:rsidP="00947A17">
      <w:pPr>
        <w:rPr>
          <w:rFonts w:ascii="Times New Roman" w:eastAsiaTheme="minorEastAsia" w:hAnsi="Times New Roman"/>
          <w:sz w:val="28"/>
          <w:szCs w:val="28"/>
        </w:rPr>
      </w:pPr>
      <m:oMathPara>
        <m:oMath>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sSub>
            <m:sSubPr>
              <m:ctrlPr>
                <w:rPr>
                  <w:rFonts w:ascii="Cambria Math" w:hAnsi="Cambria Math"/>
                  <w:i/>
                  <w:sz w:val="28"/>
                  <w:szCs w:val="28"/>
                  <w:lang w:val="en-US"/>
                </w:rPr>
              </m:ctrlPr>
            </m:sSubPr>
            <m:e>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∙c</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p</m:t>
              </m:r>
            </m:e>
          </m:d>
        </m:oMath>
      </m:oMathPara>
    </w:p>
    <w:p w14:paraId="6F6A969A" w14:textId="77777777" w:rsidR="00947A17" w:rsidRDefault="00947A17" w:rsidP="00947A17">
      <w:pPr>
        <w:rPr>
          <w:rFonts w:ascii="Times New Roman" w:eastAsiaTheme="minorEastAsia" w:hAnsi="Times New Roman"/>
          <w:sz w:val="28"/>
          <w:szCs w:val="28"/>
        </w:rPr>
      </w:pPr>
    </w:p>
    <w:p w14:paraId="35D18DEE" w14:textId="77777777" w:rsidR="007E54E6" w:rsidRDefault="007E54E6" w:rsidP="007E54E6">
      <w:pPr>
        <w:rPr>
          <w:rFonts w:ascii="Times New Roman" w:eastAsiaTheme="minorEastAsia" w:hAnsi="Times New Roman"/>
          <w:sz w:val="28"/>
          <w:szCs w:val="28"/>
        </w:rPr>
      </w:pPr>
      <w:r>
        <w:rPr>
          <w:rFonts w:ascii="Times New Roman" w:eastAsiaTheme="minorEastAsia" w:hAnsi="Times New Roman"/>
          <w:sz w:val="28"/>
          <w:szCs w:val="28"/>
        </w:rPr>
        <w:t>Отримуємо наступні передатні функції в символьному форматі:</w:t>
      </w:r>
    </w:p>
    <w:p w14:paraId="63FBB6EF" w14:textId="77777777" w:rsidR="00947A17" w:rsidRPr="00266DA6" w:rsidRDefault="00947A17" w:rsidP="00947A17">
      <w:pPr>
        <w:rPr>
          <w:rFonts w:ascii="Times New Roman" w:eastAsiaTheme="minorEastAsia" w:hAnsi="Times New Roman"/>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v</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num>
            <m:den>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c</m:t>
                      </m:r>
                    </m:sub>
                  </m:sSub>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1</m:t>
                      </m:r>
                    </m:sub>
                  </m:sSub>
                </m:e>
              </m:d>
            </m:den>
          </m:f>
        </m:oMath>
      </m:oMathPara>
    </w:p>
    <w:p w14:paraId="4AA5DD91" w14:textId="77777777" w:rsidR="00947A17" w:rsidRPr="00183DA8"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r>
                <w:rPr>
                  <w:rFonts w:ascii="Cambria Math" w:hAnsi="Cambria Math"/>
                  <w:sz w:val="28"/>
                  <w:szCs w:val="28"/>
                  <w:lang w:val="en-US"/>
                </w:rPr>
                <m:t>-</m:t>
              </m:r>
              <m:sSub>
                <m:sSubPr>
                  <m:ctrlPr>
                    <w:rPr>
                      <w:rFonts w:ascii="Cambria Math" w:hAnsi="Cambria Math"/>
                      <w:i/>
                      <w:sz w:val="28"/>
                      <w:szCs w:val="28"/>
                      <w:lang w:val="en-US"/>
                    </w:rPr>
                  </m:ctrlPr>
                </m:sSub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∙c</m:t>
                  </m:r>
                </m:e>
                <m:sub>
                  <m:r>
                    <w:rPr>
                      <w:rFonts w:ascii="Cambria Math" w:hAnsi="Cambria Math"/>
                      <w:sz w:val="28"/>
                      <w:szCs w:val="28"/>
                      <w:lang w:val="en-US"/>
                    </w:rPr>
                    <m:t>c</m:t>
                  </m:r>
                </m:sub>
              </m:sSub>
            </m:num>
            <m:den>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c</m:t>
                      </m:r>
                    </m:sub>
                  </m:sSub>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1</m:t>
                      </m:r>
                    </m:sub>
                  </m:sSub>
                </m:e>
              </m:d>
            </m:den>
          </m:f>
        </m:oMath>
      </m:oMathPara>
    </w:p>
    <w:p w14:paraId="5831EF59" w14:textId="77777777" w:rsidR="00947A17" w:rsidRPr="00183DA8"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num>
            <m:den>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c</m:t>
                      </m:r>
                    </m:sub>
                  </m:sSub>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1</m:t>
                      </m:r>
                    </m:sub>
                  </m:sSub>
                </m:e>
              </m:d>
            </m:den>
          </m:f>
        </m:oMath>
      </m:oMathPara>
    </w:p>
    <w:p w14:paraId="0EB803D9" w14:textId="77777777" w:rsidR="00947A17" w:rsidRPr="00183DA8"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r>
                <w:rPr>
                  <w:rFonts w:ascii="Cambria Math" w:hAnsi="Cambria Math"/>
                  <w:sz w:val="28"/>
                  <w:szCs w:val="28"/>
                  <w:lang w:val="en-US"/>
                </w:rPr>
                <m:t>-</m:t>
              </m:r>
              <m:sSub>
                <m:sSubPr>
                  <m:ctrlPr>
                    <w:rPr>
                      <w:rFonts w:ascii="Cambria Math" w:hAnsi="Cambria Math"/>
                      <w:i/>
                      <w:sz w:val="28"/>
                      <w:szCs w:val="28"/>
                      <w:lang w:val="en-US"/>
                    </w:rPr>
                  </m:ctrlPr>
                </m:sSub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∙c</m:t>
                  </m:r>
                </m:e>
                <m:sub>
                  <m:r>
                    <w:rPr>
                      <w:rFonts w:ascii="Cambria Math" w:hAnsi="Cambria Math"/>
                      <w:sz w:val="28"/>
                      <w:szCs w:val="28"/>
                      <w:lang w:val="en-US"/>
                    </w:rPr>
                    <m:t>c</m:t>
                  </m:r>
                </m:sub>
              </m:sSub>
            </m:num>
            <m:den>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c</m:t>
                      </m:r>
                    </m:sub>
                  </m:sSub>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1</m:t>
                      </m:r>
                    </m:sub>
                  </m:sSub>
                </m:e>
              </m:d>
            </m:den>
          </m:f>
        </m:oMath>
      </m:oMathPara>
    </w:p>
    <w:p w14:paraId="09398849" w14:textId="7B4E2D8D" w:rsidR="007E54E6"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ga1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1</m:t>
                  </m:r>
                </m:sub>
              </m:sSub>
            </m:num>
            <m:den>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c</m:t>
                      </m:r>
                    </m:sub>
                  </m:sSub>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c</m:t>
                      </m:r>
                    </m:sub>
                  </m:sSub>
                  <m:d>
                    <m:dPr>
                      <m:ctrlPr>
                        <w:rPr>
                          <w:rFonts w:ascii="Cambria Math" w:hAnsi="Cambria Math"/>
                          <w:i/>
                          <w:sz w:val="28"/>
                          <w:szCs w:val="28"/>
                          <w:lang w:val="en-US"/>
                        </w:rPr>
                      </m:ctrlPr>
                    </m:dPr>
                    <m:e>
                      <m:r>
                        <w:rPr>
                          <w:rFonts w:ascii="Cambria Math" w:hAnsi="Cambria Math"/>
                          <w:sz w:val="28"/>
                          <w:szCs w:val="28"/>
                          <w:lang w:val="en-US"/>
                        </w:rPr>
                        <m:t>0</m:t>
                      </m:r>
                    </m:e>
                  </m:d>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c</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1</m:t>
                      </m:r>
                    </m:sub>
                  </m:sSub>
                </m:e>
              </m:d>
            </m:den>
          </m:f>
        </m:oMath>
      </m:oMathPara>
    </w:p>
    <w:p w14:paraId="25891C0F" w14:textId="77777777" w:rsidR="007E54E6" w:rsidRDefault="007E54E6" w:rsidP="007E54E6">
      <w:pPr>
        <w:rPr>
          <w:rFonts w:ascii="Times New Roman" w:eastAsiaTheme="minorEastAsia" w:hAnsi="Times New Roman"/>
          <w:sz w:val="28"/>
          <w:szCs w:val="28"/>
        </w:rPr>
      </w:pPr>
      <w:r>
        <w:rPr>
          <w:rFonts w:ascii="Times New Roman" w:eastAsiaTheme="minorEastAsia" w:hAnsi="Times New Roman"/>
          <w:sz w:val="28"/>
          <w:szCs w:val="28"/>
        </w:rPr>
        <w:t>Передатні функції в числовому вигляді:</w:t>
      </w:r>
    </w:p>
    <w:p w14:paraId="1FA4E19E" w14:textId="2A61C1B5" w:rsidR="007E54E6" w:rsidRPr="00266DA6" w:rsidRDefault="007E54E6" w:rsidP="007E54E6">
      <w:pPr>
        <w:rPr>
          <w:rFonts w:ascii="Times New Roman" w:eastAsiaTheme="minorEastAsia" w:hAnsi="Times New Roman"/>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v</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1.13e05</m:t>
              </m:r>
            </m:num>
            <m:den>
              <m:r>
                <w:rPr>
                  <w:rFonts w:ascii="Cambria Math" w:hAnsi="Cambria Math"/>
                  <w:sz w:val="28"/>
                  <w:szCs w:val="28"/>
                  <w:lang w:val="en-US"/>
                </w:rPr>
                <m:t>2915 p + 2.213e04</m:t>
              </m:r>
            </m:den>
          </m:f>
        </m:oMath>
      </m:oMathPara>
    </w:p>
    <w:p w14:paraId="1370303C" w14:textId="0AA2A4AD" w:rsidR="007E54E6" w:rsidRPr="00183DA8" w:rsidRDefault="007E54E6" w:rsidP="007E54E6">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-5.148e04</m:t>
              </m:r>
            </m:num>
            <m:den>
              <m:r>
                <w:rPr>
                  <w:rFonts w:ascii="Cambria Math" w:hAnsi="Cambria Math"/>
                  <w:sz w:val="28"/>
                  <w:szCs w:val="28"/>
                  <w:lang w:val="en-US"/>
                </w:rPr>
                <m:t>2915 p + 2.213e04</m:t>
              </m:r>
            </m:den>
          </m:f>
        </m:oMath>
      </m:oMathPara>
    </w:p>
    <w:p w14:paraId="51F72C5C" w14:textId="5D6232DB" w:rsidR="007E54E6" w:rsidRPr="00183DA8" w:rsidRDefault="007E54E6" w:rsidP="007E54E6">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2714</m:t>
              </m:r>
            </m:num>
            <m:den>
              <m:r>
                <w:rPr>
                  <w:rFonts w:ascii="Cambria Math" w:hAnsi="Cambria Math"/>
                  <w:sz w:val="28"/>
                  <w:szCs w:val="28"/>
                  <w:lang w:val="en-US"/>
                </w:rPr>
                <m:t>2915 p + 2.213e04</m:t>
              </m:r>
            </m:den>
          </m:f>
        </m:oMath>
      </m:oMathPara>
    </w:p>
    <w:p w14:paraId="126DB8F7" w14:textId="70ACFD19" w:rsidR="007E54E6" w:rsidRPr="00183DA8" w:rsidRDefault="007E54E6" w:rsidP="007E54E6">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 xml:space="preserve"> -3.554e04</m:t>
              </m:r>
            </m:num>
            <m:den>
              <m:r>
                <w:rPr>
                  <w:rFonts w:ascii="Cambria Math" w:hAnsi="Cambria Math"/>
                  <w:sz w:val="28"/>
                  <w:szCs w:val="28"/>
                  <w:lang w:val="en-US"/>
                </w:rPr>
                <m:t>2915 p + 2.213e04</m:t>
              </m:r>
            </m:den>
          </m:f>
        </m:oMath>
      </m:oMathPara>
    </w:p>
    <w:p w14:paraId="165D92A8" w14:textId="1AE7B02D" w:rsidR="007E54E6" w:rsidRPr="007E54E6" w:rsidRDefault="007E54E6" w:rsidP="007E54E6">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ga1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297</m:t>
              </m:r>
            </m:num>
            <m:den>
              <m:r>
                <w:rPr>
                  <w:rFonts w:ascii="Cambria Math" w:hAnsi="Cambria Math"/>
                  <w:sz w:val="28"/>
                  <w:szCs w:val="28"/>
                  <w:lang w:val="en-US"/>
                </w:rPr>
                <m:t>2915 p + 2.213e04</m:t>
              </m:r>
            </m:den>
          </m:f>
        </m:oMath>
      </m:oMathPara>
    </w:p>
    <w:p w14:paraId="7F2E1283" w14:textId="638DCCF3" w:rsidR="007E54E6" w:rsidRDefault="00BE7774" w:rsidP="00947A17">
      <w:pPr>
        <w:rPr>
          <w:rFonts w:ascii="Times New Roman" w:eastAsiaTheme="minorEastAsia" w:hAnsi="Times New Roman"/>
          <w:sz w:val="28"/>
          <w:szCs w:val="28"/>
        </w:rPr>
      </w:pPr>
      <w:r>
        <w:rPr>
          <w:rFonts w:ascii="Times New Roman" w:eastAsiaTheme="minorEastAsia" w:hAnsi="Times New Roman"/>
          <w:sz w:val="28"/>
          <w:szCs w:val="28"/>
        </w:rPr>
        <w:lastRenderedPageBreak/>
        <w:t xml:space="preserve">Структура даної моделі представлення в програмному середовищі </w:t>
      </w:r>
      <w:r>
        <w:rPr>
          <w:rFonts w:ascii="Times New Roman" w:eastAsiaTheme="minorEastAsia" w:hAnsi="Times New Roman"/>
          <w:sz w:val="28"/>
          <w:szCs w:val="28"/>
          <w:lang w:val="en-US"/>
        </w:rPr>
        <w:t>MathLab</w:t>
      </w:r>
      <w:r w:rsidRPr="00BE7774">
        <w:rPr>
          <w:rFonts w:ascii="Times New Roman" w:eastAsiaTheme="minorEastAsia" w:hAnsi="Times New Roman"/>
          <w:sz w:val="28"/>
          <w:szCs w:val="28"/>
          <w:lang w:val="ru-RU"/>
        </w:rPr>
        <w:t xml:space="preserve"> </w:t>
      </w:r>
      <w:r>
        <w:rPr>
          <w:rFonts w:ascii="Times New Roman" w:eastAsiaTheme="minorEastAsia" w:hAnsi="Times New Roman"/>
          <w:sz w:val="28"/>
          <w:szCs w:val="28"/>
          <w:lang w:val="en-US"/>
        </w:rPr>
        <w:t>Simulink</w:t>
      </w:r>
      <w:r w:rsidR="00B85DB3" w:rsidRPr="00B85DB3">
        <w:rPr>
          <w:rFonts w:ascii="Times New Roman" w:eastAsiaTheme="minorEastAsia" w:hAnsi="Times New Roman"/>
          <w:sz w:val="28"/>
          <w:szCs w:val="28"/>
          <w:lang w:val="ru-RU"/>
        </w:rPr>
        <w:t xml:space="preserve"> </w:t>
      </w:r>
      <w:r w:rsidR="00B85DB3">
        <w:rPr>
          <w:rFonts w:ascii="Times New Roman" w:eastAsiaTheme="minorEastAsia" w:hAnsi="Times New Roman"/>
          <w:sz w:val="28"/>
          <w:szCs w:val="28"/>
        </w:rPr>
        <w:t>на рис. 2.3.</w:t>
      </w:r>
    </w:p>
    <w:p w14:paraId="042AAE42" w14:textId="3691F87D" w:rsidR="00BE7774" w:rsidRDefault="005E0BCB" w:rsidP="005E0BCB">
      <w:pPr>
        <w:rPr>
          <w:rFonts w:ascii="Times New Roman" w:eastAsiaTheme="minorEastAsia" w:hAnsi="Times New Roman"/>
          <w:sz w:val="28"/>
          <w:szCs w:val="28"/>
        </w:rPr>
      </w:pPr>
      <w:r w:rsidRPr="005E0BCB">
        <w:rPr>
          <w:rFonts w:ascii="Times New Roman" w:eastAsiaTheme="minorEastAsia" w:hAnsi="Times New Roman"/>
          <w:noProof/>
          <w:sz w:val="28"/>
          <w:szCs w:val="28"/>
          <w:lang w:val="ru-RU"/>
        </w:rPr>
        <w:drawing>
          <wp:inline distT="0" distB="0" distL="0" distR="0" wp14:anchorId="3E31244A" wp14:editId="527E9042">
            <wp:extent cx="6072554" cy="7213085"/>
            <wp:effectExtent l="0" t="0" r="4445" b="6985"/>
            <wp:docPr id="351" name="Рисунок 351" descr="D:\Десертація Магістер Баранівський ЛА-12мп\cubZal_html_files\image-001-s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Десертація Магістер Баранівський ЛА-12мп\cubZal_html_files\image-001-sl.png"/>
                    <pic:cNvPicPr>
                      <a:picLocks noChangeAspect="1" noChangeArrowheads="1"/>
                    </pic:cNvPicPr>
                  </pic:nvPicPr>
                  <pic:blipFill rotWithShape="1">
                    <a:blip r:embed="rId15">
                      <a:extLst>
                        <a:ext uri="{28A0092B-C50C-407E-A947-70E740481C1C}">
                          <a14:useLocalDpi xmlns:a14="http://schemas.microsoft.com/office/drawing/2010/main" val="0"/>
                        </a:ext>
                      </a:extLst>
                    </a:blip>
                    <a:srcRect l="27839"/>
                    <a:stretch/>
                  </pic:blipFill>
                  <pic:spPr bwMode="auto">
                    <a:xfrm>
                      <a:off x="0" y="0"/>
                      <a:ext cx="6083220" cy="7225754"/>
                    </a:xfrm>
                    <a:prstGeom prst="rect">
                      <a:avLst/>
                    </a:prstGeom>
                    <a:noFill/>
                    <a:ln>
                      <a:noFill/>
                    </a:ln>
                    <a:extLst>
                      <a:ext uri="{53640926-AAD7-44D8-BBD7-CCE9431645EC}">
                        <a14:shadowObscured xmlns:a14="http://schemas.microsoft.com/office/drawing/2010/main"/>
                      </a:ext>
                    </a:extLst>
                  </pic:spPr>
                </pic:pic>
              </a:graphicData>
            </a:graphic>
          </wp:inline>
        </w:drawing>
      </w:r>
    </w:p>
    <w:p w14:paraId="09DD7C10" w14:textId="5C7120D9" w:rsidR="00BA7B47" w:rsidRDefault="009F6903" w:rsidP="005A630A">
      <w:pPr>
        <w:jc w:val="center"/>
        <w:rPr>
          <w:rFonts w:ascii="Times New Roman" w:eastAsiaTheme="minorEastAsia" w:hAnsi="Times New Roman"/>
          <w:sz w:val="28"/>
          <w:szCs w:val="28"/>
        </w:rPr>
      </w:pPr>
      <w:r>
        <w:rPr>
          <w:rFonts w:ascii="Times New Roman" w:eastAsiaTheme="minorEastAsia" w:hAnsi="Times New Roman"/>
          <w:sz w:val="28"/>
          <w:szCs w:val="28"/>
        </w:rPr>
        <w:t>Рис. 2.3 Модель кубового залишку контактного апар</w:t>
      </w:r>
      <w:r w:rsidR="007212F9">
        <w:rPr>
          <w:rFonts w:ascii="Times New Roman" w:eastAsiaTheme="minorEastAsia" w:hAnsi="Times New Roman"/>
          <w:sz w:val="28"/>
          <w:szCs w:val="28"/>
        </w:rPr>
        <w:t>а</w:t>
      </w:r>
      <w:r>
        <w:rPr>
          <w:rFonts w:ascii="Times New Roman" w:eastAsiaTheme="minorEastAsia" w:hAnsi="Times New Roman"/>
          <w:sz w:val="28"/>
          <w:szCs w:val="28"/>
        </w:rPr>
        <w:t>ту</w:t>
      </w:r>
    </w:p>
    <w:p w14:paraId="2D327D49" w14:textId="44440A61" w:rsidR="00947A17" w:rsidRPr="005C4068" w:rsidRDefault="005C4068" w:rsidP="001A70A3">
      <w:pPr>
        <w:pStyle w:val="a9"/>
        <w:numPr>
          <w:ilvl w:val="2"/>
          <w:numId w:val="3"/>
        </w:numPr>
        <w:jc w:val="left"/>
        <w:rPr>
          <w:rFonts w:ascii="Times New Roman" w:eastAsiaTheme="minorEastAsia" w:hAnsi="Times New Roman"/>
          <w:b/>
          <w:sz w:val="28"/>
          <w:szCs w:val="28"/>
        </w:rPr>
      </w:pPr>
      <w:r w:rsidRPr="005C4068">
        <w:rPr>
          <w:rFonts w:ascii="Times New Roman" w:eastAsiaTheme="minorEastAsia" w:hAnsi="Times New Roman"/>
          <w:b/>
          <w:sz w:val="28"/>
          <w:szCs w:val="28"/>
        </w:rPr>
        <w:lastRenderedPageBreak/>
        <w:t>Модель</w:t>
      </w:r>
      <w:r w:rsidR="009F6903" w:rsidRPr="005C4068">
        <w:rPr>
          <w:rFonts w:ascii="Times New Roman" w:eastAsiaTheme="minorEastAsia" w:hAnsi="Times New Roman"/>
          <w:b/>
          <w:sz w:val="28"/>
          <w:szCs w:val="28"/>
        </w:rPr>
        <w:t xml:space="preserve"> </w:t>
      </w:r>
      <w:r w:rsidRPr="005C4068">
        <w:rPr>
          <w:rFonts w:ascii="Times New Roman" w:eastAsiaTheme="minorEastAsia" w:hAnsi="Times New Roman"/>
          <w:b/>
          <w:sz w:val="28"/>
          <w:szCs w:val="28"/>
        </w:rPr>
        <w:t>верхнього теплообмінника</w:t>
      </w:r>
    </w:p>
    <w:p w14:paraId="72871BD7" w14:textId="0BE1C098" w:rsidR="005C4068" w:rsidRPr="005C4068" w:rsidRDefault="005C4068" w:rsidP="005C4068">
      <w:pPr>
        <w:pStyle w:val="a9"/>
        <w:ind w:left="375"/>
        <w:rPr>
          <w:rFonts w:ascii="Times New Roman" w:hAnsi="Times New Roman"/>
          <w:sz w:val="28"/>
          <w:szCs w:val="28"/>
        </w:rPr>
      </w:pPr>
      <w:r>
        <w:rPr>
          <w:rFonts w:ascii="Times New Roman" w:hAnsi="Times New Roman"/>
          <w:sz w:val="28"/>
          <w:szCs w:val="28"/>
        </w:rPr>
        <w:t xml:space="preserve">Записуємо рівняння матеріального балансу для </w:t>
      </w:r>
      <w:r w:rsidR="00256CC6">
        <w:rPr>
          <w:rFonts w:ascii="Times New Roman" w:hAnsi="Times New Roman"/>
          <w:sz w:val="28"/>
          <w:szCs w:val="28"/>
        </w:rPr>
        <w:t>верхнього теплообміника</w:t>
      </w:r>
      <w:r>
        <w:rPr>
          <w:rFonts w:ascii="Times New Roman" w:hAnsi="Times New Roman"/>
          <w:sz w:val="28"/>
          <w:szCs w:val="28"/>
        </w:rPr>
        <w:t>:</w:t>
      </w:r>
    </w:p>
    <w:p w14:paraId="04FD2BF2" w14:textId="77777777" w:rsidR="00947A17" w:rsidRPr="005C4068" w:rsidRDefault="00947A17" w:rsidP="00947A17">
      <w:pPr>
        <w:rPr>
          <w:rFonts w:ascii="Times New Roman" w:eastAsiaTheme="minorEastAsia" w:hAnsi="Times New Roman"/>
          <w:i/>
          <w:sz w:val="28"/>
          <w:szCs w:val="28"/>
          <w:lang w:val="ru-RU"/>
        </w:rPr>
      </w:pPr>
      <m:oMathPara>
        <m:oMath>
          <m:r>
            <w:rPr>
              <w:rFonts w:ascii="Cambria Math" w:hAnsi="Cambria Math"/>
              <w:sz w:val="28"/>
              <w:szCs w:val="28"/>
            </w:rPr>
            <m:t xml:space="preserve"> </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ga</m:t>
              </m:r>
              <m:r>
                <w:rPr>
                  <w:rFonts w:ascii="Cambria Math" w:hAnsi="Cambria Math"/>
                  <w:sz w:val="28"/>
                  <w:szCs w:val="28"/>
                  <w:lang w:val="ru-RU"/>
                </w:rPr>
                <m:t>2</m:t>
              </m:r>
            </m:sub>
            <m:sup>
              <m:r>
                <w:rPr>
                  <w:rFonts w:ascii="Cambria Math" w:hAnsi="Cambria Math"/>
                  <w:sz w:val="28"/>
                  <w:szCs w:val="28"/>
                </w:rPr>
                <m:t>вх</m:t>
              </m:r>
            </m:sup>
          </m:sSubSup>
          <m:r>
            <w:rPr>
              <w:rFonts w:ascii="Cambria Math" w:hAnsi="Cambria Math"/>
              <w:sz w:val="28"/>
              <w:szCs w:val="28"/>
              <w:lang w:val="ru-RU"/>
            </w:rPr>
            <m:t xml:space="preserve">= </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ga</m:t>
              </m:r>
              <m:r>
                <w:rPr>
                  <w:rFonts w:ascii="Cambria Math" w:hAnsi="Cambria Math"/>
                  <w:sz w:val="28"/>
                  <w:szCs w:val="28"/>
                  <w:lang w:val="ru-RU"/>
                </w:rPr>
                <m:t>2</m:t>
              </m:r>
            </m:sub>
            <m:sup>
              <m:r>
                <w:rPr>
                  <w:rFonts w:ascii="Cambria Math" w:hAnsi="Cambria Math"/>
                  <w:sz w:val="28"/>
                  <w:szCs w:val="28"/>
                </w:rPr>
                <m:t>вих</m:t>
              </m:r>
            </m:sup>
          </m:sSubSup>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m:t>
              </m:r>
              <m:r>
                <w:rPr>
                  <w:rFonts w:ascii="Cambria Math" w:hAnsi="Cambria Math"/>
                  <w:sz w:val="28"/>
                  <w:szCs w:val="28"/>
                  <w:lang w:val="ru-RU"/>
                </w:rPr>
                <m:t>2</m:t>
              </m:r>
            </m:sub>
          </m:sSub>
        </m:oMath>
      </m:oMathPara>
    </w:p>
    <w:p w14:paraId="7F8B8EE5" w14:textId="77777777" w:rsidR="00947A17" w:rsidRPr="0030633F" w:rsidRDefault="00947A17" w:rsidP="00947A17">
      <w:pPr>
        <w:rPr>
          <w:rFonts w:ascii="Times New Roman" w:eastAsiaTheme="minorEastAsia" w:hAnsi="Times New Roman"/>
          <w:sz w:val="28"/>
          <w:szCs w:val="28"/>
        </w:rPr>
      </w:pPr>
      <w:r>
        <w:rPr>
          <w:rFonts w:ascii="Times New Roman" w:eastAsiaTheme="minorEastAsia" w:hAnsi="Times New Roman"/>
          <w:sz w:val="28"/>
          <w:szCs w:val="28"/>
        </w:rPr>
        <w:t xml:space="preserve">Тепловий баланс: </w:t>
      </w:r>
    </w:p>
    <w:p w14:paraId="27F5D8EF" w14:textId="77777777" w:rsidR="00947A17" w:rsidRPr="00B33D7B" w:rsidRDefault="00947A17" w:rsidP="00947A17">
      <w:pPr>
        <w:rPr>
          <w:rFonts w:ascii="Times New Roman" w:eastAsiaTheme="minorEastAsia" w:hAnsi="Times New Roman"/>
          <w:sz w:val="28"/>
          <w:szCs w:val="28"/>
          <w:lang w:val="en-US"/>
        </w:rPr>
      </w:pPr>
      <m:oMathPara>
        <m:oMath>
          <m:sSubSup>
            <m:sSubSupPr>
              <m:ctrlPr>
                <w:rPr>
                  <w:rFonts w:ascii="Cambria Math" w:hAnsi="Cambria Math"/>
                  <w:i/>
                  <w:sz w:val="28"/>
                  <w:szCs w:val="28"/>
                  <w:lang w:val="en-US"/>
                </w:rPr>
              </m:ctrlPr>
            </m:sSubSupPr>
            <m:e>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m:t>
                  </m:r>
                  <m:r>
                    <w:rPr>
                      <w:rFonts w:ascii="Cambria Math" w:hAnsi="Cambria Math"/>
                      <w:sz w:val="28"/>
                      <w:szCs w:val="28"/>
                      <w:lang w:val="ru-RU"/>
                    </w:rPr>
                    <m:t>2</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ru-RU"/>
                </w:rPr>
                <m:t>∙</m:t>
              </m:r>
              <m:r>
                <w:rPr>
                  <w:rFonts w:ascii="Cambria Math" w:hAnsi="Cambria Math"/>
                  <w:sz w:val="28"/>
                  <w:szCs w:val="28"/>
                  <w:lang w:val="en-US"/>
                </w:rPr>
                <m:t>θ</m:t>
              </m:r>
            </m:e>
            <m:sub>
              <m:r>
                <w:rPr>
                  <w:rFonts w:ascii="Cambria Math" w:hAnsi="Cambria Math"/>
                  <w:sz w:val="28"/>
                  <w:szCs w:val="28"/>
                  <w:lang w:val="en-US"/>
                </w:rPr>
                <m:t>ga</m:t>
              </m:r>
              <m:r>
                <w:rPr>
                  <w:rFonts w:ascii="Cambria Math" w:hAnsi="Cambria Math"/>
                  <w:sz w:val="28"/>
                  <w:szCs w:val="28"/>
                  <w:lang w:val="ru-RU"/>
                </w:rPr>
                <m:t>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ru-RU"/>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m:t>
              </m:r>
              <m:r>
                <w:rPr>
                  <w:rFonts w:ascii="Cambria Math" w:hAnsi="Cambria Math"/>
                  <w:sz w:val="28"/>
                  <w:szCs w:val="28"/>
                  <w:lang w:val="ru-RU"/>
                </w:rPr>
                <m:t>2</m:t>
              </m:r>
            </m:sub>
          </m:sSub>
          <m:r>
            <w:rPr>
              <w:rFonts w:ascii="Cambria Math" w:hAnsi="Cambria Math"/>
              <w:sz w:val="28"/>
              <w:szCs w:val="28"/>
              <w:lang w:val="ru-RU"/>
            </w:rPr>
            <m:t>-</m:t>
          </m:r>
          <m:sSubSup>
            <m:sSubSupPr>
              <m:ctrlPr>
                <w:rPr>
                  <w:rFonts w:ascii="Cambria Math" w:hAnsi="Cambria Math"/>
                  <w:i/>
                  <w:sz w:val="28"/>
                  <w:szCs w:val="28"/>
                  <w:lang w:val="en-US"/>
                </w:rPr>
              </m:ctrlPr>
            </m:sSubSupPr>
            <m:e>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m:t>
                  </m:r>
                  <m:r>
                    <w:rPr>
                      <w:rFonts w:ascii="Cambria Math" w:hAnsi="Cambria Math"/>
                      <w:sz w:val="28"/>
                      <w:szCs w:val="28"/>
                      <w:lang w:val="ru-RU"/>
                    </w:rPr>
                    <m:t>2</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ru-RU"/>
                </w:rPr>
                <m:t>∙</m:t>
              </m:r>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oMath>
      </m:oMathPara>
    </w:p>
    <w:p w14:paraId="1D90187A" w14:textId="77777777" w:rsidR="00947A17" w:rsidRPr="004672A8" w:rsidRDefault="00947A17" w:rsidP="00947A17">
      <w:pPr>
        <w:rPr>
          <w:rFonts w:ascii="Times New Roman" w:eastAsiaTheme="minorEastAsia" w:hAnsi="Times New Roman"/>
          <w:sz w:val="28"/>
          <w:szCs w:val="28"/>
          <w:lang w:val="en-US"/>
        </w:rPr>
      </w:pPr>
      <m:oMathPara>
        <m:oMath>
          <m:r>
            <w:rPr>
              <w:rFonts w:ascii="Cambria Math" w:hAnsi="Cambria Math"/>
              <w:sz w:val="28"/>
              <w:szCs w:val="28"/>
              <w:lang w:val="en-US"/>
            </w:rPr>
            <m:t>-(</m:t>
          </m:r>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d>
                <m:dPr>
                  <m:ctrlPr>
                    <w:rPr>
                      <w:rFonts w:ascii="Cambria Math" w:hAnsi="Cambria Math"/>
                      <w:i/>
                      <w:sz w:val="28"/>
                      <w:szCs w:val="28"/>
                      <w:lang w:val="en-US"/>
                    </w:rPr>
                  </m:ctrlPr>
                </m:dPr>
                <m:e>
                  <m:r>
                    <w:rPr>
                      <w:rFonts w:ascii="Cambria Math" w:hAnsi="Cambria Math"/>
                      <w:sz w:val="28"/>
                      <w:szCs w:val="28"/>
                      <w:lang w:val="en-US"/>
                    </w:rPr>
                    <m:t>t</m:t>
                  </m:r>
                </m:e>
              </m:d>
            </m:num>
            <m:den>
              <m:r>
                <w:rPr>
                  <w:rFonts w:ascii="Cambria Math" w:hAnsi="Cambria Math"/>
                  <w:sz w:val="28"/>
                  <w:szCs w:val="28"/>
                  <w:lang w:val="en-US"/>
                </w:rPr>
                <m:t>2</m:t>
              </m:r>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d</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ga2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d>
                    <m:dPr>
                      <m:ctrlPr>
                        <w:rPr>
                          <w:rFonts w:ascii="Cambria Math" w:hAnsi="Cambria Math"/>
                          <w:i/>
                          <w:sz w:val="28"/>
                          <w:szCs w:val="28"/>
                          <w:lang w:val="en-US"/>
                        </w:rPr>
                      </m:ctrlPr>
                    </m:dPr>
                    <m:e>
                      <m:r>
                        <w:rPr>
                          <w:rFonts w:ascii="Cambria Math" w:hAnsi="Cambria Math"/>
                          <w:sz w:val="28"/>
                          <w:szCs w:val="28"/>
                          <w:lang w:val="en-US"/>
                        </w:rPr>
                        <m:t>t</m:t>
                      </m:r>
                    </m:e>
                  </m:d>
                </m:num>
                <m:den>
                  <m:r>
                    <w:rPr>
                      <w:rFonts w:ascii="Cambria Math" w:hAnsi="Cambria Math"/>
                      <w:sz w:val="28"/>
                      <w:szCs w:val="28"/>
                      <w:lang w:val="en-US"/>
                    </w:rPr>
                    <m:t>2</m:t>
                  </m:r>
                </m:den>
              </m:f>
              <m:r>
                <w:rPr>
                  <w:rFonts w:ascii="Cambria Math" w:hAnsi="Cambria Math"/>
                  <w:sz w:val="28"/>
                  <w:szCs w:val="28"/>
                  <w:lang w:val="en-US"/>
                </w:rPr>
                <m:t>)</m:t>
              </m:r>
            </m:num>
            <m:den>
              <m:r>
                <w:rPr>
                  <w:rFonts w:ascii="Cambria Math" w:hAnsi="Cambria Math"/>
                  <w:sz w:val="28"/>
                  <w:szCs w:val="28"/>
                  <w:lang w:val="en-US"/>
                </w:rPr>
                <m:t>dt</m:t>
              </m:r>
            </m:den>
          </m:f>
        </m:oMath>
      </m:oMathPara>
    </w:p>
    <w:p w14:paraId="7FFD17F3" w14:textId="77777777" w:rsidR="004672A8" w:rsidRPr="003B3739" w:rsidRDefault="004672A8" w:rsidP="00947A17">
      <w:pPr>
        <w:rPr>
          <w:rFonts w:ascii="Times New Roman" w:eastAsiaTheme="minorEastAsia" w:hAnsi="Times New Roman"/>
          <w:sz w:val="28"/>
          <w:szCs w:val="28"/>
          <w:lang w:val="en-US"/>
        </w:rPr>
      </w:pPr>
    </w:p>
    <w:p w14:paraId="3C07B705" w14:textId="71F4FB32" w:rsidR="00947A17" w:rsidRDefault="005C4068" w:rsidP="00947A17">
      <w:pPr>
        <w:rPr>
          <w:rFonts w:ascii="Times New Roman" w:eastAsiaTheme="minorEastAsia" w:hAnsi="Times New Roman"/>
          <w:sz w:val="28"/>
          <w:szCs w:val="28"/>
        </w:rPr>
      </w:pPr>
      <w:r>
        <w:rPr>
          <w:rFonts w:ascii="Times New Roman" w:eastAsiaTheme="minorEastAsia" w:hAnsi="Times New Roman"/>
          <w:sz w:val="28"/>
          <w:szCs w:val="28"/>
        </w:rPr>
        <w:t>Подаємо його в приростах</w:t>
      </w:r>
      <w:r w:rsidR="00947A17">
        <w:rPr>
          <w:rFonts w:ascii="Times New Roman" w:eastAsiaTheme="minorEastAsia" w:hAnsi="Times New Roman"/>
          <w:sz w:val="28"/>
          <w:szCs w:val="28"/>
        </w:rPr>
        <w:t>:</w:t>
      </w:r>
    </w:p>
    <w:p w14:paraId="0F050539" w14:textId="77777777" w:rsidR="00947A17" w:rsidRPr="00B33D7B" w:rsidRDefault="00947A17" w:rsidP="00947A17">
      <w:pPr>
        <w:rPr>
          <w:rFonts w:ascii="Times New Roman" w:eastAsiaTheme="minorEastAsia" w:hAnsi="Times New Roman"/>
          <w:sz w:val="28"/>
          <w:szCs w:val="28"/>
          <w:lang w:val="en-US"/>
        </w:rPr>
      </w:pPr>
      <m:oMathPara>
        <m:oMath>
          <m:sSubSup>
            <m:sSubSupPr>
              <m:ctrlPr>
                <w:rPr>
                  <w:rFonts w:ascii="Cambria Math" w:hAnsi="Cambria Math"/>
                  <w:i/>
                  <w:sz w:val="28"/>
                  <w:szCs w:val="28"/>
                  <w:lang w:val="en-US"/>
                </w:rPr>
              </m:ctrlPr>
            </m:sSubSupPr>
            <m:e>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sSubSup>
            <m:sSubSupPr>
              <m:ctrlPr>
                <w:rPr>
                  <w:rFonts w:ascii="Cambria Math" w:hAnsi="Cambria Math"/>
                  <w:i/>
                  <w:sz w:val="28"/>
                  <w:szCs w:val="28"/>
                  <w:lang w:val="en-US"/>
                </w:rPr>
              </m:ctrlPr>
            </m:sSubSupPr>
            <m:e>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sSubSup>
            <m:sSubSupPr>
              <m:ctrlPr>
                <w:rPr>
                  <w:rFonts w:ascii="Cambria Math" w:hAnsi="Cambria Math"/>
                  <w:i/>
                  <w:sz w:val="28"/>
                  <w:szCs w:val="28"/>
                  <w:lang w:val="en-US"/>
                </w:rPr>
              </m:ctrlPr>
            </m:sSubSupPr>
            <m:e>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oMath>
      </m:oMathPara>
    </w:p>
    <w:p w14:paraId="4EA61D58" w14:textId="77777777" w:rsidR="00947A17" w:rsidRPr="00B33D7B" w:rsidRDefault="00947A17" w:rsidP="00947A17">
      <w:pPr>
        <w:rPr>
          <w:rFonts w:ascii="Times New Roman" w:eastAsiaTheme="minorEastAsia" w:hAnsi="Times New Roman"/>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r>
            <w:rPr>
              <w:rFonts w:ascii="Cambria Math" w:hAnsi="Cambria Math"/>
              <w:sz w:val="28"/>
              <w:szCs w:val="28"/>
              <w:lang w:val="en-US"/>
            </w:rPr>
            <m:t>∙</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d>
                <m:dPr>
                  <m:ctrlPr>
                    <w:rPr>
                      <w:rFonts w:ascii="Cambria Math" w:hAnsi="Cambria Math"/>
                      <w:i/>
                      <w:sz w:val="28"/>
                      <w:szCs w:val="28"/>
                      <w:lang w:val="en-US"/>
                    </w:rPr>
                  </m:ctrlPr>
                </m:dPr>
                <m:e>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d>
                        <m:dPr>
                          <m:ctrlPr>
                            <w:rPr>
                              <w:rFonts w:ascii="Cambria Math" w:hAnsi="Cambria Math"/>
                              <w:i/>
                              <w:sz w:val="28"/>
                              <w:szCs w:val="28"/>
                              <w:lang w:val="en-US"/>
                            </w:rPr>
                          </m:ctrlPr>
                        </m:dPr>
                        <m:e>
                          <m:r>
                            <w:rPr>
                              <w:rFonts w:ascii="Cambria Math" w:hAnsi="Cambria Math"/>
                              <w:sz w:val="28"/>
                              <w:szCs w:val="28"/>
                              <w:lang w:val="en-US"/>
                            </w:rPr>
                            <m:t>t</m:t>
                          </m:r>
                        </m:e>
                      </m:d>
                    </m:num>
                    <m:den>
                      <m:r>
                        <w:rPr>
                          <w:rFonts w:ascii="Cambria Math" w:hAnsi="Cambria Math"/>
                          <w:sz w:val="28"/>
                          <w:szCs w:val="28"/>
                          <w:lang w:val="en-US"/>
                        </w:rPr>
                        <m:t>2</m:t>
                      </m:r>
                    </m:den>
                  </m:f>
                </m:e>
              </m:d>
            </m:e>
          </m:d>
        </m:oMath>
      </m:oMathPara>
    </w:p>
    <w:p w14:paraId="55C0974D" w14:textId="77777777" w:rsidR="00947A17" w:rsidRPr="004672A8" w:rsidRDefault="00947A17" w:rsidP="00947A17">
      <w:pPr>
        <w:rPr>
          <w:rFonts w:ascii="Times New Roman" w:eastAsiaTheme="minorEastAsia" w:hAnsi="Times New Roman"/>
          <w:sz w:val="28"/>
          <w:szCs w:val="28"/>
          <w:lang w:val="en-US"/>
        </w:rPr>
      </w:pPr>
      <m:oMathPara>
        <m:oMath>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d</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ga2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d>
                    <m:dPr>
                      <m:ctrlPr>
                        <w:rPr>
                          <w:rFonts w:ascii="Cambria Math" w:hAnsi="Cambria Math"/>
                          <w:i/>
                          <w:sz w:val="28"/>
                          <w:szCs w:val="28"/>
                          <w:lang w:val="en-US"/>
                        </w:rPr>
                      </m:ctrlPr>
                    </m:dPr>
                    <m:e>
                      <m:r>
                        <w:rPr>
                          <w:rFonts w:ascii="Cambria Math" w:hAnsi="Cambria Math"/>
                          <w:sz w:val="28"/>
                          <w:szCs w:val="28"/>
                          <w:lang w:val="en-US"/>
                        </w:rPr>
                        <m:t>t</m:t>
                      </m:r>
                    </m:e>
                  </m:d>
                </m:num>
                <m:den>
                  <m:r>
                    <w:rPr>
                      <w:rFonts w:ascii="Cambria Math" w:hAnsi="Cambria Math"/>
                      <w:sz w:val="28"/>
                      <w:szCs w:val="28"/>
                      <w:lang w:val="en-US"/>
                    </w:rPr>
                    <m:t>2</m:t>
                  </m:r>
                </m:den>
              </m:f>
              <m:r>
                <w:rPr>
                  <w:rFonts w:ascii="Cambria Math" w:hAnsi="Cambria Math"/>
                  <w:sz w:val="28"/>
                  <w:szCs w:val="28"/>
                  <w:lang w:val="en-US"/>
                </w:rPr>
                <m:t>)</m:t>
              </m:r>
            </m:num>
            <m:den>
              <m:r>
                <w:rPr>
                  <w:rFonts w:ascii="Cambria Math" w:hAnsi="Cambria Math"/>
                  <w:sz w:val="28"/>
                  <w:szCs w:val="28"/>
                  <w:lang w:val="en-US"/>
                </w:rPr>
                <m:t>dt</m:t>
              </m:r>
            </m:den>
          </m:f>
        </m:oMath>
      </m:oMathPara>
    </w:p>
    <w:p w14:paraId="2B8CBC1D" w14:textId="77777777" w:rsidR="004672A8" w:rsidRDefault="004672A8" w:rsidP="00947A17">
      <w:pPr>
        <w:rPr>
          <w:rFonts w:ascii="Times New Roman" w:eastAsiaTheme="minorEastAsia" w:hAnsi="Times New Roman"/>
          <w:sz w:val="28"/>
          <w:szCs w:val="28"/>
        </w:rPr>
      </w:pPr>
    </w:p>
    <w:p w14:paraId="5879591C" w14:textId="77777777" w:rsidR="00947A17" w:rsidRDefault="00947A17" w:rsidP="00947A17">
      <w:pPr>
        <w:rPr>
          <w:rFonts w:ascii="Times New Roman" w:eastAsiaTheme="minorEastAsia" w:hAnsi="Times New Roman"/>
          <w:sz w:val="28"/>
          <w:szCs w:val="28"/>
        </w:rPr>
      </w:pPr>
      <w:r>
        <w:rPr>
          <w:rFonts w:ascii="Times New Roman" w:eastAsiaTheme="minorEastAsia" w:hAnsi="Times New Roman"/>
          <w:sz w:val="28"/>
          <w:szCs w:val="28"/>
        </w:rPr>
        <w:t>Перетворимо за Лапласом:</w:t>
      </w:r>
    </w:p>
    <w:p w14:paraId="425C75D7" w14:textId="77777777" w:rsidR="00947A17" w:rsidRPr="00DA0EC3" w:rsidRDefault="00947A17" w:rsidP="00947A17">
      <w:pPr>
        <w:rPr>
          <w:rFonts w:ascii="Times New Roman" w:eastAsiaTheme="minorEastAsia" w:hAnsi="Times New Roman"/>
          <w:sz w:val="28"/>
          <w:szCs w:val="28"/>
          <w:lang w:val="en-US"/>
        </w:rPr>
      </w:pPr>
      <m:oMathPara>
        <m:oMath>
          <m:sSubSup>
            <m:sSubSupPr>
              <m:ctrlPr>
                <w:rPr>
                  <w:rFonts w:ascii="Cambria Math" w:hAnsi="Cambria Math"/>
                  <w:i/>
                  <w:sz w:val="28"/>
                  <w:szCs w:val="28"/>
                  <w:lang w:val="en-US"/>
                </w:rPr>
              </m:ctrlPr>
            </m:sSubSupPr>
            <m:e>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sSubSup>
            <m:sSubSupPr>
              <m:ctrlPr>
                <w:rPr>
                  <w:rFonts w:ascii="Cambria Math" w:hAnsi="Cambria Math"/>
                  <w:i/>
                  <w:sz w:val="28"/>
                  <w:szCs w:val="28"/>
                  <w:lang w:val="en-US"/>
                </w:rPr>
              </m:ctrlPr>
            </m:sSubSupPr>
            <m:e>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sSubSup>
            <m:sSubSupPr>
              <m:ctrlPr>
                <w:rPr>
                  <w:rFonts w:ascii="Cambria Math" w:hAnsi="Cambria Math"/>
                  <w:i/>
                  <w:sz w:val="28"/>
                  <w:szCs w:val="28"/>
                  <w:lang w:val="en-US"/>
                </w:rPr>
              </m:ctrlPr>
            </m:sSubSupPr>
            <m:e>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oMath>
      </m:oMathPara>
    </w:p>
    <w:p w14:paraId="70219DCE" w14:textId="77777777" w:rsidR="00947A17" w:rsidRPr="00DA0EC3" w:rsidRDefault="00947A17" w:rsidP="00947A17">
      <w:pPr>
        <w:rPr>
          <w:rFonts w:ascii="Times New Roman" w:eastAsiaTheme="minorEastAsia" w:hAnsi="Times New Roman"/>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r>
            <w:rPr>
              <w:rFonts w:ascii="Cambria Math" w:hAnsi="Cambria Math"/>
              <w:sz w:val="28"/>
              <w:szCs w:val="28"/>
              <w:lang w:val="en-US"/>
            </w:rPr>
            <m:t>∙</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d>
                <m:dPr>
                  <m:ctrlPr>
                    <w:rPr>
                      <w:rFonts w:ascii="Cambria Math" w:hAnsi="Cambria Math"/>
                      <w:i/>
                      <w:sz w:val="28"/>
                      <w:szCs w:val="28"/>
                      <w:lang w:val="en-US"/>
                    </w:rPr>
                  </m:ctrlPr>
                </m:dPr>
                <m:e>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d>
                        <m:dPr>
                          <m:ctrlPr>
                            <w:rPr>
                              <w:rFonts w:ascii="Cambria Math" w:hAnsi="Cambria Math"/>
                              <w:i/>
                              <w:sz w:val="28"/>
                              <w:szCs w:val="28"/>
                              <w:lang w:val="en-US"/>
                            </w:rPr>
                          </m:ctrlPr>
                        </m:dPr>
                        <m:e>
                          <m:r>
                            <w:rPr>
                              <w:rFonts w:ascii="Cambria Math" w:hAnsi="Cambria Math"/>
                              <w:sz w:val="28"/>
                              <w:szCs w:val="28"/>
                              <w:lang w:val="en-US"/>
                            </w:rPr>
                            <m:t>p</m:t>
                          </m:r>
                        </m:e>
                      </m:d>
                    </m:num>
                    <m:den>
                      <m:r>
                        <w:rPr>
                          <w:rFonts w:ascii="Cambria Math" w:hAnsi="Cambria Math"/>
                          <w:sz w:val="28"/>
                          <w:szCs w:val="28"/>
                          <w:lang w:val="en-US"/>
                        </w:rPr>
                        <m:t>2</m:t>
                      </m:r>
                    </m:den>
                  </m:f>
                </m:e>
              </m:d>
            </m:e>
          </m:d>
        </m:oMath>
      </m:oMathPara>
    </w:p>
    <w:p w14:paraId="54AFECD5" w14:textId="77777777" w:rsidR="00947A17" w:rsidRPr="00DA0EC3" w:rsidRDefault="00947A17" w:rsidP="00947A17">
      <w:pPr>
        <w:rPr>
          <w:rFonts w:ascii="Times New Roman" w:eastAsiaTheme="minorEastAsia" w:hAnsi="Times New Roman"/>
          <w:sz w:val="28"/>
          <w:szCs w:val="28"/>
          <w:lang w:val="en-US"/>
        </w:rPr>
      </w:pPr>
      <m:oMathPara>
        <m:oMath>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ga2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num>
            <m:den>
              <m:r>
                <w:rPr>
                  <w:rFonts w:ascii="Cambria Math" w:hAnsi="Cambria Math"/>
                  <w:sz w:val="28"/>
                  <w:szCs w:val="28"/>
                  <w:lang w:val="en-US"/>
                </w:rPr>
                <m:t>2</m:t>
              </m:r>
            </m:den>
          </m:f>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ga2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d>
                <m:dPr>
                  <m:ctrlPr>
                    <w:rPr>
                      <w:rFonts w:ascii="Cambria Math" w:hAnsi="Cambria Math"/>
                      <w:i/>
                      <w:sz w:val="28"/>
                      <w:szCs w:val="28"/>
                      <w:lang w:val="en-US"/>
                    </w:rPr>
                  </m:ctrlPr>
                </m:dPr>
                <m:e>
                  <m:r>
                    <w:rPr>
                      <w:rFonts w:ascii="Cambria Math" w:hAnsi="Cambria Math"/>
                      <w:sz w:val="28"/>
                      <w:szCs w:val="28"/>
                      <w:lang w:val="en-US"/>
                    </w:rPr>
                    <m:t>p</m:t>
                  </m:r>
                </m:e>
              </m:d>
            </m:num>
            <m:den>
              <m:r>
                <w:rPr>
                  <w:rFonts w:ascii="Cambria Math" w:hAnsi="Cambria Math"/>
                  <w:sz w:val="28"/>
                  <w:szCs w:val="28"/>
                  <w:lang w:val="en-US"/>
                </w:rPr>
                <m:t>2</m:t>
              </m:r>
            </m:den>
          </m:f>
          <m:r>
            <w:rPr>
              <w:rFonts w:ascii="Cambria Math" w:hAnsi="Cambria Math"/>
              <w:sz w:val="28"/>
              <w:szCs w:val="28"/>
              <w:lang w:val="en-US"/>
            </w:rPr>
            <m:t>∙p</m:t>
          </m:r>
        </m:oMath>
      </m:oMathPara>
    </w:p>
    <w:p w14:paraId="7C1D9119" w14:textId="77777777" w:rsidR="00947A17" w:rsidRPr="00DA0EC3" w:rsidRDefault="00947A17" w:rsidP="00947A17">
      <w:pPr>
        <w:rPr>
          <w:rFonts w:ascii="Times New Roman" w:eastAsiaTheme="minorEastAsia" w:hAnsi="Times New Roman"/>
          <w:sz w:val="28"/>
          <w:szCs w:val="28"/>
        </w:rPr>
      </w:pPr>
    </w:p>
    <w:p w14:paraId="1554779A" w14:textId="77777777" w:rsidR="00947A17" w:rsidRPr="00DA0EC3" w:rsidRDefault="00947A17" w:rsidP="00947A17">
      <w:pPr>
        <w:rPr>
          <w:rFonts w:ascii="Times New Roman" w:eastAsiaTheme="minorEastAsia" w:hAnsi="Times New Roman"/>
          <w:sz w:val="28"/>
          <w:szCs w:val="28"/>
          <w:lang w:val="en-US"/>
        </w:rPr>
      </w:pPr>
      <m:oMathPara>
        <m:oMath>
          <m:sSubSup>
            <m:sSubSupPr>
              <m:ctrlPr>
                <w:rPr>
                  <w:rFonts w:ascii="Cambria Math" w:hAnsi="Cambria Math"/>
                  <w:i/>
                  <w:sz w:val="28"/>
                  <w:szCs w:val="28"/>
                  <w:lang w:val="en-US"/>
                </w:rPr>
              </m:ctrlPr>
            </m:sSubSupPr>
            <m:e>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sSubSup>
            <m:sSubSupPr>
              <m:ctrlPr>
                <w:rPr>
                  <w:rFonts w:ascii="Cambria Math" w:hAnsi="Cambria Math"/>
                  <w:i/>
                  <w:sz w:val="28"/>
                  <w:szCs w:val="28"/>
                  <w:lang w:val="en-US"/>
                </w:rPr>
              </m:ctrlPr>
            </m:sSubSupPr>
            <m:e>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sSubSup>
            <m:sSubSupPr>
              <m:ctrlPr>
                <w:rPr>
                  <w:rFonts w:ascii="Cambria Math" w:hAnsi="Cambria Math"/>
                  <w:i/>
                  <w:sz w:val="28"/>
                  <w:szCs w:val="28"/>
                  <w:lang w:val="en-US"/>
                </w:rPr>
              </m:ctrlPr>
            </m:sSubSupPr>
            <m:e>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oMath>
      </m:oMathPara>
    </w:p>
    <w:p w14:paraId="647D0AD0" w14:textId="77777777" w:rsidR="00947A17" w:rsidRPr="00DA0EC3" w:rsidRDefault="00947A17" w:rsidP="00947A17">
      <w:pPr>
        <w:rPr>
          <w:rFonts w:ascii="Times New Roman" w:eastAsiaTheme="minorEastAsia" w:hAnsi="Times New Roman"/>
          <w:sz w:val="28"/>
          <w:szCs w:val="28"/>
          <w:lang w:val="en-US"/>
        </w:rPr>
      </w:pPr>
      <m:oMathPara>
        <m:oMath>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r>
            <w:rPr>
              <w:rFonts w:ascii="Cambria Math" w:hAnsi="Cambria Math"/>
              <w:sz w:val="28"/>
              <w:szCs w:val="28"/>
              <w:lang w:val="en-US"/>
            </w:rPr>
            <m:t>∙</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num>
                <m:den>
                  <m:r>
                    <w:rPr>
                      <w:rFonts w:ascii="Cambria Math" w:hAnsi="Cambria Math"/>
                      <w:sz w:val="28"/>
                      <w:szCs w:val="28"/>
                      <w:lang w:val="en-US"/>
                    </w:rPr>
                    <m:t>2</m:t>
                  </m:r>
                </m:den>
              </m:f>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ga2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num>
            <m:den>
              <m:r>
                <w:rPr>
                  <w:rFonts w:ascii="Cambria Math" w:hAnsi="Cambria Math"/>
                  <w:sz w:val="28"/>
                  <w:szCs w:val="28"/>
                  <w:lang w:val="en-US"/>
                </w:rPr>
                <m:t>2</m:t>
              </m:r>
            </m:den>
          </m:f>
          <m:r>
            <w:rPr>
              <w:rFonts w:ascii="Cambria Math" w:hAnsi="Cambria Math"/>
              <w:sz w:val="28"/>
              <w:szCs w:val="28"/>
              <w:lang w:val="en-US"/>
            </w:rPr>
            <m:t>∙p</m:t>
          </m:r>
        </m:oMath>
      </m:oMathPara>
    </w:p>
    <w:p w14:paraId="2C14AC6C" w14:textId="77777777" w:rsidR="00947A17" w:rsidRDefault="00947A17" w:rsidP="00947A17">
      <w:pPr>
        <w:rPr>
          <w:rFonts w:ascii="Times New Roman" w:eastAsiaTheme="minorEastAsia" w:hAnsi="Times New Roman"/>
          <w:sz w:val="28"/>
          <w:szCs w:val="28"/>
        </w:rPr>
      </w:pPr>
      <m:oMathPara>
        <m:oMath>
          <m:r>
            <w:rPr>
              <w:rFonts w:ascii="Cambria Math" w:hAnsi="Cambria Math"/>
              <w:sz w:val="28"/>
              <w:szCs w:val="28"/>
              <w:lang w:val="en-US"/>
            </w:rPr>
            <m:t>=</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ga2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2</m:t>
                  </m:r>
                </m:den>
              </m:f>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2</m:t>
                  </m:r>
                </m:den>
              </m:f>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e>
          </m:d>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d>
            <m:dPr>
              <m:ctrlPr>
                <w:rPr>
                  <w:rFonts w:ascii="Cambria Math" w:hAnsi="Cambria Math"/>
                  <w:i/>
                  <w:sz w:val="28"/>
                  <w:szCs w:val="28"/>
                  <w:lang w:val="en-US"/>
                </w:rPr>
              </m:ctrlPr>
            </m:dPr>
            <m:e>
              <m:r>
                <w:rPr>
                  <w:rFonts w:ascii="Cambria Math" w:hAnsi="Cambria Math"/>
                  <w:sz w:val="28"/>
                  <w:szCs w:val="28"/>
                  <w:lang w:val="en-US"/>
                </w:rPr>
                <m:t>p</m:t>
              </m:r>
            </m:e>
          </m:d>
        </m:oMath>
      </m:oMathPara>
    </w:p>
    <w:p w14:paraId="3027836D" w14:textId="77777777" w:rsidR="00947A17" w:rsidRDefault="00947A17" w:rsidP="00947A17">
      <w:pPr>
        <w:rPr>
          <w:rFonts w:ascii="Times New Roman" w:eastAsiaTheme="minorEastAsia" w:hAnsi="Times New Roman"/>
          <w:sz w:val="28"/>
          <w:szCs w:val="28"/>
        </w:rPr>
      </w:pPr>
      <w:r>
        <w:rPr>
          <w:rFonts w:ascii="Times New Roman" w:eastAsiaTheme="minorEastAsia" w:hAnsi="Times New Roman"/>
          <w:sz w:val="28"/>
          <w:szCs w:val="28"/>
        </w:rPr>
        <w:lastRenderedPageBreak/>
        <w:t>Отримуємо:</w:t>
      </w:r>
    </w:p>
    <w:p w14:paraId="76E9BE6B" w14:textId="77777777" w:rsidR="00947A17" w:rsidRPr="00DA0EC3" w:rsidRDefault="00947A17" w:rsidP="00947A17">
      <w:pPr>
        <w:rPr>
          <w:rFonts w:ascii="Times New Roman" w:eastAsiaTheme="minorEastAsia" w:hAnsi="Times New Roman"/>
          <w:sz w:val="28"/>
          <w:szCs w:val="28"/>
          <w:lang w:val="en-US"/>
        </w:rPr>
      </w:pPr>
      <m:oMathPara>
        <m:oMath>
          <m:sSubSup>
            <m:sSubSupPr>
              <m:ctrlPr>
                <w:rPr>
                  <w:rFonts w:ascii="Cambria Math" w:hAnsi="Cambria Math"/>
                  <w:i/>
                  <w:sz w:val="28"/>
                  <w:szCs w:val="28"/>
                  <w:lang w:val="en-US"/>
                </w:rPr>
              </m:ctrlPr>
            </m:sSubSupPr>
            <m:e>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sSubSup>
            <m:sSubSupPr>
              <m:ctrlPr>
                <w:rPr>
                  <w:rFonts w:ascii="Cambria Math" w:hAnsi="Cambria Math"/>
                  <w:i/>
                  <w:sz w:val="28"/>
                  <w:szCs w:val="28"/>
                  <w:lang w:val="en-US"/>
                </w:rPr>
              </m:ctrlPr>
            </m:sSubSupPr>
            <m:e>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sSubSup>
            <m:sSubSupPr>
              <m:ctrlPr>
                <w:rPr>
                  <w:rFonts w:ascii="Cambria Math" w:hAnsi="Cambria Math"/>
                  <w:i/>
                  <w:sz w:val="28"/>
                  <w:szCs w:val="28"/>
                  <w:lang w:val="en-US"/>
                </w:rPr>
              </m:ctrlPr>
            </m:sSubSupPr>
            <m:e>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oMath>
      </m:oMathPara>
    </w:p>
    <w:p w14:paraId="003AF634" w14:textId="77777777" w:rsidR="00947A17" w:rsidRPr="004672A8" w:rsidRDefault="00947A17" w:rsidP="00947A17">
      <w:pPr>
        <w:rPr>
          <w:rFonts w:ascii="Times New Roman" w:eastAsiaTheme="minorEastAsia" w:hAnsi="Times New Roman"/>
          <w:sz w:val="28"/>
          <w:szCs w:val="28"/>
          <w:lang w:val="en-US"/>
        </w:rPr>
      </w:pPr>
      <m:oMathPara>
        <m:oMath>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r>
            <w:rPr>
              <w:rFonts w:ascii="Cambria Math" w:hAnsi="Cambria Math"/>
              <w:sz w:val="28"/>
              <w:szCs w:val="28"/>
              <w:lang w:val="en-US"/>
            </w:rPr>
            <m:t>∙</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num>
                <m:den>
                  <m:r>
                    <w:rPr>
                      <w:rFonts w:ascii="Cambria Math" w:hAnsi="Cambria Math"/>
                      <w:sz w:val="28"/>
                      <w:szCs w:val="28"/>
                      <w:lang w:val="en-US"/>
                    </w:rPr>
                    <m:t>2</m:t>
                  </m:r>
                </m:den>
              </m:f>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ga2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num>
            <m:den>
              <m:r>
                <w:rPr>
                  <w:rFonts w:ascii="Cambria Math" w:hAnsi="Cambria Math"/>
                  <w:sz w:val="28"/>
                  <w:szCs w:val="28"/>
                  <w:lang w:val="en-US"/>
                </w:rPr>
                <m:t>2</m:t>
              </m:r>
            </m:den>
          </m:f>
          <m:r>
            <w:rPr>
              <w:rFonts w:ascii="Cambria Math" w:hAnsi="Cambria Math"/>
              <w:sz w:val="28"/>
              <w:szCs w:val="28"/>
              <w:lang w:val="en-US"/>
            </w:rPr>
            <m:t>∙p</m:t>
          </m:r>
        </m:oMath>
      </m:oMathPara>
    </w:p>
    <w:p w14:paraId="511981AC" w14:textId="77777777" w:rsidR="004672A8" w:rsidRPr="007A3791" w:rsidRDefault="004672A8" w:rsidP="00947A17">
      <w:pPr>
        <w:rPr>
          <w:rFonts w:ascii="Times New Roman" w:eastAsiaTheme="minorEastAsia" w:hAnsi="Times New Roman"/>
          <w:sz w:val="28"/>
          <w:szCs w:val="28"/>
          <w:lang w:val="en-US"/>
        </w:rPr>
      </w:pPr>
    </w:p>
    <w:p w14:paraId="7103C895" w14:textId="4FA4CE19" w:rsidR="00947A17" w:rsidRPr="005C4068" w:rsidRDefault="005C4068" w:rsidP="00947A17">
      <w:pPr>
        <w:rPr>
          <w:rFonts w:ascii="Times New Roman" w:eastAsiaTheme="minorEastAsia" w:hAnsi="Times New Roman"/>
          <w:sz w:val="28"/>
          <w:szCs w:val="28"/>
        </w:rPr>
      </w:pPr>
      <w:r>
        <w:rPr>
          <w:rFonts w:ascii="Times New Roman" w:eastAsiaTheme="minorEastAsia" w:hAnsi="Times New Roman"/>
          <w:sz w:val="28"/>
          <w:szCs w:val="28"/>
        </w:rPr>
        <w:t>Отримуємо наступні передатні функції в символьному форматі:</w:t>
      </w:r>
    </w:p>
    <w:p w14:paraId="3932F5F7" w14:textId="77777777" w:rsidR="00947A17" w:rsidRDefault="00947A17" w:rsidP="00947A17">
      <w:pPr>
        <w:rPr>
          <w:rFonts w:ascii="Times New Roman" w:eastAsiaTheme="minorEastAsia" w:hAnsi="Times New Roman"/>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num>
            <m:den>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ga2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2</m:t>
                      </m:r>
                    </m:den>
                  </m:f>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2</m:t>
                      </m:r>
                    </m:den>
                  </m:f>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e>
              </m:d>
            </m:den>
          </m:f>
        </m:oMath>
      </m:oMathPara>
    </w:p>
    <w:p w14:paraId="7312D3ED" w14:textId="77777777" w:rsidR="00947A17" w:rsidRDefault="00947A17" w:rsidP="00947A17">
      <w:pPr>
        <w:rPr>
          <w:rFonts w:ascii="Times New Roman" w:eastAsiaTheme="minorEastAsia" w:hAnsi="Times New Roman"/>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num>
                <m:den>
                  <m:r>
                    <w:rPr>
                      <w:rFonts w:ascii="Cambria Math" w:hAnsi="Cambria Math"/>
                      <w:sz w:val="28"/>
                      <w:szCs w:val="28"/>
                      <w:lang w:val="en-US"/>
                    </w:rPr>
                    <m:t>2</m:t>
                  </m:r>
                </m:den>
              </m:f>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ga2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num>
                <m:den>
                  <m:r>
                    <w:rPr>
                      <w:rFonts w:ascii="Cambria Math" w:hAnsi="Cambria Math"/>
                      <w:sz w:val="28"/>
                      <w:szCs w:val="28"/>
                      <w:lang w:val="en-US"/>
                    </w:rPr>
                    <m:t>2</m:t>
                  </m:r>
                </m:den>
              </m:f>
              <m:r>
                <w:rPr>
                  <w:rFonts w:ascii="Cambria Math" w:hAnsi="Cambria Math"/>
                  <w:sz w:val="28"/>
                  <w:szCs w:val="28"/>
                  <w:lang w:val="en-US"/>
                </w:rPr>
                <m:t>∙p</m:t>
              </m:r>
            </m:num>
            <m:den>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ga2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2</m:t>
                      </m:r>
                    </m:den>
                  </m:f>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2</m:t>
                      </m:r>
                    </m:den>
                  </m:f>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e>
              </m:d>
            </m:den>
          </m:f>
        </m:oMath>
      </m:oMathPara>
    </w:p>
    <w:p w14:paraId="34592B14" w14:textId="77777777" w:rsidR="00947A17" w:rsidRPr="004672A8"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num>
            <m:den>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ga2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2</m:t>
                      </m:r>
                    </m:den>
                  </m:f>
                  <m:r>
                    <w:rPr>
                      <w:rFonts w:ascii="Cambria Math"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2</m:t>
                      </m:r>
                    </m:den>
                  </m:f>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ga2</m:t>
                      </m:r>
                    </m:sub>
                  </m:sSub>
                </m:e>
              </m:d>
            </m:den>
          </m:f>
        </m:oMath>
      </m:oMathPara>
    </w:p>
    <w:p w14:paraId="5A9074DB" w14:textId="77777777" w:rsidR="004672A8" w:rsidRPr="005C4068" w:rsidRDefault="004672A8" w:rsidP="00947A17">
      <w:pPr>
        <w:rPr>
          <w:rFonts w:ascii="Times New Roman" w:eastAsiaTheme="minorEastAsia" w:hAnsi="Times New Roman"/>
          <w:sz w:val="28"/>
          <w:szCs w:val="28"/>
          <w:lang w:val="en-US"/>
        </w:rPr>
      </w:pPr>
    </w:p>
    <w:p w14:paraId="6CD4A040" w14:textId="77777777" w:rsidR="005C4068" w:rsidRDefault="005C4068" w:rsidP="005C4068">
      <w:pPr>
        <w:rPr>
          <w:rFonts w:ascii="Times New Roman" w:eastAsiaTheme="minorEastAsia" w:hAnsi="Times New Roman"/>
          <w:sz w:val="28"/>
          <w:szCs w:val="28"/>
        </w:rPr>
      </w:pPr>
      <w:r>
        <w:rPr>
          <w:rFonts w:ascii="Times New Roman" w:eastAsiaTheme="minorEastAsia" w:hAnsi="Times New Roman"/>
          <w:sz w:val="28"/>
          <w:szCs w:val="28"/>
        </w:rPr>
        <w:t>Передатні функції в числовому вигляді:</w:t>
      </w:r>
    </w:p>
    <w:p w14:paraId="0CEC81A7" w14:textId="4AF329C0" w:rsidR="005C4068" w:rsidRDefault="005C4068" w:rsidP="005C4068">
      <w:pPr>
        <w:rPr>
          <w:rFonts w:ascii="Times New Roman" w:eastAsiaTheme="minorEastAsia" w:hAnsi="Times New Roman"/>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ga2</m:t>
                  </m:r>
                </m:sub>
              </m:s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-600</m:t>
              </m:r>
            </m:num>
            <m:den>
              <m:r>
                <w:rPr>
                  <w:rFonts w:ascii="Cambria Math" w:hAnsi="Cambria Math"/>
                  <w:sz w:val="28"/>
                  <w:szCs w:val="28"/>
                  <w:lang w:val="en-US"/>
                </w:rPr>
                <m:t>50 p + 1032000</m:t>
              </m:r>
            </m:den>
          </m:f>
        </m:oMath>
      </m:oMathPara>
    </w:p>
    <w:p w14:paraId="6836AB26" w14:textId="4E786CC8" w:rsidR="005C4068" w:rsidRDefault="005C4068" w:rsidP="005C4068">
      <w:pPr>
        <w:rPr>
          <w:rFonts w:ascii="Times New Roman" w:eastAsiaTheme="minorEastAsia" w:hAnsi="Times New Roman"/>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50 p + 11009</m:t>
              </m:r>
            </m:num>
            <m:den>
              <m:r>
                <w:rPr>
                  <w:rFonts w:ascii="Cambria Math" w:hAnsi="Cambria Math"/>
                  <w:sz w:val="28"/>
                  <w:szCs w:val="28"/>
                  <w:lang w:val="en-US"/>
                </w:rPr>
                <m:t>50 p + 1032000</m:t>
              </m:r>
            </m:den>
          </m:f>
        </m:oMath>
      </m:oMathPara>
    </w:p>
    <w:p w14:paraId="1450B596" w14:textId="217569FC" w:rsidR="005C4068" w:rsidRPr="005C4068" w:rsidRDefault="005C4068" w:rsidP="005C4068">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186</m:t>
              </m:r>
            </m:num>
            <m:den>
              <m:r>
                <w:rPr>
                  <w:rFonts w:ascii="Cambria Math" w:hAnsi="Cambria Math"/>
                  <w:sz w:val="28"/>
                  <w:szCs w:val="28"/>
                  <w:lang w:val="en-US"/>
                </w:rPr>
                <m:t>50 p + 1032000</m:t>
              </m:r>
            </m:den>
          </m:f>
        </m:oMath>
      </m:oMathPara>
    </w:p>
    <w:p w14:paraId="4D2F0650" w14:textId="77777777" w:rsidR="005C4068" w:rsidRDefault="005C4068" w:rsidP="00947A17">
      <w:pPr>
        <w:rPr>
          <w:rFonts w:ascii="Times New Roman" w:eastAsiaTheme="minorEastAsia" w:hAnsi="Times New Roman"/>
          <w:sz w:val="28"/>
          <w:szCs w:val="28"/>
        </w:rPr>
      </w:pPr>
    </w:p>
    <w:p w14:paraId="5BD65B08" w14:textId="5B7D54CA" w:rsidR="00947A17" w:rsidRDefault="00947A17" w:rsidP="00947A17">
      <w:pPr>
        <w:rPr>
          <w:rFonts w:ascii="Times New Roman" w:eastAsiaTheme="minorEastAsia" w:hAnsi="Times New Roman"/>
          <w:sz w:val="28"/>
          <w:szCs w:val="28"/>
        </w:rPr>
      </w:pPr>
      <w:r w:rsidRPr="00A92C36">
        <w:rPr>
          <w:rFonts w:ascii="Times New Roman" w:eastAsiaTheme="minorEastAsia" w:hAnsi="Times New Roman"/>
          <w:sz w:val="28"/>
          <w:szCs w:val="28"/>
        </w:rPr>
        <w:t>Слід врахувати</w:t>
      </w:r>
      <w:r w:rsidR="00AB072B">
        <w:rPr>
          <w:rFonts w:ascii="Times New Roman" w:eastAsiaTheme="minorEastAsia" w:hAnsi="Times New Roman"/>
          <w:sz w:val="28"/>
          <w:szCs w:val="28"/>
        </w:rPr>
        <w:t>,</w:t>
      </w:r>
      <w:r w:rsidRPr="00A92C36">
        <w:rPr>
          <w:rFonts w:ascii="Times New Roman" w:eastAsiaTheme="minorEastAsia" w:hAnsi="Times New Roman"/>
          <w:sz w:val="28"/>
          <w:szCs w:val="28"/>
        </w:rPr>
        <w:t xml:space="preserve"> що прир</w:t>
      </w:r>
      <w:r>
        <w:rPr>
          <w:rFonts w:ascii="Times New Roman" w:eastAsiaTheme="minorEastAsia" w:hAnsi="Times New Roman"/>
          <w:sz w:val="28"/>
          <w:szCs w:val="28"/>
        </w:rPr>
        <w:t>і</w:t>
      </w:r>
      <w:r w:rsidRPr="00A92C36">
        <w:rPr>
          <w:rFonts w:ascii="Times New Roman" w:eastAsiaTheme="minorEastAsia" w:hAnsi="Times New Roman"/>
          <w:sz w:val="28"/>
          <w:szCs w:val="28"/>
        </w:rPr>
        <w:t xml:space="preserve">ст температури </w:t>
      </w:r>
      <w:r>
        <w:rPr>
          <w:rFonts w:ascii="Times New Roman" w:eastAsiaTheme="minorEastAsia" w:hAnsi="Times New Roman"/>
          <w:sz w:val="28"/>
          <w:szCs w:val="28"/>
        </w:rPr>
        <w:t>гріючого агенту на виході може бути будь яким. Однак її абсолютне значення не може бути вище температури кипіння, а надлишок тепла в результаті дії теплового потоку йде на утворення пари в трубопроводі. А враховуючи постійний притік свіжого конденсату то повне випаровування рідини неможливе.</w:t>
      </w:r>
    </w:p>
    <w:p w14:paraId="54866F4B" w14:textId="77777777" w:rsidR="00AB072B" w:rsidRDefault="00AB072B" w:rsidP="00947A17">
      <w:pPr>
        <w:rPr>
          <w:rFonts w:ascii="Times New Roman" w:eastAsiaTheme="minorEastAsia" w:hAnsi="Times New Roman"/>
          <w:sz w:val="28"/>
          <w:szCs w:val="28"/>
        </w:rPr>
      </w:pPr>
    </w:p>
    <w:p w14:paraId="75DA12BA" w14:textId="491B66EF" w:rsidR="00AB072B" w:rsidRDefault="00AB072B" w:rsidP="00AB072B">
      <w:pPr>
        <w:rPr>
          <w:rFonts w:ascii="Times New Roman" w:eastAsiaTheme="minorEastAsia" w:hAnsi="Times New Roman"/>
          <w:sz w:val="28"/>
          <w:szCs w:val="28"/>
        </w:rPr>
      </w:pPr>
      <w:r>
        <w:rPr>
          <w:rFonts w:ascii="Times New Roman" w:eastAsiaTheme="minorEastAsia" w:hAnsi="Times New Roman"/>
          <w:sz w:val="28"/>
          <w:szCs w:val="28"/>
        </w:rPr>
        <w:lastRenderedPageBreak/>
        <w:t xml:space="preserve">Структура даної моделі представлення в програмному середовищі </w:t>
      </w:r>
      <w:r>
        <w:rPr>
          <w:rFonts w:ascii="Times New Roman" w:eastAsiaTheme="minorEastAsia" w:hAnsi="Times New Roman"/>
          <w:sz w:val="28"/>
          <w:szCs w:val="28"/>
          <w:lang w:val="en-US"/>
        </w:rPr>
        <w:t>MathLab</w:t>
      </w:r>
      <w:r w:rsidRPr="00BE7774">
        <w:rPr>
          <w:rFonts w:ascii="Times New Roman" w:eastAsiaTheme="minorEastAsia" w:hAnsi="Times New Roman"/>
          <w:sz w:val="28"/>
          <w:szCs w:val="28"/>
          <w:lang w:val="ru-RU"/>
        </w:rPr>
        <w:t xml:space="preserve"> </w:t>
      </w:r>
      <w:r>
        <w:rPr>
          <w:rFonts w:ascii="Times New Roman" w:eastAsiaTheme="minorEastAsia" w:hAnsi="Times New Roman"/>
          <w:sz w:val="28"/>
          <w:szCs w:val="28"/>
          <w:lang w:val="en-US"/>
        </w:rPr>
        <w:t>Simulink</w:t>
      </w:r>
      <w:r w:rsidR="00DB0981">
        <w:rPr>
          <w:rFonts w:ascii="Times New Roman" w:eastAsiaTheme="minorEastAsia" w:hAnsi="Times New Roman"/>
          <w:sz w:val="28"/>
          <w:szCs w:val="28"/>
        </w:rPr>
        <w:t xml:space="preserve"> на рис. 2.4</w:t>
      </w:r>
      <w:r>
        <w:rPr>
          <w:rFonts w:ascii="Times New Roman" w:eastAsiaTheme="minorEastAsia" w:hAnsi="Times New Roman"/>
          <w:sz w:val="28"/>
          <w:szCs w:val="28"/>
        </w:rPr>
        <w:t>:</w:t>
      </w:r>
    </w:p>
    <w:p w14:paraId="18F6A6BC" w14:textId="09C1E64E" w:rsidR="005E0BCB" w:rsidRPr="00A27E67" w:rsidRDefault="00AB072B" w:rsidP="00A27E67">
      <w:pPr>
        <w:jc w:val="center"/>
        <w:rPr>
          <w:rFonts w:ascii="Times New Roman" w:eastAsiaTheme="minorEastAsia" w:hAnsi="Times New Roman"/>
          <w:sz w:val="28"/>
          <w:szCs w:val="28"/>
        </w:rPr>
      </w:pPr>
      <w:r>
        <w:rPr>
          <w:noProof/>
          <w:lang w:val="ru-RU"/>
        </w:rPr>
        <w:drawing>
          <wp:inline distT="0" distB="0" distL="0" distR="0" wp14:anchorId="1DB40EB5" wp14:editId="074FF477">
            <wp:extent cx="6432550" cy="2957195"/>
            <wp:effectExtent l="0" t="0" r="6350" b="0"/>
            <wp:docPr id="293" name="Рисунок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432550" cy="2957195"/>
                    </a:xfrm>
                    <a:prstGeom prst="rect">
                      <a:avLst/>
                    </a:prstGeom>
                  </pic:spPr>
                </pic:pic>
              </a:graphicData>
            </a:graphic>
          </wp:inline>
        </w:drawing>
      </w:r>
    </w:p>
    <w:p w14:paraId="0109D263" w14:textId="51C97EB1" w:rsidR="00AB072B" w:rsidRDefault="00AB072B" w:rsidP="00AB072B">
      <w:pPr>
        <w:jc w:val="center"/>
        <w:rPr>
          <w:rFonts w:ascii="Times New Roman" w:eastAsiaTheme="minorEastAsia" w:hAnsi="Times New Roman"/>
          <w:sz w:val="28"/>
          <w:szCs w:val="28"/>
        </w:rPr>
      </w:pPr>
      <w:r>
        <w:rPr>
          <w:rFonts w:ascii="Times New Roman" w:eastAsiaTheme="minorEastAsia" w:hAnsi="Times New Roman"/>
          <w:sz w:val="28"/>
          <w:szCs w:val="28"/>
        </w:rPr>
        <w:t>Рис. 2.4 Модель верхнього теплообмін</w:t>
      </w:r>
      <w:r w:rsidR="007212F9">
        <w:rPr>
          <w:rFonts w:ascii="Times New Roman" w:eastAsiaTheme="minorEastAsia" w:hAnsi="Times New Roman"/>
          <w:sz w:val="28"/>
          <w:szCs w:val="28"/>
        </w:rPr>
        <w:t>н</w:t>
      </w:r>
      <w:r>
        <w:rPr>
          <w:rFonts w:ascii="Times New Roman" w:eastAsiaTheme="minorEastAsia" w:hAnsi="Times New Roman"/>
          <w:sz w:val="28"/>
          <w:szCs w:val="28"/>
        </w:rPr>
        <w:t xml:space="preserve">ика </w:t>
      </w:r>
      <w:r w:rsidR="007212F9">
        <w:rPr>
          <w:rFonts w:ascii="Times New Roman" w:eastAsiaTheme="minorEastAsia" w:hAnsi="Times New Roman"/>
          <w:sz w:val="28"/>
          <w:szCs w:val="28"/>
        </w:rPr>
        <w:t xml:space="preserve"> контактного апарата</w:t>
      </w:r>
    </w:p>
    <w:p w14:paraId="44687194" w14:textId="77777777" w:rsidR="00AB072B" w:rsidRPr="00A92C36" w:rsidRDefault="00AB072B" w:rsidP="00947A17">
      <w:pPr>
        <w:rPr>
          <w:rFonts w:ascii="Times New Roman" w:eastAsiaTheme="minorEastAsia" w:hAnsi="Times New Roman"/>
          <w:sz w:val="28"/>
          <w:szCs w:val="28"/>
        </w:rPr>
      </w:pPr>
    </w:p>
    <w:p w14:paraId="496F27A9" w14:textId="77777777" w:rsidR="00947A17" w:rsidRDefault="00947A17" w:rsidP="00947A17">
      <w:pPr>
        <w:jc w:val="center"/>
        <w:rPr>
          <w:rFonts w:ascii="Times New Roman" w:eastAsiaTheme="minorEastAsia" w:hAnsi="Times New Roman"/>
          <w:sz w:val="28"/>
          <w:szCs w:val="28"/>
        </w:rPr>
      </w:pPr>
    </w:p>
    <w:p w14:paraId="18A3FCB9" w14:textId="77777777" w:rsidR="005C233D" w:rsidRDefault="005C233D" w:rsidP="00947A17">
      <w:pPr>
        <w:jc w:val="center"/>
        <w:rPr>
          <w:rFonts w:ascii="Times New Roman" w:eastAsiaTheme="minorEastAsia" w:hAnsi="Times New Roman"/>
          <w:sz w:val="28"/>
          <w:szCs w:val="28"/>
        </w:rPr>
      </w:pPr>
    </w:p>
    <w:p w14:paraId="6623165A" w14:textId="77777777" w:rsidR="005C233D" w:rsidRDefault="005C233D" w:rsidP="00947A17">
      <w:pPr>
        <w:jc w:val="center"/>
        <w:rPr>
          <w:rFonts w:ascii="Times New Roman" w:eastAsiaTheme="minorEastAsia" w:hAnsi="Times New Roman"/>
          <w:sz w:val="28"/>
          <w:szCs w:val="28"/>
        </w:rPr>
      </w:pPr>
    </w:p>
    <w:p w14:paraId="6B1D7008" w14:textId="77777777" w:rsidR="005C233D" w:rsidRDefault="005C233D" w:rsidP="00947A17">
      <w:pPr>
        <w:jc w:val="center"/>
        <w:rPr>
          <w:rFonts w:ascii="Times New Roman" w:eastAsiaTheme="minorEastAsia" w:hAnsi="Times New Roman"/>
          <w:sz w:val="28"/>
          <w:szCs w:val="28"/>
        </w:rPr>
      </w:pPr>
    </w:p>
    <w:p w14:paraId="635FCDFA" w14:textId="77777777" w:rsidR="005C233D" w:rsidRDefault="005C233D" w:rsidP="00947A17">
      <w:pPr>
        <w:jc w:val="center"/>
        <w:rPr>
          <w:rFonts w:ascii="Times New Roman" w:eastAsiaTheme="minorEastAsia" w:hAnsi="Times New Roman"/>
          <w:sz w:val="28"/>
          <w:szCs w:val="28"/>
        </w:rPr>
      </w:pPr>
    </w:p>
    <w:p w14:paraId="6D6DDF63" w14:textId="77777777" w:rsidR="005C233D" w:rsidRDefault="005C233D" w:rsidP="00947A17">
      <w:pPr>
        <w:jc w:val="center"/>
        <w:rPr>
          <w:rFonts w:ascii="Times New Roman" w:eastAsiaTheme="minorEastAsia" w:hAnsi="Times New Roman"/>
          <w:sz w:val="28"/>
          <w:szCs w:val="28"/>
        </w:rPr>
      </w:pPr>
    </w:p>
    <w:p w14:paraId="2B1FC490" w14:textId="77777777" w:rsidR="005C233D" w:rsidRDefault="005C233D" w:rsidP="00947A17">
      <w:pPr>
        <w:jc w:val="center"/>
        <w:rPr>
          <w:rFonts w:ascii="Times New Roman" w:eastAsiaTheme="minorEastAsia" w:hAnsi="Times New Roman"/>
          <w:sz w:val="28"/>
          <w:szCs w:val="28"/>
        </w:rPr>
      </w:pPr>
    </w:p>
    <w:p w14:paraId="7CC49BDB" w14:textId="77777777" w:rsidR="005C233D" w:rsidRDefault="005C233D" w:rsidP="00947A17">
      <w:pPr>
        <w:jc w:val="center"/>
        <w:rPr>
          <w:rFonts w:ascii="Times New Roman" w:eastAsiaTheme="minorEastAsia" w:hAnsi="Times New Roman"/>
          <w:sz w:val="28"/>
          <w:szCs w:val="28"/>
        </w:rPr>
      </w:pPr>
    </w:p>
    <w:p w14:paraId="1D9C0EB5" w14:textId="77777777" w:rsidR="005C233D" w:rsidRDefault="005C233D" w:rsidP="00947A17">
      <w:pPr>
        <w:jc w:val="center"/>
        <w:rPr>
          <w:rFonts w:ascii="Times New Roman" w:eastAsiaTheme="minorEastAsia" w:hAnsi="Times New Roman"/>
          <w:sz w:val="28"/>
          <w:szCs w:val="28"/>
        </w:rPr>
      </w:pPr>
    </w:p>
    <w:p w14:paraId="06ECE9D5" w14:textId="77777777" w:rsidR="005C233D" w:rsidRDefault="005C233D" w:rsidP="00947A17">
      <w:pPr>
        <w:jc w:val="center"/>
        <w:rPr>
          <w:rFonts w:ascii="Times New Roman" w:eastAsiaTheme="minorEastAsia" w:hAnsi="Times New Roman"/>
          <w:sz w:val="28"/>
          <w:szCs w:val="28"/>
        </w:rPr>
      </w:pPr>
    </w:p>
    <w:p w14:paraId="49D34D12" w14:textId="77777777" w:rsidR="005C233D" w:rsidRDefault="005C233D" w:rsidP="00947A17">
      <w:pPr>
        <w:jc w:val="center"/>
        <w:rPr>
          <w:rFonts w:ascii="Times New Roman" w:eastAsiaTheme="minorEastAsia" w:hAnsi="Times New Roman"/>
          <w:sz w:val="28"/>
          <w:szCs w:val="28"/>
        </w:rPr>
      </w:pPr>
    </w:p>
    <w:p w14:paraId="7055EBA1" w14:textId="77777777" w:rsidR="005C233D" w:rsidRDefault="005C233D" w:rsidP="00DB0981">
      <w:pPr>
        <w:rPr>
          <w:rFonts w:ascii="Times New Roman" w:eastAsiaTheme="minorEastAsia" w:hAnsi="Times New Roman"/>
          <w:sz w:val="28"/>
          <w:szCs w:val="28"/>
        </w:rPr>
      </w:pPr>
    </w:p>
    <w:p w14:paraId="18E41548" w14:textId="77777777" w:rsidR="00443DFB" w:rsidRPr="00A92C36" w:rsidRDefault="00443DFB" w:rsidP="004672A8">
      <w:pPr>
        <w:rPr>
          <w:rFonts w:ascii="Times New Roman" w:eastAsiaTheme="minorEastAsia" w:hAnsi="Times New Roman"/>
          <w:sz w:val="28"/>
          <w:szCs w:val="28"/>
        </w:rPr>
      </w:pPr>
    </w:p>
    <w:p w14:paraId="7942C1E9" w14:textId="111605E7" w:rsidR="005C233D" w:rsidRPr="005C233D" w:rsidRDefault="005C233D" w:rsidP="005C233D">
      <w:pPr>
        <w:jc w:val="left"/>
        <w:rPr>
          <w:rFonts w:ascii="Times New Roman" w:eastAsiaTheme="minorEastAsia" w:hAnsi="Times New Roman"/>
          <w:b/>
          <w:sz w:val="28"/>
          <w:szCs w:val="28"/>
        </w:rPr>
      </w:pPr>
      <w:r w:rsidRPr="005C233D">
        <w:rPr>
          <w:rFonts w:ascii="Times New Roman" w:eastAsiaTheme="minorEastAsia" w:hAnsi="Times New Roman"/>
          <w:b/>
          <w:sz w:val="28"/>
          <w:szCs w:val="28"/>
        </w:rPr>
        <w:lastRenderedPageBreak/>
        <w:t>2.1.3 Модель реакційної зони</w:t>
      </w:r>
    </w:p>
    <w:p w14:paraId="4ACF47BC" w14:textId="0CFFDBC7" w:rsidR="005C233D" w:rsidRDefault="005C233D" w:rsidP="005C233D">
      <w:pPr>
        <w:jc w:val="center"/>
        <w:rPr>
          <w:rFonts w:ascii="Times New Roman" w:eastAsiaTheme="minorEastAsia" w:hAnsi="Times New Roman"/>
          <w:sz w:val="28"/>
          <w:szCs w:val="28"/>
        </w:rPr>
      </w:pPr>
      <w:r>
        <w:rPr>
          <w:rFonts w:ascii="Times New Roman" w:eastAsiaTheme="minorEastAsia" w:hAnsi="Times New Roman"/>
          <w:sz w:val="28"/>
          <w:szCs w:val="28"/>
        </w:rPr>
        <w:t>Рівняння хімічної реакції перетворення фенолу та водню в циклогексанол (хімізм)</w:t>
      </w:r>
      <w:r w:rsidR="00947A17">
        <w:rPr>
          <w:rFonts w:ascii="Times New Roman" w:eastAsiaTheme="minorEastAsia" w:hAnsi="Times New Roman"/>
          <w:sz w:val="28"/>
          <w:szCs w:val="28"/>
        </w:rPr>
        <w:t>:</w:t>
      </w:r>
    </w:p>
    <w:p w14:paraId="71D8CE91" w14:textId="77777777" w:rsidR="00947A17" w:rsidRPr="00AB072B" w:rsidRDefault="00947A17" w:rsidP="00947A17">
      <w:pPr>
        <w:jc w:val="center"/>
        <w:rPr>
          <w:rFonts w:ascii="Times New Roman" w:eastAsiaTheme="minorEastAsia" w:hAnsi="Times New Roman"/>
          <w:sz w:val="28"/>
          <w:szCs w:val="28"/>
          <w:lang w:val="ru-RU"/>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ru-RU"/>
                </w:rPr>
                <m:t>6</m:t>
              </m:r>
            </m:sub>
          </m:s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H</m:t>
              </m:r>
            </m:e>
            <m:sub>
              <m:r>
                <w:rPr>
                  <w:rFonts w:ascii="Cambria Math" w:eastAsiaTheme="minorEastAsia" w:hAnsi="Cambria Math"/>
                  <w:sz w:val="28"/>
                  <w:szCs w:val="28"/>
                  <w:lang w:val="ru-RU"/>
                </w:rPr>
                <m:t>5</m:t>
              </m:r>
            </m:sub>
          </m:sSub>
          <m:r>
            <w:rPr>
              <w:rFonts w:ascii="Cambria Math" w:eastAsiaTheme="minorEastAsia" w:hAnsi="Cambria Math"/>
              <w:sz w:val="28"/>
              <w:szCs w:val="28"/>
              <w:lang w:val="en-US"/>
            </w:rPr>
            <m:t>OH</m:t>
          </m:r>
          <m:r>
            <w:rPr>
              <w:rFonts w:ascii="Cambria Math" w:eastAsiaTheme="minorEastAsia" w:hAnsi="Cambria Math"/>
              <w:sz w:val="28"/>
              <w:szCs w:val="28"/>
              <w:lang w:val="ru-RU"/>
            </w:rPr>
            <m:t>+3</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H</m:t>
              </m:r>
            </m:e>
            <m:sub>
              <m:r>
                <w:rPr>
                  <w:rFonts w:ascii="Cambria Math" w:eastAsiaTheme="minorEastAsia" w:hAnsi="Cambria Math"/>
                  <w:sz w:val="28"/>
                  <w:szCs w:val="28"/>
                  <w:lang w:val="ru-RU"/>
                </w:rPr>
                <m:t>2</m:t>
              </m:r>
            </m:sub>
          </m:sSub>
          <m:r>
            <w:rPr>
              <w:rFonts w:ascii="Cambria Math" w:eastAsiaTheme="minorEastAsia" w:hAnsi="Cambria Math"/>
              <w:sz w:val="28"/>
              <w:szCs w:val="28"/>
              <w:lang w:val="ru-RU"/>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ru-RU"/>
                </w:rPr>
                <m:t>6</m:t>
              </m:r>
            </m:sub>
          </m:s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H</m:t>
              </m:r>
            </m:e>
            <m:sub>
              <m:r>
                <w:rPr>
                  <w:rFonts w:ascii="Cambria Math" w:eastAsiaTheme="minorEastAsia" w:hAnsi="Cambria Math"/>
                  <w:sz w:val="28"/>
                  <w:szCs w:val="28"/>
                  <w:lang w:val="ru-RU"/>
                </w:rPr>
                <m:t>11</m:t>
              </m:r>
            </m:sub>
          </m:sSub>
          <m:r>
            <w:rPr>
              <w:rFonts w:ascii="Cambria Math" w:eastAsiaTheme="minorEastAsia" w:hAnsi="Cambria Math"/>
              <w:sz w:val="28"/>
              <w:szCs w:val="28"/>
              <w:lang w:val="en-US"/>
            </w:rPr>
            <m:t>OH</m:t>
          </m:r>
        </m:oMath>
      </m:oMathPara>
    </w:p>
    <w:p w14:paraId="25799261" w14:textId="77777777" w:rsidR="00947A17" w:rsidRDefault="00947A17" w:rsidP="00947A17">
      <w:pPr>
        <w:rPr>
          <w:rFonts w:ascii="Times New Roman" w:eastAsiaTheme="minorEastAsia" w:hAnsi="Times New Roman"/>
          <w:sz w:val="28"/>
          <w:szCs w:val="28"/>
        </w:rPr>
      </w:pPr>
      <w:r w:rsidRPr="00FB2148">
        <w:rPr>
          <w:rFonts w:ascii="Times New Roman" w:eastAsiaTheme="minorEastAsia" w:hAnsi="Times New Roman"/>
          <w:sz w:val="28"/>
          <w:szCs w:val="28"/>
        </w:rPr>
        <w:t xml:space="preserve">  </w:t>
      </w:r>
      <w:r>
        <w:rPr>
          <w:rFonts w:ascii="Times New Roman" w:eastAsiaTheme="minorEastAsia" w:hAnsi="Times New Roman"/>
          <w:sz w:val="28"/>
          <w:szCs w:val="28"/>
        </w:rPr>
        <w:t>У відповідності до рівнянь хімічної кінетики матимемо:</w:t>
      </w:r>
    </w:p>
    <w:p w14:paraId="43F156E6" w14:textId="77777777" w:rsidR="00947A17" w:rsidRPr="00FB2148" w:rsidRDefault="00947A17" w:rsidP="00947A17">
      <w:pPr>
        <w:rPr>
          <w:rFonts w:ascii="Times New Roman" w:eastAsiaTheme="minorEastAsia" w:hAnsi="Times New Roman"/>
          <w:i/>
          <w:sz w:val="28"/>
          <w:szCs w:val="28"/>
        </w:rPr>
      </w:pPr>
      <m:oMathPara>
        <m:oMath>
          <m:f>
            <m:fPr>
              <m:ctrlPr>
                <w:rPr>
                  <w:rFonts w:ascii="Cambria Math" w:eastAsiaTheme="minorEastAsia" w:hAnsi="Cambria Math"/>
                  <w:i/>
                  <w:sz w:val="28"/>
                  <w:szCs w:val="28"/>
                </w:rPr>
              </m:ctrlPr>
            </m:fPr>
            <m:num>
              <m:r>
                <w:rPr>
                  <w:rFonts w:ascii="Cambria Math" w:eastAsiaTheme="minorEastAsia" w:hAnsi="Cambria Math"/>
                  <w:sz w:val="28"/>
                  <w:szCs w:val="28"/>
                  <w:lang w:val="en-US"/>
                </w:rPr>
                <m:t>d</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r>
                <w:rPr>
                  <w:rFonts w:ascii="Cambria Math" w:eastAsiaTheme="minorEastAsia" w:hAnsi="Cambria Math"/>
                  <w:sz w:val="28"/>
                  <w:szCs w:val="28"/>
                  <w:lang w:val="en-US"/>
                </w:rPr>
                <m:t>(t)</m:t>
              </m:r>
            </m:num>
            <m:den>
              <m:r>
                <w:rPr>
                  <w:rFonts w:ascii="Cambria Math" w:eastAsiaTheme="minorEastAsia" w:hAnsi="Cambria Math"/>
                  <w:sz w:val="28"/>
                  <w:szCs w:val="28"/>
                </w:rPr>
                <m:t>dt</m:t>
              </m:r>
            </m:den>
          </m:f>
          <m:r>
            <w:rPr>
              <w:rFonts w:ascii="Cambria Math" w:eastAsiaTheme="minorEastAsia" w:hAnsi="Cambria Math"/>
              <w:sz w:val="28"/>
              <w:szCs w:val="28"/>
            </w:rPr>
            <m:t>=-3∙</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n</m:t>
              </m:r>
            </m:sub>
          </m:sSub>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t</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r>
            <w:rPr>
              <w:rFonts w:ascii="Cambria Math" w:eastAsiaTheme="minorEastAsia" w:hAnsi="Cambria Math"/>
              <w:sz w:val="28"/>
              <w:szCs w:val="28"/>
            </w:rPr>
            <m:t>(t)</m:t>
          </m:r>
        </m:oMath>
      </m:oMathPara>
    </w:p>
    <w:p w14:paraId="306C85F1" w14:textId="10A57C66" w:rsidR="00947A17" w:rsidRDefault="00947A17" w:rsidP="00947A17">
      <w:pPr>
        <w:rPr>
          <w:rFonts w:ascii="Times New Roman" w:eastAsiaTheme="minorEastAsia" w:hAnsi="Times New Roman"/>
          <w:i/>
          <w:sz w:val="28"/>
          <w:szCs w:val="28"/>
        </w:rPr>
      </w:pPr>
      <m:oMathPara>
        <m:oMath>
          <m:f>
            <m:fPr>
              <m:ctrlPr>
                <w:rPr>
                  <w:rFonts w:ascii="Cambria Math" w:eastAsiaTheme="minorEastAsia" w:hAnsi="Cambria Math"/>
                  <w:i/>
                  <w:sz w:val="28"/>
                  <w:szCs w:val="28"/>
                </w:rPr>
              </m:ctrlPr>
            </m:fPr>
            <m:num>
              <m:r>
                <w:rPr>
                  <w:rFonts w:ascii="Cambria Math" w:eastAsiaTheme="minorEastAsia" w:hAnsi="Cambria Math"/>
                  <w:sz w:val="28"/>
                  <w:szCs w:val="28"/>
                  <w:lang w:val="en-US"/>
                </w:rPr>
                <m:t>d</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f2</m:t>
                  </m:r>
                </m:sub>
              </m:sSub>
              <m:r>
                <w:rPr>
                  <w:rFonts w:ascii="Cambria Math" w:eastAsiaTheme="minorEastAsia" w:hAnsi="Cambria Math"/>
                  <w:sz w:val="28"/>
                  <w:szCs w:val="28"/>
                  <w:lang w:val="en-US"/>
                </w:rPr>
                <m:t>(t)</m:t>
              </m:r>
            </m:num>
            <m:den>
              <m:r>
                <w:rPr>
                  <w:rFonts w:ascii="Cambria Math" w:eastAsiaTheme="minorEastAsia" w:hAnsi="Cambria Math"/>
                  <w:sz w:val="28"/>
                  <w:szCs w:val="28"/>
                </w:rPr>
                <m:t>dt</m:t>
              </m:r>
            </m:den>
          </m:f>
          <m:r>
            <w:rPr>
              <w:rFonts w:ascii="Cambria Math" w:eastAsiaTheme="minorEastAsia" w:hAnsi="Cambria Math"/>
              <w:sz w:val="28"/>
              <w:szCs w:val="28"/>
            </w:rPr>
            <m:t>=-1∙</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n</m:t>
              </m:r>
            </m:sub>
          </m:sSub>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t</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r>
            <w:rPr>
              <w:rFonts w:ascii="Cambria Math" w:eastAsiaTheme="minorEastAsia" w:hAnsi="Cambria Math"/>
              <w:sz w:val="28"/>
              <w:szCs w:val="28"/>
            </w:rPr>
            <m:t>(t)</m:t>
          </m:r>
        </m:oMath>
      </m:oMathPara>
    </w:p>
    <w:p w14:paraId="4E5B40F9" w14:textId="77777777" w:rsidR="00947A17" w:rsidRPr="004672A8" w:rsidRDefault="00947A17" w:rsidP="00947A17">
      <w:pPr>
        <w:rPr>
          <w:rFonts w:ascii="Times New Roman" w:eastAsiaTheme="minorEastAsia" w:hAnsi="Times New Roman"/>
          <w:i/>
          <w:sz w:val="28"/>
          <w:szCs w:val="28"/>
        </w:rPr>
      </w:pPr>
      <m:oMathPara>
        <m:oMath>
          <m:f>
            <m:fPr>
              <m:ctrlPr>
                <w:rPr>
                  <w:rFonts w:ascii="Cambria Math" w:eastAsiaTheme="minorEastAsia" w:hAnsi="Cambria Math"/>
                  <w:i/>
                  <w:sz w:val="28"/>
                  <w:szCs w:val="28"/>
                </w:rPr>
              </m:ctrlPr>
            </m:fPr>
            <m:num>
              <m:r>
                <w:rPr>
                  <w:rFonts w:ascii="Cambria Math" w:eastAsiaTheme="minorEastAsia" w:hAnsi="Cambria Math"/>
                  <w:sz w:val="28"/>
                  <w:szCs w:val="28"/>
                  <w:lang w:val="en-US"/>
                </w:rPr>
                <m:t>d</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n2</m:t>
                  </m:r>
                </m:sub>
              </m:sSub>
              <m:r>
                <w:rPr>
                  <w:rFonts w:ascii="Cambria Math" w:eastAsiaTheme="minorEastAsia" w:hAnsi="Cambria Math"/>
                  <w:sz w:val="28"/>
                  <w:szCs w:val="28"/>
                  <w:lang w:val="en-US"/>
                </w:rPr>
                <m:t>(t)</m:t>
              </m:r>
            </m:num>
            <m:den>
              <m:r>
                <w:rPr>
                  <w:rFonts w:ascii="Cambria Math" w:eastAsiaTheme="minorEastAsia" w:hAnsi="Cambria Math"/>
                  <w:sz w:val="28"/>
                  <w:szCs w:val="28"/>
                </w:rPr>
                <m:t>dt</m:t>
              </m:r>
            </m:den>
          </m:f>
          <m:r>
            <w:rPr>
              <w:rFonts w:ascii="Cambria Math" w:eastAsiaTheme="minorEastAsia" w:hAnsi="Cambria Math"/>
              <w:sz w:val="28"/>
              <w:szCs w:val="28"/>
            </w:rPr>
            <m:t>=+1∙</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n</m:t>
              </m:r>
            </m:sub>
          </m:sSub>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t</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r>
            <w:rPr>
              <w:rFonts w:ascii="Cambria Math" w:eastAsiaTheme="minorEastAsia" w:hAnsi="Cambria Math"/>
              <w:sz w:val="28"/>
              <w:szCs w:val="28"/>
            </w:rPr>
            <m:t>(t)</m:t>
          </m:r>
        </m:oMath>
      </m:oMathPara>
    </w:p>
    <w:p w14:paraId="72DFD96F" w14:textId="77777777" w:rsidR="004672A8" w:rsidRPr="00FB2148" w:rsidRDefault="004672A8" w:rsidP="00947A17">
      <w:pPr>
        <w:rPr>
          <w:rFonts w:ascii="Times New Roman" w:eastAsiaTheme="minorEastAsia" w:hAnsi="Times New Roman"/>
          <w:i/>
          <w:sz w:val="28"/>
          <w:szCs w:val="28"/>
        </w:rPr>
      </w:pPr>
    </w:p>
    <w:p w14:paraId="1DD862CE" w14:textId="77777777" w:rsidR="00947A17" w:rsidRDefault="00947A17" w:rsidP="00947A17">
      <w:pPr>
        <w:rPr>
          <w:rFonts w:ascii="Times New Roman" w:eastAsiaTheme="minorEastAsia" w:hAnsi="Times New Roman"/>
          <w:sz w:val="28"/>
          <w:szCs w:val="28"/>
        </w:rPr>
      </w:pPr>
      <w:r>
        <w:rPr>
          <w:rFonts w:ascii="Times New Roman" w:eastAsiaTheme="minorEastAsia" w:hAnsi="Times New Roman"/>
          <w:sz w:val="28"/>
          <w:szCs w:val="28"/>
        </w:rPr>
        <w:t xml:space="preserve">За рівнянням Арреніуса </w:t>
      </w:r>
    </w:p>
    <w:p w14:paraId="11534438" w14:textId="77777777" w:rsidR="00947A17" w:rsidRPr="000A4E1A" w:rsidRDefault="00947A17" w:rsidP="00947A17">
      <w:pPr>
        <w:rPr>
          <w:rFonts w:ascii="Times New Roman" w:eastAsiaTheme="minorEastAsia" w:hAnsi="Times New Roman"/>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n</m:t>
              </m:r>
            </m:sub>
          </m:sSub>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(t)</m:t>
                  </m:r>
                </m:den>
              </m:f>
              <m:r>
                <w:rPr>
                  <w:rFonts w:ascii="Cambria Math" w:eastAsiaTheme="minorEastAsia" w:hAnsi="Cambria Math"/>
                  <w:sz w:val="28"/>
                  <w:szCs w:val="28"/>
                </w:rPr>
                <m:t>)</m:t>
              </m:r>
            </m:sup>
          </m:sSup>
        </m:oMath>
      </m:oMathPara>
    </w:p>
    <w:p w14:paraId="426CC17B" w14:textId="77777777" w:rsidR="00947A17" w:rsidRPr="009C52FF" w:rsidRDefault="00947A17" w:rsidP="00947A17">
      <w:pPr>
        <w:rPr>
          <w:rFonts w:ascii="Times New Roman" w:eastAsiaTheme="minorEastAsia" w:hAnsi="Times New Roman"/>
          <w:sz w:val="28"/>
          <w:szCs w:val="28"/>
        </w:rPr>
      </w:pPr>
    </w:p>
    <w:p w14:paraId="3E5BD859" w14:textId="7D036001" w:rsidR="00256CC6" w:rsidRPr="004672A8" w:rsidRDefault="00256CC6" w:rsidP="004672A8">
      <w:pPr>
        <w:rPr>
          <w:rFonts w:ascii="Times New Roman" w:hAnsi="Times New Roman"/>
          <w:sz w:val="28"/>
          <w:szCs w:val="28"/>
        </w:rPr>
      </w:pPr>
      <w:r w:rsidRPr="004672A8">
        <w:rPr>
          <w:rFonts w:ascii="Times New Roman" w:hAnsi="Times New Roman"/>
          <w:sz w:val="28"/>
          <w:szCs w:val="28"/>
        </w:rPr>
        <w:t xml:space="preserve">Записуємо рівняння матеріального балансу для </w:t>
      </w:r>
      <w:r w:rsidR="00F63608" w:rsidRPr="004672A8">
        <w:rPr>
          <w:rFonts w:ascii="Times New Roman" w:hAnsi="Times New Roman"/>
          <w:sz w:val="28"/>
          <w:szCs w:val="28"/>
        </w:rPr>
        <w:t>реакційної зони</w:t>
      </w:r>
      <w:r w:rsidRPr="004672A8">
        <w:rPr>
          <w:rFonts w:ascii="Times New Roman" w:hAnsi="Times New Roman"/>
          <w:sz w:val="28"/>
          <w:szCs w:val="28"/>
        </w:rPr>
        <w:t>:</w:t>
      </w:r>
    </w:p>
    <w:p w14:paraId="097389D9" w14:textId="77777777" w:rsidR="00947A17" w:rsidRPr="00C7063E" w:rsidRDefault="00947A17" w:rsidP="00947A17">
      <w:pPr>
        <w:jc w:val="center"/>
        <w:rPr>
          <w:rFonts w:ascii="Times New Roman" w:eastAsiaTheme="minorEastAsia" w:hAnsi="Times New Roman"/>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oMath>
      </m:oMathPara>
    </w:p>
    <w:p w14:paraId="307C0AB9" w14:textId="77777777" w:rsidR="00947A17" w:rsidRPr="004672A8" w:rsidRDefault="00947A17" w:rsidP="00947A17">
      <w:pPr>
        <w:jc w:val="center"/>
        <w:rPr>
          <w:rFonts w:ascii="Times New Roman" w:eastAsiaTheme="minorEastAsia" w:hAnsi="Times New Roman"/>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(t)</m:t>
          </m:r>
        </m:oMath>
      </m:oMathPara>
    </w:p>
    <w:p w14:paraId="2A812E78" w14:textId="77777777" w:rsidR="004672A8" w:rsidRDefault="004672A8" w:rsidP="00947A17">
      <w:pPr>
        <w:jc w:val="center"/>
        <w:rPr>
          <w:rFonts w:ascii="Times New Roman" w:eastAsiaTheme="minorEastAsia" w:hAnsi="Times New Roman"/>
          <w:sz w:val="28"/>
          <w:szCs w:val="28"/>
        </w:rPr>
      </w:pPr>
    </w:p>
    <w:p w14:paraId="374ACB78" w14:textId="203DD831" w:rsidR="00F63608" w:rsidRDefault="00DB0981" w:rsidP="00947A17">
      <w:pPr>
        <w:rPr>
          <w:rFonts w:ascii="Times New Roman" w:eastAsiaTheme="minorEastAsia" w:hAnsi="Times New Roman"/>
          <w:sz w:val="28"/>
          <w:szCs w:val="28"/>
          <w:lang w:val="ru-RU"/>
        </w:rPr>
      </w:pPr>
      <w:r>
        <w:rPr>
          <w:rFonts w:ascii="Times New Roman" w:eastAsiaTheme="minorEastAsia" w:hAnsi="Times New Roman"/>
          <w:sz w:val="28"/>
          <w:szCs w:val="28"/>
        </w:rPr>
        <w:t>Напишемо</w:t>
      </w:r>
      <w:r w:rsidR="00F63608">
        <w:rPr>
          <w:rFonts w:ascii="Times New Roman" w:eastAsiaTheme="minorEastAsia" w:hAnsi="Times New Roman"/>
          <w:sz w:val="28"/>
          <w:szCs w:val="28"/>
        </w:rPr>
        <w:t xml:space="preserve"> дане рівняння по</w:t>
      </w:r>
      <w:r>
        <w:rPr>
          <w:rFonts w:ascii="Times New Roman" w:eastAsiaTheme="minorEastAsia" w:hAnsi="Times New Roman"/>
          <w:sz w:val="28"/>
          <w:szCs w:val="28"/>
        </w:rPr>
        <w:t xml:space="preserve"> відношенн</w:t>
      </w:r>
      <w:r w:rsidR="00F63608">
        <w:rPr>
          <w:rFonts w:ascii="Times New Roman" w:eastAsiaTheme="minorEastAsia" w:hAnsi="Times New Roman"/>
          <w:sz w:val="28"/>
          <w:szCs w:val="28"/>
        </w:rPr>
        <w:t>ю до водню</w:t>
      </w:r>
      <w:r w:rsidR="00F63608" w:rsidRPr="00DE73DE">
        <w:rPr>
          <w:rFonts w:ascii="Times New Roman" w:eastAsiaTheme="minorEastAsia" w:hAnsi="Times New Roman"/>
          <w:sz w:val="28"/>
          <w:szCs w:val="28"/>
          <w:lang w:val="ru-RU"/>
        </w:rPr>
        <w:t>:</w:t>
      </w:r>
    </w:p>
    <w:p w14:paraId="155ECD55" w14:textId="4B6C99AD" w:rsidR="00947A17" w:rsidRPr="00DB0981" w:rsidRDefault="00947A17" w:rsidP="00947A17">
      <w:pPr>
        <w:rPr>
          <w:rFonts w:ascii="Times New Roman" w:eastAsiaTheme="minorEastAsia" w:hAnsi="Times New Roman"/>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ru-RU"/>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ru-RU"/>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m:t>
              </m:r>
              <m:r>
                <w:rPr>
                  <w:rFonts w:ascii="Cambria Math" w:eastAsiaTheme="minorEastAsia" w:hAnsi="Cambria Math"/>
                  <w:sz w:val="28"/>
                  <w:szCs w:val="28"/>
                  <w:lang w:val="ru-RU"/>
                </w:rPr>
                <m:t>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ru-RU"/>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m:t>
              </m:r>
              <m:r>
                <w:rPr>
                  <w:rFonts w:ascii="Cambria Math" w:eastAsiaTheme="minorEastAsia" w:hAnsi="Cambria Math"/>
                  <w:sz w:val="28"/>
                  <w:szCs w:val="28"/>
                  <w:lang w:val="ru-RU"/>
                </w:rPr>
                <m:t>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ru-RU"/>
            </w:rPr>
            <m:t>-3∙</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ru-RU"/>
                        </w:rPr>
                        <m:t>с2</m:t>
                      </m:r>
                    </m:sub>
                  </m:sSub>
                  <m:r>
                    <w:rPr>
                      <w:rFonts w:ascii="Cambria Math" w:hAnsi="Cambria Math"/>
                      <w:sz w:val="28"/>
                      <w:szCs w:val="28"/>
                      <w:lang w:val="ru-RU"/>
                    </w:rPr>
                    <m:t>(</m:t>
                  </m:r>
                  <m:r>
                    <w:rPr>
                      <w:rFonts w:ascii="Cambria Math" w:hAnsi="Cambria Math"/>
                      <w:sz w:val="28"/>
                      <w:szCs w:val="28"/>
                      <w:lang w:val="en-US"/>
                    </w:rPr>
                    <m:t>t</m:t>
                  </m:r>
                  <m:r>
                    <w:rPr>
                      <w:rFonts w:ascii="Cambria Math" w:hAnsi="Cambria Math"/>
                      <w:sz w:val="28"/>
                      <w:szCs w:val="28"/>
                      <w:lang w:val="ru-RU"/>
                    </w:rPr>
                    <m:t>)</m:t>
                  </m:r>
                </m:den>
              </m:f>
              <m:r>
                <w:rPr>
                  <w:rFonts w:ascii="Cambria Math" w:eastAsiaTheme="minorEastAsia" w:hAnsi="Cambria Math"/>
                  <w:sz w:val="28"/>
                  <w:szCs w:val="28"/>
                </w:rPr>
                <m:t>)</m:t>
              </m:r>
            </m:sup>
          </m:s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t</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t</m:t>
              </m:r>
            </m:e>
          </m:d>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lang w:val="en-US"/>
                </w:rPr>
                <m:t>d</m:t>
              </m:r>
              <m:sSub>
                <m:sSubPr>
                  <m:ctrlPr>
                    <w:rPr>
                      <w:rFonts w:ascii="Cambria Math" w:eastAsiaTheme="minorEastAsia" w:hAnsi="Cambria Math"/>
                      <w:i/>
                      <w:sz w:val="28"/>
                      <w:szCs w:val="28"/>
                      <w:lang w:val="en-US"/>
                    </w:rPr>
                  </m:ctrlPr>
                </m:sSub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m:t>
                      </m:r>
                      <m:r>
                        <w:rPr>
                          <w:rFonts w:ascii="Cambria Math" w:eastAsiaTheme="minorEastAsia" w:hAnsi="Cambria Math"/>
                          <w:sz w:val="28"/>
                          <w:szCs w:val="28"/>
                          <w:lang w:val="ru-RU"/>
                        </w:rPr>
                        <m:t>2</m:t>
                      </m:r>
                    </m:sub>
                  </m:sSub>
                  <m:r>
                    <w:rPr>
                      <w:rFonts w:ascii="Cambria Math" w:eastAsiaTheme="minorEastAsia" w:hAnsi="Cambria Math"/>
                      <w:sz w:val="28"/>
                      <w:szCs w:val="28"/>
                      <w:lang w:val="ru-RU"/>
                    </w:rPr>
                    <m:t>∙</m:t>
                  </m:r>
                  <m:r>
                    <w:rPr>
                      <w:rFonts w:ascii="Cambria Math" w:eastAsiaTheme="minorEastAsia" w:hAnsi="Cambria Math"/>
                      <w:sz w:val="28"/>
                      <w:szCs w:val="28"/>
                      <w:lang w:val="en-US"/>
                    </w:rPr>
                    <m:t>C</m:t>
                  </m:r>
                </m:e>
                <m:sub>
                  <m:r>
                    <w:rPr>
                      <w:rFonts w:ascii="Cambria Math" w:eastAsiaTheme="minorEastAsia" w:hAnsi="Cambria Math"/>
                      <w:sz w:val="28"/>
                      <w:szCs w:val="28"/>
                      <w:lang w:val="en-US"/>
                    </w:rPr>
                    <m:t>v</m:t>
                  </m:r>
                  <m:r>
                    <w:rPr>
                      <w:rFonts w:ascii="Cambria Math" w:eastAsiaTheme="minorEastAsia" w:hAnsi="Cambria Math"/>
                      <w:sz w:val="28"/>
                      <w:szCs w:val="28"/>
                      <w:lang w:val="ru-RU"/>
                    </w:rPr>
                    <m:t>2</m:t>
                  </m:r>
                </m:sub>
              </m:sSub>
              <m:r>
                <w:rPr>
                  <w:rFonts w:ascii="Cambria Math" w:eastAsiaTheme="minorEastAsia" w:hAnsi="Cambria Math"/>
                  <w:sz w:val="28"/>
                  <w:szCs w:val="28"/>
                  <w:lang w:val="ru-RU"/>
                </w:rPr>
                <m:t>(</m:t>
              </m:r>
              <m:r>
                <w:rPr>
                  <w:rFonts w:ascii="Cambria Math" w:eastAsiaTheme="minorEastAsia" w:hAnsi="Cambria Math"/>
                  <w:sz w:val="28"/>
                  <w:szCs w:val="28"/>
                  <w:lang w:val="en-US"/>
                </w:rPr>
                <m:t>t</m:t>
              </m:r>
              <m:r>
                <w:rPr>
                  <w:rFonts w:ascii="Cambria Math" w:eastAsiaTheme="minorEastAsia" w:hAnsi="Cambria Math"/>
                  <w:sz w:val="28"/>
                  <w:szCs w:val="28"/>
                  <w:lang w:val="ru-RU"/>
                </w:rPr>
                <m:t>)</m:t>
              </m:r>
            </m:num>
            <m:den>
              <m:r>
                <w:rPr>
                  <w:rFonts w:ascii="Cambria Math" w:eastAsiaTheme="minorEastAsia" w:hAnsi="Cambria Math"/>
                  <w:sz w:val="28"/>
                  <w:szCs w:val="28"/>
                </w:rPr>
                <m:t>dt</m:t>
              </m:r>
            </m:den>
          </m:f>
        </m:oMath>
      </m:oMathPara>
    </w:p>
    <w:p w14:paraId="51B6A6B6" w14:textId="77777777" w:rsidR="00DB0981" w:rsidRPr="000A4E1A" w:rsidRDefault="00DB0981" w:rsidP="00947A17">
      <w:pPr>
        <w:rPr>
          <w:rFonts w:ascii="Times New Roman" w:eastAsiaTheme="minorEastAsia" w:hAnsi="Times New Roman"/>
          <w:sz w:val="28"/>
          <w:szCs w:val="28"/>
        </w:rPr>
      </w:pPr>
    </w:p>
    <w:p w14:paraId="70F7FA70" w14:textId="77777777" w:rsidR="00947A17" w:rsidRDefault="00947A17" w:rsidP="00947A17">
      <w:pPr>
        <w:rPr>
          <w:rFonts w:ascii="Times New Roman" w:eastAsiaTheme="minorEastAsia" w:hAnsi="Times New Roman"/>
          <w:sz w:val="28"/>
          <w:szCs w:val="28"/>
        </w:rPr>
      </w:pPr>
      <w:r>
        <w:rPr>
          <w:rFonts w:ascii="Times New Roman" w:eastAsiaTheme="minorEastAsia" w:hAnsi="Times New Roman"/>
          <w:sz w:val="28"/>
          <w:szCs w:val="28"/>
        </w:rPr>
        <w:t>В приростах:</w:t>
      </w:r>
    </w:p>
    <w:p w14:paraId="744F7C3E" w14:textId="77777777" w:rsidR="00947A17" w:rsidRPr="00E03F31" w:rsidRDefault="00947A17" w:rsidP="00947A17">
      <w:pPr>
        <w:rPr>
          <w:rFonts w:ascii="Times New Roman" w:eastAsiaTheme="minorEastAsia" w:hAnsi="Times New Roman"/>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en-US"/>
            </w:rPr>
            <m:t>-</m:t>
          </m:r>
        </m:oMath>
      </m:oMathPara>
    </w:p>
    <w:p w14:paraId="4352106D" w14:textId="7B05FBBF" w:rsidR="00947A17" w:rsidRDefault="00947A17" w:rsidP="00947A17">
      <w:pPr>
        <w:rPr>
          <w:rFonts w:ascii="Times New Roman" w:eastAsiaTheme="minorEastAsia" w:hAnsi="Times New Roman"/>
          <w:sz w:val="28"/>
          <w:szCs w:val="28"/>
        </w:rPr>
      </w:pPr>
      <m:oMathPara>
        <m:oMath>
          <m:r>
            <w:rPr>
              <w:rFonts w:ascii="Cambria Math" w:eastAsiaTheme="minorEastAsia" w:hAnsi="Cambria Math"/>
              <w:sz w:val="28"/>
              <w:szCs w:val="28"/>
              <w:lang w:val="en-US"/>
            </w:rPr>
            <m:t>-3∙</m:t>
          </m:r>
          <m:r>
            <w:rPr>
              <w:rFonts w:ascii="Cambria Math" w:eastAsiaTheme="minorEastAsia" w:hAnsi="Cambria Math"/>
              <w:sz w:val="28"/>
              <w:szCs w:val="28"/>
            </w:rPr>
            <m:t>A∙∆</m:t>
          </m:r>
          <m:d>
            <m:dPr>
              <m:ctrlPr>
                <w:rPr>
                  <w:rFonts w:ascii="Cambria Math" w:eastAsiaTheme="minorEastAsia" w:hAnsi="Cambria Math"/>
                  <w:i/>
                  <w:sz w:val="28"/>
                  <w:szCs w:val="28"/>
                </w:rPr>
              </m:ctrlPr>
            </m:dPr>
            <m:e>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(t)</m:t>
                      </m:r>
                    </m:den>
                  </m:f>
                  <m:r>
                    <w:rPr>
                      <w:rFonts w:ascii="Cambria Math" w:eastAsiaTheme="minorEastAsia" w:hAnsi="Cambria Math"/>
                      <w:sz w:val="28"/>
                      <w:szCs w:val="28"/>
                    </w:rPr>
                    <m:t>)</m:t>
                  </m:r>
                </m:sup>
              </m:sSup>
            </m:e>
          </m:d>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lang w:val="en-US"/>
            </w:rPr>
            <m:t>-3∙</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(0)</m:t>
                  </m:r>
                </m:den>
              </m:f>
              <m:r>
                <w:rPr>
                  <w:rFonts w:ascii="Cambria Math" w:eastAsiaTheme="minorEastAsia" w:hAnsi="Cambria Math"/>
                  <w:sz w:val="28"/>
                  <w:szCs w:val="28"/>
                </w:rPr>
                <m:t>)</m:t>
              </m:r>
            </m:sup>
          </m:sSup>
          <m:r>
            <w:rPr>
              <w:rFonts w:ascii="Cambria Math" w:eastAsiaTheme="minorEastAsia" w:hAnsi="Cambria Math"/>
              <w:sz w:val="28"/>
              <w:szCs w:val="28"/>
            </w:rPr>
            <m:t>∙∆</m:t>
          </m:r>
          <m:d>
            <m:dPr>
              <m:ctrlPr>
                <w:rPr>
                  <w:rFonts w:ascii="Cambria Math" w:eastAsiaTheme="minorEastAsia" w:hAnsi="Cambria Math"/>
                  <w:i/>
                  <w:sz w:val="28"/>
                  <w:szCs w:val="28"/>
                </w:rPr>
              </m:ctrlPr>
            </m:dPr>
            <m:e>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t</m:t>
                  </m:r>
                </m:e>
              </m:d>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lang w:val="en-US"/>
            </w:rPr>
            <m:t>-3∙</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(0)</m:t>
                  </m:r>
                </m:den>
              </m:f>
              <m:r>
                <w:rPr>
                  <w:rFonts w:ascii="Cambria Math" w:eastAsiaTheme="minorEastAsia" w:hAnsi="Cambria Math"/>
                  <w:sz w:val="28"/>
                  <w:szCs w:val="28"/>
                </w:rPr>
                <m:t>)</m:t>
              </m:r>
            </m:sup>
          </m:s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t</m:t>
                  </m:r>
                </m:e>
              </m:d>
            </m:e>
          </m:d>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lang w:val="en-US"/>
                </w:rPr>
                <m:t>d</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r>
                <w:rPr>
                  <w:rFonts w:ascii="Cambria Math" w:eastAsiaTheme="minorEastAsia" w:hAnsi="Cambria Math"/>
                  <w:sz w:val="28"/>
                  <w:szCs w:val="28"/>
                  <w:lang w:val="en-US"/>
                </w:rPr>
                <m:t>(t)</m:t>
              </m:r>
            </m:num>
            <m:den>
              <m:r>
                <w:rPr>
                  <w:rFonts w:ascii="Cambria Math" w:eastAsiaTheme="minorEastAsia" w:hAnsi="Cambria Math"/>
                  <w:sz w:val="28"/>
                  <w:szCs w:val="28"/>
                </w:rPr>
                <m:t>dt</m:t>
              </m:r>
            </m:den>
          </m:f>
        </m:oMath>
      </m:oMathPara>
    </w:p>
    <w:p w14:paraId="3E4CF2C6" w14:textId="77777777" w:rsidR="00947A17" w:rsidRPr="00E03F31" w:rsidRDefault="00947A17" w:rsidP="00947A17">
      <w:pPr>
        <w:rPr>
          <w:rFonts w:ascii="Times New Roman" w:eastAsiaTheme="minorEastAsia" w:hAnsi="Times New Roman"/>
          <w:sz w:val="28"/>
          <w:szCs w:val="28"/>
          <w:lang w:val="en-US"/>
        </w:rPr>
      </w:pPr>
      <m:oMathPara>
        <m:oMath>
          <m:d>
            <m:dPr>
              <m:ctrlPr>
                <w:rPr>
                  <w:rFonts w:ascii="Cambria Math" w:eastAsiaTheme="minorEastAsia" w:hAnsi="Cambria Math"/>
                  <w:i/>
                  <w:sz w:val="28"/>
                  <w:szCs w:val="28"/>
                  <w:lang w:val="en-US"/>
                </w:rPr>
              </m:ctrlPr>
            </m:dPr>
            <m:e>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(t)</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en-US"/>
            </w:rPr>
            <m:t>-</m:t>
          </m:r>
          <m:d>
            <m:dPr>
              <m:ctrlPr>
                <w:rPr>
                  <w:rFonts w:ascii="Cambria Math" w:eastAsiaTheme="minorEastAsia" w:hAnsi="Cambria Math"/>
                  <w:i/>
                  <w:sz w:val="28"/>
                  <w:szCs w:val="28"/>
                  <w:lang w:val="en-US"/>
                </w:rPr>
              </m:ctrlPr>
            </m:dPr>
            <m:e>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oMath>
      </m:oMathPara>
    </w:p>
    <w:p w14:paraId="290A7338" w14:textId="77777777" w:rsidR="00947A17" w:rsidRPr="004E4D3B" w:rsidRDefault="00947A17" w:rsidP="00947A17">
      <w:pPr>
        <w:rPr>
          <w:rFonts w:ascii="Times New Roman" w:eastAsiaTheme="minorEastAsia" w:hAnsi="Times New Roman"/>
          <w:sz w:val="28"/>
          <w:szCs w:val="28"/>
          <w:lang w:val="en-US"/>
        </w:rPr>
      </w:pPr>
      <m:oMathPara>
        <m:oMath>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en-US"/>
            </w:rPr>
            <m:t>-3∙</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lang w:val="en-US"/>
            </w:rPr>
            <m:t>-</m:t>
          </m:r>
        </m:oMath>
      </m:oMathPara>
    </w:p>
    <w:p w14:paraId="10F2E44B" w14:textId="77777777" w:rsidR="00947A17" w:rsidRPr="004E4D3B" w:rsidRDefault="00947A17" w:rsidP="00947A17">
      <w:pPr>
        <w:rPr>
          <w:rFonts w:ascii="Times New Roman" w:eastAsiaTheme="minorEastAsia" w:hAnsi="Times New Roman"/>
          <w:sz w:val="28"/>
          <w:szCs w:val="28"/>
          <w:lang w:val="en-US"/>
        </w:rPr>
      </w:pPr>
      <m:oMathPara>
        <m:oMath>
          <m:r>
            <w:rPr>
              <w:rFonts w:ascii="Cambria Math" w:eastAsiaTheme="minorEastAsia" w:hAnsi="Cambria Math"/>
              <w:sz w:val="28"/>
              <w:szCs w:val="28"/>
              <w:lang w:val="en-US"/>
            </w:rPr>
            <m:t>-3∙</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(0)</m:t>
                  </m:r>
                </m:den>
              </m:f>
              <m:r>
                <w:rPr>
                  <w:rFonts w:ascii="Cambria Math" w:eastAsiaTheme="minorEastAsia" w:hAnsi="Cambria Math"/>
                  <w:sz w:val="28"/>
                  <w:szCs w:val="28"/>
                </w:rPr>
                <m:t>)</m:t>
              </m:r>
            </m:sup>
          </m:sSup>
          <m:r>
            <w:rPr>
              <w:rFonts w:ascii="Cambria Math" w:eastAsiaTheme="minorEastAsia" w:hAnsi="Cambria Math"/>
              <w:sz w:val="28"/>
              <w:szCs w:val="28"/>
            </w:rPr>
            <m:t>∙3</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2</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lang w:val="en-US"/>
            </w:rPr>
            <m:t>-</m:t>
          </m:r>
        </m:oMath>
      </m:oMathPara>
    </w:p>
    <w:p w14:paraId="512CC685" w14:textId="77777777" w:rsidR="00947A17" w:rsidRPr="00E03F31" w:rsidRDefault="00947A17" w:rsidP="00947A17">
      <w:pPr>
        <w:rPr>
          <w:rFonts w:ascii="Times New Roman" w:eastAsiaTheme="minorEastAsia" w:hAnsi="Times New Roman"/>
          <w:sz w:val="28"/>
          <w:szCs w:val="28"/>
        </w:rPr>
      </w:pPr>
      <m:oMathPara>
        <m:oMath>
          <m:r>
            <w:rPr>
              <w:rFonts w:ascii="Cambria Math" w:eastAsiaTheme="minorEastAsia" w:hAnsi="Cambria Math"/>
              <w:sz w:val="28"/>
              <w:szCs w:val="28"/>
              <w:lang w:val="en-US"/>
            </w:rPr>
            <m:t>-3∙</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(0)</m:t>
                  </m:r>
                </m:den>
              </m:f>
              <m:r>
                <w:rPr>
                  <w:rFonts w:ascii="Cambria Math" w:eastAsiaTheme="minorEastAsia" w:hAnsi="Cambria Math"/>
                  <w:sz w:val="28"/>
                  <w:szCs w:val="28"/>
                </w:rPr>
                <m:t>)</m:t>
              </m:r>
            </m:sup>
          </m:s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t</m:t>
              </m:r>
            </m:e>
          </m:d>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d</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r>
                <w:rPr>
                  <w:rFonts w:ascii="Cambria Math" w:eastAsiaTheme="minorEastAsia" w:hAnsi="Cambria Math"/>
                  <w:sz w:val="28"/>
                  <w:szCs w:val="28"/>
                  <w:lang w:val="en-US"/>
                </w:rPr>
                <m:t>(t)</m:t>
              </m:r>
            </m:num>
            <m:den>
              <m:r>
                <w:rPr>
                  <w:rFonts w:ascii="Cambria Math" w:eastAsiaTheme="minorEastAsia" w:hAnsi="Cambria Math"/>
                  <w:sz w:val="28"/>
                  <w:szCs w:val="28"/>
                </w:rPr>
                <m:t>dt</m:t>
              </m:r>
            </m:den>
          </m:f>
        </m:oMath>
      </m:oMathPara>
    </w:p>
    <w:p w14:paraId="3DC8BBC7" w14:textId="77777777" w:rsidR="00947A17" w:rsidRPr="00742BA2" w:rsidRDefault="00947A17" w:rsidP="00947A17">
      <w:pPr>
        <w:rPr>
          <w:rFonts w:ascii="Times New Roman" w:eastAsiaTheme="minorEastAsia" w:hAnsi="Times New Roman"/>
          <w:sz w:val="28"/>
          <w:szCs w:val="28"/>
        </w:rPr>
      </w:pPr>
    </w:p>
    <w:p w14:paraId="58D88481" w14:textId="7E872C9E" w:rsidR="00947A17" w:rsidRDefault="00F63608" w:rsidP="00947A17">
      <w:pPr>
        <w:rPr>
          <w:rFonts w:ascii="Times New Roman" w:eastAsiaTheme="minorEastAsia" w:hAnsi="Times New Roman"/>
          <w:sz w:val="28"/>
          <w:szCs w:val="28"/>
        </w:rPr>
      </w:pPr>
      <w:r>
        <w:rPr>
          <w:rFonts w:ascii="Times New Roman" w:eastAsiaTheme="minorEastAsia" w:hAnsi="Times New Roman"/>
          <w:sz w:val="28"/>
          <w:szCs w:val="28"/>
        </w:rPr>
        <w:t>Перетворимо за Л</w:t>
      </w:r>
      <w:r w:rsidR="00947A17">
        <w:rPr>
          <w:rFonts w:ascii="Times New Roman" w:eastAsiaTheme="minorEastAsia" w:hAnsi="Times New Roman"/>
          <w:sz w:val="28"/>
          <w:szCs w:val="28"/>
        </w:rPr>
        <w:t>апласом:</w:t>
      </w:r>
    </w:p>
    <w:p w14:paraId="05602015" w14:textId="77777777" w:rsidR="00947A17" w:rsidRPr="00E03F31" w:rsidRDefault="00947A17" w:rsidP="00947A17">
      <w:pPr>
        <w:rPr>
          <w:rFonts w:ascii="Times New Roman" w:eastAsiaTheme="minorEastAsia" w:hAnsi="Times New Roman"/>
          <w:sz w:val="28"/>
          <w:szCs w:val="28"/>
          <w:lang w:val="en-US"/>
        </w:rPr>
      </w:pPr>
      <m:oMathPara>
        <m:oMath>
          <m:d>
            <m:dPr>
              <m:ctrlPr>
                <w:rPr>
                  <w:rFonts w:ascii="Cambria Math" w:eastAsiaTheme="minorEastAsia" w:hAnsi="Cambria Math"/>
                  <w:i/>
                  <w:sz w:val="28"/>
                  <w:szCs w:val="28"/>
                  <w:lang w:val="en-US"/>
                </w:rPr>
              </m:ctrlPr>
            </m:dPr>
            <m:e>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(p)</m:t>
              </m:r>
            </m:e>
          </m:d>
          <m:r>
            <w:rPr>
              <w:rFonts w:ascii="Cambria Math" w:eastAsiaTheme="minorEastAsia" w:hAnsi="Cambria Math"/>
              <w:sz w:val="28"/>
              <w:szCs w:val="28"/>
              <w:lang w:val="en-US"/>
            </w:rPr>
            <m:t>∙</m:t>
          </m:r>
          <m:d>
            <m:dPr>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p</m:t>
              </m:r>
            </m:e>
          </m:d>
          <m:r>
            <w:rPr>
              <w:rFonts w:ascii="Cambria Math" w:eastAsiaTheme="minorEastAsia" w:hAnsi="Cambria Math"/>
              <w:sz w:val="28"/>
              <w:szCs w:val="28"/>
              <w:lang w:val="en-US"/>
            </w:rPr>
            <m:t>-</m:t>
          </m:r>
        </m:oMath>
      </m:oMathPara>
    </w:p>
    <w:p w14:paraId="53BB8997" w14:textId="77777777" w:rsidR="00947A17" w:rsidRPr="004E4D3B" w:rsidRDefault="00947A17" w:rsidP="00947A17">
      <w:pPr>
        <w:rPr>
          <w:rFonts w:ascii="Times New Roman" w:eastAsiaTheme="minorEastAsia" w:hAnsi="Times New Roman"/>
          <w:sz w:val="28"/>
          <w:szCs w:val="28"/>
          <w:lang w:val="en-US"/>
        </w:rPr>
      </w:pPr>
      <m:oMathPara>
        <m:oMath>
          <m:r>
            <w:rPr>
              <w:rFonts w:ascii="Cambria Math" w:eastAsiaTheme="minorEastAsia" w:hAnsi="Cambria Math"/>
              <w:sz w:val="28"/>
              <w:szCs w:val="28"/>
              <w:lang w:val="en-US"/>
            </w:rPr>
            <m:t>-3∙</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lang w:val="en-US"/>
            </w:rPr>
            <m:t>-</m:t>
          </m:r>
        </m:oMath>
      </m:oMathPara>
    </w:p>
    <w:p w14:paraId="5C9A3607" w14:textId="77777777" w:rsidR="00947A17" w:rsidRPr="00381845" w:rsidRDefault="00947A17" w:rsidP="00947A17">
      <w:pPr>
        <w:rPr>
          <w:rFonts w:ascii="Times New Roman" w:eastAsiaTheme="minorEastAsia" w:hAnsi="Times New Roman"/>
          <w:sz w:val="28"/>
          <w:szCs w:val="28"/>
        </w:rPr>
      </w:pPr>
      <m:oMathPara>
        <m:oMath>
          <m:r>
            <w:rPr>
              <w:rFonts w:ascii="Cambria Math" w:eastAsiaTheme="minorEastAsia" w:hAnsi="Cambria Math"/>
              <w:sz w:val="28"/>
              <w:szCs w:val="28"/>
              <w:lang w:val="en-US"/>
            </w:rPr>
            <m:t>-3∙</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p</m:t>
              </m:r>
            </m:e>
          </m:d>
          <m:r>
            <w:rPr>
              <w:rFonts w:ascii="Cambria Math" w:eastAsiaTheme="minorEastAsia" w:hAnsi="Cambria Math"/>
              <w:sz w:val="28"/>
              <w:szCs w:val="28"/>
            </w:rPr>
            <m:t>=</m:t>
          </m:r>
        </m:oMath>
      </m:oMathPara>
    </w:p>
    <w:p w14:paraId="23179205" w14:textId="77777777" w:rsidR="00947A17" w:rsidRPr="00381845" w:rsidRDefault="00947A17" w:rsidP="00947A17">
      <w:pPr>
        <w:rPr>
          <w:rFonts w:ascii="Times New Roman" w:eastAsiaTheme="minorEastAsia" w:hAnsi="Times New Roman"/>
          <w:sz w:val="28"/>
          <w:szCs w:val="28"/>
          <w:lang w:val="en-US"/>
        </w:rPr>
      </w:pPr>
      <m:oMathPara>
        <m:oMath>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p</m:t>
              </m:r>
            </m:e>
          </m:d>
          <m:r>
            <w:rPr>
              <w:rFonts w:ascii="Cambria Math" w:eastAsiaTheme="minorEastAsia" w:hAnsi="Cambria Math"/>
              <w:sz w:val="28"/>
              <w:szCs w:val="28"/>
              <w:lang w:val="en-US"/>
            </w:rPr>
            <m:t>∙p+</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p</m:t>
              </m:r>
            </m:e>
          </m:d>
          <m:r>
            <w:rPr>
              <w:rFonts w:ascii="Cambria Math" w:eastAsiaTheme="minorEastAsia" w:hAnsi="Cambria Math"/>
              <w:sz w:val="28"/>
              <w:szCs w:val="28"/>
              <w:lang w:val="en-US"/>
            </w:rPr>
            <m:t>+</m:t>
          </m:r>
        </m:oMath>
      </m:oMathPara>
    </w:p>
    <w:p w14:paraId="5A499DBC" w14:textId="77777777" w:rsidR="00947A17" w:rsidRPr="00E03F31" w:rsidRDefault="00947A17" w:rsidP="00947A17">
      <w:pPr>
        <w:rPr>
          <w:rFonts w:ascii="Times New Roman" w:eastAsiaTheme="minorEastAsia" w:hAnsi="Times New Roman"/>
          <w:sz w:val="28"/>
          <w:szCs w:val="28"/>
        </w:rPr>
      </w:pPr>
      <m:oMathPara>
        <m:oMath>
          <m:r>
            <w:rPr>
              <w:rFonts w:ascii="Cambria Math" w:eastAsiaTheme="minorEastAsia" w:hAnsi="Cambria Math"/>
              <w:sz w:val="28"/>
              <w:szCs w:val="28"/>
              <w:lang w:val="en-US"/>
            </w:rPr>
            <m:t>+3∙</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(0)</m:t>
                  </m:r>
                </m:den>
              </m:f>
              <m:r>
                <w:rPr>
                  <w:rFonts w:ascii="Cambria Math" w:eastAsiaTheme="minorEastAsia" w:hAnsi="Cambria Math"/>
                  <w:sz w:val="28"/>
                  <w:szCs w:val="28"/>
                </w:rPr>
                <m:t>)</m:t>
              </m:r>
            </m:sup>
          </m:sSup>
          <m:r>
            <w:rPr>
              <w:rFonts w:ascii="Cambria Math" w:eastAsiaTheme="minorEastAsia" w:hAnsi="Cambria Math"/>
              <w:sz w:val="28"/>
              <w:szCs w:val="28"/>
            </w:rPr>
            <m:t>∙3</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2</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oMath>
      </m:oMathPara>
    </w:p>
    <w:p w14:paraId="55351FEB" w14:textId="77777777" w:rsidR="00947A17" w:rsidRDefault="00947A17" w:rsidP="00947A17">
      <w:pPr>
        <w:rPr>
          <w:rFonts w:ascii="Times New Roman" w:eastAsiaTheme="minorEastAsia" w:hAnsi="Times New Roman"/>
          <w:sz w:val="28"/>
          <w:szCs w:val="28"/>
        </w:rPr>
      </w:pPr>
    </w:p>
    <w:p w14:paraId="6015D273" w14:textId="77777777" w:rsidR="00F63608" w:rsidRPr="005C4068" w:rsidRDefault="00F63608" w:rsidP="00F63608">
      <w:pPr>
        <w:rPr>
          <w:rFonts w:ascii="Times New Roman" w:eastAsiaTheme="minorEastAsia" w:hAnsi="Times New Roman"/>
          <w:sz w:val="28"/>
          <w:szCs w:val="28"/>
        </w:rPr>
      </w:pPr>
      <w:r>
        <w:rPr>
          <w:rFonts w:ascii="Times New Roman" w:eastAsiaTheme="minorEastAsia" w:hAnsi="Times New Roman"/>
          <w:sz w:val="28"/>
          <w:szCs w:val="28"/>
        </w:rPr>
        <w:t>Отримуємо наступні передатні функції в символьному форматі:</w:t>
      </w:r>
    </w:p>
    <w:p w14:paraId="6063EDDC" w14:textId="77777777" w:rsidR="00947A17" w:rsidRPr="006D439D"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eastAsiaTheme="minorEastAsia" w:hAnsi="Cambria Math"/>
                  <w:sz w:val="28"/>
                  <w:szCs w:val="28"/>
                  <w:lang w:val="en-US"/>
                </w:rPr>
                <m:t>-3∙</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num>
            <m:den>
              <m:d>
                <m:dPr>
                  <m:ctrlPr>
                    <w:rPr>
                      <w:rFonts w:ascii="Cambria Math"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∙p+</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∙+3∙</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r>
                    <w:rPr>
                      <w:rFonts w:ascii="Cambria Math" w:eastAsiaTheme="minorEastAsia" w:hAnsi="Cambria Math"/>
                      <w:sz w:val="28"/>
                      <w:szCs w:val="28"/>
                    </w:rPr>
                    <m:t>∙3</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2</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e>
              </m:d>
            </m:den>
          </m:f>
        </m:oMath>
      </m:oMathPara>
    </w:p>
    <w:p w14:paraId="74A90CC7" w14:textId="77777777" w:rsidR="00947A17" w:rsidRPr="006D439D"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eastAsiaTheme="minorEastAsia" w:hAnsi="Cambria Math"/>
                  <w:sz w:val="28"/>
                  <w:szCs w:val="28"/>
                  <w:lang w:val="en-US"/>
                </w:rPr>
                <m:t>-3∙</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num>
            <m:den>
              <m:d>
                <m:dPr>
                  <m:ctrlPr>
                    <w:rPr>
                      <w:rFonts w:ascii="Cambria Math"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∙p+</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∙+3∙</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r>
                    <w:rPr>
                      <w:rFonts w:ascii="Cambria Math" w:eastAsiaTheme="minorEastAsia" w:hAnsi="Cambria Math"/>
                      <w:sz w:val="28"/>
                      <w:szCs w:val="28"/>
                    </w:rPr>
                    <m:t>∙3</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2</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e>
              </m:d>
            </m:den>
          </m:f>
        </m:oMath>
      </m:oMathPara>
    </w:p>
    <w:p w14:paraId="145C11CD" w14:textId="77777777" w:rsidR="00947A17" w:rsidRPr="006D439D"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m:t>
                  </m:r>
                </m:sub>
              </m:sSub>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num>
            <m:den>
              <m:d>
                <m:dPr>
                  <m:ctrlPr>
                    <w:rPr>
                      <w:rFonts w:ascii="Cambria Math"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∙p+</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∙+3∙</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(0)</m:t>
                          </m:r>
                        </m:den>
                      </m:f>
                      <m:r>
                        <w:rPr>
                          <w:rFonts w:ascii="Cambria Math" w:eastAsiaTheme="minorEastAsia" w:hAnsi="Cambria Math"/>
                          <w:sz w:val="28"/>
                          <w:szCs w:val="28"/>
                        </w:rPr>
                        <m:t>)</m:t>
                      </m:r>
                    </m:sup>
                  </m:sSup>
                  <m:r>
                    <w:rPr>
                      <w:rFonts w:ascii="Cambria Math" w:eastAsiaTheme="minorEastAsia" w:hAnsi="Cambria Math"/>
                      <w:sz w:val="28"/>
                      <w:szCs w:val="28"/>
                    </w:rPr>
                    <m:t>∙3</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2</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e>
              </m:d>
            </m:den>
          </m:f>
        </m:oMath>
      </m:oMathPara>
    </w:p>
    <w:p w14:paraId="2B23A158" w14:textId="77777777" w:rsidR="00947A17" w:rsidRDefault="00947A17" w:rsidP="00947A17">
      <w:pPr>
        <w:rPr>
          <w:rFonts w:ascii="Times New Roman" w:eastAsiaTheme="minorEastAsia" w:hAnsi="Times New Roman"/>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d>
                <m:dPr>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e>
              </m:d>
            </m:num>
            <m:den>
              <m:d>
                <m:dPr>
                  <m:ctrlPr>
                    <w:rPr>
                      <w:rFonts w:ascii="Cambria Math"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∙p+</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∙+3∙</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(0)</m:t>
                          </m:r>
                        </m:den>
                      </m:f>
                      <m:r>
                        <w:rPr>
                          <w:rFonts w:ascii="Cambria Math" w:eastAsiaTheme="minorEastAsia" w:hAnsi="Cambria Math"/>
                          <w:sz w:val="28"/>
                          <w:szCs w:val="28"/>
                        </w:rPr>
                        <m:t>)</m:t>
                      </m:r>
                    </m:sup>
                  </m:sSup>
                  <m:r>
                    <w:rPr>
                      <w:rFonts w:ascii="Cambria Math" w:eastAsiaTheme="minorEastAsia" w:hAnsi="Cambria Math"/>
                      <w:sz w:val="28"/>
                      <w:szCs w:val="28"/>
                    </w:rPr>
                    <m:t>∙3</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2</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e>
              </m:d>
            </m:den>
          </m:f>
        </m:oMath>
      </m:oMathPara>
    </w:p>
    <w:p w14:paraId="10F16578" w14:textId="77777777" w:rsidR="00947A17" w:rsidRPr="00DB0981"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d>
                <m:dPr>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e>
              </m:d>
            </m:num>
            <m:den>
              <m:d>
                <m:dPr>
                  <m:ctrlPr>
                    <w:rPr>
                      <w:rFonts w:ascii="Cambria Math"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∙p+</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∙+3∙</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(0)</m:t>
                          </m:r>
                        </m:den>
                      </m:f>
                      <m:r>
                        <w:rPr>
                          <w:rFonts w:ascii="Cambria Math" w:eastAsiaTheme="minorEastAsia" w:hAnsi="Cambria Math"/>
                          <w:sz w:val="28"/>
                          <w:szCs w:val="28"/>
                        </w:rPr>
                        <m:t>)</m:t>
                      </m:r>
                    </m:sup>
                  </m:sSup>
                  <m:r>
                    <w:rPr>
                      <w:rFonts w:ascii="Cambria Math" w:eastAsiaTheme="minorEastAsia" w:hAnsi="Cambria Math"/>
                      <w:sz w:val="28"/>
                      <w:szCs w:val="28"/>
                    </w:rPr>
                    <m:t>∙3</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2</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e>
              </m:d>
            </m:den>
          </m:f>
        </m:oMath>
      </m:oMathPara>
    </w:p>
    <w:p w14:paraId="67267393" w14:textId="77777777" w:rsidR="00DB0981" w:rsidRPr="006D439D" w:rsidRDefault="00DB0981" w:rsidP="00947A17">
      <w:pPr>
        <w:rPr>
          <w:rFonts w:ascii="Times New Roman" w:eastAsiaTheme="minorEastAsia" w:hAnsi="Times New Roman"/>
          <w:sz w:val="28"/>
          <w:szCs w:val="28"/>
          <w:lang w:val="en-US"/>
        </w:rPr>
      </w:pPr>
    </w:p>
    <w:p w14:paraId="406C917D" w14:textId="77777777" w:rsidR="00F63608" w:rsidRDefault="00F63608" w:rsidP="00F63608">
      <w:pPr>
        <w:rPr>
          <w:rFonts w:ascii="Times New Roman" w:eastAsiaTheme="minorEastAsia" w:hAnsi="Times New Roman"/>
          <w:sz w:val="28"/>
          <w:szCs w:val="28"/>
        </w:rPr>
      </w:pPr>
      <w:r>
        <w:rPr>
          <w:rFonts w:ascii="Times New Roman" w:eastAsiaTheme="minorEastAsia" w:hAnsi="Times New Roman"/>
          <w:sz w:val="28"/>
          <w:szCs w:val="28"/>
        </w:rPr>
        <w:t>Передатні функції в числовому вигляді:</w:t>
      </w:r>
    </w:p>
    <w:p w14:paraId="63C7F92E" w14:textId="0EB84D23" w:rsidR="00F63608" w:rsidRPr="006D439D" w:rsidRDefault="00F63608" w:rsidP="00F63608">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 xml:space="preserve">    -9.989e-94</m:t>
              </m:r>
            </m:num>
            <m:den>
              <m:r>
                <w:rPr>
                  <w:rFonts w:ascii="Cambria Math" w:hAnsi="Cambria Math"/>
                  <w:sz w:val="28"/>
                  <w:szCs w:val="28"/>
                  <w:lang w:val="en-US"/>
                </w:rPr>
                <m:t>5 p + 7.982e-93</m:t>
              </m:r>
            </m:den>
          </m:f>
        </m:oMath>
      </m:oMathPara>
    </w:p>
    <w:p w14:paraId="09AF4E74" w14:textId="0AAB4675" w:rsidR="00F63608" w:rsidRPr="006D439D" w:rsidRDefault="00F63608" w:rsidP="00F63608">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-9.838e-96</m:t>
              </m:r>
            </m:num>
            <m:den>
              <m:r>
                <w:rPr>
                  <w:rFonts w:ascii="Cambria Math" w:hAnsi="Cambria Math"/>
                  <w:sz w:val="28"/>
                  <w:szCs w:val="28"/>
                  <w:lang w:val="en-US"/>
                </w:rPr>
                <m:t>5 p + 7.982e-93</m:t>
              </m:r>
            </m:den>
          </m:f>
        </m:oMath>
      </m:oMathPara>
    </w:p>
    <w:p w14:paraId="25616B78" w14:textId="47FF6930" w:rsidR="00F63608" w:rsidRPr="006D439D" w:rsidRDefault="00F63608" w:rsidP="00F63608">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m:t>
                  </m:r>
                </m:sub>
              </m:sSub>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 xml:space="preserve">    59.9</m:t>
              </m:r>
            </m:num>
            <m:den>
              <m:r>
                <w:rPr>
                  <w:rFonts w:ascii="Cambria Math" w:hAnsi="Cambria Math"/>
                  <w:sz w:val="28"/>
                  <w:szCs w:val="28"/>
                  <w:lang w:val="en-US"/>
                </w:rPr>
                <m:t>5 p + 7.982e-93</m:t>
              </m:r>
            </m:den>
          </m:f>
        </m:oMath>
      </m:oMathPara>
    </w:p>
    <w:p w14:paraId="25649E55" w14:textId="09E9CBD8" w:rsidR="00F63608" w:rsidRDefault="00F63608" w:rsidP="00F63608">
      <w:pPr>
        <w:rPr>
          <w:rFonts w:ascii="Times New Roman" w:eastAsiaTheme="minorEastAsia" w:hAnsi="Times New Roman"/>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 xml:space="preserve"> 0.852</m:t>
              </m:r>
            </m:num>
            <m:den>
              <m:r>
                <w:rPr>
                  <w:rFonts w:ascii="Cambria Math" w:hAnsi="Cambria Math"/>
                  <w:sz w:val="28"/>
                  <w:szCs w:val="28"/>
                  <w:lang w:val="en-US"/>
                </w:rPr>
                <m:t>5 p + 7.982e-93</m:t>
              </m:r>
            </m:den>
          </m:f>
        </m:oMath>
      </m:oMathPara>
    </w:p>
    <w:p w14:paraId="201ADE26" w14:textId="5404D218" w:rsidR="00F63608" w:rsidRPr="006D439D" w:rsidRDefault="00F63608" w:rsidP="00F63608">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0.402</m:t>
              </m:r>
            </m:num>
            <m:den>
              <m:r>
                <w:rPr>
                  <w:rFonts w:ascii="Cambria Math" w:hAnsi="Cambria Math"/>
                  <w:sz w:val="28"/>
                  <w:szCs w:val="28"/>
                  <w:lang w:val="en-US"/>
                </w:rPr>
                <m:t>5 p + 7.982e-93</m:t>
              </m:r>
            </m:den>
          </m:f>
        </m:oMath>
      </m:oMathPara>
    </w:p>
    <w:p w14:paraId="2AE57956" w14:textId="77777777" w:rsidR="00F63608" w:rsidRPr="006D439D" w:rsidRDefault="00F63608" w:rsidP="00947A17">
      <w:pPr>
        <w:rPr>
          <w:rFonts w:ascii="Times New Roman" w:eastAsiaTheme="minorEastAsia" w:hAnsi="Times New Roman"/>
          <w:sz w:val="28"/>
          <w:szCs w:val="28"/>
        </w:rPr>
      </w:pPr>
    </w:p>
    <w:p w14:paraId="48BCFF5F" w14:textId="634DE092" w:rsidR="00F63608" w:rsidRDefault="00DB0981" w:rsidP="00947A17">
      <w:pPr>
        <w:rPr>
          <w:rFonts w:ascii="Times New Roman" w:eastAsiaTheme="minorEastAsia" w:hAnsi="Times New Roman"/>
          <w:sz w:val="28"/>
          <w:szCs w:val="28"/>
          <w:lang w:val="ru-RU"/>
        </w:rPr>
      </w:pPr>
      <w:r>
        <w:rPr>
          <w:rFonts w:ascii="Times New Roman" w:eastAsiaTheme="minorEastAsia" w:hAnsi="Times New Roman"/>
          <w:sz w:val="28"/>
          <w:szCs w:val="28"/>
        </w:rPr>
        <w:t>Напишемо</w:t>
      </w:r>
      <w:r w:rsidR="00F63608">
        <w:rPr>
          <w:rFonts w:ascii="Times New Roman" w:eastAsiaTheme="minorEastAsia" w:hAnsi="Times New Roman"/>
          <w:sz w:val="28"/>
          <w:szCs w:val="28"/>
        </w:rPr>
        <w:t xml:space="preserve"> дане рівняння по відношен</w:t>
      </w:r>
      <w:r>
        <w:rPr>
          <w:rFonts w:ascii="Times New Roman" w:eastAsiaTheme="minorEastAsia" w:hAnsi="Times New Roman"/>
          <w:sz w:val="28"/>
          <w:szCs w:val="28"/>
        </w:rPr>
        <w:t>н</w:t>
      </w:r>
      <w:r w:rsidR="00F63608">
        <w:rPr>
          <w:rFonts w:ascii="Times New Roman" w:eastAsiaTheme="minorEastAsia" w:hAnsi="Times New Roman"/>
          <w:sz w:val="28"/>
          <w:szCs w:val="28"/>
        </w:rPr>
        <w:t>ю до фенолу</w:t>
      </w:r>
      <w:r w:rsidR="00F63608" w:rsidRPr="00DE73DE">
        <w:rPr>
          <w:rFonts w:ascii="Times New Roman" w:eastAsiaTheme="minorEastAsia" w:hAnsi="Times New Roman"/>
          <w:sz w:val="28"/>
          <w:szCs w:val="28"/>
          <w:lang w:val="ru-RU"/>
        </w:rPr>
        <w:t>:</w:t>
      </w:r>
    </w:p>
    <w:p w14:paraId="712C2B69" w14:textId="159DC7F7" w:rsidR="00947A17" w:rsidRPr="00DB0981" w:rsidRDefault="00947A17" w:rsidP="00947A17">
      <w:pPr>
        <w:rPr>
          <w:rFonts w:ascii="Times New Roman" w:eastAsiaTheme="minorEastAsia" w:hAnsi="Times New Roman"/>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ru-RU"/>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ru-RU"/>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m:t>
              </m:r>
              <m:r>
                <w:rPr>
                  <w:rFonts w:ascii="Cambria Math" w:eastAsiaTheme="minorEastAsia" w:hAnsi="Cambria Math"/>
                  <w:sz w:val="28"/>
                  <w:szCs w:val="28"/>
                  <w:lang w:val="ru-RU"/>
                </w:rPr>
                <m:t>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ru-RU"/>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m:t>
              </m:r>
              <m:r>
                <w:rPr>
                  <w:rFonts w:ascii="Cambria Math" w:eastAsiaTheme="minorEastAsia" w:hAnsi="Cambria Math"/>
                  <w:sz w:val="28"/>
                  <w:szCs w:val="28"/>
                  <w:lang w:val="ru-RU"/>
                </w:rPr>
                <m:t>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ru-RU"/>
            </w:rPr>
            <m:t>-1∙</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ru-RU"/>
                        </w:rPr>
                        <m:t>с2</m:t>
                      </m:r>
                    </m:sub>
                  </m:sSub>
                  <m:r>
                    <w:rPr>
                      <w:rFonts w:ascii="Cambria Math" w:hAnsi="Cambria Math"/>
                      <w:sz w:val="28"/>
                      <w:szCs w:val="28"/>
                      <w:lang w:val="ru-RU"/>
                    </w:rPr>
                    <m:t>(</m:t>
                  </m:r>
                  <m:r>
                    <w:rPr>
                      <w:rFonts w:ascii="Cambria Math" w:hAnsi="Cambria Math"/>
                      <w:sz w:val="28"/>
                      <w:szCs w:val="28"/>
                      <w:lang w:val="en-US"/>
                    </w:rPr>
                    <m:t>t</m:t>
                  </m:r>
                  <m:r>
                    <w:rPr>
                      <w:rFonts w:ascii="Cambria Math" w:hAnsi="Cambria Math"/>
                      <w:sz w:val="28"/>
                      <w:szCs w:val="28"/>
                      <w:lang w:val="ru-RU"/>
                    </w:rPr>
                    <m:t>)</m:t>
                  </m:r>
                </m:den>
              </m:f>
              <m:r>
                <w:rPr>
                  <w:rFonts w:ascii="Cambria Math" w:eastAsiaTheme="minorEastAsia" w:hAnsi="Cambria Math"/>
                  <w:sz w:val="28"/>
                  <w:szCs w:val="28"/>
                </w:rPr>
                <m:t>)</m:t>
              </m:r>
            </m:sup>
          </m:s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t</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t</m:t>
              </m:r>
            </m:e>
          </m:d>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lang w:val="en-US"/>
                </w:rPr>
                <m:t>d</m:t>
              </m:r>
              <m:sSub>
                <m:sSubPr>
                  <m:ctrlPr>
                    <w:rPr>
                      <w:rFonts w:ascii="Cambria Math" w:eastAsiaTheme="minorEastAsia" w:hAnsi="Cambria Math"/>
                      <w:i/>
                      <w:sz w:val="28"/>
                      <w:szCs w:val="28"/>
                      <w:lang w:val="en-US"/>
                    </w:rPr>
                  </m:ctrlPr>
                </m:sSub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m:t>
                      </m:r>
                      <m:r>
                        <w:rPr>
                          <w:rFonts w:ascii="Cambria Math" w:eastAsiaTheme="minorEastAsia" w:hAnsi="Cambria Math"/>
                          <w:sz w:val="28"/>
                          <w:szCs w:val="28"/>
                          <w:lang w:val="ru-RU"/>
                        </w:rPr>
                        <m:t>2</m:t>
                      </m:r>
                    </m:sub>
                  </m:sSub>
                  <m:r>
                    <w:rPr>
                      <w:rFonts w:ascii="Cambria Math" w:eastAsiaTheme="minorEastAsia" w:hAnsi="Cambria Math"/>
                      <w:sz w:val="28"/>
                      <w:szCs w:val="28"/>
                      <w:lang w:val="ru-RU"/>
                    </w:rPr>
                    <m:t>∙</m:t>
                  </m:r>
                  <m:r>
                    <w:rPr>
                      <w:rFonts w:ascii="Cambria Math" w:eastAsiaTheme="minorEastAsia" w:hAnsi="Cambria Math"/>
                      <w:sz w:val="28"/>
                      <w:szCs w:val="28"/>
                      <w:lang w:val="en-US"/>
                    </w:rPr>
                    <m:t>C</m:t>
                  </m:r>
                </m:e>
                <m:sub>
                  <m:r>
                    <w:rPr>
                      <w:rFonts w:ascii="Cambria Math" w:eastAsiaTheme="minorEastAsia" w:hAnsi="Cambria Math"/>
                      <w:sz w:val="28"/>
                      <w:szCs w:val="28"/>
                      <w:lang w:val="en-US"/>
                    </w:rPr>
                    <m:t>f</m:t>
                  </m:r>
                  <m:r>
                    <w:rPr>
                      <w:rFonts w:ascii="Cambria Math" w:eastAsiaTheme="minorEastAsia" w:hAnsi="Cambria Math"/>
                      <w:sz w:val="28"/>
                      <w:szCs w:val="28"/>
                      <w:lang w:val="ru-RU"/>
                    </w:rPr>
                    <m:t>2</m:t>
                  </m:r>
                </m:sub>
              </m:sSub>
              <m:r>
                <w:rPr>
                  <w:rFonts w:ascii="Cambria Math" w:eastAsiaTheme="minorEastAsia" w:hAnsi="Cambria Math"/>
                  <w:sz w:val="28"/>
                  <w:szCs w:val="28"/>
                  <w:lang w:val="ru-RU"/>
                </w:rPr>
                <m:t>(</m:t>
              </m:r>
              <m:r>
                <w:rPr>
                  <w:rFonts w:ascii="Cambria Math" w:eastAsiaTheme="minorEastAsia" w:hAnsi="Cambria Math"/>
                  <w:sz w:val="28"/>
                  <w:szCs w:val="28"/>
                  <w:lang w:val="en-US"/>
                </w:rPr>
                <m:t>t</m:t>
              </m:r>
              <m:r>
                <w:rPr>
                  <w:rFonts w:ascii="Cambria Math" w:eastAsiaTheme="minorEastAsia" w:hAnsi="Cambria Math"/>
                  <w:sz w:val="28"/>
                  <w:szCs w:val="28"/>
                  <w:lang w:val="ru-RU"/>
                </w:rPr>
                <m:t>)</m:t>
              </m:r>
            </m:num>
            <m:den>
              <m:r>
                <w:rPr>
                  <w:rFonts w:ascii="Cambria Math" w:eastAsiaTheme="minorEastAsia" w:hAnsi="Cambria Math"/>
                  <w:sz w:val="28"/>
                  <w:szCs w:val="28"/>
                </w:rPr>
                <m:t>dt</m:t>
              </m:r>
            </m:den>
          </m:f>
        </m:oMath>
      </m:oMathPara>
    </w:p>
    <w:p w14:paraId="7F9BA3F1" w14:textId="77777777" w:rsidR="00DB0981" w:rsidRPr="009D1181" w:rsidRDefault="00DB0981" w:rsidP="00947A17">
      <w:pPr>
        <w:rPr>
          <w:rFonts w:ascii="Times New Roman" w:eastAsiaTheme="minorEastAsia" w:hAnsi="Times New Roman"/>
          <w:sz w:val="28"/>
          <w:szCs w:val="28"/>
        </w:rPr>
      </w:pPr>
    </w:p>
    <w:p w14:paraId="468A477E" w14:textId="77777777" w:rsidR="00947A17" w:rsidRDefault="00947A17" w:rsidP="00947A17">
      <w:pPr>
        <w:rPr>
          <w:rFonts w:ascii="Times New Roman" w:eastAsiaTheme="minorEastAsia" w:hAnsi="Times New Roman"/>
          <w:sz w:val="28"/>
          <w:szCs w:val="28"/>
        </w:rPr>
      </w:pPr>
      <w:r>
        <w:rPr>
          <w:rFonts w:ascii="Times New Roman" w:eastAsiaTheme="minorEastAsia" w:hAnsi="Times New Roman"/>
          <w:sz w:val="28"/>
          <w:szCs w:val="28"/>
        </w:rPr>
        <w:t>В приростах:</w:t>
      </w:r>
    </w:p>
    <w:p w14:paraId="41E5796D" w14:textId="77777777" w:rsidR="00947A17" w:rsidRPr="00C11620" w:rsidRDefault="00947A17" w:rsidP="00947A17">
      <w:pPr>
        <w:rPr>
          <w:rFonts w:ascii="Times New Roman" w:eastAsiaTheme="minorEastAsia" w:hAnsi="Times New Roman"/>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oMath>
      </m:oMathPara>
    </w:p>
    <w:p w14:paraId="1B701D79" w14:textId="77777777" w:rsidR="00947A17" w:rsidRPr="00C11620" w:rsidRDefault="00947A17" w:rsidP="00947A17">
      <w:pPr>
        <w:rPr>
          <w:rFonts w:ascii="Times New Roman" w:eastAsiaTheme="minorEastAsia" w:hAnsi="Times New Roman"/>
          <w:sz w:val="28"/>
          <w:szCs w:val="28"/>
          <w:lang w:val="en-US"/>
        </w:rPr>
      </w:pPr>
      <m:oMathPara>
        <m:oMath>
          <m:r>
            <w:rPr>
              <w:rFonts w:ascii="Cambria Math" w:eastAsiaTheme="minorEastAsia" w:hAnsi="Cambria Math"/>
              <w:sz w:val="28"/>
              <w:szCs w:val="28"/>
              <w:lang w:val="en-US"/>
            </w:rPr>
            <m:t>-</m:t>
          </m:r>
          <m:r>
            <w:rPr>
              <w:rFonts w:ascii="Cambria Math" w:eastAsiaTheme="minorEastAsia" w:hAnsi="Cambria Math"/>
              <w:sz w:val="28"/>
              <w:szCs w:val="28"/>
            </w:rPr>
            <m:t>A∙∆</m:t>
          </m:r>
          <m:d>
            <m:dPr>
              <m:ctrlPr>
                <w:rPr>
                  <w:rFonts w:ascii="Cambria Math" w:eastAsiaTheme="minorEastAsia" w:hAnsi="Cambria Math"/>
                  <w:i/>
                  <w:sz w:val="28"/>
                  <w:szCs w:val="28"/>
                </w:rPr>
              </m:ctrlPr>
            </m:dPr>
            <m:e>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t</m:t>
                              </m:r>
                            </m:e>
                          </m:d>
                        </m:den>
                      </m:f>
                    </m:e>
                  </m:d>
                </m:sup>
              </m:sSup>
            </m:e>
          </m:d>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lang w:val="en-US"/>
            </w:rPr>
            <m:t>-</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r>
            <w:rPr>
              <w:rFonts w:ascii="Cambria Math" w:eastAsiaTheme="minorEastAsia" w:hAnsi="Cambria Math"/>
              <w:sz w:val="28"/>
              <w:szCs w:val="28"/>
            </w:rPr>
            <m:t>∙∆</m:t>
          </m:r>
          <m:d>
            <m:dPr>
              <m:ctrlPr>
                <w:rPr>
                  <w:rFonts w:ascii="Cambria Math" w:eastAsiaTheme="minorEastAsia" w:hAnsi="Cambria Math"/>
                  <w:i/>
                  <w:sz w:val="28"/>
                  <w:szCs w:val="28"/>
                </w:rPr>
              </m:ctrlPr>
            </m:dPr>
            <m:e>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t</m:t>
                  </m:r>
                </m:e>
              </m:d>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lang w:val="en-US"/>
            </w:rPr>
            <m:t>-</m:t>
          </m:r>
        </m:oMath>
      </m:oMathPara>
    </w:p>
    <w:p w14:paraId="37275A63" w14:textId="77777777" w:rsidR="00947A17" w:rsidRPr="00923997" w:rsidRDefault="00947A17" w:rsidP="00947A17">
      <w:pPr>
        <w:rPr>
          <w:rFonts w:ascii="Times New Roman" w:eastAsiaTheme="minorEastAsia" w:hAnsi="Times New Roman"/>
          <w:sz w:val="28"/>
          <w:szCs w:val="28"/>
        </w:rPr>
      </w:pPr>
      <m:oMathPara>
        <m:oMath>
          <m:r>
            <w:rPr>
              <w:rFonts w:ascii="Cambria Math" w:eastAsiaTheme="minorEastAsia" w:hAnsi="Cambria Math"/>
              <w:sz w:val="28"/>
              <w:szCs w:val="28"/>
              <w:lang w:val="en-US"/>
            </w:rPr>
            <m:t>-</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(0)</m:t>
                  </m:r>
                </m:den>
              </m:f>
              <m:r>
                <w:rPr>
                  <w:rFonts w:ascii="Cambria Math" w:eastAsiaTheme="minorEastAsia" w:hAnsi="Cambria Math"/>
                  <w:sz w:val="28"/>
                  <w:szCs w:val="28"/>
                </w:rPr>
                <m:t>)</m:t>
              </m:r>
            </m:sup>
          </m:s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t</m:t>
                  </m:r>
                </m:e>
              </m:d>
            </m:e>
          </m:d>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lang w:val="en-US"/>
                </w:rPr>
                <m:t>d</m:t>
              </m:r>
              <m:sSub>
                <m:sSubPr>
                  <m:ctrlPr>
                    <w:rPr>
                      <w:rFonts w:ascii="Cambria Math" w:eastAsiaTheme="minorEastAsia" w:hAnsi="Cambria Math"/>
                      <w:i/>
                      <w:sz w:val="28"/>
                      <w:szCs w:val="28"/>
                      <w:lang w:val="en-US"/>
                    </w:rPr>
                  </m:ctrlPr>
                </m:sSub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∙∆C</m:t>
                  </m:r>
                </m:e>
                <m:sub>
                  <m:r>
                    <w:rPr>
                      <w:rFonts w:ascii="Cambria Math" w:eastAsiaTheme="minorEastAsia" w:hAnsi="Cambria Math"/>
                      <w:sz w:val="28"/>
                      <w:szCs w:val="28"/>
                      <w:lang w:val="en-US"/>
                    </w:rPr>
                    <m:t>f2</m:t>
                  </m:r>
                </m:sub>
              </m:sSub>
              <m:r>
                <w:rPr>
                  <w:rFonts w:ascii="Cambria Math" w:eastAsiaTheme="minorEastAsia" w:hAnsi="Cambria Math"/>
                  <w:sz w:val="28"/>
                  <w:szCs w:val="28"/>
                  <w:lang w:val="en-US"/>
                </w:rPr>
                <m:t>(t)</m:t>
              </m:r>
            </m:num>
            <m:den>
              <m:r>
                <w:rPr>
                  <w:rFonts w:ascii="Cambria Math" w:eastAsiaTheme="minorEastAsia" w:hAnsi="Cambria Math"/>
                  <w:sz w:val="28"/>
                  <w:szCs w:val="28"/>
                </w:rPr>
                <m:t>dt</m:t>
              </m:r>
            </m:den>
          </m:f>
        </m:oMath>
      </m:oMathPara>
    </w:p>
    <w:p w14:paraId="7BC360FA" w14:textId="77777777" w:rsidR="00947A17" w:rsidRPr="00923997" w:rsidRDefault="00947A17" w:rsidP="00947A17">
      <w:pPr>
        <w:rPr>
          <w:rFonts w:ascii="Times New Roman" w:eastAsiaTheme="minorEastAsia" w:hAnsi="Times New Roman"/>
          <w:sz w:val="28"/>
          <w:szCs w:val="28"/>
          <w:lang w:val="en-US"/>
        </w:rPr>
      </w:pPr>
    </w:p>
    <w:p w14:paraId="116C4EEF" w14:textId="77777777" w:rsidR="00947A17" w:rsidRDefault="00947A17" w:rsidP="00947A17">
      <w:pPr>
        <w:rPr>
          <w:rFonts w:ascii="Times New Roman" w:eastAsiaTheme="minorEastAsia" w:hAnsi="Times New Roman"/>
          <w:sz w:val="28"/>
          <w:szCs w:val="28"/>
        </w:rPr>
      </w:pPr>
      <m:oMathPara>
        <m:oMath>
          <m:d>
            <m:dPr>
              <m:ctrlPr>
                <w:rPr>
                  <w:rFonts w:ascii="Cambria Math" w:eastAsiaTheme="minorEastAsia" w:hAnsi="Cambria Math"/>
                  <w:i/>
                  <w:sz w:val="28"/>
                  <w:szCs w:val="28"/>
                  <w:lang w:val="en-US"/>
                </w:rPr>
              </m:ctrlPr>
            </m:dPr>
            <m:e>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(t)</m:t>
              </m:r>
            </m:e>
          </m:d>
          <m:r>
            <w:rPr>
              <w:rFonts w:ascii="Cambria Math" w:eastAsiaTheme="minorEastAsia" w:hAnsi="Cambria Math"/>
              <w:sz w:val="28"/>
              <w:szCs w:val="28"/>
              <w:lang w:val="en-US"/>
            </w:rPr>
            <m:t>∙</m:t>
          </m:r>
          <m:d>
            <m:dPr>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oMath>
      </m:oMathPara>
    </w:p>
    <w:p w14:paraId="031CE0E6" w14:textId="77777777" w:rsidR="00947A17" w:rsidRPr="004E4D3B" w:rsidRDefault="00947A17" w:rsidP="00947A17">
      <w:pPr>
        <w:rPr>
          <w:rFonts w:ascii="Times New Roman" w:eastAsiaTheme="minorEastAsia" w:hAnsi="Times New Roman"/>
          <w:sz w:val="28"/>
          <w:szCs w:val="28"/>
          <w:lang w:val="en-US"/>
        </w:rPr>
      </w:pPr>
      <m:oMathPara>
        <m:oMath>
          <m:r>
            <w:rPr>
              <w:rFonts w:ascii="Cambria Math" w:eastAsiaTheme="minorEastAsia" w:hAnsi="Cambria Math"/>
              <w:sz w:val="28"/>
              <w:szCs w:val="28"/>
              <w:lang w:val="en-US"/>
            </w:rPr>
            <m:t>-</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lang w:val="en-US"/>
            </w:rPr>
            <m:t>-</m:t>
          </m:r>
        </m:oMath>
      </m:oMathPara>
    </w:p>
    <w:p w14:paraId="05EC8245" w14:textId="77777777" w:rsidR="00947A17" w:rsidRPr="004E4D3B" w:rsidRDefault="00947A17" w:rsidP="00947A17">
      <w:pPr>
        <w:rPr>
          <w:rFonts w:ascii="Times New Roman" w:eastAsiaTheme="minorEastAsia" w:hAnsi="Times New Roman"/>
          <w:sz w:val="28"/>
          <w:szCs w:val="28"/>
          <w:lang w:val="en-US"/>
        </w:rPr>
      </w:pPr>
      <m:oMathPara>
        <m:oMath>
          <m:r>
            <w:rPr>
              <w:rFonts w:ascii="Cambria Math" w:eastAsiaTheme="minorEastAsia" w:hAnsi="Cambria Math"/>
              <w:sz w:val="28"/>
              <w:szCs w:val="28"/>
              <w:lang w:val="en-US"/>
            </w:rPr>
            <m:t>-</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(0)</m:t>
                  </m:r>
                </m:den>
              </m:f>
              <m:r>
                <w:rPr>
                  <w:rFonts w:ascii="Cambria Math" w:eastAsiaTheme="minorEastAsia" w:hAnsi="Cambria Math"/>
                  <w:sz w:val="28"/>
                  <w:szCs w:val="28"/>
                </w:rPr>
                <m:t>)</m:t>
              </m:r>
            </m:sup>
          </m:sSup>
          <m:r>
            <w:rPr>
              <w:rFonts w:ascii="Cambria Math" w:eastAsiaTheme="minorEastAsia" w:hAnsi="Cambria Math"/>
              <w:sz w:val="28"/>
              <w:szCs w:val="28"/>
            </w:rPr>
            <m:t>∙3</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2</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lang w:val="en-US"/>
            </w:rPr>
            <m:t>-</m:t>
          </m:r>
        </m:oMath>
      </m:oMathPara>
    </w:p>
    <w:p w14:paraId="5D4E32B6" w14:textId="77777777" w:rsidR="00947A17" w:rsidRPr="00E03F31" w:rsidRDefault="00947A17" w:rsidP="00947A17">
      <w:pPr>
        <w:rPr>
          <w:rFonts w:ascii="Times New Roman" w:eastAsiaTheme="minorEastAsia" w:hAnsi="Times New Roman"/>
          <w:sz w:val="28"/>
          <w:szCs w:val="28"/>
        </w:rPr>
      </w:pPr>
      <m:oMathPara>
        <m:oMath>
          <m:r>
            <w:rPr>
              <w:rFonts w:ascii="Cambria Math" w:eastAsiaTheme="minorEastAsia" w:hAnsi="Cambria Math"/>
              <w:sz w:val="28"/>
              <w:szCs w:val="28"/>
              <w:lang w:val="en-US"/>
            </w:rPr>
            <m:t>-</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(0)</m:t>
                  </m:r>
                </m:den>
              </m:f>
              <m:r>
                <w:rPr>
                  <w:rFonts w:ascii="Cambria Math" w:eastAsiaTheme="minorEastAsia" w:hAnsi="Cambria Math"/>
                  <w:sz w:val="28"/>
                  <w:szCs w:val="28"/>
                </w:rPr>
                <m:t>)</m:t>
              </m:r>
            </m:sup>
          </m:s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t</m:t>
              </m:r>
            </m:e>
          </m:d>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lang w:val="en-US"/>
                </w:rPr>
                <m:t>d</m:t>
              </m:r>
              <m:sSub>
                <m:sSubPr>
                  <m:ctrlPr>
                    <w:rPr>
                      <w:rFonts w:ascii="Cambria Math" w:eastAsiaTheme="minorEastAsia" w:hAnsi="Cambria Math"/>
                      <w:i/>
                      <w:sz w:val="28"/>
                      <w:szCs w:val="28"/>
                      <w:lang w:val="en-US"/>
                    </w:rPr>
                  </m:ctrlPr>
                </m:sSub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∙∆C</m:t>
                  </m:r>
                </m:e>
                <m:sub>
                  <m:r>
                    <w:rPr>
                      <w:rFonts w:ascii="Cambria Math" w:eastAsiaTheme="minorEastAsia" w:hAnsi="Cambria Math"/>
                      <w:sz w:val="28"/>
                      <w:szCs w:val="28"/>
                      <w:lang w:val="en-US"/>
                    </w:rPr>
                    <m:t>f2</m:t>
                  </m:r>
                </m:sub>
              </m:sSub>
              <m:r>
                <w:rPr>
                  <w:rFonts w:ascii="Cambria Math" w:eastAsiaTheme="minorEastAsia" w:hAnsi="Cambria Math"/>
                  <w:sz w:val="28"/>
                  <w:szCs w:val="28"/>
                  <w:lang w:val="en-US"/>
                </w:rPr>
                <m:t>(t)</m:t>
              </m:r>
            </m:num>
            <m:den>
              <m:r>
                <w:rPr>
                  <w:rFonts w:ascii="Cambria Math" w:eastAsiaTheme="minorEastAsia" w:hAnsi="Cambria Math"/>
                  <w:sz w:val="28"/>
                  <w:szCs w:val="28"/>
                </w:rPr>
                <m:t>dt</m:t>
              </m:r>
            </m:den>
          </m:f>
        </m:oMath>
      </m:oMathPara>
    </w:p>
    <w:p w14:paraId="1BFC4FF2" w14:textId="77777777" w:rsidR="00947A17" w:rsidRDefault="00947A17" w:rsidP="00947A17">
      <w:pPr>
        <w:rPr>
          <w:rFonts w:ascii="Times New Roman" w:eastAsiaTheme="minorEastAsia" w:hAnsi="Times New Roman"/>
          <w:sz w:val="28"/>
          <w:szCs w:val="28"/>
        </w:rPr>
      </w:pPr>
    </w:p>
    <w:p w14:paraId="3993A752" w14:textId="10E0CDAB" w:rsidR="00947A17" w:rsidRDefault="00443DFB" w:rsidP="00947A17">
      <w:pPr>
        <w:rPr>
          <w:rFonts w:ascii="Times New Roman" w:eastAsiaTheme="minorEastAsia" w:hAnsi="Times New Roman"/>
          <w:sz w:val="28"/>
          <w:szCs w:val="28"/>
        </w:rPr>
      </w:pPr>
      <w:r>
        <w:rPr>
          <w:rFonts w:ascii="Times New Roman" w:eastAsiaTheme="minorEastAsia" w:hAnsi="Times New Roman"/>
          <w:sz w:val="28"/>
          <w:szCs w:val="28"/>
        </w:rPr>
        <w:t>Перетворимо за Л</w:t>
      </w:r>
      <w:r w:rsidR="00947A17">
        <w:rPr>
          <w:rFonts w:ascii="Times New Roman" w:eastAsiaTheme="minorEastAsia" w:hAnsi="Times New Roman"/>
          <w:sz w:val="28"/>
          <w:szCs w:val="28"/>
        </w:rPr>
        <w:t>апласом:</w:t>
      </w:r>
    </w:p>
    <w:p w14:paraId="7086B54D" w14:textId="77777777" w:rsidR="00947A17" w:rsidRDefault="00947A17" w:rsidP="00947A17">
      <w:pPr>
        <w:rPr>
          <w:rFonts w:ascii="Times New Roman" w:eastAsiaTheme="minorEastAsia" w:hAnsi="Times New Roman"/>
          <w:sz w:val="28"/>
          <w:szCs w:val="28"/>
        </w:rPr>
      </w:pPr>
      <m:oMathPara>
        <m:oMath>
          <m:d>
            <m:dPr>
              <m:ctrlPr>
                <w:rPr>
                  <w:rFonts w:ascii="Cambria Math" w:eastAsiaTheme="minorEastAsia" w:hAnsi="Cambria Math"/>
                  <w:i/>
                  <w:sz w:val="28"/>
                  <w:szCs w:val="28"/>
                  <w:lang w:val="en-US"/>
                </w:rPr>
              </m:ctrlPr>
            </m:dPr>
            <m:e>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(p)</m:t>
              </m:r>
            </m:e>
          </m:d>
          <m:r>
            <w:rPr>
              <w:rFonts w:ascii="Cambria Math" w:eastAsiaTheme="minorEastAsia" w:hAnsi="Cambria Math"/>
              <w:sz w:val="28"/>
              <w:szCs w:val="28"/>
              <w:lang w:val="en-US"/>
            </w:rPr>
            <m:t>∙</m:t>
          </m:r>
          <m:d>
            <m:dPr>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p</m:t>
              </m:r>
            </m:e>
          </m:d>
          <m:r>
            <w:rPr>
              <w:rFonts w:ascii="Cambria Math" w:eastAsiaTheme="minorEastAsia" w:hAnsi="Cambria Math"/>
              <w:sz w:val="28"/>
              <w:szCs w:val="28"/>
              <w:lang w:val="en-US"/>
            </w:rPr>
            <m:t>-</m:t>
          </m:r>
        </m:oMath>
      </m:oMathPara>
    </w:p>
    <w:p w14:paraId="7AE633DE" w14:textId="77777777" w:rsidR="00947A17" w:rsidRPr="004E4D3B" w:rsidRDefault="00947A17" w:rsidP="00947A17">
      <w:pPr>
        <w:rPr>
          <w:rFonts w:ascii="Times New Roman" w:eastAsiaTheme="minorEastAsia" w:hAnsi="Times New Roman"/>
          <w:sz w:val="28"/>
          <w:szCs w:val="28"/>
          <w:lang w:val="en-US"/>
        </w:rPr>
      </w:pPr>
      <m:oMathPara>
        <m:oMath>
          <m:r>
            <w:rPr>
              <w:rFonts w:ascii="Cambria Math" w:eastAsiaTheme="minorEastAsia" w:hAnsi="Cambria Math"/>
              <w:sz w:val="28"/>
              <w:szCs w:val="28"/>
              <w:lang w:val="en-US"/>
            </w:rPr>
            <m:t>-</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lang w:val="en-US"/>
            </w:rPr>
            <m:t>-</m:t>
          </m:r>
        </m:oMath>
      </m:oMathPara>
    </w:p>
    <w:p w14:paraId="6C60D73D" w14:textId="77777777" w:rsidR="00947A17" w:rsidRPr="004E4D3B" w:rsidRDefault="00947A17" w:rsidP="00947A17">
      <w:pPr>
        <w:rPr>
          <w:rFonts w:ascii="Times New Roman" w:eastAsiaTheme="minorEastAsia" w:hAnsi="Times New Roman"/>
          <w:sz w:val="28"/>
          <w:szCs w:val="28"/>
          <w:lang w:val="en-US"/>
        </w:rPr>
      </w:pPr>
      <m:oMathPara>
        <m:oMath>
          <m:r>
            <w:rPr>
              <w:rFonts w:ascii="Cambria Math" w:eastAsiaTheme="minorEastAsia" w:hAnsi="Cambria Math"/>
              <w:sz w:val="28"/>
              <w:szCs w:val="28"/>
              <w:lang w:val="en-US"/>
            </w:rPr>
            <m:t>-</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r>
            <w:rPr>
              <w:rFonts w:ascii="Cambria Math" w:eastAsiaTheme="minorEastAsia" w:hAnsi="Cambria Math"/>
              <w:sz w:val="28"/>
              <w:szCs w:val="28"/>
            </w:rPr>
            <m:t>∙3</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2</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p</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lang w:val="en-US"/>
            </w:rPr>
            <m:t>=</m:t>
          </m:r>
        </m:oMath>
      </m:oMathPara>
    </w:p>
    <w:p w14:paraId="5A2E2849" w14:textId="77777777" w:rsidR="00947A17" w:rsidRPr="00DB0981" w:rsidRDefault="00947A17" w:rsidP="00947A17">
      <w:pPr>
        <w:rPr>
          <w:rFonts w:ascii="Times New Roman" w:eastAsiaTheme="minorEastAsia" w:hAnsi="Times New Roman"/>
          <w:sz w:val="28"/>
          <w:szCs w:val="28"/>
        </w:rPr>
      </w:pPr>
      <m:oMathPara>
        <m:oMath>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∙p∙∆C</m:t>
              </m:r>
            </m:e>
            <m:sub>
              <m:r>
                <w:rPr>
                  <w:rFonts w:ascii="Cambria Math" w:eastAsiaTheme="minorEastAsia" w:hAnsi="Cambria Math"/>
                  <w:sz w:val="28"/>
                  <w:szCs w:val="28"/>
                  <w:lang w:val="en-US"/>
                </w:rPr>
                <m:t>f2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p</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p</m:t>
              </m:r>
            </m:e>
          </m:d>
          <m:r>
            <w:rPr>
              <w:rFonts w:ascii="Cambria Math" w:eastAsiaTheme="minorEastAsia" w:hAnsi="Cambria Math"/>
              <w:sz w:val="28"/>
              <w:szCs w:val="28"/>
              <w:lang w:val="en-US"/>
            </w:rPr>
            <m:t>+</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p</m:t>
              </m:r>
            </m:e>
          </m:d>
        </m:oMath>
      </m:oMathPara>
    </w:p>
    <w:p w14:paraId="10ED5415" w14:textId="77777777" w:rsidR="00DB0981" w:rsidRPr="00E03F31" w:rsidRDefault="00DB0981" w:rsidP="00947A17">
      <w:pPr>
        <w:rPr>
          <w:rFonts w:ascii="Times New Roman" w:eastAsiaTheme="minorEastAsia" w:hAnsi="Times New Roman"/>
          <w:sz w:val="28"/>
          <w:szCs w:val="28"/>
        </w:rPr>
      </w:pPr>
    </w:p>
    <w:p w14:paraId="4724EB11" w14:textId="6E5AC251" w:rsidR="00443DFB" w:rsidRDefault="00443DFB" w:rsidP="00947A17">
      <w:pPr>
        <w:rPr>
          <w:rFonts w:ascii="Times New Roman" w:eastAsiaTheme="minorEastAsia" w:hAnsi="Times New Roman"/>
          <w:sz w:val="28"/>
          <w:szCs w:val="28"/>
        </w:rPr>
      </w:pPr>
      <w:r>
        <w:rPr>
          <w:rFonts w:ascii="Times New Roman" w:eastAsiaTheme="minorEastAsia" w:hAnsi="Times New Roman"/>
          <w:sz w:val="28"/>
          <w:szCs w:val="28"/>
        </w:rPr>
        <w:t>Отримуємо наступні передатні функції в символьному форматі:</w:t>
      </w:r>
    </w:p>
    <w:p w14:paraId="339A6F71" w14:textId="77777777" w:rsidR="00947A17" w:rsidRPr="00443DFB" w:rsidRDefault="00947A17" w:rsidP="00947A17">
      <w:pPr>
        <w:rPr>
          <w:rFonts w:ascii="Times New Roman" w:eastAsiaTheme="minorEastAsia" w:hAnsi="Times New Roman"/>
          <w:sz w:val="28"/>
          <w:szCs w:val="28"/>
          <w:lang w:val="ru-RU"/>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ru-RU"/>
                    </w:rPr>
                    <m:t>∆</m:t>
                  </m:r>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r>
                <w:rPr>
                  <w:rFonts w:ascii="Cambria Math" w:hAnsi="Cambria Math"/>
                  <w:sz w:val="28"/>
                  <w:szCs w:val="28"/>
                  <w:lang w:val="ru-RU"/>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ru-RU"/>
                    </w:rPr>
                    <m:t>∆</m:t>
                  </m:r>
                  <m:r>
                    <w:rPr>
                      <w:rFonts w:ascii="Cambria Math" w:eastAsiaTheme="minorEastAsia" w:hAnsi="Cambria Math"/>
                      <w:sz w:val="28"/>
                      <w:szCs w:val="28"/>
                      <w:lang w:val="en-US"/>
                    </w:rPr>
                    <m:t>C</m:t>
                  </m:r>
                </m:e>
                <m:sub>
                  <m:r>
                    <w:rPr>
                      <w:rFonts w:ascii="Cambria Math" w:eastAsiaTheme="minorEastAsia" w:hAnsi="Cambria Math"/>
                      <w:sz w:val="28"/>
                      <w:szCs w:val="28"/>
                      <w:lang w:val="en-US"/>
                    </w:rPr>
                    <m:t>f</m:t>
                  </m:r>
                  <m:r>
                    <w:rPr>
                      <w:rFonts w:ascii="Cambria Math" w:eastAsiaTheme="minorEastAsia" w:hAnsi="Cambria Math"/>
                      <w:sz w:val="28"/>
                      <w:szCs w:val="28"/>
                      <w:lang w:val="ru-RU"/>
                    </w:rPr>
                    <m:t>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ru-RU"/>
            </w:rPr>
            <m:t>=</m:t>
          </m:r>
          <m:f>
            <m:fPr>
              <m:ctrlPr>
                <w:rPr>
                  <w:rFonts w:ascii="Cambria Math" w:hAnsi="Cambria Math"/>
                  <w:i/>
                  <w:sz w:val="28"/>
                  <w:szCs w:val="28"/>
                  <w:lang w:val="en-US"/>
                </w:rPr>
              </m:ctrlPr>
            </m:fPr>
            <m:num>
              <m:d>
                <m:dPr>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ru-RU"/>
                        </w:rPr>
                        <m:t>0</m:t>
                      </m:r>
                    </m:e>
                  </m:d>
                  <m:r>
                    <w:rPr>
                      <w:rFonts w:ascii="Cambria Math" w:eastAsiaTheme="minorEastAsia" w:hAnsi="Cambria Math"/>
                      <w:sz w:val="28"/>
                      <w:szCs w:val="28"/>
                      <w:lang w:val="ru-RU"/>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m:t>
                      </m:r>
                      <m:r>
                        <w:rPr>
                          <w:rFonts w:ascii="Cambria Math" w:eastAsiaTheme="minorEastAsia" w:hAnsi="Cambria Math"/>
                          <w:sz w:val="28"/>
                          <w:szCs w:val="28"/>
                          <w:lang w:val="ru-RU"/>
                        </w:rPr>
                        <m:t>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ru-RU"/>
                        </w:rPr>
                        <m:t>0</m:t>
                      </m:r>
                    </m:e>
                  </m:d>
                </m:e>
              </m:d>
            </m:num>
            <m:den>
              <m:d>
                <m:dPr>
                  <m:ctrlPr>
                    <w:rPr>
                      <w:rFonts w:ascii="Cambria Math"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m:t>
                      </m:r>
                      <m:r>
                        <w:rPr>
                          <w:rFonts w:ascii="Cambria Math" w:eastAsiaTheme="minorEastAsia" w:hAnsi="Cambria Math"/>
                          <w:sz w:val="28"/>
                          <w:szCs w:val="28"/>
                          <w:lang w:val="ru-RU"/>
                        </w:rPr>
                        <m:t>2</m:t>
                      </m:r>
                    </m:sub>
                  </m:sSub>
                  <m:r>
                    <w:rPr>
                      <w:rFonts w:ascii="Cambria Math" w:eastAsiaTheme="minorEastAsia" w:hAnsi="Cambria Math"/>
                      <w:sz w:val="28"/>
                      <w:szCs w:val="28"/>
                      <w:lang w:val="ru-RU"/>
                    </w:rPr>
                    <m:t>∙</m:t>
                  </m:r>
                  <m:r>
                    <w:rPr>
                      <w:rFonts w:ascii="Cambria Math" w:eastAsiaTheme="minorEastAsia" w:hAnsi="Cambria Math"/>
                      <w:sz w:val="28"/>
                      <w:szCs w:val="28"/>
                      <w:lang w:val="en-US"/>
                    </w:rPr>
                    <m:t>p</m:t>
                  </m:r>
                  <m:r>
                    <w:rPr>
                      <w:rFonts w:ascii="Cambria Math" w:eastAsiaTheme="minorEastAsia" w:hAnsi="Cambria Math"/>
                      <w:sz w:val="28"/>
                      <w:szCs w:val="28"/>
                      <w:lang w:val="ru-RU"/>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m:t>
                      </m:r>
                      <m:r>
                        <w:rPr>
                          <w:rFonts w:ascii="Cambria Math" w:eastAsiaTheme="minorEastAsia" w:hAnsi="Cambria Math"/>
                          <w:sz w:val="28"/>
                          <w:szCs w:val="28"/>
                          <w:lang w:val="ru-RU"/>
                        </w:rPr>
                        <m:t>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ru-RU"/>
                        </w:rPr>
                        <m:t>0</m:t>
                      </m:r>
                    </m:e>
                  </m:d>
                  <m:r>
                    <w:rPr>
                      <w:rFonts w:ascii="Cambria Math" w:eastAsiaTheme="minorEastAsia" w:hAnsi="Cambria Math"/>
                      <w:sz w:val="28"/>
                      <w:szCs w:val="28"/>
                      <w:lang w:val="ru-RU"/>
                    </w:rPr>
                    <m:t>∙+</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ru-RU"/>
                                    </w:rPr>
                                    <m:t>с2</m:t>
                                  </m:r>
                                </m:sub>
                              </m:sSub>
                              <m:d>
                                <m:dPr>
                                  <m:ctrlPr>
                                    <w:rPr>
                                      <w:rFonts w:ascii="Cambria Math" w:hAnsi="Cambria Math"/>
                                      <w:i/>
                                      <w:sz w:val="28"/>
                                      <w:szCs w:val="28"/>
                                      <w:lang w:val="en-US"/>
                                    </w:rPr>
                                  </m:ctrlPr>
                                </m:dPr>
                                <m:e>
                                  <m:r>
                                    <w:rPr>
                                      <w:rFonts w:ascii="Cambria Math" w:hAnsi="Cambria Math"/>
                                      <w:sz w:val="28"/>
                                      <w:szCs w:val="28"/>
                                      <w:lang w:val="ru-RU"/>
                                    </w:rPr>
                                    <m:t>0</m:t>
                                  </m:r>
                                </m:e>
                              </m:d>
                            </m:den>
                          </m:f>
                        </m:e>
                      </m:d>
                    </m:sup>
                  </m:s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e>
              </m:d>
            </m:den>
          </m:f>
        </m:oMath>
      </m:oMathPara>
    </w:p>
    <w:p w14:paraId="46B20BDB" w14:textId="77777777" w:rsidR="00947A17" w:rsidRPr="0093648E"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d>
                <m:dPr>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e>
              </m:d>
            </m:num>
            <m:den>
              <m:d>
                <m:dPr>
                  <m:ctrlPr>
                    <w:rPr>
                      <w:rFonts w:ascii="Cambria Math"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∙p+</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e>
              </m:d>
            </m:den>
          </m:f>
        </m:oMath>
      </m:oMathPara>
    </w:p>
    <w:p w14:paraId="377DA72D" w14:textId="77777777" w:rsidR="00947A17" w:rsidRPr="0093648E"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m:t>
                  </m:r>
                </m:sub>
              </m:sSub>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num>
            <m:den>
              <m:d>
                <m:dPr>
                  <m:ctrlPr>
                    <w:rPr>
                      <w:rFonts w:ascii="Cambria Math"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∙p+</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e>
              </m:d>
            </m:den>
          </m:f>
        </m:oMath>
      </m:oMathPara>
    </w:p>
    <w:p w14:paraId="6A834249" w14:textId="77777777" w:rsidR="00947A17" w:rsidRPr="0093648E"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eastAsiaTheme="minorEastAsia" w:hAnsi="Cambria Math"/>
                  <w:sz w:val="28"/>
                  <w:szCs w:val="28"/>
                  <w:lang w:val="en-US"/>
                </w:rPr>
                <m:t>-</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num>
            <m:den>
              <m:d>
                <m:dPr>
                  <m:ctrlPr>
                    <w:rPr>
                      <w:rFonts w:ascii="Cambria Math"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∙p+</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e>
              </m:d>
            </m:den>
          </m:f>
        </m:oMath>
      </m:oMathPara>
    </w:p>
    <w:p w14:paraId="4892DBA9" w14:textId="77777777" w:rsidR="00947A17" w:rsidRPr="00443DFB"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eastAsiaTheme="minorEastAsia" w:hAnsi="Cambria Math"/>
                  <w:sz w:val="28"/>
                  <w:szCs w:val="28"/>
                  <w:lang w:val="en-US"/>
                </w:rPr>
                <m:t>-</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r>
                <w:rPr>
                  <w:rFonts w:ascii="Cambria Math" w:eastAsiaTheme="minorEastAsia" w:hAnsi="Cambria Math"/>
                  <w:sz w:val="28"/>
                  <w:szCs w:val="28"/>
                </w:rPr>
                <m:t>∙3</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2</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num>
            <m:den>
              <m:d>
                <m:dPr>
                  <m:ctrlPr>
                    <w:rPr>
                      <w:rFonts w:ascii="Cambria Math"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∙p+</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e>
              </m:d>
            </m:den>
          </m:f>
        </m:oMath>
      </m:oMathPara>
    </w:p>
    <w:p w14:paraId="0374AD20" w14:textId="77777777" w:rsidR="00443DFB" w:rsidRDefault="00443DFB" w:rsidP="00947A17">
      <w:pPr>
        <w:rPr>
          <w:rFonts w:ascii="Times New Roman" w:eastAsiaTheme="minorEastAsia" w:hAnsi="Times New Roman"/>
          <w:sz w:val="28"/>
          <w:szCs w:val="28"/>
          <w:lang w:val="en-US"/>
        </w:rPr>
      </w:pPr>
    </w:p>
    <w:p w14:paraId="7502817A" w14:textId="77777777" w:rsidR="00443DFB" w:rsidRDefault="00443DFB" w:rsidP="00443DFB">
      <w:pPr>
        <w:rPr>
          <w:rFonts w:ascii="Times New Roman" w:eastAsiaTheme="minorEastAsia" w:hAnsi="Times New Roman"/>
          <w:sz w:val="28"/>
          <w:szCs w:val="28"/>
        </w:rPr>
      </w:pPr>
      <w:r>
        <w:rPr>
          <w:rFonts w:ascii="Times New Roman" w:eastAsiaTheme="minorEastAsia" w:hAnsi="Times New Roman"/>
          <w:sz w:val="28"/>
          <w:szCs w:val="28"/>
        </w:rPr>
        <w:t>Передатні функції в числовому вигляді:</w:t>
      </w:r>
    </w:p>
    <w:p w14:paraId="5A3269C5" w14:textId="4DF4A011" w:rsidR="00443DFB" w:rsidRPr="00443DFB" w:rsidRDefault="00443DFB" w:rsidP="00443DFB">
      <w:pPr>
        <w:rPr>
          <w:rFonts w:ascii="Times New Roman" w:eastAsiaTheme="minorEastAsia" w:hAnsi="Times New Roman"/>
          <w:sz w:val="28"/>
          <w:szCs w:val="28"/>
          <w:lang w:val="ru-RU"/>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ru-RU"/>
                    </w:rPr>
                    <m:t>∆</m:t>
                  </m:r>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r>
                <w:rPr>
                  <w:rFonts w:ascii="Cambria Math" w:hAnsi="Cambria Math"/>
                  <w:sz w:val="28"/>
                  <w:szCs w:val="28"/>
                  <w:lang w:val="ru-RU"/>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ru-RU"/>
                    </w:rPr>
                    <m:t>∆</m:t>
                  </m:r>
                  <m:r>
                    <w:rPr>
                      <w:rFonts w:ascii="Cambria Math" w:eastAsiaTheme="minorEastAsia" w:hAnsi="Cambria Math"/>
                      <w:sz w:val="28"/>
                      <w:szCs w:val="28"/>
                      <w:lang w:val="en-US"/>
                    </w:rPr>
                    <m:t>C</m:t>
                  </m:r>
                </m:e>
                <m:sub>
                  <m:r>
                    <w:rPr>
                      <w:rFonts w:ascii="Cambria Math" w:eastAsiaTheme="minorEastAsia" w:hAnsi="Cambria Math"/>
                      <w:sz w:val="28"/>
                      <w:szCs w:val="28"/>
                      <w:lang w:val="en-US"/>
                    </w:rPr>
                    <m:t>f</m:t>
                  </m:r>
                  <m:r>
                    <w:rPr>
                      <w:rFonts w:ascii="Cambria Math" w:eastAsiaTheme="minorEastAsia" w:hAnsi="Cambria Math"/>
                      <w:sz w:val="28"/>
                      <w:szCs w:val="28"/>
                      <w:lang w:val="ru-RU"/>
                    </w:rPr>
                    <m:t>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ru-RU"/>
            </w:rPr>
            <m:t>=</m:t>
          </m:r>
          <m:f>
            <m:fPr>
              <m:ctrlPr>
                <w:rPr>
                  <w:rFonts w:ascii="Cambria Math" w:hAnsi="Cambria Math"/>
                  <w:i/>
                  <w:sz w:val="28"/>
                  <w:szCs w:val="28"/>
                  <w:lang w:val="en-US"/>
                </w:rPr>
              </m:ctrlPr>
            </m:fPr>
            <m:num>
              <m:r>
                <w:rPr>
                  <w:rFonts w:ascii="Cambria Math" w:hAnsi="Cambria Math"/>
                  <w:sz w:val="28"/>
                  <w:szCs w:val="28"/>
                  <w:lang w:val="en-US"/>
                </w:rPr>
                <m:t>0.5</m:t>
              </m:r>
            </m:num>
            <m:den>
              <m:r>
                <w:rPr>
                  <w:rFonts w:ascii="Cambria Math" w:hAnsi="Cambria Math"/>
                  <w:sz w:val="28"/>
                  <w:szCs w:val="28"/>
                  <w:lang w:val="en-US"/>
                </w:rPr>
                <m:t>5 p + 1.931e-94</m:t>
              </m:r>
            </m:den>
          </m:f>
        </m:oMath>
      </m:oMathPara>
    </w:p>
    <w:p w14:paraId="5B10938A" w14:textId="66E7258A" w:rsidR="00443DFB" w:rsidRPr="0093648E" w:rsidRDefault="00443DFB" w:rsidP="00443DFB">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0.05</m:t>
              </m:r>
            </m:num>
            <m:den>
              <m:r>
                <w:rPr>
                  <w:rFonts w:ascii="Cambria Math" w:hAnsi="Cambria Math"/>
                  <w:sz w:val="28"/>
                  <w:szCs w:val="28"/>
                  <w:lang w:val="en-US"/>
                </w:rPr>
                <m:t>5 p + 1.931e-94</m:t>
              </m:r>
            </m:den>
          </m:f>
        </m:oMath>
      </m:oMathPara>
    </w:p>
    <w:p w14:paraId="25F90155" w14:textId="7EF1E636" w:rsidR="00443DFB" w:rsidRPr="0093648E" w:rsidRDefault="00443DFB" w:rsidP="00443DFB">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m:t>
                  </m:r>
                </m:sub>
              </m:sSub>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59.9</m:t>
              </m:r>
            </m:num>
            <m:den>
              <m:r>
                <w:rPr>
                  <w:rFonts w:ascii="Cambria Math" w:hAnsi="Cambria Math"/>
                  <w:sz w:val="28"/>
                  <w:szCs w:val="28"/>
                  <w:lang w:val="en-US"/>
                </w:rPr>
                <m:t>5 p + 1.931e-94</m:t>
              </m:r>
            </m:den>
          </m:f>
        </m:oMath>
      </m:oMathPara>
    </w:p>
    <w:p w14:paraId="5CB4D871" w14:textId="00229147" w:rsidR="00443DFB" w:rsidRPr="0093648E" w:rsidRDefault="00443DFB" w:rsidP="00443DFB">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-3.33e-94</m:t>
              </m:r>
            </m:num>
            <m:den>
              <m:r>
                <w:rPr>
                  <w:rFonts w:ascii="Cambria Math" w:hAnsi="Cambria Math"/>
                  <w:sz w:val="28"/>
                  <w:szCs w:val="28"/>
                  <w:lang w:val="en-US"/>
                </w:rPr>
                <m:t>5 p + 1.931e-94</m:t>
              </m:r>
            </m:den>
          </m:f>
        </m:oMath>
      </m:oMathPara>
    </w:p>
    <w:p w14:paraId="20E05A98" w14:textId="2DEE9E88" w:rsidR="00443DFB" w:rsidRPr="00443DFB" w:rsidRDefault="00443DFB" w:rsidP="00443DFB">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f2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-4.517e-95</m:t>
              </m:r>
            </m:num>
            <m:den>
              <m:r>
                <w:rPr>
                  <w:rFonts w:ascii="Cambria Math" w:hAnsi="Cambria Math"/>
                  <w:sz w:val="28"/>
                  <w:szCs w:val="28"/>
                  <w:lang w:val="en-US"/>
                </w:rPr>
                <m:t>5 p + 1.931e-94</m:t>
              </m:r>
            </m:den>
          </m:f>
        </m:oMath>
      </m:oMathPara>
    </w:p>
    <w:p w14:paraId="2E224D76" w14:textId="77777777" w:rsidR="00443DFB" w:rsidRPr="00443DFB" w:rsidRDefault="00443DFB" w:rsidP="00947A17">
      <w:pPr>
        <w:rPr>
          <w:rFonts w:ascii="Times New Roman" w:eastAsiaTheme="minorEastAsia" w:hAnsi="Times New Roman"/>
          <w:sz w:val="28"/>
          <w:szCs w:val="28"/>
          <w:lang w:val="en-US"/>
        </w:rPr>
      </w:pPr>
    </w:p>
    <w:p w14:paraId="4501C6E0" w14:textId="3AF7AD7A" w:rsidR="00947A17" w:rsidRDefault="00DB0981" w:rsidP="00947A17">
      <w:pPr>
        <w:rPr>
          <w:rFonts w:ascii="Times New Roman" w:eastAsiaTheme="minorEastAsia" w:hAnsi="Times New Roman"/>
          <w:sz w:val="28"/>
          <w:szCs w:val="28"/>
        </w:rPr>
      </w:pPr>
      <w:r>
        <w:rPr>
          <w:rFonts w:ascii="Times New Roman" w:eastAsiaTheme="minorEastAsia" w:hAnsi="Times New Roman"/>
          <w:sz w:val="28"/>
          <w:szCs w:val="28"/>
        </w:rPr>
        <w:t>Напишемо</w:t>
      </w:r>
      <w:r w:rsidR="00F63608">
        <w:rPr>
          <w:rFonts w:ascii="Times New Roman" w:eastAsiaTheme="minorEastAsia" w:hAnsi="Times New Roman"/>
          <w:sz w:val="28"/>
          <w:szCs w:val="28"/>
        </w:rPr>
        <w:t xml:space="preserve"> дане рівняння по відношен</w:t>
      </w:r>
      <w:r>
        <w:rPr>
          <w:rFonts w:ascii="Times New Roman" w:eastAsiaTheme="minorEastAsia" w:hAnsi="Times New Roman"/>
          <w:sz w:val="28"/>
          <w:szCs w:val="28"/>
        </w:rPr>
        <w:t>н</w:t>
      </w:r>
      <w:r w:rsidR="00F63608">
        <w:rPr>
          <w:rFonts w:ascii="Times New Roman" w:eastAsiaTheme="minorEastAsia" w:hAnsi="Times New Roman"/>
          <w:sz w:val="28"/>
          <w:szCs w:val="28"/>
        </w:rPr>
        <w:t>ю до циклогексанолу</w:t>
      </w:r>
      <w:r w:rsidR="00947A17">
        <w:rPr>
          <w:rFonts w:ascii="Times New Roman" w:eastAsiaTheme="minorEastAsia" w:hAnsi="Times New Roman"/>
          <w:sz w:val="28"/>
          <w:szCs w:val="28"/>
        </w:rPr>
        <w:t>:</w:t>
      </w:r>
    </w:p>
    <w:p w14:paraId="4AC6F52A" w14:textId="4DB82FE9" w:rsidR="00DB0981" w:rsidRPr="009D1181" w:rsidRDefault="00947A17" w:rsidP="00947A17">
      <w:pPr>
        <w:rPr>
          <w:rFonts w:ascii="Times New Roman" w:eastAsiaTheme="minorEastAsia" w:hAnsi="Times New Roman"/>
          <w:sz w:val="28"/>
          <w:szCs w:val="28"/>
          <w:lang w:val="en-US"/>
        </w:rPr>
      </w:pPr>
      <m:oMathPara>
        <m:oMath>
          <m:f>
            <m:fPr>
              <m:ctrlPr>
                <w:rPr>
                  <w:rFonts w:ascii="Cambria Math" w:eastAsiaTheme="minorEastAsia" w:hAnsi="Cambria Math"/>
                  <w:i/>
                  <w:sz w:val="28"/>
                  <w:szCs w:val="28"/>
                </w:rPr>
              </m:ctrlPr>
            </m:fPr>
            <m:num>
              <m:r>
                <w:rPr>
                  <w:rFonts w:ascii="Cambria Math" w:eastAsiaTheme="minorEastAsia" w:hAnsi="Cambria Math"/>
                  <w:sz w:val="28"/>
                  <w:szCs w:val="28"/>
                  <w:lang w:val="en-US"/>
                </w:rPr>
                <m:t>d</m:t>
              </m:r>
              <m:sSub>
                <m:sSubPr>
                  <m:ctrlPr>
                    <w:rPr>
                      <w:rFonts w:ascii="Cambria Math" w:eastAsiaTheme="minorEastAsia" w:hAnsi="Cambria Math"/>
                      <w:i/>
                      <w:sz w:val="28"/>
                      <w:szCs w:val="28"/>
                      <w:lang w:val="en-US"/>
                    </w:rPr>
                  </m:ctrlPr>
                </m:sSub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r>
                <w:rPr>
                  <w:rFonts w:ascii="Cambria Math" w:eastAsiaTheme="minorEastAsia" w:hAnsi="Cambria Math"/>
                  <w:sz w:val="28"/>
                  <w:szCs w:val="28"/>
                  <w:lang w:val="en-US"/>
                </w:rPr>
                <m:t>(t)</m:t>
              </m:r>
            </m:num>
            <m:den>
              <m:r>
                <w:rPr>
                  <w:rFonts w:ascii="Cambria Math" w:eastAsiaTheme="minorEastAsia" w:hAnsi="Cambria Math"/>
                  <w:sz w:val="28"/>
                  <w:szCs w:val="28"/>
                </w:rPr>
                <m:t>dt</m:t>
              </m:r>
            </m:den>
          </m:f>
          <m:r>
            <w:rPr>
              <w:rFonts w:ascii="Cambria Math" w:eastAsiaTheme="minorEastAsia" w:hAnsi="Cambria Math"/>
              <w:sz w:val="28"/>
              <w:szCs w:val="28"/>
            </w:rPr>
            <m:t>=1∙A∙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(t)</m:t>
                  </m:r>
                </m:den>
              </m:f>
              <m:r>
                <w:rPr>
                  <w:rFonts w:ascii="Cambria Math" w:eastAsiaTheme="minorEastAsia" w:hAnsi="Cambria Math"/>
                  <w:sz w:val="28"/>
                  <w:szCs w:val="28"/>
                </w:rPr>
                <m:t>)</m:t>
              </m:r>
            </m:sup>
          </m:s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t</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t</m:t>
              </m:r>
            </m:e>
          </m:d>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oMath>
      </m:oMathPara>
    </w:p>
    <w:p w14:paraId="13FC6076" w14:textId="77777777" w:rsidR="00947A17" w:rsidRDefault="00947A17" w:rsidP="00947A17">
      <w:pPr>
        <w:rPr>
          <w:rFonts w:ascii="Times New Roman" w:eastAsiaTheme="minorEastAsia" w:hAnsi="Times New Roman"/>
          <w:sz w:val="28"/>
          <w:szCs w:val="28"/>
        </w:rPr>
      </w:pPr>
      <w:r>
        <w:rPr>
          <w:rFonts w:ascii="Times New Roman" w:eastAsiaTheme="minorEastAsia" w:hAnsi="Times New Roman"/>
          <w:sz w:val="28"/>
          <w:szCs w:val="28"/>
        </w:rPr>
        <w:t>В приростах:</w:t>
      </w:r>
    </w:p>
    <w:p w14:paraId="540D45A4" w14:textId="77777777" w:rsidR="00947A17" w:rsidRPr="00C11620" w:rsidRDefault="00947A17" w:rsidP="00947A17">
      <w:pPr>
        <w:rPr>
          <w:rFonts w:ascii="Times New Roman" w:eastAsiaTheme="minorEastAsia" w:hAnsi="Times New Roman"/>
          <w:sz w:val="28"/>
          <w:szCs w:val="28"/>
          <w:lang w:val="en-US"/>
        </w:rPr>
      </w:pPr>
      <m:oMathPara>
        <m:oMath>
          <m:f>
            <m:fPr>
              <m:ctrlPr>
                <w:rPr>
                  <w:rFonts w:ascii="Cambria Math" w:eastAsiaTheme="minorEastAsia" w:hAnsi="Cambria Math"/>
                  <w:i/>
                  <w:sz w:val="28"/>
                  <w:szCs w:val="28"/>
                </w:rPr>
              </m:ctrlPr>
            </m:fPr>
            <m:num>
              <m:r>
                <w:rPr>
                  <w:rFonts w:ascii="Cambria Math" w:eastAsiaTheme="minorEastAsia" w:hAnsi="Cambria Math"/>
                  <w:sz w:val="28"/>
                  <w:szCs w:val="28"/>
                  <w:lang w:val="en-US"/>
                </w:rPr>
                <m:t>d</m:t>
              </m:r>
              <m:sSub>
                <m:sSubPr>
                  <m:ctrlPr>
                    <w:rPr>
                      <w:rFonts w:ascii="Cambria Math" w:eastAsiaTheme="minorEastAsia" w:hAnsi="Cambria Math"/>
                      <w:i/>
                      <w:sz w:val="28"/>
                      <w:szCs w:val="28"/>
                      <w:lang w:val="en-US"/>
                    </w:rPr>
                  </m:ctrlPr>
                </m:sSub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num>
            <m:den>
              <m:r>
                <w:rPr>
                  <w:rFonts w:ascii="Cambria Math" w:eastAsiaTheme="minorEastAsia" w:hAnsi="Cambria Math"/>
                  <w:sz w:val="28"/>
                  <w:szCs w:val="28"/>
                </w:rPr>
                <m:t>dt</m:t>
              </m:r>
            </m:den>
          </m:f>
          <m:r>
            <w:rPr>
              <w:rFonts w:ascii="Cambria Math" w:eastAsiaTheme="minorEastAsia" w:hAnsi="Cambria Math"/>
              <w:sz w:val="28"/>
              <w:szCs w:val="28"/>
            </w:rPr>
            <m:t>=A∙∆</m:t>
          </m:r>
          <m:d>
            <m:dPr>
              <m:ctrlPr>
                <w:rPr>
                  <w:rFonts w:ascii="Cambria Math" w:eastAsiaTheme="minorEastAsia" w:hAnsi="Cambria Math"/>
                  <w:i/>
                  <w:sz w:val="28"/>
                  <w:szCs w:val="28"/>
                </w:rPr>
              </m:ctrlPr>
            </m:dPr>
            <m:e>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t</m:t>
                              </m:r>
                            </m:e>
                          </m:d>
                        </m:den>
                      </m:f>
                    </m:e>
                  </m:d>
                </m:sup>
              </m:sSup>
            </m:e>
          </m:d>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lang w:val="en-US"/>
            </w:rPr>
            <m:t>+</m:t>
          </m:r>
        </m:oMath>
      </m:oMathPara>
    </w:p>
    <w:p w14:paraId="1C3575F4" w14:textId="77777777" w:rsidR="00947A17" w:rsidRPr="00C11620" w:rsidRDefault="00947A17" w:rsidP="00947A17">
      <w:pPr>
        <w:rPr>
          <w:rFonts w:ascii="Times New Roman" w:eastAsiaTheme="minorEastAsia" w:hAnsi="Times New Roman"/>
          <w:sz w:val="28"/>
          <w:szCs w:val="28"/>
          <w:lang w:val="en-US"/>
        </w:rPr>
      </w:pPr>
      <m:oMathPara>
        <m:oMath>
          <m:r>
            <w:rPr>
              <w:rFonts w:ascii="Cambria Math" w:eastAsiaTheme="minorEastAsia" w:hAnsi="Cambria Math"/>
              <w:sz w:val="28"/>
              <w:szCs w:val="28"/>
              <w:lang w:val="en-US"/>
            </w:rPr>
            <m:t>+</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r>
            <w:rPr>
              <w:rFonts w:ascii="Cambria Math" w:eastAsiaTheme="minorEastAsia" w:hAnsi="Cambria Math"/>
              <w:sz w:val="28"/>
              <w:szCs w:val="28"/>
            </w:rPr>
            <m:t>∙∆</m:t>
          </m:r>
          <m:d>
            <m:dPr>
              <m:ctrlPr>
                <w:rPr>
                  <w:rFonts w:ascii="Cambria Math" w:eastAsiaTheme="minorEastAsia" w:hAnsi="Cambria Math"/>
                  <w:i/>
                  <w:sz w:val="28"/>
                  <w:szCs w:val="28"/>
                </w:rPr>
              </m:ctrlPr>
            </m:dPr>
            <m:e>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t</m:t>
                  </m:r>
                </m:e>
              </m:d>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lang w:val="en-US"/>
            </w:rPr>
            <m:t>+</m:t>
          </m:r>
        </m:oMath>
      </m:oMathPara>
    </w:p>
    <w:p w14:paraId="49FACF28" w14:textId="77777777" w:rsidR="00947A17" w:rsidRPr="00923997" w:rsidRDefault="00947A17" w:rsidP="00947A17">
      <w:pPr>
        <w:rPr>
          <w:rFonts w:ascii="Times New Roman" w:eastAsiaTheme="minorEastAsia" w:hAnsi="Times New Roman"/>
          <w:sz w:val="28"/>
          <w:szCs w:val="28"/>
          <w:lang w:val="en-US"/>
        </w:rPr>
      </w:pPr>
      <m:oMathPara>
        <m:oMath>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(0)</m:t>
                  </m:r>
                </m:den>
              </m:f>
              <m:r>
                <w:rPr>
                  <w:rFonts w:ascii="Cambria Math" w:eastAsiaTheme="minorEastAsia" w:hAnsi="Cambria Math"/>
                  <w:sz w:val="28"/>
                  <w:szCs w:val="28"/>
                </w:rPr>
                <m:t>)</m:t>
              </m:r>
            </m:sup>
          </m:s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d>
            <m:dPr>
              <m:ctrlPr>
                <w:rPr>
                  <w:rFonts w:ascii="Cambria Math" w:eastAsiaTheme="minorEastAsia" w:hAnsi="Cambria Math"/>
                  <w:i/>
                  <w:sz w:val="28"/>
                  <w:szCs w:val="28"/>
                </w:rPr>
              </m:ctrlPr>
            </m:dPr>
            <m:e>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t</m:t>
                  </m:r>
                </m:e>
              </m:d>
            </m:e>
          </m:d>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oMath>
      </m:oMathPara>
    </w:p>
    <w:p w14:paraId="35EA103E" w14:textId="77777777" w:rsidR="00947A17" w:rsidRDefault="00947A17" w:rsidP="00947A17">
      <w:pPr>
        <w:rPr>
          <w:rFonts w:ascii="Times New Roman" w:eastAsiaTheme="minorEastAsia" w:hAnsi="Times New Roman"/>
          <w:sz w:val="28"/>
          <w:szCs w:val="28"/>
          <w:lang w:val="en-US"/>
        </w:rPr>
      </w:pPr>
    </w:p>
    <w:p w14:paraId="6F7DE4C6" w14:textId="77777777" w:rsidR="00947A17" w:rsidRPr="00760312" w:rsidRDefault="00947A17" w:rsidP="00947A17">
      <w:pPr>
        <w:rPr>
          <w:rFonts w:ascii="Times New Roman" w:eastAsiaTheme="minorEastAsia" w:hAnsi="Times New Roman"/>
          <w:sz w:val="28"/>
          <w:szCs w:val="28"/>
        </w:rPr>
      </w:pPr>
      <m:oMathPara>
        <m:oMath>
          <m:f>
            <m:fPr>
              <m:ctrlPr>
                <w:rPr>
                  <w:rFonts w:ascii="Cambria Math" w:eastAsiaTheme="minorEastAsia" w:hAnsi="Cambria Math"/>
                  <w:i/>
                  <w:sz w:val="28"/>
                  <w:szCs w:val="28"/>
                </w:rPr>
              </m:ctrlPr>
            </m:fPr>
            <m:num>
              <m:r>
                <w:rPr>
                  <w:rFonts w:ascii="Cambria Math" w:eastAsiaTheme="minorEastAsia" w:hAnsi="Cambria Math"/>
                  <w:sz w:val="28"/>
                  <w:szCs w:val="28"/>
                  <w:lang w:val="en-US"/>
                </w:rPr>
                <m:t>d</m:t>
              </m:r>
              <m:sSub>
                <m:sSubPr>
                  <m:ctrlPr>
                    <w:rPr>
                      <w:rFonts w:ascii="Cambria Math" w:eastAsiaTheme="minorEastAsia" w:hAnsi="Cambria Math"/>
                      <w:i/>
                      <w:sz w:val="28"/>
                      <w:szCs w:val="28"/>
                      <w:lang w:val="en-US"/>
                    </w:rPr>
                  </m:ctrlPr>
                </m:sSub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num>
            <m:den>
              <m:r>
                <w:rPr>
                  <w:rFonts w:ascii="Cambria Math" w:eastAsiaTheme="minorEastAsia" w:hAnsi="Cambria Math"/>
                  <w:sz w:val="28"/>
                  <w:szCs w:val="28"/>
                </w:rPr>
                <m:t>dt</m:t>
              </m:r>
            </m:den>
          </m:f>
          <m:r>
            <w:rPr>
              <w:rFonts w:ascii="Cambria Math" w:eastAsiaTheme="minorEastAsia" w:hAnsi="Cambria Math"/>
              <w:sz w:val="28"/>
              <w:szCs w:val="28"/>
            </w:rPr>
            <m:t>=-</m:t>
          </m:r>
          <m:d>
            <m:dPr>
              <m:ctrlPr>
                <w:rPr>
                  <w:rFonts w:ascii="Cambria Math" w:eastAsiaTheme="minorEastAsia" w:hAnsi="Cambria Math"/>
                  <w:i/>
                  <w:sz w:val="28"/>
                  <w:szCs w:val="28"/>
                  <w:lang w:val="en-US"/>
                </w:rPr>
              </m:ctrlPr>
            </m:dPr>
            <m:e>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(t)</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oMath>
      </m:oMathPara>
    </w:p>
    <w:p w14:paraId="4BBE805B" w14:textId="77777777" w:rsidR="00947A17" w:rsidRPr="00760312" w:rsidRDefault="00947A17" w:rsidP="00947A17">
      <w:pPr>
        <w:rPr>
          <w:rFonts w:ascii="Times New Roman" w:eastAsiaTheme="minorEastAsia" w:hAnsi="Times New Roman"/>
          <w:sz w:val="28"/>
          <w:szCs w:val="28"/>
          <w:lang w:val="en-US"/>
        </w:rPr>
      </w:pPr>
      <m:oMathPara>
        <m:oMath>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lang w:val="en-US"/>
            </w:rPr>
            <m:t>+</m:t>
          </m:r>
        </m:oMath>
      </m:oMathPara>
    </w:p>
    <w:p w14:paraId="664F09C9" w14:textId="77777777" w:rsidR="00947A17" w:rsidRPr="00DB0981" w:rsidRDefault="00947A17" w:rsidP="00947A17">
      <w:pPr>
        <w:rPr>
          <w:rFonts w:ascii="Times New Roman" w:eastAsiaTheme="minorEastAsia" w:hAnsi="Times New Roman"/>
          <w:sz w:val="28"/>
          <w:szCs w:val="28"/>
        </w:rPr>
      </w:pPr>
      <m:oMathPara>
        <m:oMath>
          <m:r>
            <w:rPr>
              <w:rFonts w:ascii="Cambria Math" w:eastAsiaTheme="minorEastAsia" w:hAnsi="Cambria Math"/>
              <w:sz w:val="28"/>
              <w:szCs w:val="28"/>
              <w:lang w:val="en-US"/>
            </w:rPr>
            <m:t>+</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r>
            <w:rPr>
              <w:rFonts w:ascii="Cambria Math" w:eastAsiaTheme="minorEastAsia" w:hAnsi="Cambria Math"/>
              <w:sz w:val="28"/>
              <w:szCs w:val="28"/>
            </w:rPr>
            <m:t>∙3</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2</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lang w:val="en-US"/>
            </w:rPr>
            <m:t>+</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(0)</m:t>
                  </m:r>
                </m:den>
              </m:f>
              <m:r>
                <w:rPr>
                  <w:rFonts w:ascii="Cambria Math" w:eastAsiaTheme="minorEastAsia" w:hAnsi="Cambria Math"/>
                  <w:sz w:val="28"/>
                  <w:szCs w:val="28"/>
                </w:rPr>
                <m:t>)</m:t>
              </m:r>
            </m:sup>
          </m:s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t</m:t>
              </m:r>
            </m:e>
          </m:d>
        </m:oMath>
      </m:oMathPara>
    </w:p>
    <w:p w14:paraId="2E12EDD0" w14:textId="77777777" w:rsidR="00DB0981" w:rsidRPr="00923997" w:rsidRDefault="00DB0981" w:rsidP="00947A17">
      <w:pPr>
        <w:rPr>
          <w:rFonts w:ascii="Times New Roman" w:eastAsiaTheme="minorEastAsia" w:hAnsi="Times New Roman"/>
          <w:sz w:val="28"/>
          <w:szCs w:val="28"/>
          <w:lang w:val="en-US"/>
        </w:rPr>
      </w:pPr>
    </w:p>
    <w:p w14:paraId="01373EFD" w14:textId="76C22143" w:rsidR="00947A17" w:rsidRDefault="00443DFB" w:rsidP="00947A17">
      <w:pPr>
        <w:rPr>
          <w:rFonts w:ascii="Times New Roman" w:eastAsiaTheme="minorEastAsia" w:hAnsi="Times New Roman"/>
          <w:sz w:val="28"/>
          <w:szCs w:val="28"/>
        </w:rPr>
      </w:pPr>
      <w:r>
        <w:rPr>
          <w:rFonts w:ascii="Times New Roman" w:eastAsiaTheme="minorEastAsia" w:hAnsi="Times New Roman"/>
          <w:sz w:val="28"/>
          <w:szCs w:val="28"/>
        </w:rPr>
        <w:t>Перетворимо за Л</w:t>
      </w:r>
      <w:r w:rsidR="00947A17">
        <w:rPr>
          <w:rFonts w:ascii="Times New Roman" w:eastAsiaTheme="minorEastAsia" w:hAnsi="Times New Roman"/>
          <w:sz w:val="28"/>
          <w:szCs w:val="28"/>
        </w:rPr>
        <w:t>апласом:</w:t>
      </w:r>
    </w:p>
    <w:p w14:paraId="3F7810A7" w14:textId="77777777" w:rsidR="00947A17" w:rsidRPr="00760312" w:rsidRDefault="00947A17" w:rsidP="00947A17">
      <w:pPr>
        <w:rPr>
          <w:rFonts w:ascii="Times New Roman" w:eastAsiaTheme="minorEastAsia" w:hAnsi="Times New Roman"/>
          <w:sz w:val="28"/>
          <w:szCs w:val="28"/>
        </w:rPr>
      </w:pPr>
      <m:oMathPara>
        <m:oMath>
          <m:r>
            <w:rPr>
              <w:rFonts w:ascii="Cambria Math" w:eastAsiaTheme="minorEastAsia" w:hAnsi="Cambria Math"/>
              <w:sz w:val="28"/>
              <w:szCs w:val="28"/>
            </w:rPr>
            <m:t>p∙</m:t>
          </m:r>
          <m:sSub>
            <m:sSubPr>
              <m:ctrlPr>
                <w:rPr>
                  <w:rFonts w:ascii="Cambria Math" w:eastAsiaTheme="minorEastAsia" w:hAnsi="Cambria Math"/>
                  <w:i/>
                  <w:sz w:val="28"/>
                  <w:szCs w:val="28"/>
                  <w:lang w:val="en-US"/>
                </w:rPr>
              </m:ctrlPr>
            </m:sSub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p</m:t>
              </m:r>
            </m:e>
          </m:d>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p</m:t>
              </m:r>
            </m:e>
          </m:d>
          <m:r>
            <w:rPr>
              <w:rFonts w:ascii="Cambria Math" w:eastAsiaTheme="minorEastAsia" w:hAnsi="Cambria Math"/>
              <w:sz w:val="28"/>
              <w:szCs w:val="28"/>
            </w:rPr>
            <m:t>=-</m:t>
          </m:r>
          <m:d>
            <m:dPr>
              <m:ctrlPr>
                <w:rPr>
                  <w:rFonts w:ascii="Cambria Math" w:eastAsiaTheme="minorEastAsia" w:hAnsi="Cambria Math"/>
                  <w:i/>
                  <w:sz w:val="28"/>
                  <w:szCs w:val="28"/>
                  <w:lang w:val="en-US"/>
                </w:rPr>
              </m:ctrlPr>
            </m:dPr>
            <m:e>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(p)</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oMath>
      </m:oMathPara>
    </w:p>
    <w:p w14:paraId="7C23BEF7" w14:textId="77777777" w:rsidR="00947A17" w:rsidRPr="00760312" w:rsidRDefault="00947A17" w:rsidP="00947A17">
      <w:pPr>
        <w:rPr>
          <w:rFonts w:ascii="Times New Roman" w:eastAsiaTheme="minorEastAsia" w:hAnsi="Times New Roman"/>
          <w:sz w:val="28"/>
          <w:szCs w:val="28"/>
          <w:lang w:val="en-US"/>
        </w:rPr>
      </w:pPr>
      <m:oMathPara>
        <m:oMath>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lang w:val="en-US"/>
            </w:rPr>
            <m:t>+</m:t>
          </m:r>
        </m:oMath>
      </m:oMathPara>
    </w:p>
    <w:p w14:paraId="02620F68" w14:textId="77777777" w:rsidR="00947A17" w:rsidRPr="00DB0981" w:rsidRDefault="00947A17" w:rsidP="00947A17">
      <w:pPr>
        <w:rPr>
          <w:rFonts w:ascii="Times New Roman" w:eastAsiaTheme="minorEastAsia" w:hAnsi="Times New Roman"/>
          <w:sz w:val="28"/>
          <w:szCs w:val="28"/>
        </w:rPr>
      </w:pPr>
      <m:oMathPara>
        <m:oMath>
          <m:r>
            <w:rPr>
              <w:rFonts w:ascii="Cambria Math" w:eastAsiaTheme="minorEastAsia" w:hAnsi="Cambria Math"/>
              <w:sz w:val="28"/>
              <w:szCs w:val="28"/>
              <w:lang w:val="en-US"/>
            </w:rPr>
            <m:t>+</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r>
            <w:rPr>
              <w:rFonts w:ascii="Cambria Math" w:eastAsiaTheme="minorEastAsia" w:hAnsi="Cambria Math"/>
              <w:sz w:val="28"/>
              <w:szCs w:val="28"/>
            </w:rPr>
            <m:t>∙3</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2</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p</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lang w:val="en-US"/>
            </w:rPr>
            <m:t>+</m:t>
          </m:r>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(0)</m:t>
                  </m:r>
                </m:den>
              </m:f>
              <m:r>
                <w:rPr>
                  <w:rFonts w:ascii="Cambria Math" w:eastAsiaTheme="minorEastAsia" w:hAnsi="Cambria Math"/>
                  <w:sz w:val="28"/>
                  <w:szCs w:val="28"/>
                </w:rPr>
                <m:t>)</m:t>
              </m:r>
            </m:sup>
          </m:s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p</m:t>
              </m:r>
            </m:e>
          </m:d>
        </m:oMath>
      </m:oMathPara>
    </w:p>
    <w:p w14:paraId="273A1B2E" w14:textId="77777777" w:rsidR="00DB0981" w:rsidRPr="00923997" w:rsidRDefault="00DB0981" w:rsidP="00947A17">
      <w:pPr>
        <w:rPr>
          <w:rFonts w:ascii="Times New Roman" w:eastAsiaTheme="minorEastAsia" w:hAnsi="Times New Roman"/>
          <w:sz w:val="28"/>
          <w:szCs w:val="28"/>
          <w:lang w:val="en-US"/>
        </w:rPr>
      </w:pPr>
    </w:p>
    <w:p w14:paraId="5BAB1B4F" w14:textId="77777777" w:rsidR="00902706" w:rsidRDefault="00902706" w:rsidP="00902706">
      <w:pPr>
        <w:rPr>
          <w:rFonts w:ascii="Times New Roman" w:eastAsiaTheme="minorEastAsia" w:hAnsi="Times New Roman"/>
          <w:sz w:val="28"/>
          <w:szCs w:val="28"/>
        </w:rPr>
      </w:pPr>
      <w:r>
        <w:rPr>
          <w:rFonts w:ascii="Times New Roman" w:eastAsiaTheme="minorEastAsia" w:hAnsi="Times New Roman"/>
          <w:sz w:val="28"/>
          <w:szCs w:val="28"/>
        </w:rPr>
        <w:t>Отримуємо наступні передатні функції в символьному форматі:</w:t>
      </w:r>
    </w:p>
    <w:p w14:paraId="1C88FE8D" w14:textId="77777777" w:rsidR="00947A17" w:rsidRPr="002B481B"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num>
            <m:den>
              <m:d>
                <m:dPr>
                  <m:ctrlPr>
                    <w:rPr>
                      <w:rFonts w:ascii="Cambria Math" w:hAnsi="Cambria Math"/>
                      <w:i/>
                      <w:sz w:val="28"/>
                      <w:szCs w:val="28"/>
                      <w:lang w:val="en-US"/>
                    </w:rPr>
                  </m:ctrlPr>
                </m:dPr>
                <m:e>
                  <m:r>
                    <w:rPr>
                      <w:rFonts w:ascii="Cambria Math" w:eastAsiaTheme="minorEastAsia" w:hAnsi="Cambria Math"/>
                      <w:sz w:val="28"/>
                      <w:szCs w:val="28"/>
                    </w:rPr>
                    <m:t>p∙</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e>
              </m:d>
            </m:den>
          </m:f>
        </m:oMath>
      </m:oMathPara>
    </w:p>
    <w:p w14:paraId="4E9A1B10" w14:textId="77777777" w:rsidR="00947A17" w:rsidRPr="002B481B"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(p)→</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num>
            <m:den>
              <m:d>
                <m:dPr>
                  <m:ctrlPr>
                    <w:rPr>
                      <w:rFonts w:ascii="Cambria Math" w:hAnsi="Cambria Math"/>
                      <w:i/>
                      <w:sz w:val="28"/>
                      <w:szCs w:val="28"/>
                      <w:lang w:val="en-US"/>
                    </w:rPr>
                  </m:ctrlPr>
                </m:dPr>
                <m:e>
                  <m:r>
                    <w:rPr>
                      <w:rFonts w:ascii="Cambria Math" w:eastAsiaTheme="minorEastAsia" w:hAnsi="Cambria Math"/>
                      <w:sz w:val="28"/>
                      <w:szCs w:val="28"/>
                    </w:rPr>
                    <m:t>p∙</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e>
              </m:d>
            </m:den>
          </m:f>
        </m:oMath>
      </m:oMathPara>
    </w:p>
    <w:p w14:paraId="090D1A15" w14:textId="77777777" w:rsidR="00947A17" w:rsidRPr="002B481B"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num>
            <m:den>
              <m:d>
                <m:dPr>
                  <m:ctrlPr>
                    <w:rPr>
                      <w:rFonts w:ascii="Cambria Math" w:hAnsi="Cambria Math"/>
                      <w:i/>
                      <w:sz w:val="28"/>
                      <w:szCs w:val="28"/>
                      <w:lang w:val="en-US"/>
                    </w:rPr>
                  </m:ctrlPr>
                </m:dPr>
                <m:e>
                  <m:r>
                    <w:rPr>
                      <w:rFonts w:ascii="Cambria Math" w:eastAsiaTheme="minorEastAsia" w:hAnsi="Cambria Math"/>
                      <w:sz w:val="28"/>
                      <w:szCs w:val="28"/>
                    </w:rPr>
                    <m:t>p∙</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e>
              </m:d>
            </m:den>
          </m:f>
        </m:oMath>
      </m:oMathPara>
    </w:p>
    <w:p w14:paraId="56AE4A94" w14:textId="77777777" w:rsidR="00947A17" w:rsidRPr="002B481B"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d>
                    <m:dPr>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den>
                      </m:f>
                    </m:e>
                  </m:d>
                </m:sup>
              </m:sSup>
              <m:r>
                <w:rPr>
                  <w:rFonts w:ascii="Cambria Math" w:eastAsiaTheme="minorEastAsia" w:hAnsi="Cambria Math"/>
                  <w:sz w:val="28"/>
                  <w:szCs w:val="28"/>
                </w:rPr>
                <m:t>∙3</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2</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d>
                <m:dPr>
                  <m:ctrlPr>
                    <w:rPr>
                      <w:rFonts w:ascii="Cambria Math" w:eastAsiaTheme="minorEastAsia" w:hAnsi="Cambria Math"/>
                      <w:i/>
                      <w:sz w:val="28"/>
                      <w:szCs w:val="28"/>
                    </w:rPr>
                  </m:ctrlPr>
                </m:dPr>
                <m:e>
                  <m:r>
                    <w:rPr>
                      <w:rFonts w:ascii="Cambria Math" w:eastAsiaTheme="minorEastAsia" w:hAnsi="Cambria Math"/>
                      <w:sz w:val="28"/>
                      <w:szCs w:val="28"/>
                    </w:rPr>
                    <m:t>0</m:t>
                  </m:r>
                </m:e>
              </m:d>
            </m:num>
            <m:den>
              <m:d>
                <m:dPr>
                  <m:ctrlPr>
                    <w:rPr>
                      <w:rFonts w:ascii="Cambria Math" w:hAnsi="Cambria Math"/>
                      <w:i/>
                      <w:sz w:val="28"/>
                      <w:szCs w:val="28"/>
                      <w:lang w:val="en-US"/>
                    </w:rPr>
                  </m:ctrlPr>
                </m:dPr>
                <m:e>
                  <m:r>
                    <w:rPr>
                      <w:rFonts w:ascii="Cambria Math" w:eastAsiaTheme="minorEastAsia" w:hAnsi="Cambria Math"/>
                      <w:sz w:val="28"/>
                      <w:szCs w:val="28"/>
                    </w:rPr>
                    <m:t>p∙</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e>
              </m:d>
            </m:den>
          </m:f>
        </m:oMath>
      </m:oMathPara>
    </w:p>
    <w:p w14:paraId="776FFD62" w14:textId="77777777" w:rsidR="00947A17" w:rsidRPr="002B481B" w:rsidRDefault="00947A17" w:rsidP="00947A17">
      <w:pPr>
        <w:rPr>
          <w:rFonts w:ascii="Times New Roman" w:eastAsiaTheme="minorEastAsia" w:hAnsi="Times New Roman"/>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eastAsiaTheme="minorEastAsia" w:hAnsi="Cambria Math"/>
                  <w:sz w:val="28"/>
                  <w:szCs w:val="28"/>
                </w:rPr>
                <m:t>A∙</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A</m:t>
                          </m:r>
                        </m:sub>
                      </m:sSub>
                    </m:num>
                    <m:den>
                      <m:r>
                        <w:rPr>
                          <w:rFonts w:ascii="Cambria Math" w:eastAsiaTheme="minorEastAsia" w:hAnsi="Cambria Math"/>
                          <w:sz w:val="28"/>
                          <w:szCs w:val="28"/>
                        </w:rPr>
                        <m:t>R∙</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(0)</m:t>
                      </m:r>
                    </m:den>
                  </m:f>
                  <m:r>
                    <w:rPr>
                      <w:rFonts w:ascii="Cambria Math" w:eastAsiaTheme="minorEastAsia" w:hAnsi="Cambria Math"/>
                      <w:sz w:val="28"/>
                      <w:szCs w:val="28"/>
                    </w:rPr>
                    <m:t>)</m:t>
                  </m:r>
                </m:sup>
              </m:sSup>
              <m:r>
                <w:rPr>
                  <w:rFonts w:ascii="Cambria Math" w:eastAsiaTheme="minorEastAsia" w:hAnsi="Cambria Math"/>
                  <w:sz w:val="28"/>
                  <w:szCs w:val="28"/>
                </w:rPr>
                <m:t>∙</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v2</m:t>
                  </m:r>
                </m:sub>
                <m:sup>
                  <m:r>
                    <w:rPr>
                      <w:rFonts w:ascii="Cambria Math" w:eastAsiaTheme="minorEastAsia" w:hAnsi="Cambria Math"/>
                      <w:sz w:val="28"/>
                      <w:szCs w:val="28"/>
                    </w:rPr>
                    <m:t>3</m:t>
                  </m:r>
                </m:sup>
              </m:sSubSup>
              <m:d>
                <m:dPr>
                  <m:ctrlPr>
                    <w:rPr>
                      <w:rFonts w:ascii="Cambria Math" w:eastAsiaTheme="minorEastAsia" w:hAnsi="Cambria Math"/>
                      <w:i/>
                      <w:sz w:val="28"/>
                      <w:szCs w:val="28"/>
                    </w:rPr>
                  </m:ctrlPr>
                </m:dPr>
                <m:e>
                  <m:r>
                    <w:rPr>
                      <w:rFonts w:ascii="Cambria Math" w:eastAsiaTheme="minorEastAsia" w:hAnsi="Cambria Math"/>
                      <w:sz w:val="28"/>
                      <w:szCs w:val="28"/>
                    </w:rPr>
                    <m:t>0</m:t>
                  </m:r>
                </m:e>
              </m:d>
            </m:num>
            <m:den>
              <m:d>
                <m:dPr>
                  <m:ctrlPr>
                    <w:rPr>
                      <w:rFonts w:ascii="Cambria Math" w:hAnsi="Cambria Math"/>
                      <w:i/>
                      <w:sz w:val="28"/>
                      <w:szCs w:val="28"/>
                      <w:lang w:val="en-US"/>
                    </w:rPr>
                  </m:ctrlPr>
                </m:dPr>
                <m:e>
                  <m:r>
                    <w:rPr>
                      <w:rFonts w:ascii="Cambria Math" w:eastAsiaTheme="minorEastAsia" w:hAnsi="Cambria Math"/>
                      <w:sz w:val="28"/>
                      <w:szCs w:val="28"/>
                    </w:rPr>
                    <m:t>p∙</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c2</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0</m:t>
                      </m:r>
                    </m:e>
                  </m:d>
                </m:e>
              </m:d>
            </m:den>
          </m:f>
        </m:oMath>
      </m:oMathPara>
    </w:p>
    <w:p w14:paraId="7B318CA6" w14:textId="77777777" w:rsidR="00DB0981" w:rsidRDefault="00DB0981" w:rsidP="00902706">
      <w:pPr>
        <w:rPr>
          <w:rFonts w:ascii="Times New Roman" w:eastAsiaTheme="minorEastAsia" w:hAnsi="Times New Roman"/>
          <w:sz w:val="28"/>
          <w:szCs w:val="28"/>
          <w:lang w:val="en-US"/>
        </w:rPr>
      </w:pPr>
    </w:p>
    <w:p w14:paraId="4269FAB2" w14:textId="77777777" w:rsidR="00902706" w:rsidRDefault="00902706" w:rsidP="00902706">
      <w:pPr>
        <w:rPr>
          <w:rFonts w:ascii="Times New Roman" w:eastAsiaTheme="minorEastAsia" w:hAnsi="Times New Roman"/>
          <w:sz w:val="28"/>
          <w:szCs w:val="28"/>
        </w:rPr>
      </w:pPr>
      <w:r>
        <w:rPr>
          <w:rFonts w:ascii="Times New Roman" w:eastAsiaTheme="minorEastAsia" w:hAnsi="Times New Roman"/>
          <w:sz w:val="28"/>
          <w:szCs w:val="28"/>
        </w:rPr>
        <w:lastRenderedPageBreak/>
        <w:t>Передатні функції в числовому вигляді:</w:t>
      </w:r>
    </w:p>
    <w:p w14:paraId="4602A93C" w14:textId="0CA35074" w:rsidR="00902706" w:rsidRPr="002B481B" w:rsidRDefault="00902706" w:rsidP="00902706">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-40</m:t>
              </m:r>
            </m:num>
            <m:den>
              <m:r>
                <w:rPr>
                  <w:rFonts w:ascii="Cambria Math" w:hAnsi="Cambria Math"/>
                  <w:sz w:val="28"/>
                  <w:szCs w:val="28"/>
                  <w:lang w:val="en-US"/>
                </w:rPr>
                <m:t>5 p + 58.9</m:t>
              </m:r>
            </m:den>
          </m:f>
        </m:oMath>
      </m:oMathPara>
    </w:p>
    <w:p w14:paraId="6F233EBB" w14:textId="32C76062" w:rsidR="00902706" w:rsidRPr="002B481B" w:rsidRDefault="00902706" w:rsidP="00902706">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(p)→</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-40</m:t>
              </m:r>
            </m:num>
            <m:den>
              <m:r>
                <w:rPr>
                  <w:rFonts w:ascii="Cambria Math" w:hAnsi="Cambria Math"/>
                  <w:sz w:val="28"/>
                  <w:szCs w:val="28"/>
                  <w:lang w:val="en-US"/>
                </w:rPr>
                <m:t>5 p + 58.9</m:t>
              </m:r>
            </m:den>
          </m:f>
        </m:oMath>
      </m:oMathPara>
    </w:p>
    <w:p w14:paraId="362A8744" w14:textId="548E93DB" w:rsidR="00902706" w:rsidRPr="002B481B" w:rsidRDefault="00902706" w:rsidP="00902706">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 xml:space="preserve"> 3.33e-94</m:t>
              </m:r>
            </m:num>
            <m:den>
              <m:r>
                <w:rPr>
                  <w:rFonts w:ascii="Cambria Math" w:hAnsi="Cambria Math"/>
                  <w:sz w:val="28"/>
                  <w:szCs w:val="28"/>
                  <w:lang w:val="en-US"/>
                </w:rPr>
                <m:t>5 p + 58.9</m:t>
              </m:r>
            </m:den>
          </m:f>
        </m:oMath>
      </m:oMathPara>
    </w:p>
    <w:p w14:paraId="189414F2" w14:textId="3FB6AE99" w:rsidR="00902706" w:rsidRPr="002B481B" w:rsidRDefault="00902706" w:rsidP="00902706">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v2</m:t>
                  </m:r>
                </m:sub>
              </m:sSub>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1.476e-96</m:t>
              </m:r>
            </m:num>
            <m:den>
              <m:r>
                <w:rPr>
                  <w:rFonts w:ascii="Cambria Math" w:hAnsi="Cambria Math"/>
                  <w:sz w:val="28"/>
                  <w:szCs w:val="28"/>
                  <w:lang w:val="en-US"/>
                </w:rPr>
                <m:t>5 p + 58.9</m:t>
              </m:r>
            </m:den>
          </m:f>
        </m:oMath>
      </m:oMathPara>
    </w:p>
    <w:p w14:paraId="03F44835" w14:textId="10765E49" w:rsidR="00902706" w:rsidRPr="00DB0981" w:rsidRDefault="00902706" w:rsidP="00902706">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C</m:t>
                  </m:r>
                </m:e>
                <m:sub>
                  <m:r>
                    <w:rPr>
                      <w:rFonts w:ascii="Cambria Math" w:eastAsiaTheme="minorEastAsia" w:hAnsi="Cambria Math"/>
                      <w:sz w:val="28"/>
                      <w:szCs w:val="28"/>
                    </w:rPr>
                    <m:t>f2</m:t>
                  </m:r>
                </m:sub>
              </m:sSub>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∆C</m:t>
                  </m:r>
                </m:e>
                <m:sub>
                  <m:r>
                    <w:rPr>
                      <w:rFonts w:ascii="Cambria Math" w:eastAsiaTheme="minorEastAsia" w:hAnsi="Cambria Math"/>
                      <w:sz w:val="28"/>
                      <w:szCs w:val="28"/>
                      <w:lang w:val="en-US"/>
                    </w:rPr>
                    <m:t>h2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3.279e-96</m:t>
              </m:r>
            </m:num>
            <m:den>
              <m:r>
                <w:rPr>
                  <w:rFonts w:ascii="Cambria Math" w:hAnsi="Cambria Math"/>
                  <w:sz w:val="28"/>
                  <w:szCs w:val="28"/>
                  <w:lang w:val="en-US"/>
                </w:rPr>
                <m:t>5 p + 58.9</m:t>
              </m:r>
            </m:den>
          </m:f>
        </m:oMath>
      </m:oMathPara>
    </w:p>
    <w:p w14:paraId="36EDAD73" w14:textId="77777777" w:rsidR="00DB0981" w:rsidRPr="002B481B" w:rsidRDefault="00DB0981" w:rsidP="00902706">
      <w:pPr>
        <w:rPr>
          <w:rFonts w:ascii="Times New Roman" w:eastAsiaTheme="minorEastAsia" w:hAnsi="Times New Roman"/>
          <w:sz w:val="28"/>
          <w:szCs w:val="28"/>
        </w:rPr>
      </w:pPr>
    </w:p>
    <w:p w14:paraId="1E588ED7" w14:textId="1CB78828" w:rsidR="00947A17" w:rsidRPr="00902706" w:rsidRDefault="00902706" w:rsidP="00B4538A">
      <w:pPr>
        <w:jc w:val="left"/>
        <w:rPr>
          <w:rFonts w:ascii="Times New Roman" w:eastAsiaTheme="minorEastAsia" w:hAnsi="Times New Roman"/>
          <w:sz w:val="28"/>
          <w:szCs w:val="28"/>
        </w:rPr>
      </w:pPr>
      <w:r>
        <w:rPr>
          <w:rFonts w:ascii="Times New Roman" w:eastAsiaTheme="minorEastAsia" w:hAnsi="Times New Roman"/>
          <w:sz w:val="28"/>
          <w:szCs w:val="28"/>
        </w:rPr>
        <w:t>Розглянемо відносно температури суміші на виході з контактного апарата</w:t>
      </w:r>
    </w:p>
    <w:p w14:paraId="466C99DC" w14:textId="77777777" w:rsidR="00947A17" w:rsidRPr="009D1181" w:rsidRDefault="00947A17" w:rsidP="00B4538A">
      <w:pPr>
        <w:jc w:val="left"/>
        <w:rPr>
          <w:rFonts w:ascii="Times New Roman" w:eastAsiaTheme="minorEastAsia" w:hAnsi="Times New Roman"/>
          <w:sz w:val="28"/>
          <w:szCs w:val="28"/>
        </w:rPr>
      </w:pPr>
      <w:r>
        <w:rPr>
          <w:rFonts w:ascii="Times New Roman" w:eastAsiaTheme="minorEastAsia" w:hAnsi="Times New Roman"/>
          <w:sz w:val="28"/>
          <w:szCs w:val="28"/>
        </w:rPr>
        <w:t>Тепловий баланс:</w:t>
      </w:r>
    </w:p>
    <w:p w14:paraId="4F5758E6" w14:textId="77777777" w:rsidR="00947A17" w:rsidRPr="00CC4C56"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с</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m:t>
              </m:r>
            </m:sub>
          </m:sSub>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r>
            <w:rPr>
              <w:rFonts w:ascii="Cambria Math" w:hAnsi="Cambria Math"/>
              <w:sz w:val="28"/>
              <w:szCs w:val="28"/>
              <w:lang w:val="en-US"/>
            </w:rPr>
            <m:t>∙</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d>
                <m:dPr>
                  <m:ctrlPr>
                    <w:rPr>
                      <w:rFonts w:ascii="Cambria Math" w:hAnsi="Cambria Math"/>
                      <w:i/>
                      <w:sz w:val="28"/>
                      <w:szCs w:val="28"/>
                      <w:lang w:val="en-US"/>
                    </w:rPr>
                  </m:ctrlPr>
                </m:dPr>
                <m:e>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d>
                        <m:dPr>
                          <m:ctrlPr>
                            <w:rPr>
                              <w:rFonts w:ascii="Cambria Math" w:hAnsi="Cambria Math"/>
                              <w:i/>
                              <w:sz w:val="28"/>
                              <w:szCs w:val="28"/>
                              <w:lang w:val="en-US"/>
                            </w:rPr>
                          </m:ctrlPr>
                        </m:dPr>
                        <m:e>
                          <m:r>
                            <w:rPr>
                              <w:rFonts w:ascii="Cambria Math" w:hAnsi="Cambria Math"/>
                              <w:sz w:val="28"/>
                              <w:szCs w:val="28"/>
                              <w:lang w:val="en-US"/>
                            </w:rPr>
                            <m:t>t</m:t>
                          </m:r>
                        </m:e>
                      </m:d>
                    </m:num>
                    <m:den>
                      <m:r>
                        <w:rPr>
                          <w:rFonts w:ascii="Cambria Math" w:hAnsi="Cambria Math"/>
                          <w:sz w:val="28"/>
                          <w:szCs w:val="28"/>
                          <w:lang w:val="en-US"/>
                        </w:rPr>
                        <m:t>2</m:t>
                      </m:r>
                    </m:den>
                  </m:f>
                </m:e>
              </m:d>
            </m:e>
          </m:d>
          <m:r>
            <w:rPr>
              <w:rFonts w:ascii="Cambria Math" w:hAnsi="Cambria Math"/>
              <w:sz w:val="28"/>
              <w:szCs w:val="28"/>
              <w:lang w:val="en-US"/>
            </w:rPr>
            <m:t>-</m:t>
          </m:r>
        </m:oMath>
      </m:oMathPara>
    </w:p>
    <w:p w14:paraId="64FA506F" w14:textId="77777777" w:rsidR="00947A17" w:rsidRPr="00371F29" w:rsidRDefault="00947A17" w:rsidP="00947A17">
      <w:pPr>
        <w:rPr>
          <w:rFonts w:ascii="Times New Roman" w:eastAsiaTheme="minorEastAsia" w:hAnsi="Times New Roman"/>
          <w:sz w:val="28"/>
          <w:szCs w:val="28"/>
        </w:rPr>
      </w:pPr>
      <m:oMathPara>
        <m:oMath>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r>
            <w:rPr>
              <w:rFonts w:ascii="Cambria Math" w:hAnsi="Cambria Math"/>
              <w:sz w:val="28"/>
              <w:szCs w:val="28"/>
              <w:lang w:val="en-US"/>
            </w:rPr>
            <m:t>+q∙</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h2</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f>
            <m:fPr>
              <m:ctrlPr>
                <w:rPr>
                  <w:rFonts w:ascii="Cambria Math" w:eastAsiaTheme="minorEastAsia" w:hAnsi="Cambria Math"/>
                  <w:i/>
                  <w:sz w:val="28"/>
                  <w:szCs w:val="28"/>
                </w:rPr>
              </m:ctrlPr>
            </m:fPr>
            <m:num>
              <m:r>
                <w:rPr>
                  <w:rFonts w:ascii="Cambria Math" w:eastAsiaTheme="minorEastAsia" w:hAnsi="Cambria Math"/>
                  <w:sz w:val="28"/>
                  <w:szCs w:val="28"/>
                  <w:lang w:val="en-US"/>
                </w:rPr>
                <m:t>d</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t</m:t>
                  </m:r>
                </m:e>
              </m:d>
            </m:num>
            <m:den>
              <m:r>
                <w:rPr>
                  <w:rFonts w:ascii="Cambria Math" w:eastAsiaTheme="minorEastAsia" w:hAnsi="Cambria Math"/>
                  <w:sz w:val="28"/>
                  <w:szCs w:val="28"/>
                </w:rPr>
                <m:t>dt</m:t>
              </m:r>
            </m:den>
          </m:f>
        </m:oMath>
      </m:oMathPara>
    </w:p>
    <w:p w14:paraId="1CA670EB" w14:textId="77777777" w:rsidR="00926AED" w:rsidRDefault="00926AED" w:rsidP="00947A17">
      <w:pPr>
        <w:rPr>
          <w:rFonts w:ascii="Times New Roman" w:eastAsiaTheme="minorEastAsia" w:hAnsi="Times New Roman"/>
          <w:sz w:val="28"/>
          <w:szCs w:val="28"/>
        </w:rPr>
      </w:pPr>
    </w:p>
    <w:p w14:paraId="71ECAD34" w14:textId="3B43588E" w:rsidR="00947A17" w:rsidRDefault="0094736E" w:rsidP="00947A17">
      <w:pPr>
        <w:rPr>
          <w:rFonts w:ascii="Times New Roman" w:eastAsiaTheme="minorEastAsia" w:hAnsi="Times New Roman"/>
          <w:sz w:val="28"/>
          <w:szCs w:val="28"/>
        </w:rPr>
      </w:pPr>
      <w:r>
        <w:rPr>
          <w:rFonts w:ascii="Times New Roman" w:eastAsiaTheme="minorEastAsia" w:hAnsi="Times New Roman"/>
          <w:sz w:val="28"/>
          <w:szCs w:val="28"/>
          <w:lang w:val="en-US"/>
        </w:rPr>
        <w:t xml:space="preserve"> </w:t>
      </w:r>
      <w:r w:rsidR="00947A17">
        <w:rPr>
          <w:rFonts w:ascii="Times New Roman" w:eastAsiaTheme="minorEastAsia" w:hAnsi="Times New Roman"/>
          <w:sz w:val="28"/>
          <w:szCs w:val="28"/>
        </w:rPr>
        <w:t>В приростах:</w:t>
      </w:r>
    </w:p>
    <w:p w14:paraId="1FBD9FE6" w14:textId="77777777" w:rsidR="00947A17" w:rsidRPr="00CC4C56" w:rsidRDefault="00947A17" w:rsidP="00947A17">
      <w:pPr>
        <w:rPr>
          <w:rFonts w:ascii="Times New Roman" w:eastAsiaTheme="minorEastAsia" w:hAnsi="Times New Roman"/>
          <w:sz w:val="28"/>
          <w:szCs w:val="28"/>
          <w:lang w:val="en-US"/>
        </w:rPr>
      </w:pPr>
      <m:oMathPara>
        <m:oMath>
          <m:d>
            <m:dPr>
              <m:ctrlPr>
                <w:rPr>
                  <w:rFonts w:ascii="Cambria Math" w:eastAsiaTheme="minorEastAsia" w:hAnsi="Cambria Math"/>
                  <w:i/>
                  <w:sz w:val="28"/>
                  <w:szCs w:val="28"/>
                  <w:lang w:val="en-US"/>
                </w:rPr>
              </m:ctrlPr>
            </m:dPr>
            <m:e>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(t)</m:t>
              </m:r>
            </m:e>
          </m:d>
          <m:r>
            <w:rPr>
              <w:rFonts w:ascii="Cambria Math" w:hAnsi="Cambria Math"/>
              <w:sz w:val="28"/>
              <w:szCs w:val="28"/>
              <w:lang w:val="en-US"/>
            </w:rPr>
            <m:t>∙</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m:t>
                  </m:r>
                </m:sub>
              </m:sSub>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e>
          </m:d>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с</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m:t>
              </m:r>
            </m:sub>
          </m:sSub>
          <m:r>
            <w:rPr>
              <w:rFonts w:ascii="Cambria Math" w:eastAsiaTheme="minorEastAsia" w:hAnsi="Cambria Math"/>
              <w:sz w:val="28"/>
              <w:szCs w:val="28"/>
              <w:lang w:val="en-US"/>
            </w:rPr>
            <m:t>+</m:t>
          </m:r>
        </m:oMath>
      </m:oMathPara>
    </w:p>
    <w:p w14:paraId="48AC05B5" w14:textId="77777777" w:rsidR="00947A17" w:rsidRPr="006C1660" w:rsidRDefault="00947A17" w:rsidP="00947A17">
      <w:pPr>
        <w:rPr>
          <w:rFonts w:ascii="Times New Roman" w:eastAsiaTheme="minorEastAsia" w:hAnsi="Times New Roman"/>
          <w:sz w:val="28"/>
          <w:szCs w:val="28"/>
          <w:lang w:val="en-US"/>
        </w:rPr>
      </w:pPr>
      <m:oMathPara>
        <m:oMath>
          <m:r>
            <w:rPr>
              <w:rFonts w:ascii="Cambria Math" w:hAnsi="Cambria Math"/>
              <w:sz w:val="28"/>
              <w:szCs w:val="28"/>
              <w:lang w:val="en-US"/>
            </w:rPr>
            <m:t>+q∙</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h2</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m:t>
          </m:r>
        </m:oMath>
      </m:oMathPara>
    </w:p>
    <w:p w14:paraId="21A92065" w14:textId="704C903D" w:rsidR="00DB0981" w:rsidRPr="00371F29" w:rsidRDefault="00947A17" w:rsidP="00947A17">
      <w:pPr>
        <w:rPr>
          <w:rFonts w:ascii="Times New Roman" w:eastAsiaTheme="minorEastAsia" w:hAnsi="Times New Roman"/>
          <w:sz w:val="28"/>
          <w:szCs w:val="28"/>
        </w:rPr>
      </w:pPr>
      <m:oMathPara>
        <m:oMath>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r>
            <w:rPr>
              <w:rFonts w:ascii="Cambria Math" w:hAnsi="Cambria Math"/>
              <w:sz w:val="28"/>
              <w:szCs w:val="28"/>
              <w:lang w:val="en-US"/>
            </w:rPr>
            <m:t>∙</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d>
                <m:dPr>
                  <m:ctrlPr>
                    <w:rPr>
                      <w:rFonts w:ascii="Cambria Math" w:hAnsi="Cambria Math"/>
                      <w:i/>
                      <w:sz w:val="28"/>
                      <w:szCs w:val="28"/>
                      <w:lang w:val="en-US"/>
                    </w:rPr>
                  </m:ctrlPr>
                </m:dPr>
                <m:e>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d>
                        <m:dPr>
                          <m:ctrlPr>
                            <w:rPr>
                              <w:rFonts w:ascii="Cambria Math" w:hAnsi="Cambria Math"/>
                              <w:i/>
                              <w:sz w:val="28"/>
                              <w:szCs w:val="28"/>
                              <w:lang w:val="en-US"/>
                            </w:rPr>
                          </m:ctrlPr>
                        </m:dPr>
                        <m:e>
                          <m:r>
                            <w:rPr>
                              <w:rFonts w:ascii="Cambria Math" w:hAnsi="Cambria Math"/>
                              <w:sz w:val="28"/>
                              <w:szCs w:val="28"/>
                              <w:lang w:val="en-US"/>
                            </w:rPr>
                            <m:t>t</m:t>
                          </m:r>
                        </m:e>
                      </m:d>
                    </m:num>
                    <m:den>
                      <m:r>
                        <w:rPr>
                          <w:rFonts w:ascii="Cambria Math" w:hAnsi="Cambria Math"/>
                          <w:sz w:val="28"/>
                          <w:szCs w:val="28"/>
                          <w:lang w:val="en-US"/>
                        </w:rPr>
                        <m:t>2</m:t>
                      </m:r>
                    </m:den>
                  </m:f>
                </m:e>
              </m:d>
            </m:e>
          </m:d>
          <m:r>
            <w:rPr>
              <w:rFonts w:ascii="Cambria Math" w:hAnsi="Cambria Math"/>
              <w:sz w:val="28"/>
              <w:szCs w:val="28"/>
              <w:lang w:val="en-US"/>
            </w:rPr>
            <m:t>=</m:t>
          </m:r>
          <m:f>
            <m:fPr>
              <m:ctrlPr>
                <w:rPr>
                  <w:rFonts w:ascii="Cambria Math" w:eastAsiaTheme="minorEastAsia" w:hAnsi="Cambria Math"/>
                  <w:i/>
                  <w:sz w:val="28"/>
                  <w:szCs w:val="28"/>
                </w:rPr>
              </m:ctrlPr>
            </m:fPr>
            <m:num>
              <m:r>
                <w:rPr>
                  <w:rFonts w:ascii="Cambria Math" w:eastAsiaTheme="minorEastAsia" w:hAnsi="Cambria Math"/>
                  <w:sz w:val="28"/>
                  <w:szCs w:val="28"/>
                  <w:lang w:val="en-US"/>
                </w:rPr>
                <m:t>d</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t</m:t>
                  </m:r>
                </m:e>
              </m:d>
            </m:num>
            <m:den>
              <m:r>
                <w:rPr>
                  <w:rFonts w:ascii="Cambria Math" w:eastAsiaTheme="minorEastAsia" w:hAnsi="Cambria Math"/>
                  <w:sz w:val="28"/>
                  <w:szCs w:val="28"/>
                </w:rPr>
                <m:t>dt</m:t>
              </m:r>
            </m:den>
          </m:f>
        </m:oMath>
      </m:oMathPara>
    </w:p>
    <w:p w14:paraId="32710E9B" w14:textId="43E8AB1E" w:rsidR="00947A17" w:rsidRDefault="00902706" w:rsidP="00947A17">
      <w:pPr>
        <w:rPr>
          <w:rFonts w:ascii="Times New Roman" w:eastAsiaTheme="minorEastAsia" w:hAnsi="Times New Roman"/>
          <w:sz w:val="28"/>
          <w:szCs w:val="28"/>
        </w:rPr>
      </w:pPr>
      <w:r>
        <w:rPr>
          <w:rFonts w:ascii="Times New Roman" w:eastAsiaTheme="minorEastAsia" w:hAnsi="Times New Roman"/>
          <w:sz w:val="28"/>
          <w:szCs w:val="28"/>
        </w:rPr>
        <w:t>Перетворимо за Л</w:t>
      </w:r>
      <w:r w:rsidR="00947A17">
        <w:rPr>
          <w:rFonts w:ascii="Times New Roman" w:eastAsiaTheme="minorEastAsia" w:hAnsi="Times New Roman"/>
          <w:sz w:val="28"/>
          <w:szCs w:val="28"/>
        </w:rPr>
        <w:t>апласом:</w:t>
      </w:r>
    </w:p>
    <w:p w14:paraId="364A21D5" w14:textId="77777777" w:rsidR="00947A17" w:rsidRPr="00CC4C56" w:rsidRDefault="00947A17" w:rsidP="00947A17">
      <w:pPr>
        <w:rPr>
          <w:rFonts w:ascii="Times New Roman" w:eastAsiaTheme="minorEastAsia" w:hAnsi="Times New Roman"/>
          <w:sz w:val="28"/>
          <w:szCs w:val="28"/>
          <w:lang w:val="en-US"/>
        </w:rPr>
      </w:pPr>
      <m:oMathPara>
        <m:oMath>
          <m:d>
            <m:dPr>
              <m:ctrlPr>
                <w:rPr>
                  <w:rFonts w:ascii="Cambria Math" w:eastAsiaTheme="minorEastAsia" w:hAnsi="Cambria Math"/>
                  <w:i/>
                  <w:sz w:val="28"/>
                  <w:szCs w:val="28"/>
                  <w:lang w:val="en-US"/>
                </w:rPr>
              </m:ctrlPr>
            </m:dPr>
            <m:e>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(p)</m:t>
              </m:r>
            </m:e>
          </m:d>
          <m:r>
            <w:rPr>
              <w:rFonts w:ascii="Cambria Math" w:hAnsi="Cambria Math"/>
              <w:sz w:val="28"/>
              <w:szCs w:val="28"/>
              <w:lang w:val="en-US"/>
            </w:rPr>
            <m:t>∙</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m:t>
                  </m:r>
                </m:sub>
              </m:sSub>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e>
          </m:d>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с</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m:t>
              </m:r>
            </m:sub>
          </m:sSub>
          <m:r>
            <w:rPr>
              <w:rFonts w:ascii="Cambria Math" w:eastAsiaTheme="minorEastAsia" w:hAnsi="Cambria Math"/>
              <w:sz w:val="28"/>
              <w:szCs w:val="28"/>
              <w:lang w:val="en-US"/>
            </w:rPr>
            <m:t>+</m:t>
          </m:r>
        </m:oMath>
      </m:oMathPara>
    </w:p>
    <w:p w14:paraId="5500B3D5" w14:textId="77777777" w:rsidR="00947A17" w:rsidRPr="006C1660" w:rsidRDefault="00947A17" w:rsidP="00947A17">
      <w:pPr>
        <w:rPr>
          <w:rFonts w:ascii="Times New Roman" w:eastAsiaTheme="minorEastAsia" w:hAnsi="Times New Roman"/>
          <w:sz w:val="28"/>
          <w:szCs w:val="28"/>
          <w:lang w:val="en-US"/>
        </w:rPr>
      </w:pPr>
      <m:oMathPara>
        <m:oMath>
          <m:r>
            <w:rPr>
              <w:rFonts w:ascii="Cambria Math" w:hAnsi="Cambria Math"/>
              <w:sz w:val="28"/>
              <w:szCs w:val="28"/>
              <w:lang w:val="en-US"/>
            </w:rPr>
            <m:t>+q∙</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h2</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r>
            <w:rPr>
              <w:rFonts w:ascii="Cambria Math" w:hAnsi="Cambria Math"/>
              <w:sz w:val="28"/>
              <w:szCs w:val="28"/>
              <w:lang w:val="en-US"/>
            </w:rPr>
            <m:t>∙</m:t>
          </m:r>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d>
                <m:dPr>
                  <m:ctrlPr>
                    <w:rPr>
                      <w:rFonts w:ascii="Cambria Math" w:hAnsi="Cambria Math"/>
                      <w:i/>
                      <w:sz w:val="28"/>
                      <w:szCs w:val="28"/>
                      <w:lang w:val="en-US"/>
                    </w:rPr>
                  </m:ctrlPr>
                </m:dPr>
                <m:e>
                  <m:r>
                    <w:rPr>
                      <w:rFonts w:ascii="Cambria Math" w:hAnsi="Cambria Math"/>
                      <w:sz w:val="28"/>
                      <w:szCs w:val="28"/>
                      <w:lang w:val="en-US"/>
                    </w:rPr>
                    <m:t>p</m:t>
                  </m:r>
                </m:e>
              </m:d>
            </m:num>
            <m:den>
              <m:r>
                <w:rPr>
                  <w:rFonts w:ascii="Cambria Math" w:hAnsi="Cambria Math"/>
                  <w:sz w:val="28"/>
                  <w:szCs w:val="28"/>
                  <w:lang w:val="en-US"/>
                </w:rPr>
                <m:t>2</m:t>
              </m:r>
            </m:den>
          </m:f>
          <m:r>
            <w:rPr>
              <w:rFonts w:ascii="Cambria Math" w:hAnsi="Cambria Math"/>
              <w:sz w:val="28"/>
              <w:szCs w:val="28"/>
              <w:lang w:val="en-US"/>
            </w:rPr>
            <m:t>=</m:t>
          </m:r>
        </m:oMath>
      </m:oMathPara>
    </w:p>
    <w:p w14:paraId="16FFC8D9" w14:textId="77777777" w:rsidR="00947A17" w:rsidRPr="00371F29" w:rsidRDefault="00947A17" w:rsidP="00947A17">
      <w:pPr>
        <w:rPr>
          <w:rFonts w:ascii="Times New Roman" w:eastAsiaTheme="minorEastAsia" w:hAnsi="Times New Roman"/>
          <w:sz w:val="28"/>
          <w:szCs w:val="28"/>
        </w:rPr>
      </w:pPr>
      <m:oMathPara>
        <m:oMath>
          <m:r>
            <w:rPr>
              <w:rFonts w:ascii="Cambria Math" w:hAnsi="Cambria Math"/>
              <w:sz w:val="28"/>
              <w:szCs w:val="28"/>
              <w:lang w:val="en-US"/>
            </w:rPr>
            <w:lastRenderedPageBreak/>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p</m:t>
              </m:r>
            </m:e>
          </m:d>
        </m:oMath>
      </m:oMathPara>
    </w:p>
    <w:p w14:paraId="120488F6" w14:textId="77777777" w:rsidR="00902706" w:rsidRDefault="00902706" w:rsidP="00902706">
      <w:pPr>
        <w:rPr>
          <w:rFonts w:ascii="Times New Roman" w:eastAsiaTheme="minorEastAsia" w:hAnsi="Times New Roman"/>
          <w:sz w:val="28"/>
          <w:szCs w:val="28"/>
        </w:rPr>
      </w:pPr>
      <w:r>
        <w:rPr>
          <w:rFonts w:ascii="Times New Roman" w:eastAsiaTheme="minorEastAsia" w:hAnsi="Times New Roman"/>
          <w:sz w:val="28"/>
          <w:szCs w:val="28"/>
        </w:rPr>
        <w:t>Отримуємо наступні передатні функції в символьному форматі:</w:t>
      </w:r>
    </w:p>
    <w:p w14:paraId="51D89FC3" w14:textId="77777777" w:rsidR="00947A17" w:rsidRPr="005A0441"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r>
                <w:rPr>
                  <w:rFonts w:ascii="Cambria Math" w:hAnsi="Cambria Math"/>
                  <w:sz w:val="28"/>
                  <w:szCs w:val="28"/>
                  <w:lang w:val="en-US"/>
                </w:rPr>
                <m:t>→</m:t>
              </m:r>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m:t>
                      </m:r>
                    </m:sub>
                  </m:sSub>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e>
              </m:d>
            </m:num>
            <m:den>
              <m:d>
                <m:dPr>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e>
              </m:d>
            </m:den>
          </m:f>
        </m:oMath>
      </m:oMathPara>
    </w:p>
    <w:p w14:paraId="7E75DF91" w14:textId="77777777" w:rsidR="00947A17" w:rsidRPr="005A0441"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m:t>
              </m:r>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m:t>
                      </m:r>
                    </m:sub>
                  </m:sSub>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e>
              </m:d>
            </m:num>
            <m:den>
              <m:d>
                <m:dPr>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e>
              </m:d>
            </m:den>
          </m:f>
        </m:oMath>
      </m:oMathPara>
    </w:p>
    <w:p w14:paraId="0B0EB4D1" w14:textId="77777777" w:rsidR="00947A17" w:rsidRPr="005A0441"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m:t>
                  </m:r>
                </m:sub>
              </m:sSub>
              <m:r>
                <w:rPr>
                  <w:rFonts w:ascii="Cambria Math" w:hAnsi="Cambria Math"/>
                  <w:sz w:val="28"/>
                  <w:szCs w:val="28"/>
                  <w:lang w:val="en-US"/>
                </w:rPr>
                <m:t>→</m:t>
              </m:r>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с</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m:t>
                  </m:r>
                </m:sub>
              </m:sSub>
            </m:num>
            <m:den>
              <m:d>
                <m:dPr>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e>
              </m:d>
            </m:den>
          </m:f>
        </m:oMath>
      </m:oMathPara>
    </w:p>
    <w:p w14:paraId="4E3B6235" w14:textId="77777777" w:rsidR="00947A17" w:rsidRPr="005A0441"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h2</m:t>
                  </m:r>
                </m:sub>
              </m:sSub>
              <m:r>
                <w:rPr>
                  <w:rFonts w:ascii="Cambria Math" w:hAnsi="Cambria Math"/>
                  <w:sz w:val="28"/>
                  <w:szCs w:val="28"/>
                  <w:lang w:val="en-US"/>
                </w:rPr>
                <m:t>→</m:t>
              </m:r>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q∙</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c2</m:t>
                  </m:r>
                </m:sub>
              </m:sSub>
            </m:num>
            <m:den>
              <m:d>
                <m:dPr>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e>
              </m:d>
            </m:den>
          </m:f>
        </m:oMath>
      </m:oMathPara>
    </w:p>
    <w:p w14:paraId="57337281" w14:textId="77777777" w:rsidR="00947A17" w:rsidRPr="005A0441" w:rsidRDefault="00947A17" w:rsidP="00947A17">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r>
                <w:rPr>
                  <w:rFonts w:ascii="Cambria Math" w:hAnsi="Cambria Math"/>
                  <w:sz w:val="28"/>
                  <w:szCs w:val="28"/>
                  <w:lang w:val="en-US"/>
                </w:rPr>
                <m:t>→</m:t>
              </m:r>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0.5</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num>
            <m:den>
              <m:d>
                <m:dPr>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e>
              </m:d>
            </m:den>
          </m:f>
        </m:oMath>
      </m:oMathPara>
    </w:p>
    <w:p w14:paraId="6BBCA43D" w14:textId="77777777" w:rsidR="00947A17" w:rsidRPr="005A0441" w:rsidRDefault="00947A17" w:rsidP="00947A17">
      <w:pPr>
        <w:rPr>
          <w:rFonts w:ascii="Times New Roman" w:eastAsiaTheme="minorEastAsia" w:hAnsi="Times New Roman"/>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r>
                <w:rPr>
                  <w:rFonts w:ascii="Cambria Math" w:hAnsi="Cambria Math"/>
                  <w:sz w:val="28"/>
                  <w:szCs w:val="28"/>
                  <w:lang w:val="en-US"/>
                </w:rPr>
                <m:t>→</m:t>
              </m:r>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0.5</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num>
            <m:den>
              <m:d>
                <m:dPr>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M</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∙p∙+</m:t>
                  </m:r>
                  <m:sSub>
                    <m:sSubPr>
                      <m:ctrlPr>
                        <w:rPr>
                          <w:rFonts w:ascii="Cambria Math" w:hAnsi="Cambria Math"/>
                          <w:i/>
                          <w:sz w:val="28"/>
                          <w:szCs w:val="28"/>
                          <w:lang w:val="en-US"/>
                        </w:rPr>
                      </m:ctrlPr>
                    </m:sSubPr>
                    <m:e>
                      <m:r>
                        <w:rPr>
                          <w:rFonts w:ascii="Cambria Math" w:hAnsi="Cambria Math"/>
                          <w:sz w:val="28"/>
                          <w:szCs w:val="28"/>
                          <w:lang w:val="en-US"/>
                        </w:rPr>
                        <m:t>G</m:t>
                      </m:r>
                    </m:e>
                    <m:sub>
                      <m:r>
                        <w:rPr>
                          <w:rFonts w:ascii="Cambria Math" w:hAnsi="Cambria Math"/>
                          <w:sz w:val="28"/>
                          <w:szCs w:val="28"/>
                          <w:lang w:val="en-US"/>
                        </w:rPr>
                        <m:t>с2</m:t>
                      </m:r>
                    </m:sub>
                  </m:sSub>
                  <m:d>
                    <m:dPr>
                      <m:ctrlPr>
                        <w:rPr>
                          <w:rFonts w:ascii="Cambria Math" w:hAnsi="Cambria Math"/>
                          <w:i/>
                          <w:sz w:val="28"/>
                          <w:szCs w:val="28"/>
                          <w:lang w:val="en-US"/>
                        </w:rPr>
                      </m:ctrlPr>
                    </m:dPr>
                    <m:e>
                      <m:r>
                        <w:rPr>
                          <w:rFonts w:ascii="Cambria Math" w:hAnsi="Cambria Math"/>
                          <w:sz w:val="28"/>
                          <w:szCs w:val="28"/>
                          <w:lang w:val="en-US"/>
                        </w:rPr>
                        <m:t>0</m:t>
                      </m:r>
                    </m:e>
                  </m:d>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с</m:t>
                      </m:r>
                    </m:e>
                    <m:sub>
                      <m:r>
                        <w:rPr>
                          <w:rFonts w:ascii="Cambria Math" w:eastAsiaTheme="minorEastAsia" w:hAnsi="Cambria Math"/>
                          <w:sz w:val="28"/>
                          <w:szCs w:val="28"/>
                          <w:lang w:val="en-US"/>
                        </w:rPr>
                        <m:t>c2</m:t>
                      </m:r>
                    </m:sub>
                  </m:sSub>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K</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2</m:t>
                      </m:r>
                    </m:sub>
                  </m:sSub>
                </m:e>
              </m:d>
            </m:den>
          </m:f>
        </m:oMath>
      </m:oMathPara>
    </w:p>
    <w:p w14:paraId="10C05A30" w14:textId="77777777" w:rsidR="003D4DD8" w:rsidRDefault="003D4DD8" w:rsidP="00EB6299">
      <w:pPr>
        <w:tabs>
          <w:tab w:val="left" w:pos="3868"/>
          <w:tab w:val="center" w:pos="4678"/>
          <w:tab w:val="left" w:pos="7635"/>
        </w:tabs>
        <w:jc w:val="center"/>
        <w:rPr>
          <w:rFonts w:ascii="Times New Roman" w:eastAsiaTheme="minorEastAsia" w:hAnsi="Times New Roman"/>
          <w:sz w:val="28"/>
          <w:szCs w:val="28"/>
        </w:rPr>
      </w:pPr>
    </w:p>
    <w:p w14:paraId="791077DD" w14:textId="77777777" w:rsidR="00902706" w:rsidRDefault="00902706" w:rsidP="00902706">
      <w:pPr>
        <w:rPr>
          <w:rFonts w:ascii="Times New Roman" w:eastAsiaTheme="minorEastAsia" w:hAnsi="Times New Roman"/>
          <w:sz w:val="28"/>
          <w:szCs w:val="28"/>
        </w:rPr>
      </w:pPr>
      <w:r>
        <w:rPr>
          <w:rFonts w:ascii="Times New Roman" w:eastAsiaTheme="minorEastAsia" w:hAnsi="Times New Roman"/>
          <w:sz w:val="28"/>
          <w:szCs w:val="28"/>
        </w:rPr>
        <w:t>Передатні функції в числовому вигляді:</w:t>
      </w:r>
    </w:p>
    <w:p w14:paraId="500C0B0B" w14:textId="77777777" w:rsidR="00902706" w:rsidRDefault="00902706" w:rsidP="00EB6299">
      <w:pPr>
        <w:tabs>
          <w:tab w:val="left" w:pos="3868"/>
          <w:tab w:val="center" w:pos="4678"/>
          <w:tab w:val="left" w:pos="7635"/>
        </w:tabs>
        <w:jc w:val="center"/>
        <w:rPr>
          <w:rFonts w:ascii="Times New Roman" w:eastAsiaTheme="minorEastAsia" w:hAnsi="Times New Roman"/>
          <w:sz w:val="28"/>
          <w:szCs w:val="28"/>
        </w:rPr>
      </w:pPr>
    </w:p>
    <w:p w14:paraId="026C59C9" w14:textId="35D717F6" w:rsidR="00902706" w:rsidRPr="005A0441" w:rsidRDefault="00902706" w:rsidP="00902706">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v</m:t>
                  </m:r>
                </m:sub>
                <m:sup>
                  <m:r>
                    <w:rPr>
                      <w:rFonts w:ascii="Cambria Math" w:hAnsi="Cambria Math"/>
                      <w:sz w:val="28"/>
                      <w:szCs w:val="28"/>
                    </w:rPr>
                    <m:t>вх</m:t>
                  </m:r>
                </m:sup>
              </m:sSubSup>
              <m:r>
                <w:rPr>
                  <w:rFonts w:ascii="Cambria Math" w:hAnsi="Cambria Math"/>
                  <w:sz w:val="28"/>
                  <w:szCs w:val="28"/>
                  <w:lang w:val="en-US"/>
                </w:rPr>
                <m:t>→</m:t>
              </m:r>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 xml:space="preserve"> -348.5</m:t>
              </m:r>
            </m:num>
            <m:den>
              <m:r>
                <w:rPr>
                  <w:rFonts w:ascii="Cambria Math" w:hAnsi="Cambria Math"/>
                  <w:sz w:val="28"/>
                  <w:szCs w:val="28"/>
                  <w:lang w:val="en-US"/>
                </w:rPr>
                <m:t>1842 p + 2.189e04</m:t>
              </m:r>
            </m:den>
          </m:f>
        </m:oMath>
      </m:oMathPara>
    </w:p>
    <w:p w14:paraId="11BD1810" w14:textId="38606124" w:rsidR="00902706" w:rsidRPr="005A0441" w:rsidRDefault="00902706" w:rsidP="00902706">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G</m:t>
                  </m:r>
                </m:e>
                <m:sub>
                  <m:r>
                    <w:rPr>
                      <w:rFonts w:ascii="Cambria Math" w:hAnsi="Cambria Math"/>
                      <w:sz w:val="28"/>
                      <w:szCs w:val="28"/>
                      <w:lang w:val="en-US"/>
                    </w:rPr>
                    <m:t>f</m:t>
                  </m:r>
                </m:sub>
                <m:sup>
                  <m:r>
                    <w:rPr>
                      <w:rFonts w:ascii="Cambria Math" w:hAnsi="Cambria Math"/>
                      <w:sz w:val="28"/>
                      <w:szCs w:val="28"/>
                    </w:rPr>
                    <m:t>вх</m:t>
                  </m:r>
                </m:sup>
              </m:sSubSup>
              <m:r>
                <w:rPr>
                  <w:rFonts w:ascii="Cambria Math" w:hAnsi="Cambria Math"/>
                  <w:sz w:val="28"/>
                  <w:szCs w:val="28"/>
                  <w:lang w:val="en-US"/>
                </w:rPr>
                <m:t>→</m:t>
              </m:r>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 xml:space="preserve">  -348.5</m:t>
              </m:r>
            </m:num>
            <m:den>
              <m:r>
                <w:rPr>
                  <w:rFonts w:ascii="Cambria Math" w:hAnsi="Cambria Math"/>
                  <w:sz w:val="28"/>
                  <w:szCs w:val="28"/>
                  <w:lang w:val="en-US"/>
                </w:rPr>
                <m:t>1842 p + 2.189e04</m:t>
              </m:r>
            </m:den>
          </m:f>
        </m:oMath>
      </m:oMathPara>
    </w:p>
    <w:p w14:paraId="1E50DF74" w14:textId="0EFBF127" w:rsidR="00902706" w:rsidRPr="005A0441" w:rsidRDefault="00902706" w:rsidP="00902706">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m:t>
                  </m:r>
                </m:sub>
              </m:sSub>
              <m:r>
                <w:rPr>
                  <w:rFonts w:ascii="Cambria Math" w:hAnsi="Cambria Math"/>
                  <w:sz w:val="28"/>
                  <w:szCs w:val="28"/>
                  <w:lang w:val="en-US"/>
                </w:rPr>
                <m:t>→</m:t>
              </m:r>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2.183e04</m:t>
              </m:r>
            </m:num>
            <m:den>
              <m:r>
                <w:rPr>
                  <w:rFonts w:ascii="Cambria Math" w:hAnsi="Cambria Math"/>
                  <w:sz w:val="28"/>
                  <w:szCs w:val="28"/>
                  <w:lang w:val="en-US"/>
                </w:rPr>
                <m:t>1842 p + 2.189e04</m:t>
              </m:r>
            </m:den>
          </m:f>
        </m:oMath>
      </m:oMathPara>
    </w:p>
    <w:p w14:paraId="1F99341E" w14:textId="5911F563" w:rsidR="00902706" w:rsidRPr="005A0441" w:rsidRDefault="00902706" w:rsidP="00902706">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h2</m:t>
                  </m:r>
                </m:sub>
              </m:sSub>
              <m:r>
                <w:rPr>
                  <w:rFonts w:ascii="Cambria Math" w:hAnsi="Cambria Math"/>
                  <w:sz w:val="28"/>
                  <w:szCs w:val="28"/>
                  <w:lang w:val="en-US"/>
                </w:rPr>
                <m:t>→</m:t>
              </m:r>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0.049</m:t>
              </m:r>
            </m:num>
            <m:den>
              <m:r>
                <w:rPr>
                  <w:rFonts w:ascii="Cambria Math" w:hAnsi="Cambria Math"/>
                  <w:sz w:val="28"/>
                  <w:szCs w:val="28"/>
                  <w:lang w:val="en-US"/>
                </w:rPr>
                <m:t>1842 p + 2.189e04</m:t>
              </m:r>
            </m:den>
          </m:f>
        </m:oMath>
      </m:oMathPara>
    </w:p>
    <w:p w14:paraId="5371279B" w14:textId="4F01F1D3" w:rsidR="00902706" w:rsidRPr="005A0441" w:rsidRDefault="00902706" w:rsidP="00902706">
      <w:pPr>
        <w:rPr>
          <w:rFonts w:ascii="Times New Roman" w:eastAsiaTheme="minorEastAsia" w:hAnsi="Times New Roman"/>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вх</m:t>
                  </m:r>
                </m:sup>
              </m:sSubSup>
              <m:r>
                <w:rPr>
                  <w:rFonts w:ascii="Cambria Math" w:hAnsi="Cambria Math"/>
                  <w:sz w:val="28"/>
                  <w:szCs w:val="28"/>
                  <w:lang w:val="en-US"/>
                </w:rPr>
                <m:t>→</m:t>
              </m:r>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93</m:t>
              </m:r>
            </m:num>
            <m:den>
              <m:r>
                <w:rPr>
                  <w:rFonts w:ascii="Cambria Math" w:hAnsi="Cambria Math"/>
                  <w:sz w:val="28"/>
                  <w:szCs w:val="28"/>
                  <w:lang w:val="en-US"/>
                </w:rPr>
                <m:t>1842 p + 2.189e04</m:t>
              </m:r>
            </m:den>
          </m:f>
        </m:oMath>
      </m:oMathPara>
    </w:p>
    <w:p w14:paraId="370954CE" w14:textId="1225CBA3" w:rsidR="00902706" w:rsidRPr="00902706" w:rsidRDefault="00902706" w:rsidP="00902706">
      <w:pPr>
        <w:rPr>
          <w:rFonts w:ascii="Times New Roman" w:eastAsiaTheme="minorEastAsia" w:hAnsi="Times New Roman"/>
          <w:i/>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W</m:t>
              </m:r>
            </m:e>
            <m:sub>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r>
                <w:rPr>
                  <w:rFonts w:ascii="Cambria Math" w:hAnsi="Cambria Math"/>
                  <w:sz w:val="28"/>
                  <w:szCs w:val="28"/>
                  <w:lang w:val="en-US"/>
                </w:rPr>
                <m:t>→</m:t>
              </m:r>
              <m:r>
                <w:rPr>
                  <w:rFonts w:ascii="Cambria Math" w:eastAsiaTheme="minorEastAsia"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с2</m:t>
                  </m:r>
                </m:sub>
              </m:sSub>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93</m:t>
              </m:r>
            </m:num>
            <m:den>
              <m:r>
                <w:rPr>
                  <w:rFonts w:ascii="Cambria Math" w:hAnsi="Cambria Math"/>
                  <w:sz w:val="28"/>
                  <w:szCs w:val="28"/>
                  <w:lang w:val="en-US"/>
                </w:rPr>
                <m:t>1842 p + 2.189e04</m:t>
              </m:r>
            </m:den>
          </m:f>
        </m:oMath>
      </m:oMathPara>
    </w:p>
    <w:p w14:paraId="11B0B71B" w14:textId="77777777" w:rsidR="003D4DD8" w:rsidRDefault="003D4DD8" w:rsidP="00EB6299">
      <w:pPr>
        <w:tabs>
          <w:tab w:val="left" w:pos="3868"/>
          <w:tab w:val="center" w:pos="4678"/>
          <w:tab w:val="left" w:pos="7635"/>
        </w:tabs>
        <w:jc w:val="center"/>
        <w:rPr>
          <w:rFonts w:ascii="Times New Roman" w:eastAsiaTheme="minorEastAsia" w:hAnsi="Times New Roman"/>
          <w:sz w:val="28"/>
          <w:szCs w:val="28"/>
        </w:rPr>
      </w:pPr>
    </w:p>
    <w:p w14:paraId="4B791CBA" w14:textId="004FF646" w:rsidR="00A27E67" w:rsidRDefault="00A27E67" w:rsidP="007A1EAC">
      <w:pPr>
        <w:ind w:firstLine="709"/>
        <w:rPr>
          <w:rFonts w:ascii="Times New Roman" w:eastAsiaTheme="minorEastAsia" w:hAnsi="Times New Roman"/>
          <w:sz w:val="28"/>
          <w:szCs w:val="28"/>
        </w:rPr>
      </w:pPr>
      <w:r>
        <w:rPr>
          <w:rFonts w:ascii="Times New Roman" w:eastAsiaTheme="minorEastAsia" w:hAnsi="Times New Roman"/>
          <w:sz w:val="28"/>
          <w:szCs w:val="28"/>
        </w:rPr>
        <w:lastRenderedPageBreak/>
        <w:t xml:space="preserve">Структура даної моделі представлення в програмному середовищі </w:t>
      </w:r>
      <w:r>
        <w:rPr>
          <w:rFonts w:ascii="Times New Roman" w:eastAsiaTheme="minorEastAsia" w:hAnsi="Times New Roman"/>
          <w:sz w:val="28"/>
          <w:szCs w:val="28"/>
          <w:lang w:val="en-US"/>
        </w:rPr>
        <w:t>MathLab</w:t>
      </w:r>
      <w:r w:rsidRPr="00BE7774">
        <w:rPr>
          <w:rFonts w:ascii="Times New Roman" w:eastAsiaTheme="minorEastAsia" w:hAnsi="Times New Roman"/>
          <w:sz w:val="28"/>
          <w:szCs w:val="28"/>
          <w:lang w:val="ru-RU"/>
        </w:rPr>
        <w:t xml:space="preserve"> </w:t>
      </w:r>
      <w:r>
        <w:rPr>
          <w:rFonts w:ascii="Times New Roman" w:eastAsiaTheme="minorEastAsia" w:hAnsi="Times New Roman"/>
          <w:sz w:val="28"/>
          <w:szCs w:val="28"/>
          <w:lang w:val="en-US"/>
        </w:rPr>
        <w:t>Simulink</w:t>
      </w:r>
      <w:r>
        <w:rPr>
          <w:rFonts w:ascii="Times New Roman" w:eastAsiaTheme="minorEastAsia" w:hAnsi="Times New Roman"/>
          <w:sz w:val="28"/>
          <w:szCs w:val="28"/>
        </w:rPr>
        <w:t xml:space="preserve"> на рис. 2.5:</w:t>
      </w:r>
    </w:p>
    <w:p w14:paraId="436D4872" w14:textId="0FAA5192" w:rsidR="003D4DD8" w:rsidRDefault="00A27E67" w:rsidP="007A1EAC">
      <w:pPr>
        <w:tabs>
          <w:tab w:val="left" w:pos="3868"/>
          <w:tab w:val="center" w:pos="4678"/>
          <w:tab w:val="left" w:pos="7635"/>
        </w:tabs>
        <w:ind w:firstLine="709"/>
        <w:rPr>
          <w:rFonts w:ascii="Times New Roman" w:eastAsiaTheme="minorEastAsia" w:hAnsi="Times New Roman"/>
          <w:sz w:val="28"/>
          <w:szCs w:val="28"/>
        </w:rPr>
      </w:pPr>
      <w:r w:rsidRPr="00A27E67">
        <w:rPr>
          <w:rFonts w:ascii="Times New Roman" w:eastAsiaTheme="minorEastAsia" w:hAnsi="Times New Roman"/>
          <w:noProof/>
          <w:sz w:val="28"/>
          <w:szCs w:val="28"/>
          <w:lang w:val="ru-RU"/>
        </w:rPr>
        <w:drawing>
          <wp:inline distT="0" distB="0" distL="0" distR="0" wp14:anchorId="0B338245" wp14:editId="6C9EC78E">
            <wp:extent cx="5419999" cy="7273110"/>
            <wp:effectExtent l="0" t="0" r="0" b="4445"/>
            <wp:docPr id="353" name="Рисунок 353" descr="D:\Десертація Магістер Баранівський ЛА-12мп\reakciynazona_html_files\image-001-s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Десертація Магістер Баранівський ЛА-12мп\reakciynazona_html_files\image-001-sl.png"/>
                    <pic:cNvPicPr>
                      <a:picLocks noChangeAspect="1" noChangeArrowheads="1"/>
                    </pic:cNvPicPr>
                  </pic:nvPicPr>
                  <pic:blipFill rotWithShape="1">
                    <a:blip r:embed="rId17">
                      <a:extLst>
                        <a:ext uri="{28A0092B-C50C-407E-A947-70E740481C1C}">
                          <a14:useLocalDpi xmlns:a14="http://schemas.microsoft.com/office/drawing/2010/main" val="0"/>
                        </a:ext>
                      </a:extLst>
                    </a:blip>
                    <a:srcRect r="20775"/>
                    <a:stretch/>
                  </pic:blipFill>
                  <pic:spPr bwMode="auto">
                    <a:xfrm>
                      <a:off x="0" y="0"/>
                      <a:ext cx="5471291" cy="7341939"/>
                    </a:xfrm>
                    <a:prstGeom prst="rect">
                      <a:avLst/>
                    </a:prstGeom>
                    <a:noFill/>
                    <a:ln>
                      <a:noFill/>
                    </a:ln>
                    <a:extLst>
                      <a:ext uri="{53640926-AAD7-44D8-BBD7-CCE9431645EC}">
                        <a14:shadowObscured xmlns:a14="http://schemas.microsoft.com/office/drawing/2010/main"/>
                      </a:ext>
                    </a:extLst>
                  </pic:spPr>
                </pic:pic>
              </a:graphicData>
            </a:graphic>
          </wp:inline>
        </w:drawing>
      </w:r>
    </w:p>
    <w:p w14:paraId="0121B58C" w14:textId="30C1A545" w:rsidR="00DB0981" w:rsidRDefault="00E77E40" w:rsidP="007A1EAC">
      <w:pPr>
        <w:ind w:firstLine="709"/>
        <w:rPr>
          <w:rFonts w:ascii="Times New Roman" w:eastAsiaTheme="minorEastAsia" w:hAnsi="Times New Roman"/>
          <w:sz w:val="4"/>
          <w:szCs w:val="4"/>
        </w:rPr>
      </w:pPr>
      <w:r>
        <w:rPr>
          <w:rFonts w:ascii="Times New Roman" w:eastAsiaTheme="minorEastAsia" w:hAnsi="Times New Roman"/>
          <w:sz w:val="4"/>
          <w:szCs w:val="4"/>
        </w:rPr>
        <w:t>2</w:t>
      </w:r>
    </w:p>
    <w:p w14:paraId="7BFA3B15" w14:textId="1BCF573A" w:rsidR="00E77E40" w:rsidRDefault="00E77E40" w:rsidP="007A1EAC">
      <w:pPr>
        <w:ind w:firstLine="709"/>
        <w:rPr>
          <w:rFonts w:ascii="Times New Roman" w:eastAsiaTheme="minorEastAsia" w:hAnsi="Times New Roman"/>
          <w:sz w:val="28"/>
          <w:szCs w:val="28"/>
        </w:rPr>
      </w:pPr>
      <w:r>
        <w:rPr>
          <w:rFonts w:ascii="Times New Roman" w:eastAsiaTheme="minorEastAsia" w:hAnsi="Times New Roman"/>
          <w:sz w:val="28"/>
          <w:szCs w:val="28"/>
        </w:rPr>
        <w:t>Рис. 2.5 модель реакційної зони контактного апарата</w:t>
      </w:r>
    </w:p>
    <w:p w14:paraId="2DD07565" w14:textId="272D3EE6" w:rsidR="00E77E40" w:rsidRPr="00E77E40" w:rsidRDefault="00E77E40" w:rsidP="007A1EAC">
      <w:pPr>
        <w:ind w:firstLine="709"/>
        <w:rPr>
          <w:rFonts w:ascii="Times New Roman" w:eastAsiaTheme="minorEastAsia" w:hAnsi="Times New Roman"/>
          <w:b/>
          <w:sz w:val="28"/>
          <w:szCs w:val="28"/>
        </w:rPr>
      </w:pPr>
      <w:r w:rsidRPr="00E77E40">
        <w:rPr>
          <w:rFonts w:ascii="Times New Roman" w:eastAsiaTheme="minorEastAsia" w:hAnsi="Times New Roman"/>
          <w:b/>
          <w:sz w:val="28"/>
          <w:szCs w:val="28"/>
        </w:rPr>
        <w:lastRenderedPageBreak/>
        <w:t>2.3 Дослідження математичної моделі контактного апарата</w:t>
      </w:r>
    </w:p>
    <w:p w14:paraId="73AFCD92" w14:textId="1E753424" w:rsidR="00E77E40" w:rsidRDefault="00E77E40"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t>Об</w:t>
      </w:r>
      <w:r w:rsidR="00316936">
        <w:rPr>
          <w:rFonts w:ascii="Times New Roman" w:eastAsiaTheme="minorEastAsia" w:hAnsi="Times New Roman"/>
          <w:sz w:val="28"/>
          <w:szCs w:val="28"/>
        </w:rPr>
        <w:t>’</w:t>
      </w:r>
      <w:r>
        <w:rPr>
          <w:rFonts w:ascii="Times New Roman" w:eastAsiaTheme="minorEastAsia" w:hAnsi="Times New Roman"/>
          <w:sz w:val="28"/>
          <w:szCs w:val="28"/>
        </w:rPr>
        <w:t xml:space="preserve">єднуємо три моделі контактного апарату (модель кубового залишку, модель верхнього теплообмінника, модель реакційної зони) в одну </w:t>
      </w:r>
      <w:r w:rsidR="00316936">
        <w:rPr>
          <w:rFonts w:ascii="Times New Roman" w:eastAsiaTheme="minorEastAsia" w:hAnsi="Times New Roman"/>
          <w:sz w:val="28"/>
          <w:szCs w:val="28"/>
        </w:rPr>
        <w:t xml:space="preserve">єдину моль для подальшого дослідження її роботи </w:t>
      </w:r>
      <w:r>
        <w:rPr>
          <w:rFonts w:ascii="Times New Roman" w:eastAsiaTheme="minorEastAsia" w:hAnsi="Times New Roman"/>
          <w:sz w:val="28"/>
          <w:szCs w:val="28"/>
        </w:rPr>
        <w:t>.</w:t>
      </w:r>
    </w:p>
    <w:p w14:paraId="685344EC" w14:textId="27B3B6C1" w:rsidR="002E1E42" w:rsidRDefault="002E1E42"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t>Обєднана математична модель контактного апарата представлена на рис. 2.6</w:t>
      </w:r>
    </w:p>
    <w:p w14:paraId="3476DCFC" w14:textId="77777777" w:rsidR="002E1E42" w:rsidRDefault="002E1E42" w:rsidP="007A1EAC">
      <w:pPr>
        <w:tabs>
          <w:tab w:val="left" w:pos="3868"/>
          <w:tab w:val="center" w:pos="4678"/>
          <w:tab w:val="left" w:pos="7635"/>
        </w:tabs>
        <w:ind w:firstLine="709"/>
        <w:rPr>
          <w:rFonts w:ascii="Times New Roman" w:eastAsiaTheme="minorEastAsia" w:hAnsi="Times New Roman"/>
          <w:sz w:val="28"/>
          <w:szCs w:val="28"/>
        </w:rPr>
      </w:pPr>
    </w:p>
    <w:p w14:paraId="730C2F48" w14:textId="49755323" w:rsidR="002E1E42" w:rsidRDefault="002E1E42" w:rsidP="007A1EAC">
      <w:pPr>
        <w:tabs>
          <w:tab w:val="left" w:pos="3868"/>
          <w:tab w:val="center" w:pos="4678"/>
          <w:tab w:val="left" w:pos="7635"/>
        </w:tabs>
        <w:jc w:val="center"/>
        <w:rPr>
          <w:rFonts w:ascii="Times New Roman" w:eastAsiaTheme="minorEastAsia" w:hAnsi="Times New Roman"/>
          <w:sz w:val="28"/>
          <w:szCs w:val="28"/>
        </w:rPr>
      </w:pPr>
      <w:r w:rsidRPr="002E1E42">
        <w:rPr>
          <w:rFonts w:ascii="Times New Roman" w:eastAsiaTheme="minorEastAsia" w:hAnsi="Times New Roman"/>
          <w:noProof/>
          <w:sz w:val="28"/>
          <w:szCs w:val="28"/>
          <w:lang w:val="ru-RU"/>
        </w:rPr>
        <w:drawing>
          <wp:inline distT="0" distB="0" distL="0" distR="0" wp14:anchorId="4E2C1AAF" wp14:editId="458D771B">
            <wp:extent cx="6432550" cy="5300137"/>
            <wp:effectExtent l="0" t="0" r="6350" b="0"/>
            <wp:docPr id="296" name="Рисунок 296" descr="D:\Десертація Магістер Баранівський ЛА-12мп\General_model_KA_html_files\image-001-s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Десертація Магістер Баранівський ЛА-12мп\General_model_KA_html_files\image-001-sl.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432550" cy="5300137"/>
                    </a:xfrm>
                    <a:prstGeom prst="rect">
                      <a:avLst/>
                    </a:prstGeom>
                    <a:noFill/>
                    <a:ln>
                      <a:noFill/>
                    </a:ln>
                  </pic:spPr>
                </pic:pic>
              </a:graphicData>
            </a:graphic>
          </wp:inline>
        </w:drawing>
      </w:r>
    </w:p>
    <w:p w14:paraId="76BABD62" w14:textId="716FC7DC" w:rsidR="002E1E42" w:rsidRDefault="002E1E42" w:rsidP="007A1EAC">
      <w:pPr>
        <w:tabs>
          <w:tab w:val="left" w:pos="3868"/>
          <w:tab w:val="center" w:pos="4678"/>
          <w:tab w:val="left" w:pos="7635"/>
        </w:tabs>
        <w:jc w:val="center"/>
        <w:rPr>
          <w:rFonts w:ascii="Times New Roman" w:eastAsiaTheme="minorEastAsia" w:hAnsi="Times New Roman"/>
          <w:sz w:val="28"/>
          <w:szCs w:val="28"/>
        </w:rPr>
      </w:pPr>
      <w:r>
        <w:rPr>
          <w:rFonts w:ascii="Times New Roman" w:eastAsiaTheme="minorEastAsia" w:hAnsi="Times New Roman"/>
          <w:sz w:val="28"/>
          <w:szCs w:val="28"/>
        </w:rPr>
        <w:t>Рис. 2.6 Математична модель контактного апарата</w:t>
      </w:r>
    </w:p>
    <w:p w14:paraId="4F088557" w14:textId="77777777" w:rsidR="002E1E42" w:rsidRDefault="002E1E42" w:rsidP="007A1EAC">
      <w:pPr>
        <w:tabs>
          <w:tab w:val="left" w:pos="3868"/>
          <w:tab w:val="center" w:pos="4678"/>
          <w:tab w:val="left" w:pos="7635"/>
        </w:tabs>
        <w:ind w:firstLine="709"/>
        <w:rPr>
          <w:rFonts w:ascii="Times New Roman" w:eastAsiaTheme="minorEastAsia" w:hAnsi="Times New Roman"/>
          <w:sz w:val="28"/>
          <w:szCs w:val="28"/>
        </w:rPr>
      </w:pPr>
    </w:p>
    <w:p w14:paraId="14F033A0" w14:textId="77777777" w:rsidR="002E1E42" w:rsidRDefault="002E1E42" w:rsidP="007A1EAC">
      <w:pPr>
        <w:tabs>
          <w:tab w:val="left" w:pos="3868"/>
          <w:tab w:val="center" w:pos="4678"/>
          <w:tab w:val="left" w:pos="7635"/>
        </w:tabs>
        <w:ind w:firstLine="709"/>
        <w:rPr>
          <w:rFonts w:ascii="Times New Roman" w:eastAsiaTheme="minorEastAsia" w:hAnsi="Times New Roman"/>
          <w:sz w:val="28"/>
          <w:szCs w:val="28"/>
        </w:rPr>
      </w:pPr>
    </w:p>
    <w:p w14:paraId="5585DF98" w14:textId="77777777" w:rsidR="002E1E42" w:rsidRDefault="002E1E42" w:rsidP="007A1EAC">
      <w:pPr>
        <w:tabs>
          <w:tab w:val="left" w:pos="3868"/>
          <w:tab w:val="center" w:pos="4678"/>
          <w:tab w:val="left" w:pos="7635"/>
        </w:tabs>
        <w:ind w:firstLine="709"/>
        <w:rPr>
          <w:rFonts w:ascii="Times New Roman" w:eastAsiaTheme="minorEastAsia" w:hAnsi="Times New Roman"/>
          <w:sz w:val="28"/>
          <w:szCs w:val="28"/>
        </w:rPr>
      </w:pPr>
    </w:p>
    <w:p w14:paraId="4020EDE7" w14:textId="0BDFBCB6" w:rsidR="004F54AD" w:rsidRDefault="00433AA9" w:rsidP="005A630A">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lastRenderedPageBreak/>
        <w:t>Дослідимо математичну модель</w:t>
      </w:r>
      <w:r w:rsidR="002E1E42">
        <w:rPr>
          <w:rFonts w:ascii="Times New Roman" w:eastAsiaTheme="minorEastAsia" w:hAnsi="Times New Roman"/>
          <w:sz w:val="28"/>
          <w:szCs w:val="28"/>
        </w:rPr>
        <w:t xml:space="preserve"> контактного апарата </w:t>
      </w:r>
      <w:r>
        <w:rPr>
          <w:rFonts w:ascii="Times New Roman" w:eastAsiaTheme="minorEastAsia" w:hAnsi="Times New Roman"/>
          <w:sz w:val="28"/>
          <w:szCs w:val="28"/>
        </w:rPr>
        <w:t xml:space="preserve"> за каналами.</w:t>
      </w:r>
    </w:p>
    <w:p w14:paraId="384DEB10" w14:textId="4F684198" w:rsidR="00110CDA" w:rsidRDefault="00110CDA" w:rsidP="005A630A">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t>Дослідимо динаміку об’єкта за каналом зміни .</w:t>
      </w:r>
    </w:p>
    <w:p w14:paraId="6BD46D0B" w14:textId="4B708C7B" w:rsidR="00110CDA" w:rsidRPr="00110CDA" w:rsidRDefault="00110CDA" w:rsidP="007A1EAC">
      <w:pPr>
        <w:tabs>
          <w:tab w:val="left" w:pos="3868"/>
          <w:tab w:val="center" w:pos="4678"/>
          <w:tab w:val="left" w:pos="7635"/>
        </w:tabs>
        <w:ind w:firstLine="709"/>
        <w:jc w:val="center"/>
        <w:rPr>
          <w:rFonts w:ascii="Times New Roman" w:eastAsiaTheme="minorEastAsia" w:hAnsi="Times New Roman"/>
          <w:sz w:val="28"/>
          <w:szCs w:val="28"/>
        </w:rPr>
      </w:pPr>
      <w:r>
        <w:rPr>
          <w:rFonts w:ascii="Times New Roman" w:eastAsiaTheme="minorEastAsia" w:hAnsi="Times New Roman"/>
          <w:sz w:val="28"/>
          <w:szCs w:val="28"/>
        </w:rPr>
        <w:t>Перехідні характеристики зображені на рис. 2.7 – 2.14.</w:t>
      </w:r>
    </w:p>
    <w:p w14:paraId="74E7B050" w14:textId="48497E19" w:rsidR="000C0C4C" w:rsidRDefault="000C0C4C"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4677631E" wp14:editId="0CD4C496">
            <wp:extent cx="4572000" cy="3279736"/>
            <wp:effectExtent l="0" t="0" r="0" b="0"/>
            <wp:docPr id="297" name="Рисунок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580667" cy="3285953"/>
                    </a:xfrm>
                    <a:prstGeom prst="rect">
                      <a:avLst/>
                    </a:prstGeom>
                  </pic:spPr>
                </pic:pic>
              </a:graphicData>
            </a:graphic>
          </wp:inline>
        </w:drawing>
      </w:r>
    </w:p>
    <w:p w14:paraId="53F02B3D" w14:textId="01BE5E4C"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 xml:space="preserve">Рис. 2.7 -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G</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oMath>
    </w:p>
    <w:p w14:paraId="76697A9E" w14:textId="11EBC64A" w:rsidR="001C312F" w:rsidRDefault="001C312F"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1D22CD31" wp14:editId="0164D1E8">
            <wp:extent cx="4466492" cy="3181284"/>
            <wp:effectExtent l="0" t="0" r="0" b="635"/>
            <wp:docPr id="298" name="Рисунок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473558" cy="3186317"/>
                    </a:xfrm>
                    <a:prstGeom prst="rect">
                      <a:avLst/>
                    </a:prstGeom>
                  </pic:spPr>
                </pic:pic>
              </a:graphicData>
            </a:graphic>
          </wp:inline>
        </w:drawing>
      </w:r>
    </w:p>
    <w:p w14:paraId="3E126287" w14:textId="121286EE" w:rsidR="003D4DD8"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Pr="000C0C4C">
        <w:rPr>
          <w:rFonts w:ascii="Times New Roman" w:eastAsiaTheme="minorEastAsia" w:hAnsi="Times New Roman"/>
          <w:sz w:val="28"/>
          <w:szCs w:val="28"/>
          <w:lang w:val="ru-RU"/>
        </w:rPr>
        <w:t>8</w:t>
      </w:r>
      <w:r w:rsidR="002E1E42">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G</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oMath>
    </w:p>
    <w:p w14:paraId="13D558D9" w14:textId="7165B60B" w:rsidR="001C312F" w:rsidRDefault="001C312F"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6605ABEB" wp14:editId="02A1542E">
            <wp:extent cx="5324475" cy="3790950"/>
            <wp:effectExtent l="0" t="0" r="9525" b="0"/>
            <wp:docPr id="299" name="Рисунок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324475" cy="3790950"/>
                    </a:xfrm>
                    <a:prstGeom prst="rect">
                      <a:avLst/>
                    </a:prstGeom>
                  </pic:spPr>
                </pic:pic>
              </a:graphicData>
            </a:graphic>
          </wp:inline>
        </w:drawing>
      </w:r>
    </w:p>
    <w:p w14:paraId="779E1C77" w14:textId="7F9262D3"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Pr="000C0C4C">
        <w:rPr>
          <w:rFonts w:ascii="Times New Roman" w:eastAsiaTheme="minorEastAsia" w:hAnsi="Times New Roman"/>
          <w:sz w:val="28"/>
          <w:szCs w:val="28"/>
          <w:lang w:val="ru-RU"/>
        </w:rPr>
        <w:t>9</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G</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r>
              <w:rPr>
                <w:rFonts w:ascii="Cambria Math" w:hAnsi="Cambria Math"/>
                <w:sz w:val="28"/>
                <w:szCs w:val="28"/>
                <w:lang w:val="ru-RU"/>
              </w:rPr>
              <m:t>1</m:t>
            </m:r>
          </m:sub>
        </m:sSub>
      </m:oMath>
    </w:p>
    <w:p w14:paraId="7ABE2CB6" w14:textId="7DEA350E" w:rsidR="001C312F" w:rsidRDefault="001C312F"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1D024A1B" wp14:editId="7BE1B690">
            <wp:extent cx="5324475" cy="3790950"/>
            <wp:effectExtent l="0" t="0" r="9525" b="0"/>
            <wp:docPr id="300"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324475" cy="3790950"/>
                    </a:xfrm>
                    <a:prstGeom prst="rect">
                      <a:avLst/>
                    </a:prstGeom>
                  </pic:spPr>
                </pic:pic>
              </a:graphicData>
            </a:graphic>
          </wp:inline>
        </w:drawing>
      </w:r>
    </w:p>
    <w:p w14:paraId="07B7034F" w14:textId="347832E9"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Pr="000C0C4C">
        <w:rPr>
          <w:rFonts w:ascii="Times New Roman" w:eastAsiaTheme="minorEastAsia" w:hAnsi="Times New Roman"/>
          <w:sz w:val="28"/>
          <w:szCs w:val="28"/>
          <w:lang w:val="ru-RU"/>
        </w:rPr>
        <w:t>10</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G</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ga2</m:t>
            </m:r>
          </m:sub>
          <m:sup>
            <m:r>
              <w:rPr>
                <w:rFonts w:ascii="Cambria Math" w:hAnsi="Cambria Math"/>
                <w:sz w:val="28"/>
                <w:szCs w:val="28"/>
              </w:rPr>
              <m:t>вих</m:t>
            </m:r>
          </m:sup>
        </m:sSubSup>
      </m:oMath>
    </w:p>
    <w:p w14:paraId="6CC62A14" w14:textId="1DA03A3B" w:rsidR="001C312F" w:rsidRDefault="001C312F"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26E69E2F" wp14:editId="784F461D">
            <wp:extent cx="5353050" cy="3800475"/>
            <wp:effectExtent l="0" t="0" r="0" b="9525"/>
            <wp:docPr id="301" name="Рисунок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353050" cy="3800475"/>
                    </a:xfrm>
                    <a:prstGeom prst="rect">
                      <a:avLst/>
                    </a:prstGeom>
                  </pic:spPr>
                </pic:pic>
              </a:graphicData>
            </a:graphic>
          </wp:inline>
        </w:drawing>
      </w:r>
    </w:p>
    <w:p w14:paraId="1306ADC4" w14:textId="0245D2D7"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Pr="000C0C4C">
        <w:rPr>
          <w:rFonts w:ascii="Times New Roman" w:eastAsiaTheme="minorEastAsia" w:hAnsi="Times New Roman"/>
          <w:sz w:val="28"/>
          <w:szCs w:val="28"/>
          <w:lang w:val="ru-RU"/>
        </w:rPr>
        <w:t>11</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G</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r>
              <w:rPr>
                <w:rFonts w:ascii="Cambria Math" w:hAnsi="Cambria Math"/>
                <w:sz w:val="28"/>
                <w:szCs w:val="28"/>
                <w:lang w:val="ru-RU"/>
              </w:rPr>
              <m:t>2</m:t>
            </m:r>
          </m:sub>
        </m:sSub>
      </m:oMath>
    </w:p>
    <w:p w14:paraId="09492F57" w14:textId="6C70D355" w:rsidR="001C312F" w:rsidRPr="001C312F" w:rsidRDefault="001C312F" w:rsidP="007A1EAC">
      <w:pPr>
        <w:tabs>
          <w:tab w:val="left" w:pos="3868"/>
          <w:tab w:val="center" w:pos="4678"/>
          <w:tab w:val="left" w:pos="7635"/>
        </w:tabs>
        <w:ind w:firstLine="709"/>
        <w:jc w:val="center"/>
        <w:rPr>
          <w:rFonts w:ascii="Times New Roman" w:eastAsiaTheme="minorEastAsia" w:hAnsi="Times New Roman"/>
          <w:b/>
          <w:sz w:val="28"/>
          <w:szCs w:val="28"/>
        </w:rPr>
      </w:pPr>
      <w:r>
        <w:rPr>
          <w:noProof/>
          <w:lang w:val="ru-RU"/>
        </w:rPr>
        <w:drawing>
          <wp:inline distT="0" distB="0" distL="0" distR="0" wp14:anchorId="3F685ED6" wp14:editId="220B146E">
            <wp:extent cx="5391150" cy="3810000"/>
            <wp:effectExtent l="0" t="0" r="0" b="0"/>
            <wp:docPr id="302" name="Рисунок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391150" cy="3810000"/>
                    </a:xfrm>
                    <a:prstGeom prst="rect">
                      <a:avLst/>
                    </a:prstGeom>
                  </pic:spPr>
                </pic:pic>
              </a:graphicData>
            </a:graphic>
          </wp:inline>
        </w:drawing>
      </w:r>
    </w:p>
    <w:p w14:paraId="0244F74C" w14:textId="417BEF12"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Pr="000C0C4C">
        <w:rPr>
          <w:rFonts w:ascii="Times New Roman" w:eastAsiaTheme="minorEastAsia" w:hAnsi="Times New Roman"/>
          <w:sz w:val="28"/>
          <w:szCs w:val="28"/>
          <w:lang w:val="ru-RU"/>
        </w:rPr>
        <w:t>12</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G</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r>
              <w:rPr>
                <w:rFonts w:ascii="Cambria Math" w:hAnsi="Cambria Math"/>
                <w:sz w:val="28"/>
                <w:szCs w:val="28"/>
                <w:lang w:val="ru-RU"/>
              </w:rPr>
              <m:t>2</m:t>
            </m:r>
          </m:sub>
        </m:sSub>
      </m:oMath>
    </w:p>
    <w:p w14:paraId="57A9C9A3" w14:textId="736DA772" w:rsidR="001C312F" w:rsidRDefault="001C312F"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50BDBC7F" wp14:editId="19F52630">
            <wp:extent cx="5353050" cy="3800475"/>
            <wp:effectExtent l="0" t="0" r="0" b="9525"/>
            <wp:docPr id="303" name="Рисунок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353050" cy="3800475"/>
                    </a:xfrm>
                    <a:prstGeom prst="rect">
                      <a:avLst/>
                    </a:prstGeom>
                  </pic:spPr>
                </pic:pic>
              </a:graphicData>
            </a:graphic>
          </wp:inline>
        </w:drawing>
      </w:r>
    </w:p>
    <w:p w14:paraId="2ACFCFD7" w14:textId="3084C761"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Pr="000C0C4C">
        <w:rPr>
          <w:rFonts w:ascii="Times New Roman" w:eastAsiaTheme="minorEastAsia" w:hAnsi="Times New Roman"/>
          <w:sz w:val="28"/>
          <w:szCs w:val="28"/>
          <w:lang w:val="ru-RU"/>
        </w:rPr>
        <w:t>13</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G</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h2</m:t>
            </m:r>
          </m:sub>
        </m:sSub>
      </m:oMath>
    </w:p>
    <w:p w14:paraId="27A9526D" w14:textId="32E0F07A" w:rsidR="001C312F" w:rsidRPr="00110CDA" w:rsidRDefault="001C312F" w:rsidP="007A1EAC">
      <w:pPr>
        <w:tabs>
          <w:tab w:val="left" w:pos="3868"/>
          <w:tab w:val="center" w:pos="4678"/>
          <w:tab w:val="left" w:pos="7635"/>
        </w:tabs>
        <w:ind w:firstLine="709"/>
        <w:jc w:val="center"/>
        <w:rPr>
          <w:rFonts w:ascii="Times New Roman" w:eastAsiaTheme="minorEastAsia" w:hAnsi="Times New Roman"/>
          <w:b/>
          <w:sz w:val="28"/>
          <w:szCs w:val="28"/>
          <w:lang w:val="en-US"/>
        </w:rPr>
      </w:pPr>
      <w:r>
        <w:rPr>
          <w:noProof/>
          <w:lang w:val="ru-RU"/>
        </w:rPr>
        <w:drawing>
          <wp:inline distT="0" distB="0" distL="0" distR="0" wp14:anchorId="7A7636A8" wp14:editId="241BD008">
            <wp:extent cx="5343525" cy="3800475"/>
            <wp:effectExtent l="0" t="0" r="9525" b="9525"/>
            <wp:docPr id="304" name="Рисунок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343525" cy="3800475"/>
                    </a:xfrm>
                    <a:prstGeom prst="rect">
                      <a:avLst/>
                    </a:prstGeom>
                  </pic:spPr>
                </pic:pic>
              </a:graphicData>
            </a:graphic>
          </wp:inline>
        </w:drawing>
      </w:r>
    </w:p>
    <w:p w14:paraId="01652B8D" w14:textId="65C57D4E" w:rsidR="000C0C4C" w:rsidRDefault="000C0C4C" w:rsidP="007A1EAC">
      <w:pPr>
        <w:tabs>
          <w:tab w:val="left" w:pos="3868"/>
          <w:tab w:val="center" w:pos="4678"/>
          <w:tab w:val="left" w:pos="7635"/>
        </w:tabs>
        <w:ind w:firstLine="709"/>
        <w:jc w:val="center"/>
        <w:rPr>
          <w:rFonts w:ascii="Times New Roman" w:eastAsiaTheme="minorEastAsia" w:hAnsi="Times New Roman"/>
          <w:sz w:val="28"/>
          <w:szCs w:val="28"/>
        </w:rPr>
      </w:pPr>
      <w:r>
        <w:rPr>
          <w:rFonts w:ascii="Times New Roman" w:eastAsiaTheme="minorEastAsia" w:hAnsi="Times New Roman"/>
          <w:sz w:val="28"/>
          <w:szCs w:val="28"/>
        </w:rPr>
        <w:t>Рис. 2.</w:t>
      </w:r>
      <w:r w:rsidRPr="000C0C4C">
        <w:rPr>
          <w:rFonts w:ascii="Times New Roman" w:eastAsiaTheme="minorEastAsia" w:hAnsi="Times New Roman"/>
          <w:sz w:val="28"/>
          <w:szCs w:val="28"/>
          <w:lang w:val="ru-RU"/>
        </w:rPr>
        <w:t>14</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G</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r>
              <w:rPr>
                <w:rFonts w:ascii="Cambria Math" w:hAnsi="Cambria Math"/>
                <w:sz w:val="28"/>
                <w:szCs w:val="28"/>
                <w:lang w:val="ru-RU"/>
              </w:rPr>
              <m:t>2</m:t>
            </m:r>
          </m:sub>
        </m:sSub>
      </m:oMath>
    </w:p>
    <w:p w14:paraId="7E10E645" w14:textId="37DAFB6F" w:rsidR="00110CDA" w:rsidRDefault="00110CDA"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lastRenderedPageBreak/>
        <w:t>Дослідимо динаміку об’єкта за каналом зміни концентрації водню на вході.</w:t>
      </w:r>
    </w:p>
    <w:p w14:paraId="695EDD79" w14:textId="1D60BDFB" w:rsidR="00110CDA" w:rsidRPr="00110CDA" w:rsidRDefault="00110CDA"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t>Перехідні характеристики зображені на рис. 2.15 – 2.22.</w:t>
      </w:r>
    </w:p>
    <w:p w14:paraId="32C81285" w14:textId="440925FA" w:rsidR="000C0C4C" w:rsidRPr="00110CDA" w:rsidRDefault="00110CDA" w:rsidP="007A1EAC">
      <w:pPr>
        <w:tabs>
          <w:tab w:val="left" w:pos="3868"/>
          <w:tab w:val="center" w:pos="4678"/>
          <w:tab w:val="left" w:pos="7635"/>
        </w:tabs>
        <w:ind w:firstLine="709"/>
        <w:jc w:val="center"/>
        <w:rPr>
          <w:rFonts w:ascii="Times New Roman" w:eastAsiaTheme="minorEastAsia" w:hAnsi="Times New Roman"/>
          <w:sz w:val="28"/>
          <w:szCs w:val="28"/>
          <w:lang w:val="en-US"/>
        </w:rPr>
      </w:pPr>
      <w:r>
        <w:rPr>
          <w:noProof/>
          <w:lang w:val="ru-RU"/>
        </w:rPr>
        <w:drawing>
          <wp:inline distT="0" distB="0" distL="0" distR="0" wp14:anchorId="2E02BFB6" wp14:editId="6B2C8F57">
            <wp:extent cx="4609323" cy="3323000"/>
            <wp:effectExtent l="0" t="0" r="1270" b="0"/>
            <wp:docPr id="305" name="Рисунок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610677" cy="3323976"/>
                    </a:xfrm>
                    <a:prstGeom prst="rect">
                      <a:avLst/>
                    </a:prstGeom>
                  </pic:spPr>
                </pic:pic>
              </a:graphicData>
            </a:graphic>
          </wp:inline>
        </w:drawing>
      </w:r>
    </w:p>
    <w:p w14:paraId="5CA6FA7F" w14:textId="551BDE03" w:rsidR="000C0C4C" w:rsidRDefault="004A3795"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Pr="004A3795">
        <w:rPr>
          <w:rFonts w:ascii="Times New Roman" w:eastAsiaTheme="minorEastAsia" w:hAnsi="Times New Roman"/>
          <w:sz w:val="28"/>
          <w:szCs w:val="28"/>
          <w:lang w:val="ru-RU"/>
        </w:rPr>
        <w:t>15</w:t>
      </w:r>
      <w:r w:rsidR="000C0C4C">
        <w:rPr>
          <w:rFonts w:ascii="Times New Roman" w:eastAsiaTheme="minorEastAsia" w:hAnsi="Times New Roman"/>
          <w:sz w:val="28"/>
          <w:szCs w:val="28"/>
        </w:rPr>
        <w:t xml:space="preserve"> - </w:t>
      </w:r>
      <w:r w:rsidR="000C0C4C"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С</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000C0C4C"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oMath>
    </w:p>
    <w:p w14:paraId="15E89E69" w14:textId="38AEA478" w:rsidR="00110CDA" w:rsidRDefault="00110CDA"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1EE862D7" wp14:editId="323FBD26">
            <wp:extent cx="4967654" cy="3538113"/>
            <wp:effectExtent l="0" t="0" r="4445" b="5715"/>
            <wp:docPr id="306" name="Рисунок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970231" cy="3539948"/>
                    </a:xfrm>
                    <a:prstGeom prst="rect">
                      <a:avLst/>
                    </a:prstGeom>
                  </pic:spPr>
                </pic:pic>
              </a:graphicData>
            </a:graphic>
          </wp:inline>
        </w:drawing>
      </w:r>
    </w:p>
    <w:p w14:paraId="0CE4B1E2" w14:textId="6EBE5585"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16</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w:r w:rsidR="004A3795" w:rsidRPr="00E66EE4">
        <w:rPr>
          <w:rFonts w:ascii="Times New Roman" w:eastAsiaTheme="minorEastAsia" w:hAnsi="Times New Roman"/>
          <w:sz w:val="28"/>
          <w:szCs w:val="28"/>
        </w:rPr>
        <w:t xml:space="preserve">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С</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oMath>
    </w:p>
    <w:p w14:paraId="1811E6A2" w14:textId="62E38B87" w:rsidR="00110CDA" w:rsidRDefault="00110CDA"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4E6CABA2" wp14:editId="3A014DC7">
            <wp:extent cx="5334000" cy="3800475"/>
            <wp:effectExtent l="0" t="0" r="0" b="9525"/>
            <wp:docPr id="308" name="Рисунок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334000" cy="3800475"/>
                    </a:xfrm>
                    <a:prstGeom prst="rect">
                      <a:avLst/>
                    </a:prstGeom>
                  </pic:spPr>
                </pic:pic>
              </a:graphicData>
            </a:graphic>
          </wp:inline>
        </w:drawing>
      </w:r>
    </w:p>
    <w:p w14:paraId="3C88D31D" w14:textId="3B4CA245"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17</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w:r w:rsidR="004A3795" w:rsidRPr="00E66EE4">
        <w:rPr>
          <w:rFonts w:ascii="Times New Roman" w:eastAsiaTheme="minorEastAsia" w:hAnsi="Times New Roman"/>
          <w:sz w:val="28"/>
          <w:szCs w:val="28"/>
        </w:rPr>
        <w:t xml:space="preserve">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С</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r>
              <w:rPr>
                <w:rFonts w:ascii="Cambria Math" w:hAnsi="Cambria Math"/>
                <w:sz w:val="28"/>
                <w:szCs w:val="28"/>
                <w:lang w:val="ru-RU"/>
              </w:rPr>
              <m:t>1</m:t>
            </m:r>
          </m:sub>
        </m:sSub>
      </m:oMath>
    </w:p>
    <w:p w14:paraId="01C98915" w14:textId="4FB50378" w:rsidR="00110CDA" w:rsidRDefault="00110CDA"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6E52ECBB" wp14:editId="7E50AF7A">
            <wp:extent cx="5314950" cy="3790950"/>
            <wp:effectExtent l="0" t="0" r="0" b="0"/>
            <wp:docPr id="309" name="Рисунок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314950" cy="3790950"/>
                    </a:xfrm>
                    <a:prstGeom prst="rect">
                      <a:avLst/>
                    </a:prstGeom>
                  </pic:spPr>
                </pic:pic>
              </a:graphicData>
            </a:graphic>
          </wp:inline>
        </w:drawing>
      </w:r>
    </w:p>
    <w:p w14:paraId="6817D939" w14:textId="640B5D41"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18</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w:r w:rsidR="004A3795" w:rsidRPr="00E66EE4">
        <w:rPr>
          <w:rFonts w:ascii="Times New Roman" w:eastAsiaTheme="minorEastAsia" w:hAnsi="Times New Roman"/>
          <w:sz w:val="28"/>
          <w:szCs w:val="28"/>
        </w:rPr>
        <w:t xml:space="preserve">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С</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m:t>
            </m:r>
            <m:r>
              <w:rPr>
                <w:rFonts w:ascii="Cambria Math" w:hAnsi="Cambria Math"/>
                <w:sz w:val="28"/>
                <w:szCs w:val="28"/>
                <w:lang w:val="ru-RU"/>
              </w:rPr>
              <m:t>2</m:t>
            </m:r>
          </m:sub>
          <m:sup>
            <m:r>
              <w:rPr>
                <w:rFonts w:ascii="Cambria Math" w:hAnsi="Cambria Math"/>
                <w:sz w:val="28"/>
                <w:szCs w:val="28"/>
              </w:rPr>
              <m:t>вих</m:t>
            </m:r>
          </m:sup>
        </m:sSubSup>
      </m:oMath>
    </w:p>
    <w:p w14:paraId="2B9C8EE5" w14:textId="650C3DAF" w:rsidR="00110CDA" w:rsidRDefault="00110CDA"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21A73E10" wp14:editId="2804BD56">
            <wp:extent cx="5381625" cy="3800475"/>
            <wp:effectExtent l="0" t="0" r="9525" b="9525"/>
            <wp:docPr id="310" name="Рисунок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381625" cy="3800475"/>
                    </a:xfrm>
                    <a:prstGeom prst="rect">
                      <a:avLst/>
                    </a:prstGeom>
                  </pic:spPr>
                </pic:pic>
              </a:graphicData>
            </a:graphic>
          </wp:inline>
        </w:drawing>
      </w:r>
    </w:p>
    <w:p w14:paraId="75F549CD" w14:textId="2293D9D2"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Pr>
          <w:rFonts w:ascii="Times New Roman" w:eastAsiaTheme="minorEastAsia" w:hAnsi="Times New Roman"/>
          <w:sz w:val="28"/>
          <w:szCs w:val="28"/>
          <w:lang w:val="ru-RU"/>
        </w:rPr>
        <w:t>19</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w:r w:rsidR="004A3795" w:rsidRPr="00E66EE4">
        <w:rPr>
          <w:rFonts w:ascii="Times New Roman" w:eastAsiaTheme="minorEastAsia" w:hAnsi="Times New Roman"/>
          <w:sz w:val="28"/>
          <w:szCs w:val="28"/>
        </w:rPr>
        <w:t xml:space="preserve">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С</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r>
              <w:rPr>
                <w:rFonts w:ascii="Cambria Math" w:hAnsi="Cambria Math"/>
                <w:sz w:val="28"/>
                <w:szCs w:val="28"/>
                <w:lang w:val="ru-RU"/>
              </w:rPr>
              <m:t>2</m:t>
            </m:r>
          </m:sub>
        </m:sSub>
      </m:oMath>
    </w:p>
    <w:p w14:paraId="3022BDBD" w14:textId="2206F2A5" w:rsidR="00110CDA" w:rsidRDefault="00110CDA"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7F9756E4" wp14:editId="6BED5672">
            <wp:extent cx="5314950" cy="3790950"/>
            <wp:effectExtent l="0" t="0" r="0" b="0"/>
            <wp:docPr id="311" name="Рисунок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314950" cy="3790950"/>
                    </a:xfrm>
                    <a:prstGeom prst="rect">
                      <a:avLst/>
                    </a:prstGeom>
                  </pic:spPr>
                </pic:pic>
              </a:graphicData>
            </a:graphic>
          </wp:inline>
        </w:drawing>
      </w:r>
    </w:p>
    <w:p w14:paraId="5E1D4577" w14:textId="3F29B69F"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20</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w:r w:rsidR="004A3795" w:rsidRPr="00E66EE4">
        <w:rPr>
          <w:rFonts w:ascii="Times New Roman" w:eastAsiaTheme="minorEastAsia" w:hAnsi="Times New Roman"/>
          <w:sz w:val="28"/>
          <w:szCs w:val="28"/>
        </w:rPr>
        <w:t xml:space="preserve">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С</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r>
              <w:rPr>
                <w:rFonts w:ascii="Cambria Math" w:hAnsi="Cambria Math"/>
                <w:sz w:val="28"/>
                <w:szCs w:val="28"/>
                <w:lang w:val="ru-RU"/>
              </w:rPr>
              <m:t>2</m:t>
            </m:r>
          </m:sub>
        </m:sSub>
      </m:oMath>
    </w:p>
    <w:p w14:paraId="3FD5BE46" w14:textId="501EC145" w:rsidR="00110CDA" w:rsidRDefault="00110CDA"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46E9418B" wp14:editId="7D84444A">
            <wp:extent cx="5353050" cy="3848100"/>
            <wp:effectExtent l="0" t="0" r="0" b="0"/>
            <wp:docPr id="312" name="Рисунок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353050" cy="3848100"/>
                    </a:xfrm>
                    <a:prstGeom prst="rect">
                      <a:avLst/>
                    </a:prstGeom>
                  </pic:spPr>
                </pic:pic>
              </a:graphicData>
            </a:graphic>
          </wp:inline>
        </w:drawing>
      </w:r>
    </w:p>
    <w:p w14:paraId="23FEDA26" w14:textId="174DF898"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21</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w:r w:rsidR="004A3795" w:rsidRPr="00E66EE4">
        <w:rPr>
          <w:rFonts w:ascii="Times New Roman" w:eastAsiaTheme="minorEastAsia" w:hAnsi="Times New Roman"/>
          <w:sz w:val="28"/>
          <w:szCs w:val="28"/>
        </w:rPr>
        <w:t xml:space="preserve">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С</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ru-RU"/>
              </w:rPr>
              <m:t>h2</m:t>
            </m:r>
          </m:sub>
        </m:sSub>
      </m:oMath>
    </w:p>
    <w:p w14:paraId="05F14944" w14:textId="33DA0341" w:rsidR="00110CDA" w:rsidRDefault="00110CDA"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4DBB9ECB" wp14:editId="36EB5519">
            <wp:extent cx="5151560" cy="3687529"/>
            <wp:effectExtent l="0" t="0" r="0" b="8255"/>
            <wp:docPr id="313" name="Рисунок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153464" cy="3688892"/>
                    </a:xfrm>
                    <a:prstGeom prst="rect">
                      <a:avLst/>
                    </a:prstGeom>
                  </pic:spPr>
                </pic:pic>
              </a:graphicData>
            </a:graphic>
          </wp:inline>
        </w:drawing>
      </w:r>
    </w:p>
    <w:p w14:paraId="03039736" w14:textId="1F73A878" w:rsidR="000C0C4C" w:rsidRDefault="000C0C4C" w:rsidP="007A1EAC">
      <w:pPr>
        <w:tabs>
          <w:tab w:val="left" w:pos="3868"/>
          <w:tab w:val="center" w:pos="4678"/>
          <w:tab w:val="left" w:pos="7635"/>
        </w:tabs>
        <w:ind w:firstLine="709"/>
        <w:jc w:val="center"/>
        <w:rPr>
          <w:rFonts w:ascii="Times New Roman" w:eastAsiaTheme="minorEastAsia" w:hAnsi="Times New Roman"/>
          <w:sz w:val="28"/>
          <w:szCs w:val="28"/>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22</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w:r w:rsidR="004A3795" w:rsidRPr="00E66EE4">
        <w:rPr>
          <w:rFonts w:ascii="Times New Roman" w:eastAsiaTheme="minorEastAsia" w:hAnsi="Times New Roman"/>
          <w:sz w:val="28"/>
          <w:szCs w:val="28"/>
        </w:rPr>
        <w:t xml:space="preserve">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С</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r>
              <w:rPr>
                <w:rFonts w:ascii="Cambria Math" w:hAnsi="Cambria Math"/>
                <w:sz w:val="28"/>
                <w:szCs w:val="28"/>
                <w:lang w:val="ru-RU"/>
              </w:rPr>
              <m:t>2</m:t>
            </m:r>
          </m:sub>
        </m:sSub>
      </m:oMath>
    </w:p>
    <w:p w14:paraId="77636743" w14:textId="66ECB14E" w:rsidR="00110CDA" w:rsidRDefault="00110CDA"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lastRenderedPageBreak/>
        <w:t>Дослідимо динаміку об’єкта за каналом зміни температури водню на вході.</w:t>
      </w:r>
    </w:p>
    <w:p w14:paraId="3B7D5C4B" w14:textId="68A27D92" w:rsidR="00110CDA" w:rsidRPr="00110CDA" w:rsidRDefault="00110CDA"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t>Перехідні характеристики зображені на рис. 2.23 – 2.30.</w:t>
      </w:r>
    </w:p>
    <w:p w14:paraId="5A56C05D" w14:textId="3DB80F09" w:rsidR="005B29D8"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5925AA01" wp14:editId="7A953A76">
            <wp:extent cx="4963886" cy="3559513"/>
            <wp:effectExtent l="0" t="0" r="8255" b="3175"/>
            <wp:docPr id="314" name="Рисунок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967104" cy="3561820"/>
                    </a:xfrm>
                    <a:prstGeom prst="rect">
                      <a:avLst/>
                    </a:prstGeom>
                  </pic:spPr>
                </pic:pic>
              </a:graphicData>
            </a:graphic>
          </wp:inline>
        </w:drawing>
      </w:r>
    </w:p>
    <w:p w14:paraId="407B36CF" w14:textId="4C96D8A6" w:rsidR="000C0C4C" w:rsidRDefault="004A3795"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Pr="004A3795">
        <w:rPr>
          <w:rFonts w:ascii="Times New Roman" w:eastAsiaTheme="minorEastAsia" w:hAnsi="Times New Roman"/>
          <w:sz w:val="28"/>
          <w:szCs w:val="28"/>
          <w:lang w:val="ru-RU"/>
        </w:rPr>
        <w:t>23</w:t>
      </w:r>
      <w:r w:rsidR="000C0C4C">
        <w:rPr>
          <w:rFonts w:ascii="Times New Roman" w:eastAsiaTheme="minorEastAsia" w:hAnsi="Times New Roman"/>
          <w:sz w:val="28"/>
          <w:szCs w:val="28"/>
        </w:rPr>
        <w:t xml:space="preserve"> - </w:t>
      </w:r>
      <w:r w:rsidR="000C0C4C"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000C0C4C"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oMath>
    </w:p>
    <w:p w14:paraId="316CF9DA" w14:textId="431B5087"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09ED1154" wp14:editId="3A6C52A5">
            <wp:extent cx="4889241" cy="3482390"/>
            <wp:effectExtent l="0" t="0" r="6985" b="3810"/>
            <wp:docPr id="315" name="Рисунок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890700" cy="3483429"/>
                    </a:xfrm>
                    <a:prstGeom prst="rect">
                      <a:avLst/>
                    </a:prstGeom>
                  </pic:spPr>
                </pic:pic>
              </a:graphicData>
            </a:graphic>
          </wp:inline>
        </w:drawing>
      </w:r>
    </w:p>
    <w:p w14:paraId="51F26968" w14:textId="3A52FB37"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24</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oMath>
    </w:p>
    <w:p w14:paraId="3CB9F384" w14:textId="6EEA6594"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3147DBF9" wp14:editId="2CCEA704">
            <wp:extent cx="5391150" cy="3762375"/>
            <wp:effectExtent l="0" t="0" r="0" b="9525"/>
            <wp:docPr id="316" name="Рисунок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391150" cy="3762375"/>
                    </a:xfrm>
                    <a:prstGeom prst="rect">
                      <a:avLst/>
                    </a:prstGeom>
                  </pic:spPr>
                </pic:pic>
              </a:graphicData>
            </a:graphic>
          </wp:inline>
        </w:drawing>
      </w:r>
    </w:p>
    <w:p w14:paraId="5BC29C30" w14:textId="6750F0FA"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25</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Перехідна характеристика каналу</w:t>
      </w:r>
      <w:r w:rsidR="004A3795">
        <w:rPr>
          <w:rFonts w:ascii="Times New Roman" w:eastAsiaTheme="minorEastAsia" w:hAnsi="Times New Roman"/>
          <w:sz w:val="28"/>
          <w:szCs w:val="28"/>
        </w:rPr>
        <w:t xml:space="preserve">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r>
          <w:rPr>
            <w:rFonts w:ascii="Cambria Math" w:eastAsiaTheme="minorEastAsia" w:hAnsi="Cambria Math"/>
            <w:sz w:val="28"/>
            <w:szCs w:val="28"/>
          </w:rPr>
          <m:t xml:space="preserve"> </m:t>
        </m:r>
      </m:oMath>
      <w:r w:rsidRPr="00E66EE4">
        <w:rPr>
          <w:rFonts w:ascii="Times New Roman" w:hAnsi="Times New Roman"/>
          <w:sz w:val="28"/>
          <w:szCs w:val="28"/>
          <w:lang w:val="ru-RU"/>
        </w:rPr>
        <w:t>–</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r>
              <w:rPr>
                <w:rFonts w:ascii="Cambria Math" w:hAnsi="Cambria Math"/>
                <w:sz w:val="28"/>
                <w:szCs w:val="28"/>
                <w:lang w:val="ru-RU"/>
              </w:rPr>
              <m:t>1</m:t>
            </m:r>
          </m:sub>
        </m:sSub>
      </m:oMath>
    </w:p>
    <w:p w14:paraId="44BFE831" w14:textId="4BD33A55"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0171AB32" wp14:editId="00C14841">
            <wp:extent cx="5305425" cy="3762375"/>
            <wp:effectExtent l="0" t="0" r="9525" b="9525"/>
            <wp:docPr id="317" name="Рисунок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305425" cy="3762375"/>
                    </a:xfrm>
                    <a:prstGeom prst="rect">
                      <a:avLst/>
                    </a:prstGeom>
                  </pic:spPr>
                </pic:pic>
              </a:graphicData>
            </a:graphic>
          </wp:inline>
        </w:drawing>
      </w:r>
    </w:p>
    <w:p w14:paraId="53EEBC5F" w14:textId="651D98A6"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26</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m:t>
            </m:r>
            <m:r>
              <w:rPr>
                <w:rFonts w:ascii="Cambria Math" w:hAnsi="Cambria Math"/>
                <w:sz w:val="28"/>
                <w:szCs w:val="28"/>
                <w:lang w:val="ru-RU"/>
              </w:rPr>
              <m:t>2</m:t>
            </m:r>
          </m:sub>
          <m:sup>
            <m:r>
              <w:rPr>
                <w:rFonts w:ascii="Cambria Math" w:hAnsi="Cambria Math"/>
                <w:sz w:val="28"/>
                <w:szCs w:val="28"/>
              </w:rPr>
              <m:t>вих</m:t>
            </m:r>
          </m:sup>
        </m:sSubSup>
      </m:oMath>
    </w:p>
    <w:p w14:paraId="113B8675" w14:textId="3F5F858A"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4E92CA83" wp14:editId="706FD316">
            <wp:extent cx="5362575" cy="3800475"/>
            <wp:effectExtent l="0" t="0" r="9525" b="9525"/>
            <wp:docPr id="318" name="Рисунок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362575" cy="3800475"/>
                    </a:xfrm>
                    <a:prstGeom prst="rect">
                      <a:avLst/>
                    </a:prstGeom>
                  </pic:spPr>
                </pic:pic>
              </a:graphicData>
            </a:graphic>
          </wp:inline>
        </w:drawing>
      </w:r>
    </w:p>
    <w:p w14:paraId="08BD67AD" w14:textId="3AB9DA5E"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27</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r>
              <w:rPr>
                <w:rFonts w:ascii="Cambria Math" w:hAnsi="Cambria Math"/>
                <w:sz w:val="28"/>
                <w:szCs w:val="28"/>
                <w:lang w:val="ru-RU"/>
              </w:rPr>
              <m:t>2</m:t>
            </m:r>
          </m:sub>
        </m:sSub>
      </m:oMath>
    </w:p>
    <w:p w14:paraId="33A1E423" w14:textId="76FF120A"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32640D82" wp14:editId="43670214">
            <wp:extent cx="5353050" cy="3829050"/>
            <wp:effectExtent l="0" t="0" r="0" b="0"/>
            <wp:docPr id="319" name="Рисунок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353050" cy="3829050"/>
                    </a:xfrm>
                    <a:prstGeom prst="rect">
                      <a:avLst/>
                    </a:prstGeom>
                  </pic:spPr>
                </pic:pic>
              </a:graphicData>
            </a:graphic>
          </wp:inline>
        </w:drawing>
      </w:r>
    </w:p>
    <w:p w14:paraId="653EFF2F" w14:textId="6A4B447A"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28</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r>
              <w:rPr>
                <w:rFonts w:ascii="Cambria Math" w:hAnsi="Cambria Math"/>
                <w:sz w:val="28"/>
                <w:szCs w:val="28"/>
                <w:lang w:val="ru-RU"/>
              </w:rPr>
              <m:t>2</m:t>
            </m:r>
          </m:sub>
        </m:sSub>
      </m:oMath>
    </w:p>
    <w:p w14:paraId="64B9DDF1" w14:textId="74B5E9FE"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01DEA5AC" wp14:editId="55865647">
            <wp:extent cx="5353050" cy="3771900"/>
            <wp:effectExtent l="0" t="0" r="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353050" cy="3771900"/>
                    </a:xfrm>
                    <a:prstGeom prst="rect">
                      <a:avLst/>
                    </a:prstGeom>
                  </pic:spPr>
                </pic:pic>
              </a:graphicData>
            </a:graphic>
          </wp:inline>
        </w:drawing>
      </w:r>
    </w:p>
    <w:p w14:paraId="3CD095C7" w14:textId="13062CD6"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Pr>
          <w:rFonts w:ascii="Times New Roman" w:eastAsiaTheme="minorEastAsia" w:hAnsi="Times New Roman"/>
          <w:sz w:val="28"/>
          <w:szCs w:val="28"/>
          <w:lang w:val="ru-RU"/>
        </w:rPr>
        <w:t>29</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ru-RU"/>
              </w:rPr>
              <m:t>h2</m:t>
            </m:r>
          </m:sub>
        </m:sSub>
      </m:oMath>
    </w:p>
    <w:p w14:paraId="49844E7A" w14:textId="77B51FB8"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7A8ECDE0" wp14:editId="537D0A47">
            <wp:extent cx="5372100" cy="3819525"/>
            <wp:effectExtent l="0" t="0" r="0" b="9525"/>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372100" cy="3819525"/>
                    </a:xfrm>
                    <a:prstGeom prst="rect">
                      <a:avLst/>
                    </a:prstGeom>
                  </pic:spPr>
                </pic:pic>
              </a:graphicData>
            </a:graphic>
          </wp:inline>
        </w:drawing>
      </w:r>
    </w:p>
    <w:p w14:paraId="73C375AF" w14:textId="7F002207" w:rsidR="005706DE" w:rsidRPr="005706DE"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30</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v</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r>
              <w:rPr>
                <w:rFonts w:ascii="Cambria Math" w:hAnsi="Cambria Math"/>
                <w:sz w:val="28"/>
                <w:szCs w:val="28"/>
                <w:lang w:val="ru-RU"/>
              </w:rPr>
              <m:t>2</m:t>
            </m:r>
          </m:sub>
        </m:sSub>
      </m:oMath>
    </w:p>
    <w:p w14:paraId="534A72E6" w14:textId="215AF154" w:rsidR="00110CDA" w:rsidRDefault="00110CDA" w:rsidP="005A630A">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lastRenderedPageBreak/>
        <w:t>Дослідимо динаміку об’єкта за каналом зміни витрати фенолу на вході.</w:t>
      </w:r>
    </w:p>
    <w:p w14:paraId="4D1E9876" w14:textId="4216B3B7" w:rsidR="005B29D8" w:rsidRDefault="00110CDA" w:rsidP="005A630A">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t>Перехідні характеристики зображені на рис. 2.31 – 2.38.</w:t>
      </w:r>
    </w:p>
    <w:p w14:paraId="29CBB731" w14:textId="3191056C" w:rsidR="005B29D8"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2389D415" wp14:editId="00DCC4C5">
            <wp:extent cx="4971734" cy="3558807"/>
            <wp:effectExtent l="0" t="0" r="635" b="381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976205" cy="3562007"/>
                    </a:xfrm>
                    <a:prstGeom prst="rect">
                      <a:avLst/>
                    </a:prstGeom>
                  </pic:spPr>
                </pic:pic>
              </a:graphicData>
            </a:graphic>
          </wp:inline>
        </w:drawing>
      </w:r>
    </w:p>
    <w:p w14:paraId="5072A8AE" w14:textId="777CC86E" w:rsidR="000C0C4C" w:rsidRDefault="004A3795"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Pr="004A3795">
        <w:rPr>
          <w:rFonts w:ascii="Times New Roman" w:eastAsiaTheme="minorEastAsia" w:hAnsi="Times New Roman"/>
          <w:sz w:val="28"/>
          <w:szCs w:val="28"/>
          <w:lang w:val="ru-RU"/>
        </w:rPr>
        <w:t>31</w:t>
      </w:r>
      <w:r w:rsidR="000C0C4C">
        <w:rPr>
          <w:rFonts w:ascii="Times New Roman" w:eastAsiaTheme="minorEastAsia" w:hAnsi="Times New Roman"/>
          <w:sz w:val="28"/>
          <w:szCs w:val="28"/>
        </w:rPr>
        <w:t xml:space="preserve"> - </w:t>
      </w:r>
      <w:r w:rsidR="000C0C4C"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G</m:t>
            </m:r>
          </m:e>
          <m:sub>
            <m:r>
              <w:rPr>
                <w:rFonts w:ascii="Cambria Math" w:eastAsiaTheme="minorEastAsia" w:hAnsi="Cambria Math"/>
                <w:sz w:val="28"/>
                <w:szCs w:val="28"/>
                <w:lang w:val="en-US"/>
              </w:rPr>
              <m:t>f</m:t>
            </m:r>
          </m:sub>
          <m:sup>
            <m:r>
              <w:rPr>
                <w:rFonts w:ascii="Cambria Math" w:eastAsiaTheme="minorEastAsia" w:hAnsi="Cambria Math"/>
                <w:sz w:val="28"/>
                <w:szCs w:val="28"/>
              </w:rPr>
              <m:t>вх</m:t>
            </m:r>
          </m:sup>
        </m:sSubSup>
      </m:oMath>
      <w:r w:rsidR="000C0C4C"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oMath>
    </w:p>
    <w:p w14:paraId="43265763" w14:textId="505EF213"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6579A20F" wp14:editId="6E8C331A">
            <wp:extent cx="4833257" cy="3396112"/>
            <wp:effectExtent l="0" t="0" r="5715"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842698" cy="3402745"/>
                    </a:xfrm>
                    <a:prstGeom prst="rect">
                      <a:avLst/>
                    </a:prstGeom>
                  </pic:spPr>
                </pic:pic>
              </a:graphicData>
            </a:graphic>
          </wp:inline>
        </w:drawing>
      </w:r>
    </w:p>
    <w:p w14:paraId="59BE0E00" w14:textId="7A069CB7"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32</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G</m:t>
            </m:r>
          </m:e>
          <m:sub>
            <m:r>
              <w:rPr>
                <w:rFonts w:ascii="Cambria Math" w:eastAsiaTheme="minorEastAsia" w:hAnsi="Cambria Math"/>
                <w:sz w:val="28"/>
                <w:szCs w:val="28"/>
                <w:lang w:val="en-US"/>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oMath>
    </w:p>
    <w:p w14:paraId="30F339B9" w14:textId="72775AE3"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67E6AC06" wp14:editId="1762623C">
            <wp:extent cx="5381625" cy="3867150"/>
            <wp:effectExtent l="0" t="0" r="9525"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381625" cy="3867150"/>
                    </a:xfrm>
                    <a:prstGeom prst="rect">
                      <a:avLst/>
                    </a:prstGeom>
                  </pic:spPr>
                </pic:pic>
              </a:graphicData>
            </a:graphic>
          </wp:inline>
        </w:drawing>
      </w:r>
    </w:p>
    <w:p w14:paraId="6B2BFA54" w14:textId="52488AFF"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Pr>
          <w:rFonts w:ascii="Times New Roman" w:eastAsiaTheme="minorEastAsia" w:hAnsi="Times New Roman"/>
          <w:sz w:val="28"/>
          <w:szCs w:val="28"/>
          <w:lang w:val="ru-RU"/>
        </w:rPr>
        <w:t>33</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Перехідна характеристика каналу</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G</m:t>
            </m:r>
          </m:e>
          <m:sub>
            <m:r>
              <w:rPr>
                <w:rFonts w:ascii="Cambria Math" w:eastAsiaTheme="minorEastAsia" w:hAnsi="Cambria Math"/>
                <w:sz w:val="28"/>
                <w:szCs w:val="28"/>
                <w:lang w:val="en-US"/>
              </w:rPr>
              <m:t>f</m:t>
            </m:r>
          </m:sub>
          <m:sup>
            <m:r>
              <w:rPr>
                <w:rFonts w:ascii="Cambria Math" w:eastAsiaTheme="minorEastAsia" w:hAnsi="Cambria Math"/>
                <w:sz w:val="28"/>
                <w:szCs w:val="28"/>
              </w:rPr>
              <m:t>вх</m:t>
            </m:r>
          </m:sup>
        </m:sSubSup>
        <m:r>
          <w:rPr>
            <w:rFonts w:ascii="Cambria Math" w:eastAsiaTheme="minorEastAsia" w:hAnsi="Cambria Math"/>
            <w:sz w:val="28"/>
            <w:szCs w:val="28"/>
          </w:rPr>
          <m:t xml:space="preserve"> </m:t>
        </m:r>
      </m:oMath>
      <w:r w:rsidRPr="00E66EE4">
        <w:rPr>
          <w:rFonts w:ascii="Times New Roman" w:hAnsi="Times New Roman"/>
          <w:sz w:val="28"/>
          <w:szCs w:val="28"/>
          <w:lang w:val="ru-RU"/>
        </w:rPr>
        <w:t>–</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r>
              <w:rPr>
                <w:rFonts w:ascii="Cambria Math" w:hAnsi="Cambria Math"/>
                <w:sz w:val="28"/>
                <w:szCs w:val="28"/>
                <w:lang w:val="ru-RU"/>
              </w:rPr>
              <m:t>1</m:t>
            </m:r>
          </m:sub>
        </m:sSub>
      </m:oMath>
    </w:p>
    <w:p w14:paraId="7DFA2FFE" w14:textId="07486856"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7FD75F9D" wp14:editId="4AA174D3">
            <wp:extent cx="5094410" cy="3731632"/>
            <wp:effectExtent l="0" t="0" r="0" b="254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097810" cy="3734122"/>
                    </a:xfrm>
                    <a:prstGeom prst="rect">
                      <a:avLst/>
                    </a:prstGeom>
                  </pic:spPr>
                </pic:pic>
              </a:graphicData>
            </a:graphic>
          </wp:inline>
        </w:drawing>
      </w:r>
    </w:p>
    <w:p w14:paraId="112F4AAD" w14:textId="30B9DA4B"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34</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G</m:t>
            </m:r>
          </m:e>
          <m:sub>
            <m:r>
              <w:rPr>
                <w:rFonts w:ascii="Cambria Math" w:eastAsiaTheme="minorEastAsia" w:hAnsi="Cambria Math"/>
                <w:sz w:val="28"/>
                <w:szCs w:val="28"/>
                <w:lang w:val="en-US"/>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m:t>
            </m:r>
            <m:r>
              <w:rPr>
                <w:rFonts w:ascii="Cambria Math" w:hAnsi="Cambria Math"/>
                <w:sz w:val="28"/>
                <w:szCs w:val="28"/>
                <w:lang w:val="ru-RU"/>
              </w:rPr>
              <m:t>2</m:t>
            </m:r>
          </m:sub>
          <m:sup>
            <m:r>
              <w:rPr>
                <w:rFonts w:ascii="Cambria Math" w:hAnsi="Cambria Math"/>
                <w:sz w:val="28"/>
                <w:szCs w:val="28"/>
              </w:rPr>
              <m:t>вих</m:t>
            </m:r>
          </m:sup>
        </m:sSubSup>
      </m:oMath>
    </w:p>
    <w:p w14:paraId="02100F8D" w14:textId="597A9B70"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4FAA06E1" wp14:editId="48D6D4DB">
            <wp:extent cx="5391150" cy="3724275"/>
            <wp:effectExtent l="0" t="0" r="0" b="9525"/>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391150" cy="3724275"/>
                    </a:xfrm>
                    <a:prstGeom prst="rect">
                      <a:avLst/>
                    </a:prstGeom>
                  </pic:spPr>
                </pic:pic>
              </a:graphicData>
            </a:graphic>
          </wp:inline>
        </w:drawing>
      </w:r>
    </w:p>
    <w:p w14:paraId="5E508086" w14:textId="23B40731"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35</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G</m:t>
            </m:r>
          </m:e>
          <m:sub>
            <m:r>
              <w:rPr>
                <w:rFonts w:ascii="Cambria Math" w:eastAsiaTheme="minorEastAsia" w:hAnsi="Cambria Math"/>
                <w:sz w:val="28"/>
                <w:szCs w:val="28"/>
                <w:lang w:val="en-US"/>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r>
              <w:rPr>
                <w:rFonts w:ascii="Cambria Math" w:hAnsi="Cambria Math"/>
                <w:sz w:val="28"/>
                <w:szCs w:val="28"/>
                <w:lang w:val="ru-RU"/>
              </w:rPr>
              <m:t>2</m:t>
            </m:r>
          </m:sub>
        </m:sSub>
      </m:oMath>
    </w:p>
    <w:p w14:paraId="3D313378" w14:textId="32EDBBE2"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654DA750" wp14:editId="6F189C93">
            <wp:extent cx="5353050" cy="3819525"/>
            <wp:effectExtent l="0" t="0" r="0" b="9525"/>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353050" cy="3819525"/>
                    </a:xfrm>
                    <a:prstGeom prst="rect">
                      <a:avLst/>
                    </a:prstGeom>
                  </pic:spPr>
                </pic:pic>
              </a:graphicData>
            </a:graphic>
          </wp:inline>
        </w:drawing>
      </w:r>
    </w:p>
    <w:p w14:paraId="515F7EED" w14:textId="19D2E1F0"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36</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G</m:t>
            </m:r>
          </m:e>
          <m:sub>
            <m:r>
              <w:rPr>
                <w:rFonts w:ascii="Cambria Math" w:eastAsiaTheme="minorEastAsia" w:hAnsi="Cambria Math"/>
                <w:sz w:val="28"/>
                <w:szCs w:val="28"/>
                <w:lang w:val="en-US"/>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r>
              <w:rPr>
                <w:rFonts w:ascii="Cambria Math" w:hAnsi="Cambria Math"/>
                <w:sz w:val="28"/>
                <w:szCs w:val="28"/>
                <w:lang w:val="ru-RU"/>
              </w:rPr>
              <m:t>2</m:t>
            </m:r>
          </m:sub>
        </m:sSub>
      </m:oMath>
    </w:p>
    <w:p w14:paraId="2390529F" w14:textId="00F91DC8"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6FF82372" wp14:editId="1D74C98C">
            <wp:extent cx="5324475" cy="3790950"/>
            <wp:effectExtent l="0" t="0" r="9525"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324475" cy="3790950"/>
                    </a:xfrm>
                    <a:prstGeom prst="rect">
                      <a:avLst/>
                    </a:prstGeom>
                  </pic:spPr>
                </pic:pic>
              </a:graphicData>
            </a:graphic>
          </wp:inline>
        </w:drawing>
      </w:r>
    </w:p>
    <w:p w14:paraId="579539AA" w14:textId="09DCA0A6"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37</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G</m:t>
            </m:r>
          </m:e>
          <m:sub>
            <m:r>
              <w:rPr>
                <w:rFonts w:ascii="Cambria Math" w:eastAsiaTheme="minorEastAsia" w:hAnsi="Cambria Math"/>
                <w:sz w:val="28"/>
                <w:szCs w:val="28"/>
                <w:lang w:val="en-US"/>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ru-RU"/>
              </w:rPr>
              <m:t>h2</m:t>
            </m:r>
          </m:sub>
        </m:sSub>
      </m:oMath>
    </w:p>
    <w:p w14:paraId="72BE67F0" w14:textId="06A5BC0F"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1F2C3EED" wp14:editId="4EA813BD">
            <wp:extent cx="5181600" cy="3715631"/>
            <wp:effectExtent l="0" t="0" r="0"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184784" cy="3717914"/>
                    </a:xfrm>
                    <a:prstGeom prst="rect">
                      <a:avLst/>
                    </a:prstGeom>
                  </pic:spPr>
                </pic:pic>
              </a:graphicData>
            </a:graphic>
          </wp:inline>
        </w:drawing>
      </w:r>
    </w:p>
    <w:p w14:paraId="12D21A5C" w14:textId="0EB751E8"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38</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G</m:t>
            </m:r>
          </m:e>
          <m:sub>
            <m:r>
              <w:rPr>
                <w:rFonts w:ascii="Cambria Math" w:eastAsiaTheme="minorEastAsia" w:hAnsi="Cambria Math"/>
                <w:sz w:val="28"/>
                <w:szCs w:val="28"/>
                <w:lang w:val="en-US"/>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r>
              <w:rPr>
                <w:rFonts w:ascii="Cambria Math" w:hAnsi="Cambria Math"/>
                <w:sz w:val="28"/>
                <w:szCs w:val="28"/>
                <w:lang w:val="ru-RU"/>
              </w:rPr>
              <m:t>2</m:t>
            </m:r>
          </m:sub>
        </m:sSub>
      </m:oMath>
    </w:p>
    <w:p w14:paraId="00F175F6" w14:textId="38E8DDE3" w:rsidR="00110CDA" w:rsidRDefault="00110CDA" w:rsidP="007A1EAC">
      <w:pPr>
        <w:tabs>
          <w:tab w:val="left" w:pos="3868"/>
          <w:tab w:val="center" w:pos="4678"/>
          <w:tab w:val="left" w:pos="7635"/>
        </w:tabs>
        <w:ind w:firstLine="709"/>
        <w:jc w:val="center"/>
        <w:rPr>
          <w:rFonts w:ascii="Times New Roman" w:eastAsiaTheme="minorEastAsia" w:hAnsi="Times New Roman"/>
          <w:sz w:val="28"/>
          <w:szCs w:val="28"/>
        </w:rPr>
      </w:pPr>
      <w:r>
        <w:rPr>
          <w:rFonts w:ascii="Times New Roman" w:eastAsiaTheme="minorEastAsia" w:hAnsi="Times New Roman"/>
          <w:sz w:val="28"/>
          <w:szCs w:val="28"/>
        </w:rPr>
        <w:lastRenderedPageBreak/>
        <w:t>Дослідимо динаміку об’єкта за каналом зміни концентрації фенолу на вході .</w:t>
      </w:r>
    </w:p>
    <w:p w14:paraId="4A4704A8" w14:textId="4D92D11E" w:rsidR="00110CDA" w:rsidRPr="00110CDA" w:rsidRDefault="00110CDA"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t>Перехідні характеристики зображені на рис. 2.39 – 2.46.</w:t>
      </w:r>
    </w:p>
    <w:p w14:paraId="77C94F3B" w14:textId="2807FC46" w:rsidR="00110CDA"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5565D6C2" wp14:editId="68542683">
            <wp:extent cx="4683968" cy="3333785"/>
            <wp:effectExtent l="0" t="0" r="254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685315" cy="3334744"/>
                    </a:xfrm>
                    <a:prstGeom prst="rect">
                      <a:avLst/>
                    </a:prstGeom>
                  </pic:spPr>
                </pic:pic>
              </a:graphicData>
            </a:graphic>
          </wp:inline>
        </w:drawing>
      </w:r>
    </w:p>
    <w:p w14:paraId="2B6D4A17" w14:textId="252A658A" w:rsidR="000C0C4C" w:rsidRDefault="004A3795"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Pr="004A3795">
        <w:rPr>
          <w:rFonts w:ascii="Times New Roman" w:eastAsiaTheme="minorEastAsia" w:hAnsi="Times New Roman"/>
          <w:sz w:val="28"/>
          <w:szCs w:val="28"/>
          <w:lang w:val="ru-RU"/>
        </w:rPr>
        <w:t>39</w:t>
      </w:r>
      <w:r w:rsidR="000C0C4C">
        <w:rPr>
          <w:rFonts w:ascii="Times New Roman" w:eastAsiaTheme="minorEastAsia" w:hAnsi="Times New Roman"/>
          <w:sz w:val="28"/>
          <w:szCs w:val="28"/>
        </w:rPr>
        <w:t xml:space="preserve"> - </w:t>
      </w:r>
      <w:r w:rsidR="000C0C4C"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f</m:t>
            </m:r>
          </m:sub>
          <m:sup>
            <m:r>
              <w:rPr>
                <w:rFonts w:ascii="Cambria Math" w:eastAsiaTheme="minorEastAsia" w:hAnsi="Cambria Math"/>
                <w:sz w:val="28"/>
                <w:szCs w:val="28"/>
              </w:rPr>
              <m:t>вх</m:t>
            </m:r>
          </m:sup>
        </m:sSubSup>
      </m:oMath>
      <w:r w:rsidR="000C0C4C"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oMath>
    </w:p>
    <w:p w14:paraId="189C539C" w14:textId="233DAD03"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1022FE85" wp14:editId="51CA1A46">
            <wp:extent cx="5005754" cy="3611294"/>
            <wp:effectExtent l="0" t="0" r="4445" b="8255"/>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008734" cy="3613444"/>
                    </a:xfrm>
                    <a:prstGeom prst="rect">
                      <a:avLst/>
                    </a:prstGeom>
                  </pic:spPr>
                </pic:pic>
              </a:graphicData>
            </a:graphic>
          </wp:inline>
        </w:drawing>
      </w:r>
    </w:p>
    <w:p w14:paraId="1AC02EA6" w14:textId="414553AE"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40</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oMath>
    </w:p>
    <w:p w14:paraId="40403E85" w14:textId="5F579AD5"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3EDBC3F5" wp14:editId="0FF95B09">
            <wp:extent cx="5372100" cy="3819525"/>
            <wp:effectExtent l="0" t="0" r="0" b="9525"/>
            <wp:docPr id="176"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372100" cy="3819525"/>
                    </a:xfrm>
                    <a:prstGeom prst="rect">
                      <a:avLst/>
                    </a:prstGeom>
                  </pic:spPr>
                </pic:pic>
              </a:graphicData>
            </a:graphic>
          </wp:inline>
        </w:drawing>
      </w:r>
    </w:p>
    <w:p w14:paraId="59CA450F" w14:textId="18E2763C"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41</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r>
              <w:rPr>
                <w:rFonts w:ascii="Cambria Math" w:hAnsi="Cambria Math"/>
                <w:sz w:val="28"/>
                <w:szCs w:val="28"/>
                <w:lang w:val="ru-RU"/>
              </w:rPr>
              <m:t>1</m:t>
            </m:r>
          </m:sub>
        </m:sSub>
      </m:oMath>
    </w:p>
    <w:p w14:paraId="7BAB4CA7" w14:textId="34CB5616"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77B26268" wp14:editId="00DB69D5">
            <wp:extent cx="4893652" cy="3494224"/>
            <wp:effectExtent l="0" t="0" r="2540" b="0"/>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896226" cy="3496062"/>
                    </a:xfrm>
                    <a:prstGeom prst="rect">
                      <a:avLst/>
                    </a:prstGeom>
                  </pic:spPr>
                </pic:pic>
              </a:graphicData>
            </a:graphic>
          </wp:inline>
        </w:drawing>
      </w:r>
    </w:p>
    <w:p w14:paraId="3FC8377A" w14:textId="11C81A0E"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Pr>
          <w:rFonts w:ascii="Times New Roman" w:eastAsiaTheme="minorEastAsia" w:hAnsi="Times New Roman"/>
          <w:sz w:val="28"/>
          <w:szCs w:val="28"/>
          <w:lang w:val="ru-RU"/>
        </w:rPr>
        <w:t>42</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m:t>
            </m:r>
            <m:r>
              <w:rPr>
                <w:rFonts w:ascii="Cambria Math" w:hAnsi="Cambria Math"/>
                <w:sz w:val="28"/>
                <w:szCs w:val="28"/>
                <w:lang w:val="ru-RU"/>
              </w:rPr>
              <m:t>2</m:t>
            </m:r>
          </m:sub>
          <m:sup>
            <m:r>
              <w:rPr>
                <w:rFonts w:ascii="Cambria Math" w:hAnsi="Cambria Math"/>
                <w:sz w:val="28"/>
                <w:szCs w:val="28"/>
              </w:rPr>
              <m:t>вих</m:t>
            </m:r>
          </m:sup>
        </m:sSubSup>
      </m:oMath>
    </w:p>
    <w:p w14:paraId="75A8A8C9" w14:textId="5B8B31DD"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0604C5CD" wp14:editId="00250D23">
            <wp:extent cx="5362575" cy="3848100"/>
            <wp:effectExtent l="0" t="0" r="9525" b="0"/>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362575" cy="3848100"/>
                    </a:xfrm>
                    <a:prstGeom prst="rect">
                      <a:avLst/>
                    </a:prstGeom>
                  </pic:spPr>
                </pic:pic>
              </a:graphicData>
            </a:graphic>
          </wp:inline>
        </w:drawing>
      </w:r>
    </w:p>
    <w:p w14:paraId="7F0513CA" w14:textId="38DC8EB3"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43</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r>
              <w:rPr>
                <w:rFonts w:ascii="Cambria Math" w:hAnsi="Cambria Math"/>
                <w:sz w:val="28"/>
                <w:szCs w:val="28"/>
                <w:lang w:val="ru-RU"/>
              </w:rPr>
              <m:t>2</m:t>
            </m:r>
          </m:sub>
        </m:sSub>
      </m:oMath>
    </w:p>
    <w:p w14:paraId="62602C9D" w14:textId="7349F39D"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7713C3BF" wp14:editId="5954AB2C">
            <wp:extent cx="4964581" cy="3509597"/>
            <wp:effectExtent l="0" t="0" r="7620" b="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967971" cy="3511993"/>
                    </a:xfrm>
                    <a:prstGeom prst="rect">
                      <a:avLst/>
                    </a:prstGeom>
                  </pic:spPr>
                </pic:pic>
              </a:graphicData>
            </a:graphic>
          </wp:inline>
        </w:drawing>
      </w:r>
    </w:p>
    <w:p w14:paraId="00D52FBC" w14:textId="275B01B9"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 xml:space="preserve">44 </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r>
              <w:rPr>
                <w:rFonts w:ascii="Cambria Math" w:hAnsi="Cambria Math"/>
                <w:sz w:val="28"/>
                <w:szCs w:val="28"/>
                <w:lang w:val="ru-RU"/>
              </w:rPr>
              <m:t>2</m:t>
            </m:r>
          </m:sub>
        </m:sSub>
      </m:oMath>
    </w:p>
    <w:p w14:paraId="1E9C7E25" w14:textId="7BD6009F"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5BE2CE45" wp14:editId="2710064F">
            <wp:extent cx="5362575" cy="3800475"/>
            <wp:effectExtent l="0" t="0" r="9525" b="9525"/>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362575" cy="3800475"/>
                    </a:xfrm>
                    <a:prstGeom prst="rect">
                      <a:avLst/>
                    </a:prstGeom>
                  </pic:spPr>
                </pic:pic>
              </a:graphicData>
            </a:graphic>
          </wp:inline>
        </w:drawing>
      </w:r>
    </w:p>
    <w:p w14:paraId="0D9502D0" w14:textId="12C4EA3E"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Pr>
          <w:rFonts w:ascii="Times New Roman" w:eastAsiaTheme="minorEastAsia" w:hAnsi="Times New Roman"/>
          <w:sz w:val="28"/>
          <w:szCs w:val="28"/>
          <w:lang w:val="ru-RU"/>
        </w:rPr>
        <w:t>45</w:t>
      </w:r>
      <w:r w:rsidR="004A3795" w:rsidRPr="004A3795">
        <w:rPr>
          <w:rFonts w:ascii="Times New Roman" w:eastAsiaTheme="minorEastAsia" w:hAnsi="Times New Roman"/>
          <w:sz w:val="28"/>
          <w:szCs w:val="28"/>
          <w:lang w:val="ru-RU"/>
        </w:rPr>
        <w:t xml:space="preserve"> </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ru-RU"/>
              </w:rPr>
              <m:t>h</m:t>
            </m:r>
            <m:r>
              <w:rPr>
                <w:rFonts w:ascii="Cambria Math" w:hAnsi="Cambria Math"/>
                <w:sz w:val="28"/>
                <w:szCs w:val="28"/>
                <w:lang w:val="ru-RU"/>
              </w:rPr>
              <m:t>2</m:t>
            </m:r>
          </m:sub>
        </m:sSub>
      </m:oMath>
    </w:p>
    <w:p w14:paraId="2CCEC4FD" w14:textId="48251027"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50E98FF1" wp14:editId="614C388B">
            <wp:extent cx="5240948" cy="3747510"/>
            <wp:effectExtent l="0" t="0" r="0" b="5715"/>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249887" cy="3753902"/>
                    </a:xfrm>
                    <a:prstGeom prst="rect">
                      <a:avLst/>
                    </a:prstGeom>
                  </pic:spPr>
                </pic:pic>
              </a:graphicData>
            </a:graphic>
          </wp:inline>
        </w:drawing>
      </w:r>
    </w:p>
    <w:p w14:paraId="2149E89B" w14:textId="6ACE0A1B" w:rsidR="000C0C4C" w:rsidRDefault="000C0C4C" w:rsidP="007A1EAC">
      <w:pPr>
        <w:tabs>
          <w:tab w:val="left" w:pos="3868"/>
          <w:tab w:val="center" w:pos="4678"/>
          <w:tab w:val="left" w:pos="7635"/>
        </w:tabs>
        <w:ind w:firstLine="709"/>
        <w:jc w:val="center"/>
        <w:rPr>
          <w:rFonts w:ascii="Times New Roman" w:eastAsiaTheme="minorEastAsia" w:hAnsi="Times New Roman"/>
          <w:sz w:val="28"/>
          <w:szCs w:val="28"/>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46</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eastAsiaTheme="minorEastAsia" w:hAnsi="Cambria Math"/>
                <w:sz w:val="28"/>
                <w:szCs w:val="28"/>
              </w:rPr>
              <m:t>C</m:t>
            </m:r>
          </m:e>
          <m:sub>
            <m:r>
              <w:rPr>
                <w:rFonts w:ascii="Cambria Math" w:eastAsiaTheme="minorEastAsia" w:hAnsi="Cambria Math"/>
                <w:sz w:val="28"/>
                <w:szCs w:val="28"/>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r>
              <w:rPr>
                <w:rFonts w:ascii="Cambria Math" w:hAnsi="Cambria Math"/>
                <w:sz w:val="28"/>
                <w:szCs w:val="28"/>
                <w:lang w:val="ru-RU"/>
              </w:rPr>
              <m:t>2</m:t>
            </m:r>
          </m:sub>
        </m:sSub>
      </m:oMath>
    </w:p>
    <w:p w14:paraId="218A73E8" w14:textId="5895140C" w:rsidR="00110CDA" w:rsidRDefault="00110CDA"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lastRenderedPageBreak/>
        <w:t>Дослідимо динаміку об’єкта за каналом зміни температури фенолу на вході .</w:t>
      </w:r>
    </w:p>
    <w:p w14:paraId="578D462C" w14:textId="2CCBDB14" w:rsidR="00110CDA" w:rsidRPr="00110CDA" w:rsidRDefault="00110CDA"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t>Перехідні характеристики зображені на рис. 2.47 – 2.54.</w:t>
      </w:r>
    </w:p>
    <w:p w14:paraId="42E35C36" w14:textId="13DE5292" w:rsidR="004A3795"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53126EA0" wp14:editId="23217D5D">
            <wp:extent cx="5001208" cy="3539179"/>
            <wp:effectExtent l="0" t="0" r="9525" b="4445"/>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004284" cy="3541356"/>
                    </a:xfrm>
                    <a:prstGeom prst="rect">
                      <a:avLst/>
                    </a:prstGeom>
                  </pic:spPr>
                </pic:pic>
              </a:graphicData>
            </a:graphic>
          </wp:inline>
        </w:drawing>
      </w:r>
    </w:p>
    <w:p w14:paraId="0F95187B" w14:textId="7ECF7043" w:rsidR="004A3795" w:rsidRDefault="004A3795"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Pr="004A3795">
        <w:rPr>
          <w:rFonts w:ascii="Times New Roman" w:eastAsiaTheme="minorEastAsia" w:hAnsi="Times New Roman"/>
          <w:sz w:val="28"/>
          <w:szCs w:val="28"/>
          <w:lang w:val="ru-RU"/>
        </w:rPr>
        <w:t>4</w:t>
      </w:r>
      <w:r>
        <w:rPr>
          <w:rFonts w:ascii="Times New Roman" w:eastAsiaTheme="minorEastAsia" w:hAnsi="Times New Roman"/>
          <w:sz w:val="28"/>
          <w:szCs w:val="28"/>
        </w:rPr>
        <w:t xml:space="preserve">7 -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oMath>
    </w:p>
    <w:p w14:paraId="7D669B5A" w14:textId="7A4093F8" w:rsidR="005706DE" w:rsidRPr="005706DE" w:rsidRDefault="005706DE" w:rsidP="007A1EAC">
      <w:pPr>
        <w:tabs>
          <w:tab w:val="left" w:pos="3868"/>
          <w:tab w:val="center" w:pos="4678"/>
          <w:tab w:val="left" w:pos="7635"/>
        </w:tabs>
        <w:ind w:firstLine="709"/>
        <w:jc w:val="center"/>
        <w:rPr>
          <w:rFonts w:ascii="Times New Roman" w:eastAsiaTheme="minorEastAsia" w:hAnsi="Times New Roman"/>
          <w:b/>
          <w:sz w:val="28"/>
          <w:szCs w:val="28"/>
        </w:rPr>
      </w:pPr>
      <w:r>
        <w:rPr>
          <w:noProof/>
          <w:lang w:val="ru-RU"/>
        </w:rPr>
        <w:drawing>
          <wp:inline distT="0" distB="0" distL="0" distR="0" wp14:anchorId="1A799558" wp14:editId="7AABC21F">
            <wp:extent cx="4747494" cy="3391067"/>
            <wp:effectExtent l="0" t="0" r="0" b="0"/>
            <wp:docPr id="188"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4761400" cy="3401000"/>
                    </a:xfrm>
                    <a:prstGeom prst="rect">
                      <a:avLst/>
                    </a:prstGeom>
                  </pic:spPr>
                </pic:pic>
              </a:graphicData>
            </a:graphic>
          </wp:inline>
        </w:drawing>
      </w:r>
    </w:p>
    <w:p w14:paraId="65D8D31D" w14:textId="7712A82F" w:rsidR="004A3795" w:rsidRDefault="004A3795"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Pr="004A3795">
        <w:rPr>
          <w:rFonts w:ascii="Times New Roman" w:eastAsiaTheme="minorEastAsia" w:hAnsi="Times New Roman"/>
          <w:sz w:val="28"/>
          <w:szCs w:val="28"/>
          <w:lang w:val="ru-RU"/>
        </w:rPr>
        <w:t>4</w:t>
      </w:r>
      <w:r w:rsidRPr="000C0C4C">
        <w:rPr>
          <w:rFonts w:ascii="Times New Roman" w:eastAsiaTheme="minorEastAsia" w:hAnsi="Times New Roman"/>
          <w:sz w:val="28"/>
          <w:szCs w:val="28"/>
          <w:lang w:val="ru-RU"/>
        </w:rPr>
        <w:t>8</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oMath>
    </w:p>
    <w:p w14:paraId="6462BB1D" w14:textId="2527B14A"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7EC92E95" wp14:editId="070D0E02">
            <wp:extent cx="5391150" cy="3810000"/>
            <wp:effectExtent l="0" t="0" r="0" b="0"/>
            <wp:docPr id="189"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391150" cy="3810000"/>
                    </a:xfrm>
                    <a:prstGeom prst="rect">
                      <a:avLst/>
                    </a:prstGeom>
                  </pic:spPr>
                </pic:pic>
              </a:graphicData>
            </a:graphic>
          </wp:inline>
        </w:drawing>
      </w:r>
    </w:p>
    <w:p w14:paraId="4A27F4B9" w14:textId="21CAF801" w:rsidR="004A3795" w:rsidRDefault="004A3795"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Pr="004A3795">
        <w:rPr>
          <w:rFonts w:ascii="Times New Roman" w:eastAsiaTheme="minorEastAsia" w:hAnsi="Times New Roman"/>
          <w:sz w:val="28"/>
          <w:szCs w:val="28"/>
          <w:lang w:val="ru-RU"/>
        </w:rPr>
        <w:t>4</w:t>
      </w:r>
      <w:r w:rsidRPr="000C0C4C">
        <w:rPr>
          <w:rFonts w:ascii="Times New Roman" w:eastAsiaTheme="minorEastAsia" w:hAnsi="Times New Roman"/>
          <w:sz w:val="28"/>
          <w:szCs w:val="28"/>
          <w:lang w:val="ru-RU"/>
        </w:rPr>
        <w:t>9</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r>
              <w:rPr>
                <w:rFonts w:ascii="Cambria Math" w:hAnsi="Cambria Math"/>
                <w:sz w:val="28"/>
                <w:szCs w:val="28"/>
                <w:lang w:val="ru-RU"/>
              </w:rPr>
              <m:t>1</m:t>
            </m:r>
          </m:sub>
        </m:sSub>
      </m:oMath>
    </w:p>
    <w:p w14:paraId="3AB12545" w14:textId="1CFEAAE4"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70EEAF36" wp14:editId="0FC4A846">
            <wp:extent cx="5372100" cy="3790950"/>
            <wp:effectExtent l="0" t="0" r="0" b="0"/>
            <wp:docPr id="190" name="Рисунок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372100" cy="3790950"/>
                    </a:xfrm>
                    <a:prstGeom prst="rect">
                      <a:avLst/>
                    </a:prstGeom>
                  </pic:spPr>
                </pic:pic>
              </a:graphicData>
            </a:graphic>
          </wp:inline>
        </w:drawing>
      </w:r>
    </w:p>
    <w:p w14:paraId="79E43A57" w14:textId="445F6A4A" w:rsidR="004A3795" w:rsidRDefault="004A3795"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Pr="004A3795">
        <w:rPr>
          <w:rFonts w:ascii="Times New Roman" w:eastAsiaTheme="minorEastAsia" w:hAnsi="Times New Roman"/>
          <w:sz w:val="28"/>
          <w:szCs w:val="28"/>
          <w:lang w:val="ru-RU"/>
        </w:rPr>
        <w:t>50</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m:t>
            </m:r>
            <m:r>
              <w:rPr>
                <w:rFonts w:ascii="Cambria Math" w:hAnsi="Cambria Math"/>
                <w:sz w:val="28"/>
                <w:szCs w:val="28"/>
                <w:lang w:val="ru-RU"/>
              </w:rPr>
              <m:t>2</m:t>
            </m:r>
          </m:sub>
          <m:sup>
            <m:r>
              <w:rPr>
                <w:rFonts w:ascii="Cambria Math" w:hAnsi="Cambria Math"/>
                <w:sz w:val="28"/>
                <w:szCs w:val="28"/>
              </w:rPr>
              <m:t>вих</m:t>
            </m:r>
          </m:sup>
        </m:sSubSup>
      </m:oMath>
    </w:p>
    <w:p w14:paraId="38EFAAD3" w14:textId="2F2F2AB3"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3F85D996" wp14:editId="0CF9310D">
            <wp:extent cx="5362575" cy="3857625"/>
            <wp:effectExtent l="0" t="0" r="9525" b="9525"/>
            <wp:docPr id="191" name="Рисунок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362575" cy="3857625"/>
                    </a:xfrm>
                    <a:prstGeom prst="rect">
                      <a:avLst/>
                    </a:prstGeom>
                  </pic:spPr>
                </pic:pic>
              </a:graphicData>
            </a:graphic>
          </wp:inline>
        </w:drawing>
      </w:r>
    </w:p>
    <w:p w14:paraId="439F1357" w14:textId="36DAC98E" w:rsidR="004A3795" w:rsidRDefault="004A3795"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Pr="004A3795">
        <w:rPr>
          <w:rFonts w:ascii="Times New Roman" w:eastAsiaTheme="minorEastAsia" w:hAnsi="Times New Roman"/>
          <w:sz w:val="28"/>
          <w:szCs w:val="28"/>
          <w:lang w:val="ru-RU"/>
        </w:rPr>
        <w:t>51</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r>
              <w:rPr>
                <w:rFonts w:ascii="Cambria Math" w:hAnsi="Cambria Math"/>
                <w:sz w:val="28"/>
                <w:szCs w:val="28"/>
                <w:lang w:val="ru-RU"/>
              </w:rPr>
              <m:t>2</m:t>
            </m:r>
          </m:sub>
        </m:sSub>
      </m:oMath>
    </w:p>
    <w:p w14:paraId="5D792390" w14:textId="36D159F3"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1874905A" wp14:editId="4D389D43">
            <wp:extent cx="5207977" cy="3684367"/>
            <wp:effectExtent l="0" t="0" r="0" b="0"/>
            <wp:docPr id="320" name="Рисунок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212031" cy="3687235"/>
                    </a:xfrm>
                    <a:prstGeom prst="rect">
                      <a:avLst/>
                    </a:prstGeom>
                  </pic:spPr>
                </pic:pic>
              </a:graphicData>
            </a:graphic>
          </wp:inline>
        </w:drawing>
      </w:r>
    </w:p>
    <w:p w14:paraId="48B5D4A2" w14:textId="158AA14D" w:rsidR="004A3795" w:rsidRDefault="004A3795"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Pr="004A3795">
        <w:rPr>
          <w:rFonts w:ascii="Times New Roman" w:eastAsiaTheme="minorEastAsia" w:hAnsi="Times New Roman"/>
          <w:sz w:val="28"/>
          <w:szCs w:val="28"/>
          <w:lang w:val="ru-RU"/>
        </w:rPr>
        <w:t>52</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r>
              <w:rPr>
                <w:rFonts w:ascii="Cambria Math" w:hAnsi="Cambria Math"/>
                <w:sz w:val="28"/>
                <w:szCs w:val="28"/>
                <w:lang w:val="ru-RU"/>
              </w:rPr>
              <m:t>2</m:t>
            </m:r>
          </m:sub>
        </m:sSub>
      </m:oMath>
    </w:p>
    <w:p w14:paraId="0B562D06" w14:textId="03D662B2"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5294FE7C" wp14:editId="38F3C140">
            <wp:extent cx="5353050" cy="3838575"/>
            <wp:effectExtent l="0" t="0" r="0" b="9525"/>
            <wp:docPr id="321" name="Рисунок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353050" cy="3838575"/>
                    </a:xfrm>
                    <a:prstGeom prst="rect">
                      <a:avLst/>
                    </a:prstGeom>
                  </pic:spPr>
                </pic:pic>
              </a:graphicData>
            </a:graphic>
          </wp:inline>
        </w:drawing>
      </w:r>
    </w:p>
    <w:p w14:paraId="02AB3780" w14:textId="4BF0C3AB" w:rsidR="004A3795" w:rsidRDefault="004A3795"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Pr="004A3795">
        <w:rPr>
          <w:rFonts w:ascii="Times New Roman" w:eastAsiaTheme="minorEastAsia" w:hAnsi="Times New Roman"/>
          <w:sz w:val="28"/>
          <w:szCs w:val="28"/>
          <w:lang w:val="ru-RU"/>
        </w:rPr>
        <w:t>53</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ru-RU"/>
              </w:rPr>
              <m:t>h2</m:t>
            </m:r>
          </m:sub>
        </m:sSub>
      </m:oMath>
    </w:p>
    <w:p w14:paraId="0409ED44" w14:textId="0B278903" w:rsidR="005706DE" w:rsidRDefault="005706DE"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06BFFD41" wp14:editId="6B45C2E1">
            <wp:extent cx="5227027" cy="3666307"/>
            <wp:effectExtent l="0" t="0" r="0" b="0"/>
            <wp:docPr id="322" name="Рисунок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228762" cy="3667524"/>
                    </a:xfrm>
                    <a:prstGeom prst="rect">
                      <a:avLst/>
                    </a:prstGeom>
                  </pic:spPr>
                </pic:pic>
              </a:graphicData>
            </a:graphic>
          </wp:inline>
        </w:drawing>
      </w:r>
    </w:p>
    <w:p w14:paraId="073FA1DB" w14:textId="12872CEC" w:rsidR="005B29D8" w:rsidRDefault="004A3795" w:rsidP="007A1EAC">
      <w:pPr>
        <w:tabs>
          <w:tab w:val="left" w:pos="3868"/>
          <w:tab w:val="center" w:pos="4678"/>
          <w:tab w:val="left" w:pos="7635"/>
        </w:tabs>
        <w:ind w:firstLine="709"/>
        <w:jc w:val="center"/>
        <w:rPr>
          <w:rFonts w:ascii="Times New Roman" w:eastAsiaTheme="minorEastAsia" w:hAnsi="Times New Roman"/>
          <w:sz w:val="28"/>
          <w:szCs w:val="28"/>
        </w:rPr>
      </w:pPr>
      <w:r>
        <w:rPr>
          <w:rFonts w:ascii="Times New Roman" w:eastAsiaTheme="minorEastAsia" w:hAnsi="Times New Roman"/>
          <w:sz w:val="28"/>
          <w:szCs w:val="28"/>
        </w:rPr>
        <w:t>Рис. 2.</w:t>
      </w:r>
      <w:r w:rsidRPr="004A3795">
        <w:rPr>
          <w:rFonts w:ascii="Times New Roman" w:eastAsiaTheme="minorEastAsia" w:hAnsi="Times New Roman"/>
          <w:sz w:val="28"/>
          <w:szCs w:val="28"/>
          <w:lang w:val="ru-RU"/>
        </w:rPr>
        <w:t>54</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f</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r>
              <w:rPr>
                <w:rFonts w:ascii="Cambria Math" w:hAnsi="Cambria Math"/>
                <w:sz w:val="28"/>
                <w:szCs w:val="28"/>
                <w:lang w:val="ru-RU"/>
              </w:rPr>
              <m:t>2</m:t>
            </m:r>
          </m:sub>
        </m:sSub>
      </m:oMath>
    </w:p>
    <w:p w14:paraId="61C9FD58" w14:textId="55796C03" w:rsidR="00110CDA" w:rsidRDefault="00110CDA"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lastRenderedPageBreak/>
        <w:t>Дослідимо динаміку об’єкта за каналом зміни витрати гріючого агенту 1 .</w:t>
      </w:r>
    </w:p>
    <w:p w14:paraId="1D09005F" w14:textId="4D45BE92" w:rsidR="00110CDA" w:rsidRPr="00110CDA" w:rsidRDefault="00110CDA"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t>Перехідні характеристики зображені на рис. 2.55 – 2.62.</w:t>
      </w:r>
    </w:p>
    <w:p w14:paraId="2F30F3E0" w14:textId="3786DBC5" w:rsidR="005B29D8" w:rsidRDefault="002A31C3"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4BA9E916" wp14:editId="4D763274">
            <wp:extent cx="4963886" cy="3543096"/>
            <wp:effectExtent l="0" t="0" r="8255" b="635"/>
            <wp:docPr id="323" name="Рисунок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4964868" cy="3543797"/>
                    </a:xfrm>
                    <a:prstGeom prst="rect">
                      <a:avLst/>
                    </a:prstGeom>
                  </pic:spPr>
                </pic:pic>
              </a:graphicData>
            </a:graphic>
          </wp:inline>
        </w:drawing>
      </w:r>
    </w:p>
    <w:p w14:paraId="3B9279DC" w14:textId="5255D95E" w:rsidR="002A31C3" w:rsidRDefault="004A3795" w:rsidP="007A1EAC">
      <w:pPr>
        <w:tabs>
          <w:tab w:val="left" w:pos="3868"/>
          <w:tab w:val="center" w:pos="4678"/>
          <w:tab w:val="left" w:pos="7635"/>
        </w:tabs>
        <w:ind w:firstLine="709"/>
        <w:jc w:val="center"/>
        <w:rPr>
          <w:rFonts w:ascii="Times New Roman" w:eastAsiaTheme="minorEastAsia" w:hAnsi="Times New Roman"/>
          <w:sz w:val="28"/>
          <w:szCs w:val="28"/>
        </w:rPr>
      </w:pPr>
      <w:r>
        <w:rPr>
          <w:rFonts w:ascii="Times New Roman" w:eastAsiaTheme="minorEastAsia" w:hAnsi="Times New Roman"/>
          <w:sz w:val="28"/>
          <w:szCs w:val="28"/>
        </w:rPr>
        <w:t>Рис. 2.</w:t>
      </w:r>
      <w:r w:rsidRPr="004A3795">
        <w:rPr>
          <w:rFonts w:ascii="Times New Roman" w:eastAsiaTheme="minorEastAsia" w:hAnsi="Times New Roman"/>
          <w:sz w:val="28"/>
          <w:szCs w:val="28"/>
          <w:lang w:val="ru-RU"/>
        </w:rPr>
        <w:t>55</w:t>
      </w:r>
      <w:r w:rsidR="000C0C4C">
        <w:rPr>
          <w:rFonts w:ascii="Times New Roman" w:eastAsiaTheme="minorEastAsia" w:hAnsi="Times New Roman"/>
          <w:sz w:val="28"/>
          <w:szCs w:val="28"/>
        </w:rPr>
        <w:t xml:space="preserve"> - </w:t>
      </w:r>
      <w:r w:rsidR="000C0C4C" w:rsidRPr="00E66EE4">
        <w:rPr>
          <w:rFonts w:ascii="Times New Roman" w:eastAsiaTheme="minorEastAsia" w:hAnsi="Times New Roman"/>
          <w:sz w:val="28"/>
          <w:szCs w:val="28"/>
        </w:rPr>
        <w:t>Перехідна характерист</w:t>
      </w:r>
      <w:r w:rsidR="002A31C3" w:rsidRPr="002A31C3">
        <w:rPr>
          <w:noProof/>
          <w:lang w:val="ru-RU"/>
        </w:rPr>
        <w:t xml:space="preserve"> </w:t>
      </w:r>
      <w:r w:rsidR="002A31C3">
        <w:rPr>
          <w:noProof/>
          <w:lang w:val="ru-RU"/>
        </w:rPr>
        <w:drawing>
          <wp:inline distT="0" distB="0" distL="0" distR="0" wp14:anchorId="39251C0F" wp14:editId="4AEB39B3">
            <wp:extent cx="4742709" cy="3392473"/>
            <wp:effectExtent l="0" t="0" r="1270" b="0"/>
            <wp:docPr id="324" name="Рисунок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757059" cy="3402737"/>
                    </a:xfrm>
                    <a:prstGeom prst="rect">
                      <a:avLst/>
                    </a:prstGeom>
                  </pic:spPr>
                </pic:pic>
              </a:graphicData>
            </a:graphic>
          </wp:inline>
        </w:drawing>
      </w:r>
    </w:p>
    <w:p w14:paraId="1C76F103" w14:textId="7B6A8FAF"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56</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ga1</m:t>
            </m:r>
          </m:sub>
        </m:sSub>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oMath>
    </w:p>
    <w:p w14:paraId="7D59BE4A" w14:textId="638F56BD" w:rsidR="002A31C3" w:rsidRDefault="002A31C3"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0CFF89E6" wp14:editId="4259EBFC">
            <wp:extent cx="5381625" cy="3810000"/>
            <wp:effectExtent l="0" t="0" r="9525" b="0"/>
            <wp:docPr id="325" name="Рисунок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381625" cy="3810000"/>
                    </a:xfrm>
                    <a:prstGeom prst="rect">
                      <a:avLst/>
                    </a:prstGeom>
                  </pic:spPr>
                </pic:pic>
              </a:graphicData>
            </a:graphic>
          </wp:inline>
        </w:drawing>
      </w:r>
    </w:p>
    <w:p w14:paraId="1A08B388" w14:textId="721C49B9"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 xml:space="preserve">57 </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m:oMath>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ga1</m:t>
            </m:r>
          </m:sub>
        </m:sSub>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r>
              <w:rPr>
                <w:rFonts w:ascii="Cambria Math" w:hAnsi="Cambria Math"/>
                <w:sz w:val="28"/>
                <w:szCs w:val="28"/>
                <w:lang w:val="ru-RU"/>
              </w:rPr>
              <m:t>1</m:t>
            </m:r>
          </m:sub>
        </m:sSub>
      </m:oMath>
    </w:p>
    <w:p w14:paraId="76E6271F" w14:textId="5251005F" w:rsidR="002A31C3" w:rsidRDefault="002A31C3"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088826EA" wp14:editId="3745AA55">
            <wp:extent cx="5184531" cy="3722934"/>
            <wp:effectExtent l="0" t="0" r="0" b="0"/>
            <wp:docPr id="326" name="Рисунок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186817" cy="3724575"/>
                    </a:xfrm>
                    <a:prstGeom prst="rect">
                      <a:avLst/>
                    </a:prstGeom>
                  </pic:spPr>
                </pic:pic>
              </a:graphicData>
            </a:graphic>
          </wp:inline>
        </w:drawing>
      </w:r>
    </w:p>
    <w:p w14:paraId="5ADC2369" w14:textId="72F9F099"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58</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ga1</m:t>
            </m:r>
          </m:sub>
        </m:sSub>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m:t>
            </m:r>
            <m:r>
              <w:rPr>
                <w:rFonts w:ascii="Cambria Math" w:hAnsi="Cambria Math"/>
                <w:sz w:val="28"/>
                <w:szCs w:val="28"/>
                <w:lang w:val="ru-RU"/>
              </w:rPr>
              <m:t>2</m:t>
            </m:r>
          </m:sub>
          <m:sup>
            <m:r>
              <w:rPr>
                <w:rFonts w:ascii="Cambria Math" w:hAnsi="Cambria Math"/>
                <w:sz w:val="28"/>
                <w:szCs w:val="28"/>
              </w:rPr>
              <m:t>вих</m:t>
            </m:r>
          </m:sup>
        </m:sSubSup>
      </m:oMath>
    </w:p>
    <w:p w14:paraId="7677D568" w14:textId="325257AC" w:rsidR="002A31C3" w:rsidRDefault="002A31C3"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1BFA27C5" wp14:editId="66D47294">
            <wp:extent cx="5391150" cy="3886200"/>
            <wp:effectExtent l="0" t="0" r="0" b="0"/>
            <wp:docPr id="327" name="Рисунок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391150" cy="3886200"/>
                    </a:xfrm>
                    <a:prstGeom prst="rect">
                      <a:avLst/>
                    </a:prstGeom>
                  </pic:spPr>
                </pic:pic>
              </a:graphicData>
            </a:graphic>
          </wp:inline>
        </w:drawing>
      </w:r>
    </w:p>
    <w:p w14:paraId="4A4761C7" w14:textId="28ED5887"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A3795" w:rsidRPr="004A3795">
        <w:rPr>
          <w:rFonts w:ascii="Times New Roman" w:eastAsiaTheme="minorEastAsia" w:hAnsi="Times New Roman"/>
          <w:sz w:val="28"/>
          <w:szCs w:val="28"/>
          <w:lang w:val="ru-RU"/>
        </w:rPr>
        <w:t>59</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m:oMath>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ga1</m:t>
            </m:r>
          </m:sub>
        </m:sSub>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r>
              <w:rPr>
                <w:rFonts w:ascii="Cambria Math" w:hAnsi="Cambria Math"/>
                <w:sz w:val="28"/>
                <w:szCs w:val="28"/>
                <w:lang w:val="ru-RU"/>
              </w:rPr>
              <m:t>2</m:t>
            </m:r>
          </m:sub>
        </m:sSub>
      </m:oMath>
    </w:p>
    <w:p w14:paraId="6E42EE70" w14:textId="29A65F07" w:rsidR="002A31C3" w:rsidRDefault="002A31C3"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6E986A6E" wp14:editId="33AF5D3D">
            <wp:extent cx="5175006" cy="3695120"/>
            <wp:effectExtent l="0" t="0" r="6985" b="635"/>
            <wp:docPr id="328" name="Рисунок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177152" cy="3696652"/>
                    </a:xfrm>
                    <a:prstGeom prst="rect">
                      <a:avLst/>
                    </a:prstGeom>
                  </pic:spPr>
                </pic:pic>
              </a:graphicData>
            </a:graphic>
          </wp:inline>
        </w:drawing>
      </w:r>
    </w:p>
    <w:p w14:paraId="2F7EDD5F" w14:textId="072B2A97"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072CF" w:rsidRPr="004072CF">
        <w:rPr>
          <w:rFonts w:ascii="Times New Roman" w:eastAsiaTheme="minorEastAsia" w:hAnsi="Times New Roman"/>
          <w:sz w:val="28"/>
          <w:szCs w:val="28"/>
          <w:lang w:val="ru-RU"/>
        </w:rPr>
        <w:t>60</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m:oMath>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ga1</m:t>
            </m:r>
          </m:sub>
        </m:sSub>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r>
              <w:rPr>
                <w:rFonts w:ascii="Cambria Math" w:hAnsi="Cambria Math"/>
                <w:sz w:val="28"/>
                <w:szCs w:val="28"/>
                <w:lang w:val="ru-RU"/>
              </w:rPr>
              <m:t>2</m:t>
            </m:r>
          </m:sub>
        </m:sSub>
      </m:oMath>
    </w:p>
    <w:p w14:paraId="18C2420A" w14:textId="6AF64C39" w:rsidR="002A31C3" w:rsidRDefault="002A31C3"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05D72843" wp14:editId="2A304811">
            <wp:extent cx="5334000" cy="3810000"/>
            <wp:effectExtent l="0" t="0" r="0" b="0"/>
            <wp:docPr id="329" name="Рисунок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334000" cy="3810000"/>
                    </a:xfrm>
                    <a:prstGeom prst="rect">
                      <a:avLst/>
                    </a:prstGeom>
                  </pic:spPr>
                </pic:pic>
              </a:graphicData>
            </a:graphic>
          </wp:inline>
        </w:drawing>
      </w:r>
    </w:p>
    <w:p w14:paraId="30FF4354" w14:textId="085BC2EE"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072CF" w:rsidRPr="004072CF">
        <w:rPr>
          <w:rFonts w:ascii="Times New Roman" w:eastAsiaTheme="minorEastAsia" w:hAnsi="Times New Roman"/>
          <w:sz w:val="28"/>
          <w:szCs w:val="28"/>
          <w:lang w:val="ru-RU"/>
        </w:rPr>
        <w:t>61</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ga1</m:t>
            </m:r>
          </m:sub>
        </m:sSub>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ru-RU"/>
              </w:rPr>
              <m:t>h2</m:t>
            </m:r>
          </m:sub>
        </m:sSub>
      </m:oMath>
    </w:p>
    <w:p w14:paraId="6F6C3D24" w14:textId="20DAF2CE" w:rsidR="002A31C3" w:rsidRDefault="002A31C3"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0AA179FE" wp14:editId="6FD1BEBE">
            <wp:extent cx="5334000" cy="3800475"/>
            <wp:effectExtent l="0" t="0" r="0" b="9525"/>
            <wp:docPr id="330" name="Рисунок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334000" cy="3800475"/>
                    </a:xfrm>
                    <a:prstGeom prst="rect">
                      <a:avLst/>
                    </a:prstGeom>
                  </pic:spPr>
                </pic:pic>
              </a:graphicData>
            </a:graphic>
          </wp:inline>
        </w:drawing>
      </w:r>
    </w:p>
    <w:p w14:paraId="4BC6C1BC" w14:textId="3360602F" w:rsidR="000C0C4C" w:rsidRDefault="000C0C4C" w:rsidP="007A1EAC">
      <w:pPr>
        <w:tabs>
          <w:tab w:val="left" w:pos="3868"/>
          <w:tab w:val="center" w:pos="4678"/>
          <w:tab w:val="left" w:pos="7635"/>
        </w:tabs>
        <w:ind w:firstLine="709"/>
        <w:jc w:val="center"/>
        <w:rPr>
          <w:rFonts w:ascii="Times New Roman" w:eastAsiaTheme="minorEastAsia" w:hAnsi="Times New Roman"/>
          <w:sz w:val="28"/>
          <w:szCs w:val="28"/>
        </w:rPr>
      </w:pPr>
      <w:r>
        <w:rPr>
          <w:rFonts w:ascii="Times New Roman" w:eastAsiaTheme="minorEastAsia" w:hAnsi="Times New Roman"/>
          <w:sz w:val="28"/>
          <w:szCs w:val="28"/>
        </w:rPr>
        <w:t>Рис. 2.</w:t>
      </w:r>
      <w:r w:rsidR="004072CF" w:rsidRPr="004072CF">
        <w:rPr>
          <w:rFonts w:ascii="Times New Roman" w:eastAsiaTheme="minorEastAsia" w:hAnsi="Times New Roman"/>
          <w:sz w:val="28"/>
          <w:szCs w:val="28"/>
          <w:lang w:val="ru-RU"/>
        </w:rPr>
        <w:t>62</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ga1</m:t>
            </m:r>
          </m:sub>
        </m:sSub>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r>
              <w:rPr>
                <w:rFonts w:ascii="Cambria Math" w:hAnsi="Cambria Math"/>
                <w:sz w:val="28"/>
                <w:szCs w:val="28"/>
                <w:lang w:val="ru-RU"/>
              </w:rPr>
              <m:t>2</m:t>
            </m:r>
          </m:sub>
        </m:sSub>
      </m:oMath>
    </w:p>
    <w:p w14:paraId="7D600976" w14:textId="2E31918C" w:rsidR="00110CDA" w:rsidRDefault="00110CDA"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lastRenderedPageBreak/>
        <w:t>Дослідимо динаміку об’єкта за каналом зміни  витрати гріючого агента 2.</w:t>
      </w:r>
    </w:p>
    <w:p w14:paraId="6857E29C" w14:textId="0F2920C6" w:rsidR="00110CDA" w:rsidRPr="00110CDA" w:rsidRDefault="00110CDA"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t>Перехідні характеристики зображені на рис. 2.63 – 2.70.</w:t>
      </w:r>
    </w:p>
    <w:p w14:paraId="49F5B8E3" w14:textId="23493AA4" w:rsidR="00035BD8" w:rsidRDefault="002A31C3"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4B5B7753" wp14:editId="06F12050">
            <wp:extent cx="4819412" cy="3452326"/>
            <wp:effectExtent l="0" t="0" r="635" b="0"/>
            <wp:docPr id="331" name="Рисунок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4821026" cy="3453482"/>
                    </a:xfrm>
                    <a:prstGeom prst="rect">
                      <a:avLst/>
                    </a:prstGeom>
                  </pic:spPr>
                </pic:pic>
              </a:graphicData>
            </a:graphic>
          </wp:inline>
        </w:drawing>
      </w:r>
    </w:p>
    <w:p w14:paraId="2303296F" w14:textId="4E6EEBD3" w:rsidR="000C0C4C" w:rsidRDefault="004072CF"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Pr="004072CF">
        <w:rPr>
          <w:rFonts w:ascii="Times New Roman" w:eastAsiaTheme="minorEastAsia" w:hAnsi="Times New Roman"/>
          <w:sz w:val="28"/>
          <w:szCs w:val="28"/>
          <w:lang w:val="ru-RU"/>
        </w:rPr>
        <w:t>63</w:t>
      </w:r>
      <w:r w:rsidR="000C0C4C">
        <w:rPr>
          <w:rFonts w:ascii="Times New Roman" w:eastAsiaTheme="minorEastAsia" w:hAnsi="Times New Roman"/>
          <w:sz w:val="28"/>
          <w:szCs w:val="28"/>
        </w:rPr>
        <w:t xml:space="preserve"> - </w:t>
      </w:r>
      <w:r w:rsidR="000C0C4C" w:rsidRPr="00E66EE4">
        <w:rPr>
          <w:rFonts w:ascii="Times New Roman" w:eastAsiaTheme="minorEastAsia" w:hAnsi="Times New Roman"/>
          <w:sz w:val="28"/>
          <w:szCs w:val="28"/>
        </w:rPr>
        <w:t xml:space="preserve">Перехідна характеристика каналу </w:t>
      </w:r>
      <m:oMath>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ga2</m:t>
            </m:r>
          </m:sub>
        </m:sSub>
      </m:oMath>
      <w:r w:rsidR="000C0C4C"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oMath>
    </w:p>
    <w:p w14:paraId="5C8F6513" w14:textId="1032A7F3" w:rsidR="002A31C3" w:rsidRDefault="002A31C3"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0261D4F8" wp14:editId="17C61483">
            <wp:extent cx="4945225" cy="3495914"/>
            <wp:effectExtent l="0" t="0" r="8255" b="0"/>
            <wp:docPr id="332" name="Рисунок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4949999" cy="3499289"/>
                    </a:xfrm>
                    <a:prstGeom prst="rect">
                      <a:avLst/>
                    </a:prstGeom>
                  </pic:spPr>
                </pic:pic>
              </a:graphicData>
            </a:graphic>
          </wp:inline>
        </w:drawing>
      </w:r>
    </w:p>
    <w:p w14:paraId="4B593C86" w14:textId="6333CAB8"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072CF" w:rsidRPr="004072CF">
        <w:rPr>
          <w:rFonts w:ascii="Times New Roman" w:eastAsiaTheme="minorEastAsia" w:hAnsi="Times New Roman"/>
          <w:sz w:val="28"/>
          <w:szCs w:val="28"/>
          <w:lang w:val="ru-RU"/>
        </w:rPr>
        <w:t>64</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ga2</m:t>
            </m:r>
          </m:sub>
        </m:sSub>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oMath>
    </w:p>
    <w:p w14:paraId="04257308" w14:textId="46E2B021" w:rsidR="002A31C3" w:rsidRDefault="002A31C3"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018BC546" wp14:editId="6A1BB564">
            <wp:extent cx="5334000" cy="3810000"/>
            <wp:effectExtent l="0" t="0" r="0" b="0"/>
            <wp:docPr id="333" name="Рисунок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334000" cy="3810000"/>
                    </a:xfrm>
                    <a:prstGeom prst="rect">
                      <a:avLst/>
                    </a:prstGeom>
                  </pic:spPr>
                </pic:pic>
              </a:graphicData>
            </a:graphic>
          </wp:inline>
        </w:drawing>
      </w:r>
    </w:p>
    <w:p w14:paraId="3973B92C" w14:textId="30FC2B32"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072CF" w:rsidRPr="004072CF">
        <w:rPr>
          <w:rFonts w:ascii="Times New Roman" w:eastAsiaTheme="minorEastAsia" w:hAnsi="Times New Roman"/>
          <w:sz w:val="28"/>
          <w:szCs w:val="28"/>
          <w:lang w:val="ru-RU"/>
        </w:rPr>
        <w:t xml:space="preserve">65 </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m:oMath>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ga2</m:t>
            </m:r>
          </m:sub>
        </m:sSub>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r>
              <w:rPr>
                <w:rFonts w:ascii="Cambria Math" w:hAnsi="Cambria Math"/>
                <w:sz w:val="28"/>
                <w:szCs w:val="28"/>
                <w:lang w:val="ru-RU"/>
              </w:rPr>
              <m:t>1</m:t>
            </m:r>
          </m:sub>
        </m:sSub>
      </m:oMath>
    </w:p>
    <w:p w14:paraId="2BBAA750" w14:textId="41934699" w:rsidR="002A31C3" w:rsidRDefault="002A31C3"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4A0822B0" wp14:editId="3527A23D">
            <wp:extent cx="5343525" cy="3810000"/>
            <wp:effectExtent l="0" t="0" r="9525" b="0"/>
            <wp:docPr id="334" name="Рисунок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343525" cy="3810000"/>
                    </a:xfrm>
                    <a:prstGeom prst="rect">
                      <a:avLst/>
                    </a:prstGeom>
                  </pic:spPr>
                </pic:pic>
              </a:graphicData>
            </a:graphic>
          </wp:inline>
        </w:drawing>
      </w:r>
    </w:p>
    <w:p w14:paraId="27939451" w14:textId="2A2176DC"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072CF" w:rsidRPr="004072CF">
        <w:rPr>
          <w:rFonts w:ascii="Times New Roman" w:eastAsiaTheme="minorEastAsia" w:hAnsi="Times New Roman"/>
          <w:sz w:val="28"/>
          <w:szCs w:val="28"/>
          <w:lang w:val="ru-RU"/>
        </w:rPr>
        <w:t>66</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ga2</m:t>
            </m:r>
          </m:sub>
        </m:sSub>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m:t>
            </m:r>
            <m:r>
              <w:rPr>
                <w:rFonts w:ascii="Cambria Math" w:hAnsi="Cambria Math"/>
                <w:sz w:val="28"/>
                <w:szCs w:val="28"/>
                <w:lang w:val="ru-RU"/>
              </w:rPr>
              <m:t>2</m:t>
            </m:r>
          </m:sub>
          <m:sup>
            <m:r>
              <w:rPr>
                <w:rFonts w:ascii="Cambria Math" w:hAnsi="Cambria Math"/>
                <w:sz w:val="28"/>
                <w:szCs w:val="28"/>
              </w:rPr>
              <m:t>вих</m:t>
            </m:r>
          </m:sup>
        </m:sSubSup>
      </m:oMath>
    </w:p>
    <w:p w14:paraId="32B184C0" w14:textId="3A1789C8" w:rsidR="002A31C3" w:rsidRDefault="007B4C5B"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340DA030" wp14:editId="09C725CF">
            <wp:extent cx="5353050" cy="3848100"/>
            <wp:effectExtent l="0" t="0" r="0" b="0"/>
            <wp:docPr id="335" name="Рисунок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5353050" cy="3848100"/>
                    </a:xfrm>
                    <a:prstGeom prst="rect">
                      <a:avLst/>
                    </a:prstGeom>
                  </pic:spPr>
                </pic:pic>
              </a:graphicData>
            </a:graphic>
          </wp:inline>
        </w:drawing>
      </w:r>
    </w:p>
    <w:p w14:paraId="63ADBE44" w14:textId="18C00E75"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072CF" w:rsidRPr="004072CF">
        <w:rPr>
          <w:rFonts w:ascii="Times New Roman" w:eastAsiaTheme="minorEastAsia" w:hAnsi="Times New Roman"/>
          <w:sz w:val="28"/>
          <w:szCs w:val="28"/>
          <w:lang w:val="ru-RU"/>
        </w:rPr>
        <w:t>67</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m:oMath>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ga2</m:t>
            </m:r>
          </m:sub>
        </m:sSub>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r>
              <w:rPr>
                <w:rFonts w:ascii="Cambria Math" w:hAnsi="Cambria Math"/>
                <w:sz w:val="28"/>
                <w:szCs w:val="28"/>
                <w:lang w:val="ru-RU"/>
              </w:rPr>
              <m:t>2</m:t>
            </m:r>
          </m:sub>
        </m:sSub>
      </m:oMath>
    </w:p>
    <w:p w14:paraId="5F3E87AD" w14:textId="38A953D8" w:rsidR="002A31C3" w:rsidRDefault="007B4C5B"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53025CD6" wp14:editId="556AB891">
            <wp:extent cx="5125740" cy="3622431"/>
            <wp:effectExtent l="0" t="0" r="0" b="0"/>
            <wp:docPr id="336" name="Рисунок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127547" cy="3623708"/>
                    </a:xfrm>
                    <a:prstGeom prst="rect">
                      <a:avLst/>
                    </a:prstGeom>
                  </pic:spPr>
                </pic:pic>
              </a:graphicData>
            </a:graphic>
          </wp:inline>
        </w:drawing>
      </w:r>
    </w:p>
    <w:p w14:paraId="1B69248D" w14:textId="1D69F7D9"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072CF" w:rsidRPr="004072CF">
        <w:rPr>
          <w:rFonts w:ascii="Times New Roman" w:eastAsiaTheme="minorEastAsia" w:hAnsi="Times New Roman"/>
          <w:sz w:val="28"/>
          <w:szCs w:val="28"/>
          <w:lang w:val="ru-RU"/>
        </w:rPr>
        <w:t>68</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m:oMath>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ga2</m:t>
            </m:r>
          </m:sub>
        </m:sSub>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r>
              <w:rPr>
                <w:rFonts w:ascii="Cambria Math" w:hAnsi="Cambria Math"/>
                <w:sz w:val="28"/>
                <w:szCs w:val="28"/>
                <w:lang w:val="ru-RU"/>
              </w:rPr>
              <m:t>2</m:t>
            </m:r>
          </m:sub>
        </m:sSub>
      </m:oMath>
    </w:p>
    <w:p w14:paraId="7CE7CE16" w14:textId="1BC024A8" w:rsidR="002A31C3" w:rsidRDefault="007B4C5B"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354B0D9C" wp14:editId="1B55E594">
            <wp:extent cx="5400675" cy="3800475"/>
            <wp:effectExtent l="0" t="0" r="9525" b="9525"/>
            <wp:docPr id="337" name="Рисунок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5400675" cy="3800475"/>
                    </a:xfrm>
                    <a:prstGeom prst="rect">
                      <a:avLst/>
                    </a:prstGeom>
                  </pic:spPr>
                </pic:pic>
              </a:graphicData>
            </a:graphic>
          </wp:inline>
        </w:drawing>
      </w:r>
    </w:p>
    <w:p w14:paraId="2BABF3A4" w14:textId="512CA3CA"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4072CF" w:rsidRPr="004072CF">
        <w:rPr>
          <w:rFonts w:ascii="Times New Roman" w:eastAsiaTheme="minorEastAsia" w:hAnsi="Times New Roman"/>
          <w:sz w:val="28"/>
          <w:szCs w:val="28"/>
          <w:lang w:val="ru-RU"/>
        </w:rPr>
        <w:t>69</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ga2</m:t>
            </m:r>
          </m:sub>
        </m:sSub>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ru-RU"/>
              </w:rPr>
              <m:t>h2</m:t>
            </m:r>
          </m:sub>
        </m:sSub>
      </m:oMath>
    </w:p>
    <w:p w14:paraId="63DA24D1" w14:textId="3F855A59" w:rsidR="002A31C3" w:rsidRDefault="007B4C5B"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79E7CB9D" wp14:editId="4C7B4A95">
            <wp:extent cx="5353050" cy="3790950"/>
            <wp:effectExtent l="0" t="0" r="0" b="0"/>
            <wp:docPr id="338" name="Рисунок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5353050" cy="3790950"/>
                    </a:xfrm>
                    <a:prstGeom prst="rect">
                      <a:avLst/>
                    </a:prstGeom>
                  </pic:spPr>
                </pic:pic>
              </a:graphicData>
            </a:graphic>
          </wp:inline>
        </w:drawing>
      </w:r>
    </w:p>
    <w:p w14:paraId="2514286E" w14:textId="30E91C68" w:rsidR="000C0C4C" w:rsidRDefault="000C0C4C" w:rsidP="007A1EAC">
      <w:pPr>
        <w:tabs>
          <w:tab w:val="left" w:pos="3868"/>
          <w:tab w:val="center" w:pos="4678"/>
          <w:tab w:val="left" w:pos="7635"/>
        </w:tabs>
        <w:ind w:firstLine="709"/>
        <w:jc w:val="center"/>
        <w:rPr>
          <w:rFonts w:ascii="Times New Roman" w:eastAsiaTheme="minorEastAsia" w:hAnsi="Times New Roman"/>
          <w:sz w:val="28"/>
          <w:szCs w:val="28"/>
        </w:rPr>
      </w:pPr>
      <w:r>
        <w:rPr>
          <w:rFonts w:ascii="Times New Roman" w:eastAsiaTheme="minorEastAsia" w:hAnsi="Times New Roman"/>
          <w:sz w:val="28"/>
          <w:szCs w:val="28"/>
        </w:rPr>
        <w:t>Рис. 2.</w:t>
      </w:r>
      <w:r w:rsidR="004072CF" w:rsidRPr="004072CF">
        <w:rPr>
          <w:rFonts w:ascii="Times New Roman" w:eastAsiaTheme="minorEastAsia" w:hAnsi="Times New Roman"/>
          <w:sz w:val="28"/>
          <w:szCs w:val="28"/>
          <w:lang w:val="ru-RU"/>
        </w:rPr>
        <w:t>70</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
          <m:sSubPr>
            <m:ctrlPr>
              <w:rPr>
                <w:rFonts w:ascii="Cambria Math" w:eastAsiaTheme="minorEastAsia" w:hAnsi="Cambria Math"/>
                <w:i/>
                <w:sz w:val="28"/>
                <w:szCs w:val="28"/>
              </w:rPr>
            </m:ctrlPr>
          </m:sSubPr>
          <m:e>
            <m:r>
              <w:rPr>
                <w:rFonts w:ascii="Cambria Math" w:eastAsiaTheme="minorEastAsia" w:hAnsi="Cambria Math"/>
                <w:sz w:val="28"/>
                <w:szCs w:val="28"/>
              </w:rPr>
              <m:t>G</m:t>
            </m:r>
          </m:e>
          <m:sub>
            <m:r>
              <w:rPr>
                <w:rFonts w:ascii="Cambria Math" w:eastAsiaTheme="minorEastAsia" w:hAnsi="Cambria Math"/>
                <w:sz w:val="28"/>
                <w:szCs w:val="28"/>
              </w:rPr>
              <m:t>ga2</m:t>
            </m:r>
          </m:sub>
        </m:sSub>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r>
              <w:rPr>
                <w:rFonts w:ascii="Cambria Math" w:hAnsi="Cambria Math"/>
                <w:sz w:val="28"/>
                <w:szCs w:val="28"/>
                <w:lang w:val="ru-RU"/>
              </w:rPr>
              <m:t>2</m:t>
            </m:r>
          </m:sub>
        </m:sSub>
      </m:oMath>
    </w:p>
    <w:p w14:paraId="23DD9A70" w14:textId="77777777" w:rsidR="00110CDA" w:rsidRDefault="00110CDA"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lastRenderedPageBreak/>
        <w:t>Дослідимо динаміку об’єкта за каналом зміни температури гріючого агента 2 на вході.</w:t>
      </w:r>
    </w:p>
    <w:p w14:paraId="4771D839" w14:textId="06D60A89" w:rsidR="00110CDA" w:rsidRPr="00110CDA" w:rsidRDefault="00110CDA"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t>Перехідні характеристики зображені на рис. 2.71 – 2.</w:t>
      </w:r>
      <w:r w:rsidR="007B4C5B">
        <w:rPr>
          <w:rFonts w:ascii="Times New Roman" w:eastAsiaTheme="minorEastAsia" w:hAnsi="Times New Roman"/>
          <w:sz w:val="28"/>
          <w:szCs w:val="28"/>
        </w:rPr>
        <w:t>78</w:t>
      </w:r>
      <w:r>
        <w:rPr>
          <w:rFonts w:ascii="Times New Roman" w:eastAsiaTheme="minorEastAsia" w:hAnsi="Times New Roman"/>
          <w:sz w:val="28"/>
          <w:szCs w:val="28"/>
        </w:rPr>
        <w:t>.</w:t>
      </w:r>
    </w:p>
    <w:p w14:paraId="115FCE25" w14:textId="5FC6AF90" w:rsidR="000C0C4C" w:rsidRDefault="007B4C5B"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644A0E69" wp14:editId="0BB0E165">
            <wp:extent cx="4870580" cy="3471584"/>
            <wp:effectExtent l="0" t="0" r="6350" b="0"/>
            <wp:docPr id="339" name="Рисунок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4875457" cy="3475060"/>
                    </a:xfrm>
                    <a:prstGeom prst="rect">
                      <a:avLst/>
                    </a:prstGeom>
                  </pic:spPr>
                </pic:pic>
              </a:graphicData>
            </a:graphic>
          </wp:inline>
        </w:drawing>
      </w:r>
    </w:p>
    <w:p w14:paraId="365098AF" w14:textId="03E8D8FF"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2.7</w:t>
      </w:r>
      <w:r w:rsidR="00110CDA">
        <w:rPr>
          <w:rFonts w:ascii="Times New Roman" w:eastAsiaTheme="minorEastAsia" w:hAnsi="Times New Roman"/>
          <w:sz w:val="28"/>
          <w:szCs w:val="28"/>
        </w:rPr>
        <w:t>1</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ga2</m:t>
            </m:r>
          </m:sub>
          <m:sup>
            <m:r>
              <w:rPr>
                <w:rFonts w:ascii="Cambria Math" w:eastAsiaTheme="minorEastAsia" w:hAnsi="Cambria Math"/>
                <w:sz w:val="28"/>
                <w:szCs w:val="28"/>
              </w:rPr>
              <m:t>вх</m:t>
            </m:r>
          </m:sup>
        </m:sSubSup>
      </m:oMath>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sub>
        </m:sSub>
      </m:oMath>
    </w:p>
    <w:p w14:paraId="79F3994B" w14:textId="7AD56CDD" w:rsidR="007B4C5B" w:rsidRDefault="007B4C5B"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68BE52EB" wp14:editId="59246235">
            <wp:extent cx="4553339" cy="3215544"/>
            <wp:effectExtent l="0" t="0" r="0" b="4445"/>
            <wp:docPr id="340" name="Рисунок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4564100" cy="3223143"/>
                    </a:xfrm>
                    <a:prstGeom prst="rect">
                      <a:avLst/>
                    </a:prstGeom>
                  </pic:spPr>
                </pic:pic>
              </a:graphicData>
            </a:graphic>
          </wp:inline>
        </w:drawing>
      </w:r>
    </w:p>
    <w:p w14:paraId="4CFE3E3A" w14:textId="2BCC8D43"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110CDA">
        <w:rPr>
          <w:rFonts w:ascii="Times New Roman" w:eastAsiaTheme="minorEastAsia" w:hAnsi="Times New Roman"/>
          <w:sz w:val="28"/>
          <w:szCs w:val="28"/>
        </w:rPr>
        <w:t>72</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ga2</m:t>
            </m:r>
          </m:sub>
          <m:sup>
            <m:r>
              <w:rPr>
                <w:rFonts w:ascii="Cambria Math" w:eastAsiaTheme="minorEastAsia" w:hAnsi="Cambria Math"/>
                <w:sz w:val="28"/>
                <w:szCs w:val="28"/>
              </w:rPr>
              <m:t>вх</m:t>
            </m:r>
          </m:sup>
        </m:sSubSup>
      </m:oMath>
      <w:r w:rsidR="004A3795" w:rsidRPr="00E66EE4">
        <w:rPr>
          <w:rFonts w:ascii="Times New Roman" w:hAnsi="Times New Roman"/>
          <w:sz w:val="28"/>
          <w:szCs w:val="28"/>
          <w:lang w:val="ru-RU"/>
        </w:rPr>
        <w:t xml:space="preserve"> </w:t>
      </w:r>
      <w:r w:rsidRPr="00E66EE4">
        <w:rPr>
          <w:rFonts w:ascii="Times New Roman" w:hAnsi="Times New Roman"/>
          <w:sz w:val="28"/>
          <w:szCs w:val="28"/>
          <w:lang w:val="ru-RU"/>
        </w:rPr>
        <w:t>–</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sub>
        </m:sSub>
      </m:oMath>
    </w:p>
    <w:p w14:paraId="114CD872" w14:textId="3E94CFDF" w:rsidR="007B4C5B" w:rsidRDefault="007B4C5B"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6DF76B43" wp14:editId="47DACD98">
            <wp:extent cx="5353050" cy="3790950"/>
            <wp:effectExtent l="0" t="0" r="0" b="0"/>
            <wp:docPr id="341" name="Рисунок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353050" cy="3790950"/>
                    </a:xfrm>
                    <a:prstGeom prst="rect">
                      <a:avLst/>
                    </a:prstGeom>
                  </pic:spPr>
                </pic:pic>
              </a:graphicData>
            </a:graphic>
          </wp:inline>
        </w:drawing>
      </w:r>
    </w:p>
    <w:p w14:paraId="50A609F1" w14:textId="701BDFF8"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110CDA">
        <w:rPr>
          <w:rFonts w:ascii="Times New Roman" w:eastAsiaTheme="minorEastAsia" w:hAnsi="Times New Roman"/>
          <w:sz w:val="28"/>
          <w:szCs w:val="28"/>
        </w:rPr>
        <w:t>73</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ga2</m:t>
            </m:r>
          </m:sub>
          <m:sup>
            <m:r>
              <w:rPr>
                <w:rFonts w:ascii="Cambria Math" w:eastAsiaTheme="minorEastAsia" w:hAnsi="Cambria Math"/>
                <w:sz w:val="28"/>
                <w:szCs w:val="28"/>
              </w:rPr>
              <m:t>вх</m:t>
            </m:r>
          </m:sup>
        </m:sSubSup>
      </m:oMath>
      <w:r w:rsidR="004A3795" w:rsidRPr="00E66EE4">
        <w:rPr>
          <w:rFonts w:ascii="Times New Roman" w:hAnsi="Times New Roman"/>
          <w:sz w:val="28"/>
          <w:szCs w:val="28"/>
          <w:lang w:val="ru-RU"/>
        </w:rPr>
        <w:t xml:space="preserve"> </w:t>
      </w:r>
      <w:r w:rsidRPr="00E66EE4">
        <w:rPr>
          <w:rFonts w:ascii="Times New Roman" w:hAnsi="Times New Roman"/>
          <w:sz w:val="28"/>
          <w:szCs w:val="28"/>
          <w:lang w:val="ru-RU"/>
        </w:rPr>
        <w:t>–</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r>
              <w:rPr>
                <w:rFonts w:ascii="Cambria Math" w:hAnsi="Cambria Math"/>
                <w:sz w:val="28"/>
                <w:szCs w:val="28"/>
                <w:lang w:val="ru-RU"/>
              </w:rPr>
              <m:t>1</m:t>
            </m:r>
          </m:sub>
        </m:sSub>
      </m:oMath>
    </w:p>
    <w:p w14:paraId="4C184D2D" w14:textId="6DC9C6CC" w:rsidR="007B4C5B" w:rsidRDefault="007B4C5B"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70DC7419" wp14:editId="7173119C">
            <wp:extent cx="5076092" cy="3662038"/>
            <wp:effectExtent l="0" t="0" r="0" b="0"/>
            <wp:docPr id="342" name="Рисунок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5077250" cy="3662873"/>
                    </a:xfrm>
                    <a:prstGeom prst="rect">
                      <a:avLst/>
                    </a:prstGeom>
                  </pic:spPr>
                </pic:pic>
              </a:graphicData>
            </a:graphic>
          </wp:inline>
        </w:drawing>
      </w:r>
    </w:p>
    <w:p w14:paraId="0CD83859" w14:textId="6968CA79"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110CDA">
        <w:rPr>
          <w:rFonts w:ascii="Times New Roman" w:eastAsiaTheme="minorEastAsia" w:hAnsi="Times New Roman"/>
          <w:sz w:val="28"/>
          <w:szCs w:val="28"/>
        </w:rPr>
        <w:t>74</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ga2</m:t>
            </m:r>
          </m:sub>
          <m:sup>
            <m:r>
              <w:rPr>
                <w:rFonts w:ascii="Cambria Math" w:eastAsiaTheme="minorEastAsia" w:hAnsi="Cambria Math"/>
                <w:sz w:val="28"/>
                <w:szCs w:val="28"/>
              </w:rPr>
              <m:t>вх</m:t>
            </m:r>
          </m:sup>
        </m:sSubSup>
      </m:oMath>
      <w:r w:rsidR="004A3795" w:rsidRPr="00E66EE4">
        <w:rPr>
          <w:rFonts w:ascii="Times New Roman" w:hAnsi="Times New Roman"/>
          <w:sz w:val="28"/>
          <w:szCs w:val="28"/>
          <w:lang w:val="ru-RU"/>
        </w:rPr>
        <w:t xml:space="preserve"> </w:t>
      </w:r>
      <w:r w:rsidRPr="00E66EE4">
        <w:rPr>
          <w:rFonts w:ascii="Times New Roman" w:hAnsi="Times New Roman"/>
          <w:sz w:val="28"/>
          <w:szCs w:val="28"/>
          <w:lang w:val="ru-RU"/>
        </w:rPr>
        <w:t>–</w:t>
      </w:r>
      <m:oMath>
        <m:r>
          <w:rPr>
            <w:rFonts w:ascii="Cambria Math" w:hAnsi="Cambria Math"/>
            <w:sz w:val="28"/>
            <w:szCs w:val="28"/>
            <w:lang w:val="ru-RU"/>
          </w:rPr>
          <m:t xml:space="preserve"> </m:t>
        </m:r>
        <m:sSubSup>
          <m:sSubSupPr>
            <m:ctrlPr>
              <w:rPr>
                <w:rFonts w:ascii="Cambria Math" w:hAnsi="Cambria Math"/>
                <w:i/>
                <w:sz w:val="28"/>
                <w:szCs w:val="28"/>
                <w:lang w:val="en-US"/>
              </w:rPr>
            </m:ctrlPr>
          </m:sSubSupPr>
          <m:e>
            <m:r>
              <w:rPr>
                <w:rFonts w:ascii="Cambria Math" w:hAnsi="Cambria Math"/>
                <w:sz w:val="28"/>
                <w:szCs w:val="28"/>
                <w:lang w:val="en-US"/>
              </w:rPr>
              <m:t>θ</m:t>
            </m:r>
          </m:e>
          <m:sub>
            <m:r>
              <w:rPr>
                <w:rFonts w:ascii="Cambria Math" w:hAnsi="Cambria Math"/>
                <w:sz w:val="28"/>
                <w:szCs w:val="28"/>
                <w:lang w:val="en-US"/>
              </w:rPr>
              <m:t>ga</m:t>
            </m:r>
            <m:r>
              <w:rPr>
                <w:rFonts w:ascii="Cambria Math" w:hAnsi="Cambria Math"/>
                <w:sz w:val="28"/>
                <w:szCs w:val="28"/>
                <w:lang w:val="ru-RU"/>
              </w:rPr>
              <m:t>2</m:t>
            </m:r>
          </m:sub>
          <m:sup>
            <m:r>
              <w:rPr>
                <w:rFonts w:ascii="Cambria Math" w:hAnsi="Cambria Math"/>
                <w:sz w:val="28"/>
                <w:szCs w:val="28"/>
              </w:rPr>
              <m:t>вих</m:t>
            </m:r>
          </m:sup>
        </m:sSubSup>
      </m:oMath>
    </w:p>
    <w:p w14:paraId="5B55A74A" w14:textId="3B8AB6E9" w:rsidR="007B4C5B" w:rsidRDefault="007B4C5B"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5397E93A" wp14:editId="05DB3515">
            <wp:extent cx="5372100" cy="3762375"/>
            <wp:effectExtent l="0" t="0" r="0" b="9525"/>
            <wp:docPr id="343" name="Рисунок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372100" cy="3762375"/>
                    </a:xfrm>
                    <a:prstGeom prst="rect">
                      <a:avLst/>
                    </a:prstGeom>
                  </pic:spPr>
                </pic:pic>
              </a:graphicData>
            </a:graphic>
          </wp:inline>
        </w:drawing>
      </w:r>
    </w:p>
    <w:p w14:paraId="5DF660FB" w14:textId="6A8C2DED"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110CDA">
        <w:rPr>
          <w:rFonts w:ascii="Times New Roman" w:eastAsiaTheme="minorEastAsia" w:hAnsi="Times New Roman"/>
          <w:sz w:val="28"/>
          <w:szCs w:val="28"/>
        </w:rPr>
        <w:t>75</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ga2</m:t>
            </m:r>
          </m:sub>
          <m:sup>
            <m:r>
              <w:rPr>
                <w:rFonts w:ascii="Cambria Math" w:eastAsiaTheme="minorEastAsia" w:hAnsi="Cambria Math"/>
                <w:sz w:val="28"/>
                <w:szCs w:val="28"/>
              </w:rPr>
              <m:t>вх</m:t>
            </m:r>
          </m:sup>
        </m:sSubSup>
      </m:oMath>
      <w:r w:rsidR="004A3795" w:rsidRPr="00E66EE4">
        <w:rPr>
          <w:rFonts w:ascii="Times New Roman" w:hAnsi="Times New Roman"/>
          <w:sz w:val="28"/>
          <w:szCs w:val="28"/>
          <w:lang w:val="ru-RU"/>
        </w:rPr>
        <w:t xml:space="preserve"> </w:t>
      </w:r>
      <w:r w:rsidRPr="00E66EE4">
        <w:rPr>
          <w:rFonts w:ascii="Times New Roman" w:hAnsi="Times New Roman"/>
          <w:sz w:val="28"/>
          <w:szCs w:val="28"/>
          <w:lang w:val="ru-RU"/>
        </w:rPr>
        <w:t>–</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v</m:t>
            </m:r>
            <m:r>
              <w:rPr>
                <w:rFonts w:ascii="Cambria Math" w:hAnsi="Cambria Math"/>
                <w:sz w:val="28"/>
                <w:szCs w:val="28"/>
                <w:lang w:val="ru-RU"/>
              </w:rPr>
              <m:t>2</m:t>
            </m:r>
          </m:sub>
        </m:sSub>
      </m:oMath>
    </w:p>
    <w:p w14:paraId="7FFFA9F4" w14:textId="796D9E5C" w:rsidR="007B4C5B" w:rsidRDefault="007B4C5B"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7D612DBF" wp14:editId="1425022F">
            <wp:extent cx="5353050" cy="3771900"/>
            <wp:effectExtent l="0" t="0" r="0" b="0"/>
            <wp:docPr id="344" name="Рисунок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353050" cy="3771900"/>
                    </a:xfrm>
                    <a:prstGeom prst="rect">
                      <a:avLst/>
                    </a:prstGeom>
                  </pic:spPr>
                </pic:pic>
              </a:graphicData>
            </a:graphic>
          </wp:inline>
        </w:drawing>
      </w:r>
    </w:p>
    <w:p w14:paraId="4FF3754B" w14:textId="6656B321"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110CDA">
        <w:rPr>
          <w:rFonts w:ascii="Times New Roman" w:eastAsiaTheme="minorEastAsia" w:hAnsi="Times New Roman"/>
          <w:sz w:val="28"/>
          <w:szCs w:val="28"/>
        </w:rPr>
        <w:t>76</w:t>
      </w:r>
      <w:r>
        <w:rPr>
          <w:rFonts w:ascii="Times New Roman" w:eastAsiaTheme="minorEastAsia" w:hAnsi="Times New Roman"/>
          <w:sz w:val="28"/>
          <w:szCs w:val="28"/>
        </w:rPr>
        <w:t xml:space="preserve">-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ga2</m:t>
            </m:r>
          </m:sub>
          <m:sup>
            <m:r>
              <w:rPr>
                <w:rFonts w:ascii="Cambria Math" w:eastAsiaTheme="minorEastAsia" w:hAnsi="Cambria Math"/>
                <w:sz w:val="28"/>
                <w:szCs w:val="28"/>
              </w:rPr>
              <m:t>вх</m:t>
            </m:r>
          </m:sup>
        </m:sSubSup>
      </m:oMath>
      <w:r w:rsidR="004A3795" w:rsidRPr="00E66EE4">
        <w:rPr>
          <w:rFonts w:ascii="Times New Roman" w:hAnsi="Times New Roman"/>
          <w:sz w:val="28"/>
          <w:szCs w:val="28"/>
          <w:lang w:val="ru-RU"/>
        </w:rPr>
        <w:t xml:space="preserve"> </w:t>
      </w:r>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f</m:t>
            </m:r>
            <m:r>
              <w:rPr>
                <w:rFonts w:ascii="Cambria Math" w:hAnsi="Cambria Math"/>
                <w:sz w:val="28"/>
                <w:szCs w:val="28"/>
                <w:lang w:val="ru-RU"/>
              </w:rPr>
              <m:t>2</m:t>
            </m:r>
          </m:sub>
        </m:sSub>
      </m:oMath>
    </w:p>
    <w:p w14:paraId="0E28014F" w14:textId="7C3DE851" w:rsidR="007B4C5B" w:rsidRDefault="007B4C5B"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lastRenderedPageBreak/>
        <w:drawing>
          <wp:inline distT="0" distB="0" distL="0" distR="0" wp14:anchorId="6E06639C" wp14:editId="06283F00">
            <wp:extent cx="5400675" cy="3857625"/>
            <wp:effectExtent l="0" t="0" r="9525" b="9525"/>
            <wp:docPr id="345" name="Рисунок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400675" cy="3857625"/>
                    </a:xfrm>
                    <a:prstGeom prst="rect">
                      <a:avLst/>
                    </a:prstGeom>
                  </pic:spPr>
                </pic:pic>
              </a:graphicData>
            </a:graphic>
          </wp:inline>
        </w:drawing>
      </w:r>
    </w:p>
    <w:p w14:paraId="49E79E9B" w14:textId="7E1B9F64" w:rsidR="000C0C4C" w:rsidRDefault="000C0C4C" w:rsidP="007A1EAC">
      <w:pPr>
        <w:tabs>
          <w:tab w:val="left" w:pos="3868"/>
          <w:tab w:val="center" w:pos="4678"/>
          <w:tab w:val="left" w:pos="7635"/>
        </w:tabs>
        <w:ind w:firstLine="709"/>
        <w:jc w:val="center"/>
        <w:rPr>
          <w:rFonts w:ascii="Times New Roman" w:hAnsi="Times New Roman"/>
          <w:sz w:val="28"/>
          <w:szCs w:val="28"/>
          <w:lang w:val="en-US"/>
        </w:rPr>
      </w:pPr>
      <w:r>
        <w:rPr>
          <w:rFonts w:ascii="Times New Roman" w:eastAsiaTheme="minorEastAsia" w:hAnsi="Times New Roman"/>
          <w:sz w:val="28"/>
          <w:szCs w:val="28"/>
        </w:rPr>
        <w:t>Рис. 2.</w:t>
      </w:r>
      <w:r w:rsidR="00110CDA">
        <w:rPr>
          <w:rFonts w:ascii="Times New Roman" w:eastAsiaTheme="minorEastAsia" w:hAnsi="Times New Roman"/>
          <w:sz w:val="28"/>
          <w:szCs w:val="28"/>
        </w:rPr>
        <w:t>77</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ga2</m:t>
            </m:r>
          </m:sub>
          <m:sup>
            <m:r>
              <w:rPr>
                <w:rFonts w:ascii="Cambria Math" w:eastAsiaTheme="minorEastAsia" w:hAnsi="Cambria Math"/>
                <w:sz w:val="28"/>
                <w:szCs w:val="28"/>
              </w:rPr>
              <m:t>вх</m:t>
            </m:r>
          </m:sup>
        </m:sSubSup>
      </m:oMath>
      <w:r w:rsidR="004A3795" w:rsidRPr="00E66EE4">
        <w:rPr>
          <w:rFonts w:ascii="Times New Roman" w:hAnsi="Times New Roman"/>
          <w:sz w:val="28"/>
          <w:szCs w:val="28"/>
          <w:lang w:val="ru-RU"/>
        </w:rPr>
        <w:t xml:space="preserve"> </w:t>
      </w:r>
      <w:r w:rsidRPr="00E66EE4">
        <w:rPr>
          <w:rFonts w:ascii="Times New Roman" w:hAnsi="Times New Roman"/>
          <w:sz w:val="28"/>
          <w:szCs w:val="28"/>
          <w:lang w:val="ru-RU"/>
        </w:rPr>
        <w:t xml:space="preserve"> –</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ru-RU"/>
              </w:rPr>
              <m:t>h2</m:t>
            </m:r>
          </m:sub>
        </m:sSub>
      </m:oMath>
    </w:p>
    <w:p w14:paraId="2FC6FD5B" w14:textId="683BCA72" w:rsidR="007B4C5B" w:rsidRDefault="007B4C5B" w:rsidP="007A1EAC">
      <w:pPr>
        <w:tabs>
          <w:tab w:val="left" w:pos="3868"/>
          <w:tab w:val="center" w:pos="4678"/>
          <w:tab w:val="left" w:pos="7635"/>
        </w:tabs>
        <w:ind w:firstLine="709"/>
        <w:jc w:val="center"/>
        <w:rPr>
          <w:rFonts w:ascii="Times New Roman" w:eastAsiaTheme="minorEastAsia" w:hAnsi="Times New Roman"/>
          <w:sz w:val="28"/>
          <w:szCs w:val="28"/>
        </w:rPr>
      </w:pPr>
      <w:r>
        <w:rPr>
          <w:noProof/>
          <w:lang w:val="ru-RU"/>
        </w:rPr>
        <w:drawing>
          <wp:inline distT="0" distB="0" distL="0" distR="0" wp14:anchorId="58D25FF1" wp14:editId="2EC7F30F">
            <wp:extent cx="4954465" cy="3517494"/>
            <wp:effectExtent l="0" t="0" r="0" b="6985"/>
            <wp:docPr id="347" name="Рисунок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4956608" cy="3519015"/>
                    </a:xfrm>
                    <a:prstGeom prst="rect">
                      <a:avLst/>
                    </a:prstGeom>
                  </pic:spPr>
                </pic:pic>
              </a:graphicData>
            </a:graphic>
          </wp:inline>
        </w:drawing>
      </w:r>
    </w:p>
    <w:p w14:paraId="55BC6A69" w14:textId="0EA9B7D8" w:rsidR="000C0C4C" w:rsidRDefault="000C0C4C" w:rsidP="007A1EAC">
      <w:pPr>
        <w:tabs>
          <w:tab w:val="left" w:pos="3868"/>
          <w:tab w:val="center" w:pos="4678"/>
          <w:tab w:val="left" w:pos="7635"/>
        </w:tabs>
        <w:ind w:firstLine="709"/>
        <w:jc w:val="center"/>
        <w:rPr>
          <w:rFonts w:ascii="Times New Roman" w:eastAsiaTheme="minorEastAsia" w:hAnsi="Times New Roman"/>
          <w:sz w:val="28"/>
          <w:szCs w:val="28"/>
        </w:rPr>
      </w:pPr>
      <w:r>
        <w:rPr>
          <w:rFonts w:ascii="Times New Roman" w:eastAsiaTheme="minorEastAsia" w:hAnsi="Times New Roman"/>
          <w:sz w:val="28"/>
          <w:szCs w:val="28"/>
        </w:rPr>
        <w:t>Рис. 2.</w:t>
      </w:r>
      <w:r w:rsidR="007B4C5B" w:rsidRPr="007B4C5B">
        <w:rPr>
          <w:rFonts w:ascii="Times New Roman" w:eastAsiaTheme="minorEastAsia" w:hAnsi="Times New Roman"/>
          <w:sz w:val="28"/>
          <w:szCs w:val="28"/>
          <w:lang w:val="ru-RU"/>
        </w:rPr>
        <w:t>78</w:t>
      </w:r>
      <w:r>
        <w:rPr>
          <w:rFonts w:ascii="Times New Roman" w:eastAsiaTheme="minorEastAsia" w:hAnsi="Times New Roman"/>
          <w:sz w:val="28"/>
          <w:szCs w:val="28"/>
        </w:rPr>
        <w:t xml:space="preserve"> - </w:t>
      </w:r>
      <w:r w:rsidRPr="00E66EE4">
        <w:rPr>
          <w:rFonts w:ascii="Times New Roman" w:eastAsiaTheme="minorEastAsia" w:hAnsi="Times New Roman"/>
          <w:sz w:val="28"/>
          <w:szCs w:val="28"/>
        </w:rPr>
        <w:t xml:space="preserve">Перехідна характеристика каналу </w:t>
      </w:r>
      <m:oMath>
        <m:sSubSup>
          <m:sSubSupPr>
            <m:ctrlPr>
              <w:rPr>
                <w:rFonts w:ascii="Cambria Math" w:eastAsiaTheme="minorEastAsia" w:hAnsi="Cambria Math"/>
                <w:i/>
                <w:sz w:val="28"/>
                <w:szCs w:val="28"/>
              </w:rPr>
            </m:ctrlPr>
          </m:sSubSupPr>
          <m:e>
            <m:r>
              <w:rPr>
                <w:rFonts w:ascii="Cambria Math" w:hAnsi="Cambria Math"/>
                <w:sz w:val="28"/>
                <w:szCs w:val="28"/>
                <w:lang w:val="en-US"/>
              </w:rPr>
              <m:t>θ</m:t>
            </m:r>
          </m:e>
          <m:sub>
            <m:r>
              <w:rPr>
                <w:rFonts w:ascii="Cambria Math" w:eastAsiaTheme="minorEastAsia" w:hAnsi="Cambria Math"/>
                <w:sz w:val="28"/>
                <w:szCs w:val="28"/>
              </w:rPr>
              <m:t>ga2</m:t>
            </m:r>
          </m:sub>
          <m:sup>
            <m:r>
              <w:rPr>
                <w:rFonts w:ascii="Cambria Math" w:eastAsiaTheme="minorEastAsia" w:hAnsi="Cambria Math"/>
                <w:sz w:val="28"/>
                <w:szCs w:val="28"/>
              </w:rPr>
              <m:t>вх</m:t>
            </m:r>
          </m:sup>
        </m:sSubSup>
      </m:oMath>
      <w:r w:rsidR="004A3795" w:rsidRPr="00E66EE4">
        <w:rPr>
          <w:rFonts w:ascii="Times New Roman" w:hAnsi="Times New Roman"/>
          <w:sz w:val="28"/>
          <w:szCs w:val="28"/>
          <w:lang w:val="ru-RU"/>
        </w:rPr>
        <w:t xml:space="preserve"> </w:t>
      </w:r>
      <w:r w:rsidRPr="00E66EE4">
        <w:rPr>
          <w:rFonts w:ascii="Times New Roman" w:hAnsi="Times New Roman"/>
          <w:sz w:val="28"/>
          <w:szCs w:val="28"/>
          <w:lang w:val="ru-RU"/>
        </w:rPr>
        <w:t>–</w:t>
      </w:r>
      <m:oMath>
        <m:r>
          <w:rPr>
            <w:rFonts w:ascii="Cambria Math" w:hAnsi="Cambria Math"/>
            <w:sz w:val="28"/>
            <w:szCs w:val="28"/>
            <w:lang w:val="ru-RU"/>
          </w:rPr>
          <m:t xml:space="preserve"> </m:t>
        </m:r>
        <m:sSub>
          <m:sSubPr>
            <m:ctrlPr>
              <w:rPr>
                <w:rFonts w:ascii="Cambria Math" w:hAnsi="Cambria Math"/>
                <w:i/>
                <w:sz w:val="28"/>
                <w:szCs w:val="28"/>
                <w:lang w:val="en-US"/>
              </w:rPr>
            </m:ctrlPr>
          </m:sSubPr>
          <m:e>
            <m:r>
              <w:rPr>
                <w:rFonts w:ascii="Cambria Math" w:hAnsi="Cambria Math"/>
                <w:sz w:val="28"/>
                <w:szCs w:val="28"/>
                <w:lang w:val="en-US"/>
              </w:rPr>
              <m:t>θ</m:t>
            </m:r>
          </m:e>
          <m:sub>
            <m:r>
              <w:rPr>
                <w:rFonts w:ascii="Cambria Math" w:hAnsi="Cambria Math"/>
                <w:sz w:val="28"/>
                <w:szCs w:val="28"/>
                <w:lang w:val="en-US"/>
              </w:rPr>
              <m:t>c</m:t>
            </m:r>
            <m:r>
              <w:rPr>
                <w:rFonts w:ascii="Cambria Math" w:hAnsi="Cambria Math"/>
                <w:sz w:val="28"/>
                <w:szCs w:val="28"/>
                <w:lang w:val="ru-RU"/>
              </w:rPr>
              <m:t>2</m:t>
            </m:r>
          </m:sub>
        </m:sSub>
      </m:oMath>
    </w:p>
    <w:p w14:paraId="23740E2D" w14:textId="1906D03B" w:rsidR="000C0C4C" w:rsidRPr="00BC7A23" w:rsidRDefault="007A1EAC" w:rsidP="001A70A3">
      <w:pPr>
        <w:pStyle w:val="a9"/>
        <w:numPr>
          <w:ilvl w:val="0"/>
          <w:numId w:val="12"/>
        </w:numPr>
        <w:tabs>
          <w:tab w:val="left" w:pos="3868"/>
          <w:tab w:val="center" w:pos="4678"/>
          <w:tab w:val="left" w:pos="7635"/>
        </w:tabs>
        <w:rPr>
          <w:rFonts w:ascii="Times New Roman" w:eastAsiaTheme="minorEastAsia" w:hAnsi="Times New Roman"/>
          <w:b/>
          <w:sz w:val="28"/>
          <w:szCs w:val="28"/>
          <w:lang w:val="ru-RU"/>
        </w:rPr>
      </w:pPr>
      <w:r>
        <w:rPr>
          <w:rFonts w:ascii="Times New Roman" w:eastAsiaTheme="minorEastAsia" w:hAnsi="Times New Roman"/>
          <w:b/>
          <w:sz w:val="28"/>
          <w:szCs w:val="28"/>
        </w:rPr>
        <w:lastRenderedPageBreak/>
        <w:t>СИНТЕЗ СИСТЕМИ КЕРУКВАННЯ КОНТАТ</w:t>
      </w:r>
      <w:r w:rsidR="00FA118B" w:rsidRPr="00FA118B">
        <w:rPr>
          <w:rFonts w:ascii="Times New Roman" w:eastAsiaTheme="minorEastAsia" w:hAnsi="Times New Roman"/>
          <w:b/>
          <w:sz w:val="28"/>
          <w:szCs w:val="28"/>
        </w:rPr>
        <w:t>НИМ АПАРАТОМ</w:t>
      </w:r>
    </w:p>
    <w:p w14:paraId="26D868EF" w14:textId="77777777" w:rsidR="00CA40B9" w:rsidRPr="00BC7A23" w:rsidRDefault="00CA40B9" w:rsidP="007A1EAC">
      <w:pPr>
        <w:pStyle w:val="a9"/>
        <w:tabs>
          <w:tab w:val="left" w:pos="3868"/>
          <w:tab w:val="center" w:pos="4678"/>
          <w:tab w:val="left" w:pos="7635"/>
        </w:tabs>
        <w:ind w:left="0" w:firstLine="709"/>
        <w:rPr>
          <w:rFonts w:ascii="Times New Roman" w:eastAsiaTheme="minorEastAsia" w:hAnsi="Times New Roman"/>
          <w:b/>
          <w:sz w:val="28"/>
          <w:szCs w:val="28"/>
          <w:lang w:val="ru-RU"/>
        </w:rPr>
      </w:pPr>
    </w:p>
    <w:p w14:paraId="0A68055B" w14:textId="067DE575" w:rsidR="006119E3" w:rsidRDefault="00CA40B9" w:rsidP="007A1EAC">
      <w:pPr>
        <w:tabs>
          <w:tab w:val="left" w:pos="3868"/>
          <w:tab w:val="center" w:pos="4678"/>
          <w:tab w:val="left" w:pos="7635"/>
        </w:tabs>
        <w:ind w:firstLine="709"/>
        <w:rPr>
          <w:rFonts w:ascii="Times New Roman" w:eastAsiaTheme="minorEastAsia" w:hAnsi="Times New Roman"/>
          <w:b/>
          <w:sz w:val="28"/>
          <w:szCs w:val="28"/>
        </w:rPr>
      </w:pPr>
      <w:r w:rsidRPr="00CA40B9">
        <w:rPr>
          <w:rFonts w:ascii="Times New Roman" w:eastAsiaTheme="minorEastAsia" w:hAnsi="Times New Roman"/>
          <w:b/>
          <w:sz w:val="28"/>
          <w:szCs w:val="28"/>
          <w:lang w:val="ru-RU"/>
        </w:rPr>
        <w:t xml:space="preserve">3.1 </w:t>
      </w:r>
      <w:r>
        <w:rPr>
          <w:rFonts w:ascii="Times New Roman" w:eastAsiaTheme="minorEastAsia" w:hAnsi="Times New Roman"/>
          <w:b/>
          <w:sz w:val="28"/>
          <w:szCs w:val="28"/>
        </w:rPr>
        <w:t xml:space="preserve">Розрахунок системи керування контактиним апаратом з </w:t>
      </w:r>
      <w:r>
        <w:rPr>
          <w:rFonts w:ascii="Times New Roman" w:eastAsiaTheme="minorEastAsia" w:hAnsi="Times New Roman"/>
          <w:b/>
          <w:sz w:val="28"/>
          <w:szCs w:val="28"/>
          <w:lang w:val="en-US"/>
        </w:rPr>
        <w:t>MPC</w:t>
      </w:r>
      <w:r>
        <w:rPr>
          <w:rFonts w:ascii="Times New Roman" w:eastAsiaTheme="minorEastAsia" w:hAnsi="Times New Roman"/>
          <w:b/>
          <w:sz w:val="28"/>
          <w:szCs w:val="28"/>
        </w:rPr>
        <w:t xml:space="preserve"> контролером</w:t>
      </w:r>
    </w:p>
    <w:p w14:paraId="573E71D7" w14:textId="1253898E" w:rsidR="00CA40B9" w:rsidRPr="00CA40B9" w:rsidRDefault="00CA40B9" w:rsidP="007A1EAC">
      <w:pPr>
        <w:tabs>
          <w:tab w:val="left" w:pos="3868"/>
          <w:tab w:val="center" w:pos="4678"/>
          <w:tab w:val="left" w:pos="7635"/>
        </w:tabs>
        <w:ind w:firstLine="709"/>
        <w:rPr>
          <w:rFonts w:ascii="Times New Roman" w:eastAsiaTheme="minorEastAsia" w:hAnsi="Times New Roman"/>
          <w:b/>
          <w:sz w:val="28"/>
          <w:szCs w:val="28"/>
        </w:rPr>
      </w:pPr>
    </w:p>
    <w:p w14:paraId="2F5952CF" w14:textId="01E78A91" w:rsidR="00FB4255" w:rsidRDefault="00FB4255"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t>Структура системи</w:t>
      </w:r>
      <w:r w:rsidR="00CA40B9">
        <w:rPr>
          <w:rFonts w:ascii="Times New Roman" w:eastAsiaTheme="minorEastAsia" w:hAnsi="Times New Roman"/>
          <w:sz w:val="28"/>
          <w:szCs w:val="28"/>
        </w:rPr>
        <w:t xml:space="preserve"> керування </w:t>
      </w:r>
      <w:r>
        <w:rPr>
          <w:rFonts w:ascii="Times New Roman" w:eastAsiaTheme="minorEastAsia" w:hAnsi="Times New Roman"/>
          <w:sz w:val="28"/>
          <w:szCs w:val="28"/>
        </w:rPr>
        <w:t>контактним апаратом представляє собою регулятор з прогнозованою моделлю та передатними функціями по каналам.</w:t>
      </w:r>
    </w:p>
    <w:p w14:paraId="79D22AA8" w14:textId="0FEE0DD4" w:rsidR="00306D3D" w:rsidRDefault="006119E3" w:rsidP="007A1EAC">
      <w:pPr>
        <w:tabs>
          <w:tab w:val="left" w:pos="3868"/>
          <w:tab w:val="center" w:pos="4678"/>
          <w:tab w:val="left" w:pos="7635"/>
        </w:tabs>
        <w:ind w:firstLine="709"/>
        <w:rPr>
          <w:rFonts w:ascii="Times New Roman" w:eastAsiaTheme="minorEastAsia" w:hAnsi="Times New Roman"/>
          <w:sz w:val="28"/>
          <w:szCs w:val="28"/>
        </w:rPr>
      </w:pPr>
      <w:r w:rsidRPr="00CA40B9">
        <w:rPr>
          <w:rFonts w:ascii="Times New Roman" w:eastAsiaTheme="minorEastAsia" w:hAnsi="Times New Roman"/>
          <w:sz w:val="28"/>
          <w:szCs w:val="28"/>
        </w:rPr>
        <w:t>Модель прогнозуючого контроле</w:t>
      </w:r>
      <w:r w:rsidR="00FB4255">
        <w:rPr>
          <w:rFonts w:ascii="Times New Roman" w:eastAsiaTheme="minorEastAsia" w:hAnsi="Times New Roman"/>
          <w:sz w:val="28"/>
          <w:szCs w:val="28"/>
        </w:rPr>
        <w:t>ра використовує лінійні моделі</w:t>
      </w:r>
      <w:r w:rsidRPr="00CA40B9">
        <w:rPr>
          <w:rFonts w:ascii="Times New Roman" w:eastAsiaTheme="minorEastAsia" w:hAnsi="Times New Roman"/>
          <w:sz w:val="28"/>
          <w:szCs w:val="28"/>
        </w:rPr>
        <w:t>,</w:t>
      </w:r>
      <w:r w:rsidR="00FB4255">
        <w:rPr>
          <w:rFonts w:ascii="Times New Roman" w:eastAsiaTheme="minorEastAsia" w:hAnsi="Times New Roman"/>
          <w:sz w:val="28"/>
          <w:szCs w:val="28"/>
        </w:rPr>
        <w:t xml:space="preserve"> точки</w:t>
      </w:r>
      <w:r w:rsidRPr="00CA40B9">
        <w:rPr>
          <w:rFonts w:ascii="Times New Roman" w:eastAsiaTheme="minorEastAsia" w:hAnsi="Times New Roman"/>
          <w:sz w:val="28"/>
          <w:szCs w:val="28"/>
        </w:rPr>
        <w:t xml:space="preserve"> збурень і шумів для оцінки стану контролера і прогнозування вихідної потужності майбутніх станцій.</w:t>
      </w:r>
    </w:p>
    <w:p w14:paraId="75E13902" w14:textId="3D493290" w:rsidR="00FB4255" w:rsidRPr="00CA40B9" w:rsidRDefault="00FB4255" w:rsidP="007A1EAC">
      <w:pPr>
        <w:tabs>
          <w:tab w:val="left" w:pos="3868"/>
          <w:tab w:val="center" w:pos="4678"/>
          <w:tab w:val="left" w:pos="7635"/>
        </w:tabs>
        <w:ind w:firstLine="709"/>
        <w:rPr>
          <w:rFonts w:ascii="Times New Roman" w:eastAsiaTheme="minorEastAsia" w:hAnsi="Times New Roman"/>
          <w:sz w:val="28"/>
          <w:szCs w:val="28"/>
        </w:rPr>
      </w:pPr>
      <w:r w:rsidRPr="00FB4255">
        <w:rPr>
          <w:rFonts w:ascii="Times New Roman" w:eastAsiaTheme="minorEastAsia" w:hAnsi="Times New Roman"/>
          <w:sz w:val="28"/>
          <w:szCs w:val="28"/>
        </w:rPr>
        <w:t xml:space="preserve">Набір інструментів </w:t>
      </w:r>
      <w:r>
        <w:rPr>
          <w:rFonts w:ascii="Times New Roman" w:eastAsiaTheme="minorEastAsia" w:hAnsi="Times New Roman"/>
          <w:sz w:val="28"/>
          <w:szCs w:val="28"/>
        </w:rPr>
        <w:t>влаштованих в програмне середовище М</w:t>
      </w:r>
      <w:r>
        <w:rPr>
          <w:rFonts w:ascii="Times New Roman" w:eastAsiaTheme="minorEastAsia" w:hAnsi="Times New Roman"/>
          <w:sz w:val="28"/>
          <w:szCs w:val="28"/>
          <w:lang w:val="en-US"/>
        </w:rPr>
        <w:t>athLab</w:t>
      </w:r>
      <w:r w:rsidRPr="00FB4255">
        <w:rPr>
          <w:rFonts w:ascii="Times New Roman" w:eastAsiaTheme="minorEastAsia" w:hAnsi="Times New Roman"/>
          <w:sz w:val="28"/>
          <w:szCs w:val="28"/>
        </w:rPr>
        <w:t xml:space="preserve"> </w:t>
      </w:r>
      <w:r>
        <w:rPr>
          <w:rFonts w:ascii="Times New Roman" w:eastAsiaTheme="minorEastAsia" w:hAnsi="Times New Roman"/>
          <w:sz w:val="28"/>
          <w:szCs w:val="28"/>
          <w:lang w:val="en-US"/>
        </w:rPr>
        <w:t>Simu</w:t>
      </w:r>
      <w:r w:rsidR="0011657B">
        <w:rPr>
          <w:rFonts w:ascii="Times New Roman" w:eastAsiaTheme="minorEastAsia" w:hAnsi="Times New Roman"/>
          <w:sz w:val="28"/>
          <w:szCs w:val="28"/>
          <w:lang w:val="en-US"/>
        </w:rPr>
        <w:t>link</w:t>
      </w:r>
      <w:r w:rsidRPr="00FB4255">
        <w:rPr>
          <w:rFonts w:ascii="Times New Roman" w:eastAsiaTheme="minorEastAsia" w:hAnsi="Times New Roman"/>
          <w:sz w:val="28"/>
          <w:szCs w:val="28"/>
        </w:rPr>
        <w:t xml:space="preserve"> дає змогу діагностувати проблеми, які можуть призвести до збоїв під час виконання, і надає поради щодо налаштування вагових коефіцієнтів для підвищення продуктивності та надійності. Виконуючи різні сценарії в лінійном</w:t>
      </w:r>
      <w:r>
        <w:rPr>
          <w:rFonts w:ascii="Times New Roman" w:eastAsiaTheme="minorEastAsia" w:hAnsi="Times New Roman"/>
          <w:sz w:val="28"/>
          <w:szCs w:val="28"/>
        </w:rPr>
        <w:t>у та нелінійному моделюванні, ми можемо</w:t>
      </w:r>
      <w:r w:rsidRPr="00FB4255">
        <w:rPr>
          <w:rFonts w:ascii="Times New Roman" w:eastAsiaTheme="minorEastAsia" w:hAnsi="Times New Roman"/>
          <w:sz w:val="28"/>
          <w:szCs w:val="28"/>
        </w:rPr>
        <w:t xml:space="preserve"> оцінити продуктивність контролера.</w:t>
      </w:r>
    </w:p>
    <w:p w14:paraId="71A0795E" w14:textId="3A95359D" w:rsidR="006119E3" w:rsidRDefault="006119E3" w:rsidP="007A1EAC">
      <w:pPr>
        <w:tabs>
          <w:tab w:val="left" w:pos="3868"/>
          <w:tab w:val="center" w:pos="4678"/>
          <w:tab w:val="left" w:pos="7635"/>
        </w:tabs>
        <w:ind w:firstLine="709"/>
        <w:rPr>
          <w:rFonts w:ascii="Times New Roman" w:eastAsiaTheme="minorEastAsia" w:hAnsi="Times New Roman"/>
          <w:sz w:val="28"/>
          <w:szCs w:val="28"/>
          <w:lang w:val="en-US"/>
        </w:rPr>
      </w:pPr>
      <w:r w:rsidRPr="006119E3">
        <w:rPr>
          <w:rFonts w:ascii="Times New Roman" w:eastAsiaTheme="minorEastAsia" w:hAnsi="Times New Roman"/>
          <w:sz w:val="28"/>
          <w:szCs w:val="28"/>
          <w:lang w:val="en-US"/>
        </w:rPr>
        <w:t>Контролер вирішує задачу оптимізації квадратичного програмування, використовуючи прогнозовані результати роботи установки для визначення оптимальних налаштувань змінних маніпулювання.</w:t>
      </w:r>
    </w:p>
    <w:p w14:paraId="358DA5FB" w14:textId="30CA45BF" w:rsidR="00FB4255" w:rsidRPr="00FB4255" w:rsidRDefault="00FB4255"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t>Систему зображено на рис. 3.1</w:t>
      </w:r>
    </w:p>
    <w:p w14:paraId="345CF566" w14:textId="77777777" w:rsidR="006119E3" w:rsidRPr="006119E3" w:rsidRDefault="006119E3" w:rsidP="007A1EAC">
      <w:pPr>
        <w:tabs>
          <w:tab w:val="left" w:pos="3868"/>
          <w:tab w:val="center" w:pos="4678"/>
          <w:tab w:val="left" w:pos="7635"/>
        </w:tabs>
        <w:ind w:firstLine="709"/>
        <w:rPr>
          <w:rFonts w:ascii="Times New Roman" w:eastAsiaTheme="minorEastAsia" w:hAnsi="Times New Roman"/>
          <w:b/>
          <w:sz w:val="28"/>
          <w:szCs w:val="28"/>
          <w:lang w:val="ru-RU"/>
        </w:rPr>
      </w:pPr>
    </w:p>
    <w:p w14:paraId="5F3E6A75" w14:textId="77777777" w:rsidR="006119E3" w:rsidRPr="006119E3" w:rsidRDefault="006119E3" w:rsidP="007A1EAC">
      <w:pPr>
        <w:tabs>
          <w:tab w:val="left" w:pos="3868"/>
          <w:tab w:val="center" w:pos="4678"/>
          <w:tab w:val="left" w:pos="7635"/>
        </w:tabs>
        <w:ind w:firstLine="709"/>
        <w:rPr>
          <w:rFonts w:ascii="Times New Roman" w:eastAsiaTheme="minorEastAsia" w:hAnsi="Times New Roman"/>
          <w:sz w:val="28"/>
          <w:szCs w:val="28"/>
        </w:rPr>
      </w:pPr>
    </w:p>
    <w:p w14:paraId="25D7C44F" w14:textId="46FD91D1" w:rsidR="00F11B88" w:rsidRPr="00F11B88" w:rsidRDefault="00F11B88" w:rsidP="00BC7A23">
      <w:pPr>
        <w:tabs>
          <w:tab w:val="left" w:pos="3868"/>
          <w:tab w:val="center" w:pos="4678"/>
          <w:tab w:val="left" w:pos="7635"/>
        </w:tabs>
        <w:rPr>
          <w:rFonts w:ascii="Times New Roman" w:eastAsiaTheme="minorEastAsia" w:hAnsi="Times New Roman"/>
          <w:b/>
          <w:sz w:val="28"/>
          <w:szCs w:val="28"/>
          <w:lang w:val="en-US"/>
        </w:rPr>
      </w:pPr>
      <w:r w:rsidRPr="00F11B88">
        <w:rPr>
          <w:rFonts w:ascii="Times New Roman" w:eastAsiaTheme="minorEastAsia" w:hAnsi="Times New Roman"/>
          <w:b/>
          <w:noProof/>
          <w:sz w:val="28"/>
          <w:szCs w:val="28"/>
          <w:lang w:val="ru-RU"/>
        </w:rPr>
        <w:lastRenderedPageBreak/>
        <w:drawing>
          <wp:inline distT="0" distB="0" distL="0" distR="0" wp14:anchorId="5BADB2E2" wp14:editId="0F6A33D6">
            <wp:extent cx="6432550" cy="4793620"/>
            <wp:effectExtent l="0" t="0" r="6350" b="6985"/>
            <wp:docPr id="350" name="Рисунок 350" descr="D:\Десертація Магістер Баранівський ЛА-12мп\General_model_KA_control1_html_files\image-001-s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Десертація Магістер Баранівський ЛА-12мп\General_model_KA_control1_html_files\image-001-sl.png"/>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6432550" cy="4793620"/>
                    </a:xfrm>
                    <a:prstGeom prst="rect">
                      <a:avLst/>
                    </a:prstGeom>
                    <a:noFill/>
                    <a:ln>
                      <a:noFill/>
                    </a:ln>
                  </pic:spPr>
                </pic:pic>
              </a:graphicData>
            </a:graphic>
          </wp:inline>
        </w:drawing>
      </w:r>
    </w:p>
    <w:p w14:paraId="71EB0193" w14:textId="43DC5AFE" w:rsidR="000C0C4C" w:rsidRPr="00306CF4" w:rsidRDefault="00FB4255" w:rsidP="00BC7A23">
      <w:pPr>
        <w:tabs>
          <w:tab w:val="left" w:pos="3868"/>
          <w:tab w:val="center" w:pos="4678"/>
          <w:tab w:val="left" w:pos="7635"/>
        </w:tabs>
        <w:ind w:firstLine="709"/>
        <w:jc w:val="center"/>
        <w:rPr>
          <w:rFonts w:ascii="Times New Roman" w:eastAsiaTheme="minorEastAsia" w:hAnsi="Times New Roman"/>
          <w:sz w:val="28"/>
          <w:szCs w:val="28"/>
          <w:lang w:val="ru-RU"/>
        </w:rPr>
      </w:pPr>
      <w:r>
        <w:rPr>
          <w:rFonts w:ascii="Times New Roman" w:eastAsiaTheme="minorEastAsia" w:hAnsi="Times New Roman"/>
          <w:sz w:val="28"/>
          <w:szCs w:val="28"/>
        </w:rPr>
        <w:t xml:space="preserve">Рис. 3.1 </w:t>
      </w:r>
      <w:r w:rsidR="0011657B">
        <w:rPr>
          <w:rFonts w:ascii="Times New Roman" w:eastAsiaTheme="minorEastAsia" w:hAnsi="Times New Roman"/>
          <w:sz w:val="28"/>
          <w:szCs w:val="28"/>
        </w:rPr>
        <w:t>–</w:t>
      </w:r>
      <w:r w:rsidR="00306CF4">
        <w:rPr>
          <w:rFonts w:ascii="Times New Roman" w:eastAsiaTheme="minorEastAsia" w:hAnsi="Times New Roman"/>
          <w:sz w:val="28"/>
          <w:szCs w:val="28"/>
        </w:rPr>
        <w:t xml:space="preserve"> Структура</w:t>
      </w:r>
      <w:r w:rsidR="0011657B">
        <w:rPr>
          <w:rFonts w:ascii="Times New Roman" w:eastAsiaTheme="minorEastAsia" w:hAnsi="Times New Roman"/>
          <w:sz w:val="28"/>
          <w:szCs w:val="28"/>
        </w:rPr>
        <w:t xml:space="preserve"> системи керування контактним апаратом з МРС контролером в </w:t>
      </w:r>
      <w:r>
        <w:rPr>
          <w:rFonts w:ascii="Times New Roman" w:eastAsiaTheme="minorEastAsia" w:hAnsi="Times New Roman"/>
          <w:sz w:val="28"/>
          <w:szCs w:val="28"/>
        </w:rPr>
        <w:t xml:space="preserve"> </w:t>
      </w:r>
      <w:r w:rsidR="0011657B">
        <w:rPr>
          <w:rFonts w:ascii="Times New Roman" w:eastAsiaTheme="minorEastAsia" w:hAnsi="Times New Roman"/>
          <w:sz w:val="28"/>
          <w:szCs w:val="28"/>
          <w:lang w:val="en-US"/>
        </w:rPr>
        <w:t>Simulink</w:t>
      </w:r>
    </w:p>
    <w:p w14:paraId="60E5DC72" w14:textId="2312AF11" w:rsidR="00306CF4" w:rsidRPr="00306CF4" w:rsidRDefault="00E04B6B"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t>Структура МРС контролера предст</w:t>
      </w:r>
      <w:r w:rsidR="00306CF4">
        <w:rPr>
          <w:rFonts w:ascii="Times New Roman" w:eastAsiaTheme="minorEastAsia" w:hAnsi="Times New Roman"/>
          <w:sz w:val="28"/>
          <w:szCs w:val="28"/>
        </w:rPr>
        <w:t>авлена на рис. 3.2</w:t>
      </w:r>
    </w:p>
    <w:p w14:paraId="5FA868F3" w14:textId="456E111C" w:rsidR="000C0C4C" w:rsidRDefault="00FA118B" w:rsidP="00BC7A23">
      <w:pPr>
        <w:tabs>
          <w:tab w:val="left" w:pos="3868"/>
          <w:tab w:val="center" w:pos="4678"/>
          <w:tab w:val="left" w:pos="7635"/>
        </w:tabs>
        <w:jc w:val="center"/>
        <w:rPr>
          <w:rFonts w:ascii="Times New Roman" w:eastAsiaTheme="minorEastAsia" w:hAnsi="Times New Roman"/>
          <w:sz w:val="28"/>
          <w:szCs w:val="28"/>
          <w:lang w:val="en-US"/>
        </w:rPr>
      </w:pPr>
      <w:r>
        <w:rPr>
          <w:noProof/>
          <w:lang w:val="ru-RU"/>
        </w:rPr>
        <w:lastRenderedPageBreak/>
        <w:drawing>
          <wp:inline distT="0" distB="0" distL="0" distR="0" wp14:anchorId="2A9342D4" wp14:editId="61E7A790">
            <wp:extent cx="6296025" cy="6400800"/>
            <wp:effectExtent l="0" t="0" r="9525" b="0"/>
            <wp:docPr id="348" name="Рисунок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6296837" cy="6401626"/>
                    </a:xfrm>
                    <a:prstGeom prst="rect">
                      <a:avLst/>
                    </a:prstGeom>
                  </pic:spPr>
                </pic:pic>
              </a:graphicData>
            </a:graphic>
          </wp:inline>
        </w:drawing>
      </w:r>
    </w:p>
    <w:p w14:paraId="18947BC6" w14:textId="6F728D9A" w:rsidR="0011657B" w:rsidRDefault="0011657B" w:rsidP="00BC7A23">
      <w:pPr>
        <w:tabs>
          <w:tab w:val="left" w:pos="3868"/>
          <w:tab w:val="center" w:pos="4678"/>
          <w:tab w:val="left" w:pos="7635"/>
        </w:tabs>
        <w:ind w:firstLine="709"/>
        <w:jc w:val="center"/>
        <w:rPr>
          <w:rFonts w:ascii="Times New Roman" w:eastAsiaTheme="minorEastAsia" w:hAnsi="Times New Roman"/>
          <w:sz w:val="28"/>
          <w:szCs w:val="28"/>
        </w:rPr>
      </w:pPr>
      <w:r>
        <w:rPr>
          <w:rFonts w:ascii="Times New Roman" w:eastAsiaTheme="minorEastAsia" w:hAnsi="Times New Roman"/>
          <w:sz w:val="28"/>
          <w:szCs w:val="28"/>
        </w:rPr>
        <w:t xml:space="preserve">Рис. 3.2 </w:t>
      </w:r>
      <w:r w:rsidR="00306CF4">
        <w:rPr>
          <w:rFonts w:ascii="Times New Roman" w:eastAsiaTheme="minorEastAsia" w:hAnsi="Times New Roman"/>
          <w:sz w:val="28"/>
          <w:szCs w:val="28"/>
        </w:rPr>
        <w:t>Структура МРС контролера</w:t>
      </w:r>
    </w:p>
    <w:p w14:paraId="51AF1F93" w14:textId="24DCAD2A" w:rsidR="005A630A" w:rsidRDefault="005A630A" w:rsidP="005A630A">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t>Блок параметричної дискретизація об’єкта і МРС контролера</w:t>
      </w:r>
      <w:r>
        <w:rPr>
          <w:rFonts w:ascii="Times New Roman" w:eastAsiaTheme="minorEastAsia" w:hAnsi="Times New Roman"/>
          <w:sz w:val="28"/>
          <w:szCs w:val="28"/>
        </w:rPr>
        <w:t xml:space="preserve"> представлений на рис 3.3</w:t>
      </w:r>
    </w:p>
    <w:p w14:paraId="1ED2D820" w14:textId="77777777" w:rsidR="00E04B6B" w:rsidRPr="0011657B" w:rsidRDefault="00E04B6B" w:rsidP="007A1EAC">
      <w:pPr>
        <w:tabs>
          <w:tab w:val="left" w:pos="3868"/>
          <w:tab w:val="center" w:pos="4678"/>
          <w:tab w:val="left" w:pos="7635"/>
        </w:tabs>
        <w:ind w:firstLine="709"/>
        <w:rPr>
          <w:rFonts w:ascii="Times New Roman" w:eastAsiaTheme="minorEastAsia" w:hAnsi="Times New Roman"/>
          <w:sz w:val="28"/>
          <w:szCs w:val="28"/>
        </w:rPr>
      </w:pPr>
    </w:p>
    <w:p w14:paraId="5F48E846" w14:textId="0406E54A" w:rsidR="00F11B88" w:rsidRPr="00F11B88" w:rsidRDefault="00F11B88" w:rsidP="00BC7A23">
      <w:pPr>
        <w:tabs>
          <w:tab w:val="left" w:pos="3868"/>
          <w:tab w:val="center" w:pos="4678"/>
          <w:tab w:val="left" w:pos="7635"/>
        </w:tabs>
        <w:jc w:val="center"/>
        <w:rPr>
          <w:rFonts w:ascii="Times New Roman" w:eastAsiaTheme="minorEastAsia" w:hAnsi="Times New Roman"/>
          <w:sz w:val="28"/>
          <w:szCs w:val="28"/>
        </w:rPr>
      </w:pPr>
      <w:r>
        <w:rPr>
          <w:noProof/>
          <w:lang w:val="ru-RU"/>
        </w:rPr>
        <w:lastRenderedPageBreak/>
        <w:drawing>
          <wp:inline distT="0" distB="0" distL="0" distR="0" wp14:anchorId="17970853" wp14:editId="53C85FE8">
            <wp:extent cx="6250069" cy="6726265"/>
            <wp:effectExtent l="0" t="0" r="0" b="0"/>
            <wp:docPr id="349" name="Рисунок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6252018" cy="6728363"/>
                    </a:xfrm>
                    <a:prstGeom prst="rect">
                      <a:avLst/>
                    </a:prstGeom>
                  </pic:spPr>
                </pic:pic>
              </a:graphicData>
            </a:graphic>
          </wp:inline>
        </w:drawing>
      </w:r>
    </w:p>
    <w:p w14:paraId="5ACF188E" w14:textId="2FE86C4B" w:rsidR="000C0C4C" w:rsidRDefault="0011657B"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t>Рис. 3.3</w:t>
      </w:r>
      <w:r w:rsidR="00306CF4">
        <w:rPr>
          <w:rFonts w:ascii="Times New Roman" w:eastAsiaTheme="minorEastAsia" w:hAnsi="Times New Roman"/>
          <w:sz w:val="28"/>
          <w:szCs w:val="28"/>
        </w:rPr>
        <w:t xml:space="preserve"> Блок параметричної</w:t>
      </w:r>
      <w:r>
        <w:rPr>
          <w:rFonts w:ascii="Times New Roman" w:eastAsiaTheme="minorEastAsia" w:hAnsi="Times New Roman"/>
          <w:sz w:val="28"/>
          <w:szCs w:val="28"/>
        </w:rPr>
        <w:t xml:space="preserve"> дискретизація </w:t>
      </w:r>
      <w:r w:rsidR="00306CF4">
        <w:rPr>
          <w:rFonts w:ascii="Times New Roman" w:eastAsiaTheme="minorEastAsia" w:hAnsi="Times New Roman"/>
          <w:sz w:val="28"/>
          <w:szCs w:val="28"/>
        </w:rPr>
        <w:t>об’єкта і МРС контролера</w:t>
      </w:r>
    </w:p>
    <w:p w14:paraId="38071C30" w14:textId="77777777" w:rsidR="005A630A" w:rsidRDefault="005A630A" w:rsidP="007A1EAC">
      <w:pPr>
        <w:tabs>
          <w:tab w:val="left" w:pos="3868"/>
          <w:tab w:val="center" w:pos="4678"/>
          <w:tab w:val="left" w:pos="7635"/>
        </w:tabs>
        <w:ind w:firstLine="709"/>
        <w:rPr>
          <w:rFonts w:ascii="Times New Roman" w:eastAsiaTheme="minorEastAsia" w:hAnsi="Times New Roman"/>
          <w:sz w:val="28"/>
          <w:szCs w:val="28"/>
        </w:rPr>
      </w:pPr>
    </w:p>
    <w:p w14:paraId="03D12419" w14:textId="7D116495" w:rsidR="005A630A" w:rsidRDefault="005A630A" w:rsidP="00251AB8">
      <w:pPr>
        <w:tabs>
          <w:tab w:val="left" w:pos="3868"/>
          <w:tab w:val="center" w:pos="4678"/>
          <w:tab w:val="left" w:pos="7635"/>
        </w:tabs>
        <w:rPr>
          <w:rFonts w:ascii="Times New Roman" w:eastAsiaTheme="minorEastAsia" w:hAnsi="Times New Roman"/>
          <w:sz w:val="28"/>
          <w:szCs w:val="28"/>
        </w:rPr>
      </w:pPr>
      <w:r>
        <w:rPr>
          <w:rFonts w:ascii="Times New Roman" w:eastAsiaTheme="minorEastAsia" w:hAnsi="Times New Roman"/>
          <w:sz w:val="28"/>
          <w:szCs w:val="28"/>
        </w:rPr>
        <w:t xml:space="preserve">Блок параметрів </w:t>
      </w:r>
      <w:r>
        <w:rPr>
          <w:rFonts w:ascii="Times New Roman" w:eastAsiaTheme="minorEastAsia" w:hAnsi="Times New Roman"/>
          <w:sz w:val="28"/>
          <w:szCs w:val="28"/>
        </w:rPr>
        <w:t>регулятора та виходів системи ке</w:t>
      </w:r>
      <w:r>
        <w:rPr>
          <w:rFonts w:ascii="Times New Roman" w:eastAsiaTheme="minorEastAsia" w:hAnsi="Times New Roman"/>
          <w:sz w:val="28"/>
          <w:szCs w:val="28"/>
        </w:rPr>
        <w:t>рування</w:t>
      </w:r>
      <w:r>
        <w:rPr>
          <w:rFonts w:ascii="Times New Roman" w:eastAsiaTheme="minorEastAsia" w:hAnsi="Times New Roman"/>
          <w:sz w:val="28"/>
          <w:szCs w:val="28"/>
        </w:rPr>
        <w:t xml:space="preserve"> представлена на </w:t>
      </w:r>
      <w:r w:rsidR="00251AB8">
        <w:rPr>
          <w:rFonts w:ascii="Times New Roman" w:eastAsiaTheme="minorEastAsia" w:hAnsi="Times New Roman"/>
          <w:sz w:val="28"/>
          <w:szCs w:val="28"/>
        </w:rPr>
        <w:t xml:space="preserve">рис. 3.4 </w:t>
      </w:r>
    </w:p>
    <w:p w14:paraId="55EDD71A" w14:textId="29B2AC54" w:rsidR="000C0C4C" w:rsidRDefault="0011657B" w:rsidP="00BC7A23">
      <w:pPr>
        <w:tabs>
          <w:tab w:val="left" w:pos="3868"/>
          <w:tab w:val="center" w:pos="4678"/>
          <w:tab w:val="left" w:pos="7635"/>
        </w:tabs>
        <w:jc w:val="center"/>
        <w:rPr>
          <w:rFonts w:ascii="Times New Roman" w:eastAsiaTheme="minorEastAsia" w:hAnsi="Times New Roman"/>
          <w:sz w:val="28"/>
          <w:szCs w:val="28"/>
        </w:rPr>
      </w:pPr>
      <w:r w:rsidRPr="0011657B">
        <w:rPr>
          <w:rFonts w:ascii="Times New Roman" w:eastAsiaTheme="minorEastAsia" w:hAnsi="Times New Roman"/>
          <w:noProof/>
          <w:sz w:val="28"/>
          <w:szCs w:val="28"/>
          <w:lang w:val="ru-RU"/>
        </w:rPr>
        <w:lastRenderedPageBreak/>
        <w:drawing>
          <wp:inline distT="0" distB="0" distL="0" distR="0" wp14:anchorId="00FD3DE4" wp14:editId="0765D9D8">
            <wp:extent cx="6432550" cy="4308473"/>
            <wp:effectExtent l="0" t="0" r="6350" b="0"/>
            <wp:docPr id="356" name="Рисунок 356" descr="D:\Десертація Магістер Баранівський ЛА-12мп\photo_2022-12-11_14-09-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Десертація Магістер Баранівський ЛА-12мп\photo_2022-12-11_14-09-30.jpg"/>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6432550" cy="4308473"/>
                    </a:xfrm>
                    <a:prstGeom prst="rect">
                      <a:avLst/>
                    </a:prstGeom>
                    <a:noFill/>
                    <a:ln>
                      <a:noFill/>
                    </a:ln>
                  </pic:spPr>
                </pic:pic>
              </a:graphicData>
            </a:graphic>
          </wp:inline>
        </w:drawing>
      </w:r>
    </w:p>
    <w:p w14:paraId="6962D509" w14:textId="7F3F3993" w:rsidR="0011657B" w:rsidRDefault="0011657B"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t>Рис. 3.4</w:t>
      </w:r>
      <w:r w:rsidR="00306CF4">
        <w:rPr>
          <w:rFonts w:ascii="Times New Roman" w:eastAsiaTheme="minorEastAsia" w:hAnsi="Times New Roman"/>
          <w:sz w:val="28"/>
          <w:szCs w:val="28"/>
        </w:rPr>
        <w:t xml:space="preserve"> Блок параметрів </w:t>
      </w:r>
      <w:r w:rsidR="00251AB8">
        <w:rPr>
          <w:rFonts w:ascii="Times New Roman" w:eastAsiaTheme="minorEastAsia" w:hAnsi="Times New Roman"/>
          <w:sz w:val="28"/>
          <w:szCs w:val="28"/>
        </w:rPr>
        <w:t>регулятора та виходів системи ке</w:t>
      </w:r>
      <w:r w:rsidR="00306CF4">
        <w:rPr>
          <w:rFonts w:ascii="Times New Roman" w:eastAsiaTheme="minorEastAsia" w:hAnsi="Times New Roman"/>
          <w:sz w:val="28"/>
          <w:szCs w:val="28"/>
        </w:rPr>
        <w:t>рування</w:t>
      </w:r>
    </w:p>
    <w:p w14:paraId="2061E048" w14:textId="77777777" w:rsidR="000C0C4C" w:rsidRDefault="000C0C4C" w:rsidP="007A1EAC">
      <w:pPr>
        <w:tabs>
          <w:tab w:val="left" w:pos="3868"/>
          <w:tab w:val="center" w:pos="4678"/>
          <w:tab w:val="left" w:pos="7635"/>
        </w:tabs>
        <w:ind w:firstLine="709"/>
        <w:rPr>
          <w:rFonts w:ascii="Times New Roman" w:eastAsiaTheme="minorEastAsia" w:hAnsi="Times New Roman"/>
          <w:sz w:val="28"/>
          <w:szCs w:val="28"/>
        </w:rPr>
      </w:pPr>
    </w:p>
    <w:p w14:paraId="6D246055" w14:textId="70200598" w:rsidR="006D7085" w:rsidRDefault="006D7085" w:rsidP="007A1EAC">
      <w:pPr>
        <w:tabs>
          <w:tab w:val="left" w:pos="3868"/>
          <w:tab w:val="center" w:pos="4678"/>
          <w:tab w:val="left" w:pos="7635"/>
        </w:tabs>
        <w:ind w:firstLine="709"/>
        <w:rPr>
          <w:rFonts w:ascii="Times New Roman" w:eastAsiaTheme="minorEastAsia" w:hAnsi="Times New Roman"/>
          <w:sz w:val="28"/>
          <w:szCs w:val="28"/>
        </w:rPr>
      </w:pPr>
      <w:r>
        <w:rPr>
          <w:rFonts w:ascii="Times New Roman" w:eastAsiaTheme="minorEastAsia" w:hAnsi="Times New Roman"/>
          <w:sz w:val="28"/>
          <w:szCs w:val="28"/>
        </w:rPr>
        <w:t>В результаті було синтезовано багатоканальний регулятор з прогнозуючою моделлю з влаштованим всередині блоком оптимізації.</w:t>
      </w:r>
    </w:p>
    <w:p w14:paraId="2B700610" w14:textId="77777777" w:rsidR="00306CF4" w:rsidRDefault="00306CF4" w:rsidP="007A1EAC">
      <w:pPr>
        <w:tabs>
          <w:tab w:val="left" w:pos="3868"/>
          <w:tab w:val="center" w:pos="4678"/>
          <w:tab w:val="left" w:pos="7635"/>
        </w:tabs>
        <w:ind w:firstLine="709"/>
        <w:rPr>
          <w:rFonts w:ascii="Times New Roman" w:eastAsiaTheme="minorEastAsia" w:hAnsi="Times New Roman"/>
          <w:sz w:val="28"/>
          <w:szCs w:val="28"/>
        </w:rPr>
      </w:pPr>
    </w:p>
    <w:p w14:paraId="03A562B7" w14:textId="77777777" w:rsidR="00306CF4" w:rsidRDefault="00306CF4" w:rsidP="007A1EAC">
      <w:pPr>
        <w:tabs>
          <w:tab w:val="left" w:pos="3868"/>
          <w:tab w:val="center" w:pos="4678"/>
          <w:tab w:val="left" w:pos="7635"/>
        </w:tabs>
        <w:ind w:firstLine="709"/>
        <w:rPr>
          <w:rFonts w:ascii="Times New Roman" w:eastAsiaTheme="minorEastAsia" w:hAnsi="Times New Roman"/>
          <w:sz w:val="28"/>
          <w:szCs w:val="28"/>
        </w:rPr>
      </w:pPr>
    </w:p>
    <w:p w14:paraId="7AC8C438" w14:textId="77777777" w:rsidR="00306CF4" w:rsidRDefault="00306CF4" w:rsidP="007A1EAC">
      <w:pPr>
        <w:tabs>
          <w:tab w:val="left" w:pos="3868"/>
          <w:tab w:val="center" w:pos="4678"/>
          <w:tab w:val="left" w:pos="7635"/>
        </w:tabs>
        <w:ind w:firstLine="709"/>
        <w:rPr>
          <w:rFonts w:ascii="Times New Roman" w:eastAsiaTheme="minorEastAsia" w:hAnsi="Times New Roman"/>
          <w:sz w:val="28"/>
          <w:szCs w:val="28"/>
        </w:rPr>
      </w:pPr>
    </w:p>
    <w:p w14:paraId="031C8BF6" w14:textId="77777777" w:rsidR="00306CF4" w:rsidRDefault="00306CF4" w:rsidP="007A1EAC">
      <w:pPr>
        <w:tabs>
          <w:tab w:val="left" w:pos="3868"/>
          <w:tab w:val="center" w:pos="4678"/>
          <w:tab w:val="left" w:pos="7635"/>
        </w:tabs>
        <w:ind w:firstLine="709"/>
        <w:rPr>
          <w:rFonts w:ascii="Times New Roman" w:eastAsiaTheme="minorEastAsia" w:hAnsi="Times New Roman"/>
          <w:sz w:val="28"/>
          <w:szCs w:val="28"/>
        </w:rPr>
      </w:pPr>
    </w:p>
    <w:p w14:paraId="79321A54" w14:textId="77777777" w:rsidR="00306CF4" w:rsidRDefault="00306CF4" w:rsidP="007A1EAC">
      <w:pPr>
        <w:tabs>
          <w:tab w:val="left" w:pos="3868"/>
          <w:tab w:val="center" w:pos="4678"/>
          <w:tab w:val="left" w:pos="7635"/>
        </w:tabs>
        <w:ind w:firstLine="709"/>
        <w:rPr>
          <w:rFonts w:ascii="Times New Roman" w:eastAsiaTheme="minorEastAsia" w:hAnsi="Times New Roman"/>
          <w:sz w:val="28"/>
          <w:szCs w:val="28"/>
        </w:rPr>
      </w:pPr>
    </w:p>
    <w:p w14:paraId="1229110A" w14:textId="77777777" w:rsidR="00306CF4" w:rsidRDefault="00306CF4" w:rsidP="007A1EAC">
      <w:pPr>
        <w:tabs>
          <w:tab w:val="left" w:pos="3868"/>
          <w:tab w:val="center" w:pos="4678"/>
          <w:tab w:val="left" w:pos="7635"/>
        </w:tabs>
        <w:ind w:firstLine="709"/>
        <w:rPr>
          <w:rFonts w:ascii="Times New Roman" w:eastAsiaTheme="minorEastAsia" w:hAnsi="Times New Roman"/>
          <w:sz w:val="28"/>
          <w:szCs w:val="28"/>
        </w:rPr>
      </w:pPr>
    </w:p>
    <w:p w14:paraId="4C7F753D" w14:textId="77777777" w:rsidR="00306CF4" w:rsidRDefault="00306CF4" w:rsidP="007A1EAC">
      <w:pPr>
        <w:tabs>
          <w:tab w:val="left" w:pos="3868"/>
          <w:tab w:val="center" w:pos="4678"/>
          <w:tab w:val="left" w:pos="7635"/>
        </w:tabs>
        <w:ind w:firstLine="709"/>
        <w:rPr>
          <w:rFonts w:ascii="Times New Roman" w:eastAsiaTheme="minorEastAsia" w:hAnsi="Times New Roman"/>
          <w:sz w:val="28"/>
          <w:szCs w:val="28"/>
        </w:rPr>
      </w:pPr>
    </w:p>
    <w:p w14:paraId="50C17F60" w14:textId="77777777" w:rsidR="00306CF4" w:rsidRDefault="00306CF4" w:rsidP="007A1EAC">
      <w:pPr>
        <w:tabs>
          <w:tab w:val="left" w:pos="3868"/>
          <w:tab w:val="center" w:pos="4678"/>
          <w:tab w:val="left" w:pos="7635"/>
        </w:tabs>
        <w:ind w:firstLine="709"/>
        <w:rPr>
          <w:rFonts w:ascii="Times New Roman" w:eastAsiaTheme="minorEastAsia" w:hAnsi="Times New Roman"/>
          <w:sz w:val="28"/>
          <w:szCs w:val="28"/>
        </w:rPr>
      </w:pPr>
    </w:p>
    <w:p w14:paraId="2A405407" w14:textId="77777777" w:rsidR="00306CF4" w:rsidRDefault="00306CF4" w:rsidP="007A1EAC">
      <w:pPr>
        <w:tabs>
          <w:tab w:val="left" w:pos="3868"/>
          <w:tab w:val="center" w:pos="4678"/>
          <w:tab w:val="left" w:pos="7635"/>
        </w:tabs>
        <w:ind w:firstLine="709"/>
        <w:rPr>
          <w:rFonts w:ascii="Times New Roman" w:eastAsiaTheme="minorEastAsia" w:hAnsi="Times New Roman"/>
          <w:sz w:val="28"/>
          <w:szCs w:val="28"/>
        </w:rPr>
      </w:pPr>
    </w:p>
    <w:p w14:paraId="3A313249" w14:textId="115A3E9F" w:rsidR="005B29D8" w:rsidRPr="005B29D8" w:rsidRDefault="00D8661D" w:rsidP="007A1EAC">
      <w:pPr>
        <w:widowControl w:val="0"/>
        <w:autoSpaceDE w:val="0"/>
        <w:autoSpaceDN w:val="0"/>
        <w:ind w:firstLine="709"/>
        <w:outlineLvl w:val="1"/>
        <w:rPr>
          <w:rFonts w:ascii="Times New Roman" w:hAnsi="Times New Roman"/>
          <w:b/>
          <w:sz w:val="28"/>
          <w:szCs w:val="22"/>
          <w:lang w:eastAsia="en-US"/>
        </w:rPr>
      </w:pPr>
      <w:r>
        <w:rPr>
          <w:rFonts w:ascii="Times New Roman" w:hAnsi="Times New Roman"/>
          <w:b/>
          <w:bCs/>
          <w:sz w:val="28"/>
          <w:szCs w:val="28"/>
          <w:lang w:eastAsia="en-US"/>
        </w:rPr>
        <w:lastRenderedPageBreak/>
        <w:t>4</w:t>
      </w:r>
      <w:r w:rsidR="005B29D8" w:rsidRPr="005B29D8">
        <w:rPr>
          <w:rFonts w:ascii="Times New Roman" w:hAnsi="Times New Roman"/>
          <w:b/>
          <w:bCs/>
          <w:sz w:val="28"/>
          <w:szCs w:val="28"/>
          <w:lang w:eastAsia="en-US"/>
        </w:rPr>
        <w:t>. РОЗРОБКА СТАРТАП-ПРОЕКТУ «СИСТЕМА АНАЛІЗУ</w:t>
      </w:r>
      <w:r w:rsidR="005B29D8" w:rsidRPr="005B29D8">
        <w:rPr>
          <w:rFonts w:ascii="Times New Roman" w:hAnsi="Times New Roman"/>
          <w:b/>
          <w:bCs/>
          <w:spacing w:val="1"/>
          <w:sz w:val="28"/>
          <w:szCs w:val="28"/>
          <w:lang w:eastAsia="en-US"/>
        </w:rPr>
        <w:t xml:space="preserve"> </w:t>
      </w:r>
      <w:r w:rsidR="005B29D8" w:rsidRPr="005B29D8">
        <w:rPr>
          <w:rFonts w:ascii="Times New Roman" w:hAnsi="Times New Roman"/>
          <w:b/>
          <w:bCs/>
          <w:spacing w:val="-2"/>
          <w:sz w:val="28"/>
          <w:szCs w:val="28"/>
          <w:lang w:eastAsia="en-US"/>
        </w:rPr>
        <w:t>ЕФЕКТИВНОСТІ</w:t>
      </w:r>
      <w:r w:rsidR="005B29D8" w:rsidRPr="005B29D8">
        <w:rPr>
          <w:rFonts w:ascii="Times New Roman" w:hAnsi="Times New Roman"/>
          <w:b/>
          <w:bCs/>
          <w:spacing w:val="-12"/>
          <w:sz w:val="28"/>
          <w:szCs w:val="28"/>
          <w:lang w:eastAsia="en-US"/>
        </w:rPr>
        <w:t xml:space="preserve"> </w:t>
      </w:r>
      <w:r w:rsidR="005B29D8" w:rsidRPr="005B29D8">
        <w:rPr>
          <w:rFonts w:ascii="Times New Roman" w:hAnsi="Times New Roman"/>
          <w:b/>
          <w:bCs/>
          <w:spacing w:val="-2"/>
          <w:sz w:val="28"/>
          <w:szCs w:val="28"/>
          <w:lang w:eastAsia="en-US"/>
        </w:rPr>
        <w:t>ПРОЦЕСУ</w:t>
      </w:r>
      <w:r w:rsidR="00306CF4">
        <w:rPr>
          <w:rFonts w:ascii="Times New Roman" w:hAnsi="Times New Roman"/>
          <w:b/>
          <w:bCs/>
          <w:spacing w:val="-2"/>
          <w:sz w:val="28"/>
          <w:szCs w:val="28"/>
          <w:lang w:eastAsia="en-US"/>
        </w:rPr>
        <w:t xml:space="preserve"> ВИРОБНИЦТВА ЦИКЛОГЕКСАНОЛУ ГІДРУВАННЯМ ФЕНОЛУ ПІД ТИСКОМ</w:t>
      </w:r>
      <w:r w:rsidR="005B29D8" w:rsidRPr="005B29D8">
        <w:rPr>
          <w:rFonts w:ascii="Times New Roman" w:hAnsi="Times New Roman"/>
          <w:b/>
          <w:sz w:val="28"/>
          <w:szCs w:val="22"/>
          <w:lang w:eastAsia="en-US"/>
        </w:rPr>
        <w:t>»</w:t>
      </w:r>
    </w:p>
    <w:p w14:paraId="0C62E587" w14:textId="77777777" w:rsidR="005B29D8" w:rsidRPr="007A1EAC" w:rsidRDefault="005B29D8" w:rsidP="007A1EAC">
      <w:pPr>
        <w:widowControl w:val="0"/>
        <w:autoSpaceDE w:val="0"/>
        <w:autoSpaceDN w:val="0"/>
        <w:ind w:firstLine="709"/>
        <w:rPr>
          <w:rFonts w:ascii="Times New Roman" w:eastAsiaTheme="minorEastAsia" w:hAnsi="Times New Roman"/>
          <w:b/>
          <w:sz w:val="28"/>
          <w:szCs w:val="28"/>
        </w:rPr>
      </w:pPr>
    </w:p>
    <w:p w14:paraId="5148A7BF" w14:textId="5F758161" w:rsidR="007A1EAC" w:rsidRDefault="007A1EAC" w:rsidP="007A1EAC">
      <w:pPr>
        <w:widowControl w:val="0"/>
        <w:autoSpaceDE w:val="0"/>
        <w:autoSpaceDN w:val="0"/>
        <w:ind w:firstLine="709"/>
        <w:rPr>
          <w:rFonts w:ascii="Times New Roman" w:eastAsiaTheme="minorEastAsia" w:hAnsi="Times New Roman"/>
          <w:b/>
          <w:sz w:val="28"/>
          <w:szCs w:val="28"/>
        </w:rPr>
      </w:pPr>
      <w:r w:rsidRPr="007A1EAC">
        <w:rPr>
          <w:rFonts w:ascii="Times New Roman" w:eastAsiaTheme="minorEastAsia" w:hAnsi="Times New Roman"/>
          <w:b/>
          <w:sz w:val="28"/>
          <w:szCs w:val="28"/>
        </w:rPr>
        <w:t>4.1</w:t>
      </w:r>
      <w:r w:rsidRPr="007A1EAC">
        <w:rPr>
          <w:rFonts w:ascii="Times New Roman" w:eastAsiaTheme="minorEastAsia" w:hAnsi="Times New Roman"/>
          <w:b/>
          <w:sz w:val="28"/>
          <w:szCs w:val="28"/>
        </w:rPr>
        <w:tab/>
        <w:t>Опис ідеї створення стартап-проекту</w:t>
      </w:r>
    </w:p>
    <w:p w14:paraId="39F14BD7" w14:textId="77777777" w:rsidR="007A1EAC" w:rsidRPr="007A1EAC" w:rsidRDefault="007A1EAC" w:rsidP="007A1EAC">
      <w:pPr>
        <w:widowControl w:val="0"/>
        <w:autoSpaceDE w:val="0"/>
        <w:autoSpaceDN w:val="0"/>
        <w:ind w:firstLine="709"/>
        <w:rPr>
          <w:rFonts w:ascii="Times New Roman" w:eastAsiaTheme="minorEastAsia" w:hAnsi="Times New Roman"/>
          <w:b/>
          <w:sz w:val="28"/>
          <w:szCs w:val="28"/>
        </w:rPr>
      </w:pPr>
    </w:p>
    <w:p w14:paraId="6B582559" w14:textId="77777777" w:rsidR="007A1EAC" w:rsidRPr="007A1EAC" w:rsidRDefault="007A1EAC" w:rsidP="007A1EAC">
      <w:pPr>
        <w:widowControl w:val="0"/>
        <w:autoSpaceDE w:val="0"/>
        <w:autoSpaceDN w:val="0"/>
        <w:ind w:firstLine="709"/>
        <w:rPr>
          <w:rFonts w:ascii="Times New Roman" w:eastAsiaTheme="minorEastAsia" w:hAnsi="Times New Roman"/>
          <w:sz w:val="28"/>
          <w:szCs w:val="28"/>
        </w:rPr>
      </w:pPr>
      <w:r w:rsidRPr="007A1EAC">
        <w:rPr>
          <w:rFonts w:ascii="Times New Roman" w:eastAsiaTheme="minorEastAsia" w:hAnsi="Times New Roman"/>
          <w:sz w:val="28"/>
          <w:szCs w:val="28"/>
        </w:rPr>
        <w:t>Автоматизація технологічних процесів є ключовою ланкою у загальній системі функціонування будь-якого хімічного виробництва. Сучасна автоматизація – це не лише персональні комп’ютери, контролери, промислові мережі, а й звичайно ж, програмне забезпечення.</w:t>
      </w:r>
    </w:p>
    <w:p w14:paraId="2F9DB4CE" w14:textId="6F4422CB" w:rsidR="007A1EAC" w:rsidRPr="007A1EAC" w:rsidRDefault="007A1EAC" w:rsidP="007A1EAC">
      <w:pPr>
        <w:widowControl w:val="0"/>
        <w:autoSpaceDE w:val="0"/>
        <w:autoSpaceDN w:val="0"/>
        <w:ind w:firstLine="709"/>
        <w:rPr>
          <w:rFonts w:ascii="Times New Roman" w:eastAsiaTheme="minorEastAsia" w:hAnsi="Times New Roman"/>
          <w:sz w:val="28"/>
          <w:szCs w:val="28"/>
        </w:rPr>
      </w:pPr>
      <w:r w:rsidRPr="007A1EAC">
        <w:rPr>
          <w:rFonts w:ascii="Times New Roman" w:eastAsiaTheme="minorEastAsia" w:hAnsi="Times New Roman"/>
          <w:sz w:val="28"/>
          <w:szCs w:val="28"/>
        </w:rPr>
        <w:t xml:space="preserve">Процес </w:t>
      </w:r>
      <w:r>
        <w:rPr>
          <w:rFonts w:ascii="Times New Roman" w:eastAsiaTheme="minorEastAsia" w:hAnsi="Times New Roman"/>
          <w:sz w:val="28"/>
          <w:szCs w:val="28"/>
        </w:rPr>
        <w:t>виготовлення циклогексанолу гідруванням фенолу під тиском</w:t>
      </w:r>
      <w:r w:rsidRPr="007A1EAC">
        <w:rPr>
          <w:rFonts w:ascii="Times New Roman" w:eastAsiaTheme="minorEastAsia" w:hAnsi="Times New Roman"/>
          <w:sz w:val="28"/>
          <w:szCs w:val="28"/>
        </w:rPr>
        <w:t xml:space="preserve"> використовуються для </w:t>
      </w:r>
      <w:r>
        <w:rPr>
          <w:rFonts w:ascii="Times New Roman" w:eastAsiaTheme="minorEastAsia" w:hAnsi="Times New Roman"/>
          <w:sz w:val="28"/>
          <w:szCs w:val="28"/>
        </w:rPr>
        <w:t>подальшого використанні у процесах виробництва капролтаму, капрону та іншого.</w:t>
      </w:r>
    </w:p>
    <w:p w14:paraId="502E04D9" w14:textId="723CA30C" w:rsidR="007A1EAC" w:rsidRPr="007A1EAC" w:rsidRDefault="007A1EAC" w:rsidP="007A1EAC">
      <w:pPr>
        <w:widowControl w:val="0"/>
        <w:autoSpaceDE w:val="0"/>
        <w:autoSpaceDN w:val="0"/>
        <w:ind w:firstLine="709"/>
        <w:rPr>
          <w:rFonts w:ascii="Times New Roman" w:eastAsiaTheme="minorEastAsia" w:hAnsi="Times New Roman"/>
          <w:sz w:val="28"/>
          <w:szCs w:val="28"/>
        </w:rPr>
      </w:pPr>
      <w:r w:rsidRPr="007A1EAC">
        <w:rPr>
          <w:rFonts w:ascii="Times New Roman" w:eastAsiaTheme="minorEastAsia" w:hAnsi="Times New Roman"/>
          <w:sz w:val="28"/>
          <w:szCs w:val="28"/>
        </w:rPr>
        <w:t xml:space="preserve">Майбутнє процесу </w:t>
      </w:r>
      <w:r>
        <w:rPr>
          <w:rFonts w:ascii="Times New Roman" w:eastAsiaTheme="minorEastAsia" w:hAnsi="Times New Roman"/>
          <w:sz w:val="28"/>
          <w:szCs w:val="28"/>
        </w:rPr>
        <w:t>виготовленні циклогексанолу</w:t>
      </w:r>
      <w:r w:rsidRPr="007A1EAC">
        <w:rPr>
          <w:rFonts w:ascii="Times New Roman" w:eastAsiaTheme="minorEastAsia" w:hAnsi="Times New Roman"/>
          <w:sz w:val="28"/>
          <w:szCs w:val="28"/>
        </w:rPr>
        <w:t xml:space="preserve"> обмежується тим, що при застосуванні </w:t>
      </w:r>
      <w:r>
        <w:rPr>
          <w:rFonts w:ascii="Times New Roman" w:eastAsiaTheme="minorEastAsia" w:hAnsi="Times New Roman"/>
          <w:sz w:val="28"/>
          <w:szCs w:val="28"/>
        </w:rPr>
        <w:t>гідрування фенолу</w:t>
      </w:r>
      <w:r w:rsidRPr="007A1EAC">
        <w:rPr>
          <w:rFonts w:ascii="Times New Roman" w:eastAsiaTheme="minorEastAsia" w:hAnsi="Times New Roman"/>
          <w:sz w:val="28"/>
          <w:szCs w:val="28"/>
        </w:rPr>
        <w:t xml:space="preserve"> не створюється нових </w:t>
      </w:r>
      <w:r>
        <w:rPr>
          <w:rFonts w:ascii="Times New Roman" w:eastAsiaTheme="minorEastAsia" w:hAnsi="Times New Roman"/>
          <w:sz w:val="28"/>
          <w:szCs w:val="28"/>
        </w:rPr>
        <w:t>методів оцінювання якості продукції</w:t>
      </w:r>
      <w:r w:rsidRPr="007A1EAC">
        <w:rPr>
          <w:rFonts w:ascii="Times New Roman" w:eastAsiaTheme="minorEastAsia" w:hAnsi="Times New Roman"/>
          <w:sz w:val="28"/>
          <w:szCs w:val="28"/>
        </w:rPr>
        <w:t xml:space="preserve">, як при гідруванні </w:t>
      </w:r>
      <w:r>
        <w:rPr>
          <w:rFonts w:ascii="Times New Roman" w:eastAsiaTheme="minorEastAsia" w:hAnsi="Times New Roman"/>
          <w:sz w:val="28"/>
          <w:szCs w:val="28"/>
        </w:rPr>
        <w:t>під тиском</w:t>
      </w:r>
      <w:r w:rsidRPr="007A1EAC">
        <w:rPr>
          <w:rFonts w:ascii="Times New Roman" w:eastAsiaTheme="minorEastAsia" w:hAnsi="Times New Roman"/>
          <w:sz w:val="28"/>
          <w:szCs w:val="28"/>
        </w:rPr>
        <w:t>, а лише витягуються певні компоненти, що знаходяться в сировині.</w:t>
      </w:r>
    </w:p>
    <w:p w14:paraId="1FD0407A" w14:textId="09369956" w:rsidR="007A1EAC" w:rsidRPr="007A1EAC" w:rsidRDefault="007A1EAC" w:rsidP="007A1EAC">
      <w:pPr>
        <w:widowControl w:val="0"/>
        <w:autoSpaceDE w:val="0"/>
        <w:autoSpaceDN w:val="0"/>
        <w:ind w:firstLine="709"/>
        <w:rPr>
          <w:rFonts w:ascii="Times New Roman" w:eastAsiaTheme="minorEastAsia" w:hAnsi="Times New Roman"/>
          <w:sz w:val="28"/>
          <w:szCs w:val="28"/>
        </w:rPr>
      </w:pPr>
      <w:r w:rsidRPr="007A1EAC">
        <w:rPr>
          <w:rFonts w:ascii="Times New Roman" w:eastAsiaTheme="minorEastAsia" w:hAnsi="Times New Roman"/>
          <w:sz w:val="28"/>
          <w:szCs w:val="28"/>
        </w:rPr>
        <w:t xml:space="preserve">З розвитком процесів </w:t>
      </w:r>
      <w:r>
        <w:rPr>
          <w:rFonts w:ascii="Times New Roman" w:eastAsiaTheme="minorEastAsia" w:hAnsi="Times New Roman"/>
          <w:sz w:val="28"/>
          <w:szCs w:val="28"/>
        </w:rPr>
        <w:t>виготовлення циклогексанлу стає безсумнівним присутність у великій кількості виробництв</w:t>
      </w:r>
      <w:r w:rsidRPr="007A1EAC">
        <w:rPr>
          <w:rFonts w:ascii="Times New Roman" w:eastAsiaTheme="minorEastAsia" w:hAnsi="Times New Roman"/>
          <w:sz w:val="28"/>
          <w:szCs w:val="28"/>
        </w:rPr>
        <w:t>.</w:t>
      </w:r>
    </w:p>
    <w:p w14:paraId="0BD7CB99" w14:textId="737AB403" w:rsidR="007A1EAC" w:rsidRPr="007A1EAC" w:rsidRDefault="007A1EAC" w:rsidP="007A1EAC">
      <w:pPr>
        <w:widowControl w:val="0"/>
        <w:autoSpaceDE w:val="0"/>
        <w:autoSpaceDN w:val="0"/>
        <w:ind w:firstLine="709"/>
        <w:rPr>
          <w:rFonts w:ascii="Times New Roman" w:eastAsiaTheme="minorEastAsia" w:hAnsi="Times New Roman"/>
          <w:sz w:val="28"/>
          <w:szCs w:val="28"/>
        </w:rPr>
      </w:pPr>
      <w:r w:rsidRPr="007A1EAC">
        <w:rPr>
          <w:rFonts w:ascii="Times New Roman" w:eastAsiaTheme="minorEastAsia" w:hAnsi="Times New Roman"/>
          <w:sz w:val="28"/>
          <w:szCs w:val="28"/>
        </w:rPr>
        <w:t xml:space="preserve">Для забезпечення нормального ведення процесів </w:t>
      </w:r>
      <w:r>
        <w:rPr>
          <w:rFonts w:ascii="Times New Roman" w:eastAsiaTheme="minorEastAsia" w:hAnsi="Times New Roman"/>
          <w:sz w:val="28"/>
          <w:szCs w:val="28"/>
        </w:rPr>
        <w:t xml:space="preserve">виготовлення циклогексанлу гідруванням фенолу під тиском </w:t>
      </w:r>
      <w:r w:rsidRPr="007A1EAC">
        <w:rPr>
          <w:rFonts w:ascii="Times New Roman" w:eastAsiaTheme="minorEastAsia" w:hAnsi="Times New Roman"/>
          <w:sz w:val="28"/>
          <w:szCs w:val="28"/>
        </w:rPr>
        <w:t>кожна з установок обладнана контрольно-вимірювальними приладами, що фіксують або регулю</w:t>
      </w:r>
      <w:r>
        <w:rPr>
          <w:rFonts w:ascii="Times New Roman" w:eastAsiaTheme="minorEastAsia" w:hAnsi="Times New Roman"/>
          <w:sz w:val="28"/>
          <w:szCs w:val="28"/>
        </w:rPr>
        <w:t>ючими задані параметри процесу.</w:t>
      </w:r>
    </w:p>
    <w:p w14:paraId="084EDCC6" w14:textId="738D51EA" w:rsidR="007A1EAC" w:rsidRPr="007A1EAC" w:rsidRDefault="007A1EAC" w:rsidP="009A57D8">
      <w:pPr>
        <w:widowControl w:val="0"/>
        <w:autoSpaceDE w:val="0"/>
        <w:autoSpaceDN w:val="0"/>
        <w:ind w:firstLine="709"/>
        <w:rPr>
          <w:rFonts w:ascii="Times New Roman" w:eastAsiaTheme="minorEastAsia" w:hAnsi="Times New Roman"/>
          <w:sz w:val="28"/>
          <w:szCs w:val="28"/>
        </w:rPr>
      </w:pPr>
      <w:r w:rsidRPr="007A1EAC">
        <w:rPr>
          <w:rFonts w:ascii="Times New Roman" w:eastAsiaTheme="minorEastAsia" w:hAnsi="Times New Roman"/>
          <w:sz w:val="28"/>
          <w:szCs w:val="28"/>
        </w:rPr>
        <w:t xml:space="preserve">Існуючі схеми контролю і регулювання процесу </w:t>
      </w:r>
      <w:r>
        <w:rPr>
          <w:rFonts w:ascii="Times New Roman" w:eastAsiaTheme="minorEastAsia" w:hAnsi="Times New Roman"/>
          <w:sz w:val="28"/>
          <w:szCs w:val="28"/>
        </w:rPr>
        <w:t>виготовлення циклогексанолу</w:t>
      </w:r>
      <w:r w:rsidRPr="007A1EAC">
        <w:rPr>
          <w:rFonts w:ascii="Times New Roman" w:eastAsiaTheme="minorEastAsia" w:hAnsi="Times New Roman"/>
          <w:sz w:val="28"/>
          <w:szCs w:val="28"/>
        </w:rPr>
        <w:t xml:space="preserve"> зокрема на </w:t>
      </w:r>
      <w:r>
        <w:rPr>
          <w:rFonts w:ascii="Times New Roman" w:eastAsiaTheme="minorEastAsia" w:hAnsi="Times New Roman"/>
          <w:sz w:val="28"/>
          <w:szCs w:val="28"/>
        </w:rPr>
        <w:t xml:space="preserve">капролтановому </w:t>
      </w:r>
      <w:r w:rsidRPr="007A1EAC">
        <w:rPr>
          <w:rFonts w:ascii="Times New Roman" w:eastAsiaTheme="minorEastAsia" w:hAnsi="Times New Roman"/>
          <w:sz w:val="28"/>
          <w:szCs w:val="28"/>
        </w:rPr>
        <w:t>заводі, ще недостатньо ефективні. Це пояснюється тим, що режим екстракційної секції в більшості випадків коригується лише після отримання даних лабораторного аналізу продуктів процесу. Проби для цього аналізу відбираються в кінці процесу.</w:t>
      </w:r>
    </w:p>
    <w:p w14:paraId="701C6EC1" w14:textId="77777777" w:rsidR="005B29D8" w:rsidRPr="00AF3722" w:rsidRDefault="005B29D8" w:rsidP="00BC7A23">
      <w:pPr>
        <w:widowControl w:val="0"/>
        <w:autoSpaceDE w:val="0"/>
        <w:autoSpaceDN w:val="0"/>
        <w:ind w:firstLine="709"/>
        <w:jc w:val="center"/>
        <w:outlineLvl w:val="1"/>
        <w:rPr>
          <w:rFonts w:ascii="Times New Roman" w:eastAsiaTheme="minorEastAsia" w:hAnsi="Times New Roman"/>
          <w:b/>
          <w:i/>
          <w:sz w:val="28"/>
          <w:szCs w:val="28"/>
        </w:rPr>
      </w:pPr>
      <w:r w:rsidRPr="00AF3722">
        <w:rPr>
          <w:rFonts w:ascii="Times New Roman" w:eastAsiaTheme="minorEastAsia" w:hAnsi="Times New Roman"/>
          <w:b/>
          <w:i/>
          <w:sz w:val="28"/>
          <w:szCs w:val="28"/>
        </w:rPr>
        <w:lastRenderedPageBreak/>
        <w:t>Опис ідеї проекту</w:t>
      </w:r>
    </w:p>
    <w:p w14:paraId="73E1BE71" w14:textId="3302B1A7" w:rsidR="005B29D8" w:rsidRDefault="00BC7A23" w:rsidP="007A1EAC">
      <w:pPr>
        <w:widowControl w:val="0"/>
        <w:autoSpaceDE w:val="0"/>
        <w:autoSpaceDN w:val="0"/>
        <w:ind w:firstLine="709"/>
        <w:rPr>
          <w:rFonts w:ascii="Times New Roman" w:hAnsi="Times New Roman"/>
          <w:sz w:val="28"/>
          <w:szCs w:val="28"/>
          <w:lang w:eastAsia="en-US"/>
        </w:rPr>
      </w:pPr>
      <w:r>
        <w:rPr>
          <w:rFonts w:ascii="Times New Roman" w:hAnsi="Times New Roman"/>
          <w:sz w:val="28"/>
          <w:szCs w:val="28"/>
          <w:lang w:eastAsia="en-US"/>
        </w:rPr>
        <w:t>Основною</w:t>
      </w:r>
      <w:r w:rsidR="005B29D8" w:rsidRPr="005B29D8">
        <w:rPr>
          <w:rFonts w:ascii="Times New Roman" w:hAnsi="Times New Roman"/>
          <w:spacing w:val="1"/>
          <w:sz w:val="28"/>
          <w:szCs w:val="28"/>
          <w:lang w:eastAsia="en-US"/>
        </w:rPr>
        <w:t xml:space="preserve"> </w:t>
      </w:r>
      <w:r w:rsidR="005B29D8" w:rsidRPr="005B29D8">
        <w:rPr>
          <w:rFonts w:ascii="Times New Roman" w:hAnsi="Times New Roman"/>
          <w:sz w:val="28"/>
          <w:szCs w:val="28"/>
          <w:lang w:eastAsia="en-US"/>
        </w:rPr>
        <w:t>ідею</w:t>
      </w:r>
      <w:r>
        <w:rPr>
          <w:rFonts w:ascii="Times New Roman" w:hAnsi="Times New Roman"/>
          <w:sz w:val="28"/>
          <w:szCs w:val="28"/>
          <w:lang w:eastAsia="en-US"/>
        </w:rPr>
        <w:t xml:space="preserve"> є</w:t>
      </w:r>
      <w:r w:rsidR="005B29D8" w:rsidRPr="005B29D8">
        <w:rPr>
          <w:rFonts w:ascii="Times New Roman" w:hAnsi="Times New Roman"/>
          <w:spacing w:val="1"/>
          <w:sz w:val="28"/>
          <w:szCs w:val="28"/>
          <w:lang w:eastAsia="en-US"/>
        </w:rPr>
        <w:t xml:space="preserve"> </w:t>
      </w:r>
      <w:r w:rsidR="005B29D8" w:rsidRPr="005B29D8">
        <w:rPr>
          <w:rFonts w:ascii="Times New Roman" w:hAnsi="Times New Roman"/>
          <w:sz w:val="28"/>
          <w:szCs w:val="28"/>
          <w:lang w:eastAsia="en-US"/>
        </w:rPr>
        <w:t>створення</w:t>
      </w:r>
      <w:r w:rsidR="005B29D8" w:rsidRPr="005B29D8">
        <w:rPr>
          <w:rFonts w:ascii="Times New Roman" w:hAnsi="Times New Roman"/>
          <w:spacing w:val="1"/>
          <w:sz w:val="28"/>
          <w:szCs w:val="28"/>
          <w:lang w:eastAsia="en-US"/>
        </w:rPr>
        <w:t xml:space="preserve"> </w:t>
      </w:r>
      <w:r w:rsidR="005B29D8" w:rsidRPr="005B29D8">
        <w:rPr>
          <w:rFonts w:ascii="Times New Roman" w:hAnsi="Times New Roman"/>
          <w:sz w:val="28"/>
          <w:szCs w:val="28"/>
          <w:lang w:eastAsia="en-US"/>
        </w:rPr>
        <w:t>системи</w:t>
      </w:r>
      <w:r w:rsidR="005B29D8" w:rsidRPr="005B29D8">
        <w:rPr>
          <w:rFonts w:ascii="Times New Roman" w:hAnsi="Times New Roman"/>
          <w:spacing w:val="1"/>
          <w:sz w:val="28"/>
          <w:szCs w:val="28"/>
          <w:lang w:eastAsia="en-US"/>
        </w:rPr>
        <w:t xml:space="preserve"> </w:t>
      </w:r>
      <w:r w:rsidR="005B29D8" w:rsidRPr="005B29D8">
        <w:rPr>
          <w:rFonts w:ascii="Times New Roman" w:hAnsi="Times New Roman"/>
          <w:sz w:val="28"/>
          <w:szCs w:val="28"/>
          <w:lang w:eastAsia="en-US"/>
        </w:rPr>
        <w:t>аналізу</w:t>
      </w:r>
      <w:r w:rsidR="005B29D8" w:rsidRPr="005B29D8">
        <w:rPr>
          <w:rFonts w:ascii="Times New Roman" w:hAnsi="Times New Roman"/>
          <w:spacing w:val="1"/>
          <w:sz w:val="28"/>
          <w:szCs w:val="28"/>
          <w:lang w:eastAsia="en-US"/>
        </w:rPr>
        <w:t xml:space="preserve"> </w:t>
      </w:r>
      <w:r w:rsidR="005B29D8" w:rsidRPr="005B29D8">
        <w:rPr>
          <w:rFonts w:ascii="Times New Roman" w:hAnsi="Times New Roman"/>
          <w:sz w:val="28"/>
          <w:szCs w:val="28"/>
          <w:lang w:eastAsia="en-US"/>
        </w:rPr>
        <w:t>ефективності</w:t>
      </w:r>
      <w:r w:rsidR="005B29D8" w:rsidRPr="005B29D8">
        <w:rPr>
          <w:rFonts w:ascii="Times New Roman" w:hAnsi="Times New Roman"/>
          <w:spacing w:val="1"/>
          <w:sz w:val="28"/>
          <w:szCs w:val="28"/>
          <w:lang w:eastAsia="en-US"/>
        </w:rPr>
        <w:t xml:space="preserve"> </w:t>
      </w:r>
      <w:r w:rsidR="005B29D8" w:rsidRPr="005B29D8">
        <w:rPr>
          <w:rFonts w:ascii="Times New Roman" w:hAnsi="Times New Roman"/>
          <w:sz w:val="28"/>
          <w:szCs w:val="28"/>
          <w:lang w:eastAsia="en-US"/>
        </w:rPr>
        <w:t>процесу, так як незначні зміни (наприклад, такі як зміна режему апаратів)</w:t>
      </w:r>
      <w:r w:rsidR="005B29D8" w:rsidRPr="005B29D8">
        <w:rPr>
          <w:rFonts w:ascii="Times New Roman" w:hAnsi="Times New Roman"/>
          <w:spacing w:val="1"/>
          <w:sz w:val="28"/>
          <w:szCs w:val="28"/>
          <w:lang w:eastAsia="en-US"/>
        </w:rPr>
        <w:t xml:space="preserve"> </w:t>
      </w:r>
      <w:r w:rsidR="005B29D8" w:rsidRPr="005B29D8">
        <w:rPr>
          <w:rFonts w:ascii="Times New Roman" w:hAnsi="Times New Roman"/>
          <w:sz w:val="28"/>
          <w:szCs w:val="28"/>
          <w:lang w:eastAsia="en-US"/>
        </w:rPr>
        <w:t>зможуть</w:t>
      </w:r>
      <w:r w:rsidR="005B29D8" w:rsidRPr="005B29D8">
        <w:rPr>
          <w:rFonts w:ascii="Times New Roman" w:hAnsi="Times New Roman"/>
          <w:spacing w:val="-2"/>
          <w:sz w:val="28"/>
          <w:szCs w:val="28"/>
          <w:lang w:eastAsia="en-US"/>
        </w:rPr>
        <w:t xml:space="preserve"> </w:t>
      </w:r>
      <w:r w:rsidR="005B29D8" w:rsidRPr="005B29D8">
        <w:rPr>
          <w:rFonts w:ascii="Times New Roman" w:hAnsi="Times New Roman"/>
          <w:sz w:val="28"/>
          <w:szCs w:val="28"/>
          <w:lang w:eastAsia="en-US"/>
        </w:rPr>
        <w:t>значно</w:t>
      </w:r>
      <w:r w:rsidR="005B29D8" w:rsidRPr="005B29D8">
        <w:rPr>
          <w:rFonts w:ascii="Times New Roman" w:hAnsi="Times New Roman"/>
          <w:spacing w:val="1"/>
          <w:sz w:val="28"/>
          <w:szCs w:val="28"/>
          <w:lang w:eastAsia="en-US"/>
        </w:rPr>
        <w:t xml:space="preserve"> </w:t>
      </w:r>
      <w:r w:rsidR="005B29D8" w:rsidRPr="005B29D8">
        <w:rPr>
          <w:rFonts w:ascii="Times New Roman" w:hAnsi="Times New Roman"/>
          <w:sz w:val="28"/>
          <w:szCs w:val="28"/>
          <w:lang w:eastAsia="en-US"/>
        </w:rPr>
        <w:t>підвищити</w:t>
      </w:r>
      <w:r w:rsidR="005B29D8" w:rsidRPr="005B29D8">
        <w:rPr>
          <w:rFonts w:ascii="Times New Roman" w:hAnsi="Times New Roman"/>
          <w:spacing w:val="-1"/>
          <w:sz w:val="28"/>
          <w:szCs w:val="28"/>
          <w:lang w:eastAsia="en-US"/>
        </w:rPr>
        <w:t xml:space="preserve"> </w:t>
      </w:r>
      <w:r w:rsidR="005B29D8" w:rsidRPr="005B29D8">
        <w:rPr>
          <w:rFonts w:ascii="Times New Roman" w:hAnsi="Times New Roman"/>
          <w:sz w:val="28"/>
          <w:szCs w:val="28"/>
          <w:lang w:eastAsia="en-US"/>
        </w:rPr>
        <w:t>ефективність</w:t>
      </w:r>
      <w:r w:rsidR="005B29D8" w:rsidRPr="005B29D8">
        <w:rPr>
          <w:rFonts w:ascii="Times New Roman" w:hAnsi="Times New Roman"/>
          <w:spacing w:val="-1"/>
          <w:sz w:val="28"/>
          <w:szCs w:val="28"/>
          <w:lang w:eastAsia="en-US"/>
        </w:rPr>
        <w:t xml:space="preserve"> </w:t>
      </w:r>
      <w:r w:rsidR="005B29D8" w:rsidRPr="005B29D8">
        <w:rPr>
          <w:rFonts w:ascii="Times New Roman" w:hAnsi="Times New Roman"/>
          <w:sz w:val="28"/>
          <w:szCs w:val="28"/>
          <w:lang w:eastAsia="en-US"/>
        </w:rPr>
        <w:t>процесу.</w:t>
      </w:r>
    </w:p>
    <w:p w14:paraId="096632FB" w14:textId="77777777" w:rsidR="00BC7A23" w:rsidRPr="005B29D8" w:rsidRDefault="00BC7A23" w:rsidP="007A1EAC">
      <w:pPr>
        <w:widowControl w:val="0"/>
        <w:autoSpaceDE w:val="0"/>
        <w:autoSpaceDN w:val="0"/>
        <w:ind w:firstLine="709"/>
        <w:rPr>
          <w:rFonts w:ascii="Times New Roman" w:hAnsi="Times New Roman"/>
          <w:sz w:val="28"/>
          <w:szCs w:val="28"/>
          <w:lang w:eastAsia="en-US"/>
        </w:rPr>
      </w:pPr>
    </w:p>
    <w:tbl>
      <w:tblPr>
        <w:tblStyle w:val="TableNormal"/>
        <w:tblW w:w="0" w:type="auto"/>
        <w:tblInd w:w="3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56"/>
        <w:gridCol w:w="3166"/>
        <w:gridCol w:w="3167"/>
      </w:tblGrid>
      <w:tr w:rsidR="005B29D8" w:rsidRPr="005B29D8" w14:paraId="7F8D0F2B" w14:textId="77777777" w:rsidTr="005B29D8">
        <w:trPr>
          <w:trHeight w:val="482"/>
        </w:trPr>
        <w:tc>
          <w:tcPr>
            <w:tcW w:w="3056" w:type="dxa"/>
          </w:tcPr>
          <w:p w14:paraId="3653DA6E" w14:textId="77777777" w:rsidR="005B29D8" w:rsidRPr="00BC7A23" w:rsidRDefault="005B29D8" w:rsidP="00BC7A23">
            <w:pPr>
              <w:jc w:val="center"/>
              <w:rPr>
                <w:rFonts w:ascii="Times New Roman" w:hAnsi="Times New Roman"/>
                <w:i/>
                <w:sz w:val="28"/>
                <w:szCs w:val="28"/>
                <w:lang w:eastAsia="en-US"/>
              </w:rPr>
            </w:pPr>
            <w:r w:rsidRPr="00BC7A23">
              <w:rPr>
                <w:rFonts w:ascii="Times New Roman" w:hAnsi="Times New Roman"/>
                <w:i/>
                <w:sz w:val="28"/>
                <w:szCs w:val="28"/>
                <w:lang w:eastAsia="en-US"/>
              </w:rPr>
              <w:t>Зміст</w:t>
            </w:r>
            <w:r w:rsidRPr="00BC7A23">
              <w:rPr>
                <w:rFonts w:ascii="Times New Roman" w:hAnsi="Times New Roman"/>
                <w:i/>
                <w:spacing w:val="-1"/>
                <w:sz w:val="28"/>
                <w:szCs w:val="28"/>
                <w:lang w:eastAsia="en-US"/>
              </w:rPr>
              <w:t xml:space="preserve"> </w:t>
            </w:r>
            <w:r w:rsidRPr="00BC7A23">
              <w:rPr>
                <w:rFonts w:ascii="Times New Roman" w:hAnsi="Times New Roman"/>
                <w:i/>
                <w:sz w:val="28"/>
                <w:szCs w:val="28"/>
                <w:lang w:eastAsia="en-US"/>
              </w:rPr>
              <w:t>ідеї</w:t>
            </w:r>
          </w:p>
        </w:tc>
        <w:tc>
          <w:tcPr>
            <w:tcW w:w="3166" w:type="dxa"/>
          </w:tcPr>
          <w:p w14:paraId="49EF7EA9" w14:textId="77777777" w:rsidR="005B29D8" w:rsidRPr="00BC7A23" w:rsidRDefault="005B29D8" w:rsidP="00BC7A23">
            <w:pPr>
              <w:jc w:val="center"/>
              <w:rPr>
                <w:rFonts w:ascii="Times New Roman" w:hAnsi="Times New Roman"/>
                <w:i/>
                <w:sz w:val="28"/>
                <w:szCs w:val="28"/>
                <w:lang w:eastAsia="en-US"/>
              </w:rPr>
            </w:pPr>
            <w:r w:rsidRPr="00BC7A23">
              <w:rPr>
                <w:rFonts w:ascii="Times New Roman" w:hAnsi="Times New Roman"/>
                <w:i/>
                <w:sz w:val="28"/>
                <w:szCs w:val="28"/>
                <w:lang w:eastAsia="en-US"/>
              </w:rPr>
              <w:t>Напрямки</w:t>
            </w:r>
            <w:r w:rsidRPr="00BC7A23">
              <w:rPr>
                <w:rFonts w:ascii="Times New Roman" w:hAnsi="Times New Roman"/>
                <w:i/>
                <w:spacing w:val="-4"/>
                <w:sz w:val="28"/>
                <w:szCs w:val="28"/>
                <w:lang w:eastAsia="en-US"/>
              </w:rPr>
              <w:t xml:space="preserve"> </w:t>
            </w:r>
            <w:r w:rsidRPr="00BC7A23">
              <w:rPr>
                <w:rFonts w:ascii="Times New Roman" w:hAnsi="Times New Roman"/>
                <w:i/>
                <w:sz w:val="28"/>
                <w:szCs w:val="28"/>
                <w:lang w:eastAsia="en-US"/>
              </w:rPr>
              <w:t>застосування</w:t>
            </w:r>
          </w:p>
        </w:tc>
        <w:tc>
          <w:tcPr>
            <w:tcW w:w="3167" w:type="dxa"/>
          </w:tcPr>
          <w:p w14:paraId="03DAE4ED" w14:textId="77777777" w:rsidR="005B29D8" w:rsidRPr="00BC7A23" w:rsidRDefault="005B29D8" w:rsidP="00BC7A23">
            <w:pPr>
              <w:jc w:val="center"/>
              <w:rPr>
                <w:rFonts w:ascii="Times New Roman" w:hAnsi="Times New Roman"/>
                <w:i/>
                <w:sz w:val="28"/>
                <w:szCs w:val="28"/>
                <w:lang w:eastAsia="en-US"/>
              </w:rPr>
            </w:pPr>
            <w:r w:rsidRPr="00BC7A23">
              <w:rPr>
                <w:rFonts w:ascii="Times New Roman" w:hAnsi="Times New Roman"/>
                <w:i/>
                <w:sz w:val="28"/>
                <w:szCs w:val="28"/>
                <w:lang w:eastAsia="en-US"/>
              </w:rPr>
              <w:t>Вигоди</w:t>
            </w:r>
            <w:r w:rsidRPr="00BC7A23">
              <w:rPr>
                <w:rFonts w:ascii="Times New Roman" w:hAnsi="Times New Roman"/>
                <w:i/>
                <w:spacing w:val="-3"/>
                <w:sz w:val="28"/>
                <w:szCs w:val="28"/>
                <w:lang w:eastAsia="en-US"/>
              </w:rPr>
              <w:t xml:space="preserve"> </w:t>
            </w:r>
            <w:r w:rsidRPr="00BC7A23">
              <w:rPr>
                <w:rFonts w:ascii="Times New Roman" w:hAnsi="Times New Roman"/>
                <w:i/>
                <w:sz w:val="28"/>
                <w:szCs w:val="28"/>
                <w:lang w:eastAsia="en-US"/>
              </w:rPr>
              <w:t>для</w:t>
            </w:r>
            <w:r w:rsidRPr="00BC7A23">
              <w:rPr>
                <w:rFonts w:ascii="Times New Roman" w:hAnsi="Times New Roman"/>
                <w:i/>
                <w:spacing w:val="-4"/>
                <w:sz w:val="28"/>
                <w:szCs w:val="28"/>
                <w:lang w:eastAsia="en-US"/>
              </w:rPr>
              <w:t xml:space="preserve"> </w:t>
            </w:r>
            <w:r w:rsidRPr="00BC7A23">
              <w:rPr>
                <w:rFonts w:ascii="Times New Roman" w:hAnsi="Times New Roman"/>
                <w:i/>
                <w:sz w:val="28"/>
                <w:szCs w:val="28"/>
                <w:lang w:eastAsia="en-US"/>
              </w:rPr>
              <w:t>користувача</w:t>
            </w:r>
          </w:p>
        </w:tc>
      </w:tr>
      <w:tr w:rsidR="005B29D8" w:rsidRPr="005B29D8" w14:paraId="20B81C34" w14:textId="77777777" w:rsidTr="005B29D8">
        <w:trPr>
          <w:trHeight w:val="401"/>
        </w:trPr>
        <w:tc>
          <w:tcPr>
            <w:tcW w:w="3056" w:type="dxa"/>
            <w:tcBorders>
              <w:bottom w:val="nil"/>
            </w:tcBorders>
          </w:tcPr>
          <w:p w14:paraId="618BD1DD"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Система</w:t>
            </w:r>
            <w:r w:rsidRPr="00BC7A23">
              <w:rPr>
                <w:rFonts w:ascii="Times New Roman" w:hAnsi="Times New Roman"/>
                <w:spacing w:val="-1"/>
                <w:sz w:val="28"/>
                <w:szCs w:val="28"/>
                <w:lang w:eastAsia="en-US"/>
              </w:rPr>
              <w:t xml:space="preserve"> </w:t>
            </w:r>
            <w:r w:rsidRPr="00BC7A23">
              <w:rPr>
                <w:rFonts w:ascii="Times New Roman" w:hAnsi="Times New Roman"/>
                <w:sz w:val="28"/>
                <w:szCs w:val="28"/>
                <w:lang w:eastAsia="en-US"/>
              </w:rPr>
              <w:t>аналізу</w:t>
            </w:r>
          </w:p>
        </w:tc>
        <w:tc>
          <w:tcPr>
            <w:tcW w:w="3166" w:type="dxa"/>
            <w:tcBorders>
              <w:bottom w:val="nil"/>
            </w:tcBorders>
          </w:tcPr>
          <w:p w14:paraId="4BFF0531"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1.</w:t>
            </w:r>
            <w:r w:rsidRPr="00BC7A23">
              <w:rPr>
                <w:rFonts w:ascii="Times New Roman" w:hAnsi="Times New Roman"/>
                <w:spacing w:val="-4"/>
                <w:sz w:val="28"/>
                <w:szCs w:val="28"/>
                <w:lang w:eastAsia="en-US"/>
              </w:rPr>
              <w:t xml:space="preserve"> </w:t>
            </w:r>
            <w:r w:rsidRPr="00BC7A23">
              <w:rPr>
                <w:rFonts w:ascii="Times New Roman" w:hAnsi="Times New Roman"/>
                <w:sz w:val="28"/>
                <w:szCs w:val="28"/>
                <w:lang w:eastAsia="en-US"/>
              </w:rPr>
              <w:t>Застосовується</w:t>
            </w:r>
            <w:r w:rsidRPr="00BC7A23">
              <w:rPr>
                <w:rFonts w:ascii="Times New Roman" w:hAnsi="Times New Roman"/>
                <w:spacing w:val="-3"/>
                <w:sz w:val="28"/>
                <w:szCs w:val="28"/>
                <w:lang w:eastAsia="en-US"/>
              </w:rPr>
              <w:t xml:space="preserve"> </w:t>
            </w:r>
            <w:r w:rsidRPr="00BC7A23">
              <w:rPr>
                <w:rFonts w:ascii="Times New Roman" w:hAnsi="Times New Roman"/>
                <w:sz w:val="28"/>
                <w:szCs w:val="28"/>
                <w:lang w:eastAsia="en-US"/>
              </w:rPr>
              <w:t>на</w:t>
            </w:r>
          </w:p>
        </w:tc>
        <w:tc>
          <w:tcPr>
            <w:tcW w:w="3167" w:type="dxa"/>
            <w:tcBorders>
              <w:bottom w:val="nil"/>
            </w:tcBorders>
          </w:tcPr>
          <w:p w14:paraId="117716F3"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Вигодою</w:t>
            </w:r>
            <w:r w:rsidRPr="00BC7A23">
              <w:rPr>
                <w:rFonts w:ascii="Times New Roman" w:hAnsi="Times New Roman"/>
                <w:spacing w:val="-3"/>
                <w:sz w:val="28"/>
                <w:szCs w:val="28"/>
                <w:lang w:eastAsia="en-US"/>
              </w:rPr>
              <w:t xml:space="preserve"> </w:t>
            </w:r>
            <w:r w:rsidRPr="00BC7A23">
              <w:rPr>
                <w:rFonts w:ascii="Times New Roman" w:hAnsi="Times New Roman"/>
                <w:sz w:val="28"/>
                <w:szCs w:val="28"/>
                <w:lang w:eastAsia="en-US"/>
              </w:rPr>
              <w:t>буде</w:t>
            </w:r>
            <w:r w:rsidRPr="00BC7A23">
              <w:rPr>
                <w:rFonts w:ascii="Times New Roman" w:hAnsi="Times New Roman"/>
                <w:spacing w:val="-1"/>
                <w:sz w:val="28"/>
                <w:szCs w:val="28"/>
                <w:lang w:eastAsia="en-US"/>
              </w:rPr>
              <w:t xml:space="preserve"> </w:t>
            </w:r>
            <w:r w:rsidRPr="00BC7A23">
              <w:rPr>
                <w:rFonts w:ascii="Times New Roman" w:hAnsi="Times New Roman"/>
                <w:sz w:val="28"/>
                <w:szCs w:val="28"/>
                <w:lang w:eastAsia="en-US"/>
              </w:rPr>
              <w:t>те,</w:t>
            </w:r>
            <w:r w:rsidRPr="00BC7A23">
              <w:rPr>
                <w:rFonts w:ascii="Times New Roman" w:hAnsi="Times New Roman"/>
                <w:spacing w:val="-3"/>
                <w:sz w:val="28"/>
                <w:szCs w:val="28"/>
                <w:lang w:eastAsia="en-US"/>
              </w:rPr>
              <w:t xml:space="preserve"> </w:t>
            </w:r>
            <w:r w:rsidRPr="00BC7A23">
              <w:rPr>
                <w:rFonts w:ascii="Times New Roman" w:hAnsi="Times New Roman"/>
                <w:sz w:val="28"/>
                <w:szCs w:val="28"/>
                <w:lang w:eastAsia="en-US"/>
              </w:rPr>
              <w:t>що</w:t>
            </w:r>
          </w:p>
        </w:tc>
      </w:tr>
      <w:tr w:rsidR="005B29D8" w:rsidRPr="005B29D8" w14:paraId="0232AA7C" w14:textId="77777777" w:rsidTr="005B29D8">
        <w:trPr>
          <w:trHeight w:val="483"/>
        </w:trPr>
        <w:tc>
          <w:tcPr>
            <w:tcW w:w="3056" w:type="dxa"/>
            <w:tcBorders>
              <w:top w:val="nil"/>
              <w:bottom w:val="nil"/>
            </w:tcBorders>
          </w:tcPr>
          <w:p w14:paraId="521ECC02"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ефективності</w:t>
            </w:r>
            <w:r w:rsidRPr="00BC7A23">
              <w:rPr>
                <w:rFonts w:ascii="Times New Roman" w:hAnsi="Times New Roman"/>
                <w:spacing w:val="-4"/>
                <w:sz w:val="28"/>
                <w:szCs w:val="28"/>
                <w:lang w:eastAsia="en-US"/>
              </w:rPr>
              <w:t xml:space="preserve"> </w:t>
            </w:r>
            <w:r w:rsidRPr="00BC7A23">
              <w:rPr>
                <w:rFonts w:ascii="Times New Roman" w:hAnsi="Times New Roman"/>
                <w:sz w:val="28"/>
                <w:szCs w:val="28"/>
                <w:lang w:eastAsia="en-US"/>
              </w:rPr>
              <w:t>процесу</w:t>
            </w:r>
          </w:p>
        </w:tc>
        <w:tc>
          <w:tcPr>
            <w:tcW w:w="3166" w:type="dxa"/>
            <w:tcBorders>
              <w:top w:val="nil"/>
              <w:bottom w:val="nil"/>
            </w:tcBorders>
          </w:tcPr>
          <w:p w14:paraId="02854FC2"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виробництвах</w:t>
            </w:r>
            <w:r w:rsidRPr="00BC7A23">
              <w:rPr>
                <w:rFonts w:ascii="Times New Roman" w:hAnsi="Times New Roman"/>
                <w:spacing w:val="-2"/>
                <w:sz w:val="28"/>
                <w:szCs w:val="28"/>
                <w:lang w:eastAsia="en-US"/>
              </w:rPr>
              <w:t xml:space="preserve"> </w:t>
            </w:r>
            <w:r w:rsidRPr="00BC7A23">
              <w:rPr>
                <w:rFonts w:ascii="Times New Roman" w:hAnsi="Times New Roman"/>
                <w:sz w:val="28"/>
                <w:szCs w:val="28"/>
                <w:lang w:eastAsia="en-US"/>
              </w:rPr>
              <w:t>з</w:t>
            </w:r>
          </w:p>
        </w:tc>
        <w:tc>
          <w:tcPr>
            <w:tcW w:w="3167" w:type="dxa"/>
            <w:tcBorders>
              <w:top w:val="nil"/>
              <w:bottom w:val="nil"/>
            </w:tcBorders>
          </w:tcPr>
          <w:p w14:paraId="4F516F96"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при</w:t>
            </w:r>
            <w:r w:rsidRPr="00BC7A23">
              <w:rPr>
                <w:rFonts w:ascii="Times New Roman" w:hAnsi="Times New Roman"/>
                <w:spacing w:val="-2"/>
                <w:sz w:val="28"/>
                <w:szCs w:val="28"/>
                <w:lang w:eastAsia="en-US"/>
              </w:rPr>
              <w:t xml:space="preserve"> </w:t>
            </w:r>
            <w:r w:rsidRPr="00BC7A23">
              <w:rPr>
                <w:rFonts w:ascii="Times New Roman" w:hAnsi="Times New Roman"/>
                <w:sz w:val="28"/>
                <w:szCs w:val="28"/>
                <w:lang w:eastAsia="en-US"/>
              </w:rPr>
              <w:t>високій</w:t>
            </w:r>
            <w:r w:rsidRPr="00BC7A23">
              <w:rPr>
                <w:rFonts w:ascii="Times New Roman" w:hAnsi="Times New Roman"/>
                <w:spacing w:val="-4"/>
                <w:sz w:val="28"/>
                <w:szCs w:val="28"/>
                <w:lang w:eastAsia="en-US"/>
              </w:rPr>
              <w:t xml:space="preserve"> </w:t>
            </w:r>
            <w:r w:rsidRPr="00BC7A23">
              <w:rPr>
                <w:rFonts w:ascii="Times New Roman" w:hAnsi="Times New Roman"/>
                <w:sz w:val="28"/>
                <w:szCs w:val="28"/>
                <w:lang w:eastAsia="en-US"/>
              </w:rPr>
              <w:t>якості</w:t>
            </w:r>
          </w:p>
        </w:tc>
      </w:tr>
      <w:tr w:rsidR="005B29D8" w:rsidRPr="005B29D8" w14:paraId="687EFA01" w14:textId="77777777" w:rsidTr="005B29D8">
        <w:trPr>
          <w:trHeight w:val="482"/>
        </w:trPr>
        <w:tc>
          <w:tcPr>
            <w:tcW w:w="3056" w:type="dxa"/>
            <w:tcBorders>
              <w:top w:val="nil"/>
              <w:bottom w:val="nil"/>
            </w:tcBorders>
          </w:tcPr>
          <w:p w14:paraId="6CC30B1F" w14:textId="2FE4A287" w:rsidR="005B29D8" w:rsidRPr="00BC7A23" w:rsidRDefault="00BC7A23" w:rsidP="00BC7A23">
            <w:pPr>
              <w:rPr>
                <w:rFonts w:ascii="Times New Roman" w:hAnsi="Times New Roman"/>
                <w:sz w:val="28"/>
                <w:szCs w:val="28"/>
                <w:lang w:eastAsia="en-US"/>
              </w:rPr>
            </w:pPr>
            <w:r w:rsidRPr="00BC7A23">
              <w:rPr>
                <w:rFonts w:ascii="Times New Roman" w:hAnsi="Times New Roman"/>
                <w:sz w:val="28"/>
                <w:szCs w:val="28"/>
                <w:lang w:eastAsia="en-US"/>
              </w:rPr>
              <w:t>Виготовлення циклогексанолу гідрування фенолу під тиском</w:t>
            </w:r>
          </w:p>
        </w:tc>
        <w:tc>
          <w:tcPr>
            <w:tcW w:w="3166" w:type="dxa"/>
            <w:tcBorders>
              <w:top w:val="nil"/>
              <w:bottom w:val="nil"/>
            </w:tcBorders>
          </w:tcPr>
          <w:p w14:paraId="118E8753"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новітнім</w:t>
            </w:r>
            <w:r w:rsidRPr="00BC7A23">
              <w:rPr>
                <w:rFonts w:ascii="Times New Roman" w:hAnsi="Times New Roman"/>
                <w:spacing w:val="-7"/>
                <w:sz w:val="28"/>
                <w:szCs w:val="28"/>
                <w:lang w:eastAsia="en-US"/>
              </w:rPr>
              <w:t xml:space="preserve"> </w:t>
            </w:r>
            <w:r w:rsidRPr="00BC7A23">
              <w:rPr>
                <w:rFonts w:ascii="Times New Roman" w:hAnsi="Times New Roman"/>
                <w:sz w:val="28"/>
                <w:szCs w:val="28"/>
                <w:lang w:eastAsia="en-US"/>
              </w:rPr>
              <w:t>обладнанням</w:t>
            </w:r>
          </w:p>
        </w:tc>
        <w:tc>
          <w:tcPr>
            <w:tcW w:w="3167" w:type="dxa"/>
            <w:tcBorders>
              <w:top w:val="nil"/>
              <w:bottom w:val="nil"/>
            </w:tcBorders>
          </w:tcPr>
          <w:p w14:paraId="23EA244A"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продукції,</w:t>
            </w:r>
            <w:r w:rsidRPr="00BC7A23">
              <w:rPr>
                <w:rFonts w:ascii="Times New Roman" w:hAnsi="Times New Roman"/>
                <w:spacing w:val="-4"/>
                <w:sz w:val="28"/>
                <w:szCs w:val="28"/>
                <w:lang w:eastAsia="en-US"/>
              </w:rPr>
              <w:t xml:space="preserve"> </w:t>
            </w:r>
            <w:r w:rsidRPr="00BC7A23">
              <w:rPr>
                <w:rFonts w:ascii="Times New Roman" w:hAnsi="Times New Roman"/>
                <w:sz w:val="28"/>
                <w:szCs w:val="28"/>
                <w:lang w:eastAsia="en-US"/>
              </w:rPr>
              <w:t>завдяки</w:t>
            </w:r>
          </w:p>
        </w:tc>
      </w:tr>
      <w:tr w:rsidR="005B29D8" w:rsidRPr="005B29D8" w14:paraId="22B54AF8" w14:textId="77777777" w:rsidTr="005B29D8">
        <w:trPr>
          <w:trHeight w:val="482"/>
        </w:trPr>
        <w:tc>
          <w:tcPr>
            <w:tcW w:w="3056" w:type="dxa"/>
            <w:tcBorders>
              <w:top w:val="nil"/>
              <w:bottom w:val="nil"/>
            </w:tcBorders>
          </w:tcPr>
          <w:p w14:paraId="6A49F15F" w14:textId="713BE54A" w:rsidR="005B29D8" w:rsidRPr="00BC7A23" w:rsidRDefault="005B29D8" w:rsidP="00BC7A23">
            <w:pPr>
              <w:rPr>
                <w:rFonts w:ascii="Times New Roman" w:hAnsi="Times New Roman"/>
                <w:sz w:val="28"/>
                <w:szCs w:val="28"/>
                <w:lang w:eastAsia="en-US"/>
              </w:rPr>
            </w:pPr>
          </w:p>
        </w:tc>
        <w:tc>
          <w:tcPr>
            <w:tcW w:w="3166" w:type="dxa"/>
            <w:tcBorders>
              <w:top w:val="nil"/>
              <w:bottom w:val="nil"/>
            </w:tcBorders>
          </w:tcPr>
          <w:p w14:paraId="31BDB0C4"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для</w:t>
            </w:r>
            <w:r w:rsidRPr="00BC7A23">
              <w:rPr>
                <w:rFonts w:ascii="Times New Roman" w:hAnsi="Times New Roman"/>
                <w:spacing w:val="-2"/>
                <w:sz w:val="28"/>
                <w:szCs w:val="28"/>
                <w:lang w:eastAsia="en-US"/>
              </w:rPr>
              <w:t xml:space="preserve"> </w:t>
            </w:r>
            <w:r w:rsidRPr="00BC7A23">
              <w:rPr>
                <w:rFonts w:ascii="Times New Roman" w:hAnsi="Times New Roman"/>
                <w:sz w:val="28"/>
                <w:szCs w:val="28"/>
                <w:lang w:eastAsia="en-US"/>
              </w:rPr>
              <w:t>ефективного</w:t>
            </w:r>
          </w:p>
        </w:tc>
        <w:tc>
          <w:tcPr>
            <w:tcW w:w="3167" w:type="dxa"/>
            <w:tcBorders>
              <w:top w:val="nil"/>
              <w:bottom w:val="nil"/>
            </w:tcBorders>
          </w:tcPr>
          <w:p w14:paraId="55330E38"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системі аналізу</w:t>
            </w:r>
          </w:p>
        </w:tc>
      </w:tr>
      <w:tr w:rsidR="005B29D8" w:rsidRPr="005B29D8" w14:paraId="415577AF" w14:textId="77777777" w:rsidTr="005B29D8">
        <w:trPr>
          <w:trHeight w:val="483"/>
        </w:trPr>
        <w:tc>
          <w:tcPr>
            <w:tcW w:w="3056" w:type="dxa"/>
            <w:tcBorders>
              <w:top w:val="nil"/>
              <w:bottom w:val="nil"/>
            </w:tcBorders>
          </w:tcPr>
          <w:p w14:paraId="2009D0A8" w14:textId="77777777" w:rsidR="005B29D8" w:rsidRPr="00BC7A23" w:rsidRDefault="005B29D8" w:rsidP="00BC7A23">
            <w:pPr>
              <w:rPr>
                <w:rFonts w:ascii="Times New Roman" w:hAnsi="Times New Roman"/>
                <w:sz w:val="28"/>
                <w:szCs w:val="28"/>
                <w:lang w:eastAsia="en-US"/>
              </w:rPr>
            </w:pPr>
          </w:p>
        </w:tc>
        <w:tc>
          <w:tcPr>
            <w:tcW w:w="3166" w:type="dxa"/>
            <w:tcBorders>
              <w:top w:val="nil"/>
              <w:bottom w:val="nil"/>
            </w:tcBorders>
          </w:tcPr>
          <w:p w14:paraId="3396783A"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керування</w:t>
            </w:r>
            <w:r w:rsidRPr="00BC7A23">
              <w:rPr>
                <w:rFonts w:ascii="Times New Roman" w:hAnsi="Times New Roman"/>
                <w:spacing w:val="-5"/>
                <w:sz w:val="28"/>
                <w:szCs w:val="28"/>
                <w:lang w:eastAsia="en-US"/>
              </w:rPr>
              <w:t xml:space="preserve"> </w:t>
            </w:r>
            <w:r w:rsidRPr="00BC7A23">
              <w:rPr>
                <w:rFonts w:ascii="Times New Roman" w:hAnsi="Times New Roman"/>
                <w:sz w:val="28"/>
                <w:szCs w:val="28"/>
                <w:lang w:eastAsia="en-US"/>
              </w:rPr>
              <w:t>процесом</w:t>
            </w:r>
            <w:r w:rsidRPr="00BC7A23">
              <w:rPr>
                <w:rFonts w:ascii="Times New Roman" w:hAnsi="Times New Roman"/>
                <w:spacing w:val="-4"/>
                <w:sz w:val="28"/>
                <w:szCs w:val="28"/>
                <w:lang w:eastAsia="en-US"/>
              </w:rPr>
              <w:t xml:space="preserve"> </w:t>
            </w:r>
            <w:r w:rsidRPr="00BC7A23">
              <w:rPr>
                <w:rFonts w:ascii="Times New Roman" w:hAnsi="Times New Roman"/>
                <w:sz w:val="28"/>
                <w:szCs w:val="28"/>
                <w:lang w:eastAsia="en-US"/>
              </w:rPr>
              <w:t>і</w:t>
            </w:r>
          </w:p>
        </w:tc>
        <w:tc>
          <w:tcPr>
            <w:tcW w:w="3167" w:type="dxa"/>
            <w:tcBorders>
              <w:top w:val="nil"/>
              <w:bottom w:val="nil"/>
            </w:tcBorders>
          </w:tcPr>
          <w:p w14:paraId="2E8F0F94"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ефективності</w:t>
            </w:r>
          </w:p>
        </w:tc>
      </w:tr>
      <w:tr w:rsidR="005B29D8" w:rsidRPr="005B29D8" w14:paraId="01D0F4EE" w14:textId="77777777" w:rsidTr="005B29D8">
        <w:trPr>
          <w:trHeight w:val="483"/>
        </w:trPr>
        <w:tc>
          <w:tcPr>
            <w:tcW w:w="3056" w:type="dxa"/>
            <w:tcBorders>
              <w:top w:val="nil"/>
              <w:bottom w:val="nil"/>
            </w:tcBorders>
          </w:tcPr>
          <w:p w14:paraId="06DD4307" w14:textId="77777777" w:rsidR="005B29D8" w:rsidRPr="00BC7A23" w:rsidRDefault="005B29D8" w:rsidP="00BC7A23">
            <w:pPr>
              <w:rPr>
                <w:rFonts w:ascii="Times New Roman" w:hAnsi="Times New Roman"/>
                <w:sz w:val="28"/>
                <w:szCs w:val="28"/>
                <w:lang w:eastAsia="en-US"/>
              </w:rPr>
            </w:pPr>
          </w:p>
        </w:tc>
        <w:tc>
          <w:tcPr>
            <w:tcW w:w="3166" w:type="dxa"/>
            <w:tcBorders>
              <w:top w:val="nil"/>
              <w:bottom w:val="nil"/>
            </w:tcBorders>
          </w:tcPr>
          <w:p w14:paraId="71611DD6"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випуску</w:t>
            </w:r>
            <w:r w:rsidRPr="00BC7A23">
              <w:rPr>
                <w:rFonts w:ascii="Times New Roman" w:hAnsi="Times New Roman"/>
                <w:spacing w:val="-5"/>
                <w:sz w:val="28"/>
                <w:szCs w:val="28"/>
                <w:lang w:eastAsia="en-US"/>
              </w:rPr>
              <w:t xml:space="preserve"> </w:t>
            </w:r>
            <w:r w:rsidRPr="00BC7A23">
              <w:rPr>
                <w:rFonts w:ascii="Times New Roman" w:hAnsi="Times New Roman"/>
                <w:sz w:val="28"/>
                <w:szCs w:val="28"/>
                <w:lang w:eastAsia="en-US"/>
              </w:rPr>
              <w:t>продукції</w:t>
            </w:r>
          </w:p>
        </w:tc>
        <w:tc>
          <w:tcPr>
            <w:tcW w:w="3167" w:type="dxa"/>
            <w:tcBorders>
              <w:top w:val="nil"/>
              <w:bottom w:val="nil"/>
            </w:tcBorders>
          </w:tcPr>
          <w:p w14:paraId="35C280B8"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собівартість</w:t>
            </w:r>
            <w:r w:rsidRPr="00BC7A23">
              <w:rPr>
                <w:rFonts w:ascii="Times New Roman" w:hAnsi="Times New Roman"/>
                <w:spacing w:val="-6"/>
                <w:sz w:val="28"/>
                <w:szCs w:val="28"/>
                <w:lang w:eastAsia="en-US"/>
              </w:rPr>
              <w:t xml:space="preserve"> </w:t>
            </w:r>
            <w:r w:rsidRPr="00BC7A23">
              <w:rPr>
                <w:rFonts w:ascii="Times New Roman" w:hAnsi="Times New Roman"/>
                <w:sz w:val="28"/>
                <w:szCs w:val="28"/>
                <w:lang w:eastAsia="en-US"/>
              </w:rPr>
              <w:t>продукції</w:t>
            </w:r>
          </w:p>
        </w:tc>
      </w:tr>
      <w:tr w:rsidR="005B29D8" w:rsidRPr="005B29D8" w14:paraId="5D0EF574" w14:textId="77777777" w:rsidTr="00BC7A23">
        <w:trPr>
          <w:trHeight w:val="721"/>
        </w:trPr>
        <w:tc>
          <w:tcPr>
            <w:tcW w:w="3056" w:type="dxa"/>
            <w:tcBorders>
              <w:top w:val="nil"/>
              <w:bottom w:val="nil"/>
            </w:tcBorders>
          </w:tcPr>
          <w:p w14:paraId="4850F905" w14:textId="77777777" w:rsidR="005B29D8" w:rsidRPr="00BC7A23" w:rsidRDefault="005B29D8" w:rsidP="00BC7A23">
            <w:pPr>
              <w:rPr>
                <w:rFonts w:ascii="Times New Roman" w:hAnsi="Times New Roman"/>
                <w:sz w:val="28"/>
                <w:szCs w:val="28"/>
                <w:lang w:eastAsia="en-US"/>
              </w:rPr>
            </w:pPr>
          </w:p>
        </w:tc>
        <w:tc>
          <w:tcPr>
            <w:tcW w:w="3166" w:type="dxa"/>
            <w:tcBorders>
              <w:top w:val="nil"/>
            </w:tcBorders>
          </w:tcPr>
          <w:p w14:paraId="656E1540"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гарної</w:t>
            </w:r>
            <w:r w:rsidRPr="00BC7A23">
              <w:rPr>
                <w:rFonts w:ascii="Times New Roman" w:hAnsi="Times New Roman"/>
                <w:spacing w:val="-3"/>
                <w:sz w:val="28"/>
                <w:szCs w:val="28"/>
                <w:lang w:eastAsia="en-US"/>
              </w:rPr>
              <w:t xml:space="preserve"> </w:t>
            </w:r>
            <w:r w:rsidRPr="00BC7A23">
              <w:rPr>
                <w:rFonts w:ascii="Times New Roman" w:hAnsi="Times New Roman"/>
                <w:sz w:val="28"/>
                <w:szCs w:val="28"/>
                <w:lang w:eastAsia="en-US"/>
              </w:rPr>
              <w:t>якості</w:t>
            </w:r>
          </w:p>
        </w:tc>
        <w:tc>
          <w:tcPr>
            <w:tcW w:w="3167" w:type="dxa"/>
            <w:tcBorders>
              <w:top w:val="nil"/>
            </w:tcBorders>
          </w:tcPr>
          <w:p w14:paraId="4B322053"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буде</w:t>
            </w:r>
            <w:r w:rsidRPr="00BC7A23">
              <w:rPr>
                <w:rFonts w:ascii="Times New Roman" w:hAnsi="Times New Roman"/>
                <w:spacing w:val="-1"/>
                <w:sz w:val="28"/>
                <w:szCs w:val="28"/>
                <w:lang w:eastAsia="en-US"/>
              </w:rPr>
              <w:t xml:space="preserve"> </w:t>
            </w:r>
            <w:r w:rsidRPr="00BC7A23">
              <w:rPr>
                <w:rFonts w:ascii="Times New Roman" w:hAnsi="Times New Roman"/>
                <w:sz w:val="28"/>
                <w:szCs w:val="28"/>
                <w:lang w:eastAsia="en-US"/>
              </w:rPr>
              <w:t>менша</w:t>
            </w:r>
          </w:p>
        </w:tc>
      </w:tr>
      <w:tr w:rsidR="005B29D8" w:rsidRPr="005B29D8" w14:paraId="1E874086" w14:textId="77777777" w:rsidTr="005B29D8">
        <w:trPr>
          <w:trHeight w:val="401"/>
        </w:trPr>
        <w:tc>
          <w:tcPr>
            <w:tcW w:w="3056" w:type="dxa"/>
            <w:tcBorders>
              <w:top w:val="nil"/>
              <w:bottom w:val="nil"/>
            </w:tcBorders>
          </w:tcPr>
          <w:p w14:paraId="21EB5329" w14:textId="77777777" w:rsidR="005B29D8" w:rsidRPr="00BC7A23" w:rsidRDefault="005B29D8" w:rsidP="00BC7A23">
            <w:pPr>
              <w:rPr>
                <w:rFonts w:ascii="Times New Roman" w:hAnsi="Times New Roman"/>
                <w:sz w:val="28"/>
                <w:szCs w:val="28"/>
                <w:lang w:eastAsia="en-US"/>
              </w:rPr>
            </w:pPr>
          </w:p>
        </w:tc>
        <w:tc>
          <w:tcPr>
            <w:tcW w:w="3166" w:type="dxa"/>
            <w:tcBorders>
              <w:bottom w:val="nil"/>
            </w:tcBorders>
          </w:tcPr>
          <w:p w14:paraId="5BE21493"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2.</w:t>
            </w:r>
            <w:r w:rsidRPr="00BC7A23">
              <w:rPr>
                <w:rFonts w:ascii="Times New Roman" w:hAnsi="Times New Roman"/>
                <w:spacing w:val="-3"/>
                <w:sz w:val="28"/>
                <w:szCs w:val="28"/>
                <w:lang w:eastAsia="en-US"/>
              </w:rPr>
              <w:t xml:space="preserve"> </w:t>
            </w:r>
            <w:r w:rsidRPr="00BC7A23">
              <w:rPr>
                <w:rFonts w:ascii="Times New Roman" w:hAnsi="Times New Roman"/>
                <w:sz w:val="28"/>
                <w:szCs w:val="28"/>
                <w:lang w:eastAsia="en-US"/>
              </w:rPr>
              <w:t>Застосовується</w:t>
            </w:r>
            <w:r w:rsidRPr="00BC7A23">
              <w:rPr>
                <w:rFonts w:ascii="Times New Roman" w:hAnsi="Times New Roman"/>
                <w:spacing w:val="-2"/>
                <w:sz w:val="28"/>
                <w:szCs w:val="28"/>
                <w:lang w:eastAsia="en-US"/>
              </w:rPr>
              <w:t xml:space="preserve"> </w:t>
            </w:r>
            <w:r w:rsidRPr="00BC7A23">
              <w:rPr>
                <w:rFonts w:ascii="Times New Roman" w:hAnsi="Times New Roman"/>
                <w:sz w:val="28"/>
                <w:szCs w:val="28"/>
                <w:lang w:eastAsia="en-US"/>
              </w:rPr>
              <w:t>на</w:t>
            </w:r>
          </w:p>
        </w:tc>
        <w:tc>
          <w:tcPr>
            <w:tcW w:w="3167" w:type="dxa"/>
            <w:tcBorders>
              <w:bottom w:val="nil"/>
            </w:tcBorders>
          </w:tcPr>
          <w:p w14:paraId="0B3C2C96"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Збільшивши</w:t>
            </w:r>
          </w:p>
        </w:tc>
      </w:tr>
      <w:tr w:rsidR="005B29D8" w:rsidRPr="005B29D8" w14:paraId="34AD943C" w14:textId="77777777" w:rsidTr="005B29D8">
        <w:trPr>
          <w:trHeight w:val="483"/>
        </w:trPr>
        <w:tc>
          <w:tcPr>
            <w:tcW w:w="3056" w:type="dxa"/>
            <w:tcBorders>
              <w:top w:val="nil"/>
              <w:bottom w:val="nil"/>
            </w:tcBorders>
          </w:tcPr>
          <w:p w14:paraId="45C319D7" w14:textId="77777777" w:rsidR="005B29D8" w:rsidRPr="00BC7A23" w:rsidRDefault="005B29D8" w:rsidP="00BC7A23">
            <w:pPr>
              <w:rPr>
                <w:rFonts w:ascii="Times New Roman" w:hAnsi="Times New Roman"/>
                <w:sz w:val="28"/>
                <w:szCs w:val="28"/>
                <w:lang w:eastAsia="en-US"/>
              </w:rPr>
            </w:pPr>
          </w:p>
        </w:tc>
        <w:tc>
          <w:tcPr>
            <w:tcW w:w="3166" w:type="dxa"/>
            <w:tcBorders>
              <w:top w:val="nil"/>
              <w:bottom w:val="nil"/>
            </w:tcBorders>
          </w:tcPr>
          <w:p w14:paraId="68C319AE"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виробництва</w:t>
            </w:r>
            <w:r w:rsidRPr="00BC7A23">
              <w:rPr>
                <w:rFonts w:ascii="Times New Roman" w:hAnsi="Times New Roman"/>
                <w:spacing w:val="-2"/>
                <w:sz w:val="28"/>
                <w:szCs w:val="28"/>
                <w:lang w:eastAsia="en-US"/>
              </w:rPr>
              <w:t xml:space="preserve"> </w:t>
            </w:r>
            <w:r w:rsidRPr="00BC7A23">
              <w:rPr>
                <w:rFonts w:ascii="Times New Roman" w:hAnsi="Times New Roman"/>
                <w:sz w:val="28"/>
                <w:szCs w:val="28"/>
                <w:lang w:eastAsia="en-US"/>
              </w:rPr>
              <w:t>з</w:t>
            </w:r>
          </w:p>
        </w:tc>
        <w:tc>
          <w:tcPr>
            <w:tcW w:w="3167" w:type="dxa"/>
            <w:tcBorders>
              <w:top w:val="nil"/>
              <w:bottom w:val="nil"/>
            </w:tcBorders>
          </w:tcPr>
          <w:p w14:paraId="1FBD1A7B"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енергоефективність</w:t>
            </w:r>
            <w:r w:rsidRPr="00BC7A23">
              <w:rPr>
                <w:rFonts w:ascii="Times New Roman" w:hAnsi="Times New Roman"/>
                <w:spacing w:val="-6"/>
                <w:sz w:val="28"/>
                <w:szCs w:val="28"/>
                <w:lang w:eastAsia="en-US"/>
              </w:rPr>
              <w:t xml:space="preserve"> </w:t>
            </w:r>
            <w:r w:rsidRPr="00BC7A23">
              <w:rPr>
                <w:rFonts w:ascii="Times New Roman" w:hAnsi="Times New Roman"/>
                <w:sz w:val="28"/>
                <w:szCs w:val="28"/>
                <w:lang w:eastAsia="en-US"/>
              </w:rPr>
              <w:t>та</w:t>
            </w:r>
          </w:p>
        </w:tc>
      </w:tr>
      <w:tr w:rsidR="005B29D8" w:rsidRPr="005B29D8" w14:paraId="70E7B18A" w14:textId="77777777" w:rsidTr="005B29D8">
        <w:trPr>
          <w:trHeight w:val="482"/>
        </w:trPr>
        <w:tc>
          <w:tcPr>
            <w:tcW w:w="3056" w:type="dxa"/>
            <w:tcBorders>
              <w:top w:val="nil"/>
              <w:bottom w:val="nil"/>
            </w:tcBorders>
          </w:tcPr>
          <w:p w14:paraId="021C9A71" w14:textId="77777777" w:rsidR="005B29D8" w:rsidRPr="00BC7A23" w:rsidRDefault="005B29D8" w:rsidP="00BC7A23">
            <w:pPr>
              <w:rPr>
                <w:rFonts w:ascii="Times New Roman" w:hAnsi="Times New Roman"/>
                <w:sz w:val="28"/>
                <w:szCs w:val="28"/>
                <w:lang w:eastAsia="en-US"/>
              </w:rPr>
            </w:pPr>
          </w:p>
        </w:tc>
        <w:tc>
          <w:tcPr>
            <w:tcW w:w="3166" w:type="dxa"/>
            <w:tcBorders>
              <w:top w:val="nil"/>
              <w:bottom w:val="nil"/>
            </w:tcBorders>
          </w:tcPr>
          <w:p w14:paraId="1E5D8FF5"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застарілим</w:t>
            </w:r>
            <w:r w:rsidRPr="00BC7A23">
              <w:rPr>
                <w:rFonts w:ascii="Times New Roman" w:hAnsi="Times New Roman"/>
                <w:spacing w:val="-5"/>
                <w:sz w:val="28"/>
                <w:szCs w:val="28"/>
                <w:lang w:eastAsia="en-US"/>
              </w:rPr>
              <w:t xml:space="preserve"> </w:t>
            </w:r>
            <w:r w:rsidRPr="00BC7A23">
              <w:rPr>
                <w:rFonts w:ascii="Times New Roman" w:hAnsi="Times New Roman"/>
                <w:sz w:val="28"/>
                <w:szCs w:val="28"/>
                <w:lang w:eastAsia="en-US"/>
              </w:rPr>
              <w:t>обладнням,</w:t>
            </w:r>
          </w:p>
        </w:tc>
        <w:tc>
          <w:tcPr>
            <w:tcW w:w="3167" w:type="dxa"/>
            <w:tcBorders>
              <w:top w:val="nil"/>
              <w:bottom w:val="nil"/>
            </w:tcBorders>
          </w:tcPr>
          <w:p w14:paraId="0668789C"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зекономивши,</w:t>
            </w:r>
            <w:r w:rsidRPr="00BC7A23">
              <w:rPr>
                <w:rFonts w:ascii="Times New Roman" w:hAnsi="Times New Roman"/>
                <w:spacing w:val="-5"/>
                <w:sz w:val="28"/>
                <w:szCs w:val="28"/>
                <w:lang w:eastAsia="en-US"/>
              </w:rPr>
              <w:t xml:space="preserve"> </w:t>
            </w:r>
            <w:r w:rsidRPr="00BC7A23">
              <w:rPr>
                <w:rFonts w:ascii="Times New Roman" w:hAnsi="Times New Roman"/>
                <w:sz w:val="28"/>
                <w:szCs w:val="28"/>
                <w:lang w:eastAsia="en-US"/>
              </w:rPr>
              <w:t>придбати</w:t>
            </w:r>
          </w:p>
        </w:tc>
      </w:tr>
      <w:tr w:rsidR="005B29D8" w:rsidRPr="005B29D8" w14:paraId="65448A11" w14:textId="77777777" w:rsidTr="005B29D8">
        <w:trPr>
          <w:trHeight w:val="482"/>
        </w:trPr>
        <w:tc>
          <w:tcPr>
            <w:tcW w:w="3056" w:type="dxa"/>
            <w:tcBorders>
              <w:top w:val="nil"/>
              <w:bottom w:val="nil"/>
            </w:tcBorders>
          </w:tcPr>
          <w:p w14:paraId="0392F62B" w14:textId="77777777" w:rsidR="005B29D8" w:rsidRPr="00BC7A23" w:rsidRDefault="005B29D8" w:rsidP="00BC7A23">
            <w:pPr>
              <w:rPr>
                <w:rFonts w:ascii="Times New Roman" w:hAnsi="Times New Roman"/>
                <w:sz w:val="28"/>
                <w:szCs w:val="28"/>
                <w:lang w:eastAsia="en-US"/>
              </w:rPr>
            </w:pPr>
          </w:p>
        </w:tc>
        <w:tc>
          <w:tcPr>
            <w:tcW w:w="3166" w:type="dxa"/>
            <w:tcBorders>
              <w:top w:val="nil"/>
              <w:bottom w:val="nil"/>
            </w:tcBorders>
          </w:tcPr>
          <w:p w14:paraId="37FA8CFD"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але</w:t>
            </w:r>
            <w:r w:rsidRPr="00BC7A23">
              <w:rPr>
                <w:rFonts w:ascii="Times New Roman" w:hAnsi="Times New Roman"/>
                <w:spacing w:val="-4"/>
                <w:sz w:val="28"/>
                <w:szCs w:val="28"/>
                <w:lang w:eastAsia="en-US"/>
              </w:rPr>
              <w:t xml:space="preserve"> </w:t>
            </w:r>
            <w:r w:rsidRPr="00BC7A23">
              <w:rPr>
                <w:rFonts w:ascii="Times New Roman" w:hAnsi="Times New Roman"/>
                <w:sz w:val="28"/>
                <w:szCs w:val="28"/>
                <w:lang w:eastAsia="en-US"/>
              </w:rPr>
              <w:t>при</w:t>
            </w:r>
            <w:r w:rsidRPr="00BC7A23">
              <w:rPr>
                <w:rFonts w:ascii="Times New Roman" w:hAnsi="Times New Roman"/>
                <w:spacing w:val="-2"/>
                <w:sz w:val="28"/>
                <w:szCs w:val="28"/>
                <w:lang w:eastAsia="en-US"/>
              </w:rPr>
              <w:t xml:space="preserve"> </w:t>
            </w:r>
            <w:r w:rsidRPr="00BC7A23">
              <w:rPr>
                <w:rFonts w:ascii="Times New Roman" w:hAnsi="Times New Roman"/>
                <w:sz w:val="28"/>
                <w:szCs w:val="28"/>
                <w:lang w:eastAsia="en-US"/>
              </w:rPr>
              <w:t>використанні</w:t>
            </w:r>
          </w:p>
        </w:tc>
        <w:tc>
          <w:tcPr>
            <w:tcW w:w="3167" w:type="dxa"/>
            <w:tcBorders>
              <w:top w:val="nil"/>
              <w:bottom w:val="nil"/>
            </w:tcBorders>
          </w:tcPr>
          <w:p w14:paraId="21FF96AF"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нове</w:t>
            </w:r>
            <w:r w:rsidRPr="00BC7A23">
              <w:rPr>
                <w:rFonts w:ascii="Times New Roman" w:hAnsi="Times New Roman"/>
                <w:spacing w:val="-6"/>
                <w:sz w:val="28"/>
                <w:szCs w:val="28"/>
                <w:lang w:eastAsia="en-US"/>
              </w:rPr>
              <w:t xml:space="preserve"> </w:t>
            </w:r>
            <w:r w:rsidRPr="00BC7A23">
              <w:rPr>
                <w:rFonts w:ascii="Times New Roman" w:hAnsi="Times New Roman"/>
                <w:sz w:val="28"/>
                <w:szCs w:val="28"/>
                <w:lang w:eastAsia="en-US"/>
              </w:rPr>
              <w:t>обладнання</w:t>
            </w:r>
          </w:p>
        </w:tc>
      </w:tr>
      <w:tr w:rsidR="005B29D8" w:rsidRPr="005B29D8" w14:paraId="2C7E3A14" w14:textId="77777777" w:rsidTr="005B29D8">
        <w:trPr>
          <w:trHeight w:val="482"/>
        </w:trPr>
        <w:tc>
          <w:tcPr>
            <w:tcW w:w="3056" w:type="dxa"/>
            <w:tcBorders>
              <w:top w:val="nil"/>
              <w:bottom w:val="nil"/>
            </w:tcBorders>
          </w:tcPr>
          <w:p w14:paraId="1171ADDB" w14:textId="77777777" w:rsidR="005B29D8" w:rsidRPr="00BC7A23" w:rsidRDefault="005B29D8" w:rsidP="00BC7A23">
            <w:pPr>
              <w:rPr>
                <w:rFonts w:ascii="Times New Roman" w:hAnsi="Times New Roman"/>
                <w:sz w:val="28"/>
                <w:szCs w:val="28"/>
                <w:lang w:eastAsia="en-US"/>
              </w:rPr>
            </w:pPr>
          </w:p>
        </w:tc>
        <w:tc>
          <w:tcPr>
            <w:tcW w:w="3166" w:type="dxa"/>
            <w:tcBorders>
              <w:top w:val="nil"/>
              <w:bottom w:val="nil"/>
            </w:tcBorders>
          </w:tcPr>
          <w:p w14:paraId="512771D1"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системи</w:t>
            </w:r>
            <w:r w:rsidRPr="00BC7A23">
              <w:rPr>
                <w:rFonts w:ascii="Times New Roman" w:hAnsi="Times New Roman"/>
                <w:spacing w:val="-1"/>
                <w:sz w:val="28"/>
                <w:szCs w:val="28"/>
                <w:lang w:eastAsia="en-US"/>
              </w:rPr>
              <w:t xml:space="preserve"> </w:t>
            </w:r>
            <w:r w:rsidRPr="00BC7A23">
              <w:rPr>
                <w:rFonts w:ascii="Times New Roman" w:hAnsi="Times New Roman"/>
                <w:sz w:val="28"/>
                <w:szCs w:val="28"/>
                <w:lang w:eastAsia="en-US"/>
              </w:rPr>
              <w:t>аналізу</w:t>
            </w:r>
          </w:p>
        </w:tc>
        <w:tc>
          <w:tcPr>
            <w:tcW w:w="3167" w:type="dxa"/>
            <w:tcBorders>
              <w:top w:val="nil"/>
              <w:bottom w:val="nil"/>
            </w:tcBorders>
          </w:tcPr>
          <w:p w14:paraId="71462ECC" w14:textId="77777777" w:rsidR="005B29D8" w:rsidRPr="00BC7A23" w:rsidRDefault="005B29D8" w:rsidP="00BC7A23">
            <w:pPr>
              <w:rPr>
                <w:rFonts w:ascii="Times New Roman" w:hAnsi="Times New Roman"/>
                <w:sz w:val="28"/>
                <w:szCs w:val="28"/>
                <w:lang w:eastAsia="en-US"/>
              </w:rPr>
            </w:pPr>
          </w:p>
        </w:tc>
      </w:tr>
      <w:tr w:rsidR="005B29D8" w:rsidRPr="005B29D8" w14:paraId="0C720B9C" w14:textId="77777777" w:rsidTr="005B29D8">
        <w:trPr>
          <w:trHeight w:val="483"/>
        </w:trPr>
        <w:tc>
          <w:tcPr>
            <w:tcW w:w="3056" w:type="dxa"/>
            <w:tcBorders>
              <w:top w:val="nil"/>
              <w:bottom w:val="nil"/>
            </w:tcBorders>
          </w:tcPr>
          <w:p w14:paraId="0186CF63" w14:textId="77777777" w:rsidR="005B29D8" w:rsidRPr="00BC7A23" w:rsidRDefault="005B29D8" w:rsidP="00BC7A23">
            <w:pPr>
              <w:rPr>
                <w:rFonts w:ascii="Times New Roman" w:hAnsi="Times New Roman"/>
                <w:sz w:val="28"/>
                <w:szCs w:val="28"/>
                <w:lang w:eastAsia="en-US"/>
              </w:rPr>
            </w:pPr>
          </w:p>
        </w:tc>
        <w:tc>
          <w:tcPr>
            <w:tcW w:w="3166" w:type="dxa"/>
            <w:tcBorders>
              <w:top w:val="nil"/>
              <w:bottom w:val="nil"/>
            </w:tcBorders>
          </w:tcPr>
          <w:p w14:paraId="2BCEAC55"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ефективності</w:t>
            </w:r>
            <w:r w:rsidRPr="00BC7A23">
              <w:rPr>
                <w:rFonts w:ascii="Times New Roman" w:hAnsi="Times New Roman"/>
                <w:spacing w:val="-4"/>
                <w:sz w:val="28"/>
                <w:szCs w:val="28"/>
                <w:lang w:eastAsia="en-US"/>
              </w:rPr>
              <w:t xml:space="preserve"> </w:t>
            </w:r>
            <w:r w:rsidRPr="00BC7A23">
              <w:rPr>
                <w:rFonts w:ascii="Times New Roman" w:hAnsi="Times New Roman"/>
                <w:sz w:val="28"/>
                <w:szCs w:val="28"/>
                <w:lang w:eastAsia="en-US"/>
              </w:rPr>
              <w:t>процесів</w:t>
            </w:r>
          </w:p>
        </w:tc>
        <w:tc>
          <w:tcPr>
            <w:tcW w:w="3167" w:type="dxa"/>
            <w:tcBorders>
              <w:top w:val="nil"/>
              <w:bottom w:val="nil"/>
            </w:tcBorders>
          </w:tcPr>
          <w:p w14:paraId="32B60888" w14:textId="77777777" w:rsidR="005B29D8" w:rsidRPr="00BC7A23" w:rsidRDefault="005B29D8" w:rsidP="00BC7A23">
            <w:pPr>
              <w:rPr>
                <w:rFonts w:ascii="Times New Roman" w:hAnsi="Times New Roman"/>
                <w:sz w:val="28"/>
                <w:szCs w:val="28"/>
                <w:lang w:eastAsia="en-US"/>
              </w:rPr>
            </w:pPr>
          </w:p>
        </w:tc>
      </w:tr>
      <w:tr w:rsidR="005B29D8" w:rsidRPr="005B29D8" w14:paraId="79D80153" w14:textId="77777777" w:rsidTr="005B29D8">
        <w:trPr>
          <w:trHeight w:val="483"/>
        </w:trPr>
        <w:tc>
          <w:tcPr>
            <w:tcW w:w="3056" w:type="dxa"/>
            <w:tcBorders>
              <w:top w:val="nil"/>
              <w:bottom w:val="nil"/>
            </w:tcBorders>
          </w:tcPr>
          <w:p w14:paraId="0E34125D" w14:textId="77777777" w:rsidR="005B29D8" w:rsidRPr="00BC7A23" w:rsidRDefault="005B29D8" w:rsidP="00BC7A23">
            <w:pPr>
              <w:rPr>
                <w:rFonts w:ascii="Times New Roman" w:hAnsi="Times New Roman"/>
                <w:sz w:val="28"/>
                <w:szCs w:val="28"/>
                <w:lang w:eastAsia="en-US"/>
              </w:rPr>
            </w:pPr>
          </w:p>
        </w:tc>
        <w:tc>
          <w:tcPr>
            <w:tcW w:w="3166" w:type="dxa"/>
            <w:tcBorders>
              <w:top w:val="nil"/>
              <w:bottom w:val="nil"/>
            </w:tcBorders>
          </w:tcPr>
          <w:p w14:paraId="7EB13BD5"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можна</w:t>
            </w:r>
            <w:r w:rsidRPr="00BC7A23">
              <w:rPr>
                <w:rFonts w:ascii="Times New Roman" w:hAnsi="Times New Roman"/>
                <w:spacing w:val="-2"/>
                <w:sz w:val="28"/>
                <w:szCs w:val="28"/>
                <w:lang w:eastAsia="en-US"/>
              </w:rPr>
              <w:t xml:space="preserve"> </w:t>
            </w:r>
            <w:r w:rsidRPr="00BC7A23">
              <w:rPr>
                <w:rFonts w:ascii="Times New Roman" w:hAnsi="Times New Roman"/>
                <w:sz w:val="28"/>
                <w:szCs w:val="28"/>
                <w:lang w:eastAsia="en-US"/>
              </w:rPr>
              <w:t>збільшити</w:t>
            </w:r>
          </w:p>
        </w:tc>
        <w:tc>
          <w:tcPr>
            <w:tcW w:w="3167" w:type="dxa"/>
            <w:tcBorders>
              <w:top w:val="nil"/>
              <w:bottom w:val="nil"/>
            </w:tcBorders>
          </w:tcPr>
          <w:p w14:paraId="70514BDB" w14:textId="77777777" w:rsidR="005B29D8" w:rsidRPr="00BC7A23" w:rsidRDefault="005B29D8" w:rsidP="00BC7A23">
            <w:pPr>
              <w:rPr>
                <w:rFonts w:ascii="Times New Roman" w:hAnsi="Times New Roman"/>
                <w:sz w:val="28"/>
                <w:szCs w:val="28"/>
                <w:lang w:eastAsia="en-US"/>
              </w:rPr>
            </w:pPr>
          </w:p>
        </w:tc>
      </w:tr>
      <w:tr w:rsidR="005B29D8" w:rsidRPr="005B29D8" w14:paraId="6680BED9" w14:textId="77777777" w:rsidTr="005B29D8">
        <w:trPr>
          <w:trHeight w:val="563"/>
        </w:trPr>
        <w:tc>
          <w:tcPr>
            <w:tcW w:w="3056" w:type="dxa"/>
            <w:tcBorders>
              <w:top w:val="nil"/>
              <w:bottom w:val="nil"/>
            </w:tcBorders>
          </w:tcPr>
          <w:p w14:paraId="6EB7B53A" w14:textId="77777777" w:rsidR="005B29D8" w:rsidRPr="00BC7A23" w:rsidRDefault="005B29D8" w:rsidP="00BC7A23">
            <w:pPr>
              <w:rPr>
                <w:rFonts w:ascii="Times New Roman" w:hAnsi="Times New Roman"/>
                <w:sz w:val="28"/>
                <w:szCs w:val="28"/>
                <w:lang w:eastAsia="en-US"/>
              </w:rPr>
            </w:pPr>
          </w:p>
        </w:tc>
        <w:tc>
          <w:tcPr>
            <w:tcW w:w="3166" w:type="dxa"/>
            <w:tcBorders>
              <w:top w:val="nil"/>
            </w:tcBorders>
          </w:tcPr>
          <w:p w14:paraId="18B05773"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енергоефективність</w:t>
            </w:r>
          </w:p>
        </w:tc>
        <w:tc>
          <w:tcPr>
            <w:tcW w:w="3167" w:type="dxa"/>
            <w:tcBorders>
              <w:top w:val="nil"/>
            </w:tcBorders>
          </w:tcPr>
          <w:p w14:paraId="4017A77A" w14:textId="77777777" w:rsidR="005B29D8" w:rsidRPr="00BC7A23" w:rsidRDefault="005B29D8" w:rsidP="00BC7A23">
            <w:pPr>
              <w:rPr>
                <w:rFonts w:ascii="Times New Roman" w:hAnsi="Times New Roman"/>
                <w:sz w:val="28"/>
                <w:szCs w:val="28"/>
                <w:lang w:eastAsia="en-US"/>
              </w:rPr>
            </w:pPr>
          </w:p>
        </w:tc>
      </w:tr>
      <w:tr w:rsidR="005B29D8" w:rsidRPr="005B29D8" w14:paraId="41AC5C6F" w14:textId="77777777" w:rsidTr="005B29D8">
        <w:trPr>
          <w:trHeight w:val="484"/>
        </w:trPr>
        <w:tc>
          <w:tcPr>
            <w:tcW w:w="3056" w:type="dxa"/>
            <w:tcBorders>
              <w:top w:val="nil"/>
            </w:tcBorders>
          </w:tcPr>
          <w:p w14:paraId="74266844" w14:textId="77777777" w:rsidR="005B29D8" w:rsidRPr="00BC7A23" w:rsidRDefault="005B29D8" w:rsidP="00BC7A23">
            <w:pPr>
              <w:rPr>
                <w:rFonts w:ascii="Times New Roman" w:hAnsi="Times New Roman"/>
                <w:sz w:val="28"/>
                <w:szCs w:val="28"/>
                <w:lang w:eastAsia="en-US"/>
              </w:rPr>
            </w:pPr>
          </w:p>
        </w:tc>
        <w:tc>
          <w:tcPr>
            <w:tcW w:w="3166" w:type="dxa"/>
          </w:tcPr>
          <w:p w14:paraId="007AE5F4" w14:textId="77777777" w:rsidR="005B29D8" w:rsidRPr="00BC7A23" w:rsidRDefault="005B29D8" w:rsidP="00BC7A23">
            <w:pPr>
              <w:rPr>
                <w:rFonts w:ascii="Times New Roman" w:hAnsi="Times New Roman"/>
                <w:sz w:val="28"/>
                <w:szCs w:val="28"/>
                <w:lang w:eastAsia="en-US"/>
              </w:rPr>
            </w:pPr>
            <w:r w:rsidRPr="00BC7A23">
              <w:rPr>
                <w:rFonts w:ascii="Times New Roman" w:hAnsi="Times New Roman"/>
                <w:sz w:val="28"/>
                <w:szCs w:val="28"/>
                <w:lang w:eastAsia="en-US"/>
              </w:rPr>
              <w:t>…</w:t>
            </w:r>
          </w:p>
        </w:tc>
        <w:tc>
          <w:tcPr>
            <w:tcW w:w="3167" w:type="dxa"/>
          </w:tcPr>
          <w:p w14:paraId="05D46ED4" w14:textId="77777777" w:rsidR="005B29D8" w:rsidRPr="00BC7A23" w:rsidRDefault="005B29D8" w:rsidP="00BC7A23">
            <w:pPr>
              <w:rPr>
                <w:rFonts w:ascii="Times New Roman" w:hAnsi="Times New Roman"/>
                <w:sz w:val="28"/>
                <w:szCs w:val="28"/>
                <w:lang w:eastAsia="en-US"/>
              </w:rPr>
            </w:pPr>
          </w:p>
        </w:tc>
      </w:tr>
    </w:tbl>
    <w:p w14:paraId="0C62F41D" w14:textId="774E124B" w:rsidR="005B29D8" w:rsidRDefault="005B29D8" w:rsidP="005B29D8">
      <w:pPr>
        <w:widowControl w:val="0"/>
        <w:autoSpaceDE w:val="0"/>
        <w:autoSpaceDN w:val="0"/>
        <w:spacing w:line="240" w:lineRule="auto"/>
        <w:ind w:right="847"/>
        <w:jc w:val="center"/>
        <w:rPr>
          <w:rFonts w:ascii="Times New Roman" w:hAnsi="Times New Roman"/>
          <w:szCs w:val="22"/>
          <w:lang w:eastAsia="en-US"/>
        </w:rPr>
      </w:pPr>
      <w:r w:rsidRPr="005B29D8">
        <w:rPr>
          <w:rFonts w:ascii="Times New Roman" w:hAnsi="Times New Roman"/>
          <w:szCs w:val="22"/>
          <w:lang w:eastAsia="en-US"/>
        </w:rPr>
        <w:t>Таблиця</w:t>
      </w:r>
      <w:r w:rsidRPr="005B29D8">
        <w:rPr>
          <w:rFonts w:ascii="Times New Roman" w:hAnsi="Times New Roman"/>
          <w:spacing w:val="-2"/>
          <w:szCs w:val="22"/>
          <w:lang w:eastAsia="en-US"/>
        </w:rPr>
        <w:t xml:space="preserve"> </w:t>
      </w:r>
      <w:r w:rsidR="00CA0031">
        <w:rPr>
          <w:rFonts w:ascii="Times New Roman" w:hAnsi="Times New Roman"/>
          <w:spacing w:val="-2"/>
          <w:szCs w:val="22"/>
          <w:lang w:eastAsia="en-US"/>
        </w:rPr>
        <w:t>4</w:t>
      </w:r>
      <w:r w:rsidRPr="005B29D8">
        <w:rPr>
          <w:rFonts w:ascii="Times New Roman" w:hAnsi="Times New Roman"/>
          <w:szCs w:val="22"/>
          <w:lang w:eastAsia="en-US"/>
        </w:rPr>
        <w:t>.1.Опис</w:t>
      </w:r>
      <w:r w:rsidRPr="005B29D8">
        <w:rPr>
          <w:rFonts w:ascii="Times New Roman" w:hAnsi="Times New Roman"/>
          <w:spacing w:val="-2"/>
          <w:szCs w:val="22"/>
          <w:lang w:eastAsia="en-US"/>
        </w:rPr>
        <w:t xml:space="preserve"> </w:t>
      </w:r>
      <w:r w:rsidRPr="005B29D8">
        <w:rPr>
          <w:rFonts w:ascii="Times New Roman" w:hAnsi="Times New Roman"/>
          <w:szCs w:val="22"/>
          <w:lang w:eastAsia="en-US"/>
        </w:rPr>
        <w:t>ідеї</w:t>
      </w:r>
      <w:r w:rsidRPr="005B29D8">
        <w:rPr>
          <w:rFonts w:ascii="Times New Roman" w:hAnsi="Times New Roman"/>
          <w:spacing w:val="-1"/>
          <w:szCs w:val="22"/>
          <w:lang w:eastAsia="en-US"/>
        </w:rPr>
        <w:t xml:space="preserve"> </w:t>
      </w:r>
      <w:r w:rsidRPr="005B29D8">
        <w:rPr>
          <w:rFonts w:ascii="Times New Roman" w:hAnsi="Times New Roman"/>
          <w:szCs w:val="22"/>
          <w:lang w:eastAsia="en-US"/>
        </w:rPr>
        <w:t>стартап-проекту</w:t>
      </w:r>
    </w:p>
    <w:p w14:paraId="0F8C809C" w14:textId="77777777" w:rsidR="009A57D8" w:rsidRDefault="009A57D8" w:rsidP="005B29D8">
      <w:pPr>
        <w:widowControl w:val="0"/>
        <w:autoSpaceDE w:val="0"/>
        <w:autoSpaceDN w:val="0"/>
        <w:spacing w:line="240" w:lineRule="auto"/>
        <w:ind w:right="847"/>
        <w:jc w:val="center"/>
        <w:rPr>
          <w:rFonts w:ascii="Times New Roman" w:hAnsi="Times New Roman"/>
          <w:szCs w:val="22"/>
          <w:lang w:eastAsia="en-US"/>
        </w:rPr>
      </w:pPr>
    </w:p>
    <w:p w14:paraId="5A6AE01D" w14:textId="77777777" w:rsidR="00FA58B8" w:rsidRDefault="00FA58B8" w:rsidP="005B29D8">
      <w:pPr>
        <w:widowControl w:val="0"/>
        <w:autoSpaceDE w:val="0"/>
        <w:autoSpaceDN w:val="0"/>
        <w:spacing w:line="240" w:lineRule="auto"/>
        <w:ind w:right="847"/>
        <w:jc w:val="center"/>
        <w:rPr>
          <w:rFonts w:ascii="Times New Roman" w:hAnsi="Times New Roman"/>
          <w:szCs w:val="22"/>
          <w:lang w:eastAsia="en-US"/>
        </w:rPr>
      </w:pPr>
    </w:p>
    <w:p w14:paraId="5124984B" w14:textId="77777777" w:rsidR="00FA58B8" w:rsidRPr="005B29D8" w:rsidRDefault="00FA58B8" w:rsidP="005B29D8">
      <w:pPr>
        <w:widowControl w:val="0"/>
        <w:autoSpaceDE w:val="0"/>
        <w:autoSpaceDN w:val="0"/>
        <w:spacing w:line="240" w:lineRule="auto"/>
        <w:ind w:right="847"/>
        <w:jc w:val="center"/>
        <w:rPr>
          <w:rFonts w:ascii="Times New Roman" w:hAnsi="Times New Roman"/>
          <w:szCs w:val="22"/>
          <w:lang w:eastAsia="en-US"/>
        </w:rPr>
      </w:pPr>
    </w:p>
    <w:p w14:paraId="2490F931" w14:textId="0C75B155" w:rsidR="00BC7A23" w:rsidRDefault="00BC7A23" w:rsidP="001A70A3">
      <w:pPr>
        <w:pStyle w:val="a9"/>
        <w:widowControl w:val="0"/>
        <w:numPr>
          <w:ilvl w:val="1"/>
          <w:numId w:val="11"/>
        </w:numPr>
        <w:tabs>
          <w:tab w:val="left" w:pos="567"/>
          <w:tab w:val="left" w:pos="3209"/>
        </w:tabs>
        <w:autoSpaceDE w:val="0"/>
        <w:autoSpaceDN w:val="0"/>
        <w:outlineLvl w:val="0"/>
        <w:rPr>
          <w:rFonts w:ascii="Times New Roman" w:hAnsi="Times New Roman"/>
          <w:b/>
          <w:bCs/>
          <w:sz w:val="28"/>
          <w:szCs w:val="28"/>
          <w:lang w:eastAsia="en-US"/>
        </w:rPr>
      </w:pPr>
      <w:bookmarkStart w:id="6" w:name="_TOC_250003"/>
      <w:r>
        <w:rPr>
          <w:rFonts w:ascii="Times New Roman" w:hAnsi="Times New Roman"/>
          <w:b/>
          <w:bCs/>
          <w:sz w:val="28"/>
          <w:szCs w:val="28"/>
          <w:lang w:eastAsia="en-US"/>
        </w:rPr>
        <w:lastRenderedPageBreak/>
        <w:t xml:space="preserve"> </w:t>
      </w:r>
      <w:r w:rsidRPr="00BC7A23">
        <w:rPr>
          <w:rFonts w:ascii="Times New Roman" w:hAnsi="Times New Roman"/>
          <w:b/>
          <w:bCs/>
          <w:sz w:val="28"/>
          <w:szCs w:val="28"/>
          <w:lang w:eastAsia="en-US"/>
        </w:rPr>
        <w:t>Аналіз</w:t>
      </w:r>
      <w:r w:rsidRPr="00BC7A23">
        <w:rPr>
          <w:rFonts w:ascii="Times New Roman" w:hAnsi="Times New Roman"/>
          <w:b/>
          <w:bCs/>
          <w:spacing w:val="-6"/>
          <w:sz w:val="28"/>
          <w:szCs w:val="28"/>
          <w:lang w:eastAsia="en-US"/>
        </w:rPr>
        <w:t xml:space="preserve"> </w:t>
      </w:r>
      <w:r w:rsidRPr="00BC7A23">
        <w:rPr>
          <w:rFonts w:ascii="Times New Roman" w:hAnsi="Times New Roman"/>
          <w:b/>
          <w:bCs/>
          <w:sz w:val="28"/>
          <w:szCs w:val="28"/>
          <w:lang w:eastAsia="en-US"/>
        </w:rPr>
        <w:t>зовнішнього</w:t>
      </w:r>
      <w:r w:rsidRPr="00BC7A23">
        <w:rPr>
          <w:rFonts w:ascii="Times New Roman" w:hAnsi="Times New Roman"/>
          <w:b/>
          <w:bCs/>
          <w:spacing w:val="-7"/>
          <w:sz w:val="28"/>
          <w:szCs w:val="28"/>
          <w:lang w:eastAsia="en-US"/>
        </w:rPr>
        <w:t xml:space="preserve"> </w:t>
      </w:r>
      <w:r w:rsidRPr="00BC7A23">
        <w:rPr>
          <w:rFonts w:ascii="Times New Roman" w:hAnsi="Times New Roman"/>
          <w:b/>
          <w:bCs/>
          <w:sz w:val="28"/>
          <w:szCs w:val="28"/>
          <w:lang w:eastAsia="en-US"/>
        </w:rPr>
        <w:t>маркетингового</w:t>
      </w:r>
      <w:r w:rsidRPr="00BC7A23">
        <w:rPr>
          <w:rFonts w:ascii="Times New Roman" w:hAnsi="Times New Roman"/>
          <w:b/>
          <w:bCs/>
          <w:spacing w:val="-7"/>
          <w:sz w:val="28"/>
          <w:szCs w:val="28"/>
          <w:lang w:eastAsia="en-US"/>
        </w:rPr>
        <w:t xml:space="preserve"> </w:t>
      </w:r>
      <w:bookmarkEnd w:id="6"/>
      <w:r w:rsidRPr="00BC7A23">
        <w:rPr>
          <w:rFonts w:ascii="Times New Roman" w:hAnsi="Times New Roman"/>
          <w:b/>
          <w:bCs/>
          <w:sz w:val="28"/>
          <w:szCs w:val="28"/>
          <w:lang w:eastAsia="en-US"/>
        </w:rPr>
        <w:t>середовища</w:t>
      </w:r>
    </w:p>
    <w:p w14:paraId="4CB9591B" w14:textId="77777777" w:rsidR="00BC7A23" w:rsidRPr="00CA0031" w:rsidRDefault="00BC7A23" w:rsidP="00CA0031">
      <w:pPr>
        <w:widowControl w:val="0"/>
        <w:autoSpaceDE w:val="0"/>
        <w:autoSpaceDN w:val="0"/>
        <w:ind w:left="709" w:right="349" w:firstLine="709"/>
        <w:rPr>
          <w:rFonts w:ascii="Times New Roman" w:eastAsiaTheme="minorEastAsia" w:hAnsi="Times New Roman"/>
          <w:sz w:val="28"/>
          <w:szCs w:val="28"/>
        </w:rPr>
      </w:pPr>
    </w:p>
    <w:p w14:paraId="68B494F4" w14:textId="77777777" w:rsidR="00BC7A23" w:rsidRPr="00CA0031" w:rsidRDefault="00BC7A23" w:rsidP="00CA0031">
      <w:pPr>
        <w:widowControl w:val="0"/>
        <w:autoSpaceDE w:val="0"/>
        <w:autoSpaceDN w:val="0"/>
        <w:ind w:firstLine="709"/>
        <w:rPr>
          <w:rFonts w:ascii="Times New Roman" w:eastAsiaTheme="minorEastAsia" w:hAnsi="Times New Roman"/>
          <w:sz w:val="28"/>
          <w:szCs w:val="28"/>
        </w:rPr>
      </w:pPr>
      <w:r w:rsidRPr="00CA0031">
        <w:rPr>
          <w:rFonts w:ascii="Times New Roman" w:eastAsiaTheme="minorEastAsia" w:hAnsi="Times New Roman"/>
          <w:sz w:val="28"/>
          <w:szCs w:val="28"/>
        </w:rPr>
        <w:t>Маркетингове середовище підприємства – сукупність факторів, які впливають на процес управління маркетингом підприємства, його маркетинговий розвиток та взаємовідносини зі споживачами.</w:t>
      </w:r>
    </w:p>
    <w:p w14:paraId="72C351C5" w14:textId="77777777" w:rsidR="00BC7A23" w:rsidRPr="00CA0031" w:rsidRDefault="00BC7A23" w:rsidP="00CA0031">
      <w:pPr>
        <w:widowControl w:val="0"/>
        <w:autoSpaceDE w:val="0"/>
        <w:autoSpaceDN w:val="0"/>
        <w:ind w:firstLine="709"/>
        <w:rPr>
          <w:rFonts w:ascii="Times New Roman" w:eastAsiaTheme="minorEastAsia" w:hAnsi="Times New Roman"/>
          <w:sz w:val="28"/>
          <w:szCs w:val="28"/>
        </w:rPr>
      </w:pPr>
      <w:r w:rsidRPr="00CA0031">
        <w:rPr>
          <w:rFonts w:ascii="Times New Roman" w:eastAsiaTheme="minorEastAsia" w:hAnsi="Times New Roman"/>
          <w:sz w:val="28"/>
          <w:szCs w:val="28"/>
        </w:rPr>
        <w:t>Поняття маркетингового середовища передбачає відокремлення мікро- та макросередовища (внутрішнього й зовнішнього середовища).</w:t>
      </w:r>
    </w:p>
    <w:p w14:paraId="4A24D971" w14:textId="77777777" w:rsidR="00BC7A23" w:rsidRPr="00CA0031" w:rsidRDefault="00BC7A23" w:rsidP="00CA0031">
      <w:pPr>
        <w:widowControl w:val="0"/>
        <w:autoSpaceDE w:val="0"/>
        <w:autoSpaceDN w:val="0"/>
        <w:ind w:firstLine="709"/>
        <w:rPr>
          <w:rFonts w:ascii="Times New Roman" w:eastAsiaTheme="minorEastAsia" w:hAnsi="Times New Roman"/>
          <w:sz w:val="28"/>
          <w:szCs w:val="28"/>
        </w:rPr>
      </w:pPr>
      <w:r w:rsidRPr="00CA0031">
        <w:rPr>
          <w:rFonts w:ascii="Times New Roman" w:eastAsiaTheme="minorEastAsia" w:hAnsi="Times New Roman"/>
          <w:sz w:val="28"/>
          <w:szCs w:val="28"/>
        </w:rPr>
        <w:t>Маркетингове мікросередовище – частина середовища, у якому підприємство безпосередньо функціонує в процесі маркетингової діяльності. До складових мікросередовища належать: безпосередньо підприємство, по- стачальники, маркетингові посередники, споживачі, конкуренти, громадсь- кість тощо</w:t>
      </w:r>
    </w:p>
    <w:p w14:paraId="02B6AD08" w14:textId="77777777" w:rsidR="00BC7A23" w:rsidRPr="00CA0031" w:rsidRDefault="00BC7A23" w:rsidP="00CA0031">
      <w:pPr>
        <w:widowControl w:val="0"/>
        <w:autoSpaceDE w:val="0"/>
        <w:autoSpaceDN w:val="0"/>
        <w:ind w:firstLine="709"/>
        <w:rPr>
          <w:rFonts w:ascii="Times New Roman" w:eastAsiaTheme="minorEastAsia" w:hAnsi="Times New Roman"/>
          <w:sz w:val="28"/>
          <w:szCs w:val="28"/>
        </w:rPr>
      </w:pPr>
      <w:r w:rsidRPr="00CA0031">
        <w:rPr>
          <w:rFonts w:ascii="Times New Roman" w:eastAsiaTheme="minorEastAsia" w:hAnsi="Times New Roman"/>
          <w:sz w:val="28"/>
          <w:szCs w:val="28"/>
        </w:rPr>
        <w:t>Маркетингове макросередовище – фактори, якими підприємство не може безпосередньо керувати, але які впливають на її маркетингову діяль- ність. До маркетингового макросередовища належать: економічне середови- ще, демографія, політичне середовище, науково-технічний прогрес (НТП), культура, природне середовище.</w:t>
      </w:r>
    </w:p>
    <w:p w14:paraId="3518AB61" w14:textId="6B132518" w:rsidR="00BC7A23" w:rsidRPr="00CA0031" w:rsidRDefault="00CA0031" w:rsidP="00CA0031">
      <w:pPr>
        <w:widowControl w:val="0"/>
        <w:autoSpaceDE w:val="0"/>
        <w:autoSpaceDN w:val="0"/>
        <w:ind w:firstLine="709"/>
        <w:rPr>
          <w:rFonts w:ascii="Times New Roman" w:eastAsiaTheme="minorEastAsia" w:hAnsi="Times New Roman"/>
          <w:sz w:val="28"/>
          <w:szCs w:val="28"/>
        </w:rPr>
      </w:pPr>
      <w:r w:rsidRPr="00CA0031">
        <w:rPr>
          <w:rFonts w:ascii="Times New Roman" w:eastAsiaTheme="minorEastAsia" w:hAnsi="Times New Roman"/>
          <w:sz w:val="28"/>
          <w:szCs w:val="28"/>
        </w:rPr>
        <w:drawing>
          <wp:anchor distT="0" distB="0" distL="0" distR="0" simplePos="0" relativeHeight="251663360" behindDoc="0" locked="0" layoutInCell="1" allowOverlap="1" wp14:anchorId="4EBEBD4B" wp14:editId="20C093EA">
            <wp:simplePos x="0" y="0"/>
            <wp:positionH relativeFrom="page">
              <wp:posOffset>1998969</wp:posOffset>
            </wp:positionH>
            <wp:positionV relativeFrom="paragraph">
              <wp:posOffset>1304925</wp:posOffset>
            </wp:positionV>
            <wp:extent cx="4493895" cy="1751330"/>
            <wp:effectExtent l="0" t="0" r="1905" b="1270"/>
            <wp:wrapTopAndBottom/>
            <wp:docPr id="357" name="image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image80.png"/>
                    <pic:cNvPicPr/>
                  </pic:nvPicPr>
                  <pic:blipFill>
                    <a:blip r:embed="rId95" cstate="print"/>
                    <a:stretch>
                      <a:fillRect/>
                    </a:stretch>
                  </pic:blipFill>
                  <pic:spPr>
                    <a:xfrm>
                      <a:off x="0" y="0"/>
                      <a:ext cx="4493895" cy="1751330"/>
                    </a:xfrm>
                    <a:prstGeom prst="rect">
                      <a:avLst/>
                    </a:prstGeom>
                  </pic:spPr>
                </pic:pic>
              </a:graphicData>
            </a:graphic>
            <wp14:sizeRelH relativeFrom="margin">
              <wp14:pctWidth>0</wp14:pctWidth>
            </wp14:sizeRelH>
            <wp14:sizeRelV relativeFrom="margin">
              <wp14:pctHeight>0</wp14:pctHeight>
            </wp14:sizeRelV>
          </wp:anchor>
        </w:drawing>
      </w:r>
      <w:r w:rsidR="00BC7A23" w:rsidRPr="00CA0031">
        <w:rPr>
          <w:rFonts w:ascii="Times New Roman" w:eastAsiaTheme="minorEastAsia" w:hAnsi="Times New Roman"/>
          <w:sz w:val="28"/>
          <w:szCs w:val="28"/>
        </w:rPr>
        <w:t xml:space="preserve">Мікросередовище – сукупність відносин, що складаються всередині се- редовища, які на мікрорівні забезпечують одержання прибутку в результаті реалізації на ринку визначеного товару. Структура маркетингового мікросе- редовища </w:t>
      </w:r>
      <w:r>
        <w:rPr>
          <w:rFonts w:ascii="Times New Roman" w:eastAsiaTheme="minorEastAsia" w:hAnsi="Times New Roman"/>
          <w:sz w:val="28"/>
          <w:szCs w:val="28"/>
        </w:rPr>
        <w:t>наведена на рис. 4</w:t>
      </w:r>
      <w:r w:rsidR="00BC7A23" w:rsidRPr="00CA0031">
        <w:rPr>
          <w:rFonts w:ascii="Times New Roman" w:eastAsiaTheme="minorEastAsia" w:hAnsi="Times New Roman"/>
          <w:sz w:val="28"/>
          <w:szCs w:val="28"/>
        </w:rPr>
        <w:t xml:space="preserve">.1 </w:t>
      </w:r>
    </w:p>
    <w:p w14:paraId="44500041" w14:textId="46267FD7" w:rsidR="00BC7A23" w:rsidRDefault="00CA0031" w:rsidP="00CA0031">
      <w:pPr>
        <w:widowControl w:val="0"/>
        <w:autoSpaceDE w:val="0"/>
        <w:autoSpaceDN w:val="0"/>
        <w:ind w:firstLine="709"/>
        <w:jc w:val="center"/>
        <w:rPr>
          <w:rFonts w:ascii="Times New Roman" w:eastAsiaTheme="minorEastAsia" w:hAnsi="Times New Roman"/>
          <w:sz w:val="28"/>
          <w:szCs w:val="28"/>
        </w:rPr>
      </w:pPr>
      <w:r>
        <w:rPr>
          <w:rFonts w:ascii="Times New Roman" w:eastAsiaTheme="minorEastAsia" w:hAnsi="Times New Roman"/>
          <w:sz w:val="28"/>
          <w:szCs w:val="28"/>
        </w:rPr>
        <w:t>Рис.4</w:t>
      </w:r>
      <w:r w:rsidR="00BC7A23" w:rsidRPr="00CA0031">
        <w:rPr>
          <w:rFonts w:ascii="Times New Roman" w:eastAsiaTheme="minorEastAsia" w:hAnsi="Times New Roman"/>
          <w:sz w:val="28"/>
          <w:szCs w:val="28"/>
        </w:rPr>
        <w:t>.1. Структура маркетингового мікросередовища</w:t>
      </w:r>
    </w:p>
    <w:p w14:paraId="37735107" w14:textId="77777777" w:rsidR="00BC7A23" w:rsidRPr="00CA0031" w:rsidRDefault="00BC7A23" w:rsidP="00CA0031">
      <w:pPr>
        <w:widowControl w:val="0"/>
        <w:autoSpaceDE w:val="0"/>
        <w:autoSpaceDN w:val="0"/>
        <w:ind w:firstLine="709"/>
        <w:rPr>
          <w:rFonts w:ascii="Times New Roman" w:eastAsiaTheme="minorEastAsia" w:hAnsi="Times New Roman"/>
          <w:sz w:val="28"/>
          <w:szCs w:val="28"/>
        </w:rPr>
      </w:pPr>
      <w:r w:rsidRPr="00CA0031">
        <w:rPr>
          <w:rFonts w:ascii="Times New Roman" w:eastAsiaTheme="minorEastAsia" w:hAnsi="Times New Roman"/>
          <w:sz w:val="28"/>
          <w:szCs w:val="28"/>
        </w:rPr>
        <w:lastRenderedPageBreak/>
        <w:t>Процес аналізу маркетингового середовища передбачає:</w:t>
      </w:r>
    </w:p>
    <w:p w14:paraId="5DF85C99" w14:textId="77777777" w:rsidR="00BC7A23" w:rsidRPr="00CA0031" w:rsidRDefault="00BC7A23" w:rsidP="001A70A3">
      <w:pPr>
        <w:pStyle w:val="a9"/>
        <w:widowControl w:val="0"/>
        <w:numPr>
          <w:ilvl w:val="0"/>
          <w:numId w:val="9"/>
        </w:numPr>
        <w:autoSpaceDE w:val="0"/>
        <w:autoSpaceDN w:val="0"/>
        <w:ind w:left="0" w:firstLine="709"/>
        <w:rPr>
          <w:rFonts w:ascii="Times New Roman" w:eastAsiaTheme="minorEastAsia" w:hAnsi="Times New Roman"/>
          <w:sz w:val="28"/>
          <w:szCs w:val="28"/>
        </w:rPr>
      </w:pPr>
      <w:r w:rsidRPr="00CA0031">
        <w:rPr>
          <w:rFonts w:ascii="Times New Roman" w:eastAsiaTheme="minorEastAsia" w:hAnsi="Times New Roman"/>
          <w:sz w:val="28"/>
          <w:szCs w:val="28"/>
        </w:rPr>
        <w:t>огляд основних факторів середовища і з'ясування тих факторів, які впливають на розвиток фірми, визначення напрямів безпосереднього впливу цих факторів;</w:t>
      </w:r>
    </w:p>
    <w:p w14:paraId="1C05385E" w14:textId="77777777" w:rsidR="00BC7A23" w:rsidRPr="00CA0031" w:rsidRDefault="00BC7A23" w:rsidP="001A70A3">
      <w:pPr>
        <w:pStyle w:val="a9"/>
        <w:widowControl w:val="0"/>
        <w:numPr>
          <w:ilvl w:val="0"/>
          <w:numId w:val="9"/>
        </w:numPr>
        <w:autoSpaceDE w:val="0"/>
        <w:autoSpaceDN w:val="0"/>
        <w:ind w:left="0" w:firstLine="709"/>
        <w:rPr>
          <w:rFonts w:ascii="Times New Roman" w:eastAsiaTheme="minorEastAsia" w:hAnsi="Times New Roman"/>
          <w:sz w:val="28"/>
          <w:szCs w:val="28"/>
        </w:rPr>
      </w:pPr>
      <w:r w:rsidRPr="00CA0031">
        <w:rPr>
          <w:rFonts w:ascii="Times New Roman" w:eastAsiaTheme="minorEastAsia" w:hAnsi="Times New Roman"/>
          <w:sz w:val="28"/>
          <w:szCs w:val="28"/>
        </w:rPr>
        <w:t>оцінювання стану середовища та виявлення небажаних факторів, які можуть виникнути;</w:t>
      </w:r>
    </w:p>
    <w:p w14:paraId="0F503F60" w14:textId="77777777" w:rsidR="00BC7A23" w:rsidRPr="00CA0031" w:rsidRDefault="00BC7A23" w:rsidP="001A70A3">
      <w:pPr>
        <w:pStyle w:val="a9"/>
        <w:widowControl w:val="0"/>
        <w:numPr>
          <w:ilvl w:val="0"/>
          <w:numId w:val="9"/>
        </w:numPr>
        <w:autoSpaceDE w:val="0"/>
        <w:autoSpaceDN w:val="0"/>
        <w:ind w:left="0" w:firstLine="709"/>
        <w:rPr>
          <w:rFonts w:ascii="Times New Roman" w:eastAsiaTheme="minorEastAsia" w:hAnsi="Times New Roman"/>
          <w:sz w:val="28"/>
          <w:szCs w:val="28"/>
        </w:rPr>
      </w:pPr>
      <w:r w:rsidRPr="00CA0031">
        <w:rPr>
          <w:rFonts w:ascii="Times New Roman" w:eastAsiaTheme="minorEastAsia" w:hAnsi="Times New Roman"/>
          <w:sz w:val="28"/>
          <w:szCs w:val="28"/>
        </w:rPr>
        <w:t>вивчення специфічних факторів середовища в аспекті кожного мар- кетингового сектора, в якому діє фірма;</w:t>
      </w:r>
    </w:p>
    <w:p w14:paraId="149BF575" w14:textId="77777777" w:rsidR="00BC7A23" w:rsidRPr="00CA0031" w:rsidRDefault="00BC7A23" w:rsidP="001A70A3">
      <w:pPr>
        <w:pStyle w:val="a9"/>
        <w:widowControl w:val="0"/>
        <w:numPr>
          <w:ilvl w:val="0"/>
          <w:numId w:val="9"/>
        </w:numPr>
        <w:autoSpaceDE w:val="0"/>
        <w:autoSpaceDN w:val="0"/>
        <w:ind w:left="0" w:firstLine="709"/>
        <w:rPr>
          <w:rFonts w:ascii="Times New Roman" w:eastAsiaTheme="minorEastAsia" w:hAnsi="Times New Roman"/>
          <w:sz w:val="28"/>
          <w:szCs w:val="28"/>
        </w:rPr>
      </w:pPr>
      <w:r w:rsidRPr="00CA0031">
        <w:rPr>
          <w:rFonts w:ascii="Times New Roman" w:eastAsiaTheme="minorEastAsia" w:hAnsi="Times New Roman"/>
          <w:sz w:val="28"/>
          <w:szCs w:val="28"/>
        </w:rPr>
        <w:t>аналіз стратегічних позицій фірми;</w:t>
      </w:r>
    </w:p>
    <w:p w14:paraId="3E244A18" w14:textId="77777777" w:rsidR="00BC7A23" w:rsidRPr="00CA0031" w:rsidRDefault="00BC7A23" w:rsidP="001A70A3">
      <w:pPr>
        <w:pStyle w:val="a9"/>
        <w:widowControl w:val="0"/>
        <w:numPr>
          <w:ilvl w:val="0"/>
          <w:numId w:val="9"/>
        </w:numPr>
        <w:autoSpaceDE w:val="0"/>
        <w:autoSpaceDN w:val="0"/>
        <w:ind w:left="0" w:firstLine="709"/>
        <w:rPr>
          <w:rFonts w:ascii="Times New Roman" w:eastAsiaTheme="minorEastAsia" w:hAnsi="Times New Roman"/>
          <w:sz w:val="28"/>
          <w:szCs w:val="28"/>
        </w:rPr>
      </w:pPr>
      <w:r w:rsidRPr="00CA0031">
        <w:rPr>
          <w:rFonts w:ascii="Times New Roman" w:eastAsiaTheme="minorEastAsia" w:hAnsi="Times New Roman"/>
          <w:sz w:val="28"/>
          <w:szCs w:val="28"/>
        </w:rPr>
        <w:t>аналіз маркетингових можливостей та загроз;</w:t>
      </w:r>
    </w:p>
    <w:p w14:paraId="113B443A" w14:textId="77777777" w:rsidR="00BC7A23" w:rsidRPr="00CA0031" w:rsidRDefault="00BC7A23" w:rsidP="001A70A3">
      <w:pPr>
        <w:pStyle w:val="a9"/>
        <w:widowControl w:val="0"/>
        <w:numPr>
          <w:ilvl w:val="0"/>
          <w:numId w:val="9"/>
        </w:numPr>
        <w:autoSpaceDE w:val="0"/>
        <w:autoSpaceDN w:val="0"/>
        <w:ind w:left="0" w:firstLine="709"/>
        <w:rPr>
          <w:rFonts w:ascii="Times New Roman" w:eastAsiaTheme="minorEastAsia" w:hAnsi="Times New Roman"/>
          <w:sz w:val="28"/>
          <w:szCs w:val="28"/>
        </w:rPr>
      </w:pPr>
      <w:r w:rsidRPr="00CA0031">
        <w:rPr>
          <w:rFonts w:ascii="Times New Roman" w:eastAsiaTheme="minorEastAsia" w:hAnsi="Times New Roman"/>
          <w:sz w:val="28"/>
          <w:szCs w:val="28"/>
        </w:rPr>
        <w:t>визначення необхідної для фірми стратегічної позиції, рекомендації щодо формування стратегії.</w:t>
      </w:r>
    </w:p>
    <w:p w14:paraId="29B51FD1" w14:textId="77777777" w:rsidR="00BC7A23" w:rsidRPr="00CA0031" w:rsidRDefault="00BC7A23" w:rsidP="00CA0031">
      <w:pPr>
        <w:widowControl w:val="0"/>
        <w:autoSpaceDE w:val="0"/>
        <w:autoSpaceDN w:val="0"/>
        <w:ind w:firstLine="709"/>
        <w:rPr>
          <w:rFonts w:ascii="Times New Roman" w:eastAsiaTheme="minorEastAsia" w:hAnsi="Times New Roman"/>
          <w:sz w:val="28"/>
          <w:szCs w:val="28"/>
        </w:rPr>
      </w:pPr>
      <w:r w:rsidRPr="00CA0031">
        <w:rPr>
          <w:rFonts w:ascii="Times New Roman" w:eastAsiaTheme="minorEastAsia" w:hAnsi="Times New Roman"/>
          <w:sz w:val="28"/>
          <w:szCs w:val="28"/>
        </w:rPr>
        <w:t>Аналіз маркетингового середовища здійснюється у такій послідовності:</w:t>
      </w:r>
    </w:p>
    <w:p w14:paraId="2D8466DD" w14:textId="6E7A6A8B" w:rsidR="00BC7A23" w:rsidRPr="00CA0031" w:rsidRDefault="00BC7A23" w:rsidP="001A70A3">
      <w:pPr>
        <w:pStyle w:val="a9"/>
        <w:widowControl w:val="0"/>
        <w:numPr>
          <w:ilvl w:val="0"/>
          <w:numId w:val="10"/>
        </w:numPr>
        <w:autoSpaceDE w:val="0"/>
        <w:autoSpaceDN w:val="0"/>
        <w:ind w:left="0" w:firstLine="709"/>
        <w:rPr>
          <w:rFonts w:ascii="Times New Roman" w:eastAsiaTheme="minorEastAsia" w:hAnsi="Times New Roman"/>
          <w:sz w:val="28"/>
          <w:szCs w:val="28"/>
        </w:rPr>
      </w:pPr>
      <w:r w:rsidRPr="00CA0031">
        <w:rPr>
          <w:rFonts w:ascii="Times New Roman" w:eastAsiaTheme="minorEastAsia" w:hAnsi="Times New Roman"/>
          <w:sz w:val="28"/>
          <w:szCs w:val="28"/>
        </w:rPr>
        <w:t xml:space="preserve">Виявлення потенційних релевантних змін маркетингового </w:t>
      </w:r>
      <w:r w:rsidR="00CA0031" w:rsidRPr="00CA0031">
        <w:rPr>
          <w:rFonts w:ascii="Times New Roman" w:eastAsiaTheme="minorEastAsia" w:hAnsi="Times New Roman"/>
          <w:sz w:val="28"/>
          <w:szCs w:val="28"/>
        </w:rPr>
        <w:t>середовища</w:t>
      </w:r>
    </w:p>
    <w:p w14:paraId="4B6AEB26" w14:textId="77777777" w:rsidR="00BC7A23" w:rsidRPr="00CA0031" w:rsidRDefault="00BC7A23" w:rsidP="001A70A3">
      <w:pPr>
        <w:pStyle w:val="a9"/>
        <w:widowControl w:val="0"/>
        <w:numPr>
          <w:ilvl w:val="0"/>
          <w:numId w:val="10"/>
        </w:numPr>
        <w:autoSpaceDE w:val="0"/>
        <w:autoSpaceDN w:val="0"/>
        <w:ind w:left="0" w:firstLine="709"/>
        <w:rPr>
          <w:rFonts w:ascii="Times New Roman" w:eastAsiaTheme="minorEastAsia" w:hAnsi="Times New Roman"/>
          <w:sz w:val="28"/>
          <w:szCs w:val="28"/>
        </w:rPr>
      </w:pPr>
      <w:r w:rsidRPr="00CA0031">
        <w:rPr>
          <w:rFonts w:ascii="Times New Roman" w:eastAsiaTheme="minorEastAsia" w:hAnsi="Times New Roman"/>
          <w:sz w:val="28"/>
          <w:szCs w:val="28"/>
        </w:rPr>
        <w:t>Визначення природи напрямів, розміру та важливості змін.</w:t>
      </w:r>
    </w:p>
    <w:p w14:paraId="5FCBF9DA" w14:textId="77777777" w:rsidR="00BC7A23" w:rsidRPr="00CA0031" w:rsidRDefault="00BC7A23" w:rsidP="001A70A3">
      <w:pPr>
        <w:pStyle w:val="a9"/>
        <w:widowControl w:val="0"/>
        <w:numPr>
          <w:ilvl w:val="0"/>
          <w:numId w:val="10"/>
        </w:numPr>
        <w:autoSpaceDE w:val="0"/>
        <w:autoSpaceDN w:val="0"/>
        <w:ind w:left="0" w:firstLine="709"/>
        <w:rPr>
          <w:rFonts w:ascii="Times New Roman" w:eastAsiaTheme="minorEastAsia" w:hAnsi="Times New Roman"/>
          <w:sz w:val="28"/>
          <w:szCs w:val="28"/>
        </w:rPr>
      </w:pPr>
      <w:r w:rsidRPr="00CA0031">
        <w:rPr>
          <w:rFonts w:ascii="Times New Roman" w:eastAsiaTheme="minorEastAsia" w:hAnsi="Times New Roman"/>
          <w:sz w:val="28"/>
          <w:szCs w:val="28"/>
        </w:rPr>
        <w:t>Прогнозування можливого впливу та наслідків змін.</w:t>
      </w:r>
    </w:p>
    <w:p w14:paraId="1AEACC15" w14:textId="77777777" w:rsidR="00CA0031" w:rsidRDefault="00BC7A23" w:rsidP="001A70A3">
      <w:pPr>
        <w:pStyle w:val="a9"/>
        <w:widowControl w:val="0"/>
        <w:numPr>
          <w:ilvl w:val="0"/>
          <w:numId w:val="10"/>
        </w:numPr>
        <w:autoSpaceDE w:val="0"/>
        <w:autoSpaceDN w:val="0"/>
        <w:ind w:left="0" w:firstLine="709"/>
        <w:rPr>
          <w:rFonts w:ascii="Times New Roman" w:eastAsiaTheme="minorEastAsia" w:hAnsi="Times New Roman"/>
          <w:sz w:val="28"/>
          <w:szCs w:val="28"/>
        </w:rPr>
      </w:pPr>
      <w:r w:rsidRPr="00CA0031">
        <w:rPr>
          <w:rFonts w:ascii="Times New Roman" w:eastAsiaTheme="minorEastAsia" w:hAnsi="Times New Roman"/>
          <w:sz w:val="28"/>
          <w:szCs w:val="28"/>
        </w:rPr>
        <w:t>Формування відповідних стратегічних дій.</w:t>
      </w:r>
    </w:p>
    <w:p w14:paraId="551C913A" w14:textId="3CA41493" w:rsidR="00BC7A23" w:rsidRPr="00CA0031" w:rsidRDefault="00BC7A23" w:rsidP="00CA0031">
      <w:pPr>
        <w:widowControl w:val="0"/>
        <w:autoSpaceDE w:val="0"/>
        <w:autoSpaceDN w:val="0"/>
        <w:ind w:firstLine="709"/>
        <w:rPr>
          <w:rFonts w:ascii="Times New Roman" w:eastAsiaTheme="minorEastAsia" w:hAnsi="Times New Roman"/>
          <w:sz w:val="28"/>
          <w:szCs w:val="28"/>
        </w:rPr>
      </w:pPr>
      <w:r w:rsidRPr="00CA0031">
        <w:rPr>
          <w:rFonts w:ascii="Times New Roman" w:eastAsiaTheme="minorEastAsia" w:hAnsi="Times New Roman"/>
          <w:sz w:val="28"/>
          <w:szCs w:val="28"/>
        </w:rPr>
        <w:t>Існують два підходи до визначення потенційних релевантних змін:</w:t>
      </w:r>
    </w:p>
    <w:p w14:paraId="43FC51FC" w14:textId="77777777" w:rsidR="00BC7A23" w:rsidRPr="00CA0031" w:rsidRDefault="00BC7A23" w:rsidP="001A70A3">
      <w:pPr>
        <w:pStyle w:val="a9"/>
        <w:widowControl w:val="0"/>
        <w:numPr>
          <w:ilvl w:val="0"/>
          <w:numId w:val="10"/>
        </w:numPr>
        <w:autoSpaceDE w:val="0"/>
        <w:autoSpaceDN w:val="0"/>
        <w:ind w:left="0" w:firstLine="709"/>
        <w:rPr>
          <w:rFonts w:ascii="Times New Roman" w:eastAsiaTheme="minorEastAsia" w:hAnsi="Times New Roman"/>
          <w:sz w:val="28"/>
          <w:szCs w:val="28"/>
        </w:rPr>
      </w:pPr>
      <w:r w:rsidRPr="00CA0031">
        <w:rPr>
          <w:rFonts w:ascii="Times New Roman" w:eastAsiaTheme="minorEastAsia" w:hAnsi="Times New Roman"/>
          <w:sz w:val="28"/>
          <w:szCs w:val="28"/>
        </w:rPr>
        <w:t>від зовнішніх до внутрішніх змін;</w:t>
      </w:r>
    </w:p>
    <w:p w14:paraId="41E20A50" w14:textId="77777777" w:rsidR="00BC7A23" w:rsidRPr="00CA0031" w:rsidRDefault="00BC7A23" w:rsidP="001A70A3">
      <w:pPr>
        <w:pStyle w:val="a9"/>
        <w:widowControl w:val="0"/>
        <w:numPr>
          <w:ilvl w:val="0"/>
          <w:numId w:val="10"/>
        </w:numPr>
        <w:autoSpaceDE w:val="0"/>
        <w:autoSpaceDN w:val="0"/>
        <w:ind w:left="0" w:firstLine="709"/>
        <w:rPr>
          <w:rFonts w:ascii="Times New Roman" w:eastAsiaTheme="minorEastAsia" w:hAnsi="Times New Roman"/>
          <w:sz w:val="28"/>
          <w:szCs w:val="28"/>
        </w:rPr>
      </w:pPr>
      <w:r w:rsidRPr="00CA0031">
        <w:rPr>
          <w:rFonts w:ascii="Times New Roman" w:eastAsiaTheme="minorEastAsia" w:hAnsi="Times New Roman"/>
          <w:sz w:val="28"/>
          <w:szCs w:val="28"/>
        </w:rPr>
        <w:t>від внутрішніх до зовнішніх змін.</w:t>
      </w:r>
    </w:p>
    <w:p w14:paraId="68017754" w14:textId="28764A3B" w:rsidR="00BC7A23" w:rsidRPr="00CA0031" w:rsidRDefault="00BC7A23" w:rsidP="00CA0031">
      <w:pPr>
        <w:widowControl w:val="0"/>
        <w:autoSpaceDE w:val="0"/>
        <w:autoSpaceDN w:val="0"/>
        <w:ind w:firstLine="709"/>
        <w:rPr>
          <w:rFonts w:ascii="Times New Roman" w:eastAsiaTheme="minorEastAsia" w:hAnsi="Times New Roman"/>
          <w:sz w:val="28"/>
          <w:szCs w:val="28"/>
        </w:rPr>
      </w:pPr>
      <w:r w:rsidRPr="00CA0031">
        <w:rPr>
          <w:rFonts w:ascii="Times New Roman" w:eastAsiaTheme="minorEastAsia" w:hAnsi="Times New Roman"/>
          <w:sz w:val="28"/>
          <w:szCs w:val="28"/>
        </w:rPr>
        <w:t xml:space="preserve">Перший підхід передбачає першочергове оцінювання факторів </w:t>
      </w:r>
      <w:r w:rsidR="00CA0031">
        <w:rPr>
          <w:rFonts w:ascii="Times New Roman" w:eastAsiaTheme="minorEastAsia" w:hAnsi="Times New Roman"/>
          <w:sz w:val="28"/>
          <w:szCs w:val="28"/>
        </w:rPr>
        <w:t>макро-</w:t>
      </w:r>
      <w:r w:rsidRPr="00CA0031">
        <w:rPr>
          <w:rFonts w:ascii="Times New Roman" w:eastAsiaTheme="minorEastAsia" w:hAnsi="Times New Roman"/>
          <w:sz w:val="28"/>
          <w:szCs w:val="28"/>
        </w:rPr>
        <w:t>маркетингового середовища та з'ясування їх впливу на діяльність фірми й зміни в мікромаркетинговому середовищі.</w:t>
      </w:r>
    </w:p>
    <w:p w14:paraId="11B0BBC3" w14:textId="2FC1C8C7" w:rsidR="00BC7A23" w:rsidRPr="00CA0031" w:rsidRDefault="00BC7A23" w:rsidP="00CA0031">
      <w:pPr>
        <w:widowControl w:val="0"/>
        <w:autoSpaceDE w:val="0"/>
        <w:autoSpaceDN w:val="0"/>
        <w:ind w:firstLine="709"/>
        <w:rPr>
          <w:rFonts w:ascii="Times New Roman" w:eastAsiaTheme="minorEastAsia" w:hAnsi="Times New Roman"/>
          <w:sz w:val="28"/>
          <w:szCs w:val="28"/>
        </w:rPr>
      </w:pPr>
      <w:r w:rsidRPr="00CA0031">
        <w:rPr>
          <w:rFonts w:ascii="Times New Roman" w:eastAsiaTheme="minorEastAsia" w:hAnsi="Times New Roman"/>
          <w:sz w:val="28"/>
          <w:szCs w:val="28"/>
        </w:rPr>
        <w:t xml:space="preserve">Наприклад, виявляються десять найважливіших змін макромаркетинго- вого середовища і далі аналізується їх вплив (потенційні можливості та за- грози) щодо ринків, конкурентних позицій та маркетингової стратегії фірми.Перевага даного підходу в тому, що він висвітлює ті можливі зовнішні зміни, які можуть залишитися </w:t>
      </w:r>
      <w:r w:rsidRPr="00CA0031">
        <w:rPr>
          <w:rFonts w:ascii="Times New Roman" w:eastAsiaTheme="minorEastAsia" w:hAnsi="Times New Roman"/>
          <w:sz w:val="28"/>
          <w:szCs w:val="28"/>
        </w:rPr>
        <w:lastRenderedPageBreak/>
        <w:t>непоміченими за іншого підходу.</w:t>
      </w:r>
    </w:p>
    <w:p w14:paraId="441FE79B" w14:textId="77777777" w:rsidR="00BC7A23" w:rsidRPr="00CA0031" w:rsidRDefault="00BC7A23" w:rsidP="00CA0031">
      <w:pPr>
        <w:widowControl w:val="0"/>
        <w:autoSpaceDE w:val="0"/>
        <w:autoSpaceDN w:val="0"/>
        <w:ind w:firstLine="709"/>
        <w:rPr>
          <w:rFonts w:ascii="Times New Roman" w:eastAsiaTheme="minorEastAsia" w:hAnsi="Times New Roman"/>
          <w:sz w:val="28"/>
          <w:szCs w:val="28"/>
        </w:rPr>
      </w:pPr>
      <w:r w:rsidRPr="00CA0031">
        <w:rPr>
          <w:rFonts w:ascii="Times New Roman" w:eastAsiaTheme="minorEastAsia" w:hAnsi="Times New Roman"/>
          <w:sz w:val="28"/>
          <w:szCs w:val="28"/>
        </w:rPr>
        <w:t>Другий підхід, який частіше використовується, передбачає першочер- говий аналіз факторів внутрішнього середовища фірми, а саме - параметрів "товари - ринки - фірми", з урахуванням яких досліджуються зміни в макро- середовищі.</w:t>
      </w:r>
    </w:p>
    <w:p w14:paraId="1704EEE4" w14:textId="34246E5F" w:rsidR="00BC7A23" w:rsidRDefault="00BC7A23" w:rsidP="00CA0031">
      <w:pPr>
        <w:widowControl w:val="0"/>
        <w:autoSpaceDE w:val="0"/>
        <w:autoSpaceDN w:val="0"/>
        <w:ind w:firstLine="709"/>
        <w:rPr>
          <w:rFonts w:ascii="Times New Roman" w:eastAsiaTheme="minorEastAsia" w:hAnsi="Times New Roman"/>
          <w:sz w:val="28"/>
          <w:szCs w:val="28"/>
        </w:rPr>
      </w:pPr>
      <w:r w:rsidRPr="00CA0031">
        <w:rPr>
          <w:rFonts w:ascii="Times New Roman" w:eastAsiaTheme="minorEastAsia" w:hAnsi="Times New Roman"/>
          <w:sz w:val="28"/>
          <w:szCs w:val="28"/>
        </w:rPr>
        <w:t xml:space="preserve">Процес визначення потенційних змін передбачає встановлення певної періодичності реєстрації змін (табл. </w:t>
      </w:r>
      <w:r w:rsidR="00CA0031">
        <w:rPr>
          <w:rFonts w:ascii="Times New Roman" w:eastAsiaTheme="minorEastAsia" w:hAnsi="Times New Roman"/>
          <w:sz w:val="28"/>
          <w:szCs w:val="28"/>
        </w:rPr>
        <w:t>4.2</w:t>
      </w:r>
      <w:r w:rsidRPr="00CA0031">
        <w:rPr>
          <w:rFonts w:ascii="Times New Roman" w:eastAsiaTheme="minorEastAsia" w:hAnsi="Times New Roman"/>
          <w:sz w:val="28"/>
          <w:szCs w:val="28"/>
        </w:rPr>
        <w:t>).</w:t>
      </w:r>
    </w:p>
    <w:p w14:paraId="3840558E" w14:textId="77777777" w:rsidR="00CA0031" w:rsidRPr="00CA0031" w:rsidRDefault="00CA0031" w:rsidP="00CA0031">
      <w:pPr>
        <w:widowControl w:val="0"/>
        <w:autoSpaceDE w:val="0"/>
        <w:autoSpaceDN w:val="0"/>
        <w:ind w:firstLine="709"/>
        <w:rPr>
          <w:rFonts w:ascii="Times New Roman" w:eastAsiaTheme="minorEastAsia" w:hAnsi="Times New Roman"/>
          <w:sz w:val="28"/>
          <w:szCs w:val="28"/>
        </w:rPr>
      </w:pPr>
    </w:p>
    <w:tbl>
      <w:tblPr>
        <w:tblStyle w:val="TableNormal1"/>
        <w:tblW w:w="9661" w:type="dxa"/>
        <w:tblInd w:w="117" w:type="dxa"/>
        <w:tblBorders>
          <w:top w:val="single" w:sz="2" w:space="0" w:color="000001"/>
          <w:left w:val="single" w:sz="2" w:space="0" w:color="000001"/>
          <w:bottom w:val="single" w:sz="2" w:space="0" w:color="000001"/>
          <w:right w:val="single" w:sz="2" w:space="0" w:color="000001"/>
          <w:insideH w:val="single" w:sz="2" w:space="0" w:color="000001"/>
          <w:insideV w:val="single" w:sz="2" w:space="0" w:color="000001"/>
        </w:tblBorders>
        <w:tblLayout w:type="fixed"/>
        <w:tblLook w:val="01E0" w:firstRow="1" w:lastRow="1" w:firstColumn="1" w:lastColumn="1" w:noHBand="0" w:noVBand="0"/>
      </w:tblPr>
      <w:tblGrid>
        <w:gridCol w:w="4700"/>
        <w:gridCol w:w="4961"/>
      </w:tblGrid>
      <w:tr w:rsidR="00BC7A23" w:rsidRPr="00CA0031" w14:paraId="793DEB57" w14:textId="77777777" w:rsidTr="00CA0031">
        <w:trPr>
          <w:trHeight w:val="596"/>
        </w:trPr>
        <w:tc>
          <w:tcPr>
            <w:tcW w:w="4700" w:type="dxa"/>
          </w:tcPr>
          <w:p w14:paraId="334D628B" w14:textId="77777777" w:rsidR="00BC7A23" w:rsidRPr="00CA0031" w:rsidRDefault="00BC7A23" w:rsidP="00CA0031">
            <w:pPr>
              <w:ind w:firstLine="709"/>
              <w:rPr>
                <w:rFonts w:ascii="Times New Roman" w:eastAsiaTheme="minorEastAsia" w:hAnsi="Times New Roman"/>
                <w:sz w:val="28"/>
                <w:szCs w:val="28"/>
              </w:rPr>
            </w:pPr>
            <w:r w:rsidRPr="00CA0031">
              <w:rPr>
                <w:rFonts w:ascii="Times New Roman" w:eastAsiaTheme="minorEastAsia" w:hAnsi="Times New Roman"/>
                <w:sz w:val="28"/>
                <w:szCs w:val="28"/>
              </w:rPr>
              <w:t>Фактори мікросередовища</w:t>
            </w:r>
          </w:p>
        </w:tc>
        <w:tc>
          <w:tcPr>
            <w:tcW w:w="4961" w:type="dxa"/>
          </w:tcPr>
          <w:p w14:paraId="3ACA2D70" w14:textId="77777777" w:rsidR="00BC7A23" w:rsidRPr="00CA0031" w:rsidRDefault="00BC7A23" w:rsidP="00CA0031">
            <w:pPr>
              <w:ind w:firstLine="709"/>
              <w:rPr>
                <w:rFonts w:ascii="Times New Roman" w:eastAsiaTheme="minorEastAsia" w:hAnsi="Times New Roman"/>
                <w:sz w:val="28"/>
                <w:szCs w:val="28"/>
              </w:rPr>
            </w:pPr>
            <w:r w:rsidRPr="00CA0031">
              <w:rPr>
                <w:rFonts w:ascii="Times New Roman" w:eastAsiaTheme="minorEastAsia" w:hAnsi="Times New Roman"/>
                <w:sz w:val="28"/>
                <w:szCs w:val="28"/>
              </w:rPr>
              <w:t>Показники</w:t>
            </w:r>
          </w:p>
        </w:tc>
      </w:tr>
      <w:tr w:rsidR="00BC7A23" w:rsidRPr="00CA0031" w14:paraId="7CCBB12D" w14:textId="77777777" w:rsidTr="00CA0031">
        <w:trPr>
          <w:trHeight w:val="831"/>
        </w:trPr>
        <w:tc>
          <w:tcPr>
            <w:tcW w:w="4700" w:type="dxa"/>
          </w:tcPr>
          <w:p w14:paraId="577A57A6" w14:textId="77777777" w:rsidR="00BC7A23" w:rsidRPr="00CA0031" w:rsidRDefault="00BC7A23" w:rsidP="00CA0031">
            <w:pPr>
              <w:ind w:firstLine="709"/>
              <w:rPr>
                <w:rFonts w:ascii="Times New Roman" w:eastAsiaTheme="minorEastAsia" w:hAnsi="Times New Roman"/>
                <w:sz w:val="28"/>
                <w:szCs w:val="28"/>
              </w:rPr>
            </w:pPr>
            <w:r w:rsidRPr="00CA0031">
              <w:rPr>
                <w:rFonts w:ascii="Times New Roman" w:eastAsiaTheme="minorEastAsia" w:hAnsi="Times New Roman"/>
                <w:sz w:val="28"/>
                <w:szCs w:val="28"/>
              </w:rPr>
              <w:t>Безпосередньо підприємство</w:t>
            </w:r>
          </w:p>
        </w:tc>
        <w:tc>
          <w:tcPr>
            <w:tcW w:w="4961" w:type="dxa"/>
          </w:tcPr>
          <w:p w14:paraId="0B815CA4" w14:textId="77777777" w:rsidR="00BC7A23" w:rsidRPr="00CA0031" w:rsidRDefault="00BC7A23" w:rsidP="00CA0031">
            <w:pPr>
              <w:ind w:firstLine="709"/>
              <w:rPr>
                <w:rFonts w:ascii="Times New Roman" w:eastAsiaTheme="minorEastAsia" w:hAnsi="Times New Roman"/>
                <w:sz w:val="28"/>
                <w:szCs w:val="28"/>
              </w:rPr>
            </w:pPr>
            <w:r w:rsidRPr="00CA0031">
              <w:rPr>
                <w:rFonts w:ascii="Times New Roman" w:eastAsiaTheme="minorEastAsia" w:hAnsi="Times New Roman"/>
                <w:sz w:val="28"/>
                <w:szCs w:val="28"/>
              </w:rPr>
              <w:t>Місце й роль служби маркетингу в організаційній структурі підприємства</w:t>
            </w:r>
          </w:p>
        </w:tc>
      </w:tr>
      <w:tr w:rsidR="00BC7A23" w:rsidRPr="00CA0031" w14:paraId="5423B5AD" w14:textId="77777777" w:rsidTr="00CA0031">
        <w:trPr>
          <w:trHeight w:val="856"/>
        </w:trPr>
        <w:tc>
          <w:tcPr>
            <w:tcW w:w="4700" w:type="dxa"/>
          </w:tcPr>
          <w:p w14:paraId="2D5914FE" w14:textId="77777777" w:rsidR="00BC7A23" w:rsidRPr="00CA0031" w:rsidRDefault="00BC7A23" w:rsidP="00CA0031">
            <w:pPr>
              <w:ind w:firstLine="709"/>
              <w:rPr>
                <w:rFonts w:ascii="Times New Roman" w:eastAsiaTheme="minorEastAsia" w:hAnsi="Times New Roman"/>
                <w:sz w:val="28"/>
                <w:szCs w:val="28"/>
              </w:rPr>
            </w:pPr>
            <w:r w:rsidRPr="00CA0031">
              <w:rPr>
                <w:rFonts w:ascii="Times New Roman" w:eastAsiaTheme="minorEastAsia" w:hAnsi="Times New Roman"/>
                <w:sz w:val="28"/>
                <w:szCs w:val="28"/>
              </w:rPr>
              <w:t>Маркетингові посередники</w:t>
            </w:r>
          </w:p>
        </w:tc>
        <w:tc>
          <w:tcPr>
            <w:tcW w:w="4961" w:type="dxa"/>
          </w:tcPr>
          <w:p w14:paraId="4D8721AD" w14:textId="77777777" w:rsidR="00BC7A23" w:rsidRPr="00CA0031" w:rsidRDefault="00BC7A23" w:rsidP="00CA0031">
            <w:pPr>
              <w:ind w:firstLine="709"/>
              <w:rPr>
                <w:rFonts w:ascii="Times New Roman" w:eastAsiaTheme="minorEastAsia" w:hAnsi="Times New Roman"/>
                <w:sz w:val="28"/>
                <w:szCs w:val="28"/>
              </w:rPr>
            </w:pPr>
            <w:r w:rsidRPr="00CA0031">
              <w:rPr>
                <w:rFonts w:ascii="Times New Roman" w:eastAsiaTheme="minorEastAsia" w:hAnsi="Times New Roman"/>
                <w:sz w:val="28"/>
                <w:szCs w:val="28"/>
              </w:rPr>
              <w:t>Організаційна</w:t>
            </w:r>
            <w:r w:rsidRPr="00CA0031">
              <w:rPr>
                <w:rFonts w:ascii="Times New Roman" w:eastAsiaTheme="minorEastAsia" w:hAnsi="Times New Roman"/>
                <w:sz w:val="28"/>
                <w:szCs w:val="28"/>
              </w:rPr>
              <w:tab/>
              <w:t>структура</w:t>
            </w:r>
            <w:r w:rsidRPr="00CA0031">
              <w:rPr>
                <w:rFonts w:ascii="Times New Roman" w:eastAsiaTheme="minorEastAsia" w:hAnsi="Times New Roman"/>
                <w:sz w:val="28"/>
                <w:szCs w:val="28"/>
              </w:rPr>
              <w:tab/>
              <w:t>служби маркетингу</w:t>
            </w:r>
          </w:p>
        </w:tc>
      </w:tr>
      <w:tr w:rsidR="00BC7A23" w:rsidRPr="00CA0031" w14:paraId="2BCB4F20" w14:textId="77777777" w:rsidTr="00CA0031">
        <w:trPr>
          <w:trHeight w:val="1124"/>
        </w:trPr>
        <w:tc>
          <w:tcPr>
            <w:tcW w:w="4700" w:type="dxa"/>
          </w:tcPr>
          <w:p w14:paraId="78FD80CA" w14:textId="77777777" w:rsidR="00BC7A23" w:rsidRPr="00CA0031" w:rsidRDefault="00BC7A23" w:rsidP="00CA0031">
            <w:pPr>
              <w:ind w:firstLine="709"/>
              <w:rPr>
                <w:rFonts w:ascii="Times New Roman" w:eastAsiaTheme="minorEastAsia" w:hAnsi="Times New Roman"/>
                <w:sz w:val="28"/>
                <w:szCs w:val="28"/>
              </w:rPr>
            </w:pPr>
            <w:r w:rsidRPr="00CA0031">
              <w:rPr>
                <w:rFonts w:ascii="Times New Roman" w:eastAsiaTheme="minorEastAsia" w:hAnsi="Times New Roman"/>
                <w:sz w:val="28"/>
                <w:szCs w:val="28"/>
              </w:rPr>
              <w:t>Постачальники</w:t>
            </w:r>
          </w:p>
        </w:tc>
        <w:tc>
          <w:tcPr>
            <w:tcW w:w="4961" w:type="dxa"/>
          </w:tcPr>
          <w:p w14:paraId="3042C882" w14:textId="77777777" w:rsidR="00BC7A23" w:rsidRPr="00CA0031" w:rsidRDefault="00BC7A23" w:rsidP="00CA0031">
            <w:pPr>
              <w:ind w:firstLine="709"/>
              <w:rPr>
                <w:rFonts w:ascii="Times New Roman" w:eastAsiaTheme="minorEastAsia" w:hAnsi="Times New Roman"/>
                <w:sz w:val="28"/>
                <w:szCs w:val="28"/>
              </w:rPr>
            </w:pPr>
            <w:r w:rsidRPr="00CA0031">
              <w:rPr>
                <w:rFonts w:ascii="Times New Roman" w:eastAsiaTheme="minorEastAsia" w:hAnsi="Times New Roman"/>
                <w:sz w:val="28"/>
                <w:szCs w:val="28"/>
              </w:rPr>
              <w:t>Ціни постачальників.</w:t>
            </w:r>
          </w:p>
          <w:p w14:paraId="0D12F846" w14:textId="77777777" w:rsidR="00BC7A23" w:rsidRPr="00CA0031" w:rsidRDefault="00BC7A23" w:rsidP="00CA0031">
            <w:pPr>
              <w:ind w:firstLine="709"/>
              <w:rPr>
                <w:rFonts w:ascii="Times New Roman" w:eastAsiaTheme="minorEastAsia" w:hAnsi="Times New Roman"/>
                <w:sz w:val="28"/>
                <w:szCs w:val="28"/>
              </w:rPr>
            </w:pPr>
            <w:r w:rsidRPr="00CA0031">
              <w:rPr>
                <w:rFonts w:ascii="Times New Roman" w:eastAsiaTheme="minorEastAsia" w:hAnsi="Times New Roman"/>
                <w:sz w:val="28"/>
                <w:szCs w:val="28"/>
              </w:rPr>
              <w:t>Сервісне</w:t>
            </w:r>
            <w:r w:rsidRPr="00CA0031">
              <w:rPr>
                <w:rFonts w:ascii="Times New Roman" w:eastAsiaTheme="minorEastAsia" w:hAnsi="Times New Roman"/>
                <w:sz w:val="28"/>
                <w:szCs w:val="28"/>
              </w:rPr>
              <w:tab/>
              <w:t>обслуговування</w:t>
            </w:r>
            <w:r w:rsidRPr="00CA0031">
              <w:rPr>
                <w:rFonts w:ascii="Times New Roman" w:eastAsiaTheme="minorEastAsia" w:hAnsi="Times New Roman"/>
                <w:sz w:val="28"/>
                <w:szCs w:val="28"/>
              </w:rPr>
              <w:tab/>
              <w:t>з</w:t>
            </w:r>
            <w:r w:rsidRPr="00CA0031">
              <w:rPr>
                <w:rFonts w:ascii="Times New Roman" w:eastAsiaTheme="minorEastAsia" w:hAnsi="Times New Roman"/>
                <w:sz w:val="28"/>
                <w:szCs w:val="28"/>
              </w:rPr>
              <w:tab/>
              <w:t>боку постачальників</w:t>
            </w:r>
          </w:p>
        </w:tc>
      </w:tr>
      <w:tr w:rsidR="00BC7A23" w:rsidRPr="00CA0031" w14:paraId="0B10E8F7" w14:textId="77777777" w:rsidTr="00CA0031">
        <w:trPr>
          <w:trHeight w:val="1566"/>
        </w:trPr>
        <w:tc>
          <w:tcPr>
            <w:tcW w:w="4700" w:type="dxa"/>
          </w:tcPr>
          <w:p w14:paraId="31A75338" w14:textId="77777777" w:rsidR="00BC7A23" w:rsidRPr="00CA0031" w:rsidRDefault="00BC7A23" w:rsidP="00CA0031">
            <w:pPr>
              <w:ind w:firstLine="709"/>
              <w:rPr>
                <w:rFonts w:ascii="Times New Roman" w:eastAsiaTheme="minorEastAsia" w:hAnsi="Times New Roman"/>
                <w:sz w:val="28"/>
                <w:szCs w:val="28"/>
              </w:rPr>
            </w:pPr>
            <w:r w:rsidRPr="00CA0031">
              <w:rPr>
                <w:rFonts w:ascii="Times New Roman" w:eastAsiaTheme="minorEastAsia" w:hAnsi="Times New Roman"/>
                <w:sz w:val="28"/>
                <w:szCs w:val="28"/>
              </w:rPr>
              <w:t>Споживачі</w:t>
            </w:r>
          </w:p>
        </w:tc>
        <w:tc>
          <w:tcPr>
            <w:tcW w:w="4961" w:type="dxa"/>
          </w:tcPr>
          <w:p w14:paraId="7B3067F4" w14:textId="77777777" w:rsidR="00BC7A23" w:rsidRPr="00CA0031" w:rsidRDefault="00BC7A23" w:rsidP="00CA0031">
            <w:pPr>
              <w:ind w:firstLine="709"/>
              <w:rPr>
                <w:rFonts w:ascii="Times New Roman" w:eastAsiaTheme="minorEastAsia" w:hAnsi="Times New Roman"/>
                <w:sz w:val="28"/>
                <w:szCs w:val="28"/>
              </w:rPr>
            </w:pPr>
            <w:r w:rsidRPr="00CA0031">
              <w:rPr>
                <w:rFonts w:ascii="Times New Roman" w:eastAsiaTheme="minorEastAsia" w:hAnsi="Times New Roman"/>
                <w:sz w:val="28"/>
                <w:szCs w:val="28"/>
              </w:rPr>
              <w:t>Фактори, що впливають на по- ведінку споживача. Фактори, що впли- вають на прийняття рішення про купівлю товару</w:t>
            </w:r>
          </w:p>
        </w:tc>
      </w:tr>
      <w:tr w:rsidR="00BC7A23" w:rsidRPr="00CA0031" w14:paraId="34725D9D" w14:textId="77777777" w:rsidTr="00CA0031">
        <w:trPr>
          <w:trHeight w:val="1559"/>
        </w:trPr>
        <w:tc>
          <w:tcPr>
            <w:tcW w:w="4700" w:type="dxa"/>
          </w:tcPr>
          <w:p w14:paraId="22C5FFCF" w14:textId="77777777" w:rsidR="00BC7A23" w:rsidRPr="00CA0031" w:rsidRDefault="00BC7A23" w:rsidP="00CA0031">
            <w:pPr>
              <w:ind w:firstLine="709"/>
              <w:rPr>
                <w:rFonts w:ascii="Times New Roman" w:eastAsiaTheme="minorEastAsia" w:hAnsi="Times New Roman"/>
                <w:sz w:val="28"/>
                <w:szCs w:val="28"/>
              </w:rPr>
            </w:pPr>
            <w:r w:rsidRPr="00CA0031">
              <w:rPr>
                <w:rFonts w:ascii="Times New Roman" w:eastAsiaTheme="minorEastAsia" w:hAnsi="Times New Roman"/>
                <w:sz w:val="28"/>
                <w:szCs w:val="28"/>
              </w:rPr>
              <w:t>Конкуренція</w:t>
            </w:r>
          </w:p>
        </w:tc>
        <w:tc>
          <w:tcPr>
            <w:tcW w:w="4961" w:type="dxa"/>
          </w:tcPr>
          <w:p w14:paraId="20F364E5" w14:textId="77777777" w:rsidR="00BC7A23" w:rsidRPr="00CA0031" w:rsidRDefault="00BC7A23" w:rsidP="00CA0031">
            <w:pPr>
              <w:ind w:firstLine="709"/>
              <w:rPr>
                <w:rFonts w:ascii="Times New Roman" w:eastAsiaTheme="minorEastAsia" w:hAnsi="Times New Roman"/>
                <w:sz w:val="28"/>
                <w:szCs w:val="28"/>
              </w:rPr>
            </w:pPr>
            <w:r w:rsidRPr="00CA0031">
              <w:rPr>
                <w:rFonts w:ascii="Times New Roman" w:eastAsiaTheme="minorEastAsia" w:hAnsi="Times New Roman"/>
                <w:sz w:val="28"/>
                <w:szCs w:val="28"/>
              </w:rPr>
              <w:t>Рівень конкурентоспроможності фірми. Галузеві конкуренти. Потенційні конкуренти. Товари замінювачі</w:t>
            </w:r>
          </w:p>
        </w:tc>
      </w:tr>
      <w:tr w:rsidR="00BC7A23" w:rsidRPr="00CA0031" w14:paraId="244C3C53" w14:textId="77777777" w:rsidTr="00CA0031">
        <w:trPr>
          <w:trHeight w:val="1074"/>
        </w:trPr>
        <w:tc>
          <w:tcPr>
            <w:tcW w:w="4700" w:type="dxa"/>
          </w:tcPr>
          <w:p w14:paraId="227E2142" w14:textId="77777777" w:rsidR="00BC7A23" w:rsidRPr="00CA0031" w:rsidRDefault="00BC7A23" w:rsidP="00CA0031">
            <w:pPr>
              <w:ind w:firstLine="709"/>
              <w:rPr>
                <w:rFonts w:ascii="Times New Roman" w:eastAsiaTheme="minorEastAsia" w:hAnsi="Times New Roman"/>
                <w:sz w:val="28"/>
                <w:szCs w:val="28"/>
              </w:rPr>
            </w:pPr>
            <w:r w:rsidRPr="00CA0031">
              <w:rPr>
                <w:rFonts w:ascii="Times New Roman" w:eastAsiaTheme="minorEastAsia" w:hAnsi="Times New Roman"/>
                <w:sz w:val="28"/>
                <w:szCs w:val="28"/>
              </w:rPr>
              <w:t>Громадськість</w:t>
            </w:r>
          </w:p>
        </w:tc>
        <w:tc>
          <w:tcPr>
            <w:tcW w:w="4961" w:type="dxa"/>
          </w:tcPr>
          <w:p w14:paraId="5BCEB6EB" w14:textId="77777777" w:rsidR="00BC7A23" w:rsidRPr="00CA0031" w:rsidRDefault="00BC7A23" w:rsidP="00CA0031">
            <w:pPr>
              <w:ind w:firstLine="709"/>
              <w:rPr>
                <w:rFonts w:ascii="Times New Roman" w:eastAsiaTheme="minorEastAsia" w:hAnsi="Times New Roman"/>
                <w:sz w:val="28"/>
                <w:szCs w:val="28"/>
              </w:rPr>
            </w:pPr>
            <w:r w:rsidRPr="00CA0031">
              <w:rPr>
                <w:rFonts w:ascii="Times New Roman" w:eastAsiaTheme="minorEastAsia" w:hAnsi="Times New Roman"/>
                <w:sz w:val="28"/>
                <w:szCs w:val="28"/>
              </w:rPr>
              <w:t>Фінансові кола. Засоби масової ін- формації. Широка громадськість</w:t>
            </w:r>
          </w:p>
        </w:tc>
      </w:tr>
    </w:tbl>
    <w:p w14:paraId="1BB305A9" w14:textId="30D05498" w:rsidR="00BC7A23" w:rsidRPr="00CA0031" w:rsidRDefault="00BC7A23" w:rsidP="00CA0031">
      <w:pPr>
        <w:widowControl w:val="0"/>
        <w:autoSpaceDE w:val="0"/>
        <w:autoSpaceDN w:val="0"/>
        <w:ind w:firstLine="709"/>
        <w:rPr>
          <w:rFonts w:ascii="Times New Roman" w:eastAsiaTheme="minorEastAsia" w:hAnsi="Times New Roman"/>
          <w:sz w:val="28"/>
          <w:szCs w:val="28"/>
        </w:rPr>
      </w:pPr>
      <w:r w:rsidRPr="00CA0031">
        <w:rPr>
          <w:rFonts w:ascii="Times New Roman" w:eastAsiaTheme="minorEastAsia" w:hAnsi="Times New Roman"/>
          <w:sz w:val="28"/>
          <w:szCs w:val="28"/>
        </w:rPr>
        <w:t xml:space="preserve">Табл. </w:t>
      </w:r>
      <w:r w:rsidR="00CA0031">
        <w:rPr>
          <w:rFonts w:ascii="Times New Roman" w:eastAsiaTheme="minorEastAsia" w:hAnsi="Times New Roman"/>
          <w:sz w:val="28"/>
          <w:szCs w:val="28"/>
        </w:rPr>
        <w:t xml:space="preserve">4.2 </w:t>
      </w:r>
      <w:r w:rsidRPr="00CA0031">
        <w:rPr>
          <w:rFonts w:ascii="Times New Roman" w:eastAsiaTheme="minorEastAsia" w:hAnsi="Times New Roman"/>
          <w:sz w:val="28"/>
          <w:szCs w:val="28"/>
        </w:rPr>
        <w:t>Фактори та показники маркетингового мікросередовища</w:t>
      </w:r>
    </w:p>
    <w:p w14:paraId="43392B24" w14:textId="77777777" w:rsidR="00BC7A23" w:rsidRDefault="00BC7A23" w:rsidP="00CA0031">
      <w:pPr>
        <w:widowControl w:val="0"/>
        <w:autoSpaceDE w:val="0"/>
        <w:autoSpaceDN w:val="0"/>
        <w:ind w:firstLine="709"/>
        <w:rPr>
          <w:rFonts w:ascii="Times New Roman" w:eastAsiaTheme="minorEastAsia" w:hAnsi="Times New Roman"/>
          <w:sz w:val="28"/>
          <w:szCs w:val="28"/>
        </w:rPr>
      </w:pPr>
    </w:p>
    <w:p w14:paraId="352B0EA0" w14:textId="2035DE58" w:rsidR="00BC7A23" w:rsidRPr="00CA0031" w:rsidRDefault="00BC7A23" w:rsidP="00CA0031">
      <w:pPr>
        <w:widowControl w:val="0"/>
        <w:autoSpaceDE w:val="0"/>
        <w:autoSpaceDN w:val="0"/>
        <w:ind w:firstLine="709"/>
        <w:rPr>
          <w:rFonts w:ascii="Times New Roman" w:eastAsiaTheme="minorEastAsia" w:hAnsi="Times New Roman"/>
          <w:sz w:val="28"/>
          <w:szCs w:val="28"/>
        </w:rPr>
      </w:pPr>
      <w:r w:rsidRPr="00CA0031">
        <w:rPr>
          <w:rFonts w:ascii="Times New Roman" w:eastAsiaTheme="minorEastAsia" w:hAnsi="Times New Roman"/>
          <w:sz w:val="28"/>
          <w:szCs w:val="28"/>
        </w:rPr>
        <w:lastRenderedPageBreak/>
        <w:t>Розглядаючи підприємство як фактори маркетингового середовища, необхідно передусім звернути увагу на ту роль, яку від</w:t>
      </w:r>
      <w:r w:rsidR="00CA0031">
        <w:rPr>
          <w:rFonts w:ascii="Times New Roman" w:eastAsiaTheme="minorEastAsia" w:hAnsi="Times New Roman"/>
          <w:sz w:val="28"/>
          <w:szCs w:val="28"/>
        </w:rPr>
        <w:t>іграє служба марке</w:t>
      </w:r>
      <w:r w:rsidRPr="00CA0031">
        <w:rPr>
          <w:rFonts w:ascii="Times New Roman" w:eastAsiaTheme="minorEastAsia" w:hAnsi="Times New Roman"/>
          <w:sz w:val="28"/>
          <w:szCs w:val="28"/>
        </w:rPr>
        <w:t>тингу в загальній структурі підприємства, на її організаційну структуру, зв'язки з іншими службами. Рівень профе</w:t>
      </w:r>
      <w:r w:rsidR="00CA0031">
        <w:rPr>
          <w:rFonts w:ascii="Times New Roman" w:eastAsiaTheme="minorEastAsia" w:hAnsi="Times New Roman"/>
          <w:sz w:val="28"/>
          <w:szCs w:val="28"/>
        </w:rPr>
        <w:t>сійної підготовки й набутого до</w:t>
      </w:r>
      <w:r w:rsidRPr="00CA0031">
        <w:rPr>
          <w:rFonts w:ascii="Times New Roman" w:eastAsiaTheme="minorEastAsia" w:hAnsi="Times New Roman"/>
          <w:sz w:val="28"/>
          <w:szCs w:val="28"/>
        </w:rPr>
        <w:t>свіду фахівців- маркетологів також відігра</w:t>
      </w:r>
      <w:r w:rsidR="00CA0031">
        <w:rPr>
          <w:rFonts w:ascii="Times New Roman" w:eastAsiaTheme="minorEastAsia" w:hAnsi="Times New Roman"/>
          <w:sz w:val="28"/>
          <w:szCs w:val="28"/>
        </w:rPr>
        <w:t>є значну роль як фактор мікросе</w:t>
      </w:r>
      <w:r w:rsidRPr="00CA0031">
        <w:rPr>
          <w:rFonts w:ascii="Times New Roman" w:eastAsiaTheme="minorEastAsia" w:hAnsi="Times New Roman"/>
          <w:sz w:val="28"/>
          <w:szCs w:val="28"/>
        </w:rPr>
        <w:t>редовища.</w:t>
      </w:r>
    </w:p>
    <w:p w14:paraId="4FDCDF8D" w14:textId="6E4B1DE5" w:rsidR="00BC7A23" w:rsidRPr="00CA0031" w:rsidRDefault="00BC7A23" w:rsidP="00CA0031">
      <w:pPr>
        <w:widowControl w:val="0"/>
        <w:autoSpaceDE w:val="0"/>
        <w:autoSpaceDN w:val="0"/>
        <w:ind w:firstLine="709"/>
        <w:rPr>
          <w:rFonts w:ascii="Times New Roman" w:eastAsiaTheme="minorEastAsia" w:hAnsi="Times New Roman"/>
          <w:sz w:val="28"/>
          <w:szCs w:val="28"/>
        </w:rPr>
      </w:pPr>
      <w:r w:rsidRPr="00CA0031">
        <w:rPr>
          <w:rFonts w:ascii="Times New Roman" w:eastAsiaTheme="minorEastAsia" w:hAnsi="Times New Roman"/>
          <w:sz w:val="28"/>
          <w:szCs w:val="28"/>
        </w:rPr>
        <w:t>Макросередовище фірми – більш ш</w:t>
      </w:r>
      <w:r w:rsidR="00CA0031">
        <w:rPr>
          <w:rFonts w:ascii="Times New Roman" w:eastAsiaTheme="minorEastAsia" w:hAnsi="Times New Roman"/>
          <w:sz w:val="28"/>
          <w:szCs w:val="28"/>
        </w:rPr>
        <w:t>ироке поняття, що включає факто</w:t>
      </w:r>
      <w:r w:rsidRPr="00CA0031">
        <w:rPr>
          <w:rFonts w:ascii="Times New Roman" w:eastAsiaTheme="minorEastAsia" w:hAnsi="Times New Roman"/>
          <w:sz w:val="28"/>
          <w:szCs w:val="28"/>
        </w:rPr>
        <w:t>ри, які впливають на всі елементи мікросередовища підприємства та якими підприємство не може управляти, тому що ці фактори є неконтрольованими.</w:t>
      </w:r>
    </w:p>
    <w:p w14:paraId="67790361" w14:textId="77777777" w:rsidR="00BC7A23" w:rsidRPr="00CA0031" w:rsidRDefault="00BC7A23" w:rsidP="00CA0031">
      <w:pPr>
        <w:widowControl w:val="0"/>
        <w:autoSpaceDE w:val="0"/>
        <w:autoSpaceDN w:val="0"/>
        <w:ind w:firstLine="709"/>
        <w:rPr>
          <w:rFonts w:ascii="Times New Roman" w:eastAsiaTheme="minorEastAsia" w:hAnsi="Times New Roman"/>
          <w:sz w:val="28"/>
          <w:szCs w:val="28"/>
        </w:rPr>
      </w:pPr>
    </w:p>
    <w:p w14:paraId="2883944E" w14:textId="77777777" w:rsidR="00BC7A23" w:rsidRPr="00CA0031" w:rsidRDefault="00BC7A23" w:rsidP="00CA0031">
      <w:pPr>
        <w:widowControl w:val="0"/>
        <w:autoSpaceDE w:val="0"/>
        <w:autoSpaceDN w:val="0"/>
        <w:ind w:firstLine="709"/>
        <w:rPr>
          <w:rFonts w:ascii="Times New Roman" w:eastAsiaTheme="minorEastAsia" w:hAnsi="Times New Roman"/>
          <w:sz w:val="28"/>
          <w:szCs w:val="28"/>
        </w:rPr>
      </w:pPr>
    </w:p>
    <w:tbl>
      <w:tblPr>
        <w:tblStyle w:val="TableNormal1"/>
        <w:tblW w:w="9829" w:type="dxa"/>
        <w:tblInd w:w="281" w:type="dxa"/>
        <w:tblBorders>
          <w:top w:val="single" w:sz="2" w:space="0" w:color="000001"/>
          <w:left w:val="single" w:sz="2" w:space="0" w:color="000001"/>
          <w:bottom w:val="single" w:sz="2" w:space="0" w:color="000001"/>
          <w:right w:val="single" w:sz="2" w:space="0" w:color="000001"/>
          <w:insideH w:val="single" w:sz="2" w:space="0" w:color="000001"/>
          <w:insideV w:val="single" w:sz="2" w:space="0" w:color="000001"/>
        </w:tblBorders>
        <w:tblLayout w:type="fixed"/>
        <w:tblLook w:val="01E0" w:firstRow="1" w:lastRow="1" w:firstColumn="1" w:lastColumn="1" w:noHBand="0" w:noVBand="0"/>
      </w:tblPr>
      <w:tblGrid>
        <w:gridCol w:w="4536"/>
        <w:gridCol w:w="5293"/>
      </w:tblGrid>
      <w:tr w:rsidR="00BC7A23" w:rsidRPr="00CA0031" w14:paraId="68EFE4F5" w14:textId="77777777" w:rsidTr="00704BF2">
        <w:trPr>
          <w:trHeight w:val="545"/>
        </w:trPr>
        <w:tc>
          <w:tcPr>
            <w:tcW w:w="4536" w:type="dxa"/>
          </w:tcPr>
          <w:p w14:paraId="5ADD35AC"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Фактори макросередовища</w:t>
            </w:r>
          </w:p>
        </w:tc>
        <w:tc>
          <w:tcPr>
            <w:tcW w:w="5293" w:type="dxa"/>
          </w:tcPr>
          <w:p w14:paraId="7360F04E"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Показники</w:t>
            </w:r>
          </w:p>
        </w:tc>
      </w:tr>
      <w:tr w:rsidR="00BC7A23" w:rsidRPr="00CA0031" w14:paraId="7329BE0A" w14:textId="77777777" w:rsidTr="00704BF2">
        <w:trPr>
          <w:trHeight w:val="595"/>
        </w:trPr>
        <w:tc>
          <w:tcPr>
            <w:tcW w:w="4536" w:type="dxa"/>
          </w:tcPr>
          <w:p w14:paraId="562F7853"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1</w:t>
            </w:r>
          </w:p>
        </w:tc>
        <w:tc>
          <w:tcPr>
            <w:tcW w:w="5293" w:type="dxa"/>
          </w:tcPr>
          <w:p w14:paraId="7627E283"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2</w:t>
            </w:r>
          </w:p>
        </w:tc>
      </w:tr>
      <w:tr w:rsidR="00BC7A23" w:rsidRPr="00CA0031" w14:paraId="652717C7" w14:textId="77777777" w:rsidTr="00704BF2">
        <w:trPr>
          <w:trHeight w:val="4785"/>
        </w:trPr>
        <w:tc>
          <w:tcPr>
            <w:tcW w:w="4536" w:type="dxa"/>
          </w:tcPr>
          <w:p w14:paraId="236C689D"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2)      Економічне</w:t>
            </w:r>
            <w:r w:rsidRPr="00CA0031">
              <w:rPr>
                <w:rFonts w:ascii="Times New Roman" w:eastAsiaTheme="minorEastAsia" w:hAnsi="Times New Roman"/>
                <w:sz w:val="28"/>
                <w:szCs w:val="28"/>
              </w:rPr>
              <w:tab/>
              <w:t>середовище (утворюють ті фактори, які впливають на купівельну спроможність населення, рівень його доходів і витрат):</w:t>
            </w:r>
          </w:p>
        </w:tc>
        <w:tc>
          <w:tcPr>
            <w:tcW w:w="5293" w:type="dxa"/>
          </w:tcPr>
          <w:p w14:paraId="10F626EE"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1) Фаза економічного циклу країни.</w:t>
            </w:r>
          </w:p>
          <w:p w14:paraId="4E402E69"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2) Рівень інфляції.</w:t>
            </w:r>
          </w:p>
          <w:p w14:paraId="0F414398"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3) Рівень безробіття.</w:t>
            </w:r>
          </w:p>
          <w:p w14:paraId="55CAE2B4"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4)</w:t>
            </w:r>
            <w:r w:rsidRPr="00CA0031">
              <w:rPr>
                <w:rFonts w:ascii="Times New Roman" w:eastAsiaTheme="minorEastAsia" w:hAnsi="Times New Roman"/>
                <w:sz w:val="28"/>
                <w:szCs w:val="28"/>
              </w:rPr>
              <w:tab/>
              <w:t>Валовий</w:t>
            </w:r>
            <w:r w:rsidRPr="00CA0031">
              <w:rPr>
                <w:rFonts w:ascii="Times New Roman" w:eastAsiaTheme="minorEastAsia" w:hAnsi="Times New Roman"/>
                <w:sz w:val="28"/>
                <w:szCs w:val="28"/>
              </w:rPr>
              <w:tab/>
              <w:t>національний продукт та його динаміка.</w:t>
            </w:r>
          </w:p>
          <w:p w14:paraId="6367EDFA"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5) Наявність та рівень товар- ного дефіциту.</w:t>
            </w:r>
          </w:p>
          <w:p w14:paraId="252180D0"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6)</w:t>
            </w:r>
            <w:r w:rsidRPr="00CA0031">
              <w:rPr>
                <w:rFonts w:ascii="Times New Roman" w:eastAsiaTheme="minorEastAsia" w:hAnsi="Times New Roman"/>
                <w:sz w:val="28"/>
                <w:szCs w:val="28"/>
              </w:rPr>
              <w:tab/>
              <w:t>Рівень</w:t>
            </w:r>
            <w:r w:rsidRPr="00CA0031">
              <w:rPr>
                <w:rFonts w:ascii="Times New Roman" w:eastAsiaTheme="minorEastAsia" w:hAnsi="Times New Roman"/>
                <w:sz w:val="28"/>
                <w:szCs w:val="28"/>
              </w:rPr>
              <w:tab/>
              <w:t>доходів</w:t>
            </w:r>
            <w:r w:rsidRPr="00CA0031">
              <w:rPr>
                <w:rFonts w:ascii="Times New Roman" w:eastAsiaTheme="minorEastAsia" w:hAnsi="Times New Roman"/>
                <w:sz w:val="28"/>
                <w:szCs w:val="28"/>
              </w:rPr>
              <w:tab/>
              <w:t>та купівельної спроможності населення.</w:t>
            </w:r>
          </w:p>
          <w:p w14:paraId="1157821C"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7) Доступність кредиту тощо</w:t>
            </w:r>
          </w:p>
        </w:tc>
      </w:tr>
      <w:tr w:rsidR="00BC7A23" w:rsidRPr="00CA0031" w14:paraId="12C8997B" w14:textId="77777777" w:rsidTr="00704BF2">
        <w:trPr>
          <w:trHeight w:val="2465"/>
        </w:trPr>
        <w:tc>
          <w:tcPr>
            <w:tcW w:w="4536" w:type="dxa"/>
            <w:tcBorders>
              <w:bottom w:val="single" w:sz="4" w:space="0" w:color="auto"/>
            </w:tcBorders>
          </w:tcPr>
          <w:p w14:paraId="27C8228F"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lastRenderedPageBreak/>
              <w:t>Демографія,</w:t>
            </w:r>
            <w:r w:rsidRPr="00CA0031">
              <w:rPr>
                <w:rFonts w:ascii="Times New Roman" w:eastAsiaTheme="minorEastAsia" w:hAnsi="Times New Roman"/>
                <w:sz w:val="28"/>
                <w:szCs w:val="28"/>
              </w:rPr>
              <w:tab/>
              <w:t>яка</w:t>
            </w:r>
            <w:r w:rsidRPr="00CA0031">
              <w:rPr>
                <w:rFonts w:ascii="Times New Roman" w:eastAsiaTheme="minorEastAsia" w:hAnsi="Times New Roman"/>
                <w:sz w:val="28"/>
                <w:szCs w:val="28"/>
              </w:rPr>
              <w:tab/>
              <w:t>передбачає</w:t>
            </w:r>
            <w:r w:rsidRPr="00CA0031">
              <w:rPr>
                <w:rFonts w:ascii="Times New Roman" w:eastAsiaTheme="minorEastAsia" w:hAnsi="Times New Roman"/>
                <w:sz w:val="28"/>
                <w:szCs w:val="28"/>
              </w:rPr>
              <w:tab/>
              <w:t>до- слідження таких показників:</w:t>
            </w:r>
          </w:p>
        </w:tc>
        <w:tc>
          <w:tcPr>
            <w:tcW w:w="5293" w:type="dxa"/>
            <w:tcBorders>
              <w:bottom w:val="single" w:sz="4" w:space="0" w:color="auto"/>
            </w:tcBorders>
          </w:tcPr>
          <w:p w14:paraId="43E285B1"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Чисельність населення.</w:t>
            </w:r>
          </w:p>
          <w:p w14:paraId="3CF9DC26" w14:textId="60546CBD" w:rsidR="00CA0031"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Територіальне розміщення насе</w:t>
            </w:r>
            <w:r w:rsidR="00CA0031" w:rsidRPr="00CA0031">
              <w:rPr>
                <w:rFonts w:ascii="Times New Roman" w:eastAsiaTheme="minorEastAsia" w:hAnsi="Times New Roman"/>
                <w:sz w:val="28"/>
                <w:szCs w:val="28"/>
              </w:rPr>
              <w:t>лення.</w:t>
            </w:r>
          </w:p>
          <w:p w14:paraId="587F8534" w14:textId="77777777" w:rsidR="00CA0031" w:rsidRPr="00CA0031" w:rsidRDefault="00CA0031" w:rsidP="00704BF2">
            <w:pPr>
              <w:rPr>
                <w:rFonts w:ascii="Times New Roman" w:eastAsiaTheme="minorEastAsia" w:hAnsi="Times New Roman"/>
                <w:sz w:val="28"/>
                <w:szCs w:val="28"/>
              </w:rPr>
            </w:pPr>
            <w:r w:rsidRPr="00CA0031">
              <w:rPr>
                <w:rFonts w:ascii="Times New Roman" w:eastAsiaTheme="minorEastAsia" w:hAnsi="Times New Roman"/>
                <w:sz w:val="28"/>
                <w:szCs w:val="28"/>
              </w:rPr>
              <w:t>Рівень урбанізації.</w:t>
            </w:r>
          </w:p>
          <w:p w14:paraId="2F260F35" w14:textId="77777777" w:rsidR="00CA0031" w:rsidRPr="00CA0031" w:rsidRDefault="00CA0031" w:rsidP="00704BF2">
            <w:pPr>
              <w:rPr>
                <w:rFonts w:ascii="Times New Roman" w:eastAsiaTheme="minorEastAsia" w:hAnsi="Times New Roman"/>
                <w:sz w:val="28"/>
                <w:szCs w:val="28"/>
              </w:rPr>
            </w:pPr>
            <w:r w:rsidRPr="00CA0031">
              <w:rPr>
                <w:rFonts w:ascii="Times New Roman" w:eastAsiaTheme="minorEastAsia" w:hAnsi="Times New Roman"/>
                <w:sz w:val="28"/>
                <w:szCs w:val="28"/>
              </w:rPr>
              <w:t>Міграція населення.</w:t>
            </w:r>
          </w:p>
          <w:p w14:paraId="62222CA2" w14:textId="77777777" w:rsidR="00CA0031" w:rsidRPr="00CA0031" w:rsidRDefault="00CA0031" w:rsidP="00704BF2">
            <w:pPr>
              <w:rPr>
                <w:rFonts w:ascii="Times New Roman" w:eastAsiaTheme="minorEastAsia" w:hAnsi="Times New Roman"/>
                <w:sz w:val="28"/>
                <w:szCs w:val="28"/>
              </w:rPr>
            </w:pPr>
            <w:r w:rsidRPr="00CA0031">
              <w:rPr>
                <w:rFonts w:ascii="Times New Roman" w:eastAsiaTheme="minorEastAsia" w:hAnsi="Times New Roman"/>
                <w:sz w:val="28"/>
                <w:szCs w:val="28"/>
              </w:rPr>
              <w:t>Віковий склад населення.</w:t>
            </w:r>
          </w:p>
          <w:p w14:paraId="1860A532" w14:textId="1986B82E" w:rsidR="00CA0031" w:rsidRPr="00CA0031" w:rsidRDefault="00CA0031" w:rsidP="00704BF2">
            <w:pPr>
              <w:rPr>
                <w:rFonts w:ascii="Times New Roman" w:eastAsiaTheme="minorEastAsia" w:hAnsi="Times New Roman"/>
                <w:sz w:val="28"/>
                <w:szCs w:val="28"/>
              </w:rPr>
            </w:pPr>
            <w:r w:rsidRPr="00CA0031">
              <w:rPr>
                <w:rFonts w:ascii="Times New Roman" w:eastAsiaTheme="minorEastAsia" w:hAnsi="Times New Roman"/>
                <w:sz w:val="28"/>
                <w:szCs w:val="28"/>
              </w:rPr>
              <w:t xml:space="preserve">Рівень народжуваності та </w:t>
            </w:r>
            <w:r w:rsidR="00704BF2">
              <w:rPr>
                <w:rFonts w:ascii="Times New Roman" w:eastAsiaTheme="minorEastAsia" w:hAnsi="Times New Roman"/>
                <w:sz w:val="28"/>
                <w:szCs w:val="28"/>
              </w:rPr>
              <w:t>смерт</w:t>
            </w:r>
            <w:r w:rsidRPr="00CA0031">
              <w:rPr>
                <w:rFonts w:ascii="Times New Roman" w:eastAsiaTheme="minorEastAsia" w:hAnsi="Times New Roman"/>
                <w:sz w:val="28"/>
                <w:szCs w:val="28"/>
              </w:rPr>
              <w:t>ності.</w:t>
            </w:r>
          </w:p>
          <w:p w14:paraId="4EAE32D3" w14:textId="77777777" w:rsidR="00CA0031" w:rsidRPr="00CA0031" w:rsidRDefault="00CA0031" w:rsidP="00704BF2">
            <w:pPr>
              <w:rPr>
                <w:rFonts w:ascii="Times New Roman" w:eastAsiaTheme="minorEastAsia" w:hAnsi="Times New Roman"/>
                <w:sz w:val="28"/>
                <w:szCs w:val="28"/>
              </w:rPr>
            </w:pPr>
            <w:r w:rsidRPr="00CA0031">
              <w:rPr>
                <w:rFonts w:ascii="Times New Roman" w:eastAsiaTheme="minorEastAsia" w:hAnsi="Times New Roman"/>
                <w:sz w:val="28"/>
                <w:szCs w:val="28"/>
              </w:rPr>
              <w:t>Статевий склад населення.</w:t>
            </w:r>
          </w:p>
          <w:p w14:paraId="642FA48D" w14:textId="0BE0A352" w:rsidR="00BC7A23" w:rsidRPr="00CA0031" w:rsidRDefault="00CA0031" w:rsidP="00704BF2">
            <w:pPr>
              <w:rPr>
                <w:rFonts w:ascii="Times New Roman" w:eastAsiaTheme="minorEastAsia" w:hAnsi="Times New Roman"/>
                <w:sz w:val="28"/>
                <w:szCs w:val="28"/>
              </w:rPr>
            </w:pPr>
            <w:r w:rsidRPr="00CA0031">
              <w:rPr>
                <w:rFonts w:ascii="Times New Roman" w:eastAsiaTheme="minorEastAsia" w:hAnsi="Times New Roman"/>
                <w:sz w:val="28"/>
                <w:szCs w:val="28"/>
              </w:rPr>
              <w:t>Сімейний стан населення</w:t>
            </w:r>
          </w:p>
        </w:tc>
      </w:tr>
      <w:tr w:rsidR="00704BF2" w:rsidRPr="00CA0031" w14:paraId="20285CB8" w14:textId="77777777" w:rsidTr="00704BF2">
        <w:trPr>
          <w:trHeight w:val="391"/>
        </w:trPr>
        <w:tc>
          <w:tcPr>
            <w:tcW w:w="4536" w:type="dxa"/>
            <w:tcBorders>
              <w:top w:val="single" w:sz="4" w:space="0" w:color="auto"/>
              <w:bottom w:val="single" w:sz="4" w:space="0" w:color="auto"/>
            </w:tcBorders>
          </w:tcPr>
          <w:p w14:paraId="2561869B" w14:textId="0625A0FE" w:rsidR="00704BF2" w:rsidRPr="00CA0031" w:rsidRDefault="00704BF2" w:rsidP="00704BF2">
            <w:pPr>
              <w:rPr>
                <w:rFonts w:ascii="Times New Roman" w:eastAsiaTheme="minorEastAsia" w:hAnsi="Times New Roman"/>
                <w:sz w:val="28"/>
                <w:szCs w:val="28"/>
              </w:rPr>
            </w:pPr>
            <w:r w:rsidRPr="00CA0031">
              <w:rPr>
                <w:rFonts w:ascii="Times New Roman" w:eastAsiaTheme="minorEastAsia" w:hAnsi="Times New Roman"/>
                <w:sz w:val="28"/>
                <w:szCs w:val="28"/>
              </w:rPr>
              <w:t>Політико-законодавчий фактор, який передбачає дослідження таких по- казників:</w:t>
            </w:r>
          </w:p>
        </w:tc>
        <w:tc>
          <w:tcPr>
            <w:tcW w:w="5293" w:type="dxa"/>
            <w:tcBorders>
              <w:top w:val="single" w:sz="4" w:space="0" w:color="auto"/>
              <w:bottom w:val="single" w:sz="4" w:space="0" w:color="auto"/>
            </w:tcBorders>
          </w:tcPr>
          <w:p w14:paraId="7E15B01B" w14:textId="77777777" w:rsidR="00704BF2" w:rsidRPr="00CA0031" w:rsidRDefault="00704BF2" w:rsidP="00704BF2">
            <w:pPr>
              <w:rPr>
                <w:rFonts w:ascii="Times New Roman" w:eastAsiaTheme="minorEastAsia" w:hAnsi="Times New Roman"/>
                <w:sz w:val="28"/>
                <w:szCs w:val="28"/>
              </w:rPr>
            </w:pPr>
            <w:r w:rsidRPr="00CA0031">
              <w:rPr>
                <w:rFonts w:ascii="Times New Roman" w:eastAsiaTheme="minorEastAsia" w:hAnsi="Times New Roman"/>
                <w:sz w:val="28"/>
                <w:szCs w:val="28"/>
              </w:rPr>
              <w:t>Політична структура країни.</w:t>
            </w:r>
          </w:p>
          <w:p w14:paraId="2111EBF0" w14:textId="77777777" w:rsidR="00704BF2" w:rsidRPr="00CA0031" w:rsidRDefault="00704BF2" w:rsidP="00704BF2">
            <w:pPr>
              <w:rPr>
                <w:rFonts w:ascii="Times New Roman" w:eastAsiaTheme="minorEastAsia" w:hAnsi="Times New Roman"/>
                <w:sz w:val="28"/>
                <w:szCs w:val="28"/>
              </w:rPr>
            </w:pPr>
            <w:r w:rsidRPr="00CA0031">
              <w:rPr>
                <w:rFonts w:ascii="Times New Roman" w:eastAsiaTheme="minorEastAsia" w:hAnsi="Times New Roman"/>
                <w:sz w:val="28"/>
                <w:szCs w:val="28"/>
              </w:rPr>
              <w:t>Рівень політичної та законо- давчої стабільності.</w:t>
            </w:r>
          </w:p>
          <w:p w14:paraId="47950E9C" w14:textId="77777777" w:rsidR="00704BF2" w:rsidRPr="00CA0031" w:rsidRDefault="00704BF2" w:rsidP="00704BF2">
            <w:pPr>
              <w:rPr>
                <w:rFonts w:ascii="Times New Roman" w:eastAsiaTheme="minorEastAsia" w:hAnsi="Times New Roman"/>
                <w:sz w:val="28"/>
                <w:szCs w:val="28"/>
              </w:rPr>
            </w:pPr>
            <w:r w:rsidRPr="00CA0031">
              <w:rPr>
                <w:rFonts w:ascii="Times New Roman" w:eastAsiaTheme="minorEastAsia" w:hAnsi="Times New Roman"/>
                <w:sz w:val="28"/>
                <w:szCs w:val="28"/>
              </w:rPr>
              <w:t>Антимонопольне законодавство.</w:t>
            </w:r>
          </w:p>
          <w:p w14:paraId="3C5E47E5" w14:textId="77777777" w:rsidR="00704BF2" w:rsidRPr="00CA0031" w:rsidRDefault="00704BF2" w:rsidP="00704BF2">
            <w:pPr>
              <w:rPr>
                <w:rFonts w:ascii="Times New Roman" w:eastAsiaTheme="minorEastAsia" w:hAnsi="Times New Roman"/>
                <w:sz w:val="28"/>
                <w:szCs w:val="28"/>
              </w:rPr>
            </w:pPr>
            <w:r w:rsidRPr="00CA0031">
              <w:rPr>
                <w:rFonts w:ascii="Times New Roman" w:eastAsiaTheme="minorEastAsia" w:hAnsi="Times New Roman"/>
                <w:sz w:val="28"/>
                <w:szCs w:val="28"/>
              </w:rPr>
              <w:t>Податкове законодавство.</w:t>
            </w:r>
          </w:p>
          <w:p w14:paraId="29759D82" w14:textId="07F8F223" w:rsidR="00704BF2" w:rsidRPr="00CA0031" w:rsidRDefault="00704BF2" w:rsidP="00704BF2">
            <w:pPr>
              <w:rPr>
                <w:rFonts w:ascii="Times New Roman" w:eastAsiaTheme="minorEastAsia" w:hAnsi="Times New Roman"/>
                <w:sz w:val="28"/>
                <w:szCs w:val="28"/>
              </w:rPr>
            </w:pPr>
            <w:r w:rsidRPr="00CA0031">
              <w:rPr>
                <w:rFonts w:ascii="Times New Roman" w:eastAsiaTheme="minorEastAsia" w:hAnsi="Times New Roman"/>
                <w:sz w:val="28"/>
                <w:szCs w:val="28"/>
              </w:rPr>
              <w:t>Міжнародна орієнтація та дер- жавне регулювання міжнародних відно- син тощо.</w:t>
            </w:r>
          </w:p>
        </w:tc>
      </w:tr>
      <w:tr w:rsidR="00704BF2" w:rsidRPr="00CA0031" w14:paraId="2BE60083" w14:textId="77777777" w:rsidTr="00704BF2">
        <w:trPr>
          <w:trHeight w:val="610"/>
        </w:trPr>
        <w:tc>
          <w:tcPr>
            <w:tcW w:w="4536" w:type="dxa"/>
            <w:tcBorders>
              <w:top w:val="single" w:sz="4" w:space="0" w:color="auto"/>
              <w:bottom w:val="single" w:sz="4" w:space="0" w:color="auto"/>
            </w:tcBorders>
          </w:tcPr>
          <w:p w14:paraId="0068598A" w14:textId="64ADAB44" w:rsidR="00704BF2" w:rsidRPr="00CA0031" w:rsidRDefault="00704BF2" w:rsidP="00704BF2">
            <w:pPr>
              <w:rPr>
                <w:rFonts w:ascii="Times New Roman" w:eastAsiaTheme="minorEastAsia" w:hAnsi="Times New Roman"/>
                <w:sz w:val="28"/>
                <w:szCs w:val="28"/>
              </w:rPr>
            </w:pPr>
            <w:r w:rsidRPr="00CA0031">
              <w:rPr>
                <w:rFonts w:ascii="Times New Roman" w:eastAsiaTheme="minorEastAsia" w:hAnsi="Times New Roman"/>
                <w:sz w:val="28"/>
                <w:szCs w:val="28"/>
              </w:rPr>
              <w:t>Соціально-культурне</w:t>
            </w:r>
            <w:r w:rsidRPr="00CA0031">
              <w:rPr>
                <w:rFonts w:ascii="Times New Roman" w:eastAsiaTheme="minorEastAsia" w:hAnsi="Times New Roman"/>
                <w:sz w:val="28"/>
                <w:szCs w:val="28"/>
              </w:rPr>
              <w:tab/>
              <w:t>середовище містить такі складові:</w:t>
            </w:r>
          </w:p>
        </w:tc>
        <w:tc>
          <w:tcPr>
            <w:tcW w:w="5293" w:type="dxa"/>
            <w:tcBorders>
              <w:top w:val="single" w:sz="4" w:space="0" w:color="auto"/>
              <w:bottom w:val="single" w:sz="4" w:space="0" w:color="auto"/>
            </w:tcBorders>
          </w:tcPr>
          <w:p w14:paraId="0A18EC7D" w14:textId="77777777" w:rsidR="00704BF2" w:rsidRPr="00CA0031" w:rsidRDefault="00704BF2" w:rsidP="00704BF2">
            <w:pPr>
              <w:rPr>
                <w:rFonts w:ascii="Times New Roman" w:eastAsiaTheme="minorEastAsia" w:hAnsi="Times New Roman"/>
                <w:sz w:val="28"/>
                <w:szCs w:val="28"/>
              </w:rPr>
            </w:pPr>
            <w:r w:rsidRPr="00CA0031">
              <w:rPr>
                <w:rFonts w:ascii="Times New Roman" w:eastAsiaTheme="minorEastAsia" w:hAnsi="Times New Roman"/>
                <w:sz w:val="28"/>
                <w:szCs w:val="28"/>
              </w:rPr>
              <w:t>Соціальні класи і групи, групи.</w:t>
            </w:r>
          </w:p>
          <w:p w14:paraId="793520EB" w14:textId="77777777" w:rsidR="00704BF2" w:rsidRPr="00CA0031" w:rsidRDefault="00704BF2" w:rsidP="00704BF2">
            <w:pPr>
              <w:rPr>
                <w:rFonts w:ascii="Times New Roman" w:eastAsiaTheme="minorEastAsia" w:hAnsi="Times New Roman"/>
                <w:sz w:val="28"/>
                <w:szCs w:val="28"/>
              </w:rPr>
            </w:pPr>
            <w:r w:rsidRPr="00CA0031">
              <w:rPr>
                <w:rFonts w:ascii="Times New Roman" w:eastAsiaTheme="minorEastAsia" w:hAnsi="Times New Roman"/>
                <w:sz w:val="28"/>
                <w:szCs w:val="28"/>
              </w:rPr>
              <w:t>Культура.</w:t>
            </w:r>
          </w:p>
          <w:p w14:paraId="063CC957" w14:textId="77777777" w:rsidR="00704BF2" w:rsidRPr="00CA0031" w:rsidRDefault="00704BF2" w:rsidP="00704BF2">
            <w:pPr>
              <w:rPr>
                <w:rFonts w:ascii="Times New Roman" w:eastAsiaTheme="minorEastAsia" w:hAnsi="Times New Roman"/>
                <w:sz w:val="28"/>
                <w:szCs w:val="28"/>
              </w:rPr>
            </w:pPr>
            <w:r w:rsidRPr="00CA0031">
              <w:rPr>
                <w:rFonts w:ascii="Times New Roman" w:eastAsiaTheme="minorEastAsia" w:hAnsi="Times New Roman"/>
                <w:sz w:val="28"/>
                <w:szCs w:val="28"/>
              </w:rPr>
              <w:t>Базові цінності.</w:t>
            </w:r>
          </w:p>
          <w:p w14:paraId="3E3FAD3E" w14:textId="6504CCB8" w:rsidR="00704BF2" w:rsidRPr="00CA0031" w:rsidRDefault="00704BF2" w:rsidP="00704BF2">
            <w:pPr>
              <w:rPr>
                <w:rFonts w:ascii="Times New Roman" w:eastAsiaTheme="minorEastAsia" w:hAnsi="Times New Roman"/>
                <w:sz w:val="28"/>
                <w:szCs w:val="28"/>
              </w:rPr>
            </w:pPr>
            <w:r w:rsidRPr="00CA0031">
              <w:rPr>
                <w:rFonts w:ascii="Times New Roman" w:eastAsiaTheme="minorEastAsia" w:hAnsi="Times New Roman"/>
                <w:sz w:val="28"/>
                <w:szCs w:val="28"/>
              </w:rPr>
              <w:t>Переваги світосприйняття, тощо.</w:t>
            </w:r>
          </w:p>
        </w:tc>
      </w:tr>
      <w:tr w:rsidR="00704BF2" w:rsidRPr="00CA0031" w14:paraId="2CA71B4D" w14:textId="77777777" w:rsidTr="00704BF2">
        <w:trPr>
          <w:trHeight w:val="611"/>
        </w:trPr>
        <w:tc>
          <w:tcPr>
            <w:tcW w:w="4536" w:type="dxa"/>
            <w:tcBorders>
              <w:top w:val="single" w:sz="4" w:space="0" w:color="auto"/>
              <w:bottom w:val="single" w:sz="4" w:space="0" w:color="auto"/>
            </w:tcBorders>
          </w:tcPr>
          <w:p w14:paraId="39C6D8F6" w14:textId="28420516" w:rsidR="00704BF2" w:rsidRPr="00CA0031" w:rsidRDefault="00704BF2" w:rsidP="00704BF2">
            <w:pPr>
              <w:rPr>
                <w:rFonts w:ascii="Times New Roman" w:eastAsiaTheme="minorEastAsia" w:hAnsi="Times New Roman"/>
                <w:sz w:val="28"/>
                <w:szCs w:val="28"/>
              </w:rPr>
            </w:pPr>
            <w:r w:rsidRPr="00CA0031">
              <w:rPr>
                <w:rFonts w:ascii="Times New Roman" w:eastAsiaTheme="minorEastAsia" w:hAnsi="Times New Roman"/>
                <w:sz w:val="28"/>
                <w:szCs w:val="28"/>
              </w:rPr>
              <w:t>НТП (технологічні зміни справля- ють значний вплив на спосіб життя, по- ведінку, потреби та переваги споживача; вони впливають на всі елементи марке- тингового комплексу, але передусім про- являються в аспекті інноваційної діяль- ності).</w:t>
            </w:r>
          </w:p>
        </w:tc>
        <w:tc>
          <w:tcPr>
            <w:tcW w:w="5293" w:type="dxa"/>
            <w:tcBorders>
              <w:top w:val="single" w:sz="4" w:space="0" w:color="auto"/>
              <w:bottom w:val="single" w:sz="4" w:space="0" w:color="auto"/>
            </w:tcBorders>
          </w:tcPr>
          <w:p w14:paraId="14C075F7" w14:textId="77777777" w:rsidR="00704BF2" w:rsidRPr="00CA0031" w:rsidRDefault="00704BF2" w:rsidP="00704BF2">
            <w:pPr>
              <w:rPr>
                <w:rFonts w:ascii="Times New Roman" w:eastAsiaTheme="minorEastAsia" w:hAnsi="Times New Roman"/>
                <w:sz w:val="28"/>
                <w:szCs w:val="28"/>
              </w:rPr>
            </w:pPr>
            <w:r w:rsidRPr="00CA0031">
              <w:rPr>
                <w:rFonts w:ascii="Times New Roman" w:eastAsiaTheme="minorEastAsia" w:hAnsi="Times New Roman"/>
                <w:sz w:val="28"/>
                <w:szCs w:val="28"/>
              </w:rPr>
              <w:t>Підвищення швидкості збуту, зростання обсягів збуту, оптимізація контролю за збутом;</w:t>
            </w:r>
          </w:p>
          <w:p w14:paraId="1C7E198E" w14:textId="367A49D1" w:rsidR="00704BF2" w:rsidRPr="00CA0031" w:rsidRDefault="00704BF2" w:rsidP="00704BF2">
            <w:pPr>
              <w:rPr>
                <w:rFonts w:ascii="Times New Roman" w:eastAsiaTheme="minorEastAsia" w:hAnsi="Times New Roman"/>
                <w:sz w:val="28"/>
                <w:szCs w:val="28"/>
              </w:rPr>
            </w:pPr>
            <w:r w:rsidRPr="00CA0031">
              <w:rPr>
                <w:rFonts w:ascii="Times New Roman" w:eastAsiaTheme="minorEastAsia" w:hAnsi="Times New Roman"/>
                <w:sz w:val="28"/>
                <w:szCs w:val="28"/>
              </w:rPr>
              <w:t>Підвищення комунікаційних можливостей, скорочення строків просу- вання, оптимізація планування просу- вання</w:t>
            </w:r>
          </w:p>
        </w:tc>
      </w:tr>
      <w:tr w:rsidR="00704BF2" w:rsidRPr="00CA0031" w14:paraId="0F8B0C1B" w14:textId="77777777" w:rsidTr="00704BF2">
        <w:trPr>
          <w:trHeight w:val="656"/>
        </w:trPr>
        <w:tc>
          <w:tcPr>
            <w:tcW w:w="4536" w:type="dxa"/>
            <w:tcBorders>
              <w:top w:val="single" w:sz="4" w:space="0" w:color="auto"/>
              <w:bottom w:val="single" w:sz="4" w:space="0" w:color="auto"/>
            </w:tcBorders>
          </w:tcPr>
          <w:p w14:paraId="44A80450" w14:textId="213A282C" w:rsidR="00704BF2" w:rsidRPr="00CA0031" w:rsidRDefault="00704BF2" w:rsidP="00704BF2">
            <w:pPr>
              <w:rPr>
                <w:rFonts w:ascii="Times New Roman" w:eastAsiaTheme="minorEastAsia" w:hAnsi="Times New Roman"/>
                <w:sz w:val="28"/>
                <w:szCs w:val="28"/>
              </w:rPr>
            </w:pPr>
            <w:r w:rsidRPr="00CA0031">
              <w:rPr>
                <w:rFonts w:ascii="Times New Roman" w:eastAsiaTheme="minorEastAsia" w:hAnsi="Times New Roman"/>
                <w:sz w:val="28"/>
                <w:szCs w:val="28"/>
              </w:rPr>
              <w:lastRenderedPageBreak/>
              <w:t>Природне середовище містить такі складові:</w:t>
            </w:r>
          </w:p>
        </w:tc>
        <w:tc>
          <w:tcPr>
            <w:tcW w:w="5293" w:type="dxa"/>
            <w:tcBorders>
              <w:top w:val="single" w:sz="4" w:space="0" w:color="auto"/>
              <w:bottom w:val="single" w:sz="4" w:space="0" w:color="auto"/>
            </w:tcBorders>
          </w:tcPr>
          <w:p w14:paraId="7E40468A" w14:textId="77777777" w:rsidR="00704BF2" w:rsidRPr="00CA0031" w:rsidRDefault="00704BF2" w:rsidP="00704BF2">
            <w:pPr>
              <w:rPr>
                <w:rFonts w:ascii="Times New Roman" w:eastAsiaTheme="minorEastAsia" w:hAnsi="Times New Roman"/>
                <w:sz w:val="28"/>
                <w:szCs w:val="28"/>
              </w:rPr>
            </w:pPr>
            <w:r w:rsidRPr="00CA0031">
              <w:rPr>
                <w:rFonts w:ascii="Times New Roman" w:eastAsiaTheme="minorEastAsia" w:hAnsi="Times New Roman"/>
                <w:sz w:val="28"/>
                <w:szCs w:val="28"/>
              </w:rPr>
              <w:t>Екологія.</w:t>
            </w:r>
          </w:p>
          <w:p w14:paraId="02DF1525" w14:textId="77777777" w:rsidR="00704BF2" w:rsidRPr="00CA0031" w:rsidRDefault="00704BF2" w:rsidP="00704BF2">
            <w:pPr>
              <w:rPr>
                <w:rFonts w:ascii="Times New Roman" w:eastAsiaTheme="minorEastAsia" w:hAnsi="Times New Roman"/>
                <w:sz w:val="28"/>
                <w:szCs w:val="28"/>
              </w:rPr>
            </w:pPr>
            <w:r w:rsidRPr="00CA0031">
              <w:rPr>
                <w:rFonts w:ascii="Times New Roman" w:eastAsiaTheme="minorEastAsia" w:hAnsi="Times New Roman"/>
                <w:sz w:val="28"/>
                <w:szCs w:val="28"/>
              </w:rPr>
              <w:t>Наявність та доступність сиро- вини, енергії.</w:t>
            </w:r>
          </w:p>
          <w:p w14:paraId="433AED68" w14:textId="77777777" w:rsidR="00704BF2" w:rsidRPr="00CA0031" w:rsidRDefault="00704BF2" w:rsidP="00704BF2">
            <w:pPr>
              <w:rPr>
                <w:rFonts w:ascii="Times New Roman" w:eastAsiaTheme="minorEastAsia" w:hAnsi="Times New Roman"/>
                <w:sz w:val="28"/>
                <w:szCs w:val="28"/>
              </w:rPr>
            </w:pPr>
            <w:r w:rsidRPr="00CA0031">
              <w:rPr>
                <w:rFonts w:ascii="Times New Roman" w:eastAsiaTheme="minorEastAsia" w:hAnsi="Times New Roman"/>
                <w:sz w:val="28"/>
                <w:szCs w:val="28"/>
              </w:rPr>
              <w:t>Стан використання й відтворен- ня природних ресурсів.</w:t>
            </w:r>
          </w:p>
          <w:p w14:paraId="7CBA3B8A" w14:textId="46B274C4" w:rsidR="00704BF2" w:rsidRPr="00CA0031" w:rsidRDefault="00704BF2" w:rsidP="00704BF2">
            <w:pPr>
              <w:rPr>
                <w:rFonts w:ascii="Times New Roman" w:eastAsiaTheme="minorEastAsia" w:hAnsi="Times New Roman"/>
                <w:sz w:val="28"/>
                <w:szCs w:val="28"/>
              </w:rPr>
            </w:pPr>
            <w:r w:rsidRPr="00CA0031">
              <w:rPr>
                <w:rFonts w:ascii="Times New Roman" w:eastAsiaTheme="minorEastAsia" w:hAnsi="Times New Roman"/>
                <w:sz w:val="28"/>
                <w:szCs w:val="28"/>
              </w:rPr>
              <w:t>Вартість енергоносіїв</w:t>
            </w:r>
          </w:p>
        </w:tc>
      </w:tr>
    </w:tbl>
    <w:p w14:paraId="5E4CC67A" w14:textId="6BE6E23E" w:rsidR="00BC7A23" w:rsidRPr="00CA0031" w:rsidRDefault="00BC7A23" w:rsidP="00704BF2">
      <w:pPr>
        <w:widowControl w:val="0"/>
        <w:autoSpaceDE w:val="0"/>
        <w:autoSpaceDN w:val="0"/>
        <w:ind w:firstLine="709"/>
        <w:jc w:val="center"/>
        <w:rPr>
          <w:rFonts w:ascii="Times New Roman" w:eastAsiaTheme="minorEastAsia" w:hAnsi="Times New Roman"/>
          <w:sz w:val="28"/>
          <w:szCs w:val="28"/>
        </w:rPr>
      </w:pPr>
      <w:r w:rsidRPr="00CA0031">
        <w:rPr>
          <w:rFonts w:ascii="Times New Roman" w:eastAsiaTheme="minorEastAsia" w:hAnsi="Times New Roman"/>
          <w:sz w:val="28"/>
          <w:szCs w:val="28"/>
        </w:rPr>
        <w:t xml:space="preserve">Табл. </w:t>
      </w:r>
      <w:r w:rsidR="00704BF2">
        <w:rPr>
          <w:rFonts w:ascii="Times New Roman" w:eastAsiaTheme="minorEastAsia" w:hAnsi="Times New Roman"/>
          <w:sz w:val="28"/>
          <w:szCs w:val="28"/>
        </w:rPr>
        <w:t xml:space="preserve">4.3 </w:t>
      </w:r>
      <w:r w:rsidRPr="00CA0031">
        <w:rPr>
          <w:rFonts w:ascii="Times New Roman" w:eastAsiaTheme="minorEastAsia" w:hAnsi="Times New Roman"/>
          <w:sz w:val="28"/>
          <w:szCs w:val="28"/>
        </w:rPr>
        <w:t xml:space="preserve"> Фактори макросередовища</w:t>
      </w:r>
    </w:p>
    <w:p w14:paraId="4736C450" w14:textId="77777777" w:rsidR="00BC7A23" w:rsidRPr="00CA0031" w:rsidRDefault="00BC7A23" w:rsidP="00704BF2">
      <w:pPr>
        <w:widowControl w:val="0"/>
        <w:autoSpaceDE w:val="0"/>
        <w:autoSpaceDN w:val="0"/>
        <w:rPr>
          <w:rFonts w:ascii="Times New Roman" w:eastAsiaTheme="minorEastAsia" w:hAnsi="Times New Roman"/>
          <w:sz w:val="28"/>
          <w:szCs w:val="28"/>
        </w:rPr>
      </w:pPr>
    </w:p>
    <w:tbl>
      <w:tblPr>
        <w:tblStyle w:val="TableNormal1"/>
        <w:tblW w:w="9778" w:type="dxa"/>
        <w:tblBorders>
          <w:top w:val="single" w:sz="2" w:space="0" w:color="000001"/>
          <w:left w:val="single" w:sz="2" w:space="0" w:color="000001"/>
          <w:bottom w:val="single" w:sz="2" w:space="0" w:color="000001"/>
          <w:right w:val="single" w:sz="2" w:space="0" w:color="000001"/>
          <w:insideH w:val="single" w:sz="2" w:space="0" w:color="000001"/>
          <w:insideV w:val="single" w:sz="2" w:space="0" w:color="000001"/>
        </w:tblBorders>
        <w:tblLayout w:type="fixed"/>
        <w:tblLook w:val="01E0" w:firstRow="1" w:lastRow="1" w:firstColumn="1" w:lastColumn="1" w:noHBand="0" w:noVBand="0"/>
      </w:tblPr>
      <w:tblGrid>
        <w:gridCol w:w="2079"/>
        <w:gridCol w:w="2835"/>
        <w:gridCol w:w="2126"/>
        <w:gridCol w:w="2738"/>
      </w:tblGrid>
      <w:tr w:rsidR="00BC7A23" w:rsidRPr="00CA0031" w14:paraId="20E709A0" w14:textId="77777777" w:rsidTr="00704BF2">
        <w:trPr>
          <w:trHeight w:val="1555"/>
        </w:trPr>
        <w:tc>
          <w:tcPr>
            <w:tcW w:w="2079" w:type="dxa"/>
          </w:tcPr>
          <w:p w14:paraId="1B1606B5"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Періодичність</w:t>
            </w:r>
          </w:p>
        </w:tc>
        <w:tc>
          <w:tcPr>
            <w:tcW w:w="2835" w:type="dxa"/>
          </w:tcPr>
          <w:p w14:paraId="370C18D5"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Предмет реєстрації</w:t>
            </w:r>
          </w:p>
        </w:tc>
        <w:tc>
          <w:tcPr>
            <w:tcW w:w="2126" w:type="dxa"/>
          </w:tcPr>
          <w:p w14:paraId="66217D5E"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Причина реєстрації</w:t>
            </w:r>
          </w:p>
        </w:tc>
        <w:tc>
          <w:tcPr>
            <w:tcW w:w="2738" w:type="dxa"/>
          </w:tcPr>
          <w:p w14:paraId="2DD35EC2"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Часовий ас- пект, на який прий- мається рішення</w:t>
            </w:r>
          </w:p>
        </w:tc>
      </w:tr>
      <w:tr w:rsidR="00BC7A23" w:rsidRPr="00CA0031" w14:paraId="79F711B5" w14:textId="77777777" w:rsidTr="00704BF2">
        <w:trPr>
          <w:trHeight w:val="1559"/>
        </w:trPr>
        <w:tc>
          <w:tcPr>
            <w:tcW w:w="2079" w:type="dxa"/>
          </w:tcPr>
          <w:p w14:paraId="5A690E19"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Випадково (нерегулярно)</w:t>
            </w:r>
          </w:p>
        </w:tc>
        <w:tc>
          <w:tcPr>
            <w:tcW w:w="2835" w:type="dxa"/>
          </w:tcPr>
          <w:p w14:paraId="0B4EC028"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Специфічні</w:t>
            </w:r>
          </w:p>
          <w:p w14:paraId="672E87A9"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події</w:t>
            </w:r>
          </w:p>
        </w:tc>
        <w:tc>
          <w:tcPr>
            <w:tcW w:w="2126" w:type="dxa"/>
          </w:tcPr>
          <w:p w14:paraId="7F174305"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У випадку</w:t>
            </w:r>
          </w:p>
          <w:p w14:paraId="3A7314D9"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кризи</w:t>
            </w:r>
          </w:p>
        </w:tc>
        <w:tc>
          <w:tcPr>
            <w:tcW w:w="2738" w:type="dxa"/>
          </w:tcPr>
          <w:p w14:paraId="6BF39063"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Негайно</w:t>
            </w:r>
          </w:p>
        </w:tc>
      </w:tr>
      <w:tr w:rsidR="00BC7A23" w:rsidRPr="00CA0031" w14:paraId="4B55EF37" w14:textId="77777777" w:rsidTr="00704BF2">
        <w:trPr>
          <w:trHeight w:val="2044"/>
        </w:trPr>
        <w:tc>
          <w:tcPr>
            <w:tcW w:w="2079" w:type="dxa"/>
          </w:tcPr>
          <w:p w14:paraId="166F54C0"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Регулярно (установлена періодичність)</w:t>
            </w:r>
          </w:p>
        </w:tc>
        <w:tc>
          <w:tcPr>
            <w:tcW w:w="2835" w:type="dxa"/>
          </w:tcPr>
          <w:p w14:paraId="4813174D"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Вибіркові</w:t>
            </w:r>
          </w:p>
          <w:p w14:paraId="1F71BEBD"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події</w:t>
            </w:r>
          </w:p>
        </w:tc>
        <w:tc>
          <w:tcPr>
            <w:tcW w:w="2126" w:type="dxa"/>
          </w:tcPr>
          <w:p w14:paraId="69AF235D"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Під прийняті рішення 3 орієнта- цією на визначену мету</w:t>
            </w:r>
          </w:p>
        </w:tc>
        <w:tc>
          <w:tcPr>
            <w:tcW w:w="2738" w:type="dxa"/>
          </w:tcPr>
          <w:p w14:paraId="7EEC844B"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Найближчим</w:t>
            </w:r>
          </w:p>
          <w:p w14:paraId="529C2576" w14:textId="77777777"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часом</w:t>
            </w:r>
          </w:p>
        </w:tc>
      </w:tr>
      <w:tr w:rsidR="00BC7A23" w:rsidRPr="00CA0031" w14:paraId="556E76BE" w14:textId="77777777" w:rsidTr="00704BF2">
        <w:trPr>
          <w:trHeight w:val="590"/>
        </w:trPr>
        <w:tc>
          <w:tcPr>
            <w:tcW w:w="2079" w:type="dxa"/>
          </w:tcPr>
          <w:p w14:paraId="3AC6F888" w14:textId="510B5F9B"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 xml:space="preserve">Постійно </w:t>
            </w:r>
            <w:r w:rsidR="00704BF2">
              <w:rPr>
                <w:rFonts w:ascii="Times New Roman" w:eastAsiaTheme="minorEastAsia" w:hAnsi="Times New Roman"/>
                <w:sz w:val="28"/>
                <w:szCs w:val="28"/>
              </w:rPr>
              <w:t>(ро</w:t>
            </w:r>
            <w:r w:rsidR="00704BF2" w:rsidRPr="00CA0031">
              <w:rPr>
                <w:rFonts w:ascii="Times New Roman" w:eastAsiaTheme="minorEastAsia" w:hAnsi="Times New Roman"/>
                <w:sz w:val="28"/>
                <w:szCs w:val="28"/>
              </w:rPr>
              <w:t xml:space="preserve">зроблена система </w:t>
            </w:r>
            <w:r w:rsidR="00704BF2">
              <w:rPr>
                <w:rFonts w:ascii="Times New Roman" w:eastAsiaTheme="minorEastAsia" w:hAnsi="Times New Roman"/>
                <w:sz w:val="28"/>
                <w:szCs w:val="28"/>
              </w:rPr>
              <w:t>збирання й оброб</w:t>
            </w:r>
            <w:r w:rsidR="00704BF2" w:rsidRPr="00CA0031">
              <w:rPr>
                <w:rFonts w:ascii="Times New Roman" w:eastAsiaTheme="minorEastAsia" w:hAnsi="Times New Roman"/>
                <w:sz w:val="28"/>
                <w:szCs w:val="28"/>
              </w:rPr>
              <w:t>лення інформації)</w:t>
            </w:r>
          </w:p>
        </w:tc>
        <w:tc>
          <w:tcPr>
            <w:tcW w:w="2835" w:type="dxa"/>
          </w:tcPr>
          <w:p w14:paraId="7E39544A" w14:textId="6D2E75E0"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Основний</w:t>
            </w:r>
            <w:r w:rsidR="00704BF2" w:rsidRPr="00CA0031">
              <w:rPr>
                <w:rFonts w:ascii="Times New Roman" w:eastAsiaTheme="minorEastAsia" w:hAnsi="Times New Roman"/>
                <w:sz w:val="28"/>
                <w:szCs w:val="28"/>
              </w:rPr>
              <w:t xml:space="preserve"> спектр факторів середовища</w:t>
            </w:r>
          </w:p>
        </w:tc>
        <w:tc>
          <w:tcPr>
            <w:tcW w:w="2126" w:type="dxa"/>
          </w:tcPr>
          <w:p w14:paraId="7863A7BF" w14:textId="0B6E487D"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Спланований</w:t>
            </w:r>
            <w:r w:rsidR="00704BF2" w:rsidRPr="00CA0031">
              <w:rPr>
                <w:rFonts w:ascii="Times New Roman" w:eastAsiaTheme="minorEastAsia" w:hAnsi="Times New Roman"/>
                <w:sz w:val="28"/>
                <w:szCs w:val="28"/>
              </w:rPr>
              <w:t xml:space="preserve"> процес</w:t>
            </w:r>
          </w:p>
        </w:tc>
        <w:tc>
          <w:tcPr>
            <w:tcW w:w="2738" w:type="dxa"/>
          </w:tcPr>
          <w:p w14:paraId="222736CF" w14:textId="3D980988" w:rsidR="00BC7A23" w:rsidRPr="00CA0031" w:rsidRDefault="00BC7A23" w:rsidP="00704BF2">
            <w:pPr>
              <w:rPr>
                <w:rFonts w:ascii="Times New Roman" w:eastAsiaTheme="minorEastAsia" w:hAnsi="Times New Roman"/>
                <w:sz w:val="28"/>
                <w:szCs w:val="28"/>
              </w:rPr>
            </w:pPr>
            <w:r w:rsidRPr="00CA0031">
              <w:rPr>
                <w:rFonts w:ascii="Times New Roman" w:eastAsiaTheme="minorEastAsia" w:hAnsi="Times New Roman"/>
                <w:sz w:val="28"/>
                <w:szCs w:val="28"/>
              </w:rPr>
              <w:t>Довго</w:t>
            </w:r>
            <w:r w:rsidR="00704BF2">
              <w:rPr>
                <w:rFonts w:ascii="Times New Roman" w:eastAsiaTheme="minorEastAsia" w:hAnsi="Times New Roman"/>
                <w:sz w:val="28"/>
                <w:szCs w:val="28"/>
              </w:rPr>
              <w:t>строково</w:t>
            </w:r>
          </w:p>
        </w:tc>
      </w:tr>
    </w:tbl>
    <w:p w14:paraId="120670B3" w14:textId="2D5CB425" w:rsidR="00BC7A23" w:rsidRPr="00CA0031" w:rsidRDefault="00704BF2" w:rsidP="00CA0031">
      <w:pPr>
        <w:widowControl w:val="0"/>
        <w:autoSpaceDE w:val="0"/>
        <w:autoSpaceDN w:val="0"/>
        <w:ind w:firstLine="709"/>
        <w:rPr>
          <w:rFonts w:ascii="Times New Roman" w:eastAsiaTheme="minorEastAsia" w:hAnsi="Times New Roman"/>
          <w:sz w:val="28"/>
          <w:szCs w:val="28"/>
        </w:rPr>
      </w:pPr>
      <w:r>
        <w:rPr>
          <w:rFonts w:ascii="Times New Roman" w:eastAsiaTheme="minorEastAsia" w:hAnsi="Times New Roman"/>
          <w:sz w:val="28"/>
          <w:szCs w:val="28"/>
        </w:rPr>
        <w:t>Та</w:t>
      </w:r>
      <w:r w:rsidR="00BC7A23" w:rsidRPr="00CA0031">
        <w:rPr>
          <w:rFonts w:ascii="Times New Roman" w:eastAsiaTheme="minorEastAsia" w:hAnsi="Times New Roman"/>
          <w:sz w:val="28"/>
          <w:szCs w:val="28"/>
        </w:rPr>
        <w:t xml:space="preserve">бл. </w:t>
      </w:r>
      <w:r w:rsidR="009A57D8">
        <w:rPr>
          <w:rFonts w:ascii="Times New Roman" w:eastAsiaTheme="minorEastAsia" w:hAnsi="Times New Roman"/>
          <w:sz w:val="28"/>
          <w:szCs w:val="28"/>
        </w:rPr>
        <w:t>4.4</w:t>
      </w:r>
      <w:r w:rsidR="00BC7A23" w:rsidRPr="00CA0031">
        <w:rPr>
          <w:rFonts w:ascii="Times New Roman" w:eastAsiaTheme="minorEastAsia" w:hAnsi="Times New Roman"/>
          <w:sz w:val="28"/>
          <w:szCs w:val="28"/>
        </w:rPr>
        <w:t xml:space="preserve"> Періодичність реєстрації потенційних змін маркетингового середовища</w:t>
      </w:r>
    </w:p>
    <w:p w14:paraId="024C35E3" w14:textId="77777777" w:rsidR="005B29D8" w:rsidRDefault="005B29D8" w:rsidP="005B29D8">
      <w:pPr>
        <w:widowControl w:val="0"/>
        <w:autoSpaceDE w:val="0"/>
        <w:autoSpaceDN w:val="0"/>
        <w:spacing w:before="2" w:line="240" w:lineRule="auto"/>
        <w:jc w:val="left"/>
        <w:rPr>
          <w:rFonts w:ascii="Times New Roman" w:eastAsiaTheme="minorEastAsia" w:hAnsi="Times New Roman"/>
          <w:sz w:val="28"/>
          <w:szCs w:val="28"/>
        </w:rPr>
      </w:pPr>
    </w:p>
    <w:p w14:paraId="01562658" w14:textId="77777777" w:rsidR="009A57D8" w:rsidRDefault="009A57D8" w:rsidP="005B29D8">
      <w:pPr>
        <w:widowControl w:val="0"/>
        <w:autoSpaceDE w:val="0"/>
        <w:autoSpaceDN w:val="0"/>
        <w:spacing w:before="2" w:line="240" w:lineRule="auto"/>
        <w:jc w:val="left"/>
        <w:rPr>
          <w:rFonts w:ascii="Times New Roman" w:eastAsiaTheme="minorEastAsia" w:hAnsi="Times New Roman"/>
          <w:sz w:val="28"/>
          <w:szCs w:val="28"/>
        </w:rPr>
      </w:pPr>
    </w:p>
    <w:p w14:paraId="5BCB8F9B" w14:textId="6109B633" w:rsidR="00704BF2" w:rsidRPr="009A57D8" w:rsidRDefault="009A57D8" w:rsidP="009A57D8">
      <w:pPr>
        <w:widowControl w:val="0"/>
        <w:autoSpaceDE w:val="0"/>
        <w:autoSpaceDN w:val="0"/>
        <w:spacing w:before="2" w:line="240" w:lineRule="auto"/>
        <w:jc w:val="center"/>
        <w:rPr>
          <w:rFonts w:ascii="Times New Roman" w:hAnsi="Times New Roman"/>
          <w:b/>
          <w:sz w:val="28"/>
          <w:szCs w:val="28"/>
          <w:lang w:eastAsia="en-US"/>
        </w:rPr>
      </w:pPr>
      <w:r>
        <w:rPr>
          <w:rFonts w:ascii="Times New Roman" w:hAnsi="Times New Roman"/>
          <w:b/>
          <w:sz w:val="28"/>
          <w:szCs w:val="28"/>
          <w:lang w:eastAsia="en-US"/>
        </w:rPr>
        <w:lastRenderedPageBreak/>
        <w:t xml:space="preserve">4.3 </w:t>
      </w:r>
      <w:r w:rsidRPr="009A57D8">
        <w:rPr>
          <w:rFonts w:ascii="Times New Roman" w:hAnsi="Times New Roman"/>
          <w:b/>
          <w:sz w:val="28"/>
          <w:szCs w:val="28"/>
          <w:lang w:eastAsia="en-US"/>
        </w:rPr>
        <w:t>Визначення сильних, слабких та нейтральних характеристик ідеї проекту</w:t>
      </w:r>
    </w:p>
    <w:p w14:paraId="048C7B46" w14:textId="77777777" w:rsidR="005B29D8" w:rsidRPr="005B29D8" w:rsidRDefault="005B29D8" w:rsidP="005B29D8">
      <w:pPr>
        <w:widowControl w:val="0"/>
        <w:autoSpaceDE w:val="0"/>
        <w:autoSpaceDN w:val="0"/>
        <w:spacing w:before="10" w:line="240" w:lineRule="auto"/>
        <w:jc w:val="left"/>
        <w:rPr>
          <w:rFonts w:ascii="Times New Roman" w:hAnsi="Times New Roman"/>
          <w:b/>
          <w:sz w:val="28"/>
          <w:szCs w:val="28"/>
          <w:lang w:eastAsia="en-US"/>
        </w:rPr>
      </w:pPr>
    </w:p>
    <w:tbl>
      <w:tblPr>
        <w:tblStyle w:val="TableNormal"/>
        <w:tblW w:w="0" w:type="auto"/>
        <w:tblInd w:w="3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1621"/>
        <w:gridCol w:w="1013"/>
        <w:gridCol w:w="1013"/>
        <w:gridCol w:w="1013"/>
        <w:gridCol w:w="1015"/>
        <w:gridCol w:w="1080"/>
        <w:gridCol w:w="1079"/>
        <w:gridCol w:w="1079"/>
      </w:tblGrid>
      <w:tr w:rsidR="005B29D8" w:rsidRPr="005B29D8" w14:paraId="1198F2CA" w14:textId="77777777" w:rsidTr="005B29D8">
        <w:trPr>
          <w:trHeight w:val="965"/>
        </w:trPr>
        <w:tc>
          <w:tcPr>
            <w:tcW w:w="540" w:type="dxa"/>
            <w:vMerge w:val="restart"/>
          </w:tcPr>
          <w:p w14:paraId="1C61E90D" w14:textId="77777777" w:rsidR="005B29D8" w:rsidRPr="005B29D8" w:rsidRDefault="005B29D8" w:rsidP="005B29D8">
            <w:pPr>
              <w:spacing w:before="4" w:line="240" w:lineRule="auto"/>
              <w:jc w:val="left"/>
              <w:rPr>
                <w:rFonts w:ascii="Times New Roman" w:hAnsi="Times New Roman"/>
                <w:b/>
                <w:sz w:val="41"/>
                <w:szCs w:val="22"/>
                <w:lang w:eastAsia="en-US"/>
              </w:rPr>
            </w:pPr>
          </w:p>
          <w:p w14:paraId="7336492C" w14:textId="77777777" w:rsidR="005B29D8" w:rsidRPr="005B29D8" w:rsidRDefault="005B29D8" w:rsidP="005B29D8">
            <w:pPr>
              <w:ind w:right="126"/>
              <w:rPr>
                <w:rFonts w:ascii="Times New Roman" w:hAnsi="Times New Roman"/>
                <w:i/>
                <w:sz w:val="28"/>
                <w:szCs w:val="22"/>
                <w:lang w:eastAsia="en-US"/>
              </w:rPr>
            </w:pPr>
            <w:r w:rsidRPr="005B29D8">
              <w:rPr>
                <w:rFonts w:ascii="Times New Roman" w:hAnsi="Times New Roman"/>
                <w:i/>
                <w:sz w:val="28"/>
                <w:szCs w:val="22"/>
                <w:lang w:eastAsia="en-US"/>
              </w:rPr>
              <w:t>№</w:t>
            </w:r>
            <w:r w:rsidRPr="005B29D8">
              <w:rPr>
                <w:rFonts w:ascii="Times New Roman" w:hAnsi="Times New Roman"/>
                <w:i/>
                <w:spacing w:val="-68"/>
                <w:sz w:val="28"/>
                <w:szCs w:val="22"/>
                <w:lang w:eastAsia="en-US"/>
              </w:rPr>
              <w:t xml:space="preserve"> </w:t>
            </w:r>
            <w:r w:rsidRPr="005B29D8">
              <w:rPr>
                <w:rFonts w:ascii="Times New Roman" w:hAnsi="Times New Roman"/>
                <w:i/>
                <w:sz w:val="28"/>
                <w:szCs w:val="22"/>
                <w:lang w:eastAsia="en-US"/>
              </w:rPr>
              <w:t>п/</w:t>
            </w:r>
            <w:r w:rsidRPr="005B29D8">
              <w:rPr>
                <w:rFonts w:ascii="Times New Roman" w:hAnsi="Times New Roman"/>
                <w:i/>
                <w:spacing w:val="-68"/>
                <w:sz w:val="28"/>
                <w:szCs w:val="22"/>
                <w:lang w:eastAsia="en-US"/>
              </w:rPr>
              <w:t xml:space="preserve"> </w:t>
            </w:r>
            <w:r w:rsidRPr="005B29D8">
              <w:rPr>
                <w:rFonts w:ascii="Times New Roman" w:hAnsi="Times New Roman"/>
                <w:i/>
                <w:sz w:val="28"/>
                <w:szCs w:val="22"/>
                <w:lang w:eastAsia="en-US"/>
              </w:rPr>
              <w:t>п</w:t>
            </w:r>
          </w:p>
        </w:tc>
        <w:tc>
          <w:tcPr>
            <w:tcW w:w="1621" w:type="dxa"/>
            <w:vMerge w:val="restart"/>
          </w:tcPr>
          <w:p w14:paraId="04A218B2" w14:textId="77777777" w:rsidR="005B29D8" w:rsidRPr="005B29D8" w:rsidRDefault="005B29D8" w:rsidP="005B29D8">
            <w:pPr>
              <w:spacing w:before="233" w:line="362" w:lineRule="auto"/>
              <w:ind w:right="143"/>
              <w:jc w:val="left"/>
              <w:rPr>
                <w:rFonts w:ascii="Times New Roman" w:hAnsi="Times New Roman"/>
                <w:i/>
                <w:sz w:val="28"/>
                <w:szCs w:val="22"/>
                <w:lang w:eastAsia="en-US"/>
              </w:rPr>
            </w:pPr>
            <w:r w:rsidRPr="005B29D8">
              <w:rPr>
                <w:rFonts w:ascii="Times New Roman" w:hAnsi="Times New Roman"/>
                <w:i/>
                <w:sz w:val="28"/>
                <w:szCs w:val="22"/>
                <w:lang w:eastAsia="en-US"/>
              </w:rPr>
              <w:t>Техніко-</w:t>
            </w:r>
            <w:r w:rsidRPr="005B29D8">
              <w:rPr>
                <w:rFonts w:ascii="Times New Roman" w:hAnsi="Times New Roman"/>
                <w:i/>
                <w:spacing w:val="1"/>
                <w:sz w:val="28"/>
                <w:szCs w:val="22"/>
                <w:lang w:eastAsia="en-US"/>
              </w:rPr>
              <w:t xml:space="preserve"> </w:t>
            </w:r>
            <w:r w:rsidRPr="005B29D8">
              <w:rPr>
                <w:rFonts w:ascii="Times New Roman" w:hAnsi="Times New Roman"/>
                <w:i/>
                <w:sz w:val="28"/>
                <w:szCs w:val="22"/>
                <w:lang w:eastAsia="en-US"/>
              </w:rPr>
              <w:t>економічні</w:t>
            </w:r>
          </w:p>
          <w:p w14:paraId="599A13F1" w14:textId="77777777" w:rsidR="005B29D8" w:rsidRPr="005B29D8" w:rsidRDefault="005B29D8" w:rsidP="005B29D8">
            <w:pPr>
              <w:ind w:right="80"/>
              <w:jc w:val="left"/>
              <w:rPr>
                <w:rFonts w:ascii="Times New Roman" w:hAnsi="Times New Roman"/>
                <w:i/>
                <w:sz w:val="28"/>
                <w:szCs w:val="22"/>
                <w:lang w:eastAsia="en-US"/>
              </w:rPr>
            </w:pPr>
            <w:r w:rsidRPr="005B29D8">
              <w:rPr>
                <w:rFonts w:ascii="Times New Roman" w:hAnsi="Times New Roman"/>
                <w:i/>
                <w:sz w:val="28"/>
                <w:szCs w:val="22"/>
                <w:lang w:eastAsia="en-US"/>
              </w:rPr>
              <w:t>характерис</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тики</w:t>
            </w:r>
            <w:r w:rsidRPr="005B29D8">
              <w:rPr>
                <w:rFonts w:ascii="Times New Roman" w:hAnsi="Times New Roman"/>
                <w:i/>
                <w:spacing w:val="-3"/>
                <w:sz w:val="28"/>
                <w:szCs w:val="22"/>
                <w:lang w:eastAsia="en-US"/>
              </w:rPr>
              <w:t xml:space="preserve"> </w:t>
            </w:r>
            <w:r w:rsidRPr="005B29D8">
              <w:rPr>
                <w:rFonts w:ascii="Times New Roman" w:hAnsi="Times New Roman"/>
                <w:i/>
                <w:sz w:val="28"/>
                <w:szCs w:val="22"/>
                <w:lang w:eastAsia="en-US"/>
              </w:rPr>
              <w:t>ідеї</w:t>
            </w:r>
          </w:p>
        </w:tc>
        <w:tc>
          <w:tcPr>
            <w:tcW w:w="4054" w:type="dxa"/>
            <w:gridSpan w:val="4"/>
          </w:tcPr>
          <w:p w14:paraId="06FBF5FF" w14:textId="77777777" w:rsidR="005B29D8" w:rsidRPr="005B29D8" w:rsidRDefault="005B29D8" w:rsidP="005B29D8">
            <w:pPr>
              <w:spacing w:line="315" w:lineRule="exact"/>
              <w:ind w:right="180"/>
              <w:jc w:val="center"/>
              <w:rPr>
                <w:rFonts w:ascii="Times New Roman" w:hAnsi="Times New Roman"/>
                <w:i/>
                <w:sz w:val="28"/>
                <w:szCs w:val="22"/>
                <w:lang w:eastAsia="en-US"/>
              </w:rPr>
            </w:pPr>
            <w:r w:rsidRPr="005B29D8">
              <w:rPr>
                <w:rFonts w:ascii="Times New Roman" w:hAnsi="Times New Roman"/>
                <w:i/>
                <w:sz w:val="28"/>
                <w:szCs w:val="22"/>
                <w:lang w:eastAsia="en-US"/>
              </w:rPr>
              <w:t>(потенційні)</w:t>
            </w:r>
            <w:r w:rsidRPr="005B29D8">
              <w:rPr>
                <w:rFonts w:ascii="Times New Roman" w:hAnsi="Times New Roman"/>
                <w:i/>
                <w:spacing w:val="-9"/>
                <w:sz w:val="28"/>
                <w:szCs w:val="22"/>
                <w:lang w:eastAsia="en-US"/>
              </w:rPr>
              <w:t xml:space="preserve"> </w:t>
            </w:r>
            <w:r w:rsidRPr="005B29D8">
              <w:rPr>
                <w:rFonts w:ascii="Times New Roman" w:hAnsi="Times New Roman"/>
                <w:i/>
                <w:sz w:val="28"/>
                <w:szCs w:val="22"/>
                <w:lang w:eastAsia="en-US"/>
              </w:rPr>
              <w:t>товари/концепції</w:t>
            </w:r>
          </w:p>
          <w:p w14:paraId="0B18EB44" w14:textId="77777777" w:rsidR="005B29D8" w:rsidRPr="005B29D8" w:rsidRDefault="005B29D8" w:rsidP="005B29D8">
            <w:pPr>
              <w:spacing w:before="161" w:line="240" w:lineRule="auto"/>
              <w:ind w:right="177"/>
              <w:jc w:val="center"/>
              <w:rPr>
                <w:rFonts w:ascii="Times New Roman" w:hAnsi="Times New Roman"/>
                <w:i/>
                <w:sz w:val="28"/>
                <w:szCs w:val="22"/>
                <w:lang w:eastAsia="en-US"/>
              </w:rPr>
            </w:pPr>
            <w:r w:rsidRPr="005B29D8">
              <w:rPr>
                <w:rFonts w:ascii="Times New Roman" w:hAnsi="Times New Roman"/>
                <w:i/>
                <w:sz w:val="28"/>
                <w:szCs w:val="22"/>
                <w:lang w:eastAsia="en-US"/>
              </w:rPr>
              <w:t>конкурентів</w:t>
            </w:r>
          </w:p>
        </w:tc>
        <w:tc>
          <w:tcPr>
            <w:tcW w:w="1080" w:type="dxa"/>
            <w:vMerge w:val="restart"/>
          </w:tcPr>
          <w:p w14:paraId="560648F3" w14:textId="77777777" w:rsidR="005B29D8" w:rsidRPr="005B29D8" w:rsidRDefault="005B29D8" w:rsidP="005B29D8">
            <w:pPr>
              <w:spacing w:before="233" w:line="240" w:lineRule="auto"/>
              <w:jc w:val="center"/>
              <w:rPr>
                <w:rFonts w:ascii="Times New Roman" w:hAnsi="Times New Roman"/>
                <w:i/>
                <w:sz w:val="28"/>
                <w:szCs w:val="22"/>
                <w:lang w:eastAsia="en-US"/>
              </w:rPr>
            </w:pPr>
            <w:r w:rsidRPr="005B29D8">
              <w:rPr>
                <w:rFonts w:ascii="Times New Roman" w:hAnsi="Times New Roman"/>
                <w:i/>
                <w:sz w:val="28"/>
                <w:szCs w:val="22"/>
                <w:lang w:eastAsia="en-US"/>
              </w:rPr>
              <w:t>W</w:t>
            </w:r>
          </w:p>
          <w:p w14:paraId="4A29636D" w14:textId="77777777" w:rsidR="005B29D8" w:rsidRPr="005B29D8" w:rsidRDefault="005B29D8" w:rsidP="005B29D8">
            <w:pPr>
              <w:spacing w:before="163"/>
              <w:ind w:right="85"/>
              <w:jc w:val="center"/>
              <w:rPr>
                <w:rFonts w:ascii="Times New Roman" w:hAnsi="Times New Roman"/>
                <w:i/>
                <w:sz w:val="28"/>
                <w:szCs w:val="22"/>
                <w:lang w:eastAsia="en-US"/>
              </w:rPr>
            </w:pPr>
            <w:r w:rsidRPr="005B29D8">
              <w:rPr>
                <w:rFonts w:ascii="Times New Roman" w:hAnsi="Times New Roman"/>
                <w:i/>
                <w:sz w:val="28"/>
                <w:szCs w:val="22"/>
                <w:lang w:eastAsia="en-US"/>
              </w:rPr>
              <w:t>(слабка</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сторон</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а)</w:t>
            </w:r>
          </w:p>
        </w:tc>
        <w:tc>
          <w:tcPr>
            <w:tcW w:w="1079" w:type="dxa"/>
            <w:vMerge w:val="restart"/>
          </w:tcPr>
          <w:p w14:paraId="30D81B93" w14:textId="77777777" w:rsidR="005B29D8" w:rsidRPr="005B29D8" w:rsidRDefault="005B29D8" w:rsidP="005B29D8">
            <w:pPr>
              <w:spacing w:line="315" w:lineRule="exact"/>
              <w:jc w:val="center"/>
              <w:rPr>
                <w:rFonts w:ascii="Times New Roman" w:hAnsi="Times New Roman"/>
                <w:i/>
                <w:sz w:val="28"/>
                <w:szCs w:val="22"/>
                <w:lang w:eastAsia="en-US"/>
              </w:rPr>
            </w:pPr>
            <w:r w:rsidRPr="005B29D8">
              <w:rPr>
                <w:rFonts w:ascii="Times New Roman" w:hAnsi="Times New Roman"/>
                <w:i/>
                <w:sz w:val="28"/>
                <w:szCs w:val="22"/>
                <w:lang w:eastAsia="en-US"/>
              </w:rPr>
              <w:t>N</w:t>
            </w:r>
          </w:p>
          <w:p w14:paraId="6DA69B1C" w14:textId="77777777" w:rsidR="005B29D8" w:rsidRPr="005B29D8" w:rsidRDefault="005B29D8" w:rsidP="005B29D8">
            <w:pPr>
              <w:spacing w:before="161"/>
              <w:ind w:right="68"/>
              <w:jc w:val="center"/>
              <w:rPr>
                <w:rFonts w:ascii="Times New Roman" w:hAnsi="Times New Roman"/>
                <w:i/>
                <w:sz w:val="28"/>
                <w:szCs w:val="22"/>
                <w:lang w:eastAsia="en-US"/>
              </w:rPr>
            </w:pPr>
            <w:r w:rsidRPr="005B29D8">
              <w:rPr>
                <w:rFonts w:ascii="Times New Roman" w:hAnsi="Times New Roman"/>
                <w:i/>
                <w:sz w:val="28"/>
                <w:szCs w:val="22"/>
                <w:lang w:eastAsia="en-US"/>
              </w:rPr>
              <w:t>(нейтр</w:t>
            </w:r>
            <w:r w:rsidRPr="005B29D8">
              <w:rPr>
                <w:rFonts w:ascii="Times New Roman" w:hAnsi="Times New Roman"/>
                <w:i/>
                <w:spacing w:val="-68"/>
                <w:sz w:val="28"/>
                <w:szCs w:val="22"/>
                <w:lang w:eastAsia="en-US"/>
              </w:rPr>
              <w:t xml:space="preserve"> </w:t>
            </w:r>
            <w:r w:rsidRPr="005B29D8">
              <w:rPr>
                <w:rFonts w:ascii="Times New Roman" w:hAnsi="Times New Roman"/>
                <w:i/>
                <w:sz w:val="28"/>
                <w:szCs w:val="22"/>
                <w:lang w:eastAsia="en-US"/>
              </w:rPr>
              <w:t>альна</w:t>
            </w:r>
          </w:p>
          <w:p w14:paraId="2B9970AB" w14:textId="77777777" w:rsidR="005B29D8" w:rsidRPr="005B29D8" w:rsidRDefault="005B29D8" w:rsidP="005B29D8">
            <w:pPr>
              <w:spacing w:before="1" w:line="240" w:lineRule="auto"/>
              <w:ind w:right="69"/>
              <w:jc w:val="center"/>
              <w:rPr>
                <w:rFonts w:ascii="Times New Roman" w:hAnsi="Times New Roman"/>
                <w:i/>
                <w:sz w:val="28"/>
                <w:szCs w:val="22"/>
                <w:lang w:eastAsia="en-US"/>
              </w:rPr>
            </w:pPr>
            <w:r w:rsidRPr="005B29D8">
              <w:rPr>
                <w:rFonts w:ascii="Times New Roman" w:hAnsi="Times New Roman"/>
                <w:i/>
                <w:sz w:val="28"/>
                <w:szCs w:val="22"/>
                <w:lang w:eastAsia="en-US"/>
              </w:rPr>
              <w:t>сторон</w:t>
            </w:r>
          </w:p>
          <w:p w14:paraId="38840E63" w14:textId="77777777" w:rsidR="005B29D8" w:rsidRPr="005B29D8" w:rsidRDefault="005B29D8" w:rsidP="005B29D8">
            <w:pPr>
              <w:spacing w:before="160" w:line="240" w:lineRule="auto"/>
              <w:ind w:right="67"/>
              <w:jc w:val="center"/>
              <w:rPr>
                <w:rFonts w:ascii="Times New Roman" w:hAnsi="Times New Roman"/>
                <w:i/>
                <w:sz w:val="28"/>
                <w:szCs w:val="22"/>
                <w:lang w:eastAsia="en-US"/>
              </w:rPr>
            </w:pPr>
            <w:r w:rsidRPr="005B29D8">
              <w:rPr>
                <w:rFonts w:ascii="Times New Roman" w:hAnsi="Times New Roman"/>
                <w:i/>
                <w:sz w:val="28"/>
                <w:szCs w:val="22"/>
                <w:lang w:eastAsia="en-US"/>
              </w:rPr>
              <w:t>а)</w:t>
            </w:r>
          </w:p>
        </w:tc>
        <w:tc>
          <w:tcPr>
            <w:tcW w:w="1079" w:type="dxa"/>
            <w:vMerge w:val="restart"/>
          </w:tcPr>
          <w:p w14:paraId="3D28C3A2" w14:textId="77777777" w:rsidR="005B29D8" w:rsidRPr="005B29D8" w:rsidRDefault="005B29D8" w:rsidP="005B29D8">
            <w:pPr>
              <w:spacing w:before="233" w:line="240" w:lineRule="auto"/>
              <w:jc w:val="center"/>
              <w:rPr>
                <w:rFonts w:ascii="Times New Roman" w:hAnsi="Times New Roman"/>
                <w:i/>
                <w:sz w:val="28"/>
                <w:szCs w:val="22"/>
                <w:lang w:eastAsia="en-US"/>
              </w:rPr>
            </w:pPr>
            <w:r w:rsidRPr="005B29D8">
              <w:rPr>
                <w:rFonts w:ascii="Times New Roman" w:hAnsi="Times New Roman"/>
                <w:i/>
                <w:sz w:val="28"/>
                <w:szCs w:val="22"/>
                <w:lang w:eastAsia="en-US"/>
              </w:rPr>
              <w:t>S</w:t>
            </w:r>
          </w:p>
          <w:p w14:paraId="5FE5E542" w14:textId="77777777" w:rsidR="005B29D8" w:rsidRPr="005B29D8" w:rsidRDefault="005B29D8" w:rsidP="005B29D8">
            <w:pPr>
              <w:spacing w:before="163"/>
              <w:ind w:right="85"/>
              <w:jc w:val="center"/>
              <w:rPr>
                <w:rFonts w:ascii="Times New Roman" w:hAnsi="Times New Roman"/>
                <w:i/>
                <w:sz w:val="28"/>
                <w:szCs w:val="22"/>
                <w:lang w:eastAsia="en-US"/>
              </w:rPr>
            </w:pPr>
            <w:r w:rsidRPr="005B29D8">
              <w:rPr>
                <w:rFonts w:ascii="Times New Roman" w:hAnsi="Times New Roman"/>
                <w:i/>
                <w:sz w:val="28"/>
                <w:szCs w:val="22"/>
                <w:lang w:eastAsia="en-US"/>
              </w:rPr>
              <w:t>(сильна</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сторон</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а)</w:t>
            </w:r>
          </w:p>
        </w:tc>
      </w:tr>
      <w:tr w:rsidR="005B29D8" w:rsidRPr="005B29D8" w14:paraId="0FC70EE3" w14:textId="77777777" w:rsidTr="005B29D8">
        <w:trPr>
          <w:trHeight w:val="1439"/>
        </w:trPr>
        <w:tc>
          <w:tcPr>
            <w:tcW w:w="540" w:type="dxa"/>
            <w:vMerge/>
            <w:tcBorders>
              <w:top w:val="nil"/>
            </w:tcBorders>
          </w:tcPr>
          <w:p w14:paraId="33A6F2BF" w14:textId="77777777" w:rsidR="005B29D8" w:rsidRPr="005B29D8" w:rsidRDefault="005B29D8" w:rsidP="005B29D8">
            <w:pPr>
              <w:spacing w:line="240" w:lineRule="auto"/>
              <w:jc w:val="left"/>
              <w:rPr>
                <w:rFonts w:ascii="Times New Roman" w:hAnsi="Times New Roman"/>
                <w:sz w:val="2"/>
                <w:szCs w:val="2"/>
                <w:lang w:eastAsia="en-US"/>
              </w:rPr>
            </w:pPr>
          </w:p>
        </w:tc>
        <w:tc>
          <w:tcPr>
            <w:tcW w:w="1621" w:type="dxa"/>
            <w:vMerge/>
            <w:tcBorders>
              <w:top w:val="nil"/>
            </w:tcBorders>
          </w:tcPr>
          <w:p w14:paraId="26BB482E" w14:textId="77777777" w:rsidR="005B29D8" w:rsidRPr="005B29D8" w:rsidRDefault="005B29D8" w:rsidP="005B29D8">
            <w:pPr>
              <w:spacing w:line="240" w:lineRule="auto"/>
              <w:jc w:val="left"/>
              <w:rPr>
                <w:rFonts w:ascii="Times New Roman" w:hAnsi="Times New Roman"/>
                <w:sz w:val="2"/>
                <w:szCs w:val="2"/>
                <w:lang w:eastAsia="en-US"/>
              </w:rPr>
            </w:pPr>
          </w:p>
        </w:tc>
        <w:tc>
          <w:tcPr>
            <w:tcW w:w="1013" w:type="dxa"/>
          </w:tcPr>
          <w:p w14:paraId="79CCC86D" w14:textId="77777777" w:rsidR="005B29D8" w:rsidRPr="005B29D8" w:rsidRDefault="005B29D8" w:rsidP="005B29D8">
            <w:pPr>
              <w:spacing w:before="230"/>
              <w:ind w:right="39"/>
              <w:jc w:val="left"/>
              <w:rPr>
                <w:rFonts w:ascii="Times New Roman" w:hAnsi="Times New Roman"/>
                <w:i/>
                <w:sz w:val="28"/>
                <w:szCs w:val="22"/>
                <w:lang w:eastAsia="en-US"/>
              </w:rPr>
            </w:pPr>
            <w:r w:rsidRPr="005B29D8">
              <w:rPr>
                <w:rFonts w:ascii="Times New Roman" w:hAnsi="Times New Roman"/>
                <w:i/>
                <w:sz w:val="28"/>
                <w:szCs w:val="22"/>
                <w:lang w:eastAsia="en-US"/>
              </w:rPr>
              <w:t>Мій</w:t>
            </w:r>
            <w:r w:rsidRPr="005B29D8">
              <w:rPr>
                <w:rFonts w:ascii="Times New Roman" w:hAnsi="Times New Roman"/>
                <w:i/>
                <w:spacing w:val="1"/>
                <w:sz w:val="28"/>
                <w:szCs w:val="22"/>
                <w:lang w:eastAsia="en-US"/>
              </w:rPr>
              <w:t xml:space="preserve"> </w:t>
            </w:r>
            <w:r w:rsidRPr="005B29D8">
              <w:rPr>
                <w:rFonts w:ascii="Times New Roman" w:hAnsi="Times New Roman"/>
                <w:i/>
                <w:sz w:val="28"/>
                <w:szCs w:val="22"/>
                <w:lang w:eastAsia="en-US"/>
              </w:rPr>
              <w:t>проект</w:t>
            </w:r>
          </w:p>
        </w:tc>
        <w:tc>
          <w:tcPr>
            <w:tcW w:w="1013" w:type="dxa"/>
          </w:tcPr>
          <w:p w14:paraId="4031F4E2" w14:textId="77777777" w:rsidR="005B29D8" w:rsidRPr="005B29D8" w:rsidRDefault="005B29D8" w:rsidP="005B29D8">
            <w:pPr>
              <w:spacing w:before="230"/>
              <w:ind w:right="47"/>
              <w:jc w:val="left"/>
              <w:rPr>
                <w:rFonts w:ascii="Times New Roman" w:hAnsi="Times New Roman"/>
                <w:i/>
                <w:sz w:val="28"/>
                <w:szCs w:val="22"/>
                <w:lang w:eastAsia="en-US"/>
              </w:rPr>
            </w:pPr>
            <w:r w:rsidRPr="005B29D8">
              <w:rPr>
                <w:rFonts w:ascii="Times New Roman" w:hAnsi="Times New Roman"/>
                <w:i/>
                <w:sz w:val="28"/>
                <w:szCs w:val="22"/>
                <w:lang w:eastAsia="en-US"/>
              </w:rPr>
              <w:t>Конкур</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ент1</w:t>
            </w:r>
          </w:p>
        </w:tc>
        <w:tc>
          <w:tcPr>
            <w:tcW w:w="1013" w:type="dxa"/>
          </w:tcPr>
          <w:p w14:paraId="578C6288" w14:textId="77777777" w:rsidR="005B29D8" w:rsidRPr="005B29D8" w:rsidRDefault="005B29D8" w:rsidP="005B29D8">
            <w:pPr>
              <w:spacing w:before="230"/>
              <w:ind w:right="47"/>
              <w:jc w:val="left"/>
              <w:rPr>
                <w:rFonts w:ascii="Times New Roman" w:hAnsi="Times New Roman"/>
                <w:i/>
                <w:sz w:val="28"/>
                <w:szCs w:val="22"/>
                <w:lang w:eastAsia="en-US"/>
              </w:rPr>
            </w:pPr>
            <w:r w:rsidRPr="005B29D8">
              <w:rPr>
                <w:rFonts w:ascii="Times New Roman" w:hAnsi="Times New Roman"/>
                <w:i/>
                <w:sz w:val="28"/>
                <w:szCs w:val="22"/>
                <w:lang w:eastAsia="en-US"/>
              </w:rPr>
              <w:t>Конкур</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ент2</w:t>
            </w:r>
          </w:p>
        </w:tc>
        <w:tc>
          <w:tcPr>
            <w:tcW w:w="1015" w:type="dxa"/>
          </w:tcPr>
          <w:p w14:paraId="3FACF2D8" w14:textId="77777777" w:rsidR="005B29D8" w:rsidRPr="005B29D8" w:rsidRDefault="005B29D8" w:rsidP="005B29D8">
            <w:pPr>
              <w:spacing w:before="230"/>
              <w:ind w:right="74"/>
              <w:jc w:val="left"/>
              <w:rPr>
                <w:rFonts w:ascii="Times New Roman" w:hAnsi="Times New Roman"/>
                <w:i/>
                <w:sz w:val="28"/>
                <w:szCs w:val="22"/>
                <w:lang w:eastAsia="en-US"/>
              </w:rPr>
            </w:pPr>
            <w:r w:rsidRPr="005B29D8">
              <w:rPr>
                <w:rFonts w:ascii="Times New Roman" w:hAnsi="Times New Roman"/>
                <w:i/>
                <w:sz w:val="28"/>
                <w:szCs w:val="22"/>
                <w:lang w:eastAsia="en-US"/>
              </w:rPr>
              <w:t>Конку-</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рент3</w:t>
            </w:r>
          </w:p>
        </w:tc>
        <w:tc>
          <w:tcPr>
            <w:tcW w:w="1080" w:type="dxa"/>
            <w:vMerge/>
            <w:tcBorders>
              <w:top w:val="nil"/>
            </w:tcBorders>
          </w:tcPr>
          <w:p w14:paraId="68ED1079" w14:textId="77777777" w:rsidR="005B29D8" w:rsidRPr="005B29D8" w:rsidRDefault="005B29D8" w:rsidP="005B29D8">
            <w:pPr>
              <w:spacing w:line="240" w:lineRule="auto"/>
              <w:jc w:val="left"/>
              <w:rPr>
                <w:rFonts w:ascii="Times New Roman" w:hAnsi="Times New Roman"/>
                <w:sz w:val="2"/>
                <w:szCs w:val="2"/>
                <w:lang w:eastAsia="en-US"/>
              </w:rPr>
            </w:pPr>
          </w:p>
        </w:tc>
        <w:tc>
          <w:tcPr>
            <w:tcW w:w="1079" w:type="dxa"/>
            <w:vMerge/>
            <w:tcBorders>
              <w:top w:val="nil"/>
            </w:tcBorders>
          </w:tcPr>
          <w:p w14:paraId="699DE126" w14:textId="77777777" w:rsidR="005B29D8" w:rsidRPr="005B29D8" w:rsidRDefault="005B29D8" w:rsidP="005B29D8">
            <w:pPr>
              <w:spacing w:line="240" w:lineRule="auto"/>
              <w:jc w:val="left"/>
              <w:rPr>
                <w:rFonts w:ascii="Times New Roman" w:hAnsi="Times New Roman"/>
                <w:sz w:val="2"/>
                <w:szCs w:val="2"/>
                <w:lang w:eastAsia="en-US"/>
              </w:rPr>
            </w:pPr>
          </w:p>
        </w:tc>
        <w:tc>
          <w:tcPr>
            <w:tcW w:w="1079" w:type="dxa"/>
            <w:vMerge/>
            <w:tcBorders>
              <w:top w:val="nil"/>
            </w:tcBorders>
          </w:tcPr>
          <w:p w14:paraId="68D35DEC" w14:textId="77777777" w:rsidR="005B29D8" w:rsidRPr="005B29D8" w:rsidRDefault="005B29D8" w:rsidP="005B29D8">
            <w:pPr>
              <w:spacing w:line="240" w:lineRule="auto"/>
              <w:jc w:val="left"/>
              <w:rPr>
                <w:rFonts w:ascii="Times New Roman" w:hAnsi="Times New Roman"/>
                <w:sz w:val="2"/>
                <w:szCs w:val="2"/>
                <w:lang w:eastAsia="en-US"/>
              </w:rPr>
            </w:pPr>
          </w:p>
        </w:tc>
      </w:tr>
      <w:tr w:rsidR="005B29D8" w:rsidRPr="005B29D8" w14:paraId="7731FE30" w14:textId="77777777" w:rsidTr="005B29D8">
        <w:trPr>
          <w:trHeight w:val="481"/>
        </w:trPr>
        <w:tc>
          <w:tcPr>
            <w:tcW w:w="540" w:type="dxa"/>
          </w:tcPr>
          <w:p w14:paraId="6292E05F"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1.</w:t>
            </w:r>
          </w:p>
        </w:tc>
        <w:tc>
          <w:tcPr>
            <w:tcW w:w="1621" w:type="dxa"/>
          </w:tcPr>
          <w:p w14:paraId="37B68869"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Експерти</w:t>
            </w:r>
          </w:p>
        </w:tc>
        <w:tc>
          <w:tcPr>
            <w:tcW w:w="1013" w:type="dxa"/>
          </w:tcPr>
          <w:p w14:paraId="709BED32"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13" w:type="dxa"/>
          </w:tcPr>
          <w:p w14:paraId="28E79B31"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13" w:type="dxa"/>
          </w:tcPr>
          <w:p w14:paraId="58395C60"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15" w:type="dxa"/>
          </w:tcPr>
          <w:p w14:paraId="2B99A3D8"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80" w:type="dxa"/>
          </w:tcPr>
          <w:p w14:paraId="402F6E8F" w14:textId="77777777" w:rsidR="005B29D8" w:rsidRPr="005B29D8" w:rsidRDefault="005B29D8" w:rsidP="005B29D8">
            <w:pPr>
              <w:spacing w:line="240" w:lineRule="auto"/>
              <w:jc w:val="left"/>
              <w:rPr>
                <w:rFonts w:ascii="Times New Roman" w:hAnsi="Times New Roman"/>
                <w:sz w:val="26"/>
                <w:szCs w:val="22"/>
                <w:lang w:eastAsia="en-US"/>
              </w:rPr>
            </w:pPr>
          </w:p>
        </w:tc>
        <w:tc>
          <w:tcPr>
            <w:tcW w:w="1079" w:type="dxa"/>
          </w:tcPr>
          <w:p w14:paraId="76B13CA9" w14:textId="77777777" w:rsidR="005B29D8" w:rsidRPr="005B29D8" w:rsidRDefault="005B29D8" w:rsidP="005B29D8">
            <w:pPr>
              <w:spacing w:line="240" w:lineRule="auto"/>
              <w:jc w:val="left"/>
              <w:rPr>
                <w:rFonts w:ascii="Times New Roman" w:hAnsi="Times New Roman"/>
                <w:sz w:val="26"/>
                <w:szCs w:val="22"/>
                <w:lang w:eastAsia="en-US"/>
              </w:rPr>
            </w:pPr>
          </w:p>
        </w:tc>
        <w:tc>
          <w:tcPr>
            <w:tcW w:w="1079" w:type="dxa"/>
          </w:tcPr>
          <w:p w14:paraId="08712200"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r>
      <w:tr w:rsidR="005B29D8" w:rsidRPr="005B29D8" w14:paraId="3050C8F4" w14:textId="77777777" w:rsidTr="005B29D8">
        <w:trPr>
          <w:trHeight w:val="967"/>
        </w:trPr>
        <w:tc>
          <w:tcPr>
            <w:tcW w:w="540" w:type="dxa"/>
          </w:tcPr>
          <w:p w14:paraId="53F16D60" w14:textId="77777777" w:rsidR="005B29D8" w:rsidRPr="005B29D8" w:rsidRDefault="005B29D8" w:rsidP="005B29D8">
            <w:pPr>
              <w:spacing w:line="317" w:lineRule="exact"/>
              <w:jc w:val="left"/>
              <w:rPr>
                <w:rFonts w:ascii="Times New Roman" w:hAnsi="Times New Roman"/>
                <w:sz w:val="28"/>
                <w:szCs w:val="22"/>
                <w:lang w:eastAsia="en-US"/>
              </w:rPr>
            </w:pPr>
            <w:r w:rsidRPr="005B29D8">
              <w:rPr>
                <w:rFonts w:ascii="Times New Roman" w:hAnsi="Times New Roman"/>
                <w:sz w:val="28"/>
                <w:szCs w:val="22"/>
                <w:lang w:eastAsia="en-US"/>
              </w:rPr>
              <w:t>2.</w:t>
            </w:r>
          </w:p>
        </w:tc>
        <w:tc>
          <w:tcPr>
            <w:tcW w:w="1621" w:type="dxa"/>
          </w:tcPr>
          <w:p w14:paraId="6FFDD21D" w14:textId="77777777" w:rsidR="005B29D8" w:rsidRPr="005B29D8" w:rsidRDefault="005B29D8" w:rsidP="005B29D8">
            <w:pPr>
              <w:spacing w:line="317" w:lineRule="exact"/>
              <w:jc w:val="left"/>
              <w:rPr>
                <w:rFonts w:ascii="Times New Roman" w:hAnsi="Times New Roman"/>
                <w:sz w:val="28"/>
                <w:szCs w:val="22"/>
                <w:lang w:eastAsia="en-US"/>
              </w:rPr>
            </w:pPr>
            <w:r w:rsidRPr="005B29D8">
              <w:rPr>
                <w:rFonts w:ascii="Times New Roman" w:hAnsi="Times New Roman"/>
                <w:sz w:val="28"/>
                <w:szCs w:val="22"/>
                <w:lang w:eastAsia="en-US"/>
              </w:rPr>
              <w:t>Навчання/т</w:t>
            </w:r>
          </w:p>
          <w:p w14:paraId="7772A55B" w14:textId="77777777" w:rsidR="005B29D8" w:rsidRPr="005B29D8" w:rsidRDefault="005B29D8" w:rsidP="005B29D8">
            <w:pPr>
              <w:spacing w:before="161" w:line="240" w:lineRule="auto"/>
              <w:jc w:val="left"/>
              <w:rPr>
                <w:rFonts w:ascii="Times New Roman" w:hAnsi="Times New Roman"/>
                <w:sz w:val="28"/>
                <w:szCs w:val="22"/>
                <w:lang w:eastAsia="en-US"/>
              </w:rPr>
            </w:pPr>
            <w:r w:rsidRPr="005B29D8">
              <w:rPr>
                <w:rFonts w:ascii="Times New Roman" w:hAnsi="Times New Roman"/>
                <w:sz w:val="28"/>
                <w:szCs w:val="22"/>
                <w:lang w:eastAsia="en-US"/>
              </w:rPr>
              <w:t>ренінги</w:t>
            </w:r>
          </w:p>
        </w:tc>
        <w:tc>
          <w:tcPr>
            <w:tcW w:w="1013" w:type="dxa"/>
          </w:tcPr>
          <w:p w14:paraId="043E99F6" w14:textId="77777777" w:rsidR="005B29D8" w:rsidRPr="005B29D8" w:rsidRDefault="005B29D8" w:rsidP="005B29D8">
            <w:pPr>
              <w:spacing w:line="317"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13" w:type="dxa"/>
          </w:tcPr>
          <w:p w14:paraId="70A51641" w14:textId="77777777" w:rsidR="005B29D8" w:rsidRPr="005B29D8" w:rsidRDefault="005B29D8" w:rsidP="005B29D8">
            <w:pPr>
              <w:spacing w:line="317"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13" w:type="dxa"/>
          </w:tcPr>
          <w:p w14:paraId="0853BC0B" w14:textId="77777777" w:rsidR="005B29D8" w:rsidRPr="005B29D8" w:rsidRDefault="005B29D8" w:rsidP="005B29D8">
            <w:pPr>
              <w:spacing w:line="317" w:lineRule="exact"/>
              <w:jc w:val="left"/>
              <w:rPr>
                <w:rFonts w:ascii="Times New Roman" w:hAnsi="Times New Roman"/>
                <w:sz w:val="28"/>
                <w:szCs w:val="22"/>
                <w:lang w:eastAsia="en-US"/>
              </w:rPr>
            </w:pPr>
            <w:r w:rsidRPr="005B29D8">
              <w:rPr>
                <w:rFonts w:ascii="Times New Roman" w:hAnsi="Times New Roman"/>
                <w:sz w:val="28"/>
                <w:szCs w:val="22"/>
                <w:lang w:eastAsia="en-US"/>
              </w:rPr>
              <w:t>_</w:t>
            </w:r>
          </w:p>
        </w:tc>
        <w:tc>
          <w:tcPr>
            <w:tcW w:w="1015" w:type="dxa"/>
          </w:tcPr>
          <w:p w14:paraId="0F61B25D" w14:textId="77777777" w:rsidR="005B29D8" w:rsidRPr="005B29D8" w:rsidRDefault="005B29D8" w:rsidP="005B29D8">
            <w:pPr>
              <w:spacing w:line="317"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80" w:type="dxa"/>
          </w:tcPr>
          <w:p w14:paraId="32044E63" w14:textId="77777777" w:rsidR="005B29D8" w:rsidRPr="005B29D8" w:rsidRDefault="005B29D8" w:rsidP="005B29D8">
            <w:pPr>
              <w:spacing w:line="240" w:lineRule="auto"/>
              <w:jc w:val="left"/>
              <w:rPr>
                <w:rFonts w:ascii="Times New Roman" w:hAnsi="Times New Roman"/>
                <w:sz w:val="26"/>
                <w:szCs w:val="22"/>
                <w:lang w:eastAsia="en-US"/>
              </w:rPr>
            </w:pPr>
          </w:p>
        </w:tc>
        <w:tc>
          <w:tcPr>
            <w:tcW w:w="1079" w:type="dxa"/>
          </w:tcPr>
          <w:p w14:paraId="6A3FF312" w14:textId="77777777" w:rsidR="005B29D8" w:rsidRPr="005B29D8" w:rsidRDefault="005B29D8" w:rsidP="005B29D8">
            <w:pPr>
              <w:spacing w:line="240" w:lineRule="auto"/>
              <w:jc w:val="left"/>
              <w:rPr>
                <w:rFonts w:ascii="Times New Roman" w:hAnsi="Times New Roman"/>
                <w:sz w:val="26"/>
                <w:szCs w:val="22"/>
                <w:lang w:eastAsia="en-US"/>
              </w:rPr>
            </w:pPr>
          </w:p>
        </w:tc>
        <w:tc>
          <w:tcPr>
            <w:tcW w:w="1079" w:type="dxa"/>
          </w:tcPr>
          <w:p w14:paraId="325CE1D7" w14:textId="77777777" w:rsidR="005B29D8" w:rsidRPr="005B29D8" w:rsidRDefault="005B29D8" w:rsidP="005B29D8">
            <w:pPr>
              <w:spacing w:line="317"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r>
      <w:tr w:rsidR="005B29D8" w:rsidRPr="005B29D8" w14:paraId="389C28F2" w14:textId="77777777" w:rsidTr="005B29D8">
        <w:trPr>
          <w:trHeight w:val="1449"/>
        </w:trPr>
        <w:tc>
          <w:tcPr>
            <w:tcW w:w="540" w:type="dxa"/>
          </w:tcPr>
          <w:p w14:paraId="2639F5EF"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3.</w:t>
            </w:r>
          </w:p>
        </w:tc>
        <w:tc>
          <w:tcPr>
            <w:tcW w:w="1621" w:type="dxa"/>
          </w:tcPr>
          <w:p w14:paraId="189C9BA2" w14:textId="77777777" w:rsidR="005B29D8" w:rsidRPr="005B29D8" w:rsidRDefault="005B29D8" w:rsidP="005B29D8">
            <w:pPr>
              <w:ind w:right="154"/>
              <w:jc w:val="left"/>
              <w:rPr>
                <w:rFonts w:ascii="Times New Roman" w:hAnsi="Times New Roman"/>
                <w:sz w:val="28"/>
                <w:szCs w:val="22"/>
                <w:lang w:eastAsia="en-US"/>
              </w:rPr>
            </w:pPr>
            <w:r w:rsidRPr="005B29D8">
              <w:rPr>
                <w:rFonts w:ascii="Times New Roman" w:hAnsi="Times New Roman"/>
                <w:sz w:val="28"/>
                <w:szCs w:val="22"/>
                <w:lang w:eastAsia="en-US"/>
              </w:rPr>
              <w:t>Масштабні</w:t>
            </w:r>
            <w:r w:rsidRPr="005B29D8">
              <w:rPr>
                <w:rFonts w:ascii="Times New Roman" w:hAnsi="Times New Roman"/>
                <w:spacing w:val="-67"/>
                <w:sz w:val="28"/>
                <w:szCs w:val="22"/>
                <w:lang w:eastAsia="en-US"/>
              </w:rPr>
              <w:t xml:space="preserve"> </w:t>
            </w:r>
            <w:r w:rsidRPr="005B29D8">
              <w:rPr>
                <w:rFonts w:ascii="Times New Roman" w:hAnsi="Times New Roman"/>
                <w:sz w:val="28"/>
                <w:szCs w:val="22"/>
                <w:lang w:eastAsia="en-US"/>
              </w:rPr>
              <w:t>сть</w:t>
            </w:r>
          </w:p>
          <w:p w14:paraId="4B0B461B" w14:textId="77777777" w:rsidR="005B29D8" w:rsidRPr="005B29D8" w:rsidRDefault="005B29D8" w:rsidP="005B29D8">
            <w:pPr>
              <w:spacing w:line="240" w:lineRule="auto"/>
              <w:jc w:val="left"/>
              <w:rPr>
                <w:rFonts w:ascii="Times New Roman" w:hAnsi="Times New Roman"/>
                <w:sz w:val="28"/>
                <w:szCs w:val="22"/>
                <w:lang w:eastAsia="en-US"/>
              </w:rPr>
            </w:pPr>
            <w:r w:rsidRPr="005B29D8">
              <w:rPr>
                <w:rFonts w:ascii="Times New Roman" w:hAnsi="Times New Roman"/>
                <w:sz w:val="28"/>
                <w:szCs w:val="22"/>
                <w:lang w:eastAsia="en-US"/>
              </w:rPr>
              <w:t>проектів</w:t>
            </w:r>
          </w:p>
        </w:tc>
        <w:tc>
          <w:tcPr>
            <w:tcW w:w="1013" w:type="dxa"/>
          </w:tcPr>
          <w:p w14:paraId="0A8D52C1"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_</w:t>
            </w:r>
          </w:p>
        </w:tc>
        <w:tc>
          <w:tcPr>
            <w:tcW w:w="1013" w:type="dxa"/>
          </w:tcPr>
          <w:p w14:paraId="6AAC5A87"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13" w:type="dxa"/>
          </w:tcPr>
          <w:p w14:paraId="7119D185"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_</w:t>
            </w:r>
          </w:p>
        </w:tc>
        <w:tc>
          <w:tcPr>
            <w:tcW w:w="1015" w:type="dxa"/>
          </w:tcPr>
          <w:p w14:paraId="0687CB6A"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_</w:t>
            </w:r>
          </w:p>
        </w:tc>
        <w:tc>
          <w:tcPr>
            <w:tcW w:w="1080" w:type="dxa"/>
          </w:tcPr>
          <w:p w14:paraId="22934ACC"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79" w:type="dxa"/>
          </w:tcPr>
          <w:p w14:paraId="07A92AD0" w14:textId="77777777" w:rsidR="005B29D8" w:rsidRPr="005B29D8" w:rsidRDefault="005B29D8" w:rsidP="005B29D8">
            <w:pPr>
              <w:spacing w:line="240" w:lineRule="auto"/>
              <w:jc w:val="left"/>
              <w:rPr>
                <w:rFonts w:ascii="Times New Roman" w:hAnsi="Times New Roman"/>
                <w:sz w:val="26"/>
                <w:szCs w:val="22"/>
                <w:lang w:eastAsia="en-US"/>
              </w:rPr>
            </w:pPr>
          </w:p>
        </w:tc>
        <w:tc>
          <w:tcPr>
            <w:tcW w:w="1079" w:type="dxa"/>
          </w:tcPr>
          <w:p w14:paraId="7FDC1199" w14:textId="77777777" w:rsidR="005B29D8" w:rsidRPr="005B29D8" w:rsidRDefault="005B29D8" w:rsidP="005B29D8">
            <w:pPr>
              <w:spacing w:line="240" w:lineRule="auto"/>
              <w:jc w:val="left"/>
              <w:rPr>
                <w:rFonts w:ascii="Times New Roman" w:hAnsi="Times New Roman"/>
                <w:sz w:val="26"/>
                <w:szCs w:val="22"/>
                <w:lang w:eastAsia="en-US"/>
              </w:rPr>
            </w:pPr>
          </w:p>
        </w:tc>
      </w:tr>
      <w:tr w:rsidR="005B29D8" w:rsidRPr="005B29D8" w14:paraId="4AFDA6A4" w14:textId="77777777" w:rsidTr="005B29D8">
        <w:trPr>
          <w:trHeight w:val="966"/>
        </w:trPr>
        <w:tc>
          <w:tcPr>
            <w:tcW w:w="540" w:type="dxa"/>
          </w:tcPr>
          <w:p w14:paraId="59DBAA3F"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4.</w:t>
            </w:r>
          </w:p>
        </w:tc>
        <w:tc>
          <w:tcPr>
            <w:tcW w:w="1621" w:type="dxa"/>
          </w:tcPr>
          <w:p w14:paraId="5B1F2706"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Рівень</w:t>
            </w:r>
          </w:p>
          <w:p w14:paraId="5528FFD9" w14:textId="77777777" w:rsidR="005B29D8" w:rsidRPr="005B29D8" w:rsidRDefault="005B29D8" w:rsidP="005B29D8">
            <w:pPr>
              <w:spacing w:before="160" w:line="240" w:lineRule="auto"/>
              <w:jc w:val="left"/>
              <w:rPr>
                <w:rFonts w:ascii="Times New Roman" w:hAnsi="Times New Roman"/>
                <w:sz w:val="28"/>
                <w:szCs w:val="22"/>
                <w:lang w:eastAsia="en-US"/>
              </w:rPr>
            </w:pPr>
            <w:r w:rsidRPr="005B29D8">
              <w:rPr>
                <w:rFonts w:ascii="Times New Roman" w:hAnsi="Times New Roman"/>
                <w:sz w:val="28"/>
                <w:szCs w:val="22"/>
                <w:lang w:eastAsia="en-US"/>
              </w:rPr>
              <w:t>сервісу</w:t>
            </w:r>
          </w:p>
        </w:tc>
        <w:tc>
          <w:tcPr>
            <w:tcW w:w="1013" w:type="dxa"/>
          </w:tcPr>
          <w:p w14:paraId="20EC0C8A"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13" w:type="dxa"/>
          </w:tcPr>
          <w:p w14:paraId="1AA9C268"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13" w:type="dxa"/>
          </w:tcPr>
          <w:p w14:paraId="7D93D310"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15" w:type="dxa"/>
          </w:tcPr>
          <w:p w14:paraId="2B15115D" w14:textId="77777777" w:rsidR="005B29D8" w:rsidRPr="005B29D8" w:rsidRDefault="005B29D8" w:rsidP="005B29D8">
            <w:pPr>
              <w:spacing w:line="240" w:lineRule="auto"/>
              <w:jc w:val="left"/>
              <w:rPr>
                <w:rFonts w:ascii="Times New Roman" w:hAnsi="Times New Roman"/>
                <w:sz w:val="26"/>
                <w:szCs w:val="22"/>
                <w:lang w:eastAsia="en-US"/>
              </w:rPr>
            </w:pPr>
          </w:p>
        </w:tc>
        <w:tc>
          <w:tcPr>
            <w:tcW w:w="1080" w:type="dxa"/>
          </w:tcPr>
          <w:p w14:paraId="6247DCB2" w14:textId="77777777" w:rsidR="005B29D8" w:rsidRPr="005B29D8" w:rsidRDefault="005B29D8" w:rsidP="005B29D8">
            <w:pPr>
              <w:spacing w:line="240" w:lineRule="auto"/>
              <w:jc w:val="left"/>
              <w:rPr>
                <w:rFonts w:ascii="Times New Roman" w:hAnsi="Times New Roman"/>
                <w:sz w:val="26"/>
                <w:szCs w:val="22"/>
                <w:lang w:eastAsia="en-US"/>
              </w:rPr>
            </w:pPr>
          </w:p>
        </w:tc>
        <w:tc>
          <w:tcPr>
            <w:tcW w:w="1079" w:type="dxa"/>
          </w:tcPr>
          <w:p w14:paraId="79EA968A" w14:textId="77777777" w:rsidR="005B29D8" w:rsidRPr="005B29D8" w:rsidRDefault="005B29D8" w:rsidP="005B29D8">
            <w:pPr>
              <w:spacing w:line="240" w:lineRule="auto"/>
              <w:jc w:val="left"/>
              <w:rPr>
                <w:rFonts w:ascii="Times New Roman" w:hAnsi="Times New Roman"/>
                <w:sz w:val="26"/>
                <w:szCs w:val="22"/>
                <w:lang w:eastAsia="en-US"/>
              </w:rPr>
            </w:pPr>
          </w:p>
        </w:tc>
        <w:tc>
          <w:tcPr>
            <w:tcW w:w="1079" w:type="dxa"/>
          </w:tcPr>
          <w:p w14:paraId="379E3255"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r>
      <w:tr w:rsidR="005B29D8" w:rsidRPr="005B29D8" w14:paraId="7A85317B" w14:textId="77777777" w:rsidTr="005B29D8">
        <w:trPr>
          <w:trHeight w:val="965"/>
        </w:trPr>
        <w:tc>
          <w:tcPr>
            <w:tcW w:w="540" w:type="dxa"/>
          </w:tcPr>
          <w:p w14:paraId="7FEED184"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5.</w:t>
            </w:r>
          </w:p>
        </w:tc>
        <w:tc>
          <w:tcPr>
            <w:tcW w:w="1621" w:type="dxa"/>
          </w:tcPr>
          <w:p w14:paraId="07E8C365"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Досвід</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на</w:t>
            </w:r>
          </w:p>
          <w:p w14:paraId="079CB8B6" w14:textId="77777777" w:rsidR="005B29D8" w:rsidRPr="005B29D8" w:rsidRDefault="005B29D8" w:rsidP="005B29D8">
            <w:pPr>
              <w:spacing w:before="161" w:line="240" w:lineRule="auto"/>
              <w:jc w:val="left"/>
              <w:rPr>
                <w:rFonts w:ascii="Times New Roman" w:hAnsi="Times New Roman"/>
                <w:sz w:val="28"/>
                <w:szCs w:val="22"/>
                <w:lang w:eastAsia="en-US"/>
              </w:rPr>
            </w:pPr>
            <w:r w:rsidRPr="005B29D8">
              <w:rPr>
                <w:rFonts w:ascii="Times New Roman" w:hAnsi="Times New Roman"/>
                <w:sz w:val="28"/>
                <w:szCs w:val="22"/>
                <w:lang w:eastAsia="en-US"/>
              </w:rPr>
              <w:t>ринку</w:t>
            </w:r>
          </w:p>
        </w:tc>
        <w:tc>
          <w:tcPr>
            <w:tcW w:w="1013" w:type="dxa"/>
          </w:tcPr>
          <w:p w14:paraId="2266C861"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13" w:type="dxa"/>
          </w:tcPr>
          <w:p w14:paraId="5C21F5CC"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13" w:type="dxa"/>
          </w:tcPr>
          <w:p w14:paraId="1DDF74AB"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_</w:t>
            </w:r>
          </w:p>
        </w:tc>
        <w:tc>
          <w:tcPr>
            <w:tcW w:w="1015" w:type="dxa"/>
          </w:tcPr>
          <w:p w14:paraId="208B8AA2"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_</w:t>
            </w:r>
          </w:p>
        </w:tc>
        <w:tc>
          <w:tcPr>
            <w:tcW w:w="1080" w:type="dxa"/>
          </w:tcPr>
          <w:p w14:paraId="24521968"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79" w:type="dxa"/>
          </w:tcPr>
          <w:p w14:paraId="7CA5793A" w14:textId="77777777" w:rsidR="005B29D8" w:rsidRPr="005B29D8" w:rsidRDefault="005B29D8" w:rsidP="005B29D8">
            <w:pPr>
              <w:spacing w:line="240" w:lineRule="auto"/>
              <w:jc w:val="left"/>
              <w:rPr>
                <w:rFonts w:ascii="Times New Roman" w:hAnsi="Times New Roman"/>
                <w:sz w:val="26"/>
                <w:szCs w:val="22"/>
                <w:lang w:eastAsia="en-US"/>
              </w:rPr>
            </w:pPr>
          </w:p>
        </w:tc>
        <w:tc>
          <w:tcPr>
            <w:tcW w:w="1079" w:type="dxa"/>
          </w:tcPr>
          <w:p w14:paraId="7328AD17" w14:textId="77777777" w:rsidR="005B29D8" w:rsidRPr="005B29D8" w:rsidRDefault="005B29D8" w:rsidP="005B29D8">
            <w:pPr>
              <w:spacing w:line="240" w:lineRule="auto"/>
              <w:jc w:val="left"/>
              <w:rPr>
                <w:rFonts w:ascii="Times New Roman" w:hAnsi="Times New Roman"/>
                <w:sz w:val="26"/>
                <w:szCs w:val="22"/>
                <w:lang w:eastAsia="en-US"/>
              </w:rPr>
            </w:pPr>
          </w:p>
        </w:tc>
      </w:tr>
      <w:tr w:rsidR="005B29D8" w:rsidRPr="005B29D8" w14:paraId="391AB264" w14:textId="77777777" w:rsidTr="005B29D8">
        <w:trPr>
          <w:trHeight w:val="966"/>
        </w:trPr>
        <w:tc>
          <w:tcPr>
            <w:tcW w:w="540" w:type="dxa"/>
          </w:tcPr>
          <w:p w14:paraId="62C82BB3"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6.</w:t>
            </w:r>
          </w:p>
        </w:tc>
        <w:tc>
          <w:tcPr>
            <w:tcW w:w="1621" w:type="dxa"/>
          </w:tcPr>
          <w:p w14:paraId="34416126"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Вартість</w:t>
            </w:r>
          </w:p>
          <w:p w14:paraId="4B38B097" w14:textId="77777777" w:rsidR="005B29D8" w:rsidRPr="005B29D8" w:rsidRDefault="005B29D8" w:rsidP="005B29D8">
            <w:pPr>
              <w:spacing w:before="163" w:line="240" w:lineRule="auto"/>
              <w:jc w:val="left"/>
              <w:rPr>
                <w:rFonts w:ascii="Times New Roman" w:hAnsi="Times New Roman"/>
                <w:sz w:val="28"/>
                <w:szCs w:val="22"/>
                <w:lang w:eastAsia="en-US"/>
              </w:rPr>
            </w:pPr>
            <w:r w:rsidRPr="005B29D8">
              <w:rPr>
                <w:rFonts w:ascii="Times New Roman" w:hAnsi="Times New Roman"/>
                <w:sz w:val="28"/>
                <w:szCs w:val="22"/>
                <w:lang w:eastAsia="en-US"/>
              </w:rPr>
              <w:t>послуг</w:t>
            </w:r>
          </w:p>
        </w:tc>
        <w:tc>
          <w:tcPr>
            <w:tcW w:w="1013" w:type="dxa"/>
          </w:tcPr>
          <w:p w14:paraId="58DB7D20"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13" w:type="dxa"/>
          </w:tcPr>
          <w:p w14:paraId="775C2085"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_</w:t>
            </w:r>
          </w:p>
        </w:tc>
        <w:tc>
          <w:tcPr>
            <w:tcW w:w="1013" w:type="dxa"/>
          </w:tcPr>
          <w:p w14:paraId="24587DBD"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15" w:type="dxa"/>
          </w:tcPr>
          <w:p w14:paraId="71DC7308"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80" w:type="dxa"/>
          </w:tcPr>
          <w:p w14:paraId="3135DCAA" w14:textId="77777777" w:rsidR="005B29D8" w:rsidRPr="005B29D8" w:rsidRDefault="005B29D8" w:rsidP="005B29D8">
            <w:pPr>
              <w:spacing w:line="240" w:lineRule="auto"/>
              <w:jc w:val="left"/>
              <w:rPr>
                <w:rFonts w:ascii="Times New Roman" w:hAnsi="Times New Roman"/>
                <w:sz w:val="26"/>
                <w:szCs w:val="22"/>
                <w:lang w:eastAsia="en-US"/>
              </w:rPr>
            </w:pPr>
          </w:p>
        </w:tc>
        <w:tc>
          <w:tcPr>
            <w:tcW w:w="1079" w:type="dxa"/>
          </w:tcPr>
          <w:p w14:paraId="7A5F28D1" w14:textId="77777777" w:rsidR="005B29D8" w:rsidRPr="005B29D8" w:rsidRDefault="005B29D8" w:rsidP="005B29D8">
            <w:pPr>
              <w:spacing w:line="240" w:lineRule="auto"/>
              <w:jc w:val="left"/>
              <w:rPr>
                <w:rFonts w:ascii="Times New Roman" w:hAnsi="Times New Roman"/>
                <w:sz w:val="26"/>
                <w:szCs w:val="22"/>
                <w:lang w:eastAsia="en-US"/>
              </w:rPr>
            </w:pPr>
          </w:p>
        </w:tc>
        <w:tc>
          <w:tcPr>
            <w:tcW w:w="1079" w:type="dxa"/>
          </w:tcPr>
          <w:p w14:paraId="2FADC992"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r>
      <w:tr w:rsidR="005B29D8" w:rsidRPr="005B29D8" w14:paraId="43866ECD" w14:textId="77777777" w:rsidTr="005B29D8">
        <w:trPr>
          <w:trHeight w:val="1449"/>
        </w:trPr>
        <w:tc>
          <w:tcPr>
            <w:tcW w:w="540" w:type="dxa"/>
          </w:tcPr>
          <w:p w14:paraId="503A83B0"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7.</w:t>
            </w:r>
          </w:p>
        </w:tc>
        <w:tc>
          <w:tcPr>
            <w:tcW w:w="1621" w:type="dxa"/>
          </w:tcPr>
          <w:p w14:paraId="6FDADD36"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Просуванн</w:t>
            </w:r>
          </w:p>
          <w:p w14:paraId="3A655E7F" w14:textId="77777777" w:rsidR="005B29D8" w:rsidRPr="005B29D8" w:rsidRDefault="005B29D8" w:rsidP="005B29D8">
            <w:pPr>
              <w:spacing w:before="2" w:line="480" w:lineRule="atLeast"/>
              <w:ind w:right="670"/>
              <w:jc w:val="left"/>
              <w:rPr>
                <w:rFonts w:ascii="Times New Roman" w:hAnsi="Times New Roman"/>
                <w:sz w:val="28"/>
                <w:szCs w:val="22"/>
                <w:lang w:eastAsia="en-US"/>
              </w:rPr>
            </w:pPr>
            <w:r w:rsidRPr="005B29D8">
              <w:rPr>
                <w:rFonts w:ascii="Times New Roman" w:hAnsi="Times New Roman"/>
                <w:sz w:val="28"/>
                <w:szCs w:val="22"/>
                <w:lang w:eastAsia="en-US"/>
              </w:rPr>
              <w:t>я своїх</w:t>
            </w:r>
            <w:r w:rsidRPr="005B29D8">
              <w:rPr>
                <w:rFonts w:ascii="Times New Roman" w:hAnsi="Times New Roman"/>
                <w:spacing w:val="-67"/>
                <w:sz w:val="28"/>
                <w:szCs w:val="22"/>
                <w:lang w:eastAsia="en-US"/>
              </w:rPr>
              <w:t xml:space="preserve"> </w:t>
            </w:r>
            <w:r w:rsidRPr="005B29D8">
              <w:rPr>
                <w:rFonts w:ascii="Times New Roman" w:hAnsi="Times New Roman"/>
                <w:sz w:val="28"/>
                <w:szCs w:val="22"/>
                <w:lang w:eastAsia="en-US"/>
              </w:rPr>
              <w:t>послуг</w:t>
            </w:r>
          </w:p>
        </w:tc>
        <w:tc>
          <w:tcPr>
            <w:tcW w:w="1013" w:type="dxa"/>
          </w:tcPr>
          <w:p w14:paraId="5DE70DF8"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_</w:t>
            </w:r>
          </w:p>
        </w:tc>
        <w:tc>
          <w:tcPr>
            <w:tcW w:w="1013" w:type="dxa"/>
          </w:tcPr>
          <w:p w14:paraId="040FC926"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13" w:type="dxa"/>
          </w:tcPr>
          <w:p w14:paraId="6CA4796A"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15" w:type="dxa"/>
          </w:tcPr>
          <w:p w14:paraId="7CD2C3B3"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_</w:t>
            </w:r>
          </w:p>
        </w:tc>
        <w:tc>
          <w:tcPr>
            <w:tcW w:w="1080" w:type="dxa"/>
          </w:tcPr>
          <w:p w14:paraId="3CAAB552" w14:textId="77777777" w:rsidR="005B29D8" w:rsidRPr="005B29D8" w:rsidRDefault="005B29D8" w:rsidP="005B29D8">
            <w:pPr>
              <w:spacing w:line="240" w:lineRule="auto"/>
              <w:jc w:val="left"/>
              <w:rPr>
                <w:rFonts w:ascii="Times New Roman" w:hAnsi="Times New Roman"/>
                <w:sz w:val="26"/>
                <w:szCs w:val="22"/>
                <w:lang w:eastAsia="en-US"/>
              </w:rPr>
            </w:pPr>
          </w:p>
        </w:tc>
        <w:tc>
          <w:tcPr>
            <w:tcW w:w="1079" w:type="dxa"/>
          </w:tcPr>
          <w:p w14:paraId="7BFAD809"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w:t>
            </w:r>
          </w:p>
        </w:tc>
        <w:tc>
          <w:tcPr>
            <w:tcW w:w="1079" w:type="dxa"/>
          </w:tcPr>
          <w:p w14:paraId="613EDBE3" w14:textId="77777777" w:rsidR="005B29D8" w:rsidRPr="005B29D8" w:rsidRDefault="005B29D8" w:rsidP="005B29D8">
            <w:pPr>
              <w:spacing w:line="240" w:lineRule="auto"/>
              <w:jc w:val="left"/>
              <w:rPr>
                <w:rFonts w:ascii="Times New Roman" w:hAnsi="Times New Roman"/>
                <w:sz w:val="26"/>
                <w:szCs w:val="22"/>
                <w:lang w:eastAsia="en-US"/>
              </w:rPr>
            </w:pPr>
          </w:p>
        </w:tc>
      </w:tr>
    </w:tbl>
    <w:p w14:paraId="1755986D" w14:textId="296F3E7D" w:rsidR="005B29D8" w:rsidRPr="005B29D8" w:rsidRDefault="005B29D8" w:rsidP="005B29D8">
      <w:pPr>
        <w:widowControl w:val="0"/>
        <w:autoSpaceDE w:val="0"/>
        <w:autoSpaceDN w:val="0"/>
        <w:spacing w:line="270" w:lineRule="exact"/>
        <w:ind w:right="185"/>
        <w:jc w:val="center"/>
        <w:rPr>
          <w:rFonts w:ascii="Times New Roman" w:hAnsi="Times New Roman"/>
          <w:szCs w:val="22"/>
          <w:lang w:eastAsia="en-US"/>
        </w:rPr>
      </w:pPr>
      <w:r w:rsidRPr="005B29D8">
        <w:rPr>
          <w:rFonts w:ascii="Times New Roman" w:hAnsi="Times New Roman"/>
          <w:szCs w:val="22"/>
          <w:lang w:eastAsia="en-US"/>
        </w:rPr>
        <w:t>Таблиця</w:t>
      </w:r>
      <w:r w:rsidRPr="005B29D8">
        <w:rPr>
          <w:rFonts w:ascii="Times New Roman" w:hAnsi="Times New Roman"/>
          <w:spacing w:val="-4"/>
          <w:szCs w:val="22"/>
          <w:lang w:eastAsia="en-US"/>
        </w:rPr>
        <w:t xml:space="preserve"> </w:t>
      </w:r>
      <w:r w:rsidR="009A57D8">
        <w:rPr>
          <w:rFonts w:ascii="Times New Roman" w:hAnsi="Times New Roman"/>
          <w:szCs w:val="22"/>
          <w:lang w:eastAsia="en-US"/>
        </w:rPr>
        <w:t>4.5</w:t>
      </w:r>
      <w:r w:rsidRPr="005B29D8">
        <w:rPr>
          <w:rFonts w:ascii="Times New Roman" w:hAnsi="Times New Roman"/>
          <w:szCs w:val="22"/>
          <w:lang w:eastAsia="en-US"/>
        </w:rPr>
        <w:t>.Визначення</w:t>
      </w:r>
      <w:r w:rsidRPr="005B29D8">
        <w:rPr>
          <w:rFonts w:ascii="Times New Roman" w:hAnsi="Times New Roman"/>
          <w:spacing w:val="-3"/>
          <w:szCs w:val="22"/>
          <w:lang w:eastAsia="en-US"/>
        </w:rPr>
        <w:t xml:space="preserve"> </w:t>
      </w:r>
      <w:r w:rsidRPr="005B29D8">
        <w:rPr>
          <w:rFonts w:ascii="Times New Roman" w:hAnsi="Times New Roman"/>
          <w:szCs w:val="22"/>
          <w:lang w:eastAsia="en-US"/>
        </w:rPr>
        <w:t>сильних,</w:t>
      </w:r>
      <w:r w:rsidRPr="005B29D8">
        <w:rPr>
          <w:rFonts w:ascii="Times New Roman" w:hAnsi="Times New Roman"/>
          <w:spacing w:val="-4"/>
          <w:szCs w:val="22"/>
          <w:lang w:eastAsia="en-US"/>
        </w:rPr>
        <w:t xml:space="preserve"> </w:t>
      </w:r>
      <w:r w:rsidRPr="005B29D8">
        <w:rPr>
          <w:rFonts w:ascii="Times New Roman" w:hAnsi="Times New Roman"/>
          <w:szCs w:val="22"/>
          <w:lang w:eastAsia="en-US"/>
        </w:rPr>
        <w:t>слабких</w:t>
      </w:r>
      <w:r w:rsidRPr="005B29D8">
        <w:rPr>
          <w:rFonts w:ascii="Times New Roman" w:hAnsi="Times New Roman"/>
          <w:spacing w:val="-1"/>
          <w:szCs w:val="22"/>
          <w:lang w:eastAsia="en-US"/>
        </w:rPr>
        <w:t xml:space="preserve"> </w:t>
      </w:r>
      <w:r w:rsidRPr="005B29D8">
        <w:rPr>
          <w:rFonts w:ascii="Times New Roman" w:hAnsi="Times New Roman"/>
          <w:szCs w:val="22"/>
          <w:lang w:eastAsia="en-US"/>
        </w:rPr>
        <w:t>та</w:t>
      </w:r>
      <w:r w:rsidRPr="005B29D8">
        <w:rPr>
          <w:rFonts w:ascii="Times New Roman" w:hAnsi="Times New Roman"/>
          <w:spacing w:val="-4"/>
          <w:szCs w:val="22"/>
          <w:lang w:eastAsia="en-US"/>
        </w:rPr>
        <w:t xml:space="preserve"> </w:t>
      </w:r>
      <w:r w:rsidRPr="005B29D8">
        <w:rPr>
          <w:rFonts w:ascii="Times New Roman" w:hAnsi="Times New Roman"/>
          <w:szCs w:val="22"/>
          <w:lang w:eastAsia="en-US"/>
        </w:rPr>
        <w:t>нейтральних</w:t>
      </w:r>
      <w:r w:rsidRPr="005B29D8">
        <w:rPr>
          <w:rFonts w:ascii="Times New Roman" w:hAnsi="Times New Roman"/>
          <w:spacing w:val="-4"/>
          <w:szCs w:val="22"/>
          <w:lang w:eastAsia="en-US"/>
        </w:rPr>
        <w:t xml:space="preserve"> </w:t>
      </w:r>
      <w:r w:rsidRPr="005B29D8">
        <w:rPr>
          <w:rFonts w:ascii="Times New Roman" w:hAnsi="Times New Roman"/>
          <w:szCs w:val="22"/>
          <w:lang w:eastAsia="en-US"/>
        </w:rPr>
        <w:t>характеристик</w:t>
      </w:r>
    </w:p>
    <w:p w14:paraId="49C53AEE" w14:textId="77777777" w:rsidR="005B29D8" w:rsidRPr="005B29D8" w:rsidRDefault="005B29D8" w:rsidP="005B29D8">
      <w:pPr>
        <w:widowControl w:val="0"/>
        <w:autoSpaceDE w:val="0"/>
        <w:autoSpaceDN w:val="0"/>
        <w:spacing w:before="137" w:line="240" w:lineRule="auto"/>
        <w:ind w:right="529"/>
        <w:jc w:val="center"/>
        <w:rPr>
          <w:rFonts w:ascii="Times New Roman" w:hAnsi="Times New Roman"/>
          <w:szCs w:val="22"/>
          <w:lang w:eastAsia="en-US"/>
        </w:rPr>
      </w:pPr>
      <w:r w:rsidRPr="005B29D8">
        <w:rPr>
          <w:rFonts w:ascii="Times New Roman" w:hAnsi="Times New Roman"/>
          <w:szCs w:val="22"/>
          <w:lang w:eastAsia="en-US"/>
        </w:rPr>
        <w:t>ідеї проекту</w:t>
      </w:r>
    </w:p>
    <w:p w14:paraId="2E72922E" w14:textId="77777777" w:rsidR="005B29D8" w:rsidRPr="005B29D8" w:rsidRDefault="005B29D8" w:rsidP="005B29D8">
      <w:pPr>
        <w:widowControl w:val="0"/>
        <w:autoSpaceDE w:val="0"/>
        <w:autoSpaceDN w:val="0"/>
        <w:spacing w:line="240" w:lineRule="auto"/>
        <w:jc w:val="center"/>
        <w:rPr>
          <w:rFonts w:ascii="Times New Roman" w:hAnsi="Times New Roman"/>
          <w:szCs w:val="22"/>
          <w:lang w:eastAsia="en-US"/>
        </w:rPr>
        <w:sectPr w:rsidR="005B29D8" w:rsidRPr="005B29D8">
          <w:pgSz w:w="11910" w:h="16840"/>
          <w:pgMar w:top="1580" w:right="380" w:bottom="2060" w:left="1400" w:header="0" w:footer="1787" w:gutter="0"/>
          <w:cols w:space="720"/>
        </w:sectPr>
      </w:pPr>
    </w:p>
    <w:p w14:paraId="7C5EC0C1" w14:textId="4C9FBBE0" w:rsidR="005B29D8" w:rsidRDefault="009A57D8" w:rsidP="009A57D8">
      <w:pPr>
        <w:widowControl w:val="0"/>
        <w:autoSpaceDE w:val="0"/>
        <w:autoSpaceDN w:val="0"/>
        <w:spacing w:before="78" w:line="240" w:lineRule="auto"/>
        <w:outlineLvl w:val="1"/>
        <w:rPr>
          <w:rFonts w:ascii="Times New Roman" w:hAnsi="Times New Roman"/>
          <w:b/>
          <w:bCs/>
          <w:sz w:val="28"/>
          <w:szCs w:val="28"/>
          <w:lang w:eastAsia="en-US"/>
        </w:rPr>
      </w:pPr>
      <w:r>
        <w:rPr>
          <w:rFonts w:ascii="Times New Roman" w:hAnsi="Times New Roman"/>
          <w:b/>
          <w:bCs/>
          <w:sz w:val="28"/>
          <w:szCs w:val="28"/>
          <w:lang w:eastAsia="en-US"/>
        </w:rPr>
        <w:lastRenderedPageBreak/>
        <w:t xml:space="preserve">4.4 </w:t>
      </w:r>
      <w:r w:rsidR="005B29D8" w:rsidRPr="005B29D8">
        <w:rPr>
          <w:rFonts w:ascii="Times New Roman" w:hAnsi="Times New Roman"/>
          <w:b/>
          <w:bCs/>
          <w:sz w:val="28"/>
          <w:szCs w:val="28"/>
          <w:lang w:eastAsia="en-US"/>
        </w:rPr>
        <w:t>Технологічний</w:t>
      </w:r>
      <w:r w:rsidR="005B29D8" w:rsidRPr="005B29D8">
        <w:rPr>
          <w:rFonts w:ascii="Times New Roman" w:hAnsi="Times New Roman"/>
          <w:b/>
          <w:bCs/>
          <w:spacing w:val="-4"/>
          <w:sz w:val="28"/>
          <w:szCs w:val="28"/>
          <w:lang w:eastAsia="en-US"/>
        </w:rPr>
        <w:t xml:space="preserve"> </w:t>
      </w:r>
      <w:r w:rsidR="005B29D8" w:rsidRPr="005B29D8">
        <w:rPr>
          <w:rFonts w:ascii="Times New Roman" w:hAnsi="Times New Roman"/>
          <w:b/>
          <w:bCs/>
          <w:sz w:val="28"/>
          <w:szCs w:val="28"/>
          <w:lang w:eastAsia="en-US"/>
        </w:rPr>
        <w:t>аудит</w:t>
      </w:r>
      <w:r w:rsidR="005B29D8" w:rsidRPr="005B29D8">
        <w:rPr>
          <w:rFonts w:ascii="Times New Roman" w:hAnsi="Times New Roman"/>
          <w:b/>
          <w:bCs/>
          <w:spacing w:val="-2"/>
          <w:sz w:val="28"/>
          <w:szCs w:val="28"/>
          <w:lang w:eastAsia="en-US"/>
        </w:rPr>
        <w:t xml:space="preserve"> </w:t>
      </w:r>
      <w:r w:rsidR="005B29D8" w:rsidRPr="005B29D8">
        <w:rPr>
          <w:rFonts w:ascii="Times New Roman" w:hAnsi="Times New Roman"/>
          <w:b/>
          <w:bCs/>
          <w:sz w:val="28"/>
          <w:szCs w:val="28"/>
          <w:lang w:eastAsia="en-US"/>
        </w:rPr>
        <w:t>ідеї</w:t>
      </w:r>
      <w:r w:rsidR="005B29D8" w:rsidRPr="005B29D8">
        <w:rPr>
          <w:rFonts w:ascii="Times New Roman" w:hAnsi="Times New Roman"/>
          <w:b/>
          <w:bCs/>
          <w:spacing w:val="-1"/>
          <w:sz w:val="28"/>
          <w:szCs w:val="28"/>
          <w:lang w:eastAsia="en-US"/>
        </w:rPr>
        <w:t xml:space="preserve"> </w:t>
      </w:r>
      <w:r w:rsidR="005B29D8" w:rsidRPr="005B29D8">
        <w:rPr>
          <w:rFonts w:ascii="Times New Roman" w:hAnsi="Times New Roman"/>
          <w:b/>
          <w:bCs/>
          <w:sz w:val="28"/>
          <w:szCs w:val="28"/>
          <w:lang w:eastAsia="en-US"/>
        </w:rPr>
        <w:t>проекту</w:t>
      </w:r>
    </w:p>
    <w:p w14:paraId="2B511E6A" w14:textId="77777777" w:rsidR="00704BF2" w:rsidRPr="005B29D8" w:rsidRDefault="00704BF2" w:rsidP="00704BF2">
      <w:pPr>
        <w:widowControl w:val="0"/>
        <w:autoSpaceDE w:val="0"/>
        <w:autoSpaceDN w:val="0"/>
        <w:spacing w:before="78" w:line="240" w:lineRule="auto"/>
        <w:outlineLvl w:val="1"/>
        <w:rPr>
          <w:rFonts w:ascii="Times New Roman" w:hAnsi="Times New Roman"/>
          <w:b/>
          <w:bCs/>
          <w:sz w:val="28"/>
          <w:szCs w:val="28"/>
          <w:lang w:eastAsia="en-US"/>
        </w:rPr>
      </w:pPr>
    </w:p>
    <w:p w14:paraId="5A15A858" w14:textId="77777777" w:rsidR="005B29D8" w:rsidRPr="005B29D8" w:rsidRDefault="005B29D8" w:rsidP="00704BF2">
      <w:pPr>
        <w:widowControl w:val="0"/>
        <w:tabs>
          <w:tab w:val="left" w:pos="2048"/>
          <w:tab w:val="left" w:pos="3581"/>
          <w:tab w:val="left" w:pos="4250"/>
          <w:tab w:val="left" w:pos="5419"/>
          <w:tab w:val="left" w:pos="5736"/>
          <w:tab w:val="left" w:pos="7246"/>
          <w:tab w:val="left" w:pos="8945"/>
        </w:tabs>
        <w:autoSpaceDE w:val="0"/>
        <w:autoSpaceDN w:val="0"/>
        <w:ind w:firstLine="709"/>
        <w:jc w:val="left"/>
        <w:rPr>
          <w:rFonts w:ascii="Times New Roman" w:hAnsi="Times New Roman"/>
          <w:sz w:val="28"/>
          <w:szCs w:val="28"/>
          <w:lang w:eastAsia="en-US"/>
        </w:rPr>
      </w:pPr>
      <w:r w:rsidRPr="005B29D8">
        <w:rPr>
          <w:rFonts w:ascii="Times New Roman" w:hAnsi="Times New Roman"/>
          <w:sz w:val="28"/>
          <w:szCs w:val="28"/>
          <w:lang w:eastAsia="en-US"/>
        </w:rPr>
        <w:t>Будуть</w:t>
      </w:r>
      <w:r w:rsidRPr="005B29D8">
        <w:rPr>
          <w:rFonts w:ascii="Times New Roman" w:hAnsi="Times New Roman"/>
          <w:sz w:val="28"/>
          <w:szCs w:val="28"/>
          <w:lang w:eastAsia="en-US"/>
        </w:rPr>
        <w:tab/>
        <w:t>надаватися</w:t>
      </w:r>
      <w:r w:rsidRPr="005B29D8">
        <w:rPr>
          <w:rFonts w:ascii="Times New Roman" w:hAnsi="Times New Roman"/>
          <w:sz w:val="28"/>
          <w:szCs w:val="28"/>
          <w:lang w:eastAsia="en-US"/>
        </w:rPr>
        <w:tab/>
        <w:t>такі</w:t>
      </w:r>
      <w:r w:rsidRPr="005B29D8">
        <w:rPr>
          <w:rFonts w:ascii="Times New Roman" w:hAnsi="Times New Roman"/>
          <w:sz w:val="28"/>
          <w:szCs w:val="28"/>
          <w:lang w:eastAsia="en-US"/>
        </w:rPr>
        <w:tab/>
        <w:t>послуги</w:t>
      </w:r>
      <w:r w:rsidRPr="005B29D8">
        <w:rPr>
          <w:rFonts w:ascii="Times New Roman" w:hAnsi="Times New Roman"/>
          <w:sz w:val="28"/>
          <w:szCs w:val="28"/>
          <w:lang w:eastAsia="en-US"/>
        </w:rPr>
        <w:tab/>
        <w:t>з</w:t>
      </w:r>
      <w:r w:rsidRPr="005B29D8">
        <w:rPr>
          <w:rFonts w:ascii="Times New Roman" w:hAnsi="Times New Roman"/>
          <w:sz w:val="28"/>
          <w:szCs w:val="28"/>
          <w:lang w:eastAsia="en-US"/>
        </w:rPr>
        <w:tab/>
        <w:t>технічного</w:t>
      </w:r>
      <w:r w:rsidRPr="005B29D8">
        <w:rPr>
          <w:rFonts w:ascii="Times New Roman" w:hAnsi="Times New Roman"/>
          <w:sz w:val="28"/>
          <w:szCs w:val="28"/>
          <w:lang w:eastAsia="en-US"/>
        </w:rPr>
        <w:tab/>
        <w:t>консалтингу</w:t>
      </w:r>
      <w:r w:rsidRPr="005B29D8">
        <w:rPr>
          <w:rFonts w:ascii="Times New Roman" w:hAnsi="Times New Roman"/>
          <w:sz w:val="28"/>
          <w:szCs w:val="28"/>
          <w:lang w:eastAsia="en-US"/>
        </w:rPr>
        <w:tab/>
      </w:r>
      <w:r w:rsidRPr="005B29D8">
        <w:rPr>
          <w:rFonts w:ascii="Times New Roman" w:hAnsi="Times New Roman"/>
          <w:spacing w:val="-1"/>
          <w:sz w:val="28"/>
          <w:szCs w:val="28"/>
          <w:lang w:eastAsia="en-US"/>
        </w:rPr>
        <w:t>щодо</w:t>
      </w:r>
      <w:r w:rsidRPr="005B29D8">
        <w:rPr>
          <w:rFonts w:ascii="Times New Roman" w:hAnsi="Times New Roman"/>
          <w:spacing w:val="-67"/>
          <w:sz w:val="28"/>
          <w:szCs w:val="28"/>
          <w:lang w:eastAsia="en-US"/>
        </w:rPr>
        <w:t xml:space="preserve"> </w:t>
      </w:r>
      <w:r w:rsidRPr="005B29D8">
        <w:rPr>
          <w:rFonts w:ascii="Times New Roman" w:hAnsi="Times New Roman"/>
          <w:sz w:val="28"/>
          <w:szCs w:val="28"/>
          <w:lang w:eastAsia="en-US"/>
        </w:rPr>
        <w:t>створення</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системи аналізу</w:t>
      </w:r>
      <w:r w:rsidRPr="005B29D8">
        <w:rPr>
          <w:rFonts w:ascii="Times New Roman" w:hAnsi="Times New Roman"/>
          <w:spacing w:val="-4"/>
          <w:sz w:val="28"/>
          <w:szCs w:val="28"/>
          <w:lang w:eastAsia="en-US"/>
        </w:rPr>
        <w:t xml:space="preserve"> </w:t>
      </w:r>
      <w:r w:rsidRPr="005B29D8">
        <w:rPr>
          <w:rFonts w:ascii="Times New Roman" w:hAnsi="Times New Roman"/>
          <w:sz w:val="28"/>
          <w:szCs w:val="28"/>
          <w:lang w:eastAsia="en-US"/>
        </w:rPr>
        <w:t>ресурсо-</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та енергоефективності.</w:t>
      </w:r>
    </w:p>
    <w:p w14:paraId="0BE8181B" w14:textId="77777777" w:rsidR="005B29D8" w:rsidRPr="005B29D8" w:rsidRDefault="005B29D8" w:rsidP="00704BF2">
      <w:pPr>
        <w:widowControl w:val="0"/>
        <w:autoSpaceDE w:val="0"/>
        <w:autoSpaceDN w:val="0"/>
        <w:ind w:firstLine="709"/>
        <w:jc w:val="left"/>
        <w:rPr>
          <w:rFonts w:ascii="Times New Roman" w:hAnsi="Times New Roman"/>
          <w:sz w:val="28"/>
          <w:szCs w:val="28"/>
          <w:lang w:eastAsia="en-US"/>
        </w:rPr>
      </w:pPr>
      <w:r w:rsidRPr="005B29D8">
        <w:rPr>
          <w:rFonts w:ascii="Times New Roman" w:hAnsi="Times New Roman"/>
          <w:sz w:val="28"/>
          <w:szCs w:val="28"/>
          <w:lang w:eastAsia="en-US"/>
        </w:rPr>
        <w:t>Основні</w:t>
      </w:r>
      <w:r w:rsidRPr="005B29D8">
        <w:rPr>
          <w:rFonts w:ascii="Times New Roman" w:hAnsi="Times New Roman"/>
          <w:spacing w:val="-3"/>
          <w:sz w:val="28"/>
          <w:szCs w:val="28"/>
          <w:lang w:eastAsia="en-US"/>
        </w:rPr>
        <w:t xml:space="preserve"> </w:t>
      </w:r>
      <w:r w:rsidRPr="005B29D8">
        <w:rPr>
          <w:rFonts w:ascii="Times New Roman" w:hAnsi="Times New Roman"/>
          <w:sz w:val="28"/>
          <w:szCs w:val="28"/>
          <w:lang w:eastAsia="en-US"/>
        </w:rPr>
        <w:t>види</w:t>
      </w:r>
      <w:r w:rsidRPr="005B29D8">
        <w:rPr>
          <w:rFonts w:ascii="Times New Roman" w:hAnsi="Times New Roman"/>
          <w:spacing w:val="-4"/>
          <w:sz w:val="28"/>
          <w:szCs w:val="28"/>
          <w:lang w:eastAsia="en-US"/>
        </w:rPr>
        <w:t xml:space="preserve"> </w:t>
      </w:r>
      <w:r w:rsidRPr="005B29D8">
        <w:rPr>
          <w:rFonts w:ascii="Times New Roman" w:hAnsi="Times New Roman"/>
          <w:sz w:val="28"/>
          <w:szCs w:val="28"/>
          <w:lang w:eastAsia="en-US"/>
        </w:rPr>
        <w:t>діяльності</w:t>
      </w:r>
      <w:r w:rsidRPr="005B29D8">
        <w:rPr>
          <w:rFonts w:ascii="Times New Roman" w:hAnsi="Times New Roman"/>
          <w:spacing w:val="-3"/>
          <w:sz w:val="28"/>
          <w:szCs w:val="28"/>
          <w:lang w:eastAsia="en-US"/>
        </w:rPr>
        <w:t xml:space="preserve"> </w:t>
      </w:r>
      <w:r w:rsidRPr="005B29D8">
        <w:rPr>
          <w:rFonts w:ascii="Times New Roman" w:hAnsi="Times New Roman"/>
          <w:sz w:val="28"/>
          <w:szCs w:val="28"/>
          <w:lang w:eastAsia="en-US"/>
        </w:rPr>
        <w:t>проекту:</w:t>
      </w:r>
    </w:p>
    <w:p w14:paraId="62089648" w14:textId="77777777" w:rsidR="00704BF2" w:rsidRDefault="005B29D8" w:rsidP="001A70A3">
      <w:pPr>
        <w:widowControl w:val="0"/>
        <w:numPr>
          <w:ilvl w:val="0"/>
          <w:numId w:val="8"/>
        </w:numPr>
        <w:tabs>
          <w:tab w:val="left" w:pos="1010"/>
        </w:tabs>
        <w:autoSpaceDE w:val="0"/>
        <w:autoSpaceDN w:val="0"/>
        <w:ind w:left="0" w:firstLine="709"/>
        <w:jc w:val="left"/>
        <w:rPr>
          <w:rFonts w:ascii="Times New Roman" w:hAnsi="Times New Roman"/>
          <w:sz w:val="28"/>
          <w:szCs w:val="22"/>
          <w:lang w:eastAsia="en-US"/>
        </w:rPr>
      </w:pPr>
      <w:r w:rsidRPr="005B29D8">
        <w:rPr>
          <w:rFonts w:ascii="Times New Roman" w:hAnsi="Times New Roman"/>
          <w:sz w:val="28"/>
          <w:szCs w:val="22"/>
          <w:lang w:eastAsia="en-US"/>
        </w:rPr>
        <w:t>Оцінювання підприємств з метою визначення їх екологічної та</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 xml:space="preserve">енергетичної ефективності. </w:t>
      </w:r>
    </w:p>
    <w:p w14:paraId="61F17902" w14:textId="7E7A36D2" w:rsidR="005B29D8" w:rsidRPr="005B29D8" w:rsidRDefault="005B29D8" w:rsidP="001A70A3">
      <w:pPr>
        <w:widowControl w:val="0"/>
        <w:numPr>
          <w:ilvl w:val="0"/>
          <w:numId w:val="8"/>
        </w:numPr>
        <w:tabs>
          <w:tab w:val="left" w:pos="1010"/>
        </w:tabs>
        <w:autoSpaceDE w:val="0"/>
        <w:autoSpaceDN w:val="0"/>
        <w:ind w:left="0" w:firstLine="709"/>
        <w:jc w:val="left"/>
        <w:rPr>
          <w:rFonts w:ascii="Times New Roman" w:hAnsi="Times New Roman"/>
          <w:sz w:val="28"/>
          <w:szCs w:val="22"/>
          <w:lang w:eastAsia="en-US"/>
        </w:rPr>
      </w:pPr>
      <w:r w:rsidRPr="005B29D8">
        <w:rPr>
          <w:rFonts w:ascii="Times New Roman" w:hAnsi="Times New Roman"/>
          <w:sz w:val="28"/>
          <w:szCs w:val="22"/>
          <w:lang w:eastAsia="en-US"/>
        </w:rPr>
        <w:t>Розробка технічних рекомендацій,</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спрямованих на підвищення ефективнішого використання ресурсів з</w:t>
      </w:r>
      <w:r w:rsidRPr="005B29D8">
        <w:rPr>
          <w:rFonts w:ascii="Times New Roman" w:hAnsi="Times New Roman"/>
          <w:spacing w:val="-67"/>
          <w:sz w:val="28"/>
          <w:szCs w:val="22"/>
          <w:lang w:eastAsia="en-US"/>
        </w:rPr>
        <w:t xml:space="preserve"> </w:t>
      </w:r>
      <w:r w:rsidRPr="005B29D8">
        <w:rPr>
          <w:rFonts w:ascii="Times New Roman" w:hAnsi="Times New Roman"/>
          <w:sz w:val="28"/>
          <w:szCs w:val="22"/>
          <w:lang w:eastAsia="en-US"/>
        </w:rPr>
        <w:t>урахуванням</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екологічних,</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економічних</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та</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соціальних</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аспектів</w:t>
      </w:r>
    </w:p>
    <w:p w14:paraId="07BC1A38" w14:textId="77777777" w:rsidR="005B29D8" w:rsidRPr="005B29D8" w:rsidRDefault="005B29D8" w:rsidP="001A70A3">
      <w:pPr>
        <w:widowControl w:val="0"/>
        <w:numPr>
          <w:ilvl w:val="0"/>
          <w:numId w:val="8"/>
        </w:numPr>
        <w:tabs>
          <w:tab w:val="left" w:pos="1010"/>
        </w:tabs>
        <w:autoSpaceDE w:val="0"/>
        <w:autoSpaceDN w:val="0"/>
        <w:ind w:left="0" w:firstLine="709"/>
        <w:jc w:val="left"/>
        <w:rPr>
          <w:rFonts w:ascii="Times New Roman" w:hAnsi="Times New Roman"/>
          <w:sz w:val="28"/>
          <w:szCs w:val="22"/>
          <w:lang w:eastAsia="en-US"/>
        </w:rPr>
      </w:pPr>
      <w:r w:rsidRPr="005B29D8">
        <w:rPr>
          <w:rFonts w:ascii="Times New Roman" w:hAnsi="Times New Roman"/>
          <w:sz w:val="28"/>
          <w:szCs w:val="22"/>
          <w:lang w:eastAsia="en-US"/>
        </w:rPr>
        <w:t>Технічна</w:t>
      </w:r>
      <w:r w:rsidRPr="005B29D8">
        <w:rPr>
          <w:rFonts w:ascii="Times New Roman" w:hAnsi="Times New Roman"/>
          <w:spacing w:val="-3"/>
          <w:sz w:val="28"/>
          <w:szCs w:val="22"/>
          <w:lang w:eastAsia="en-US"/>
        </w:rPr>
        <w:t xml:space="preserve"> </w:t>
      </w:r>
      <w:r w:rsidRPr="005B29D8">
        <w:rPr>
          <w:rFonts w:ascii="Times New Roman" w:hAnsi="Times New Roman"/>
          <w:sz w:val="28"/>
          <w:szCs w:val="22"/>
          <w:lang w:eastAsia="en-US"/>
        </w:rPr>
        <w:t>консультація</w:t>
      </w:r>
      <w:r w:rsidRPr="005B29D8">
        <w:rPr>
          <w:rFonts w:ascii="Times New Roman" w:hAnsi="Times New Roman"/>
          <w:spacing w:val="-3"/>
          <w:sz w:val="28"/>
          <w:szCs w:val="22"/>
          <w:lang w:eastAsia="en-US"/>
        </w:rPr>
        <w:t xml:space="preserve"> </w:t>
      </w:r>
      <w:r w:rsidRPr="005B29D8">
        <w:rPr>
          <w:rFonts w:ascii="Times New Roman" w:hAnsi="Times New Roman"/>
          <w:sz w:val="28"/>
          <w:szCs w:val="22"/>
          <w:lang w:eastAsia="en-US"/>
        </w:rPr>
        <w:t>та</w:t>
      </w:r>
      <w:r w:rsidRPr="005B29D8">
        <w:rPr>
          <w:rFonts w:ascii="Times New Roman" w:hAnsi="Times New Roman"/>
          <w:spacing w:val="-3"/>
          <w:sz w:val="28"/>
          <w:szCs w:val="22"/>
          <w:lang w:eastAsia="en-US"/>
        </w:rPr>
        <w:t xml:space="preserve"> </w:t>
      </w:r>
      <w:r w:rsidRPr="005B29D8">
        <w:rPr>
          <w:rFonts w:ascii="Times New Roman" w:hAnsi="Times New Roman"/>
          <w:sz w:val="28"/>
          <w:szCs w:val="22"/>
          <w:lang w:eastAsia="en-US"/>
        </w:rPr>
        <w:t>експертна</w:t>
      </w:r>
      <w:r w:rsidRPr="005B29D8">
        <w:rPr>
          <w:rFonts w:ascii="Times New Roman" w:hAnsi="Times New Roman"/>
          <w:spacing w:val="-6"/>
          <w:sz w:val="28"/>
          <w:szCs w:val="22"/>
          <w:lang w:eastAsia="en-US"/>
        </w:rPr>
        <w:t xml:space="preserve"> </w:t>
      </w:r>
      <w:r w:rsidRPr="005B29D8">
        <w:rPr>
          <w:rFonts w:ascii="Times New Roman" w:hAnsi="Times New Roman"/>
          <w:sz w:val="28"/>
          <w:szCs w:val="22"/>
          <w:lang w:eastAsia="en-US"/>
        </w:rPr>
        <w:t>підтримка</w:t>
      </w:r>
      <w:r w:rsidRPr="005B29D8">
        <w:rPr>
          <w:rFonts w:ascii="Times New Roman" w:hAnsi="Times New Roman"/>
          <w:spacing w:val="-3"/>
          <w:sz w:val="28"/>
          <w:szCs w:val="22"/>
          <w:lang w:eastAsia="en-US"/>
        </w:rPr>
        <w:t xml:space="preserve"> </w:t>
      </w:r>
      <w:r w:rsidRPr="005B29D8">
        <w:rPr>
          <w:rFonts w:ascii="Times New Roman" w:hAnsi="Times New Roman"/>
          <w:sz w:val="28"/>
          <w:szCs w:val="22"/>
          <w:lang w:eastAsia="en-US"/>
        </w:rPr>
        <w:t>у</w:t>
      </w:r>
      <w:r w:rsidRPr="005B29D8">
        <w:rPr>
          <w:rFonts w:ascii="Times New Roman" w:hAnsi="Times New Roman"/>
          <w:spacing w:val="-7"/>
          <w:sz w:val="28"/>
          <w:szCs w:val="22"/>
          <w:lang w:eastAsia="en-US"/>
        </w:rPr>
        <w:t xml:space="preserve"> </w:t>
      </w:r>
      <w:r w:rsidRPr="005B29D8">
        <w:rPr>
          <w:rFonts w:ascii="Times New Roman" w:hAnsi="Times New Roman"/>
          <w:sz w:val="28"/>
          <w:szCs w:val="22"/>
          <w:lang w:eastAsia="en-US"/>
        </w:rPr>
        <w:t>здійсненні</w:t>
      </w:r>
      <w:r w:rsidRPr="005B29D8">
        <w:rPr>
          <w:rFonts w:ascii="Times New Roman" w:hAnsi="Times New Roman"/>
          <w:spacing w:val="-4"/>
          <w:sz w:val="28"/>
          <w:szCs w:val="22"/>
          <w:lang w:eastAsia="en-US"/>
        </w:rPr>
        <w:t xml:space="preserve"> </w:t>
      </w:r>
      <w:r w:rsidRPr="005B29D8">
        <w:rPr>
          <w:rFonts w:ascii="Times New Roman" w:hAnsi="Times New Roman"/>
          <w:sz w:val="28"/>
          <w:szCs w:val="22"/>
          <w:lang w:eastAsia="en-US"/>
        </w:rPr>
        <w:t>заходів</w:t>
      </w:r>
      <w:r w:rsidRPr="005B29D8">
        <w:rPr>
          <w:rFonts w:ascii="Times New Roman" w:hAnsi="Times New Roman"/>
          <w:spacing w:val="-67"/>
          <w:sz w:val="28"/>
          <w:szCs w:val="22"/>
          <w:lang w:eastAsia="en-US"/>
        </w:rPr>
        <w:t xml:space="preserve"> </w:t>
      </w:r>
      <w:r w:rsidRPr="005B29D8">
        <w:rPr>
          <w:rFonts w:ascii="Times New Roman" w:hAnsi="Times New Roman"/>
          <w:sz w:val="28"/>
          <w:szCs w:val="22"/>
          <w:lang w:eastAsia="en-US"/>
        </w:rPr>
        <w:t>щодо зниження</w:t>
      </w:r>
      <w:r w:rsidRPr="005B29D8">
        <w:rPr>
          <w:rFonts w:ascii="Times New Roman" w:hAnsi="Times New Roman"/>
          <w:spacing w:val="-4"/>
          <w:sz w:val="28"/>
          <w:szCs w:val="22"/>
          <w:lang w:eastAsia="en-US"/>
        </w:rPr>
        <w:t xml:space="preserve"> </w:t>
      </w:r>
      <w:r w:rsidRPr="005B29D8">
        <w:rPr>
          <w:rFonts w:ascii="Times New Roman" w:hAnsi="Times New Roman"/>
          <w:sz w:val="28"/>
          <w:szCs w:val="22"/>
          <w:lang w:eastAsia="en-US"/>
        </w:rPr>
        <w:t>рівнів</w:t>
      </w:r>
      <w:r w:rsidRPr="005B29D8">
        <w:rPr>
          <w:rFonts w:ascii="Times New Roman" w:hAnsi="Times New Roman"/>
          <w:spacing w:val="-3"/>
          <w:sz w:val="28"/>
          <w:szCs w:val="22"/>
          <w:lang w:eastAsia="en-US"/>
        </w:rPr>
        <w:t xml:space="preserve"> </w:t>
      </w:r>
      <w:r w:rsidRPr="005B29D8">
        <w:rPr>
          <w:rFonts w:ascii="Times New Roman" w:hAnsi="Times New Roman"/>
          <w:sz w:val="28"/>
          <w:szCs w:val="22"/>
          <w:lang w:eastAsia="en-US"/>
        </w:rPr>
        <w:t>споживання енергії та</w:t>
      </w:r>
      <w:r w:rsidRPr="005B29D8">
        <w:rPr>
          <w:rFonts w:ascii="Times New Roman" w:hAnsi="Times New Roman"/>
          <w:spacing w:val="-4"/>
          <w:sz w:val="28"/>
          <w:szCs w:val="22"/>
          <w:lang w:eastAsia="en-US"/>
        </w:rPr>
        <w:t xml:space="preserve"> </w:t>
      </w:r>
      <w:r w:rsidRPr="005B29D8">
        <w:rPr>
          <w:rFonts w:ascii="Times New Roman" w:hAnsi="Times New Roman"/>
          <w:sz w:val="28"/>
          <w:szCs w:val="22"/>
          <w:lang w:eastAsia="en-US"/>
        </w:rPr>
        <w:t>ресурсів</w:t>
      </w:r>
    </w:p>
    <w:p w14:paraId="56469DAD" w14:textId="77777777" w:rsidR="005B29D8" w:rsidRPr="005B29D8" w:rsidRDefault="005B29D8" w:rsidP="001A70A3">
      <w:pPr>
        <w:widowControl w:val="0"/>
        <w:numPr>
          <w:ilvl w:val="0"/>
          <w:numId w:val="8"/>
        </w:numPr>
        <w:tabs>
          <w:tab w:val="left" w:pos="1010"/>
        </w:tabs>
        <w:autoSpaceDE w:val="0"/>
        <w:autoSpaceDN w:val="0"/>
        <w:ind w:left="0" w:firstLine="709"/>
        <w:jc w:val="left"/>
        <w:rPr>
          <w:rFonts w:ascii="Times New Roman" w:hAnsi="Times New Roman"/>
          <w:sz w:val="28"/>
          <w:szCs w:val="22"/>
          <w:lang w:eastAsia="en-US"/>
        </w:rPr>
      </w:pPr>
      <w:r w:rsidRPr="005B29D8">
        <w:rPr>
          <w:rFonts w:ascii="Times New Roman" w:hAnsi="Times New Roman"/>
          <w:sz w:val="28"/>
          <w:szCs w:val="22"/>
          <w:lang w:eastAsia="en-US"/>
        </w:rPr>
        <w:t>Незалежне технічне оцінювання роботи обладнання, виробничих</w:t>
      </w:r>
      <w:r w:rsidRPr="005B29D8">
        <w:rPr>
          <w:rFonts w:ascii="Times New Roman" w:hAnsi="Times New Roman"/>
          <w:spacing w:val="-67"/>
          <w:sz w:val="28"/>
          <w:szCs w:val="22"/>
          <w:lang w:eastAsia="en-US"/>
        </w:rPr>
        <w:t xml:space="preserve"> </w:t>
      </w:r>
      <w:r w:rsidRPr="005B29D8">
        <w:rPr>
          <w:rFonts w:ascii="Times New Roman" w:hAnsi="Times New Roman"/>
          <w:sz w:val="28"/>
          <w:szCs w:val="22"/>
          <w:lang w:eastAsia="en-US"/>
        </w:rPr>
        <w:t>технологій</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та виконання</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вимірювань</w:t>
      </w:r>
    </w:p>
    <w:p w14:paraId="6E1BCCB0" w14:textId="77777777" w:rsidR="005B29D8" w:rsidRPr="005B29D8" w:rsidRDefault="005B29D8" w:rsidP="001A70A3">
      <w:pPr>
        <w:widowControl w:val="0"/>
        <w:numPr>
          <w:ilvl w:val="0"/>
          <w:numId w:val="8"/>
        </w:numPr>
        <w:tabs>
          <w:tab w:val="left" w:pos="1010"/>
        </w:tabs>
        <w:autoSpaceDE w:val="0"/>
        <w:autoSpaceDN w:val="0"/>
        <w:ind w:left="0" w:firstLine="709"/>
        <w:jc w:val="left"/>
        <w:rPr>
          <w:rFonts w:ascii="Times New Roman" w:hAnsi="Times New Roman"/>
          <w:sz w:val="28"/>
          <w:szCs w:val="22"/>
          <w:lang w:eastAsia="en-US"/>
        </w:rPr>
      </w:pPr>
      <w:r w:rsidRPr="005B29D8">
        <w:rPr>
          <w:rFonts w:ascii="Times New Roman" w:hAnsi="Times New Roman"/>
          <w:sz w:val="28"/>
          <w:szCs w:val="22"/>
          <w:lang w:eastAsia="en-US"/>
        </w:rPr>
        <w:t>Розробка рекомендацій щодо передачі технології; співпраця з</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національними та міжнародними фінансовими установами для</w:t>
      </w:r>
      <w:r w:rsidRPr="005B29D8">
        <w:rPr>
          <w:rFonts w:ascii="Times New Roman" w:hAnsi="Times New Roman"/>
          <w:spacing w:val="-67"/>
          <w:sz w:val="28"/>
          <w:szCs w:val="22"/>
          <w:lang w:eastAsia="en-US"/>
        </w:rPr>
        <w:t xml:space="preserve"> </w:t>
      </w:r>
      <w:r w:rsidRPr="005B29D8">
        <w:rPr>
          <w:rFonts w:ascii="Times New Roman" w:hAnsi="Times New Roman"/>
          <w:sz w:val="28"/>
          <w:szCs w:val="22"/>
          <w:lang w:eastAsia="en-US"/>
        </w:rPr>
        <w:t>отримання</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фінансування</w:t>
      </w:r>
    </w:p>
    <w:p w14:paraId="3B8869C8" w14:textId="77777777" w:rsidR="005B29D8" w:rsidRPr="005B29D8" w:rsidRDefault="005B29D8" w:rsidP="001A70A3">
      <w:pPr>
        <w:widowControl w:val="0"/>
        <w:numPr>
          <w:ilvl w:val="0"/>
          <w:numId w:val="8"/>
        </w:numPr>
        <w:tabs>
          <w:tab w:val="left" w:pos="1010"/>
        </w:tabs>
        <w:autoSpaceDE w:val="0"/>
        <w:autoSpaceDN w:val="0"/>
        <w:ind w:left="0" w:firstLine="709"/>
        <w:jc w:val="left"/>
        <w:rPr>
          <w:rFonts w:ascii="Times New Roman" w:hAnsi="Times New Roman"/>
          <w:sz w:val="28"/>
          <w:szCs w:val="22"/>
          <w:lang w:eastAsia="en-US"/>
        </w:rPr>
      </w:pPr>
      <w:r w:rsidRPr="005B29D8">
        <w:rPr>
          <w:rFonts w:ascii="Times New Roman" w:hAnsi="Times New Roman"/>
          <w:sz w:val="28"/>
          <w:szCs w:val="22"/>
          <w:lang w:eastAsia="en-US"/>
        </w:rPr>
        <w:t>Розбудова</w:t>
      </w:r>
      <w:r w:rsidRPr="005B29D8">
        <w:rPr>
          <w:rFonts w:ascii="Times New Roman" w:hAnsi="Times New Roman"/>
          <w:spacing w:val="-8"/>
          <w:sz w:val="28"/>
          <w:szCs w:val="22"/>
          <w:lang w:eastAsia="en-US"/>
        </w:rPr>
        <w:t xml:space="preserve"> </w:t>
      </w:r>
      <w:r w:rsidRPr="005B29D8">
        <w:rPr>
          <w:rFonts w:ascii="Times New Roman" w:hAnsi="Times New Roman"/>
          <w:sz w:val="28"/>
          <w:szCs w:val="22"/>
          <w:lang w:eastAsia="en-US"/>
        </w:rPr>
        <w:t>потенціалу</w:t>
      </w:r>
      <w:r w:rsidRPr="005B29D8">
        <w:rPr>
          <w:rFonts w:ascii="Times New Roman" w:hAnsi="Times New Roman"/>
          <w:spacing w:val="-7"/>
          <w:sz w:val="28"/>
          <w:szCs w:val="22"/>
          <w:lang w:eastAsia="en-US"/>
        </w:rPr>
        <w:t xml:space="preserve"> </w:t>
      </w:r>
      <w:r w:rsidRPr="005B29D8">
        <w:rPr>
          <w:rFonts w:ascii="Times New Roman" w:hAnsi="Times New Roman"/>
          <w:sz w:val="28"/>
          <w:szCs w:val="22"/>
          <w:lang w:eastAsia="en-US"/>
        </w:rPr>
        <w:t>національних</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експертів</w:t>
      </w:r>
      <w:r w:rsidRPr="005B29D8">
        <w:rPr>
          <w:rFonts w:ascii="Times New Roman" w:hAnsi="Times New Roman"/>
          <w:spacing w:val="-5"/>
          <w:sz w:val="28"/>
          <w:szCs w:val="22"/>
          <w:lang w:eastAsia="en-US"/>
        </w:rPr>
        <w:t xml:space="preserve"> </w:t>
      </w:r>
      <w:r w:rsidRPr="005B29D8">
        <w:rPr>
          <w:rFonts w:ascii="Times New Roman" w:hAnsi="Times New Roman"/>
          <w:sz w:val="28"/>
          <w:szCs w:val="22"/>
          <w:lang w:eastAsia="en-US"/>
        </w:rPr>
        <w:t>у</w:t>
      </w:r>
      <w:r w:rsidRPr="005B29D8">
        <w:rPr>
          <w:rFonts w:ascii="Times New Roman" w:hAnsi="Times New Roman"/>
          <w:spacing w:val="-7"/>
          <w:sz w:val="28"/>
          <w:szCs w:val="22"/>
          <w:lang w:eastAsia="en-US"/>
        </w:rPr>
        <w:t xml:space="preserve"> </w:t>
      </w:r>
      <w:r w:rsidRPr="005B29D8">
        <w:rPr>
          <w:rFonts w:ascii="Times New Roman" w:hAnsi="Times New Roman"/>
          <w:sz w:val="28"/>
          <w:szCs w:val="22"/>
          <w:lang w:eastAsia="en-US"/>
        </w:rPr>
        <w:t>питаннях</w:t>
      </w:r>
      <w:r w:rsidRPr="005B29D8">
        <w:rPr>
          <w:rFonts w:ascii="Times New Roman" w:hAnsi="Times New Roman"/>
          <w:spacing w:val="-67"/>
          <w:sz w:val="28"/>
          <w:szCs w:val="22"/>
          <w:lang w:eastAsia="en-US"/>
        </w:rPr>
        <w:t xml:space="preserve"> </w:t>
      </w:r>
      <w:r w:rsidRPr="005B29D8">
        <w:rPr>
          <w:rFonts w:ascii="Times New Roman" w:hAnsi="Times New Roman"/>
          <w:sz w:val="28"/>
          <w:szCs w:val="22"/>
          <w:lang w:eastAsia="en-US"/>
        </w:rPr>
        <w:t>навколишнього</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середовища</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та</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енергоефективності</w:t>
      </w:r>
    </w:p>
    <w:p w14:paraId="7B4F0295" w14:textId="77777777" w:rsidR="005B29D8" w:rsidRPr="005B29D8" w:rsidRDefault="005B29D8" w:rsidP="00704BF2">
      <w:pPr>
        <w:widowControl w:val="0"/>
        <w:autoSpaceDE w:val="0"/>
        <w:autoSpaceDN w:val="0"/>
        <w:ind w:firstLine="709"/>
        <w:jc w:val="left"/>
        <w:rPr>
          <w:rFonts w:ascii="Times New Roman" w:hAnsi="Times New Roman"/>
          <w:sz w:val="28"/>
          <w:szCs w:val="28"/>
          <w:lang w:eastAsia="en-US"/>
        </w:rPr>
      </w:pPr>
      <w:r w:rsidRPr="005B29D8">
        <w:rPr>
          <w:rFonts w:ascii="Times New Roman" w:hAnsi="Times New Roman"/>
          <w:sz w:val="28"/>
          <w:szCs w:val="28"/>
          <w:lang w:eastAsia="en-US"/>
        </w:rPr>
        <w:t>Так як консалтинг – це перш за все люди, спеціалісти, експерти, то проект</w:t>
      </w:r>
      <w:r w:rsidRPr="005B29D8">
        <w:rPr>
          <w:rFonts w:ascii="Times New Roman" w:hAnsi="Times New Roman"/>
          <w:spacing w:val="-67"/>
          <w:sz w:val="28"/>
          <w:szCs w:val="28"/>
          <w:lang w:eastAsia="en-US"/>
        </w:rPr>
        <w:t xml:space="preserve"> </w:t>
      </w:r>
      <w:r w:rsidRPr="005B29D8">
        <w:rPr>
          <w:rFonts w:ascii="Times New Roman" w:hAnsi="Times New Roman"/>
          <w:sz w:val="28"/>
          <w:szCs w:val="28"/>
          <w:lang w:eastAsia="en-US"/>
        </w:rPr>
        <w:t>має</w:t>
      </w:r>
      <w:r w:rsidRPr="005B29D8">
        <w:rPr>
          <w:rFonts w:ascii="Times New Roman" w:hAnsi="Times New Roman"/>
          <w:spacing w:val="-3"/>
          <w:sz w:val="28"/>
          <w:szCs w:val="28"/>
          <w:lang w:eastAsia="en-US"/>
        </w:rPr>
        <w:t xml:space="preserve"> </w:t>
      </w:r>
      <w:r w:rsidRPr="005B29D8">
        <w:rPr>
          <w:rFonts w:ascii="Times New Roman" w:hAnsi="Times New Roman"/>
          <w:sz w:val="28"/>
          <w:szCs w:val="28"/>
          <w:lang w:eastAsia="en-US"/>
        </w:rPr>
        <w:t>всі необхідні</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ресурси для реалізації</w:t>
      </w:r>
      <w:r w:rsidRPr="005B29D8">
        <w:rPr>
          <w:rFonts w:ascii="Times New Roman" w:hAnsi="Times New Roman"/>
          <w:spacing w:val="-2"/>
          <w:sz w:val="28"/>
          <w:szCs w:val="28"/>
          <w:lang w:eastAsia="en-US"/>
        </w:rPr>
        <w:t xml:space="preserve"> </w:t>
      </w:r>
      <w:r w:rsidRPr="005B29D8">
        <w:rPr>
          <w:rFonts w:ascii="Times New Roman" w:hAnsi="Times New Roman"/>
          <w:sz w:val="28"/>
          <w:szCs w:val="28"/>
          <w:lang w:eastAsia="en-US"/>
        </w:rPr>
        <w:t>проекту.</w:t>
      </w:r>
    </w:p>
    <w:p w14:paraId="52E4E44E" w14:textId="77777777" w:rsidR="009A57D8" w:rsidRDefault="005B29D8" w:rsidP="00704BF2">
      <w:pPr>
        <w:widowControl w:val="0"/>
        <w:autoSpaceDE w:val="0"/>
        <w:autoSpaceDN w:val="0"/>
        <w:ind w:firstLine="709"/>
        <w:rPr>
          <w:rFonts w:ascii="Times New Roman" w:hAnsi="Times New Roman"/>
          <w:sz w:val="28"/>
          <w:szCs w:val="28"/>
          <w:lang w:eastAsia="en-US"/>
        </w:rPr>
      </w:pPr>
      <w:r w:rsidRPr="005B29D8">
        <w:rPr>
          <w:rFonts w:ascii="Times New Roman" w:hAnsi="Times New Roman"/>
          <w:sz w:val="28"/>
          <w:szCs w:val="28"/>
          <w:lang w:eastAsia="en-US"/>
        </w:rPr>
        <w:t>Послуги</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надаються</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за</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існуючою</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практикою</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РЕЧВ.</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Що</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потрібно</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доробити?</w:t>
      </w:r>
    </w:p>
    <w:p w14:paraId="212301AC" w14:textId="32175B41" w:rsidR="005B29D8" w:rsidRDefault="005B29D8" w:rsidP="00704BF2">
      <w:pPr>
        <w:widowControl w:val="0"/>
        <w:autoSpaceDE w:val="0"/>
        <w:autoSpaceDN w:val="0"/>
        <w:ind w:firstLine="709"/>
        <w:rPr>
          <w:rFonts w:ascii="Times New Roman" w:hAnsi="Times New Roman"/>
          <w:sz w:val="28"/>
          <w:szCs w:val="28"/>
          <w:lang w:eastAsia="en-US"/>
        </w:rPr>
      </w:pPr>
      <w:r w:rsidRPr="005B29D8">
        <w:rPr>
          <w:rFonts w:ascii="Times New Roman" w:hAnsi="Times New Roman"/>
          <w:sz w:val="28"/>
          <w:szCs w:val="28"/>
          <w:lang w:eastAsia="en-US"/>
        </w:rPr>
        <w:t xml:space="preserve"> Це адаптувати методику аналізу ресурсо- та енергоефективності</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під</w:t>
      </w:r>
      <w:r w:rsidRPr="005B29D8">
        <w:rPr>
          <w:rFonts w:ascii="Times New Roman" w:hAnsi="Times New Roman"/>
          <w:spacing w:val="18"/>
          <w:sz w:val="28"/>
          <w:szCs w:val="28"/>
          <w:lang w:eastAsia="en-US"/>
        </w:rPr>
        <w:t xml:space="preserve"> </w:t>
      </w:r>
      <w:r w:rsidRPr="005B29D8">
        <w:rPr>
          <w:rFonts w:ascii="Times New Roman" w:hAnsi="Times New Roman"/>
          <w:sz w:val="28"/>
          <w:szCs w:val="28"/>
          <w:lang w:eastAsia="en-US"/>
        </w:rPr>
        <w:t>реалії</w:t>
      </w:r>
      <w:r w:rsidRPr="005B29D8">
        <w:rPr>
          <w:rFonts w:ascii="Times New Roman" w:hAnsi="Times New Roman"/>
          <w:spacing w:val="17"/>
          <w:sz w:val="28"/>
          <w:szCs w:val="28"/>
          <w:lang w:eastAsia="en-US"/>
        </w:rPr>
        <w:t xml:space="preserve"> </w:t>
      </w:r>
      <w:r w:rsidRPr="005B29D8">
        <w:rPr>
          <w:rFonts w:ascii="Times New Roman" w:hAnsi="Times New Roman"/>
          <w:sz w:val="28"/>
          <w:szCs w:val="28"/>
          <w:lang w:eastAsia="en-US"/>
        </w:rPr>
        <w:t>українського</w:t>
      </w:r>
      <w:r w:rsidRPr="005B29D8">
        <w:rPr>
          <w:rFonts w:ascii="Times New Roman" w:hAnsi="Times New Roman"/>
          <w:spacing w:val="18"/>
          <w:sz w:val="28"/>
          <w:szCs w:val="28"/>
          <w:lang w:eastAsia="en-US"/>
        </w:rPr>
        <w:t xml:space="preserve"> </w:t>
      </w:r>
      <w:r w:rsidRPr="005B29D8">
        <w:rPr>
          <w:rFonts w:ascii="Times New Roman" w:hAnsi="Times New Roman"/>
          <w:sz w:val="28"/>
          <w:szCs w:val="28"/>
          <w:lang w:eastAsia="en-US"/>
        </w:rPr>
        <w:t>виробництва.</w:t>
      </w:r>
      <w:r w:rsidRPr="005B29D8">
        <w:rPr>
          <w:rFonts w:ascii="Times New Roman" w:hAnsi="Times New Roman"/>
          <w:spacing w:val="17"/>
          <w:sz w:val="28"/>
          <w:szCs w:val="28"/>
          <w:lang w:eastAsia="en-US"/>
        </w:rPr>
        <w:t xml:space="preserve"> </w:t>
      </w:r>
      <w:r w:rsidRPr="005B29D8">
        <w:rPr>
          <w:rFonts w:ascii="Times New Roman" w:hAnsi="Times New Roman"/>
          <w:sz w:val="28"/>
          <w:szCs w:val="28"/>
          <w:lang w:eastAsia="en-US"/>
        </w:rPr>
        <w:t>Автори</w:t>
      </w:r>
      <w:r w:rsidRPr="005B29D8">
        <w:rPr>
          <w:rFonts w:ascii="Times New Roman" w:hAnsi="Times New Roman"/>
          <w:spacing w:val="17"/>
          <w:sz w:val="28"/>
          <w:szCs w:val="28"/>
          <w:lang w:eastAsia="en-US"/>
        </w:rPr>
        <w:t xml:space="preserve"> </w:t>
      </w:r>
      <w:r w:rsidRPr="005B29D8">
        <w:rPr>
          <w:rFonts w:ascii="Times New Roman" w:hAnsi="Times New Roman"/>
          <w:sz w:val="28"/>
          <w:szCs w:val="28"/>
          <w:lang w:eastAsia="en-US"/>
        </w:rPr>
        <w:t>проекту</w:t>
      </w:r>
      <w:r w:rsidRPr="005B29D8">
        <w:rPr>
          <w:rFonts w:ascii="Times New Roman" w:hAnsi="Times New Roman"/>
          <w:spacing w:val="14"/>
          <w:sz w:val="28"/>
          <w:szCs w:val="28"/>
          <w:lang w:eastAsia="en-US"/>
        </w:rPr>
        <w:t xml:space="preserve"> </w:t>
      </w:r>
      <w:r w:rsidRPr="005B29D8">
        <w:rPr>
          <w:rFonts w:ascii="Times New Roman" w:hAnsi="Times New Roman"/>
          <w:sz w:val="28"/>
          <w:szCs w:val="28"/>
          <w:lang w:eastAsia="en-US"/>
        </w:rPr>
        <w:t>повністю</w:t>
      </w:r>
      <w:r w:rsidRPr="005B29D8">
        <w:rPr>
          <w:rFonts w:ascii="Times New Roman" w:hAnsi="Times New Roman"/>
          <w:spacing w:val="15"/>
          <w:sz w:val="28"/>
          <w:szCs w:val="28"/>
          <w:lang w:eastAsia="en-US"/>
        </w:rPr>
        <w:t xml:space="preserve"> </w:t>
      </w:r>
      <w:r w:rsidRPr="005B29D8">
        <w:rPr>
          <w:rFonts w:ascii="Times New Roman" w:hAnsi="Times New Roman"/>
          <w:sz w:val="28"/>
          <w:szCs w:val="28"/>
          <w:lang w:eastAsia="en-US"/>
        </w:rPr>
        <w:t>ознайомлені</w:t>
      </w:r>
      <w:r w:rsidRPr="005B29D8">
        <w:rPr>
          <w:rFonts w:ascii="Times New Roman" w:hAnsi="Times New Roman"/>
          <w:spacing w:val="-68"/>
          <w:sz w:val="28"/>
          <w:szCs w:val="28"/>
          <w:lang w:eastAsia="en-US"/>
        </w:rPr>
        <w:t xml:space="preserve"> </w:t>
      </w:r>
      <w:r w:rsidRPr="005B29D8">
        <w:rPr>
          <w:rFonts w:ascii="Times New Roman" w:hAnsi="Times New Roman"/>
          <w:sz w:val="28"/>
          <w:szCs w:val="28"/>
          <w:lang w:eastAsia="en-US"/>
        </w:rPr>
        <w:t>з</w:t>
      </w:r>
      <w:r w:rsidRPr="005B29D8">
        <w:rPr>
          <w:rFonts w:ascii="Times New Roman" w:hAnsi="Times New Roman"/>
          <w:spacing w:val="-2"/>
          <w:sz w:val="28"/>
          <w:szCs w:val="28"/>
          <w:lang w:eastAsia="en-US"/>
        </w:rPr>
        <w:t xml:space="preserve"> </w:t>
      </w:r>
      <w:r w:rsidRPr="005B29D8">
        <w:rPr>
          <w:rFonts w:ascii="Times New Roman" w:hAnsi="Times New Roman"/>
          <w:sz w:val="28"/>
          <w:szCs w:val="28"/>
          <w:lang w:eastAsia="en-US"/>
        </w:rPr>
        <w:t>методикою</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проекту</w:t>
      </w:r>
    </w:p>
    <w:p w14:paraId="20D5625B" w14:textId="77777777" w:rsidR="00704BF2" w:rsidRDefault="00704BF2" w:rsidP="00704BF2">
      <w:pPr>
        <w:widowControl w:val="0"/>
        <w:autoSpaceDE w:val="0"/>
        <w:autoSpaceDN w:val="0"/>
        <w:ind w:firstLine="709"/>
        <w:rPr>
          <w:rFonts w:ascii="Times New Roman" w:hAnsi="Times New Roman"/>
          <w:sz w:val="28"/>
          <w:szCs w:val="28"/>
          <w:lang w:eastAsia="en-US"/>
        </w:rPr>
      </w:pPr>
    </w:p>
    <w:p w14:paraId="352AF122" w14:textId="77777777" w:rsidR="00704BF2" w:rsidRPr="005B29D8" w:rsidRDefault="00704BF2" w:rsidP="00704BF2">
      <w:pPr>
        <w:widowControl w:val="0"/>
        <w:autoSpaceDE w:val="0"/>
        <w:autoSpaceDN w:val="0"/>
        <w:ind w:firstLine="709"/>
        <w:rPr>
          <w:rFonts w:ascii="Times New Roman" w:hAnsi="Times New Roman"/>
          <w:sz w:val="28"/>
          <w:szCs w:val="28"/>
          <w:lang w:eastAsia="en-US"/>
        </w:rPr>
      </w:pPr>
    </w:p>
    <w:p w14:paraId="5703DA8E" w14:textId="77777777" w:rsidR="005B29D8" w:rsidRPr="005B29D8" w:rsidRDefault="005B29D8" w:rsidP="005B29D8">
      <w:pPr>
        <w:widowControl w:val="0"/>
        <w:autoSpaceDE w:val="0"/>
        <w:autoSpaceDN w:val="0"/>
        <w:spacing w:line="240" w:lineRule="auto"/>
        <w:jc w:val="left"/>
        <w:rPr>
          <w:rFonts w:ascii="Times New Roman" w:hAnsi="Times New Roman"/>
          <w:sz w:val="20"/>
          <w:szCs w:val="28"/>
          <w:lang w:eastAsia="en-US"/>
        </w:rPr>
      </w:pPr>
    </w:p>
    <w:p w14:paraId="49E466D5" w14:textId="77777777" w:rsidR="005B29D8" w:rsidRPr="005B29D8" w:rsidRDefault="005B29D8" w:rsidP="005B29D8">
      <w:pPr>
        <w:widowControl w:val="0"/>
        <w:autoSpaceDE w:val="0"/>
        <w:autoSpaceDN w:val="0"/>
        <w:spacing w:before="8" w:line="240" w:lineRule="auto"/>
        <w:jc w:val="left"/>
        <w:rPr>
          <w:rFonts w:ascii="Times New Roman" w:hAnsi="Times New Roman"/>
          <w:sz w:val="22"/>
          <w:szCs w:val="28"/>
          <w:lang w:eastAsia="en-US"/>
        </w:rPr>
      </w:pPr>
    </w:p>
    <w:tbl>
      <w:tblPr>
        <w:tblStyle w:val="TableNormal"/>
        <w:tblW w:w="0" w:type="auto"/>
        <w:tblInd w:w="3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4"/>
        <w:gridCol w:w="1803"/>
        <w:gridCol w:w="2170"/>
        <w:gridCol w:w="2525"/>
        <w:gridCol w:w="2098"/>
      </w:tblGrid>
      <w:tr w:rsidR="005B29D8" w:rsidRPr="005B29D8" w14:paraId="032AC5E1" w14:textId="77777777" w:rsidTr="005B29D8">
        <w:trPr>
          <w:trHeight w:val="964"/>
        </w:trPr>
        <w:tc>
          <w:tcPr>
            <w:tcW w:w="574" w:type="dxa"/>
          </w:tcPr>
          <w:p w14:paraId="5A49CCC6" w14:textId="77777777" w:rsidR="005B29D8" w:rsidRPr="005B29D8" w:rsidRDefault="005B29D8" w:rsidP="005B29D8">
            <w:pPr>
              <w:spacing w:line="315" w:lineRule="exact"/>
              <w:jc w:val="left"/>
              <w:rPr>
                <w:rFonts w:ascii="Times New Roman" w:hAnsi="Times New Roman"/>
                <w:i/>
                <w:sz w:val="28"/>
                <w:szCs w:val="22"/>
                <w:lang w:eastAsia="en-US"/>
              </w:rPr>
            </w:pPr>
            <w:r w:rsidRPr="005B29D8">
              <w:rPr>
                <w:rFonts w:ascii="Times New Roman" w:hAnsi="Times New Roman"/>
                <w:i/>
                <w:sz w:val="28"/>
                <w:szCs w:val="22"/>
                <w:lang w:eastAsia="en-US"/>
              </w:rPr>
              <w:lastRenderedPageBreak/>
              <w:t>№</w:t>
            </w:r>
          </w:p>
          <w:p w14:paraId="5C41A823" w14:textId="77777777" w:rsidR="005B29D8" w:rsidRPr="005B29D8" w:rsidRDefault="005B29D8" w:rsidP="005B29D8">
            <w:pPr>
              <w:spacing w:before="160" w:line="240" w:lineRule="auto"/>
              <w:jc w:val="left"/>
              <w:rPr>
                <w:rFonts w:ascii="Times New Roman" w:hAnsi="Times New Roman"/>
                <w:i/>
                <w:sz w:val="28"/>
                <w:szCs w:val="22"/>
                <w:lang w:eastAsia="en-US"/>
              </w:rPr>
            </w:pPr>
            <w:r w:rsidRPr="005B29D8">
              <w:rPr>
                <w:rFonts w:ascii="Times New Roman" w:hAnsi="Times New Roman"/>
                <w:i/>
                <w:sz w:val="28"/>
                <w:szCs w:val="22"/>
                <w:lang w:eastAsia="en-US"/>
              </w:rPr>
              <w:t>п/п</w:t>
            </w:r>
          </w:p>
        </w:tc>
        <w:tc>
          <w:tcPr>
            <w:tcW w:w="1803" w:type="dxa"/>
          </w:tcPr>
          <w:p w14:paraId="5DDC293E" w14:textId="77777777" w:rsidR="005B29D8" w:rsidRPr="005B29D8" w:rsidRDefault="005B29D8" w:rsidP="005B29D8">
            <w:pPr>
              <w:spacing w:before="232" w:line="240" w:lineRule="auto"/>
              <w:jc w:val="left"/>
              <w:rPr>
                <w:rFonts w:ascii="Times New Roman" w:hAnsi="Times New Roman"/>
                <w:i/>
                <w:sz w:val="28"/>
                <w:szCs w:val="22"/>
                <w:lang w:eastAsia="en-US"/>
              </w:rPr>
            </w:pPr>
            <w:r w:rsidRPr="005B29D8">
              <w:rPr>
                <w:rFonts w:ascii="Times New Roman" w:hAnsi="Times New Roman"/>
                <w:i/>
                <w:sz w:val="28"/>
                <w:szCs w:val="22"/>
                <w:lang w:eastAsia="en-US"/>
              </w:rPr>
              <w:t>Ідея</w:t>
            </w:r>
            <w:r w:rsidRPr="005B29D8">
              <w:rPr>
                <w:rFonts w:ascii="Times New Roman" w:hAnsi="Times New Roman"/>
                <w:i/>
                <w:spacing w:val="-2"/>
                <w:sz w:val="28"/>
                <w:szCs w:val="22"/>
                <w:lang w:eastAsia="en-US"/>
              </w:rPr>
              <w:t xml:space="preserve"> </w:t>
            </w:r>
            <w:r w:rsidRPr="005B29D8">
              <w:rPr>
                <w:rFonts w:ascii="Times New Roman" w:hAnsi="Times New Roman"/>
                <w:i/>
                <w:sz w:val="28"/>
                <w:szCs w:val="22"/>
                <w:lang w:eastAsia="en-US"/>
              </w:rPr>
              <w:t>проекту</w:t>
            </w:r>
          </w:p>
        </w:tc>
        <w:tc>
          <w:tcPr>
            <w:tcW w:w="2170" w:type="dxa"/>
          </w:tcPr>
          <w:p w14:paraId="62272A41" w14:textId="77777777" w:rsidR="005B29D8" w:rsidRPr="005B29D8" w:rsidRDefault="005B29D8" w:rsidP="005B29D8">
            <w:pPr>
              <w:spacing w:line="315" w:lineRule="exact"/>
              <w:jc w:val="left"/>
              <w:rPr>
                <w:rFonts w:ascii="Times New Roman" w:hAnsi="Times New Roman"/>
                <w:i/>
                <w:sz w:val="28"/>
                <w:szCs w:val="22"/>
                <w:lang w:eastAsia="en-US"/>
              </w:rPr>
            </w:pPr>
            <w:r w:rsidRPr="005B29D8">
              <w:rPr>
                <w:rFonts w:ascii="Times New Roman" w:hAnsi="Times New Roman"/>
                <w:i/>
                <w:sz w:val="28"/>
                <w:szCs w:val="22"/>
                <w:lang w:eastAsia="en-US"/>
              </w:rPr>
              <w:t>Технології</w:t>
            </w:r>
            <w:r w:rsidRPr="005B29D8">
              <w:rPr>
                <w:rFonts w:ascii="Times New Roman" w:hAnsi="Times New Roman"/>
                <w:i/>
                <w:spacing w:val="-3"/>
                <w:sz w:val="28"/>
                <w:szCs w:val="22"/>
                <w:lang w:eastAsia="en-US"/>
              </w:rPr>
              <w:t xml:space="preserve"> </w:t>
            </w:r>
            <w:r w:rsidRPr="005B29D8">
              <w:rPr>
                <w:rFonts w:ascii="Times New Roman" w:hAnsi="Times New Roman"/>
                <w:i/>
                <w:sz w:val="28"/>
                <w:szCs w:val="22"/>
                <w:lang w:eastAsia="en-US"/>
              </w:rPr>
              <w:t>її</w:t>
            </w:r>
          </w:p>
          <w:p w14:paraId="138CEDB0" w14:textId="77777777" w:rsidR="005B29D8" w:rsidRPr="005B29D8" w:rsidRDefault="005B29D8" w:rsidP="005B29D8">
            <w:pPr>
              <w:spacing w:before="160" w:line="240" w:lineRule="auto"/>
              <w:jc w:val="left"/>
              <w:rPr>
                <w:rFonts w:ascii="Times New Roman" w:hAnsi="Times New Roman"/>
                <w:i/>
                <w:sz w:val="28"/>
                <w:szCs w:val="22"/>
                <w:lang w:eastAsia="en-US"/>
              </w:rPr>
            </w:pPr>
            <w:r w:rsidRPr="005B29D8">
              <w:rPr>
                <w:rFonts w:ascii="Times New Roman" w:hAnsi="Times New Roman"/>
                <w:i/>
                <w:sz w:val="28"/>
                <w:szCs w:val="22"/>
                <w:lang w:eastAsia="en-US"/>
              </w:rPr>
              <w:t>реалізації</w:t>
            </w:r>
          </w:p>
        </w:tc>
        <w:tc>
          <w:tcPr>
            <w:tcW w:w="2525" w:type="dxa"/>
          </w:tcPr>
          <w:p w14:paraId="208725E6" w14:textId="77777777" w:rsidR="005B29D8" w:rsidRPr="005B29D8" w:rsidRDefault="005B29D8" w:rsidP="005B29D8">
            <w:pPr>
              <w:spacing w:line="315" w:lineRule="exact"/>
              <w:jc w:val="left"/>
              <w:rPr>
                <w:rFonts w:ascii="Times New Roman" w:hAnsi="Times New Roman"/>
                <w:i/>
                <w:sz w:val="28"/>
                <w:szCs w:val="22"/>
                <w:lang w:eastAsia="en-US"/>
              </w:rPr>
            </w:pPr>
            <w:r w:rsidRPr="005B29D8">
              <w:rPr>
                <w:rFonts w:ascii="Times New Roman" w:hAnsi="Times New Roman"/>
                <w:i/>
                <w:sz w:val="28"/>
                <w:szCs w:val="22"/>
                <w:lang w:eastAsia="en-US"/>
              </w:rPr>
              <w:t>Наявність</w:t>
            </w:r>
          </w:p>
          <w:p w14:paraId="7BC59B6D" w14:textId="77777777" w:rsidR="005B29D8" w:rsidRPr="005B29D8" w:rsidRDefault="005B29D8" w:rsidP="005B29D8">
            <w:pPr>
              <w:spacing w:before="160" w:line="240" w:lineRule="auto"/>
              <w:jc w:val="left"/>
              <w:rPr>
                <w:rFonts w:ascii="Times New Roman" w:hAnsi="Times New Roman"/>
                <w:i/>
                <w:sz w:val="28"/>
                <w:szCs w:val="22"/>
                <w:lang w:eastAsia="en-US"/>
              </w:rPr>
            </w:pPr>
            <w:r w:rsidRPr="005B29D8">
              <w:rPr>
                <w:rFonts w:ascii="Times New Roman" w:hAnsi="Times New Roman"/>
                <w:i/>
                <w:sz w:val="28"/>
                <w:szCs w:val="22"/>
                <w:lang w:eastAsia="en-US"/>
              </w:rPr>
              <w:t>технологій</w:t>
            </w:r>
          </w:p>
        </w:tc>
        <w:tc>
          <w:tcPr>
            <w:tcW w:w="2098" w:type="dxa"/>
          </w:tcPr>
          <w:p w14:paraId="66E8B19C" w14:textId="77777777" w:rsidR="005B29D8" w:rsidRPr="005B29D8" w:rsidRDefault="005B29D8" w:rsidP="005B29D8">
            <w:pPr>
              <w:spacing w:line="315" w:lineRule="exact"/>
              <w:jc w:val="left"/>
              <w:rPr>
                <w:rFonts w:ascii="Times New Roman" w:hAnsi="Times New Roman"/>
                <w:i/>
                <w:sz w:val="28"/>
                <w:szCs w:val="22"/>
                <w:lang w:eastAsia="en-US"/>
              </w:rPr>
            </w:pPr>
            <w:r w:rsidRPr="005B29D8">
              <w:rPr>
                <w:rFonts w:ascii="Times New Roman" w:hAnsi="Times New Roman"/>
                <w:i/>
                <w:sz w:val="28"/>
                <w:szCs w:val="22"/>
                <w:lang w:eastAsia="en-US"/>
              </w:rPr>
              <w:t>Доступність</w:t>
            </w:r>
          </w:p>
          <w:p w14:paraId="07F2A82F" w14:textId="77777777" w:rsidR="005B29D8" w:rsidRPr="005B29D8" w:rsidRDefault="005B29D8" w:rsidP="005B29D8">
            <w:pPr>
              <w:spacing w:before="160" w:line="240" w:lineRule="auto"/>
              <w:jc w:val="left"/>
              <w:rPr>
                <w:rFonts w:ascii="Times New Roman" w:hAnsi="Times New Roman"/>
                <w:i/>
                <w:sz w:val="28"/>
                <w:szCs w:val="22"/>
                <w:lang w:eastAsia="en-US"/>
              </w:rPr>
            </w:pPr>
            <w:r w:rsidRPr="005B29D8">
              <w:rPr>
                <w:rFonts w:ascii="Times New Roman" w:hAnsi="Times New Roman"/>
                <w:i/>
                <w:sz w:val="28"/>
                <w:szCs w:val="22"/>
                <w:lang w:eastAsia="en-US"/>
              </w:rPr>
              <w:t>технологій</w:t>
            </w:r>
          </w:p>
        </w:tc>
      </w:tr>
      <w:tr w:rsidR="005B29D8" w:rsidRPr="005B29D8" w14:paraId="606048BE" w14:textId="77777777" w:rsidTr="005B29D8">
        <w:trPr>
          <w:trHeight w:val="484"/>
        </w:trPr>
        <w:tc>
          <w:tcPr>
            <w:tcW w:w="574" w:type="dxa"/>
          </w:tcPr>
          <w:p w14:paraId="1AF60210" w14:textId="77777777" w:rsidR="005B29D8" w:rsidRPr="005B29D8" w:rsidRDefault="005B29D8" w:rsidP="009A57D8">
            <w:pPr>
              <w:jc w:val="left"/>
              <w:rPr>
                <w:rFonts w:ascii="Times New Roman" w:hAnsi="Times New Roman"/>
                <w:sz w:val="28"/>
                <w:szCs w:val="22"/>
                <w:lang w:eastAsia="en-US"/>
              </w:rPr>
            </w:pPr>
          </w:p>
        </w:tc>
        <w:tc>
          <w:tcPr>
            <w:tcW w:w="1803" w:type="dxa"/>
          </w:tcPr>
          <w:p w14:paraId="6AB9D191" w14:textId="616C5B1A"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Створення</w:t>
            </w:r>
            <w:r w:rsidR="009A57D8" w:rsidRPr="005B29D8">
              <w:rPr>
                <w:rFonts w:ascii="Times New Roman" w:hAnsi="Times New Roman"/>
                <w:sz w:val="28"/>
                <w:szCs w:val="22"/>
                <w:lang w:eastAsia="en-US"/>
              </w:rPr>
              <w:t xml:space="preserve"> системи</w:t>
            </w:r>
            <w:r w:rsidR="009A57D8" w:rsidRPr="005B29D8">
              <w:rPr>
                <w:rFonts w:ascii="Times New Roman" w:hAnsi="Times New Roman"/>
                <w:spacing w:val="1"/>
                <w:sz w:val="28"/>
                <w:szCs w:val="22"/>
                <w:lang w:eastAsia="en-US"/>
              </w:rPr>
              <w:t xml:space="preserve"> </w:t>
            </w:r>
            <w:r w:rsidR="009A57D8" w:rsidRPr="005B29D8">
              <w:rPr>
                <w:rFonts w:ascii="Times New Roman" w:hAnsi="Times New Roman"/>
                <w:sz w:val="28"/>
                <w:szCs w:val="22"/>
                <w:lang w:eastAsia="en-US"/>
              </w:rPr>
              <w:t>аналізу</w:t>
            </w:r>
            <w:r w:rsidR="009A57D8" w:rsidRPr="005B29D8">
              <w:rPr>
                <w:rFonts w:ascii="Times New Roman" w:hAnsi="Times New Roman"/>
                <w:spacing w:val="1"/>
                <w:sz w:val="28"/>
                <w:szCs w:val="22"/>
                <w:lang w:eastAsia="en-US"/>
              </w:rPr>
              <w:t xml:space="preserve"> </w:t>
            </w:r>
            <w:r w:rsidR="009A57D8" w:rsidRPr="005B29D8">
              <w:rPr>
                <w:rFonts w:ascii="Times New Roman" w:hAnsi="Times New Roman"/>
                <w:spacing w:val="-1"/>
                <w:sz w:val="28"/>
                <w:szCs w:val="22"/>
                <w:lang w:eastAsia="en-US"/>
              </w:rPr>
              <w:t>ефективності</w:t>
            </w:r>
            <w:r w:rsidR="009A57D8" w:rsidRPr="005B29D8">
              <w:rPr>
                <w:rFonts w:ascii="Times New Roman" w:hAnsi="Times New Roman"/>
                <w:spacing w:val="-67"/>
                <w:sz w:val="28"/>
                <w:szCs w:val="22"/>
                <w:lang w:eastAsia="en-US"/>
              </w:rPr>
              <w:t xml:space="preserve"> </w:t>
            </w:r>
            <w:r w:rsidR="009A57D8" w:rsidRPr="005B29D8">
              <w:rPr>
                <w:rFonts w:ascii="Times New Roman" w:hAnsi="Times New Roman"/>
                <w:sz w:val="28"/>
                <w:szCs w:val="22"/>
                <w:lang w:eastAsia="en-US"/>
              </w:rPr>
              <w:t>процесів на</w:t>
            </w:r>
            <w:r w:rsidR="009A57D8" w:rsidRPr="005B29D8">
              <w:rPr>
                <w:rFonts w:ascii="Times New Roman" w:hAnsi="Times New Roman"/>
                <w:spacing w:val="1"/>
                <w:sz w:val="28"/>
                <w:szCs w:val="22"/>
                <w:lang w:eastAsia="en-US"/>
              </w:rPr>
              <w:t xml:space="preserve"> </w:t>
            </w:r>
            <w:r w:rsidR="009A57D8" w:rsidRPr="005B29D8">
              <w:rPr>
                <w:rFonts w:ascii="Times New Roman" w:hAnsi="Times New Roman"/>
                <w:sz w:val="28"/>
                <w:szCs w:val="22"/>
                <w:lang w:eastAsia="en-US"/>
              </w:rPr>
              <w:t>виробництві</w:t>
            </w:r>
          </w:p>
        </w:tc>
        <w:tc>
          <w:tcPr>
            <w:tcW w:w="2170" w:type="dxa"/>
          </w:tcPr>
          <w:p w14:paraId="565F38DB" w14:textId="277DCE3D" w:rsidR="009A57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Технологія</w:t>
            </w:r>
            <w:r w:rsidR="009A57D8" w:rsidRPr="005B29D8">
              <w:rPr>
                <w:rFonts w:ascii="Times New Roman" w:hAnsi="Times New Roman"/>
                <w:sz w:val="28"/>
                <w:szCs w:val="22"/>
                <w:lang w:eastAsia="en-US"/>
              </w:rPr>
              <w:t xml:space="preserve"> надання</w:t>
            </w:r>
            <w:r w:rsidR="009A57D8" w:rsidRPr="005B29D8">
              <w:rPr>
                <w:rFonts w:ascii="Times New Roman" w:hAnsi="Times New Roman"/>
                <w:spacing w:val="1"/>
                <w:sz w:val="28"/>
                <w:szCs w:val="22"/>
                <w:lang w:eastAsia="en-US"/>
              </w:rPr>
              <w:t xml:space="preserve"> </w:t>
            </w:r>
            <w:r w:rsidR="009A57D8" w:rsidRPr="005B29D8">
              <w:rPr>
                <w:rFonts w:ascii="Times New Roman" w:hAnsi="Times New Roman"/>
                <w:sz w:val="28"/>
                <w:szCs w:val="22"/>
                <w:lang w:eastAsia="en-US"/>
              </w:rPr>
              <w:t>послуги:</w:t>
            </w:r>
            <w:r w:rsidR="009A57D8" w:rsidRPr="005B29D8">
              <w:rPr>
                <w:rFonts w:ascii="Times New Roman" w:hAnsi="Times New Roman"/>
                <w:spacing w:val="1"/>
                <w:sz w:val="28"/>
                <w:szCs w:val="22"/>
                <w:lang w:eastAsia="en-US"/>
              </w:rPr>
              <w:t xml:space="preserve"> </w:t>
            </w:r>
            <w:r w:rsidR="009A57D8" w:rsidRPr="005B29D8">
              <w:rPr>
                <w:rFonts w:ascii="Times New Roman" w:hAnsi="Times New Roman"/>
                <w:sz w:val="28"/>
                <w:szCs w:val="22"/>
                <w:lang w:eastAsia="en-US"/>
              </w:rPr>
              <w:t>спочатку</w:t>
            </w:r>
            <w:r w:rsidR="009A57D8" w:rsidRPr="005B29D8">
              <w:rPr>
                <w:rFonts w:ascii="Times New Roman" w:hAnsi="Times New Roman"/>
                <w:spacing w:val="1"/>
                <w:sz w:val="28"/>
                <w:szCs w:val="22"/>
                <w:lang w:eastAsia="en-US"/>
              </w:rPr>
              <w:t xml:space="preserve"> </w:t>
            </w:r>
            <w:r w:rsidR="009A57D8" w:rsidRPr="005B29D8">
              <w:rPr>
                <w:rFonts w:ascii="Times New Roman" w:hAnsi="Times New Roman"/>
                <w:sz w:val="28"/>
                <w:szCs w:val="22"/>
                <w:lang w:eastAsia="en-US"/>
              </w:rPr>
              <w:t>пропонувати</w:t>
            </w:r>
            <w:r w:rsidR="009A57D8" w:rsidRPr="005B29D8">
              <w:rPr>
                <w:rFonts w:ascii="Times New Roman" w:hAnsi="Times New Roman"/>
                <w:spacing w:val="1"/>
                <w:sz w:val="28"/>
                <w:szCs w:val="22"/>
                <w:lang w:eastAsia="en-US"/>
              </w:rPr>
              <w:t xml:space="preserve"> </w:t>
            </w:r>
            <w:r w:rsidR="009A57D8" w:rsidRPr="005B29D8">
              <w:rPr>
                <w:rFonts w:ascii="Times New Roman" w:hAnsi="Times New Roman"/>
                <w:sz w:val="28"/>
                <w:szCs w:val="22"/>
                <w:lang w:eastAsia="en-US"/>
              </w:rPr>
              <w:t>свої послуги по</w:t>
            </w:r>
            <w:r w:rsidR="009A57D8" w:rsidRPr="005B29D8">
              <w:rPr>
                <w:rFonts w:ascii="Times New Roman" w:hAnsi="Times New Roman"/>
                <w:spacing w:val="1"/>
                <w:sz w:val="28"/>
                <w:szCs w:val="22"/>
                <w:lang w:eastAsia="en-US"/>
              </w:rPr>
              <w:t xml:space="preserve"> </w:t>
            </w:r>
            <w:r w:rsidR="009A57D8" w:rsidRPr="005B29D8">
              <w:rPr>
                <w:rFonts w:ascii="Times New Roman" w:hAnsi="Times New Roman"/>
                <w:sz w:val="28"/>
                <w:szCs w:val="22"/>
                <w:lang w:eastAsia="en-US"/>
              </w:rPr>
              <w:t>собівартості для</w:t>
            </w:r>
            <w:r w:rsidR="009A57D8" w:rsidRPr="005B29D8">
              <w:rPr>
                <w:rFonts w:ascii="Times New Roman" w:hAnsi="Times New Roman"/>
                <w:spacing w:val="-67"/>
                <w:sz w:val="28"/>
                <w:szCs w:val="22"/>
                <w:lang w:eastAsia="en-US"/>
              </w:rPr>
              <w:t xml:space="preserve"> </w:t>
            </w:r>
            <w:r w:rsidR="009A57D8" w:rsidRPr="005B29D8">
              <w:rPr>
                <w:rFonts w:ascii="Times New Roman" w:hAnsi="Times New Roman"/>
                <w:sz w:val="28"/>
                <w:szCs w:val="22"/>
                <w:lang w:eastAsia="en-US"/>
              </w:rPr>
              <w:t>напрацювання</w:t>
            </w:r>
            <w:r w:rsidR="009A57D8" w:rsidRPr="005B29D8">
              <w:rPr>
                <w:rFonts w:ascii="Times New Roman" w:hAnsi="Times New Roman"/>
                <w:spacing w:val="1"/>
                <w:sz w:val="28"/>
                <w:szCs w:val="22"/>
                <w:lang w:eastAsia="en-US"/>
              </w:rPr>
              <w:t xml:space="preserve"> </w:t>
            </w:r>
            <w:r w:rsidR="009A57D8" w:rsidRPr="005B29D8">
              <w:rPr>
                <w:rFonts w:ascii="Times New Roman" w:hAnsi="Times New Roman"/>
                <w:sz w:val="28"/>
                <w:szCs w:val="22"/>
                <w:lang w:eastAsia="en-US"/>
              </w:rPr>
              <w:t>контактів та</w:t>
            </w:r>
            <w:r w:rsidR="009A57D8" w:rsidRPr="005B29D8">
              <w:rPr>
                <w:rFonts w:ascii="Times New Roman" w:hAnsi="Times New Roman"/>
                <w:spacing w:val="1"/>
                <w:sz w:val="28"/>
                <w:szCs w:val="22"/>
                <w:lang w:eastAsia="en-US"/>
              </w:rPr>
              <w:t xml:space="preserve"> </w:t>
            </w:r>
            <w:r w:rsidR="009A57D8" w:rsidRPr="005B29D8">
              <w:rPr>
                <w:rFonts w:ascii="Times New Roman" w:hAnsi="Times New Roman"/>
                <w:sz w:val="28"/>
                <w:szCs w:val="22"/>
                <w:lang w:eastAsia="en-US"/>
              </w:rPr>
              <w:t>досвід</w:t>
            </w:r>
            <w:r w:rsidR="009A57D8" w:rsidRPr="005B29D8">
              <w:rPr>
                <w:rFonts w:ascii="Times New Roman" w:hAnsi="Times New Roman"/>
                <w:spacing w:val="1"/>
                <w:sz w:val="28"/>
                <w:szCs w:val="22"/>
                <w:lang w:eastAsia="en-US"/>
              </w:rPr>
              <w:t xml:space="preserve"> </w:t>
            </w:r>
            <w:r w:rsidR="009A57D8" w:rsidRPr="005B29D8">
              <w:rPr>
                <w:rFonts w:ascii="Times New Roman" w:hAnsi="Times New Roman"/>
                <w:sz w:val="28"/>
                <w:szCs w:val="22"/>
                <w:lang w:eastAsia="en-US"/>
              </w:rPr>
              <w:t>реалізації</w:t>
            </w:r>
          </w:p>
          <w:p w14:paraId="75A98987" w14:textId="1E15056C" w:rsidR="005B29D8" w:rsidRPr="005B29D8" w:rsidRDefault="009A57D8" w:rsidP="009A57D8">
            <w:pPr>
              <w:jc w:val="left"/>
              <w:rPr>
                <w:rFonts w:ascii="Times New Roman" w:hAnsi="Times New Roman"/>
                <w:sz w:val="28"/>
                <w:szCs w:val="22"/>
                <w:lang w:eastAsia="en-US"/>
              </w:rPr>
            </w:pPr>
            <w:r w:rsidRPr="005B29D8">
              <w:rPr>
                <w:rFonts w:ascii="Times New Roman" w:hAnsi="Times New Roman"/>
                <w:sz w:val="28"/>
                <w:szCs w:val="22"/>
                <w:lang w:eastAsia="en-US"/>
              </w:rPr>
              <w:t>проекту</w:t>
            </w:r>
          </w:p>
        </w:tc>
        <w:tc>
          <w:tcPr>
            <w:tcW w:w="2525" w:type="dxa"/>
          </w:tcPr>
          <w:p w14:paraId="040E08CB" w14:textId="7AB4DFF6"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Необхідно</w:t>
            </w:r>
            <w:r w:rsidR="009A57D8" w:rsidRPr="005B29D8">
              <w:rPr>
                <w:rFonts w:ascii="Times New Roman" w:hAnsi="Times New Roman"/>
                <w:sz w:val="28"/>
                <w:szCs w:val="22"/>
                <w:lang w:eastAsia="en-US"/>
              </w:rPr>
              <w:t xml:space="preserve"> доробити</w:t>
            </w:r>
            <w:r w:rsidR="009A57D8" w:rsidRPr="005B29D8">
              <w:rPr>
                <w:rFonts w:ascii="Times New Roman" w:hAnsi="Times New Roman"/>
                <w:spacing w:val="1"/>
                <w:sz w:val="28"/>
                <w:szCs w:val="22"/>
                <w:lang w:eastAsia="en-US"/>
              </w:rPr>
              <w:t xml:space="preserve"> </w:t>
            </w:r>
            <w:r w:rsidR="009A57D8" w:rsidRPr="005B29D8">
              <w:rPr>
                <w:rFonts w:ascii="Times New Roman" w:hAnsi="Times New Roman"/>
                <w:sz w:val="28"/>
                <w:szCs w:val="22"/>
                <w:lang w:eastAsia="en-US"/>
              </w:rPr>
              <w:t>методику ресурсо-</w:t>
            </w:r>
            <w:r w:rsidR="009A57D8" w:rsidRPr="005B29D8">
              <w:rPr>
                <w:rFonts w:ascii="Times New Roman" w:hAnsi="Times New Roman"/>
                <w:spacing w:val="1"/>
                <w:sz w:val="28"/>
                <w:szCs w:val="22"/>
                <w:lang w:eastAsia="en-US"/>
              </w:rPr>
              <w:t xml:space="preserve"> </w:t>
            </w:r>
            <w:r w:rsidR="009A57D8" w:rsidRPr="005B29D8">
              <w:rPr>
                <w:rFonts w:ascii="Times New Roman" w:hAnsi="Times New Roman"/>
                <w:sz w:val="28"/>
                <w:szCs w:val="22"/>
                <w:lang w:eastAsia="en-US"/>
              </w:rPr>
              <w:t>та</w:t>
            </w:r>
            <w:r w:rsidR="009A57D8" w:rsidRPr="005B29D8">
              <w:rPr>
                <w:rFonts w:ascii="Times New Roman" w:hAnsi="Times New Roman"/>
                <w:spacing w:val="1"/>
                <w:sz w:val="28"/>
                <w:szCs w:val="22"/>
                <w:lang w:eastAsia="en-US"/>
              </w:rPr>
              <w:t xml:space="preserve"> </w:t>
            </w:r>
            <w:r w:rsidR="009A57D8" w:rsidRPr="005B29D8">
              <w:rPr>
                <w:rFonts w:ascii="Times New Roman" w:hAnsi="Times New Roman"/>
                <w:spacing w:val="-1"/>
                <w:sz w:val="28"/>
                <w:szCs w:val="22"/>
                <w:lang w:eastAsia="en-US"/>
              </w:rPr>
              <w:t>енергоефективного</w:t>
            </w:r>
            <w:r w:rsidR="009A57D8" w:rsidRPr="005B29D8">
              <w:rPr>
                <w:rFonts w:ascii="Times New Roman" w:hAnsi="Times New Roman"/>
                <w:spacing w:val="-67"/>
                <w:sz w:val="28"/>
                <w:szCs w:val="22"/>
                <w:lang w:eastAsia="en-US"/>
              </w:rPr>
              <w:t xml:space="preserve"> </w:t>
            </w:r>
            <w:r w:rsidR="009A57D8" w:rsidRPr="005B29D8">
              <w:rPr>
                <w:rFonts w:ascii="Times New Roman" w:hAnsi="Times New Roman"/>
                <w:sz w:val="28"/>
                <w:szCs w:val="22"/>
                <w:lang w:eastAsia="en-US"/>
              </w:rPr>
              <w:t>виробництва, а</w:t>
            </w:r>
            <w:r w:rsidR="009A57D8" w:rsidRPr="005B29D8">
              <w:rPr>
                <w:rFonts w:ascii="Times New Roman" w:hAnsi="Times New Roman"/>
                <w:spacing w:val="1"/>
                <w:sz w:val="28"/>
                <w:szCs w:val="22"/>
                <w:lang w:eastAsia="en-US"/>
              </w:rPr>
              <w:t xml:space="preserve"> </w:t>
            </w:r>
            <w:r w:rsidR="009A57D8" w:rsidRPr="005B29D8">
              <w:rPr>
                <w:rFonts w:ascii="Times New Roman" w:hAnsi="Times New Roman"/>
                <w:sz w:val="28"/>
                <w:szCs w:val="22"/>
                <w:lang w:eastAsia="en-US"/>
              </w:rPr>
              <w:t>саме адаптувати</w:t>
            </w:r>
            <w:r w:rsidR="009A57D8" w:rsidRPr="005B29D8">
              <w:rPr>
                <w:rFonts w:ascii="Times New Roman" w:hAnsi="Times New Roman"/>
                <w:spacing w:val="1"/>
                <w:sz w:val="28"/>
                <w:szCs w:val="22"/>
                <w:lang w:eastAsia="en-US"/>
              </w:rPr>
              <w:t xml:space="preserve"> </w:t>
            </w:r>
            <w:r w:rsidR="009A57D8" w:rsidRPr="005B29D8">
              <w:rPr>
                <w:rFonts w:ascii="Times New Roman" w:hAnsi="Times New Roman"/>
                <w:sz w:val="28"/>
                <w:szCs w:val="22"/>
                <w:lang w:eastAsia="en-US"/>
              </w:rPr>
              <w:t>для умов</w:t>
            </w:r>
            <w:r w:rsidR="009A57D8" w:rsidRPr="005B29D8">
              <w:rPr>
                <w:rFonts w:ascii="Times New Roman" w:hAnsi="Times New Roman"/>
                <w:spacing w:val="1"/>
                <w:sz w:val="28"/>
                <w:szCs w:val="22"/>
                <w:lang w:eastAsia="en-US"/>
              </w:rPr>
              <w:t xml:space="preserve"> </w:t>
            </w:r>
            <w:r w:rsidR="009A57D8" w:rsidRPr="005B29D8">
              <w:rPr>
                <w:rFonts w:ascii="Times New Roman" w:hAnsi="Times New Roman"/>
                <w:sz w:val="28"/>
                <w:szCs w:val="22"/>
                <w:lang w:eastAsia="en-US"/>
              </w:rPr>
              <w:t>українських</w:t>
            </w:r>
            <w:r w:rsidR="009A57D8" w:rsidRPr="005B29D8">
              <w:rPr>
                <w:rFonts w:ascii="Times New Roman" w:hAnsi="Times New Roman"/>
                <w:spacing w:val="1"/>
                <w:sz w:val="28"/>
                <w:szCs w:val="22"/>
                <w:lang w:eastAsia="en-US"/>
              </w:rPr>
              <w:t xml:space="preserve"> </w:t>
            </w:r>
            <w:r w:rsidR="009A57D8" w:rsidRPr="005B29D8">
              <w:rPr>
                <w:rFonts w:ascii="Times New Roman" w:hAnsi="Times New Roman"/>
                <w:sz w:val="28"/>
                <w:szCs w:val="22"/>
                <w:lang w:eastAsia="en-US"/>
              </w:rPr>
              <w:t>виробництв.</w:t>
            </w:r>
          </w:p>
        </w:tc>
        <w:tc>
          <w:tcPr>
            <w:tcW w:w="2098" w:type="dxa"/>
          </w:tcPr>
          <w:p w14:paraId="2973F3E4"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Так,</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доступні</w:t>
            </w:r>
          </w:p>
        </w:tc>
      </w:tr>
    </w:tbl>
    <w:p w14:paraId="763CCDBD" w14:textId="0DC611B8" w:rsidR="005B29D8" w:rsidRPr="005B29D8" w:rsidRDefault="005B29D8" w:rsidP="005B29D8">
      <w:pPr>
        <w:widowControl w:val="0"/>
        <w:autoSpaceDE w:val="0"/>
        <w:autoSpaceDN w:val="0"/>
        <w:spacing w:line="270" w:lineRule="exact"/>
        <w:ind w:right="178"/>
        <w:jc w:val="center"/>
        <w:rPr>
          <w:rFonts w:ascii="Times New Roman" w:hAnsi="Times New Roman"/>
          <w:szCs w:val="22"/>
          <w:lang w:eastAsia="en-US"/>
        </w:rPr>
      </w:pPr>
      <w:r w:rsidRPr="005B29D8">
        <w:rPr>
          <w:rFonts w:ascii="Times New Roman" w:hAnsi="Times New Roman"/>
          <w:szCs w:val="22"/>
          <w:lang w:eastAsia="en-US"/>
        </w:rPr>
        <w:t>Таблиця</w:t>
      </w:r>
      <w:r w:rsidRPr="005B29D8">
        <w:rPr>
          <w:rFonts w:ascii="Times New Roman" w:hAnsi="Times New Roman"/>
          <w:spacing w:val="-3"/>
          <w:szCs w:val="22"/>
          <w:lang w:eastAsia="en-US"/>
        </w:rPr>
        <w:t xml:space="preserve"> </w:t>
      </w:r>
      <w:r w:rsidR="009A57D8">
        <w:rPr>
          <w:rFonts w:ascii="Times New Roman" w:hAnsi="Times New Roman"/>
          <w:szCs w:val="22"/>
          <w:lang w:eastAsia="en-US"/>
        </w:rPr>
        <w:t xml:space="preserve">4.6 </w:t>
      </w:r>
      <w:r w:rsidRPr="005B29D8">
        <w:rPr>
          <w:rFonts w:ascii="Times New Roman" w:hAnsi="Times New Roman"/>
          <w:szCs w:val="22"/>
          <w:lang w:eastAsia="en-US"/>
        </w:rPr>
        <w:t>Технологічна</w:t>
      </w:r>
      <w:r w:rsidRPr="005B29D8">
        <w:rPr>
          <w:rFonts w:ascii="Times New Roman" w:hAnsi="Times New Roman"/>
          <w:spacing w:val="-3"/>
          <w:szCs w:val="22"/>
          <w:lang w:eastAsia="en-US"/>
        </w:rPr>
        <w:t xml:space="preserve"> </w:t>
      </w:r>
      <w:r w:rsidRPr="005B29D8">
        <w:rPr>
          <w:rFonts w:ascii="Times New Roman" w:hAnsi="Times New Roman"/>
          <w:szCs w:val="22"/>
          <w:lang w:eastAsia="en-US"/>
        </w:rPr>
        <w:t>здійсненність</w:t>
      </w:r>
      <w:r w:rsidRPr="005B29D8">
        <w:rPr>
          <w:rFonts w:ascii="Times New Roman" w:hAnsi="Times New Roman"/>
          <w:spacing w:val="-1"/>
          <w:szCs w:val="22"/>
          <w:lang w:eastAsia="en-US"/>
        </w:rPr>
        <w:t xml:space="preserve"> </w:t>
      </w:r>
      <w:r w:rsidRPr="005B29D8">
        <w:rPr>
          <w:rFonts w:ascii="Times New Roman" w:hAnsi="Times New Roman"/>
          <w:szCs w:val="22"/>
          <w:lang w:eastAsia="en-US"/>
        </w:rPr>
        <w:t>ідеї</w:t>
      </w:r>
      <w:r w:rsidRPr="005B29D8">
        <w:rPr>
          <w:rFonts w:ascii="Times New Roman" w:hAnsi="Times New Roman"/>
          <w:spacing w:val="-2"/>
          <w:szCs w:val="22"/>
          <w:lang w:eastAsia="en-US"/>
        </w:rPr>
        <w:t xml:space="preserve"> </w:t>
      </w:r>
      <w:r w:rsidRPr="005B29D8">
        <w:rPr>
          <w:rFonts w:ascii="Times New Roman" w:hAnsi="Times New Roman"/>
          <w:szCs w:val="22"/>
          <w:lang w:eastAsia="en-US"/>
        </w:rPr>
        <w:t>проекту</w:t>
      </w:r>
    </w:p>
    <w:p w14:paraId="15ADC1FA" w14:textId="77777777" w:rsidR="005B29D8" w:rsidRPr="005B29D8" w:rsidRDefault="005B29D8" w:rsidP="005B29D8">
      <w:pPr>
        <w:widowControl w:val="0"/>
        <w:autoSpaceDE w:val="0"/>
        <w:autoSpaceDN w:val="0"/>
        <w:spacing w:line="240" w:lineRule="auto"/>
        <w:jc w:val="left"/>
        <w:rPr>
          <w:rFonts w:ascii="Times New Roman" w:hAnsi="Times New Roman"/>
          <w:sz w:val="20"/>
          <w:szCs w:val="28"/>
          <w:lang w:eastAsia="en-US"/>
        </w:rPr>
      </w:pPr>
    </w:p>
    <w:tbl>
      <w:tblPr>
        <w:tblStyle w:val="TableNormal"/>
        <w:tblW w:w="0" w:type="auto"/>
        <w:tblInd w:w="3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6"/>
        <w:gridCol w:w="6097"/>
        <w:gridCol w:w="2551"/>
      </w:tblGrid>
      <w:tr w:rsidR="005B29D8" w:rsidRPr="005B29D8" w14:paraId="36F5BEB8" w14:textId="77777777" w:rsidTr="005B29D8">
        <w:trPr>
          <w:trHeight w:val="1449"/>
        </w:trPr>
        <w:tc>
          <w:tcPr>
            <w:tcW w:w="566" w:type="dxa"/>
          </w:tcPr>
          <w:p w14:paraId="7ABAEC9E" w14:textId="77777777" w:rsidR="005B29D8" w:rsidRPr="005B29D8" w:rsidRDefault="005B29D8" w:rsidP="005B29D8">
            <w:pPr>
              <w:ind w:right="138"/>
              <w:jc w:val="center"/>
              <w:rPr>
                <w:rFonts w:ascii="Times New Roman" w:hAnsi="Times New Roman"/>
                <w:i/>
                <w:sz w:val="28"/>
                <w:szCs w:val="22"/>
                <w:lang w:eastAsia="en-US"/>
              </w:rPr>
            </w:pPr>
            <w:r w:rsidRPr="005B29D8">
              <w:rPr>
                <w:rFonts w:ascii="Times New Roman" w:hAnsi="Times New Roman"/>
                <w:i/>
                <w:sz w:val="28"/>
                <w:szCs w:val="22"/>
                <w:lang w:eastAsia="en-US"/>
              </w:rPr>
              <w:t>№</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п/</w:t>
            </w:r>
          </w:p>
          <w:p w14:paraId="70145452" w14:textId="77777777" w:rsidR="005B29D8" w:rsidRPr="005B29D8" w:rsidRDefault="005B29D8" w:rsidP="005B29D8">
            <w:pPr>
              <w:spacing w:line="240" w:lineRule="auto"/>
              <w:jc w:val="center"/>
              <w:rPr>
                <w:rFonts w:ascii="Times New Roman" w:hAnsi="Times New Roman"/>
                <w:i/>
                <w:sz w:val="28"/>
                <w:szCs w:val="22"/>
                <w:lang w:eastAsia="en-US"/>
              </w:rPr>
            </w:pPr>
            <w:r w:rsidRPr="005B29D8">
              <w:rPr>
                <w:rFonts w:ascii="Times New Roman" w:hAnsi="Times New Roman"/>
                <w:i/>
                <w:sz w:val="28"/>
                <w:szCs w:val="22"/>
                <w:lang w:eastAsia="en-US"/>
              </w:rPr>
              <w:t>п</w:t>
            </w:r>
          </w:p>
        </w:tc>
        <w:tc>
          <w:tcPr>
            <w:tcW w:w="6097" w:type="dxa"/>
          </w:tcPr>
          <w:p w14:paraId="56F3AF6B" w14:textId="77777777" w:rsidR="005B29D8" w:rsidRPr="005B29D8" w:rsidRDefault="005B29D8" w:rsidP="005B29D8">
            <w:pPr>
              <w:spacing w:before="3" w:line="240" w:lineRule="auto"/>
              <w:jc w:val="left"/>
              <w:rPr>
                <w:rFonts w:ascii="Times New Roman" w:hAnsi="Times New Roman"/>
                <w:sz w:val="41"/>
                <w:szCs w:val="22"/>
                <w:lang w:eastAsia="en-US"/>
              </w:rPr>
            </w:pPr>
          </w:p>
          <w:p w14:paraId="5D9D8FC9" w14:textId="77777777" w:rsidR="005B29D8" w:rsidRPr="005B29D8" w:rsidRDefault="005B29D8" w:rsidP="005B29D8">
            <w:pPr>
              <w:spacing w:line="240" w:lineRule="auto"/>
              <w:jc w:val="left"/>
              <w:rPr>
                <w:rFonts w:ascii="Times New Roman" w:hAnsi="Times New Roman"/>
                <w:i/>
                <w:sz w:val="28"/>
                <w:szCs w:val="22"/>
                <w:lang w:eastAsia="en-US"/>
              </w:rPr>
            </w:pPr>
            <w:r w:rsidRPr="005B29D8">
              <w:rPr>
                <w:rFonts w:ascii="Times New Roman" w:hAnsi="Times New Roman"/>
                <w:i/>
                <w:sz w:val="28"/>
                <w:szCs w:val="22"/>
                <w:lang w:eastAsia="en-US"/>
              </w:rPr>
              <w:t>Показники</w:t>
            </w:r>
            <w:r w:rsidRPr="005B29D8">
              <w:rPr>
                <w:rFonts w:ascii="Times New Roman" w:hAnsi="Times New Roman"/>
                <w:i/>
                <w:spacing w:val="-4"/>
                <w:sz w:val="28"/>
                <w:szCs w:val="22"/>
                <w:lang w:eastAsia="en-US"/>
              </w:rPr>
              <w:t xml:space="preserve"> </w:t>
            </w:r>
            <w:r w:rsidRPr="005B29D8">
              <w:rPr>
                <w:rFonts w:ascii="Times New Roman" w:hAnsi="Times New Roman"/>
                <w:i/>
                <w:sz w:val="28"/>
                <w:szCs w:val="22"/>
                <w:lang w:eastAsia="en-US"/>
              </w:rPr>
              <w:t>стану</w:t>
            </w:r>
            <w:r w:rsidRPr="005B29D8">
              <w:rPr>
                <w:rFonts w:ascii="Times New Roman" w:hAnsi="Times New Roman"/>
                <w:i/>
                <w:spacing w:val="-4"/>
                <w:sz w:val="28"/>
                <w:szCs w:val="22"/>
                <w:lang w:eastAsia="en-US"/>
              </w:rPr>
              <w:t xml:space="preserve"> </w:t>
            </w:r>
            <w:r w:rsidRPr="005B29D8">
              <w:rPr>
                <w:rFonts w:ascii="Times New Roman" w:hAnsi="Times New Roman"/>
                <w:i/>
                <w:sz w:val="28"/>
                <w:szCs w:val="22"/>
                <w:lang w:eastAsia="en-US"/>
              </w:rPr>
              <w:t>ринку</w:t>
            </w:r>
            <w:r w:rsidRPr="005B29D8">
              <w:rPr>
                <w:rFonts w:ascii="Times New Roman" w:hAnsi="Times New Roman"/>
                <w:i/>
                <w:spacing w:val="-5"/>
                <w:sz w:val="28"/>
                <w:szCs w:val="22"/>
                <w:lang w:eastAsia="en-US"/>
              </w:rPr>
              <w:t xml:space="preserve"> </w:t>
            </w:r>
            <w:r w:rsidRPr="005B29D8">
              <w:rPr>
                <w:rFonts w:ascii="Times New Roman" w:hAnsi="Times New Roman"/>
                <w:i/>
                <w:sz w:val="28"/>
                <w:szCs w:val="22"/>
                <w:lang w:eastAsia="en-US"/>
              </w:rPr>
              <w:t>(найменування)</w:t>
            </w:r>
          </w:p>
        </w:tc>
        <w:tc>
          <w:tcPr>
            <w:tcW w:w="2551" w:type="dxa"/>
          </w:tcPr>
          <w:p w14:paraId="00A1EBCA" w14:textId="77777777" w:rsidR="005B29D8" w:rsidRPr="005B29D8" w:rsidRDefault="005B29D8" w:rsidP="005B29D8">
            <w:pPr>
              <w:spacing w:before="3" w:line="240" w:lineRule="auto"/>
              <w:jc w:val="left"/>
              <w:rPr>
                <w:rFonts w:ascii="Times New Roman" w:hAnsi="Times New Roman"/>
                <w:sz w:val="41"/>
                <w:szCs w:val="22"/>
                <w:lang w:eastAsia="en-US"/>
              </w:rPr>
            </w:pPr>
          </w:p>
          <w:p w14:paraId="5EDF48B9" w14:textId="77777777" w:rsidR="005B29D8" w:rsidRPr="005B29D8" w:rsidRDefault="005B29D8" w:rsidP="005B29D8">
            <w:pPr>
              <w:spacing w:line="240" w:lineRule="auto"/>
              <w:jc w:val="left"/>
              <w:rPr>
                <w:rFonts w:ascii="Times New Roman" w:hAnsi="Times New Roman"/>
                <w:i/>
                <w:sz w:val="28"/>
                <w:szCs w:val="22"/>
                <w:lang w:eastAsia="en-US"/>
              </w:rPr>
            </w:pPr>
            <w:r w:rsidRPr="005B29D8">
              <w:rPr>
                <w:rFonts w:ascii="Times New Roman" w:hAnsi="Times New Roman"/>
                <w:i/>
                <w:sz w:val="28"/>
                <w:szCs w:val="22"/>
                <w:lang w:eastAsia="en-US"/>
              </w:rPr>
              <w:t>Характеристика</w:t>
            </w:r>
          </w:p>
        </w:tc>
      </w:tr>
      <w:tr w:rsidR="005B29D8" w:rsidRPr="005B29D8" w14:paraId="2218FF9A" w14:textId="77777777" w:rsidTr="005B29D8">
        <w:trPr>
          <w:trHeight w:val="482"/>
        </w:trPr>
        <w:tc>
          <w:tcPr>
            <w:tcW w:w="566" w:type="dxa"/>
          </w:tcPr>
          <w:p w14:paraId="0CA27229"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1</w:t>
            </w:r>
          </w:p>
        </w:tc>
        <w:tc>
          <w:tcPr>
            <w:tcW w:w="6097" w:type="dxa"/>
          </w:tcPr>
          <w:p w14:paraId="4F025627"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Кількість</w:t>
            </w:r>
            <w:r w:rsidRPr="005B29D8">
              <w:rPr>
                <w:rFonts w:ascii="Times New Roman" w:hAnsi="Times New Roman"/>
                <w:spacing w:val="-3"/>
                <w:sz w:val="28"/>
                <w:szCs w:val="22"/>
                <w:lang w:eastAsia="en-US"/>
              </w:rPr>
              <w:t xml:space="preserve"> </w:t>
            </w:r>
            <w:r w:rsidRPr="005B29D8">
              <w:rPr>
                <w:rFonts w:ascii="Times New Roman" w:hAnsi="Times New Roman"/>
                <w:sz w:val="28"/>
                <w:szCs w:val="22"/>
                <w:lang w:eastAsia="en-US"/>
              </w:rPr>
              <w:t>головних</w:t>
            </w:r>
            <w:r w:rsidRPr="005B29D8">
              <w:rPr>
                <w:rFonts w:ascii="Times New Roman" w:hAnsi="Times New Roman"/>
                <w:spacing w:val="-4"/>
                <w:sz w:val="28"/>
                <w:szCs w:val="22"/>
                <w:lang w:eastAsia="en-US"/>
              </w:rPr>
              <w:t xml:space="preserve"> </w:t>
            </w:r>
            <w:r w:rsidRPr="005B29D8">
              <w:rPr>
                <w:rFonts w:ascii="Times New Roman" w:hAnsi="Times New Roman"/>
                <w:sz w:val="28"/>
                <w:szCs w:val="22"/>
                <w:lang w:eastAsia="en-US"/>
              </w:rPr>
              <w:t>гравців,</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од</w:t>
            </w:r>
          </w:p>
        </w:tc>
        <w:tc>
          <w:tcPr>
            <w:tcW w:w="2551" w:type="dxa"/>
          </w:tcPr>
          <w:p w14:paraId="27AFE60B"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3</w:t>
            </w:r>
          </w:p>
        </w:tc>
      </w:tr>
      <w:tr w:rsidR="005B29D8" w:rsidRPr="005B29D8" w14:paraId="55B9DC4C" w14:textId="77777777" w:rsidTr="005B29D8">
        <w:trPr>
          <w:trHeight w:val="484"/>
        </w:trPr>
        <w:tc>
          <w:tcPr>
            <w:tcW w:w="566" w:type="dxa"/>
          </w:tcPr>
          <w:p w14:paraId="341274FD" w14:textId="77777777" w:rsidR="005B29D8" w:rsidRPr="005B29D8" w:rsidRDefault="005B29D8" w:rsidP="005B29D8">
            <w:pPr>
              <w:spacing w:line="317" w:lineRule="exact"/>
              <w:jc w:val="left"/>
              <w:rPr>
                <w:rFonts w:ascii="Times New Roman" w:hAnsi="Times New Roman"/>
                <w:sz w:val="28"/>
                <w:szCs w:val="22"/>
                <w:lang w:eastAsia="en-US"/>
              </w:rPr>
            </w:pPr>
            <w:r w:rsidRPr="005B29D8">
              <w:rPr>
                <w:rFonts w:ascii="Times New Roman" w:hAnsi="Times New Roman"/>
                <w:sz w:val="28"/>
                <w:szCs w:val="22"/>
                <w:lang w:eastAsia="en-US"/>
              </w:rPr>
              <w:t>2</w:t>
            </w:r>
          </w:p>
        </w:tc>
        <w:tc>
          <w:tcPr>
            <w:tcW w:w="6097" w:type="dxa"/>
          </w:tcPr>
          <w:p w14:paraId="431ED0AC" w14:textId="77777777" w:rsidR="005B29D8" w:rsidRPr="005B29D8" w:rsidRDefault="005B29D8" w:rsidP="005B29D8">
            <w:pPr>
              <w:spacing w:line="317" w:lineRule="exact"/>
              <w:jc w:val="left"/>
              <w:rPr>
                <w:rFonts w:ascii="Times New Roman" w:hAnsi="Times New Roman"/>
                <w:sz w:val="28"/>
                <w:szCs w:val="22"/>
                <w:lang w:eastAsia="en-US"/>
              </w:rPr>
            </w:pPr>
            <w:r w:rsidRPr="005B29D8">
              <w:rPr>
                <w:rFonts w:ascii="Times New Roman" w:hAnsi="Times New Roman"/>
                <w:sz w:val="28"/>
                <w:szCs w:val="22"/>
                <w:lang w:eastAsia="en-US"/>
              </w:rPr>
              <w:t>Загальний</w:t>
            </w:r>
            <w:r w:rsidRPr="005B29D8">
              <w:rPr>
                <w:rFonts w:ascii="Times New Roman" w:hAnsi="Times New Roman"/>
                <w:spacing w:val="-5"/>
                <w:sz w:val="28"/>
                <w:szCs w:val="22"/>
                <w:lang w:eastAsia="en-US"/>
              </w:rPr>
              <w:t xml:space="preserve"> </w:t>
            </w:r>
            <w:r w:rsidRPr="005B29D8">
              <w:rPr>
                <w:rFonts w:ascii="Times New Roman" w:hAnsi="Times New Roman"/>
                <w:sz w:val="28"/>
                <w:szCs w:val="22"/>
                <w:lang w:eastAsia="en-US"/>
              </w:rPr>
              <w:t>обсяг</w:t>
            </w:r>
            <w:r w:rsidRPr="005B29D8">
              <w:rPr>
                <w:rFonts w:ascii="Times New Roman" w:hAnsi="Times New Roman"/>
                <w:spacing w:val="-4"/>
                <w:sz w:val="28"/>
                <w:szCs w:val="22"/>
                <w:lang w:eastAsia="en-US"/>
              </w:rPr>
              <w:t xml:space="preserve"> </w:t>
            </w:r>
            <w:r w:rsidRPr="005B29D8">
              <w:rPr>
                <w:rFonts w:ascii="Times New Roman" w:hAnsi="Times New Roman"/>
                <w:sz w:val="28"/>
                <w:szCs w:val="22"/>
                <w:lang w:eastAsia="en-US"/>
              </w:rPr>
              <w:t>продаж,</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грн/ум.од</w:t>
            </w:r>
          </w:p>
        </w:tc>
        <w:tc>
          <w:tcPr>
            <w:tcW w:w="2551" w:type="dxa"/>
          </w:tcPr>
          <w:p w14:paraId="10382A42" w14:textId="77777777" w:rsidR="005B29D8" w:rsidRPr="005B29D8" w:rsidRDefault="005B29D8" w:rsidP="005B29D8">
            <w:pPr>
              <w:spacing w:line="317" w:lineRule="exact"/>
              <w:jc w:val="left"/>
              <w:rPr>
                <w:rFonts w:ascii="Times New Roman" w:hAnsi="Times New Roman"/>
                <w:sz w:val="28"/>
                <w:szCs w:val="22"/>
                <w:lang w:eastAsia="en-US"/>
              </w:rPr>
            </w:pPr>
            <w:r w:rsidRPr="005B29D8">
              <w:rPr>
                <w:rFonts w:ascii="Times New Roman" w:hAnsi="Times New Roman"/>
                <w:sz w:val="28"/>
                <w:szCs w:val="22"/>
                <w:lang w:eastAsia="en-US"/>
              </w:rPr>
              <w:t>30</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тис</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грн</w:t>
            </w:r>
          </w:p>
        </w:tc>
      </w:tr>
      <w:tr w:rsidR="005B29D8" w:rsidRPr="005B29D8" w14:paraId="27EC7A6D" w14:textId="77777777" w:rsidTr="005B29D8">
        <w:trPr>
          <w:trHeight w:val="482"/>
        </w:trPr>
        <w:tc>
          <w:tcPr>
            <w:tcW w:w="566" w:type="dxa"/>
          </w:tcPr>
          <w:p w14:paraId="564543E6"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3</w:t>
            </w:r>
          </w:p>
        </w:tc>
        <w:tc>
          <w:tcPr>
            <w:tcW w:w="6097" w:type="dxa"/>
          </w:tcPr>
          <w:p w14:paraId="3A4AA4CC"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Динаміка</w:t>
            </w:r>
            <w:r w:rsidRPr="005B29D8">
              <w:rPr>
                <w:rFonts w:ascii="Times New Roman" w:hAnsi="Times New Roman"/>
                <w:spacing w:val="-4"/>
                <w:sz w:val="28"/>
                <w:szCs w:val="22"/>
                <w:lang w:eastAsia="en-US"/>
              </w:rPr>
              <w:t xml:space="preserve"> </w:t>
            </w:r>
            <w:r w:rsidRPr="005B29D8">
              <w:rPr>
                <w:rFonts w:ascii="Times New Roman" w:hAnsi="Times New Roman"/>
                <w:sz w:val="28"/>
                <w:szCs w:val="22"/>
                <w:lang w:eastAsia="en-US"/>
              </w:rPr>
              <w:t>ринку</w:t>
            </w:r>
            <w:r w:rsidRPr="005B29D8">
              <w:rPr>
                <w:rFonts w:ascii="Times New Roman" w:hAnsi="Times New Roman"/>
                <w:spacing w:val="-4"/>
                <w:sz w:val="28"/>
                <w:szCs w:val="22"/>
                <w:lang w:eastAsia="en-US"/>
              </w:rPr>
              <w:t xml:space="preserve"> </w:t>
            </w:r>
            <w:r w:rsidRPr="005B29D8">
              <w:rPr>
                <w:rFonts w:ascii="Times New Roman" w:hAnsi="Times New Roman"/>
                <w:sz w:val="28"/>
                <w:szCs w:val="22"/>
                <w:lang w:eastAsia="en-US"/>
              </w:rPr>
              <w:t>(якісна</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оцінка)</w:t>
            </w:r>
          </w:p>
        </w:tc>
        <w:tc>
          <w:tcPr>
            <w:tcW w:w="2551" w:type="dxa"/>
          </w:tcPr>
          <w:p w14:paraId="5CA10292"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Зростає</w:t>
            </w:r>
          </w:p>
        </w:tc>
      </w:tr>
      <w:tr w:rsidR="005B29D8" w:rsidRPr="005B29D8" w14:paraId="7896BC61" w14:textId="77777777" w:rsidTr="009A57D8">
        <w:trPr>
          <w:trHeight w:val="1319"/>
        </w:trPr>
        <w:tc>
          <w:tcPr>
            <w:tcW w:w="566" w:type="dxa"/>
          </w:tcPr>
          <w:p w14:paraId="362163D7"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4</w:t>
            </w:r>
          </w:p>
        </w:tc>
        <w:tc>
          <w:tcPr>
            <w:tcW w:w="6097" w:type="dxa"/>
          </w:tcPr>
          <w:p w14:paraId="3A000A72" w14:textId="77777777" w:rsidR="005B29D8" w:rsidRPr="005B29D8" w:rsidRDefault="005B29D8" w:rsidP="005B29D8">
            <w:pPr>
              <w:spacing w:line="362" w:lineRule="auto"/>
              <w:ind w:right="90"/>
              <w:jc w:val="left"/>
              <w:rPr>
                <w:rFonts w:ascii="Times New Roman" w:hAnsi="Times New Roman"/>
                <w:sz w:val="28"/>
                <w:szCs w:val="22"/>
                <w:lang w:eastAsia="en-US"/>
              </w:rPr>
            </w:pPr>
            <w:r w:rsidRPr="005B29D8">
              <w:rPr>
                <w:rFonts w:ascii="Times New Roman" w:hAnsi="Times New Roman"/>
                <w:sz w:val="28"/>
                <w:szCs w:val="22"/>
                <w:lang w:eastAsia="en-US"/>
              </w:rPr>
              <w:t>Наявність обмежень для входу (вказати характер</w:t>
            </w:r>
            <w:r w:rsidRPr="005B29D8">
              <w:rPr>
                <w:rFonts w:ascii="Times New Roman" w:hAnsi="Times New Roman"/>
                <w:spacing w:val="-68"/>
                <w:sz w:val="28"/>
                <w:szCs w:val="22"/>
                <w:lang w:eastAsia="en-US"/>
              </w:rPr>
              <w:t xml:space="preserve"> </w:t>
            </w:r>
            <w:r w:rsidRPr="005B29D8">
              <w:rPr>
                <w:rFonts w:ascii="Times New Roman" w:hAnsi="Times New Roman"/>
                <w:sz w:val="28"/>
                <w:szCs w:val="22"/>
                <w:lang w:eastAsia="en-US"/>
              </w:rPr>
              <w:t>обмежень)</w:t>
            </w:r>
          </w:p>
        </w:tc>
        <w:tc>
          <w:tcPr>
            <w:tcW w:w="2551" w:type="dxa"/>
          </w:tcPr>
          <w:p w14:paraId="2E9D7B00" w14:textId="77777777" w:rsidR="005B29D8" w:rsidRPr="005B29D8" w:rsidRDefault="005B29D8" w:rsidP="009A57D8">
            <w:pPr>
              <w:spacing w:line="240" w:lineRule="auto"/>
              <w:jc w:val="left"/>
              <w:rPr>
                <w:rFonts w:ascii="Times New Roman" w:hAnsi="Times New Roman"/>
                <w:sz w:val="28"/>
                <w:szCs w:val="22"/>
                <w:lang w:eastAsia="en-US"/>
              </w:rPr>
            </w:pPr>
            <w:r w:rsidRPr="005B29D8">
              <w:rPr>
                <w:rFonts w:ascii="Times New Roman" w:hAnsi="Times New Roman"/>
                <w:sz w:val="28"/>
                <w:szCs w:val="22"/>
                <w:lang w:eastAsia="en-US"/>
              </w:rPr>
              <w:t>Для надання</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послуг потрібно</w:t>
            </w:r>
            <w:r w:rsidRPr="005B29D8">
              <w:rPr>
                <w:rFonts w:ascii="Times New Roman" w:hAnsi="Times New Roman"/>
                <w:spacing w:val="-67"/>
                <w:sz w:val="28"/>
                <w:szCs w:val="22"/>
                <w:lang w:eastAsia="en-US"/>
              </w:rPr>
              <w:t xml:space="preserve"> </w:t>
            </w:r>
            <w:r w:rsidRPr="005B29D8">
              <w:rPr>
                <w:rFonts w:ascii="Times New Roman" w:hAnsi="Times New Roman"/>
                <w:sz w:val="28"/>
                <w:szCs w:val="22"/>
                <w:lang w:eastAsia="en-US"/>
              </w:rPr>
              <w:t>отримати</w:t>
            </w:r>
            <w:r w:rsidRPr="005B29D8">
              <w:rPr>
                <w:rFonts w:ascii="Times New Roman" w:hAnsi="Times New Roman"/>
                <w:spacing w:val="-12"/>
                <w:sz w:val="28"/>
                <w:szCs w:val="22"/>
                <w:lang w:eastAsia="en-US"/>
              </w:rPr>
              <w:t xml:space="preserve"> </w:t>
            </w:r>
            <w:r w:rsidRPr="005B29D8">
              <w:rPr>
                <w:rFonts w:ascii="Times New Roman" w:hAnsi="Times New Roman"/>
                <w:sz w:val="28"/>
                <w:szCs w:val="22"/>
                <w:lang w:eastAsia="en-US"/>
              </w:rPr>
              <w:t>довіру</w:t>
            </w:r>
          </w:p>
          <w:p w14:paraId="6A8482B1" w14:textId="77777777" w:rsidR="005B29D8" w:rsidRPr="005B29D8" w:rsidRDefault="005B29D8" w:rsidP="009A57D8">
            <w:pPr>
              <w:spacing w:line="240" w:lineRule="auto"/>
              <w:jc w:val="left"/>
              <w:rPr>
                <w:rFonts w:ascii="Times New Roman" w:hAnsi="Times New Roman"/>
                <w:sz w:val="28"/>
                <w:szCs w:val="22"/>
                <w:lang w:eastAsia="en-US"/>
              </w:rPr>
            </w:pPr>
            <w:r w:rsidRPr="005B29D8">
              <w:rPr>
                <w:rFonts w:ascii="Times New Roman" w:hAnsi="Times New Roman"/>
                <w:sz w:val="28"/>
                <w:szCs w:val="22"/>
                <w:lang w:eastAsia="en-US"/>
              </w:rPr>
              <w:t>клієнта</w:t>
            </w:r>
          </w:p>
        </w:tc>
      </w:tr>
      <w:tr w:rsidR="005B29D8" w:rsidRPr="005B29D8" w14:paraId="444CD8DB" w14:textId="77777777" w:rsidTr="005B29D8">
        <w:trPr>
          <w:trHeight w:val="967"/>
        </w:trPr>
        <w:tc>
          <w:tcPr>
            <w:tcW w:w="566" w:type="dxa"/>
          </w:tcPr>
          <w:p w14:paraId="49C5CDA6"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5</w:t>
            </w:r>
          </w:p>
        </w:tc>
        <w:tc>
          <w:tcPr>
            <w:tcW w:w="6097" w:type="dxa"/>
          </w:tcPr>
          <w:p w14:paraId="446F2F3F"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Специфічні</w:t>
            </w:r>
            <w:r w:rsidRPr="005B29D8">
              <w:rPr>
                <w:rFonts w:ascii="Times New Roman" w:hAnsi="Times New Roman"/>
                <w:spacing w:val="-3"/>
                <w:sz w:val="28"/>
                <w:szCs w:val="22"/>
                <w:lang w:eastAsia="en-US"/>
              </w:rPr>
              <w:t xml:space="preserve"> </w:t>
            </w:r>
            <w:r w:rsidRPr="005B29D8">
              <w:rPr>
                <w:rFonts w:ascii="Times New Roman" w:hAnsi="Times New Roman"/>
                <w:sz w:val="28"/>
                <w:szCs w:val="22"/>
                <w:lang w:eastAsia="en-US"/>
              </w:rPr>
              <w:t>вимоги</w:t>
            </w:r>
            <w:r w:rsidRPr="005B29D8">
              <w:rPr>
                <w:rFonts w:ascii="Times New Roman" w:hAnsi="Times New Roman"/>
                <w:spacing w:val="-6"/>
                <w:sz w:val="28"/>
                <w:szCs w:val="22"/>
                <w:lang w:eastAsia="en-US"/>
              </w:rPr>
              <w:t xml:space="preserve"> </w:t>
            </w:r>
            <w:r w:rsidRPr="005B29D8">
              <w:rPr>
                <w:rFonts w:ascii="Times New Roman" w:hAnsi="Times New Roman"/>
                <w:sz w:val="28"/>
                <w:szCs w:val="22"/>
                <w:lang w:eastAsia="en-US"/>
              </w:rPr>
              <w:t>до</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стандартизації</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та</w:t>
            </w:r>
          </w:p>
          <w:p w14:paraId="78746AD6" w14:textId="77777777" w:rsidR="005B29D8" w:rsidRPr="005B29D8" w:rsidRDefault="005B29D8" w:rsidP="005B29D8">
            <w:pPr>
              <w:spacing w:before="163" w:line="240" w:lineRule="auto"/>
              <w:jc w:val="left"/>
              <w:rPr>
                <w:rFonts w:ascii="Times New Roman" w:hAnsi="Times New Roman"/>
                <w:sz w:val="28"/>
                <w:szCs w:val="22"/>
                <w:lang w:eastAsia="en-US"/>
              </w:rPr>
            </w:pPr>
            <w:r w:rsidRPr="005B29D8">
              <w:rPr>
                <w:rFonts w:ascii="Times New Roman" w:hAnsi="Times New Roman"/>
                <w:sz w:val="28"/>
                <w:szCs w:val="22"/>
                <w:lang w:eastAsia="en-US"/>
              </w:rPr>
              <w:t>сертифікації</w:t>
            </w:r>
          </w:p>
        </w:tc>
        <w:tc>
          <w:tcPr>
            <w:tcW w:w="2551" w:type="dxa"/>
          </w:tcPr>
          <w:p w14:paraId="2533839D"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ні</w:t>
            </w:r>
          </w:p>
        </w:tc>
      </w:tr>
      <w:tr w:rsidR="005B29D8" w:rsidRPr="005B29D8" w14:paraId="0EC981D0" w14:textId="77777777" w:rsidTr="005B29D8">
        <w:trPr>
          <w:trHeight w:val="482"/>
        </w:trPr>
        <w:tc>
          <w:tcPr>
            <w:tcW w:w="566" w:type="dxa"/>
          </w:tcPr>
          <w:p w14:paraId="53281396"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6</w:t>
            </w:r>
          </w:p>
        </w:tc>
        <w:tc>
          <w:tcPr>
            <w:tcW w:w="6097" w:type="dxa"/>
          </w:tcPr>
          <w:p w14:paraId="43844D04" w14:textId="6DC07BC2"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Середня</w:t>
            </w:r>
            <w:r w:rsidRPr="005B29D8">
              <w:rPr>
                <w:rFonts w:ascii="Times New Roman" w:hAnsi="Times New Roman"/>
                <w:spacing w:val="-3"/>
                <w:sz w:val="28"/>
                <w:szCs w:val="22"/>
                <w:lang w:eastAsia="en-US"/>
              </w:rPr>
              <w:t xml:space="preserve"> </w:t>
            </w:r>
            <w:r w:rsidRPr="005B29D8">
              <w:rPr>
                <w:rFonts w:ascii="Times New Roman" w:hAnsi="Times New Roman"/>
                <w:sz w:val="28"/>
                <w:szCs w:val="22"/>
                <w:lang w:eastAsia="en-US"/>
              </w:rPr>
              <w:t>норма</w:t>
            </w:r>
            <w:r w:rsidRPr="005B29D8">
              <w:rPr>
                <w:rFonts w:ascii="Times New Roman" w:hAnsi="Times New Roman"/>
                <w:spacing w:val="-3"/>
                <w:sz w:val="28"/>
                <w:szCs w:val="22"/>
                <w:lang w:eastAsia="en-US"/>
              </w:rPr>
              <w:t xml:space="preserve"> </w:t>
            </w:r>
            <w:r w:rsidRPr="005B29D8">
              <w:rPr>
                <w:rFonts w:ascii="Times New Roman" w:hAnsi="Times New Roman"/>
                <w:sz w:val="28"/>
                <w:szCs w:val="22"/>
                <w:lang w:eastAsia="en-US"/>
              </w:rPr>
              <w:t>рентабельності</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в</w:t>
            </w:r>
            <w:r w:rsidRPr="005B29D8">
              <w:rPr>
                <w:rFonts w:ascii="Times New Roman" w:hAnsi="Times New Roman"/>
                <w:spacing w:val="-4"/>
                <w:sz w:val="28"/>
                <w:szCs w:val="22"/>
                <w:lang w:eastAsia="en-US"/>
              </w:rPr>
              <w:t xml:space="preserve"> </w:t>
            </w:r>
            <w:r w:rsidRPr="005B29D8">
              <w:rPr>
                <w:rFonts w:ascii="Times New Roman" w:hAnsi="Times New Roman"/>
                <w:sz w:val="28"/>
                <w:szCs w:val="22"/>
                <w:lang w:eastAsia="en-US"/>
              </w:rPr>
              <w:t>галузі</w:t>
            </w:r>
            <w:r w:rsidRPr="005B29D8">
              <w:rPr>
                <w:rFonts w:ascii="Times New Roman" w:hAnsi="Times New Roman"/>
                <w:spacing w:val="-3"/>
                <w:sz w:val="28"/>
                <w:szCs w:val="22"/>
                <w:lang w:eastAsia="en-US"/>
              </w:rPr>
              <w:t xml:space="preserve"> </w:t>
            </w:r>
            <w:r w:rsidRPr="005B29D8">
              <w:rPr>
                <w:rFonts w:ascii="Times New Roman" w:hAnsi="Times New Roman"/>
                <w:sz w:val="28"/>
                <w:szCs w:val="22"/>
                <w:lang w:eastAsia="en-US"/>
              </w:rPr>
              <w:t>(або</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по</w:t>
            </w:r>
            <w:r w:rsidR="009A57D8" w:rsidRPr="005B29D8">
              <w:rPr>
                <w:rFonts w:ascii="Times New Roman" w:hAnsi="Times New Roman"/>
                <w:sz w:val="28"/>
                <w:szCs w:val="22"/>
                <w:lang w:eastAsia="en-US"/>
              </w:rPr>
              <w:t xml:space="preserve"> ринку),</w:t>
            </w:r>
            <w:r w:rsidR="009A57D8" w:rsidRPr="005B29D8">
              <w:rPr>
                <w:rFonts w:ascii="Times New Roman" w:hAnsi="Times New Roman"/>
                <w:spacing w:val="-3"/>
                <w:sz w:val="28"/>
                <w:szCs w:val="22"/>
                <w:lang w:eastAsia="en-US"/>
              </w:rPr>
              <w:t xml:space="preserve"> </w:t>
            </w:r>
            <w:r w:rsidR="009A57D8" w:rsidRPr="005B29D8">
              <w:rPr>
                <w:rFonts w:ascii="Times New Roman" w:hAnsi="Times New Roman"/>
                <w:sz w:val="28"/>
                <w:szCs w:val="22"/>
                <w:lang w:eastAsia="en-US"/>
              </w:rPr>
              <w:t>%</w:t>
            </w:r>
          </w:p>
        </w:tc>
        <w:tc>
          <w:tcPr>
            <w:tcW w:w="2551" w:type="dxa"/>
          </w:tcPr>
          <w:p w14:paraId="458B5F08"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77</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w:t>
            </w:r>
          </w:p>
        </w:tc>
      </w:tr>
    </w:tbl>
    <w:p w14:paraId="5774A52B" w14:textId="74E2C50C" w:rsidR="005B29D8" w:rsidRPr="005B29D8" w:rsidRDefault="005B29D8" w:rsidP="009A57D8">
      <w:pPr>
        <w:widowControl w:val="0"/>
        <w:autoSpaceDE w:val="0"/>
        <w:autoSpaceDN w:val="0"/>
        <w:spacing w:line="270" w:lineRule="exact"/>
        <w:jc w:val="center"/>
        <w:rPr>
          <w:rFonts w:ascii="Times New Roman" w:hAnsi="Times New Roman"/>
          <w:szCs w:val="22"/>
          <w:lang w:eastAsia="en-US"/>
        </w:rPr>
      </w:pPr>
      <w:r w:rsidRPr="005B29D8">
        <w:rPr>
          <w:rFonts w:ascii="Times New Roman" w:hAnsi="Times New Roman"/>
          <w:szCs w:val="22"/>
          <w:lang w:eastAsia="en-US"/>
        </w:rPr>
        <w:t>Таблиця</w:t>
      </w:r>
      <w:r w:rsidRPr="005B29D8">
        <w:rPr>
          <w:rFonts w:ascii="Times New Roman" w:hAnsi="Times New Roman"/>
          <w:spacing w:val="-1"/>
          <w:szCs w:val="22"/>
          <w:lang w:eastAsia="en-US"/>
        </w:rPr>
        <w:t xml:space="preserve"> </w:t>
      </w:r>
      <w:r w:rsidR="009A57D8">
        <w:rPr>
          <w:rFonts w:ascii="Times New Roman" w:hAnsi="Times New Roman"/>
          <w:szCs w:val="22"/>
          <w:lang w:eastAsia="en-US"/>
        </w:rPr>
        <w:t>4.7</w:t>
      </w:r>
      <w:r w:rsidRPr="005B29D8">
        <w:rPr>
          <w:rFonts w:ascii="Times New Roman" w:hAnsi="Times New Roman"/>
          <w:szCs w:val="22"/>
          <w:lang w:eastAsia="en-US"/>
        </w:rPr>
        <w:t>.Попередня</w:t>
      </w:r>
      <w:r w:rsidRPr="005B29D8">
        <w:rPr>
          <w:rFonts w:ascii="Times New Roman" w:hAnsi="Times New Roman"/>
          <w:spacing w:val="-1"/>
          <w:szCs w:val="22"/>
          <w:lang w:eastAsia="en-US"/>
        </w:rPr>
        <w:t xml:space="preserve"> </w:t>
      </w:r>
      <w:r w:rsidRPr="005B29D8">
        <w:rPr>
          <w:rFonts w:ascii="Times New Roman" w:hAnsi="Times New Roman"/>
          <w:szCs w:val="22"/>
          <w:lang w:eastAsia="en-US"/>
        </w:rPr>
        <w:t>характеристика</w:t>
      </w:r>
      <w:r w:rsidRPr="005B29D8">
        <w:rPr>
          <w:rFonts w:ascii="Times New Roman" w:hAnsi="Times New Roman"/>
          <w:spacing w:val="-2"/>
          <w:szCs w:val="22"/>
          <w:lang w:eastAsia="en-US"/>
        </w:rPr>
        <w:t xml:space="preserve"> </w:t>
      </w:r>
      <w:r w:rsidRPr="005B29D8">
        <w:rPr>
          <w:rFonts w:ascii="Times New Roman" w:hAnsi="Times New Roman"/>
          <w:szCs w:val="22"/>
          <w:lang w:eastAsia="en-US"/>
        </w:rPr>
        <w:t>потенційного</w:t>
      </w:r>
      <w:r w:rsidRPr="005B29D8">
        <w:rPr>
          <w:rFonts w:ascii="Times New Roman" w:hAnsi="Times New Roman"/>
          <w:spacing w:val="-1"/>
          <w:szCs w:val="22"/>
          <w:lang w:eastAsia="en-US"/>
        </w:rPr>
        <w:t xml:space="preserve"> </w:t>
      </w:r>
      <w:r w:rsidRPr="005B29D8">
        <w:rPr>
          <w:rFonts w:ascii="Times New Roman" w:hAnsi="Times New Roman"/>
          <w:szCs w:val="22"/>
          <w:lang w:eastAsia="en-US"/>
        </w:rPr>
        <w:t>ринку</w:t>
      </w:r>
      <w:r w:rsidRPr="005B29D8">
        <w:rPr>
          <w:rFonts w:ascii="Times New Roman" w:hAnsi="Times New Roman"/>
          <w:spacing w:val="-8"/>
          <w:szCs w:val="22"/>
          <w:lang w:eastAsia="en-US"/>
        </w:rPr>
        <w:t xml:space="preserve"> </w:t>
      </w:r>
      <w:r w:rsidRPr="005B29D8">
        <w:rPr>
          <w:rFonts w:ascii="Times New Roman" w:hAnsi="Times New Roman"/>
          <w:szCs w:val="22"/>
          <w:lang w:eastAsia="en-US"/>
        </w:rPr>
        <w:t>стартап-проекту</w:t>
      </w:r>
    </w:p>
    <w:p w14:paraId="09A55C84" w14:textId="4A48DD19" w:rsidR="005B29D8" w:rsidRPr="005B29D8" w:rsidRDefault="005B29D8" w:rsidP="005B29D8">
      <w:pPr>
        <w:widowControl w:val="0"/>
        <w:autoSpaceDE w:val="0"/>
        <w:autoSpaceDN w:val="0"/>
        <w:spacing w:before="1"/>
        <w:jc w:val="left"/>
        <w:rPr>
          <w:rFonts w:ascii="Times New Roman" w:hAnsi="Times New Roman"/>
          <w:sz w:val="28"/>
          <w:szCs w:val="28"/>
          <w:lang w:eastAsia="en-US"/>
        </w:rPr>
      </w:pPr>
      <w:r w:rsidRPr="005B29D8">
        <w:rPr>
          <w:rFonts w:ascii="Times New Roman" w:hAnsi="Times New Roman"/>
          <w:sz w:val="28"/>
          <w:szCs w:val="28"/>
          <w:lang w:eastAsia="en-US"/>
        </w:rPr>
        <w:t>За</w:t>
      </w:r>
      <w:r w:rsidRPr="005B29D8">
        <w:rPr>
          <w:rFonts w:ascii="Times New Roman" w:hAnsi="Times New Roman"/>
          <w:spacing w:val="64"/>
          <w:sz w:val="28"/>
          <w:szCs w:val="28"/>
          <w:lang w:eastAsia="en-US"/>
        </w:rPr>
        <w:t xml:space="preserve"> </w:t>
      </w:r>
      <w:r w:rsidRPr="005B29D8">
        <w:rPr>
          <w:rFonts w:ascii="Times New Roman" w:hAnsi="Times New Roman"/>
          <w:sz w:val="28"/>
          <w:szCs w:val="28"/>
          <w:lang w:eastAsia="en-US"/>
        </w:rPr>
        <w:t>результатами</w:t>
      </w:r>
      <w:r w:rsidRPr="005B29D8">
        <w:rPr>
          <w:rFonts w:ascii="Times New Roman" w:hAnsi="Times New Roman"/>
          <w:spacing w:val="67"/>
          <w:sz w:val="28"/>
          <w:szCs w:val="28"/>
          <w:lang w:eastAsia="en-US"/>
        </w:rPr>
        <w:t xml:space="preserve"> </w:t>
      </w:r>
      <w:r w:rsidRPr="005B29D8">
        <w:rPr>
          <w:rFonts w:ascii="Times New Roman" w:hAnsi="Times New Roman"/>
          <w:sz w:val="28"/>
          <w:szCs w:val="28"/>
          <w:lang w:eastAsia="en-US"/>
        </w:rPr>
        <w:t>аналізу</w:t>
      </w:r>
      <w:r w:rsidRPr="005B29D8">
        <w:rPr>
          <w:rFonts w:ascii="Times New Roman" w:hAnsi="Times New Roman"/>
          <w:spacing w:val="63"/>
          <w:sz w:val="28"/>
          <w:szCs w:val="28"/>
          <w:lang w:eastAsia="en-US"/>
        </w:rPr>
        <w:t xml:space="preserve"> </w:t>
      </w:r>
      <w:r w:rsidRPr="005B29D8">
        <w:rPr>
          <w:rFonts w:ascii="Times New Roman" w:hAnsi="Times New Roman"/>
          <w:sz w:val="28"/>
          <w:szCs w:val="28"/>
          <w:lang w:eastAsia="en-US"/>
        </w:rPr>
        <w:t>таблиці</w:t>
      </w:r>
      <w:r w:rsidRPr="005B29D8">
        <w:rPr>
          <w:rFonts w:ascii="Times New Roman" w:hAnsi="Times New Roman"/>
          <w:spacing w:val="68"/>
          <w:sz w:val="28"/>
          <w:szCs w:val="28"/>
          <w:lang w:eastAsia="en-US"/>
        </w:rPr>
        <w:t xml:space="preserve"> </w:t>
      </w:r>
      <w:r w:rsidRPr="005B29D8">
        <w:rPr>
          <w:rFonts w:ascii="Times New Roman" w:hAnsi="Times New Roman"/>
          <w:sz w:val="28"/>
          <w:szCs w:val="28"/>
          <w:lang w:eastAsia="en-US"/>
        </w:rPr>
        <w:t>можна</w:t>
      </w:r>
      <w:r w:rsidRPr="005B29D8">
        <w:rPr>
          <w:rFonts w:ascii="Times New Roman" w:hAnsi="Times New Roman"/>
          <w:spacing w:val="67"/>
          <w:sz w:val="28"/>
          <w:szCs w:val="28"/>
          <w:lang w:eastAsia="en-US"/>
        </w:rPr>
        <w:t xml:space="preserve"> </w:t>
      </w:r>
      <w:r w:rsidRPr="005B29D8">
        <w:rPr>
          <w:rFonts w:ascii="Times New Roman" w:hAnsi="Times New Roman"/>
          <w:sz w:val="28"/>
          <w:szCs w:val="28"/>
          <w:lang w:eastAsia="en-US"/>
        </w:rPr>
        <w:t>зробити</w:t>
      </w:r>
      <w:r w:rsidRPr="005B29D8">
        <w:rPr>
          <w:rFonts w:ascii="Times New Roman" w:hAnsi="Times New Roman"/>
          <w:spacing w:val="67"/>
          <w:sz w:val="28"/>
          <w:szCs w:val="28"/>
          <w:lang w:eastAsia="en-US"/>
        </w:rPr>
        <w:t xml:space="preserve"> </w:t>
      </w:r>
      <w:r w:rsidRPr="005B29D8">
        <w:rPr>
          <w:rFonts w:ascii="Times New Roman" w:hAnsi="Times New Roman"/>
          <w:sz w:val="28"/>
          <w:szCs w:val="28"/>
          <w:lang w:eastAsia="en-US"/>
        </w:rPr>
        <w:t>висновок</w:t>
      </w:r>
      <w:r w:rsidRPr="005B29D8">
        <w:rPr>
          <w:rFonts w:ascii="Times New Roman" w:hAnsi="Times New Roman"/>
          <w:spacing w:val="67"/>
          <w:sz w:val="28"/>
          <w:szCs w:val="28"/>
          <w:lang w:eastAsia="en-US"/>
        </w:rPr>
        <w:t xml:space="preserve"> </w:t>
      </w:r>
      <w:r w:rsidRPr="005B29D8">
        <w:rPr>
          <w:rFonts w:ascii="Times New Roman" w:hAnsi="Times New Roman"/>
          <w:sz w:val="28"/>
          <w:szCs w:val="28"/>
          <w:lang w:eastAsia="en-US"/>
        </w:rPr>
        <w:t>що</w:t>
      </w:r>
      <w:r w:rsidRPr="005B29D8">
        <w:rPr>
          <w:rFonts w:ascii="Times New Roman" w:hAnsi="Times New Roman"/>
          <w:spacing w:val="66"/>
          <w:sz w:val="28"/>
          <w:szCs w:val="28"/>
          <w:lang w:eastAsia="en-US"/>
        </w:rPr>
        <w:t xml:space="preserve"> </w:t>
      </w:r>
      <w:r w:rsidRPr="005B29D8">
        <w:rPr>
          <w:rFonts w:ascii="Times New Roman" w:hAnsi="Times New Roman"/>
          <w:sz w:val="28"/>
          <w:szCs w:val="28"/>
          <w:lang w:eastAsia="en-US"/>
        </w:rPr>
        <w:t>ринок</w:t>
      </w:r>
      <w:r w:rsidRPr="005B29D8">
        <w:rPr>
          <w:rFonts w:ascii="Times New Roman" w:hAnsi="Times New Roman"/>
          <w:spacing w:val="62"/>
          <w:sz w:val="28"/>
          <w:szCs w:val="28"/>
          <w:lang w:eastAsia="en-US"/>
        </w:rPr>
        <w:t xml:space="preserve"> </w:t>
      </w:r>
      <w:r w:rsidRPr="005B29D8">
        <w:rPr>
          <w:rFonts w:ascii="Times New Roman" w:hAnsi="Times New Roman"/>
          <w:sz w:val="28"/>
          <w:szCs w:val="28"/>
          <w:lang w:eastAsia="en-US"/>
        </w:rPr>
        <w:t>є</w:t>
      </w:r>
      <w:r w:rsidR="009A57D8">
        <w:rPr>
          <w:rFonts w:ascii="Times New Roman" w:hAnsi="Times New Roman"/>
          <w:sz w:val="28"/>
          <w:szCs w:val="28"/>
          <w:lang w:eastAsia="en-US"/>
        </w:rPr>
        <w:t xml:space="preserve"> </w:t>
      </w:r>
      <w:r w:rsidRPr="005B29D8">
        <w:rPr>
          <w:rFonts w:ascii="Times New Roman" w:hAnsi="Times New Roman"/>
          <w:spacing w:val="-67"/>
          <w:sz w:val="28"/>
          <w:szCs w:val="28"/>
          <w:lang w:eastAsia="en-US"/>
        </w:rPr>
        <w:t xml:space="preserve"> </w:t>
      </w:r>
      <w:r w:rsidRPr="005B29D8">
        <w:rPr>
          <w:rFonts w:ascii="Times New Roman" w:hAnsi="Times New Roman"/>
          <w:sz w:val="28"/>
          <w:szCs w:val="28"/>
          <w:lang w:eastAsia="en-US"/>
        </w:rPr>
        <w:t>привабливим</w:t>
      </w:r>
      <w:r w:rsidR="009A57D8">
        <w:rPr>
          <w:rFonts w:ascii="Times New Roman" w:hAnsi="Times New Roman"/>
          <w:sz w:val="28"/>
          <w:szCs w:val="28"/>
          <w:lang w:eastAsia="en-US"/>
        </w:rPr>
        <w:t xml:space="preserve"> для інвестицій.</w:t>
      </w:r>
    </w:p>
    <w:p w14:paraId="0AD4B01E" w14:textId="28F7079D" w:rsidR="005B29D8" w:rsidRPr="005B29D8" w:rsidRDefault="00FA58B8" w:rsidP="009A57D8">
      <w:pPr>
        <w:widowControl w:val="0"/>
        <w:autoSpaceDE w:val="0"/>
        <w:autoSpaceDN w:val="0"/>
        <w:spacing w:line="240" w:lineRule="auto"/>
        <w:ind w:right="534"/>
        <w:outlineLvl w:val="1"/>
        <w:rPr>
          <w:rFonts w:ascii="Times New Roman" w:hAnsi="Times New Roman"/>
          <w:b/>
          <w:bCs/>
          <w:sz w:val="28"/>
          <w:szCs w:val="28"/>
          <w:lang w:eastAsia="en-US"/>
        </w:rPr>
      </w:pPr>
      <w:r>
        <w:rPr>
          <w:rFonts w:ascii="Times New Roman" w:hAnsi="Times New Roman"/>
          <w:b/>
          <w:bCs/>
          <w:sz w:val="28"/>
          <w:szCs w:val="28"/>
          <w:lang w:eastAsia="en-US"/>
        </w:rPr>
        <w:lastRenderedPageBreak/>
        <w:t>4.5</w:t>
      </w:r>
      <w:r w:rsidR="009A57D8">
        <w:rPr>
          <w:rFonts w:ascii="Times New Roman" w:hAnsi="Times New Roman"/>
          <w:b/>
          <w:bCs/>
          <w:sz w:val="28"/>
          <w:szCs w:val="28"/>
          <w:lang w:eastAsia="en-US"/>
        </w:rPr>
        <w:t xml:space="preserve"> </w:t>
      </w:r>
      <w:r w:rsidR="005B29D8" w:rsidRPr="005B29D8">
        <w:rPr>
          <w:rFonts w:ascii="Times New Roman" w:hAnsi="Times New Roman"/>
          <w:b/>
          <w:bCs/>
          <w:sz w:val="28"/>
          <w:szCs w:val="28"/>
          <w:lang w:eastAsia="en-US"/>
        </w:rPr>
        <w:t>Характеристика</w:t>
      </w:r>
      <w:r w:rsidR="005B29D8" w:rsidRPr="005B29D8">
        <w:rPr>
          <w:rFonts w:ascii="Times New Roman" w:hAnsi="Times New Roman"/>
          <w:b/>
          <w:bCs/>
          <w:spacing w:val="-4"/>
          <w:sz w:val="28"/>
          <w:szCs w:val="28"/>
          <w:lang w:eastAsia="en-US"/>
        </w:rPr>
        <w:t xml:space="preserve"> </w:t>
      </w:r>
      <w:r w:rsidR="005B29D8" w:rsidRPr="005B29D8">
        <w:rPr>
          <w:rFonts w:ascii="Times New Roman" w:hAnsi="Times New Roman"/>
          <w:b/>
          <w:bCs/>
          <w:sz w:val="28"/>
          <w:szCs w:val="28"/>
          <w:lang w:eastAsia="en-US"/>
        </w:rPr>
        <w:t>потенційних</w:t>
      </w:r>
      <w:r w:rsidR="005B29D8" w:rsidRPr="005B29D8">
        <w:rPr>
          <w:rFonts w:ascii="Times New Roman" w:hAnsi="Times New Roman"/>
          <w:b/>
          <w:bCs/>
          <w:spacing w:val="-4"/>
          <w:sz w:val="28"/>
          <w:szCs w:val="28"/>
          <w:lang w:eastAsia="en-US"/>
        </w:rPr>
        <w:t xml:space="preserve"> </w:t>
      </w:r>
      <w:r w:rsidR="005B29D8" w:rsidRPr="005B29D8">
        <w:rPr>
          <w:rFonts w:ascii="Times New Roman" w:hAnsi="Times New Roman"/>
          <w:b/>
          <w:bCs/>
          <w:sz w:val="28"/>
          <w:szCs w:val="28"/>
          <w:lang w:eastAsia="en-US"/>
        </w:rPr>
        <w:t>клієнтів</w:t>
      </w:r>
    </w:p>
    <w:p w14:paraId="1C752227" w14:textId="77777777" w:rsidR="005B29D8" w:rsidRPr="005B29D8" w:rsidRDefault="005B29D8" w:rsidP="005B29D8">
      <w:pPr>
        <w:widowControl w:val="0"/>
        <w:autoSpaceDE w:val="0"/>
        <w:autoSpaceDN w:val="0"/>
        <w:spacing w:before="7" w:line="240" w:lineRule="auto"/>
        <w:jc w:val="left"/>
        <w:rPr>
          <w:rFonts w:ascii="Times New Roman" w:hAnsi="Times New Roman"/>
          <w:b/>
          <w:szCs w:val="28"/>
          <w:lang w:eastAsia="en-US"/>
        </w:rPr>
      </w:pPr>
    </w:p>
    <w:p w14:paraId="54ABEEEF" w14:textId="664DEB0B" w:rsidR="005B29D8" w:rsidRPr="005B29D8" w:rsidRDefault="005B29D8" w:rsidP="009A57D8">
      <w:pPr>
        <w:widowControl w:val="0"/>
        <w:autoSpaceDE w:val="0"/>
        <w:autoSpaceDN w:val="0"/>
        <w:ind w:firstLine="709"/>
        <w:rPr>
          <w:rFonts w:ascii="Times New Roman" w:hAnsi="Times New Roman"/>
          <w:sz w:val="28"/>
          <w:szCs w:val="28"/>
          <w:lang w:eastAsia="en-US"/>
        </w:rPr>
      </w:pPr>
      <w:r w:rsidRPr="005B29D8">
        <w:rPr>
          <w:rFonts w:ascii="Times New Roman" w:hAnsi="Times New Roman"/>
          <w:sz w:val="28"/>
          <w:szCs w:val="28"/>
          <w:lang w:eastAsia="en-US"/>
        </w:rPr>
        <w:t xml:space="preserve">На цьому етапі </w:t>
      </w:r>
      <w:r w:rsidR="009A57D8">
        <w:rPr>
          <w:rFonts w:ascii="Times New Roman" w:hAnsi="Times New Roman"/>
          <w:sz w:val="28"/>
          <w:szCs w:val="28"/>
          <w:lang w:eastAsia="en-US"/>
        </w:rPr>
        <w:t xml:space="preserve">ми провели </w:t>
      </w:r>
      <w:r w:rsidRPr="005B29D8">
        <w:rPr>
          <w:rFonts w:ascii="Times New Roman" w:hAnsi="Times New Roman"/>
          <w:sz w:val="28"/>
          <w:szCs w:val="28"/>
          <w:lang w:eastAsia="en-US"/>
        </w:rPr>
        <w:t>маркетингове дослідження для виявлення</w:t>
      </w:r>
      <w:r w:rsidRPr="005B29D8">
        <w:rPr>
          <w:rFonts w:ascii="Times New Roman" w:hAnsi="Times New Roman"/>
          <w:spacing w:val="-67"/>
          <w:sz w:val="28"/>
          <w:szCs w:val="28"/>
          <w:lang w:eastAsia="en-US"/>
        </w:rPr>
        <w:t xml:space="preserve"> </w:t>
      </w:r>
      <w:r w:rsidRPr="005B29D8">
        <w:rPr>
          <w:rFonts w:ascii="Times New Roman" w:hAnsi="Times New Roman"/>
          <w:sz w:val="28"/>
          <w:szCs w:val="28"/>
          <w:lang w:eastAsia="en-US"/>
        </w:rPr>
        <w:t>характеристик</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і</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потреб</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потенційних</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клієнтів.</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Інформація,</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отримана</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в</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результаті</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проведення</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дослідження,</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дозволяє</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визначити</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такі</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ознаки,</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за</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якими</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можна розділити</w:t>
      </w:r>
      <w:r w:rsidRPr="005B29D8">
        <w:rPr>
          <w:rFonts w:ascii="Times New Roman" w:hAnsi="Times New Roman"/>
          <w:spacing w:val="-3"/>
          <w:sz w:val="28"/>
          <w:szCs w:val="28"/>
          <w:lang w:eastAsia="en-US"/>
        </w:rPr>
        <w:t xml:space="preserve"> </w:t>
      </w:r>
      <w:r w:rsidRPr="005B29D8">
        <w:rPr>
          <w:rFonts w:ascii="Times New Roman" w:hAnsi="Times New Roman"/>
          <w:sz w:val="28"/>
          <w:szCs w:val="28"/>
          <w:lang w:eastAsia="en-US"/>
        </w:rPr>
        <w:t>ринок на сегменти.</w:t>
      </w:r>
    </w:p>
    <w:p w14:paraId="62FA2C93" w14:textId="77777777" w:rsidR="005B29D8" w:rsidRPr="005B29D8" w:rsidRDefault="005B29D8" w:rsidP="005B29D8">
      <w:pPr>
        <w:widowControl w:val="0"/>
        <w:autoSpaceDE w:val="0"/>
        <w:autoSpaceDN w:val="0"/>
        <w:spacing w:line="240" w:lineRule="auto"/>
        <w:jc w:val="left"/>
        <w:rPr>
          <w:rFonts w:ascii="Times New Roman" w:hAnsi="Times New Roman"/>
          <w:sz w:val="20"/>
          <w:szCs w:val="28"/>
          <w:lang w:eastAsia="en-US"/>
        </w:rPr>
      </w:pPr>
    </w:p>
    <w:p w14:paraId="328CF6DE" w14:textId="77777777" w:rsidR="005B29D8" w:rsidRPr="005B29D8" w:rsidRDefault="005B29D8" w:rsidP="005B29D8">
      <w:pPr>
        <w:widowControl w:val="0"/>
        <w:autoSpaceDE w:val="0"/>
        <w:autoSpaceDN w:val="0"/>
        <w:spacing w:before="6" w:line="240" w:lineRule="auto"/>
        <w:jc w:val="left"/>
        <w:rPr>
          <w:rFonts w:ascii="Times New Roman" w:hAnsi="Times New Roman"/>
          <w:sz w:val="22"/>
          <w:szCs w:val="28"/>
          <w:lang w:eastAsia="en-US"/>
        </w:rPr>
      </w:pPr>
    </w:p>
    <w:tbl>
      <w:tblPr>
        <w:tblStyle w:val="TableNormal"/>
        <w:tblW w:w="0" w:type="auto"/>
        <w:tblInd w:w="3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1"/>
        <w:gridCol w:w="2724"/>
        <w:gridCol w:w="1740"/>
        <w:gridCol w:w="2019"/>
        <w:gridCol w:w="2333"/>
      </w:tblGrid>
      <w:tr w:rsidR="005B29D8" w:rsidRPr="005B29D8" w14:paraId="2C9B1D2C" w14:textId="77777777" w:rsidTr="009A57D8">
        <w:trPr>
          <w:trHeight w:val="2355"/>
        </w:trPr>
        <w:tc>
          <w:tcPr>
            <w:tcW w:w="571" w:type="dxa"/>
          </w:tcPr>
          <w:p w14:paraId="09D32329" w14:textId="77777777" w:rsidR="005B29D8" w:rsidRPr="005B29D8" w:rsidRDefault="005B29D8" w:rsidP="009A57D8">
            <w:pPr>
              <w:jc w:val="center"/>
              <w:rPr>
                <w:rFonts w:ascii="Times New Roman" w:hAnsi="Times New Roman"/>
                <w:i/>
                <w:sz w:val="28"/>
                <w:szCs w:val="22"/>
                <w:lang w:eastAsia="en-US"/>
              </w:rPr>
            </w:pPr>
            <w:r w:rsidRPr="005B29D8">
              <w:rPr>
                <w:rFonts w:ascii="Times New Roman" w:hAnsi="Times New Roman"/>
                <w:i/>
                <w:sz w:val="28"/>
                <w:szCs w:val="22"/>
                <w:lang w:eastAsia="en-US"/>
              </w:rPr>
              <w:t>№</w:t>
            </w:r>
            <w:r w:rsidRPr="005B29D8">
              <w:rPr>
                <w:rFonts w:ascii="Times New Roman" w:hAnsi="Times New Roman"/>
                <w:i/>
                <w:spacing w:val="-68"/>
                <w:sz w:val="28"/>
                <w:szCs w:val="22"/>
                <w:lang w:eastAsia="en-US"/>
              </w:rPr>
              <w:t xml:space="preserve"> </w:t>
            </w:r>
            <w:r w:rsidRPr="005B29D8">
              <w:rPr>
                <w:rFonts w:ascii="Times New Roman" w:hAnsi="Times New Roman"/>
                <w:i/>
                <w:sz w:val="28"/>
                <w:szCs w:val="22"/>
                <w:lang w:eastAsia="en-US"/>
              </w:rPr>
              <w:t>п/</w:t>
            </w:r>
            <w:r w:rsidRPr="005B29D8">
              <w:rPr>
                <w:rFonts w:ascii="Times New Roman" w:hAnsi="Times New Roman"/>
                <w:i/>
                <w:spacing w:val="-68"/>
                <w:sz w:val="28"/>
                <w:szCs w:val="22"/>
                <w:lang w:eastAsia="en-US"/>
              </w:rPr>
              <w:t xml:space="preserve"> </w:t>
            </w:r>
            <w:r w:rsidRPr="005B29D8">
              <w:rPr>
                <w:rFonts w:ascii="Times New Roman" w:hAnsi="Times New Roman"/>
                <w:i/>
                <w:sz w:val="28"/>
                <w:szCs w:val="22"/>
                <w:lang w:eastAsia="en-US"/>
              </w:rPr>
              <w:t>п</w:t>
            </w:r>
          </w:p>
        </w:tc>
        <w:tc>
          <w:tcPr>
            <w:tcW w:w="2724" w:type="dxa"/>
          </w:tcPr>
          <w:p w14:paraId="4BB57945" w14:textId="77777777" w:rsidR="005B29D8" w:rsidRPr="005B29D8" w:rsidRDefault="005B29D8" w:rsidP="009A57D8">
            <w:pPr>
              <w:jc w:val="center"/>
              <w:rPr>
                <w:rFonts w:ascii="Times New Roman" w:hAnsi="Times New Roman"/>
                <w:i/>
                <w:sz w:val="28"/>
                <w:szCs w:val="22"/>
                <w:lang w:eastAsia="en-US"/>
              </w:rPr>
            </w:pPr>
            <w:r w:rsidRPr="005B29D8">
              <w:rPr>
                <w:rFonts w:ascii="Times New Roman" w:hAnsi="Times New Roman"/>
                <w:i/>
                <w:sz w:val="28"/>
                <w:szCs w:val="22"/>
                <w:lang w:eastAsia="en-US"/>
              </w:rPr>
              <w:t>Потреба, що</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формує</w:t>
            </w:r>
            <w:r w:rsidRPr="005B29D8">
              <w:rPr>
                <w:rFonts w:ascii="Times New Roman" w:hAnsi="Times New Roman"/>
                <w:i/>
                <w:spacing w:val="-13"/>
                <w:sz w:val="28"/>
                <w:szCs w:val="22"/>
                <w:lang w:eastAsia="en-US"/>
              </w:rPr>
              <w:t xml:space="preserve"> </w:t>
            </w:r>
            <w:r w:rsidRPr="005B29D8">
              <w:rPr>
                <w:rFonts w:ascii="Times New Roman" w:hAnsi="Times New Roman"/>
                <w:i/>
                <w:sz w:val="28"/>
                <w:szCs w:val="22"/>
                <w:lang w:eastAsia="en-US"/>
              </w:rPr>
              <w:t>ринок</w:t>
            </w:r>
          </w:p>
        </w:tc>
        <w:tc>
          <w:tcPr>
            <w:tcW w:w="1740" w:type="dxa"/>
          </w:tcPr>
          <w:p w14:paraId="0BFA1726" w14:textId="77777777" w:rsidR="005B29D8" w:rsidRPr="005B29D8" w:rsidRDefault="005B29D8" w:rsidP="009A57D8">
            <w:pPr>
              <w:jc w:val="center"/>
              <w:rPr>
                <w:rFonts w:ascii="Times New Roman" w:hAnsi="Times New Roman"/>
                <w:i/>
                <w:sz w:val="28"/>
                <w:szCs w:val="22"/>
                <w:lang w:eastAsia="en-US"/>
              </w:rPr>
            </w:pPr>
            <w:r w:rsidRPr="005B29D8">
              <w:rPr>
                <w:rFonts w:ascii="Times New Roman" w:hAnsi="Times New Roman"/>
                <w:i/>
                <w:sz w:val="28"/>
                <w:szCs w:val="22"/>
                <w:lang w:eastAsia="en-US"/>
              </w:rPr>
              <w:t>Цільова</w:t>
            </w:r>
            <w:r w:rsidRPr="005B29D8">
              <w:rPr>
                <w:rFonts w:ascii="Times New Roman" w:hAnsi="Times New Roman"/>
                <w:i/>
                <w:spacing w:val="1"/>
                <w:sz w:val="28"/>
                <w:szCs w:val="22"/>
                <w:lang w:eastAsia="en-US"/>
              </w:rPr>
              <w:t xml:space="preserve"> </w:t>
            </w:r>
            <w:r w:rsidRPr="005B29D8">
              <w:rPr>
                <w:rFonts w:ascii="Times New Roman" w:hAnsi="Times New Roman"/>
                <w:i/>
                <w:sz w:val="28"/>
                <w:szCs w:val="22"/>
                <w:lang w:eastAsia="en-US"/>
              </w:rPr>
              <w:t>аудиторія</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(цільові</w:t>
            </w:r>
          </w:p>
          <w:p w14:paraId="1456C06F" w14:textId="77777777" w:rsidR="005B29D8" w:rsidRPr="005B29D8" w:rsidRDefault="005B29D8" w:rsidP="009A57D8">
            <w:pPr>
              <w:jc w:val="center"/>
              <w:rPr>
                <w:rFonts w:ascii="Times New Roman" w:hAnsi="Times New Roman"/>
                <w:i/>
                <w:sz w:val="28"/>
                <w:szCs w:val="22"/>
                <w:lang w:eastAsia="en-US"/>
              </w:rPr>
            </w:pPr>
            <w:r w:rsidRPr="005B29D8">
              <w:rPr>
                <w:rFonts w:ascii="Times New Roman" w:hAnsi="Times New Roman"/>
                <w:i/>
                <w:sz w:val="28"/>
                <w:szCs w:val="22"/>
                <w:lang w:eastAsia="en-US"/>
              </w:rPr>
              <w:t>сегменти</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ринку)</w:t>
            </w:r>
          </w:p>
        </w:tc>
        <w:tc>
          <w:tcPr>
            <w:tcW w:w="2019" w:type="dxa"/>
          </w:tcPr>
          <w:p w14:paraId="5F211B91" w14:textId="77777777" w:rsidR="005B29D8" w:rsidRPr="005B29D8" w:rsidRDefault="005B29D8" w:rsidP="009A57D8">
            <w:pPr>
              <w:jc w:val="center"/>
              <w:rPr>
                <w:rFonts w:ascii="Times New Roman" w:hAnsi="Times New Roman"/>
                <w:i/>
                <w:sz w:val="28"/>
                <w:szCs w:val="22"/>
                <w:lang w:eastAsia="en-US"/>
              </w:rPr>
            </w:pPr>
            <w:r w:rsidRPr="005B29D8">
              <w:rPr>
                <w:rFonts w:ascii="Times New Roman" w:hAnsi="Times New Roman"/>
                <w:i/>
                <w:sz w:val="28"/>
                <w:szCs w:val="22"/>
                <w:lang w:eastAsia="en-US"/>
              </w:rPr>
              <w:t>Відмінності у</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поведінці</w:t>
            </w:r>
            <w:r w:rsidRPr="005B29D8">
              <w:rPr>
                <w:rFonts w:ascii="Times New Roman" w:hAnsi="Times New Roman"/>
                <w:i/>
                <w:spacing w:val="1"/>
                <w:sz w:val="28"/>
                <w:szCs w:val="22"/>
                <w:lang w:eastAsia="en-US"/>
              </w:rPr>
              <w:t xml:space="preserve"> </w:t>
            </w:r>
            <w:r w:rsidRPr="005B29D8">
              <w:rPr>
                <w:rFonts w:ascii="Times New Roman" w:hAnsi="Times New Roman"/>
                <w:i/>
                <w:sz w:val="28"/>
                <w:szCs w:val="22"/>
                <w:lang w:eastAsia="en-US"/>
              </w:rPr>
              <w:t>різних</w:t>
            </w:r>
          </w:p>
          <w:p w14:paraId="142B8130" w14:textId="77777777" w:rsidR="005B29D8" w:rsidRPr="005B29D8" w:rsidRDefault="005B29D8" w:rsidP="009A57D8">
            <w:pPr>
              <w:jc w:val="center"/>
              <w:rPr>
                <w:rFonts w:ascii="Times New Roman" w:hAnsi="Times New Roman"/>
                <w:i/>
                <w:sz w:val="28"/>
                <w:szCs w:val="22"/>
                <w:lang w:eastAsia="en-US"/>
              </w:rPr>
            </w:pPr>
            <w:r w:rsidRPr="005B29D8">
              <w:rPr>
                <w:rFonts w:ascii="Times New Roman" w:hAnsi="Times New Roman"/>
                <w:i/>
                <w:sz w:val="28"/>
                <w:szCs w:val="22"/>
                <w:lang w:eastAsia="en-US"/>
              </w:rPr>
              <w:t>потенційних</w:t>
            </w:r>
            <w:r w:rsidRPr="005B29D8">
              <w:rPr>
                <w:rFonts w:ascii="Times New Roman" w:hAnsi="Times New Roman"/>
                <w:i/>
                <w:spacing w:val="1"/>
                <w:sz w:val="28"/>
                <w:szCs w:val="22"/>
                <w:lang w:eastAsia="en-US"/>
              </w:rPr>
              <w:t xml:space="preserve"> </w:t>
            </w:r>
            <w:r w:rsidRPr="005B29D8">
              <w:rPr>
                <w:rFonts w:ascii="Times New Roman" w:hAnsi="Times New Roman"/>
                <w:i/>
                <w:sz w:val="28"/>
                <w:szCs w:val="22"/>
                <w:lang w:eastAsia="en-US"/>
              </w:rPr>
              <w:t>цільових</w:t>
            </w:r>
            <w:r w:rsidRPr="005B29D8">
              <w:rPr>
                <w:rFonts w:ascii="Times New Roman" w:hAnsi="Times New Roman"/>
                <w:i/>
                <w:spacing w:val="-14"/>
                <w:sz w:val="28"/>
                <w:szCs w:val="22"/>
                <w:lang w:eastAsia="en-US"/>
              </w:rPr>
              <w:t xml:space="preserve"> </w:t>
            </w:r>
            <w:r w:rsidRPr="005B29D8">
              <w:rPr>
                <w:rFonts w:ascii="Times New Roman" w:hAnsi="Times New Roman"/>
                <w:i/>
                <w:sz w:val="28"/>
                <w:szCs w:val="22"/>
                <w:lang w:eastAsia="en-US"/>
              </w:rPr>
              <w:t>груп</w:t>
            </w:r>
          </w:p>
          <w:p w14:paraId="6407DD69" w14:textId="77777777" w:rsidR="005B29D8" w:rsidRPr="005B29D8" w:rsidRDefault="005B29D8" w:rsidP="009A57D8">
            <w:pPr>
              <w:jc w:val="center"/>
              <w:rPr>
                <w:rFonts w:ascii="Times New Roman" w:hAnsi="Times New Roman"/>
                <w:i/>
                <w:sz w:val="28"/>
                <w:szCs w:val="22"/>
                <w:lang w:eastAsia="en-US"/>
              </w:rPr>
            </w:pPr>
            <w:r w:rsidRPr="005B29D8">
              <w:rPr>
                <w:rFonts w:ascii="Times New Roman" w:hAnsi="Times New Roman"/>
                <w:i/>
                <w:sz w:val="28"/>
                <w:szCs w:val="22"/>
                <w:lang w:eastAsia="en-US"/>
              </w:rPr>
              <w:t>клієнтів</w:t>
            </w:r>
          </w:p>
        </w:tc>
        <w:tc>
          <w:tcPr>
            <w:tcW w:w="2333" w:type="dxa"/>
          </w:tcPr>
          <w:p w14:paraId="6017CF96" w14:textId="77777777" w:rsidR="005B29D8" w:rsidRPr="005B29D8" w:rsidRDefault="005B29D8" w:rsidP="009A57D8">
            <w:pPr>
              <w:jc w:val="center"/>
              <w:rPr>
                <w:rFonts w:ascii="Times New Roman" w:hAnsi="Times New Roman"/>
                <w:i/>
                <w:sz w:val="28"/>
                <w:szCs w:val="22"/>
                <w:lang w:eastAsia="en-US"/>
              </w:rPr>
            </w:pPr>
            <w:r w:rsidRPr="005B29D8">
              <w:rPr>
                <w:rFonts w:ascii="Times New Roman" w:hAnsi="Times New Roman"/>
                <w:i/>
                <w:sz w:val="28"/>
                <w:szCs w:val="22"/>
                <w:lang w:eastAsia="en-US"/>
              </w:rPr>
              <w:t>Вимоги</w:t>
            </w:r>
          </w:p>
          <w:p w14:paraId="0C83853D" w14:textId="77777777" w:rsidR="005B29D8" w:rsidRPr="005B29D8" w:rsidRDefault="005B29D8" w:rsidP="009A57D8">
            <w:pPr>
              <w:jc w:val="center"/>
              <w:rPr>
                <w:rFonts w:ascii="Times New Roman" w:hAnsi="Times New Roman"/>
                <w:i/>
                <w:sz w:val="28"/>
                <w:szCs w:val="22"/>
                <w:lang w:eastAsia="en-US"/>
              </w:rPr>
            </w:pPr>
            <w:r w:rsidRPr="005B29D8">
              <w:rPr>
                <w:rFonts w:ascii="Times New Roman" w:hAnsi="Times New Roman"/>
                <w:i/>
                <w:sz w:val="28"/>
                <w:szCs w:val="22"/>
                <w:lang w:eastAsia="en-US"/>
              </w:rPr>
              <w:t>споживачів до</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товару</w:t>
            </w:r>
          </w:p>
        </w:tc>
      </w:tr>
      <w:tr w:rsidR="005B29D8" w:rsidRPr="005B29D8" w14:paraId="0AFFD4AF" w14:textId="77777777" w:rsidTr="005B29D8">
        <w:trPr>
          <w:trHeight w:val="395"/>
        </w:trPr>
        <w:tc>
          <w:tcPr>
            <w:tcW w:w="571" w:type="dxa"/>
            <w:vMerge w:val="restart"/>
          </w:tcPr>
          <w:p w14:paraId="55BAFAAC" w14:textId="77777777" w:rsidR="005B29D8" w:rsidRPr="005B29D8" w:rsidRDefault="005B29D8" w:rsidP="009A57D8">
            <w:pPr>
              <w:jc w:val="left"/>
              <w:rPr>
                <w:rFonts w:ascii="Times New Roman" w:hAnsi="Times New Roman"/>
                <w:sz w:val="26"/>
                <w:szCs w:val="22"/>
                <w:lang w:eastAsia="en-US"/>
              </w:rPr>
            </w:pPr>
          </w:p>
        </w:tc>
        <w:tc>
          <w:tcPr>
            <w:tcW w:w="2724" w:type="dxa"/>
            <w:tcBorders>
              <w:bottom w:val="nil"/>
            </w:tcBorders>
          </w:tcPr>
          <w:p w14:paraId="012F8296"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Підвищення</w:t>
            </w:r>
            <w:r w:rsidRPr="005B29D8">
              <w:rPr>
                <w:rFonts w:ascii="Times New Roman" w:hAnsi="Times New Roman"/>
                <w:spacing w:val="-4"/>
                <w:sz w:val="28"/>
                <w:szCs w:val="22"/>
                <w:lang w:eastAsia="en-US"/>
              </w:rPr>
              <w:t xml:space="preserve"> </w:t>
            </w:r>
            <w:r w:rsidRPr="005B29D8">
              <w:rPr>
                <w:rFonts w:ascii="Times New Roman" w:hAnsi="Times New Roman"/>
                <w:sz w:val="28"/>
                <w:szCs w:val="22"/>
                <w:lang w:eastAsia="en-US"/>
              </w:rPr>
              <w:t>енерго-</w:t>
            </w:r>
          </w:p>
        </w:tc>
        <w:tc>
          <w:tcPr>
            <w:tcW w:w="1740" w:type="dxa"/>
            <w:tcBorders>
              <w:bottom w:val="nil"/>
            </w:tcBorders>
          </w:tcPr>
          <w:p w14:paraId="16B16FC3"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Українські</w:t>
            </w:r>
          </w:p>
        </w:tc>
        <w:tc>
          <w:tcPr>
            <w:tcW w:w="2019" w:type="dxa"/>
            <w:tcBorders>
              <w:bottom w:val="nil"/>
            </w:tcBorders>
          </w:tcPr>
          <w:p w14:paraId="30195951"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Фактори,</w:t>
            </w:r>
            <w:r w:rsidRPr="005B29D8">
              <w:rPr>
                <w:rFonts w:ascii="Times New Roman" w:hAnsi="Times New Roman"/>
                <w:spacing w:val="-3"/>
                <w:sz w:val="28"/>
                <w:szCs w:val="22"/>
                <w:lang w:eastAsia="en-US"/>
              </w:rPr>
              <w:t xml:space="preserve"> </w:t>
            </w:r>
            <w:r w:rsidRPr="005B29D8">
              <w:rPr>
                <w:rFonts w:ascii="Times New Roman" w:hAnsi="Times New Roman"/>
                <w:sz w:val="28"/>
                <w:szCs w:val="22"/>
                <w:lang w:eastAsia="en-US"/>
              </w:rPr>
              <w:t>що</w:t>
            </w:r>
          </w:p>
        </w:tc>
        <w:tc>
          <w:tcPr>
            <w:tcW w:w="2333" w:type="dxa"/>
            <w:tcBorders>
              <w:bottom w:val="nil"/>
            </w:tcBorders>
          </w:tcPr>
          <w:p w14:paraId="578456B9"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до</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компанії-</w:t>
            </w:r>
          </w:p>
        </w:tc>
      </w:tr>
      <w:tr w:rsidR="005B29D8" w:rsidRPr="005B29D8" w14:paraId="4DAF2C1B" w14:textId="77777777" w:rsidTr="005B29D8">
        <w:trPr>
          <w:trHeight w:val="473"/>
        </w:trPr>
        <w:tc>
          <w:tcPr>
            <w:tcW w:w="571" w:type="dxa"/>
            <w:vMerge/>
            <w:tcBorders>
              <w:top w:val="nil"/>
            </w:tcBorders>
          </w:tcPr>
          <w:p w14:paraId="138EF4B9" w14:textId="77777777" w:rsidR="005B29D8" w:rsidRPr="005B29D8" w:rsidRDefault="005B29D8" w:rsidP="009A57D8">
            <w:pPr>
              <w:jc w:val="left"/>
              <w:rPr>
                <w:rFonts w:ascii="Times New Roman" w:hAnsi="Times New Roman"/>
                <w:sz w:val="2"/>
                <w:szCs w:val="2"/>
                <w:lang w:eastAsia="en-US"/>
              </w:rPr>
            </w:pPr>
          </w:p>
        </w:tc>
        <w:tc>
          <w:tcPr>
            <w:tcW w:w="2724" w:type="dxa"/>
            <w:tcBorders>
              <w:top w:val="nil"/>
              <w:bottom w:val="nil"/>
            </w:tcBorders>
          </w:tcPr>
          <w:p w14:paraId="6E4F2B0E"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та</w:t>
            </w:r>
          </w:p>
        </w:tc>
        <w:tc>
          <w:tcPr>
            <w:tcW w:w="1740" w:type="dxa"/>
            <w:tcBorders>
              <w:top w:val="nil"/>
              <w:bottom w:val="nil"/>
            </w:tcBorders>
          </w:tcPr>
          <w:p w14:paraId="6E33ADB9"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виробництв</w:t>
            </w:r>
          </w:p>
        </w:tc>
        <w:tc>
          <w:tcPr>
            <w:tcW w:w="2019" w:type="dxa"/>
            <w:tcBorders>
              <w:top w:val="nil"/>
              <w:bottom w:val="nil"/>
            </w:tcBorders>
          </w:tcPr>
          <w:p w14:paraId="4F9C72F0"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формують</w:t>
            </w:r>
          </w:p>
        </w:tc>
        <w:tc>
          <w:tcPr>
            <w:tcW w:w="2333" w:type="dxa"/>
            <w:tcBorders>
              <w:top w:val="nil"/>
              <w:bottom w:val="nil"/>
            </w:tcBorders>
          </w:tcPr>
          <w:p w14:paraId="3FF24E35"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постачальника</w:t>
            </w:r>
          </w:p>
        </w:tc>
      </w:tr>
      <w:tr w:rsidR="005B29D8" w:rsidRPr="005B29D8" w14:paraId="0B38DA0A" w14:textId="77777777" w:rsidTr="005B29D8">
        <w:trPr>
          <w:trHeight w:val="473"/>
        </w:trPr>
        <w:tc>
          <w:tcPr>
            <w:tcW w:w="571" w:type="dxa"/>
            <w:vMerge/>
            <w:tcBorders>
              <w:top w:val="nil"/>
            </w:tcBorders>
          </w:tcPr>
          <w:p w14:paraId="543BF461" w14:textId="77777777" w:rsidR="005B29D8" w:rsidRPr="005B29D8" w:rsidRDefault="005B29D8" w:rsidP="009A57D8">
            <w:pPr>
              <w:jc w:val="left"/>
              <w:rPr>
                <w:rFonts w:ascii="Times New Roman" w:hAnsi="Times New Roman"/>
                <w:sz w:val="2"/>
                <w:szCs w:val="2"/>
                <w:lang w:eastAsia="en-US"/>
              </w:rPr>
            </w:pPr>
          </w:p>
        </w:tc>
        <w:tc>
          <w:tcPr>
            <w:tcW w:w="2724" w:type="dxa"/>
            <w:tcBorders>
              <w:top w:val="nil"/>
              <w:bottom w:val="nil"/>
            </w:tcBorders>
          </w:tcPr>
          <w:p w14:paraId="1B1B0EA6"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ресурсоефективност</w:t>
            </w:r>
          </w:p>
        </w:tc>
        <w:tc>
          <w:tcPr>
            <w:tcW w:w="1740" w:type="dxa"/>
            <w:tcBorders>
              <w:top w:val="nil"/>
              <w:bottom w:val="nil"/>
            </w:tcBorders>
          </w:tcPr>
          <w:p w14:paraId="780DAEDF"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а</w:t>
            </w:r>
          </w:p>
        </w:tc>
        <w:tc>
          <w:tcPr>
            <w:tcW w:w="2019" w:type="dxa"/>
            <w:tcBorders>
              <w:top w:val="nil"/>
              <w:bottom w:val="nil"/>
            </w:tcBorders>
          </w:tcPr>
          <w:p w14:paraId="3FFAA689"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поведінку</w:t>
            </w:r>
          </w:p>
        </w:tc>
        <w:tc>
          <w:tcPr>
            <w:tcW w:w="2333" w:type="dxa"/>
            <w:tcBorders>
              <w:top w:val="nil"/>
              <w:bottom w:val="nil"/>
            </w:tcBorders>
          </w:tcPr>
          <w:p w14:paraId="0DD3A3A0"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конфеденційніст</w:t>
            </w:r>
          </w:p>
        </w:tc>
      </w:tr>
      <w:tr w:rsidR="005B29D8" w:rsidRPr="005B29D8" w14:paraId="1DF90F66" w14:textId="77777777" w:rsidTr="005B29D8">
        <w:trPr>
          <w:trHeight w:val="472"/>
        </w:trPr>
        <w:tc>
          <w:tcPr>
            <w:tcW w:w="571" w:type="dxa"/>
            <w:vMerge/>
            <w:tcBorders>
              <w:top w:val="nil"/>
            </w:tcBorders>
          </w:tcPr>
          <w:p w14:paraId="1F116BDB" w14:textId="77777777" w:rsidR="005B29D8" w:rsidRPr="005B29D8" w:rsidRDefault="005B29D8" w:rsidP="009A57D8">
            <w:pPr>
              <w:jc w:val="left"/>
              <w:rPr>
                <w:rFonts w:ascii="Times New Roman" w:hAnsi="Times New Roman"/>
                <w:sz w:val="2"/>
                <w:szCs w:val="2"/>
                <w:lang w:eastAsia="en-US"/>
              </w:rPr>
            </w:pPr>
          </w:p>
        </w:tc>
        <w:tc>
          <w:tcPr>
            <w:tcW w:w="2724" w:type="dxa"/>
            <w:tcBorders>
              <w:top w:val="nil"/>
              <w:bottom w:val="nil"/>
            </w:tcBorders>
          </w:tcPr>
          <w:p w14:paraId="7A636933"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і</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підприємства</w:t>
            </w:r>
            <w:r w:rsidRPr="005B29D8">
              <w:rPr>
                <w:rFonts w:ascii="Times New Roman" w:hAnsi="Times New Roman"/>
                <w:spacing w:val="-5"/>
                <w:sz w:val="28"/>
                <w:szCs w:val="22"/>
                <w:lang w:eastAsia="en-US"/>
              </w:rPr>
              <w:t xml:space="preserve"> </w:t>
            </w:r>
            <w:r w:rsidRPr="005B29D8">
              <w:rPr>
                <w:rFonts w:ascii="Times New Roman" w:hAnsi="Times New Roman"/>
                <w:sz w:val="28"/>
                <w:szCs w:val="22"/>
                <w:lang w:eastAsia="en-US"/>
              </w:rPr>
              <w:t>при</w:t>
            </w:r>
          </w:p>
        </w:tc>
        <w:tc>
          <w:tcPr>
            <w:tcW w:w="1740" w:type="dxa"/>
            <w:tcBorders>
              <w:top w:val="nil"/>
              <w:bottom w:val="nil"/>
            </w:tcBorders>
          </w:tcPr>
          <w:p w14:paraId="52C7D604" w14:textId="77777777" w:rsidR="005B29D8" w:rsidRPr="005B29D8" w:rsidRDefault="005B29D8" w:rsidP="009A57D8">
            <w:pPr>
              <w:jc w:val="left"/>
              <w:rPr>
                <w:rFonts w:ascii="Times New Roman" w:hAnsi="Times New Roman"/>
                <w:sz w:val="26"/>
                <w:szCs w:val="22"/>
                <w:lang w:eastAsia="en-US"/>
              </w:rPr>
            </w:pPr>
          </w:p>
        </w:tc>
        <w:tc>
          <w:tcPr>
            <w:tcW w:w="2019" w:type="dxa"/>
            <w:tcBorders>
              <w:top w:val="nil"/>
              <w:bottom w:val="nil"/>
            </w:tcBorders>
          </w:tcPr>
          <w:p w14:paraId="576A4778"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клієнта:</w:t>
            </w:r>
          </w:p>
        </w:tc>
        <w:tc>
          <w:tcPr>
            <w:tcW w:w="2333" w:type="dxa"/>
            <w:tcBorders>
              <w:top w:val="nil"/>
              <w:bottom w:val="nil"/>
            </w:tcBorders>
          </w:tcPr>
          <w:p w14:paraId="2344B5A4"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ь</w:t>
            </w:r>
          </w:p>
        </w:tc>
      </w:tr>
      <w:tr w:rsidR="005B29D8" w:rsidRPr="005B29D8" w14:paraId="683410F3" w14:textId="77777777" w:rsidTr="005B29D8">
        <w:trPr>
          <w:trHeight w:val="472"/>
        </w:trPr>
        <w:tc>
          <w:tcPr>
            <w:tcW w:w="571" w:type="dxa"/>
            <w:vMerge/>
            <w:tcBorders>
              <w:top w:val="nil"/>
            </w:tcBorders>
          </w:tcPr>
          <w:p w14:paraId="76D08615" w14:textId="77777777" w:rsidR="005B29D8" w:rsidRPr="005B29D8" w:rsidRDefault="005B29D8" w:rsidP="009A57D8">
            <w:pPr>
              <w:jc w:val="left"/>
              <w:rPr>
                <w:rFonts w:ascii="Times New Roman" w:hAnsi="Times New Roman"/>
                <w:sz w:val="2"/>
                <w:szCs w:val="2"/>
                <w:lang w:eastAsia="en-US"/>
              </w:rPr>
            </w:pPr>
          </w:p>
        </w:tc>
        <w:tc>
          <w:tcPr>
            <w:tcW w:w="2724" w:type="dxa"/>
            <w:tcBorders>
              <w:top w:val="nil"/>
              <w:bottom w:val="nil"/>
            </w:tcBorders>
          </w:tcPr>
          <w:p w14:paraId="38B4BF27"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цьому</w:t>
            </w:r>
            <w:r w:rsidRPr="005B29D8">
              <w:rPr>
                <w:rFonts w:ascii="Times New Roman" w:hAnsi="Times New Roman"/>
                <w:spacing w:val="-5"/>
                <w:sz w:val="28"/>
                <w:szCs w:val="22"/>
                <w:lang w:eastAsia="en-US"/>
              </w:rPr>
              <w:t xml:space="preserve"> </w:t>
            </w:r>
            <w:r w:rsidRPr="005B29D8">
              <w:rPr>
                <w:rFonts w:ascii="Times New Roman" w:hAnsi="Times New Roman"/>
                <w:sz w:val="28"/>
                <w:szCs w:val="22"/>
                <w:lang w:eastAsia="en-US"/>
              </w:rPr>
              <w:t>не роблячи</w:t>
            </w:r>
          </w:p>
        </w:tc>
        <w:tc>
          <w:tcPr>
            <w:tcW w:w="1740" w:type="dxa"/>
            <w:tcBorders>
              <w:top w:val="nil"/>
              <w:bottom w:val="nil"/>
            </w:tcBorders>
          </w:tcPr>
          <w:p w14:paraId="091607D3" w14:textId="77777777" w:rsidR="005B29D8" w:rsidRPr="005B29D8" w:rsidRDefault="005B29D8" w:rsidP="009A57D8">
            <w:pPr>
              <w:jc w:val="left"/>
              <w:rPr>
                <w:rFonts w:ascii="Times New Roman" w:hAnsi="Times New Roman"/>
                <w:sz w:val="26"/>
                <w:szCs w:val="22"/>
                <w:lang w:eastAsia="en-US"/>
              </w:rPr>
            </w:pPr>
          </w:p>
        </w:tc>
        <w:tc>
          <w:tcPr>
            <w:tcW w:w="2019" w:type="dxa"/>
            <w:tcBorders>
              <w:top w:val="nil"/>
              <w:bottom w:val="nil"/>
            </w:tcBorders>
          </w:tcPr>
          <w:p w14:paraId="2D36D629"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Стандарти</w:t>
            </w:r>
          </w:p>
        </w:tc>
        <w:tc>
          <w:tcPr>
            <w:tcW w:w="2333" w:type="dxa"/>
            <w:tcBorders>
              <w:top w:val="nil"/>
              <w:bottom w:val="nil"/>
            </w:tcBorders>
          </w:tcPr>
          <w:p w14:paraId="2BC2B8B0"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по</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мінімуму</w:t>
            </w:r>
          </w:p>
        </w:tc>
      </w:tr>
      <w:tr w:rsidR="005B29D8" w:rsidRPr="005B29D8" w14:paraId="2F90FF32" w14:textId="77777777" w:rsidTr="005B29D8">
        <w:trPr>
          <w:trHeight w:val="472"/>
        </w:trPr>
        <w:tc>
          <w:tcPr>
            <w:tcW w:w="571" w:type="dxa"/>
            <w:vMerge/>
            <w:tcBorders>
              <w:top w:val="nil"/>
            </w:tcBorders>
          </w:tcPr>
          <w:p w14:paraId="307B3263" w14:textId="77777777" w:rsidR="005B29D8" w:rsidRPr="005B29D8" w:rsidRDefault="005B29D8" w:rsidP="009A57D8">
            <w:pPr>
              <w:jc w:val="left"/>
              <w:rPr>
                <w:rFonts w:ascii="Times New Roman" w:hAnsi="Times New Roman"/>
                <w:sz w:val="2"/>
                <w:szCs w:val="2"/>
                <w:lang w:eastAsia="en-US"/>
              </w:rPr>
            </w:pPr>
          </w:p>
        </w:tc>
        <w:tc>
          <w:tcPr>
            <w:tcW w:w="2724" w:type="dxa"/>
            <w:tcBorders>
              <w:top w:val="nil"/>
              <w:bottom w:val="nil"/>
            </w:tcBorders>
          </w:tcPr>
          <w:p w14:paraId="0148E054"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інвестицій</w:t>
            </w:r>
            <w:r w:rsidRPr="005B29D8">
              <w:rPr>
                <w:rFonts w:ascii="Times New Roman" w:hAnsi="Times New Roman"/>
                <w:spacing w:val="-4"/>
                <w:sz w:val="28"/>
                <w:szCs w:val="22"/>
                <w:lang w:eastAsia="en-US"/>
              </w:rPr>
              <w:t xml:space="preserve"> </w:t>
            </w:r>
            <w:r w:rsidRPr="005B29D8">
              <w:rPr>
                <w:rFonts w:ascii="Times New Roman" w:hAnsi="Times New Roman"/>
                <w:sz w:val="28"/>
                <w:szCs w:val="22"/>
                <w:lang w:eastAsia="en-US"/>
              </w:rPr>
              <w:t>в</w:t>
            </w:r>
            <w:r w:rsidRPr="005B29D8">
              <w:rPr>
                <w:rFonts w:ascii="Times New Roman" w:hAnsi="Times New Roman"/>
                <w:spacing w:val="-4"/>
                <w:sz w:val="28"/>
                <w:szCs w:val="22"/>
                <w:lang w:eastAsia="en-US"/>
              </w:rPr>
              <w:t xml:space="preserve"> </w:t>
            </w:r>
            <w:r w:rsidRPr="005B29D8">
              <w:rPr>
                <w:rFonts w:ascii="Times New Roman" w:hAnsi="Times New Roman"/>
                <w:sz w:val="28"/>
                <w:szCs w:val="22"/>
                <w:lang w:eastAsia="en-US"/>
              </w:rPr>
              <w:t>дороге</w:t>
            </w:r>
          </w:p>
        </w:tc>
        <w:tc>
          <w:tcPr>
            <w:tcW w:w="1740" w:type="dxa"/>
            <w:tcBorders>
              <w:top w:val="nil"/>
              <w:bottom w:val="nil"/>
            </w:tcBorders>
          </w:tcPr>
          <w:p w14:paraId="63D29A41" w14:textId="77777777" w:rsidR="005B29D8" w:rsidRPr="005B29D8" w:rsidRDefault="005B29D8" w:rsidP="009A57D8">
            <w:pPr>
              <w:jc w:val="left"/>
              <w:rPr>
                <w:rFonts w:ascii="Times New Roman" w:hAnsi="Times New Roman"/>
                <w:sz w:val="26"/>
                <w:szCs w:val="22"/>
                <w:lang w:eastAsia="en-US"/>
              </w:rPr>
            </w:pPr>
          </w:p>
        </w:tc>
        <w:tc>
          <w:tcPr>
            <w:tcW w:w="2019" w:type="dxa"/>
            <w:tcBorders>
              <w:top w:val="nil"/>
              <w:bottom w:val="nil"/>
            </w:tcBorders>
          </w:tcPr>
          <w:p w14:paraId="2174A21B"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Вартість</w:t>
            </w:r>
          </w:p>
        </w:tc>
        <w:tc>
          <w:tcPr>
            <w:tcW w:w="2333" w:type="dxa"/>
            <w:tcBorders>
              <w:top w:val="nil"/>
              <w:bottom w:val="nil"/>
            </w:tcBorders>
          </w:tcPr>
          <w:p w14:paraId="127BB9BB"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переривати</w:t>
            </w:r>
          </w:p>
        </w:tc>
      </w:tr>
      <w:tr w:rsidR="005B29D8" w:rsidRPr="005B29D8" w14:paraId="4D64C33F" w14:textId="77777777" w:rsidTr="005B29D8">
        <w:trPr>
          <w:trHeight w:val="473"/>
        </w:trPr>
        <w:tc>
          <w:tcPr>
            <w:tcW w:w="571" w:type="dxa"/>
            <w:vMerge/>
            <w:tcBorders>
              <w:top w:val="nil"/>
            </w:tcBorders>
          </w:tcPr>
          <w:p w14:paraId="689AE6D8" w14:textId="77777777" w:rsidR="005B29D8" w:rsidRPr="005B29D8" w:rsidRDefault="005B29D8" w:rsidP="009A57D8">
            <w:pPr>
              <w:jc w:val="left"/>
              <w:rPr>
                <w:rFonts w:ascii="Times New Roman" w:hAnsi="Times New Roman"/>
                <w:sz w:val="2"/>
                <w:szCs w:val="2"/>
                <w:lang w:eastAsia="en-US"/>
              </w:rPr>
            </w:pPr>
          </w:p>
        </w:tc>
        <w:tc>
          <w:tcPr>
            <w:tcW w:w="2724" w:type="dxa"/>
            <w:tcBorders>
              <w:top w:val="nil"/>
              <w:bottom w:val="nil"/>
            </w:tcBorders>
          </w:tcPr>
          <w:p w14:paraId="1996E9D4"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новітнє</w:t>
            </w:r>
            <w:r w:rsidRPr="005B29D8">
              <w:rPr>
                <w:rFonts w:ascii="Times New Roman" w:hAnsi="Times New Roman"/>
                <w:spacing w:val="-5"/>
                <w:sz w:val="28"/>
                <w:szCs w:val="22"/>
                <w:lang w:eastAsia="en-US"/>
              </w:rPr>
              <w:t xml:space="preserve"> </w:t>
            </w:r>
            <w:r w:rsidRPr="005B29D8">
              <w:rPr>
                <w:rFonts w:ascii="Times New Roman" w:hAnsi="Times New Roman"/>
                <w:sz w:val="28"/>
                <w:szCs w:val="22"/>
                <w:lang w:eastAsia="en-US"/>
              </w:rPr>
              <w:t>обладнання</w:t>
            </w:r>
          </w:p>
        </w:tc>
        <w:tc>
          <w:tcPr>
            <w:tcW w:w="1740" w:type="dxa"/>
            <w:tcBorders>
              <w:top w:val="nil"/>
              <w:bottom w:val="nil"/>
            </w:tcBorders>
          </w:tcPr>
          <w:p w14:paraId="4D951912" w14:textId="77777777" w:rsidR="005B29D8" w:rsidRPr="005B29D8" w:rsidRDefault="005B29D8" w:rsidP="009A57D8">
            <w:pPr>
              <w:jc w:val="left"/>
              <w:rPr>
                <w:rFonts w:ascii="Times New Roman" w:hAnsi="Times New Roman"/>
                <w:sz w:val="26"/>
                <w:szCs w:val="22"/>
                <w:lang w:eastAsia="en-US"/>
              </w:rPr>
            </w:pPr>
          </w:p>
        </w:tc>
        <w:tc>
          <w:tcPr>
            <w:tcW w:w="2019" w:type="dxa"/>
            <w:tcBorders>
              <w:top w:val="nil"/>
              <w:bottom w:val="nil"/>
            </w:tcBorders>
          </w:tcPr>
          <w:p w14:paraId="6BEFA413"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послуг</w:t>
            </w:r>
          </w:p>
        </w:tc>
        <w:tc>
          <w:tcPr>
            <w:tcW w:w="2333" w:type="dxa"/>
            <w:tcBorders>
              <w:top w:val="nil"/>
              <w:bottom w:val="nil"/>
            </w:tcBorders>
          </w:tcPr>
          <w:p w14:paraId="63765341"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існуючий</w:t>
            </w:r>
            <w:r w:rsidRPr="005B29D8">
              <w:rPr>
                <w:rFonts w:ascii="Times New Roman" w:hAnsi="Times New Roman"/>
                <w:spacing w:val="-4"/>
                <w:sz w:val="28"/>
                <w:szCs w:val="22"/>
                <w:lang w:eastAsia="en-US"/>
              </w:rPr>
              <w:t xml:space="preserve"> </w:t>
            </w:r>
            <w:r w:rsidRPr="005B29D8">
              <w:rPr>
                <w:rFonts w:ascii="Times New Roman" w:hAnsi="Times New Roman"/>
                <w:sz w:val="28"/>
                <w:szCs w:val="22"/>
                <w:lang w:eastAsia="en-US"/>
              </w:rPr>
              <w:t>процес</w:t>
            </w:r>
          </w:p>
        </w:tc>
      </w:tr>
      <w:tr w:rsidR="005B29D8" w:rsidRPr="005B29D8" w14:paraId="3CDBEB76" w14:textId="77777777" w:rsidTr="005B29D8">
        <w:trPr>
          <w:trHeight w:val="560"/>
        </w:trPr>
        <w:tc>
          <w:tcPr>
            <w:tcW w:w="571" w:type="dxa"/>
            <w:vMerge/>
            <w:tcBorders>
              <w:top w:val="nil"/>
            </w:tcBorders>
          </w:tcPr>
          <w:p w14:paraId="2DA33189" w14:textId="77777777" w:rsidR="005B29D8" w:rsidRPr="005B29D8" w:rsidRDefault="005B29D8" w:rsidP="009A57D8">
            <w:pPr>
              <w:jc w:val="left"/>
              <w:rPr>
                <w:rFonts w:ascii="Times New Roman" w:hAnsi="Times New Roman"/>
                <w:sz w:val="2"/>
                <w:szCs w:val="2"/>
                <w:lang w:eastAsia="en-US"/>
              </w:rPr>
            </w:pPr>
          </w:p>
        </w:tc>
        <w:tc>
          <w:tcPr>
            <w:tcW w:w="2724" w:type="dxa"/>
            <w:tcBorders>
              <w:top w:val="nil"/>
            </w:tcBorders>
          </w:tcPr>
          <w:p w14:paraId="68B032F4" w14:textId="77777777" w:rsidR="005B29D8" w:rsidRPr="005B29D8" w:rsidRDefault="005B29D8" w:rsidP="009A57D8">
            <w:pPr>
              <w:jc w:val="left"/>
              <w:rPr>
                <w:rFonts w:ascii="Times New Roman" w:hAnsi="Times New Roman"/>
                <w:sz w:val="26"/>
                <w:szCs w:val="22"/>
                <w:lang w:eastAsia="en-US"/>
              </w:rPr>
            </w:pPr>
          </w:p>
        </w:tc>
        <w:tc>
          <w:tcPr>
            <w:tcW w:w="1740" w:type="dxa"/>
            <w:tcBorders>
              <w:top w:val="nil"/>
            </w:tcBorders>
          </w:tcPr>
          <w:p w14:paraId="4A9FA0D8" w14:textId="77777777" w:rsidR="005B29D8" w:rsidRPr="005B29D8" w:rsidRDefault="005B29D8" w:rsidP="009A57D8">
            <w:pPr>
              <w:jc w:val="left"/>
              <w:rPr>
                <w:rFonts w:ascii="Times New Roman" w:hAnsi="Times New Roman"/>
                <w:sz w:val="26"/>
                <w:szCs w:val="22"/>
                <w:lang w:eastAsia="en-US"/>
              </w:rPr>
            </w:pPr>
          </w:p>
        </w:tc>
        <w:tc>
          <w:tcPr>
            <w:tcW w:w="2019" w:type="dxa"/>
            <w:tcBorders>
              <w:top w:val="nil"/>
            </w:tcBorders>
          </w:tcPr>
          <w:p w14:paraId="68EA4F04" w14:textId="7E491B4E"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Сроки</w:t>
            </w:r>
            <w:r w:rsidR="009A57D8" w:rsidRPr="005B29D8">
              <w:rPr>
                <w:rFonts w:ascii="Times New Roman" w:hAnsi="Times New Roman"/>
                <w:sz w:val="28"/>
                <w:szCs w:val="22"/>
                <w:lang w:eastAsia="en-US"/>
              </w:rPr>
              <w:t xml:space="preserve"> реалізації</w:t>
            </w:r>
            <w:r w:rsidR="009A57D8" w:rsidRPr="005B29D8">
              <w:rPr>
                <w:rFonts w:ascii="Times New Roman" w:hAnsi="Times New Roman"/>
                <w:spacing w:val="1"/>
                <w:sz w:val="28"/>
                <w:szCs w:val="22"/>
                <w:lang w:eastAsia="en-US"/>
              </w:rPr>
              <w:t xml:space="preserve"> </w:t>
            </w:r>
            <w:r w:rsidR="009A57D8" w:rsidRPr="005B29D8">
              <w:rPr>
                <w:rFonts w:ascii="Times New Roman" w:hAnsi="Times New Roman"/>
                <w:sz w:val="28"/>
                <w:szCs w:val="22"/>
                <w:lang w:eastAsia="en-US"/>
              </w:rPr>
              <w:t>Сроки</w:t>
            </w:r>
            <w:r w:rsidR="009A57D8" w:rsidRPr="005B29D8">
              <w:rPr>
                <w:rFonts w:ascii="Times New Roman" w:hAnsi="Times New Roman"/>
                <w:spacing w:val="1"/>
                <w:sz w:val="28"/>
                <w:szCs w:val="22"/>
                <w:lang w:eastAsia="en-US"/>
              </w:rPr>
              <w:t xml:space="preserve"> </w:t>
            </w:r>
            <w:r w:rsidR="009A57D8" w:rsidRPr="005B29D8">
              <w:rPr>
                <w:rFonts w:ascii="Times New Roman" w:hAnsi="Times New Roman"/>
                <w:sz w:val="28"/>
                <w:szCs w:val="22"/>
                <w:lang w:eastAsia="en-US"/>
              </w:rPr>
              <w:t>рентабельност</w:t>
            </w:r>
            <w:r w:rsidR="009A57D8" w:rsidRPr="005B29D8">
              <w:rPr>
                <w:rFonts w:ascii="Times New Roman" w:hAnsi="Times New Roman"/>
                <w:spacing w:val="-67"/>
                <w:sz w:val="28"/>
                <w:szCs w:val="22"/>
                <w:lang w:eastAsia="en-US"/>
              </w:rPr>
              <w:t xml:space="preserve"> </w:t>
            </w:r>
            <w:r w:rsidR="009A57D8" w:rsidRPr="005B29D8">
              <w:rPr>
                <w:rFonts w:ascii="Times New Roman" w:hAnsi="Times New Roman"/>
                <w:sz w:val="28"/>
                <w:szCs w:val="22"/>
                <w:lang w:eastAsia="en-US"/>
              </w:rPr>
              <w:t>і</w:t>
            </w:r>
          </w:p>
        </w:tc>
        <w:tc>
          <w:tcPr>
            <w:tcW w:w="2333" w:type="dxa"/>
            <w:tcBorders>
              <w:top w:val="nil"/>
            </w:tcBorders>
          </w:tcPr>
          <w:p w14:paraId="7FE63067" w14:textId="4F8D8972"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і</w:t>
            </w:r>
            <w:r w:rsidRPr="005B29D8">
              <w:rPr>
                <w:rFonts w:ascii="Times New Roman" w:hAnsi="Times New Roman"/>
                <w:spacing w:val="-3"/>
                <w:sz w:val="28"/>
                <w:szCs w:val="22"/>
                <w:lang w:eastAsia="en-US"/>
              </w:rPr>
              <w:t xml:space="preserve"> </w:t>
            </w:r>
            <w:r w:rsidRPr="005B29D8">
              <w:rPr>
                <w:rFonts w:ascii="Times New Roman" w:hAnsi="Times New Roman"/>
                <w:sz w:val="28"/>
                <w:szCs w:val="22"/>
                <w:lang w:eastAsia="en-US"/>
              </w:rPr>
              <w:t>відволікати</w:t>
            </w:r>
            <w:r w:rsidR="009A57D8" w:rsidRPr="005B29D8">
              <w:rPr>
                <w:rFonts w:ascii="Times New Roman" w:hAnsi="Times New Roman"/>
                <w:sz w:val="28"/>
                <w:szCs w:val="22"/>
                <w:lang w:eastAsia="en-US"/>
              </w:rPr>
              <w:t xml:space="preserve"> працівників</w:t>
            </w:r>
          </w:p>
        </w:tc>
      </w:tr>
    </w:tbl>
    <w:p w14:paraId="134DE7C6" w14:textId="1FCDF192" w:rsidR="005B29D8" w:rsidRPr="005B29D8" w:rsidRDefault="005B29D8" w:rsidP="009A57D8">
      <w:pPr>
        <w:widowControl w:val="0"/>
        <w:autoSpaceDE w:val="0"/>
        <w:autoSpaceDN w:val="0"/>
        <w:spacing w:line="270" w:lineRule="exact"/>
        <w:jc w:val="center"/>
        <w:rPr>
          <w:rFonts w:ascii="Times New Roman" w:hAnsi="Times New Roman"/>
          <w:szCs w:val="22"/>
          <w:lang w:eastAsia="en-US"/>
        </w:rPr>
      </w:pPr>
      <w:r w:rsidRPr="005B29D8">
        <w:rPr>
          <w:rFonts w:ascii="Times New Roman" w:hAnsi="Times New Roman"/>
          <w:szCs w:val="22"/>
          <w:lang w:eastAsia="en-US"/>
        </w:rPr>
        <w:t>Таблиця</w:t>
      </w:r>
      <w:r w:rsidRPr="005B29D8">
        <w:rPr>
          <w:rFonts w:ascii="Times New Roman" w:hAnsi="Times New Roman"/>
          <w:spacing w:val="-4"/>
          <w:szCs w:val="22"/>
          <w:lang w:eastAsia="en-US"/>
        </w:rPr>
        <w:t xml:space="preserve"> </w:t>
      </w:r>
      <w:r w:rsidR="009A57D8">
        <w:rPr>
          <w:rFonts w:ascii="Times New Roman" w:hAnsi="Times New Roman"/>
          <w:szCs w:val="22"/>
          <w:lang w:eastAsia="en-US"/>
        </w:rPr>
        <w:t>4.8</w:t>
      </w:r>
      <w:r w:rsidRPr="005B29D8">
        <w:rPr>
          <w:rFonts w:ascii="Times New Roman" w:hAnsi="Times New Roman"/>
          <w:spacing w:val="-3"/>
          <w:szCs w:val="22"/>
          <w:lang w:eastAsia="en-US"/>
        </w:rPr>
        <w:t xml:space="preserve"> </w:t>
      </w:r>
      <w:r w:rsidRPr="005B29D8">
        <w:rPr>
          <w:rFonts w:ascii="Times New Roman" w:hAnsi="Times New Roman"/>
          <w:szCs w:val="22"/>
          <w:lang w:eastAsia="en-US"/>
        </w:rPr>
        <w:t>Характеристика</w:t>
      </w:r>
      <w:r w:rsidRPr="005B29D8">
        <w:rPr>
          <w:rFonts w:ascii="Times New Roman" w:hAnsi="Times New Roman"/>
          <w:spacing w:val="-5"/>
          <w:szCs w:val="22"/>
          <w:lang w:eastAsia="en-US"/>
        </w:rPr>
        <w:t xml:space="preserve"> </w:t>
      </w:r>
      <w:r w:rsidRPr="005B29D8">
        <w:rPr>
          <w:rFonts w:ascii="Times New Roman" w:hAnsi="Times New Roman"/>
          <w:szCs w:val="22"/>
          <w:lang w:eastAsia="en-US"/>
        </w:rPr>
        <w:t>потенційних</w:t>
      </w:r>
      <w:r w:rsidRPr="005B29D8">
        <w:rPr>
          <w:rFonts w:ascii="Times New Roman" w:hAnsi="Times New Roman"/>
          <w:spacing w:val="2"/>
          <w:szCs w:val="22"/>
          <w:lang w:eastAsia="en-US"/>
        </w:rPr>
        <w:t xml:space="preserve"> </w:t>
      </w:r>
      <w:r w:rsidRPr="005B29D8">
        <w:rPr>
          <w:rFonts w:ascii="Times New Roman" w:hAnsi="Times New Roman"/>
          <w:szCs w:val="22"/>
          <w:lang w:eastAsia="en-US"/>
        </w:rPr>
        <w:t>клієнтів</w:t>
      </w:r>
      <w:r w:rsidRPr="005B29D8">
        <w:rPr>
          <w:rFonts w:ascii="Times New Roman" w:hAnsi="Times New Roman"/>
          <w:spacing w:val="-4"/>
          <w:szCs w:val="22"/>
          <w:lang w:eastAsia="en-US"/>
        </w:rPr>
        <w:t xml:space="preserve"> </w:t>
      </w:r>
      <w:r w:rsidRPr="005B29D8">
        <w:rPr>
          <w:rFonts w:ascii="Times New Roman" w:hAnsi="Times New Roman"/>
          <w:szCs w:val="22"/>
          <w:lang w:eastAsia="en-US"/>
        </w:rPr>
        <w:t>стартап-проекту</w:t>
      </w:r>
    </w:p>
    <w:p w14:paraId="2EC14922" w14:textId="77777777" w:rsidR="005B29D8" w:rsidRDefault="005B29D8" w:rsidP="005B29D8">
      <w:pPr>
        <w:widowControl w:val="0"/>
        <w:autoSpaceDE w:val="0"/>
        <w:autoSpaceDN w:val="0"/>
        <w:spacing w:line="240" w:lineRule="auto"/>
        <w:jc w:val="left"/>
        <w:rPr>
          <w:rFonts w:ascii="Times New Roman" w:hAnsi="Times New Roman"/>
          <w:sz w:val="26"/>
          <w:szCs w:val="28"/>
          <w:lang w:eastAsia="en-US"/>
        </w:rPr>
      </w:pPr>
    </w:p>
    <w:p w14:paraId="563EE368" w14:textId="77777777" w:rsidR="009A57D8" w:rsidRDefault="009A57D8" w:rsidP="005B29D8">
      <w:pPr>
        <w:widowControl w:val="0"/>
        <w:autoSpaceDE w:val="0"/>
        <w:autoSpaceDN w:val="0"/>
        <w:spacing w:line="240" w:lineRule="auto"/>
        <w:jc w:val="left"/>
        <w:rPr>
          <w:rFonts w:ascii="Times New Roman" w:hAnsi="Times New Roman"/>
          <w:sz w:val="26"/>
          <w:szCs w:val="28"/>
          <w:lang w:eastAsia="en-US"/>
        </w:rPr>
      </w:pPr>
    </w:p>
    <w:p w14:paraId="45A6E186" w14:textId="77777777" w:rsidR="009A57D8" w:rsidRDefault="009A57D8" w:rsidP="005B29D8">
      <w:pPr>
        <w:widowControl w:val="0"/>
        <w:autoSpaceDE w:val="0"/>
        <w:autoSpaceDN w:val="0"/>
        <w:spacing w:line="240" w:lineRule="auto"/>
        <w:jc w:val="left"/>
        <w:rPr>
          <w:rFonts w:ascii="Times New Roman" w:hAnsi="Times New Roman"/>
          <w:sz w:val="26"/>
          <w:szCs w:val="28"/>
          <w:lang w:eastAsia="en-US"/>
        </w:rPr>
      </w:pPr>
    </w:p>
    <w:p w14:paraId="2E26BC3B" w14:textId="77777777" w:rsidR="009A57D8" w:rsidRDefault="009A57D8" w:rsidP="005B29D8">
      <w:pPr>
        <w:widowControl w:val="0"/>
        <w:autoSpaceDE w:val="0"/>
        <w:autoSpaceDN w:val="0"/>
        <w:spacing w:line="240" w:lineRule="auto"/>
        <w:jc w:val="left"/>
        <w:rPr>
          <w:rFonts w:ascii="Times New Roman" w:hAnsi="Times New Roman"/>
          <w:sz w:val="26"/>
          <w:szCs w:val="28"/>
          <w:lang w:eastAsia="en-US"/>
        </w:rPr>
      </w:pPr>
    </w:p>
    <w:p w14:paraId="1F0FE227" w14:textId="77777777" w:rsidR="009A57D8" w:rsidRDefault="009A57D8" w:rsidP="005B29D8">
      <w:pPr>
        <w:widowControl w:val="0"/>
        <w:autoSpaceDE w:val="0"/>
        <w:autoSpaceDN w:val="0"/>
        <w:spacing w:line="240" w:lineRule="auto"/>
        <w:jc w:val="left"/>
        <w:rPr>
          <w:rFonts w:ascii="Times New Roman" w:hAnsi="Times New Roman"/>
          <w:sz w:val="26"/>
          <w:szCs w:val="28"/>
          <w:lang w:eastAsia="en-US"/>
        </w:rPr>
      </w:pPr>
    </w:p>
    <w:p w14:paraId="3F63A6EB" w14:textId="77777777" w:rsidR="009A57D8" w:rsidRDefault="009A57D8" w:rsidP="005B29D8">
      <w:pPr>
        <w:widowControl w:val="0"/>
        <w:autoSpaceDE w:val="0"/>
        <w:autoSpaceDN w:val="0"/>
        <w:spacing w:line="240" w:lineRule="auto"/>
        <w:jc w:val="left"/>
        <w:rPr>
          <w:rFonts w:ascii="Times New Roman" w:hAnsi="Times New Roman"/>
          <w:sz w:val="26"/>
          <w:szCs w:val="28"/>
          <w:lang w:eastAsia="en-US"/>
        </w:rPr>
      </w:pPr>
    </w:p>
    <w:p w14:paraId="6D075A6A" w14:textId="77777777" w:rsidR="009A57D8" w:rsidRDefault="009A57D8" w:rsidP="005B29D8">
      <w:pPr>
        <w:widowControl w:val="0"/>
        <w:autoSpaceDE w:val="0"/>
        <w:autoSpaceDN w:val="0"/>
        <w:spacing w:line="240" w:lineRule="auto"/>
        <w:jc w:val="left"/>
        <w:rPr>
          <w:rFonts w:ascii="Times New Roman" w:hAnsi="Times New Roman"/>
          <w:sz w:val="26"/>
          <w:szCs w:val="28"/>
          <w:lang w:eastAsia="en-US"/>
        </w:rPr>
      </w:pPr>
    </w:p>
    <w:p w14:paraId="32955630" w14:textId="77777777" w:rsidR="00371D29" w:rsidRPr="005B29D8" w:rsidRDefault="00371D29" w:rsidP="005B29D8">
      <w:pPr>
        <w:widowControl w:val="0"/>
        <w:autoSpaceDE w:val="0"/>
        <w:autoSpaceDN w:val="0"/>
        <w:spacing w:line="240" w:lineRule="auto"/>
        <w:jc w:val="left"/>
        <w:rPr>
          <w:rFonts w:ascii="Times New Roman" w:hAnsi="Times New Roman"/>
          <w:sz w:val="26"/>
          <w:szCs w:val="28"/>
          <w:lang w:eastAsia="en-US"/>
        </w:rPr>
      </w:pPr>
    </w:p>
    <w:p w14:paraId="481F6BA7" w14:textId="77777777" w:rsidR="005B29D8" w:rsidRPr="005B29D8" w:rsidRDefault="005B29D8" w:rsidP="005B29D8">
      <w:pPr>
        <w:widowControl w:val="0"/>
        <w:autoSpaceDE w:val="0"/>
        <w:autoSpaceDN w:val="0"/>
        <w:spacing w:before="4" w:line="240" w:lineRule="auto"/>
        <w:jc w:val="left"/>
        <w:rPr>
          <w:rFonts w:ascii="Times New Roman" w:hAnsi="Times New Roman"/>
          <w:sz w:val="28"/>
          <w:szCs w:val="28"/>
          <w:lang w:eastAsia="en-US"/>
        </w:rPr>
      </w:pPr>
    </w:p>
    <w:p w14:paraId="7871B863" w14:textId="569A9FD2" w:rsidR="005B29D8" w:rsidRPr="005B29D8" w:rsidRDefault="00FA58B8" w:rsidP="005B29D8">
      <w:pPr>
        <w:widowControl w:val="0"/>
        <w:autoSpaceDE w:val="0"/>
        <w:autoSpaceDN w:val="0"/>
        <w:spacing w:line="240" w:lineRule="auto"/>
        <w:jc w:val="left"/>
        <w:outlineLvl w:val="1"/>
        <w:rPr>
          <w:rFonts w:ascii="Times New Roman" w:hAnsi="Times New Roman"/>
          <w:b/>
          <w:bCs/>
          <w:sz w:val="28"/>
          <w:szCs w:val="28"/>
          <w:lang w:eastAsia="en-US"/>
        </w:rPr>
      </w:pPr>
      <w:r>
        <w:rPr>
          <w:rFonts w:ascii="Times New Roman" w:hAnsi="Times New Roman"/>
          <w:b/>
          <w:bCs/>
          <w:sz w:val="28"/>
          <w:szCs w:val="28"/>
          <w:lang w:eastAsia="en-US"/>
        </w:rPr>
        <w:lastRenderedPageBreak/>
        <w:t>4.6</w:t>
      </w:r>
      <w:r w:rsidR="009A57D8">
        <w:rPr>
          <w:rFonts w:ascii="Times New Roman" w:hAnsi="Times New Roman"/>
          <w:b/>
          <w:bCs/>
          <w:sz w:val="28"/>
          <w:szCs w:val="28"/>
          <w:lang w:eastAsia="en-US"/>
        </w:rPr>
        <w:t xml:space="preserve"> </w:t>
      </w:r>
      <w:r w:rsidR="005B29D8" w:rsidRPr="005B29D8">
        <w:rPr>
          <w:rFonts w:ascii="Times New Roman" w:hAnsi="Times New Roman"/>
          <w:b/>
          <w:bCs/>
          <w:sz w:val="28"/>
          <w:szCs w:val="28"/>
          <w:lang w:eastAsia="en-US"/>
        </w:rPr>
        <w:t>Розроблення</w:t>
      </w:r>
      <w:r w:rsidR="005B29D8" w:rsidRPr="005B29D8">
        <w:rPr>
          <w:rFonts w:ascii="Times New Roman" w:hAnsi="Times New Roman"/>
          <w:b/>
          <w:bCs/>
          <w:spacing w:val="-5"/>
          <w:sz w:val="28"/>
          <w:szCs w:val="28"/>
          <w:lang w:eastAsia="en-US"/>
        </w:rPr>
        <w:t xml:space="preserve"> </w:t>
      </w:r>
      <w:r w:rsidR="00371D29">
        <w:rPr>
          <w:rFonts w:ascii="Times New Roman" w:hAnsi="Times New Roman"/>
          <w:b/>
          <w:bCs/>
          <w:sz w:val="28"/>
          <w:szCs w:val="28"/>
          <w:lang w:eastAsia="en-US"/>
        </w:rPr>
        <w:t>стратегії на ринку</w:t>
      </w:r>
      <w:r>
        <w:rPr>
          <w:rFonts w:ascii="Times New Roman" w:hAnsi="Times New Roman"/>
          <w:b/>
          <w:bCs/>
          <w:sz w:val="28"/>
          <w:szCs w:val="28"/>
          <w:lang w:eastAsia="en-US"/>
        </w:rPr>
        <w:t xml:space="preserve"> для просування стартап-проекту</w:t>
      </w:r>
    </w:p>
    <w:p w14:paraId="3DBB9C2F" w14:textId="19FD2531" w:rsidR="005B29D8" w:rsidRPr="005B29D8" w:rsidRDefault="005B29D8" w:rsidP="005B29D8">
      <w:pPr>
        <w:widowControl w:val="0"/>
        <w:tabs>
          <w:tab w:val="left" w:pos="1892"/>
          <w:tab w:val="left" w:pos="2983"/>
          <w:tab w:val="left" w:pos="4540"/>
          <w:tab w:val="left" w:pos="6127"/>
          <w:tab w:val="left" w:pos="7379"/>
          <w:tab w:val="left" w:pos="8864"/>
        </w:tabs>
        <w:autoSpaceDE w:val="0"/>
        <w:autoSpaceDN w:val="0"/>
        <w:spacing w:before="156" w:line="362" w:lineRule="auto"/>
        <w:ind w:right="544"/>
        <w:jc w:val="left"/>
        <w:rPr>
          <w:rFonts w:ascii="Times New Roman" w:hAnsi="Times New Roman"/>
          <w:sz w:val="28"/>
          <w:szCs w:val="28"/>
          <w:lang w:eastAsia="en-US"/>
        </w:rPr>
      </w:pPr>
      <w:r w:rsidRPr="005B29D8">
        <w:rPr>
          <w:rFonts w:ascii="Times New Roman" w:hAnsi="Times New Roman"/>
          <w:sz w:val="28"/>
          <w:szCs w:val="28"/>
          <w:lang w:eastAsia="en-US"/>
        </w:rPr>
        <w:t>Першим</w:t>
      </w:r>
      <w:r w:rsidRPr="005B29D8">
        <w:rPr>
          <w:rFonts w:ascii="Times New Roman" w:hAnsi="Times New Roman"/>
          <w:sz w:val="28"/>
          <w:szCs w:val="28"/>
          <w:lang w:eastAsia="en-US"/>
        </w:rPr>
        <w:tab/>
        <w:t>кроком</w:t>
      </w:r>
      <w:r w:rsidRPr="005B29D8">
        <w:rPr>
          <w:rFonts w:ascii="Times New Roman" w:hAnsi="Times New Roman"/>
          <w:sz w:val="28"/>
          <w:szCs w:val="28"/>
          <w:lang w:eastAsia="en-US"/>
        </w:rPr>
        <w:tab/>
        <w:t>передбачає</w:t>
      </w:r>
      <w:r w:rsidRPr="005B29D8">
        <w:rPr>
          <w:rFonts w:ascii="Times New Roman" w:hAnsi="Times New Roman"/>
          <w:sz w:val="28"/>
          <w:szCs w:val="28"/>
          <w:lang w:eastAsia="en-US"/>
        </w:rPr>
        <w:tab/>
        <w:t>визначення</w:t>
      </w:r>
      <w:r w:rsidRPr="005B29D8">
        <w:rPr>
          <w:rFonts w:ascii="Times New Roman" w:hAnsi="Times New Roman"/>
          <w:sz w:val="28"/>
          <w:szCs w:val="28"/>
          <w:lang w:eastAsia="en-US"/>
        </w:rPr>
        <w:tab/>
        <w:t>стратегії</w:t>
      </w:r>
      <w:r w:rsidRPr="005B29D8">
        <w:rPr>
          <w:rFonts w:ascii="Times New Roman" w:hAnsi="Times New Roman"/>
          <w:sz w:val="28"/>
          <w:szCs w:val="28"/>
          <w:lang w:eastAsia="en-US"/>
        </w:rPr>
        <w:tab/>
        <w:t>охоплення</w:t>
      </w:r>
      <w:r w:rsidRPr="005B29D8">
        <w:rPr>
          <w:rFonts w:ascii="Times New Roman" w:hAnsi="Times New Roman"/>
          <w:sz w:val="28"/>
          <w:szCs w:val="28"/>
          <w:lang w:eastAsia="en-US"/>
        </w:rPr>
        <w:tab/>
      </w:r>
      <w:r w:rsidRPr="005B29D8">
        <w:rPr>
          <w:rFonts w:ascii="Times New Roman" w:hAnsi="Times New Roman"/>
          <w:spacing w:val="-1"/>
          <w:sz w:val="28"/>
          <w:szCs w:val="28"/>
          <w:lang w:eastAsia="en-US"/>
        </w:rPr>
        <w:t>ринку</w:t>
      </w:r>
      <w:r w:rsidRPr="005B29D8">
        <w:rPr>
          <w:rFonts w:ascii="Times New Roman" w:hAnsi="Times New Roman"/>
          <w:spacing w:val="-67"/>
          <w:sz w:val="28"/>
          <w:szCs w:val="28"/>
          <w:lang w:eastAsia="en-US"/>
        </w:rPr>
        <w:t xml:space="preserve"> </w:t>
      </w:r>
      <w:r w:rsidRPr="005B29D8">
        <w:rPr>
          <w:rFonts w:ascii="Times New Roman" w:hAnsi="Times New Roman"/>
          <w:sz w:val="28"/>
          <w:szCs w:val="28"/>
          <w:lang w:eastAsia="en-US"/>
        </w:rPr>
        <w:t>завдяки</w:t>
      </w:r>
      <w:r w:rsidRPr="005B29D8">
        <w:rPr>
          <w:rFonts w:ascii="Times New Roman" w:hAnsi="Times New Roman"/>
          <w:spacing w:val="-2"/>
          <w:sz w:val="28"/>
          <w:szCs w:val="28"/>
          <w:lang w:eastAsia="en-US"/>
        </w:rPr>
        <w:t xml:space="preserve"> </w:t>
      </w:r>
      <w:r w:rsidRPr="005B29D8">
        <w:rPr>
          <w:rFonts w:ascii="Times New Roman" w:hAnsi="Times New Roman"/>
          <w:sz w:val="28"/>
          <w:szCs w:val="28"/>
          <w:lang w:eastAsia="en-US"/>
        </w:rPr>
        <w:t>опису</w:t>
      </w:r>
      <w:r w:rsidRPr="005B29D8">
        <w:rPr>
          <w:rFonts w:ascii="Times New Roman" w:hAnsi="Times New Roman"/>
          <w:spacing w:val="-6"/>
          <w:sz w:val="28"/>
          <w:szCs w:val="28"/>
          <w:lang w:eastAsia="en-US"/>
        </w:rPr>
        <w:t xml:space="preserve"> </w:t>
      </w:r>
      <w:r w:rsidRPr="005B29D8">
        <w:rPr>
          <w:rFonts w:ascii="Times New Roman" w:hAnsi="Times New Roman"/>
          <w:sz w:val="28"/>
          <w:szCs w:val="28"/>
          <w:lang w:eastAsia="en-US"/>
        </w:rPr>
        <w:t>та</w:t>
      </w:r>
      <w:r w:rsidRPr="005B29D8">
        <w:rPr>
          <w:rFonts w:ascii="Times New Roman" w:hAnsi="Times New Roman"/>
          <w:spacing w:val="-2"/>
          <w:sz w:val="28"/>
          <w:szCs w:val="28"/>
          <w:lang w:eastAsia="en-US"/>
        </w:rPr>
        <w:t xml:space="preserve"> </w:t>
      </w:r>
      <w:r w:rsidRPr="005B29D8">
        <w:rPr>
          <w:rFonts w:ascii="Times New Roman" w:hAnsi="Times New Roman"/>
          <w:sz w:val="28"/>
          <w:szCs w:val="28"/>
          <w:lang w:eastAsia="en-US"/>
        </w:rPr>
        <w:t>аналізу</w:t>
      </w:r>
      <w:r w:rsidRPr="005B29D8">
        <w:rPr>
          <w:rFonts w:ascii="Times New Roman" w:hAnsi="Times New Roman"/>
          <w:spacing w:val="-6"/>
          <w:sz w:val="28"/>
          <w:szCs w:val="28"/>
          <w:lang w:eastAsia="en-US"/>
        </w:rPr>
        <w:t xml:space="preserve"> </w:t>
      </w:r>
      <w:r w:rsidRPr="005B29D8">
        <w:rPr>
          <w:rFonts w:ascii="Times New Roman" w:hAnsi="Times New Roman"/>
          <w:sz w:val="28"/>
          <w:szCs w:val="28"/>
          <w:lang w:eastAsia="en-US"/>
        </w:rPr>
        <w:t>цільових груп потенційних</w:t>
      </w:r>
      <w:r w:rsidRPr="005B29D8">
        <w:rPr>
          <w:rFonts w:ascii="Times New Roman" w:hAnsi="Times New Roman"/>
          <w:spacing w:val="-5"/>
          <w:sz w:val="28"/>
          <w:szCs w:val="28"/>
          <w:lang w:eastAsia="en-US"/>
        </w:rPr>
        <w:t xml:space="preserve"> </w:t>
      </w:r>
      <w:r w:rsidRPr="005B29D8">
        <w:rPr>
          <w:rFonts w:ascii="Times New Roman" w:hAnsi="Times New Roman"/>
          <w:sz w:val="28"/>
          <w:szCs w:val="28"/>
          <w:lang w:eastAsia="en-US"/>
        </w:rPr>
        <w:t>споживачів</w:t>
      </w:r>
      <w:r w:rsidRPr="005B29D8">
        <w:rPr>
          <w:rFonts w:ascii="Times New Roman" w:hAnsi="Times New Roman"/>
          <w:spacing w:val="-4"/>
          <w:sz w:val="28"/>
          <w:szCs w:val="28"/>
          <w:lang w:eastAsia="en-US"/>
        </w:rPr>
        <w:t xml:space="preserve"> </w:t>
      </w:r>
      <w:r w:rsidR="009A57D8">
        <w:rPr>
          <w:rFonts w:ascii="Times New Roman" w:hAnsi="Times New Roman"/>
          <w:sz w:val="28"/>
          <w:szCs w:val="28"/>
          <w:lang w:eastAsia="en-US"/>
        </w:rPr>
        <w:t>(табл. 4.9</w:t>
      </w:r>
      <w:r w:rsidRPr="005B29D8">
        <w:rPr>
          <w:rFonts w:ascii="Times New Roman" w:hAnsi="Times New Roman"/>
          <w:sz w:val="28"/>
          <w:szCs w:val="28"/>
          <w:lang w:eastAsia="en-US"/>
        </w:rPr>
        <w:t>)</w:t>
      </w:r>
    </w:p>
    <w:p w14:paraId="61639868" w14:textId="77777777" w:rsidR="005B29D8" w:rsidRPr="005B29D8" w:rsidRDefault="005B29D8" w:rsidP="005B29D8">
      <w:pPr>
        <w:widowControl w:val="0"/>
        <w:autoSpaceDE w:val="0"/>
        <w:autoSpaceDN w:val="0"/>
        <w:spacing w:line="240" w:lineRule="auto"/>
        <w:jc w:val="left"/>
        <w:rPr>
          <w:rFonts w:ascii="Times New Roman" w:hAnsi="Times New Roman"/>
          <w:sz w:val="20"/>
          <w:szCs w:val="28"/>
          <w:lang w:eastAsia="en-US"/>
        </w:rPr>
      </w:pPr>
    </w:p>
    <w:p w14:paraId="44DAA5BF" w14:textId="77777777" w:rsidR="005B29D8" w:rsidRPr="005B29D8" w:rsidRDefault="005B29D8" w:rsidP="005B29D8">
      <w:pPr>
        <w:widowControl w:val="0"/>
        <w:autoSpaceDE w:val="0"/>
        <w:autoSpaceDN w:val="0"/>
        <w:spacing w:before="1" w:line="240" w:lineRule="auto"/>
        <w:jc w:val="left"/>
        <w:rPr>
          <w:rFonts w:ascii="Times New Roman" w:hAnsi="Times New Roman"/>
          <w:sz w:val="22"/>
          <w:szCs w:val="28"/>
          <w:lang w:eastAsia="en-US"/>
        </w:rPr>
      </w:pPr>
    </w:p>
    <w:tbl>
      <w:tblPr>
        <w:tblStyle w:val="TableNormal"/>
        <w:tblW w:w="0" w:type="auto"/>
        <w:tblInd w:w="3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6"/>
        <w:gridCol w:w="1714"/>
        <w:gridCol w:w="1954"/>
        <w:gridCol w:w="1745"/>
        <w:gridCol w:w="1930"/>
        <w:gridCol w:w="1479"/>
      </w:tblGrid>
      <w:tr w:rsidR="005B29D8" w:rsidRPr="005B29D8" w14:paraId="6B921B5E" w14:textId="77777777" w:rsidTr="005B29D8">
        <w:trPr>
          <w:trHeight w:val="400"/>
        </w:trPr>
        <w:tc>
          <w:tcPr>
            <w:tcW w:w="566" w:type="dxa"/>
            <w:tcBorders>
              <w:bottom w:val="nil"/>
            </w:tcBorders>
          </w:tcPr>
          <w:p w14:paraId="131573AB" w14:textId="77777777" w:rsidR="005B29D8" w:rsidRPr="005B29D8" w:rsidRDefault="005B29D8" w:rsidP="009A57D8">
            <w:pPr>
              <w:jc w:val="left"/>
              <w:rPr>
                <w:rFonts w:ascii="Times New Roman" w:hAnsi="Times New Roman"/>
                <w:sz w:val="26"/>
                <w:szCs w:val="22"/>
                <w:lang w:eastAsia="en-US"/>
              </w:rPr>
            </w:pPr>
          </w:p>
        </w:tc>
        <w:tc>
          <w:tcPr>
            <w:tcW w:w="1714" w:type="dxa"/>
            <w:tcBorders>
              <w:bottom w:val="nil"/>
            </w:tcBorders>
          </w:tcPr>
          <w:p w14:paraId="39033473" w14:textId="77777777" w:rsidR="005B29D8" w:rsidRPr="005B29D8" w:rsidRDefault="005B29D8" w:rsidP="009A57D8">
            <w:pPr>
              <w:jc w:val="left"/>
              <w:rPr>
                <w:rFonts w:ascii="Times New Roman" w:hAnsi="Times New Roman"/>
                <w:i/>
                <w:sz w:val="28"/>
                <w:szCs w:val="22"/>
                <w:lang w:eastAsia="en-US"/>
              </w:rPr>
            </w:pPr>
            <w:r w:rsidRPr="005B29D8">
              <w:rPr>
                <w:rFonts w:ascii="Times New Roman" w:hAnsi="Times New Roman"/>
                <w:i/>
                <w:sz w:val="28"/>
                <w:szCs w:val="22"/>
                <w:lang w:eastAsia="en-US"/>
              </w:rPr>
              <w:t>Опис</w:t>
            </w:r>
          </w:p>
        </w:tc>
        <w:tc>
          <w:tcPr>
            <w:tcW w:w="1954" w:type="dxa"/>
            <w:tcBorders>
              <w:bottom w:val="nil"/>
            </w:tcBorders>
          </w:tcPr>
          <w:p w14:paraId="4AFFE4A3" w14:textId="77777777" w:rsidR="005B29D8" w:rsidRPr="005B29D8" w:rsidRDefault="005B29D8" w:rsidP="009A57D8">
            <w:pPr>
              <w:jc w:val="left"/>
              <w:rPr>
                <w:rFonts w:ascii="Times New Roman" w:hAnsi="Times New Roman"/>
                <w:sz w:val="26"/>
                <w:szCs w:val="22"/>
                <w:lang w:eastAsia="en-US"/>
              </w:rPr>
            </w:pPr>
          </w:p>
        </w:tc>
        <w:tc>
          <w:tcPr>
            <w:tcW w:w="1745" w:type="dxa"/>
            <w:tcBorders>
              <w:bottom w:val="nil"/>
            </w:tcBorders>
          </w:tcPr>
          <w:p w14:paraId="55F31848" w14:textId="77777777" w:rsidR="005B29D8" w:rsidRPr="005B29D8" w:rsidRDefault="005B29D8" w:rsidP="009A57D8">
            <w:pPr>
              <w:jc w:val="left"/>
              <w:rPr>
                <w:rFonts w:ascii="Times New Roman" w:hAnsi="Times New Roman"/>
                <w:i/>
                <w:sz w:val="28"/>
                <w:szCs w:val="22"/>
                <w:lang w:eastAsia="en-US"/>
              </w:rPr>
            </w:pPr>
            <w:r w:rsidRPr="005B29D8">
              <w:rPr>
                <w:rFonts w:ascii="Times New Roman" w:hAnsi="Times New Roman"/>
                <w:i/>
                <w:sz w:val="28"/>
                <w:szCs w:val="22"/>
                <w:lang w:eastAsia="en-US"/>
              </w:rPr>
              <w:t>Орієнтовни</w:t>
            </w:r>
          </w:p>
        </w:tc>
        <w:tc>
          <w:tcPr>
            <w:tcW w:w="1930" w:type="dxa"/>
            <w:tcBorders>
              <w:bottom w:val="nil"/>
            </w:tcBorders>
          </w:tcPr>
          <w:p w14:paraId="69F75E8A" w14:textId="77777777" w:rsidR="005B29D8" w:rsidRPr="005B29D8" w:rsidRDefault="005B29D8" w:rsidP="009A57D8">
            <w:pPr>
              <w:jc w:val="left"/>
              <w:rPr>
                <w:rFonts w:ascii="Times New Roman" w:hAnsi="Times New Roman"/>
                <w:sz w:val="26"/>
                <w:szCs w:val="22"/>
                <w:lang w:eastAsia="en-US"/>
              </w:rPr>
            </w:pPr>
          </w:p>
        </w:tc>
        <w:tc>
          <w:tcPr>
            <w:tcW w:w="1479" w:type="dxa"/>
            <w:tcBorders>
              <w:bottom w:val="nil"/>
            </w:tcBorders>
          </w:tcPr>
          <w:p w14:paraId="51F2D2E9" w14:textId="77777777" w:rsidR="005B29D8" w:rsidRPr="005B29D8" w:rsidRDefault="005B29D8" w:rsidP="009A57D8">
            <w:pPr>
              <w:jc w:val="left"/>
              <w:rPr>
                <w:rFonts w:ascii="Times New Roman" w:hAnsi="Times New Roman"/>
                <w:sz w:val="26"/>
                <w:szCs w:val="22"/>
                <w:lang w:eastAsia="en-US"/>
              </w:rPr>
            </w:pPr>
          </w:p>
        </w:tc>
      </w:tr>
      <w:tr w:rsidR="005B29D8" w:rsidRPr="005B29D8" w14:paraId="39304624" w14:textId="77777777" w:rsidTr="005B29D8">
        <w:trPr>
          <w:trHeight w:val="1932"/>
        </w:trPr>
        <w:tc>
          <w:tcPr>
            <w:tcW w:w="566" w:type="dxa"/>
            <w:tcBorders>
              <w:top w:val="nil"/>
              <w:bottom w:val="nil"/>
            </w:tcBorders>
          </w:tcPr>
          <w:p w14:paraId="72069D93" w14:textId="77777777" w:rsidR="005B29D8" w:rsidRPr="005B29D8" w:rsidRDefault="005B29D8" w:rsidP="009A57D8">
            <w:pPr>
              <w:rPr>
                <w:rFonts w:ascii="Times New Roman" w:hAnsi="Times New Roman"/>
                <w:i/>
                <w:sz w:val="28"/>
                <w:szCs w:val="22"/>
                <w:lang w:eastAsia="en-US"/>
              </w:rPr>
            </w:pPr>
            <w:r w:rsidRPr="005B29D8">
              <w:rPr>
                <w:rFonts w:ascii="Times New Roman" w:hAnsi="Times New Roman"/>
                <w:i/>
                <w:sz w:val="28"/>
                <w:szCs w:val="22"/>
                <w:lang w:eastAsia="en-US"/>
              </w:rPr>
              <w:t>№</w:t>
            </w:r>
            <w:r w:rsidRPr="005B29D8">
              <w:rPr>
                <w:rFonts w:ascii="Times New Roman" w:hAnsi="Times New Roman"/>
                <w:i/>
                <w:spacing w:val="-68"/>
                <w:sz w:val="28"/>
                <w:szCs w:val="22"/>
                <w:lang w:eastAsia="en-US"/>
              </w:rPr>
              <w:t xml:space="preserve"> </w:t>
            </w:r>
            <w:r w:rsidRPr="005B29D8">
              <w:rPr>
                <w:rFonts w:ascii="Times New Roman" w:hAnsi="Times New Roman"/>
                <w:i/>
                <w:sz w:val="28"/>
                <w:szCs w:val="22"/>
                <w:lang w:eastAsia="en-US"/>
              </w:rPr>
              <w:t>п/</w:t>
            </w:r>
            <w:r w:rsidRPr="005B29D8">
              <w:rPr>
                <w:rFonts w:ascii="Times New Roman" w:hAnsi="Times New Roman"/>
                <w:i/>
                <w:spacing w:val="-68"/>
                <w:sz w:val="28"/>
                <w:szCs w:val="22"/>
                <w:lang w:eastAsia="en-US"/>
              </w:rPr>
              <w:t xml:space="preserve"> </w:t>
            </w:r>
            <w:r w:rsidRPr="005B29D8">
              <w:rPr>
                <w:rFonts w:ascii="Times New Roman" w:hAnsi="Times New Roman"/>
                <w:i/>
                <w:sz w:val="28"/>
                <w:szCs w:val="22"/>
                <w:lang w:eastAsia="en-US"/>
              </w:rPr>
              <w:t>п</w:t>
            </w:r>
          </w:p>
        </w:tc>
        <w:tc>
          <w:tcPr>
            <w:tcW w:w="1714" w:type="dxa"/>
            <w:tcBorders>
              <w:top w:val="nil"/>
              <w:bottom w:val="nil"/>
            </w:tcBorders>
          </w:tcPr>
          <w:p w14:paraId="02D806A5" w14:textId="77777777" w:rsidR="005B29D8" w:rsidRPr="005B29D8" w:rsidRDefault="005B29D8" w:rsidP="009A57D8">
            <w:pPr>
              <w:rPr>
                <w:rFonts w:ascii="Times New Roman" w:hAnsi="Times New Roman"/>
                <w:i/>
                <w:sz w:val="28"/>
                <w:szCs w:val="22"/>
                <w:lang w:eastAsia="en-US"/>
              </w:rPr>
            </w:pPr>
            <w:r w:rsidRPr="005B29D8">
              <w:rPr>
                <w:rFonts w:ascii="Times New Roman" w:hAnsi="Times New Roman"/>
                <w:i/>
                <w:sz w:val="28"/>
                <w:szCs w:val="22"/>
                <w:lang w:eastAsia="en-US"/>
              </w:rPr>
              <w:t>профілю</w:t>
            </w:r>
            <w:r w:rsidRPr="005B29D8">
              <w:rPr>
                <w:rFonts w:ascii="Times New Roman" w:hAnsi="Times New Roman"/>
                <w:i/>
                <w:spacing w:val="-68"/>
                <w:sz w:val="28"/>
                <w:szCs w:val="22"/>
                <w:lang w:eastAsia="en-US"/>
              </w:rPr>
              <w:t xml:space="preserve"> </w:t>
            </w:r>
            <w:r w:rsidRPr="005B29D8">
              <w:rPr>
                <w:rFonts w:ascii="Times New Roman" w:hAnsi="Times New Roman"/>
                <w:i/>
                <w:sz w:val="28"/>
                <w:szCs w:val="22"/>
                <w:lang w:eastAsia="en-US"/>
              </w:rPr>
              <w:t>цільової</w:t>
            </w:r>
            <w:r w:rsidRPr="005B29D8">
              <w:rPr>
                <w:rFonts w:ascii="Times New Roman" w:hAnsi="Times New Roman"/>
                <w:i/>
                <w:spacing w:val="-68"/>
                <w:sz w:val="28"/>
                <w:szCs w:val="22"/>
                <w:lang w:eastAsia="en-US"/>
              </w:rPr>
              <w:t xml:space="preserve"> </w:t>
            </w:r>
            <w:r w:rsidRPr="005B29D8">
              <w:rPr>
                <w:rFonts w:ascii="Times New Roman" w:hAnsi="Times New Roman"/>
                <w:i/>
                <w:sz w:val="28"/>
                <w:szCs w:val="22"/>
                <w:lang w:eastAsia="en-US"/>
              </w:rPr>
              <w:t>групи</w:t>
            </w:r>
          </w:p>
          <w:p w14:paraId="34838D55" w14:textId="77777777" w:rsidR="005B29D8" w:rsidRPr="005B29D8" w:rsidRDefault="005B29D8" w:rsidP="009A57D8">
            <w:pPr>
              <w:jc w:val="left"/>
              <w:rPr>
                <w:rFonts w:ascii="Times New Roman" w:hAnsi="Times New Roman"/>
                <w:i/>
                <w:sz w:val="28"/>
                <w:szCs w:val="22"/>
                <w:lang w:eastAsia="en-US"/>
              </w:rPr>
            </w:pPr>
            <w:r w:rsidRPr="005B29D8">
              <w:rPr>
                <w:rFonts w:ascii="Times New Roman" w:hAnsi="Times New Roman"/>
                <w:i/>
                <w:sz w:val="28"/>
                <w:szCs w:val="22"/>
                <w:lang w:eastAsia="en-US"/>
              </w:rPr>
              <w:t>потенційни</w:t>
            </w:r>
          </w:p>
        </w:tc>
        <w:tc>
          <w:tcPr>
            <w:tcW w:w="1954" w:type="dxa"/>
            <w:tcBorders>
              <w:top w:val="nil"/>
              <w:bottom w:val="nil"/>
            </w:tcBorders>
          </w:tcPr>
          <w:p w14:paraId="35D1C1DC" w14:textId="77777777" w:rsidR="005B29D8" w:rsidRPr="005B29D8" w:rsidRDefault="005B29D8" w:rsidP="009A57D8">
            <w:pPr>
              <w:rPr>
                <w:rFonts w:ascii="Times New Roman" w:hAnsi="Times New Roman"/>
                <w:i/>
                <w:sz w:val="28"/>
                <w:szCs w:val="22"/>
                <w:lang w:eastAsia="en-US"/>
              </w:rPr>
            </w:pPr>
            <w:r w:rsidRPr="005B29D8">
              <w:rPr>
                <w:rFonts w:ascii="Times New Roman" w:hAnsi="Times New Roman"/>
                <w:i/>
                <w:sz w:val="28"/>
                <w:szCs w:val="22"/>
                <w:lang w:eastAsia="en-US"/>
              </w:rPr>
              <w:t>Готовність</w:t>
            </w:r>
            <w:r w:rsidRPr="005B29D8">
              <w:rPr>
                <w:rFonts w:ascii="Times New Roman" w:hAnsi="Times New Roman"/>
                <w:i/>
                <w:spacing w:val="-68"/>
                <w:sz w:val="28"/>
                <w:szCs w:val="22"/>
                <w:lang w:eastAsia="en-US"/>
              </w:rPr>
              <w:t xml:space="preserve"> </w:t>
            </w:r>
            <w:r w:rsidRPr="005B29D8">
              <w:rPr>
                <w:rFonts w:ascii="Times New Roman" w:hAnsi="Times New Roman"/>
                <w:i/>
                <w:sz w:val="28"/>
                <w:szCs w:val="22"/>
                <w:lang w:eastAsia="en-US"/>
              </w:rPr>
              <w:t>споживачів</w:t>
            </w:r>
            <w:r w:rsidRPr="005B29D8">
              <w:rPr>
                <w:rFonts w:ascii="Times New Roman" w:hAnsi="Times New Roman"/>
                <w:i/>
                <w:spacing w:val="-68"/>
                <w:sz w:val="28"/>
                <w:szCs w:val="22"/>
                <w:lang w:eastAsia="en-US"/>
              </w:rPr>
              <w:t xml:space="preserve"> </w:t>
            </w:r>
            <w:r w:rsidRPr="005B29D8">
              <w:rPr>
                <w:rFonts w:ascii="Times New Roman" w:hAnsi="Times New Roman"/>
                <w:i/>
                <w:sz w:val="28"/>
                <w:szCs w:val="22"/>
                <w:lang w:eastAsia="en-US"/>
              </w:rPr>
              <w:t>сприйняти</w:t>
            </w:r>
          </w:p>
          <w:p w14:paraId="4B06E672" w14:textId="77777777" w:rsidR="005B29D8" w:rsidRPr="005B29D8" w:rsidRDefault="005B29D8" w:rsidP="009A57D8">
            <w:pPr>
              <w:jc w:val="left"/>
              <w:rPr>
                <w:rFonts w:ascii="Times New Roman" w:hAnsi="Times New Roman"/>
                <w:i/>
                <w:sz w:val="28"/>
                <w:szCs w:val="22"/>
                <w:lang w:eastAsia="en-US"/>
              </w:rPr>
            </w:pPr>
            <w:r w:rsidRPr="005B29D8">
              <w:rPr>
                <w:rFonts w:ascii="Times New Roman" w:hAnsi="Times New Roman"/>
                <w:i/>
                <w:sz w:val="28"/>
                <w:szCs w:val="22"/>
                <w:lang w:eastAsia="en-US"/>
              </w:rPr>
              <w:t>продукт</w:t>
            </w:r>
          </w:p>
        </w:tc>
        <w:tc>
          <w:tcPr>
            <w:tcW w:w="1745" w:type="dxa"/>
            <w:tcBorders>
              <w:top w:val="nil"/>
              <w:bottom w:val="nil"/>
            </w:tcBorders>
          </w:tcPr>
          <w:p w14:paraId="62C36EDD" w14:textId="77777777" w:rsidR="005B29D8" w:rsidRPr="005B29D8" w:rsidRDefault="005B29D8" w:rsidP="009A57D8">
            <w:pPr>
              <w:jc w:val="center"/>
              <w:rPr>
                <w:rFonts w:ascii="Times New Roman" w:hAnsi="Times New Roman"/>
                <w:i/>
                <w:sz w:val="28"/>
                <w:szCs w:val="22"/>
                <w:lang w:eastAsia="en-US"/>
              </w:rPr>
            </w:pPr>
            <w:r w:rsidRPr="005B29D8">
              <w:rPr>
                <w:rFonts w:ascii="Times New Roman" w:hAnsi="Times New Roman"/>
                <w:i/>
                <w:sz w:val="28"/>
                <w:szCs w:val="22"/>
                <w:lang w:eastAsia="en-US"/>
              </w:rPr>
              <w:t>й попит в</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межах</w:t>
            </w:r>
            <w:r w:rsidRPr="005B29D8">
              <w:rPr>
                <w:rFonts w:ascii="Times New Roman" w:hAnsi="Times New Roman"/>
                <w:i/>
                <w:spacing w:val="1"/>
                <w:sz w:val="28"/>
                <w:szCs w:val="22"/>
                <w:lang w:eastAsia="en-US"/>
              </w:rPr>
              <w:t xml:space="preserve"> </w:t>
            </w:r>
            <w:r w:rsidRPr="005B29D8">
              <w:rPr>
                <w:rFonts w:ascii="Times New Roman" w:hAnsi="Times New Roman"/>
                <w:i/>
                <w:sz w:val="28"/>
                <w:szCs w:val="22"/>
                <w:lang w:eastAsia="en-US"/>
              </w:rPr>
              <w:t>цільової</w:t>
            </w:r>
          </w:p>
          <w:p w14:paraId="7E81111D" w14:textId="77777777" w:rsidR="005B29D8" w:rsidRPr="005B29D8" w:rsidRDefault="005B29D8" w:rsidP="009A57D8">
            <w:pPr>
              <w:jc w:val="center"/>
              <w:rPr>
                <w:rFonts w:ascii="Times New Roman" w:hAnsi="Times New Roman"/>
                <w:i/>
                <w:sz w:val="28"/>
                <w:szCs w:val="22"/>
                <w:lang w:eastAsia="en-US"/>
              </w:rPr>
            </w:pPr>
            <w:r w:rsidRPr="005B29D8">
              <w:rPr>
                <w:rFonts w:ascii="Times New Roman" w:hAnsi="Times New Roman"/>
                <w:i/>
                <w:sz w:val="28"/>
                <w:szCs w:val="22"/>
                <w:lang w:eastAsia="en-US"/>
              </w:rPr>
              <w:t>групи</w:t>
            </w:r>
          </w:p>
        </w:tc>
        <w:tc>
          <w:tcPr>
            <w:tcW w:w="1930" w:type="dxa"/>
            <w:tcBorders>
              <w:top w:val="nil"/>
              <w:bottom w:val="nil"/>
            </w:tcBorders>
          </w:tcPr>
          <w:p w14:paraId="4D304F03" w14:textId="77777777" w:rsidR="005B29D8" w:rsidRPr="005B29D8" w:rsidRDefault="005B29D8" w:rsidP="009A57D8">
            <w:pPr>
              <w:rPr>
                <w:rFonts w:ascii="Times New Roman" w:hAnsi="Times New Roman"/>
                <w:i/>
                <w:sz w:val="28"/>
                <w:szCs w:val="22"/>
                <w:lang w:eastAsia="en-US"/>
              </w:rPr>
            </w:pPr>
            <w:r w:rsidRPr="005B29D8">
              <w:rPr>
                <w:rFonts w:ascii="Times New Roman" w:hAnsi="Times New Roman"/>
                <w:i/>
                <w:sz w:val="28"/>
                <w:szCs w:val="22"/>
                <w:lang w:eastAsia="en-US"/>
              </w:rPr>
              <w:t>Інтенсивніст</w:t>
            </w:r>
            <w:r w:rsidRPr="005B29D8">
              <w:rPr>
                <w:rFonts w:ascii="Times New Roman" w:hAnsi="Times New Roman"/>
                <w:i/>
                <w:spacing w:val="-68"/>
                <w:sz w:val="28"/>
                <w:szCs w:val="22"/>
                <w:lang w:eastAsia="en-US"/>
              </w:rPr>
              <w:t xml:space="preserve"> </w:t>
            </w:r>
            <w:r w:rsidRPr="005B29D8">
              <w:rPr>
                <w:rFonts w:ascii="Times New Roman" w:hAnsi="Times New Roman"/>
                <w:i/>
                <w:sz w:val="28"/>
                <w:szCs w:val="22"/>
                <w:lang w:eastAsia="en-US"/>
              </w:rPr>
              <w:t>ь конкуренції</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в</w:t>
            </w:r>
            <w:r w:rsidRPr="005B29D8">
              <w:rPr>
                <w:rFonts w:ascii="Times New Roman" w:hAnsi="Times New Roman"/>
                <w:i/>
                <w:spacing w:val="-1"/>
                <w:sz w:val="28"/>
                <w:szCs w:val="22"/>
                <w:lang w:eastAsia="en-US"/>
              </w:rPr>
              <w:t xml:space="preserve"> </w:t>
            </w:r>
            <w:r w:rsidRPr="005B29D8">
              <w:rPr>
                <w:rFonts w:ascii="Times New Roman" w:hAnsi="Times New Roman"/>
                <w:i/>
                <w:sz w:val="28"/>
                <w:szCs w:val="22"/>
                <w:lang w:eastAsia="en-US"/>
              </w:rPr>
              <w:t>сегменті</w:t>
            </w:r>
          </w:p>
        </w:tc>
        <w:tc>
          <w:tcPr>
            <w:tcW w:w="1479" w:type="dxa"/>
            <w:tcBorders>
              <w:top w:val="nil"/>
              <w:bottom w:val="nil"/>
            </w:tcBorders>
          </w:tcPr>
          <w:p w14:paraId="2114E209" w14:textId="77777777" w:rsidR="005B29D8" w:rsidRPr="005B29D8" w:rsidRDefault="005B29D8" w:rsidP="009A57D8">
            <w:pPr>
              <w:rPr>
                <w:rFonts w:ascii="Times New Roman" w:hAnsi="Times New Roman"/>
                <w:i/>
                <w:sz w:val="28"/>
                <w:szCs w:val="22"/>
                <w:lang w:eastAsia="en-US"/>
              </w:rPr>
            </w:pPr>
            <w:r w:rsidRPr="005B29D8">
              <w:rPr>
                <w:rFonts w:ascii="Times New Roman" w:hAnsi="Times New Roman"/>
                <w:i/>
                <w:sz w:val="28"/>
                <w:szCs w:val="22"/>
                <w:lang w:eastAsia="en-US"/>
              </w:rPr>
              <w:t>Простот</w:t>
            </w:r>
            <w:r w:rsidRPr="005B29D8">
              <w:rPr>
                <w:rFonts w:ascii="Times New Roman" w:hAnsi="Times New Roman"/>
                <w:i/>
                <w:spacing w:val="-68"/>
                <w:sz w:val="28"/>
                <w:szCs w:val="22"/>
                <w:lang w:eastAsia="en-US"/>
              </w:rPr>
              <w:t xml:space="preserve"> </w:t>
            </w:r>
            <w:r w:rsidRPr="005B29D8">
              <w:rPr>
                <w:rFonts w:ascii="Times New Roman" w:hAnsi="Times New Roman"/>
                <w:i/>
                <w:sz w:val="28"/>
                <w:szCs w:val="22"/>
                <w:lang w:eastAsia="en-US"/>
              </w:rPr>
              <w:t>а входу у</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сегмент</w:t>
            </w:r>
          </w:p>
        </w:tc>
      </w:tr>
      <w:tr w:rsidR="005B29D8" w:rsidRPr="005B29D8" w14:paraId="380052DB" w14:textId="77777777" w:rsidTr="005B29D8">
        <w:trPr>
          <w:trHeight w:val="566"/>
        </w:trPr>
        <w:tc>
          <w:tcPr>
            <w:tcW w:w="566" w:type="dxa"/>
            <w:tcBorders>
              <w:top w:val="nil"/>
            </w:tcBorders>
          </w:tcPr>
          <w:p w14:paraId="0BFFA8E0" w14:textId="77777777" w:rsidR="005B29D8" w:rsidRPr="005B29D8" w:rsidRDefault="005B29D8" w:rsidP="009A57D8">
            <w:pPr>
              <w:jc w:val="left"/>
              <w:rPr>
                <w:rFonts w:ascii="Times New Roman" w:hAnsi="Times New Roman"/>
                <w:sz w:val="26"/>
                <w:szCs w:val="22"/>
                <w:lang w:eastAsia="en-US"/>
              </w:rPr>
            </w:pPr>
          </w:p>
        </w:tc>
        <w:tc>
          <w:tcPr>
            <w:tcW w:w="1714" w:type="dxa"/>
            <w:tcBorders>
              <w:top w:val="nil"/>
            </w:tcBorders>
          </w:tcPr>
          <w:p w14:paraId="69FE4C06" w14:textId="77777777" w:rsidR="005B29D8" w:rsidRPr="005B29D8" w:rsidRDefault="005B29D8" w:rsidP="009A57D8">
            <w:pPr>
              <w:jc w:val="left"/>
              <w:rPr>
                <w:rFonts w:ascii="Times New Roman" w:hAnsi="Times New Roman"/>
                <w:i/>
                <w:sz w:val="28"/>
                <w:szCs w:val="22"/>
                <w:lang w:eastAsia="en-US"/>
              </w:rPr>
            </w:pPr>
            <w:r w:rsidRPr="005B29D8">
              <w:rPr>
                <w:rFonts w:ascii="Times New Roman" w:hAnsi="Times New Roman"/>
                <w:i/>
                <w:sz w:val="28"/>
                <w:szCs w:val="22"/>
                <w:lang w:eastAsia="en-US"/>
              </w:rPr>
              <w:t>х</w:t>
            </w:r>
            <w:r w:rsidRPr="005B29D8">
              <w:rPr>
                <w:rFonts w:ascii="Times New Roman" w:hAnsi="Times New Roman"/>
                <w:i/>
                <w:spacing w:val="-1"/>
                <w:sz w:val="28"/>
                <w:szCs w:val="22"/>
                <w:lang w:eastAsia="en-US"/>
              </w:rPr>
              <w:t xml:space="preserve"> </w:t>
            </w:r>
            <w:r w:rsidRPr="005B29D8">
              <w:rPr>
                <w:rFonts w:ascii="Times New Roman" w:hAnsi="Times New Roman"/>
                <w:i/>
                <w:sz w:val="28"/>
                <w:szCs w:val="22"/>
                <w:lang w:eastAsia="en-US"/>
              </w:rPr>
              <w:t>клієнтів</w:t>
            </w:r>
          </w:p>
        </w:tc>
        <w:tc>
          <w:tcPr>
            <w:tcW w:w="1954" w:type="dxa"/>
            <w:tcBorders>
              <w:top w:val="nil"/>
            </w:tcBorders>
          </w:tcPr>
          <w:p w14:paraId="5BB77A4A" w14:textId="77777777" w:rsidR="005B29D8" w:rsidRPr="005B29D8" w:rsidRDefault="005B29D8" w:rsidP="009A57D8">
            <w:pPr>
              <w:jc w:val="left"/>
              <w:rPr>
                <w:rFonts w:ascii="Times New Roman" w:hAnsi="Times New Roman"/>
                <w:sz w:val="26"/>
                <w:szCs w:val="22"/>
                <w:lang w:eastAsia="en-US"/>
              </w:rPr>
            </w:pPr>
          </w:p>
        </w:tc>
        <w:tc>
          <w:tcPr>
            <w:tcW w:w="1745" w:type="dxa"/>
            <w:tcBorders>
              <w:top w:val="nil"/>
            </w:tcBorders>
          </w:tcPr>
          <w:p w14:paraId="28DB493E" w14:textId="77777777" w:rsidR="005B29D8" w:rsidRPr="005B29D8" w:rsidRDefault="005B29D8" w:rsidP="009A57D8">
            <w:pPr>
              <w:jc w:val="left"/>
              <w:rPr>
                <w:rFonts w:ascii="Times New Roman" w:hAnsi="Times New Roman"/>
                <w:i/>
                <w:sz w:val="28"/>
                <w:szCs w:val="22"/>
                <w:lang w:eastAsia="en-US"/>
              </w:rPr>
            </w:pPr>
            <w:r w:rsidRPr="005B29D8">
              <w:rPr>
                <w:rFonts w:ascii="Times New Roman" w:hAnsi="Times New Roman"/>
                <w:i/>
                <w:sz w:val="28"/>
                <w:szCs w:val="22"/>
                <w:lang w:eastAsia="en-US"/>
              </w:rPr>
              <w:t>(сегменту)</w:t>
            </w:r>
          </w:p>
        </w:tc>
        <w:tc>
          <w:tcPr>
            <w:tcW w:w="1930" w:type="dxa"/>
            <w:tcBorders>
              <w:top w:val="nil"/>
            </w:tcBorders>
          </w:tcPr>
          <w:p w14:paraId="7F9599A0" w14:textId="77777777" w:rsidR="005B29D8" w:rsidRPr="005B29D8" w:rsidRDefault="005B29D8" w:rsidP="009A57D8">
            <w:pPr>
              <w:jc w:val="left"/>
              <w:rPr>
                <w:rFonts w:ascii="Times New Roman" w:hAnsi="Times New Roman"/>
                <w:sz w:val="26"/>
                <w:szCs w:val="22"/>
                <w:lang w:eastAsia="en-US"/>
              </w:rPr>
            </w:pPr>
          </w:p>
        </w:tc>
        <w:tc>
          <w:tcPr>
            <w:tcW w:w="1479" w:type="dxa"/>
            <w:tcBorders>
              <w:top w:val="nil"/>
            </w:tcBorders>
          </w:tcPr>
          <w:p w14:paraId="2933819E" w14:textId="77777777" w:rsidR="005B29D8" w:rsidRPr="005B29D8" w:rsidRDefault="005B29D8" w:rsidP="009A57D8">
            <w:pPr>
              <w:jc w:val="left"/>
              <w:rPr>
                <w:rFonts w:ascii="Times New Roman" w:hAnsi="Times New Roman"/>
                <w:sz w:val="26"/>
                <w:szCs w:val="22"/>
                <w:lang w:eastAsia="en-US"/>
              </w:rPr>
            </w:pPr>
          </w:p>
        </w:tc>
      </w:tr>
      <w:tr w:rsidR="005B29D8" w:rsidRPr="005B29D8" w14:paraId="74D35AC4" w14:textId="77777777" w:rsidTr="005B29D8">
        <w:trPr>
          <w:trHeight w:val="395"/>
        </w:trPr>
        <w:tc>
          <w:tcPr>
            <w:tcW w:w="566" w:type="dxa"/>
            <w:vMerge w:val="restart"/>
          </w:tcPr>
          <w:p w14:paraId="7F7767D5" w14:textId="77777777" w:rsidR="005B29D8" w:rsidRPr="005B29D8" w:rsidRDefault="005B29D8" w:rsidP="009A57D8">
            <w:pPr>
              <w:jc w:val="left"/>
              <w:rPr>
                <w:rFonts w:ascii="Times New Roman" w:hAnsi="Times New Roman"/>
                <w:sz w:val="26"/>
                <w:szCs w:val="22"/>
                <w:lang w:eastAsia="en-US"/>
              </w:rPr>
            </w:pPr>
          </w:p>
        </w:tc>
        <w:tc>
          <w:tcPr>
            <w:tcW w:w="1714" w:type="dxa"/>
            <w:tcBorders>
              <w:bottom w:val="nil"/>
            </w:tcBorders>
          </w:tcPr>
          <w:p w14:paraId="22D75323"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Цільова</w:t>
            </w:r>
          </w:p>
        </w:tc>
        <w:tc>
          <w:tcPr>
            <w:tcW w:w="1954" w:type="dxa"/>
            <w:tcBorders>
              <w:bottom w:val="nil"/>
            </w:tcBorders>
          </w:tcPr>
          <w:p w14:paraId="399D29D3"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Готові</w:t>
            </w:r>
          </w:p>
        </w:tc>
        <w:tc>
          <w:tcPr>
            <w:tcW w:w="1745" w:type="dxa"/>
            <w:tcBorders>
              <w:bottom w:val="nil"/>
            </w:tcBorders>
          </w:tcPr>
          <w:p w14:paraId="5D5A61C3"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Великий</w:t>
            </w:r>
          </w:p>
        </w:tc>
        <w:tc>
          <w:tcPr>
            <w:tcW w:w="1930" w:type="dxa"/>
            <w:tcBorders>
              <w:bottom w:val="nil"/>
            </w:tcBorders>
          </w:tcPr>
          <w:p w14:paraId="6F655512"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Інтенсивність</w:t>
            </w:r>
          </w:p>
        </w:tc>
        <w:tc>
          <w:tcPr>
            <w:tcW w:w="1479" w:type="dxa"/>
            <w:tcBorders>
              <w:bottom w:val="nil"/>
            </w:tcBorders>
          </w:tcPr>
          <w:p w14:paraId="1D7D8E93"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w:t>
            </w:r>
          </w:p>
        </w:tc>
      </w:tr>
      <w:tr w:rsidR="005B29D8" w:rsidRPr="005B29D8" w14:paraId="6A40A5C3" w14:textId="77777777" w:rsidTr="005B29D8">
        <w:trPr>
          <w:trHeight w:val="472"/>
        </w:trPr>
        <w:tc>
          <w:tcPr>
            <w:tcW w:w="566" w:type="dxa"/>
            <w:vMerge/>
            <w:tcBorders>
              <w:top w:val="nil"/>
            </w:tcBorders>
          </w:tcPr>
          <w:p w14:paraId="6B4E0856" w14:textId="77777777" w:rsidR="005B29D8" w:rsidRPr="005B29D8" w:rsidRDefault="005B29D8" w:rsidP="009A57D8">
            <w:pPr>
              <w:jc w:val="left"/>
              <w:rPr>
                <w:rFonts w:ascii="Times New Roman" w:hAnsi="Times New Roman"/>
                <w:sz w:val="2"/>
                <w:szCs w:val="2"/>
                <w:lang w:eastAsia="en-US"/>
              </w:rPr>
            </w:pPr>
          </w:p>
        </w:tc>
        <w:tc>
          <w:tcPr>
            <w:tcW w:w="1714" w:type="dxa"/>
            <w:tcBorders>
              <w:top w:val="nil"/>
              <w:bottom w:val="nil"/>
            </w:tcBorders>
          </w:tcPr>
          <w:p w14:paraId="2BA2C441"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група</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w:t>
            </w:r>
          </w:p>
        </w:tc>
        <w:tc>
          <w:tcPr>
            <w:tcW w:w="1954" w:type="dxa"/>
            <w:tcBorders>
              <w:top w:val="nil"/>
              <w:bottom w:val="nil"/>
            </w:tcBorders>
          </w:tcPr>
          <w:p w14:paraId="1E4FB294"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сприймати,</w:t>
            </w:r>
          </w:p>
        </w:tc>
        <w:tc>
          <w:tcPr>
            <w:tcW w:w="1745" w:type="dxa"/>
            <w:tcBorders>
              <w:top w:val="nil"/>
              <w:bottom w:val="nil"/>
            </w:tcBorders>
          </w:tcPr>
          <w:p w14:paraId="72829DBF"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попит</w:t>
            </w:r>
          </w:p>
        </w:tc>
        <w:tc>
          <w:tcPr>
            <w:tcW w:w="1930" w:type="dxa"/>
            <w:tcBorders>
              <w:top w:val="nil"/>
              <w:bottom w:val="nil"/>
            </w:tcBorders>
          </w:tcPr>
          <w:p w14:paraId="17EA9B41"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конкуренції</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в</w:t>
            </w:r>
          </w:p>
        </w:tc>
        <w:tc>
          <w:tcPr>
            <w:tcW w:w="1479" w:type="dxa"/>
            <w:tcBorders>
              <w:top w:val="nil"/>
              <w:bottom w:val="nil"/>
            </w:tcBorders>
          </w:tcPr>
          <w:p w14:paraId="1E52D1A0" w14:textId="77777777" w:rsidR="005B29D8" w:rsidRPr="005B29D8" w:rsidRDefault="005B29D8" w:rsidP="009A57D8">
            <w:pPr>
              <w:jc w:val="left"/>
              <w:rPr>
                <w:rFonts w:ascii="Times New Roman" w:hAnsi="Times New Roman"/>
                <w:sz w:val="26"/>
                <w:szCs w:val="22"/>
                <w:lang w:eastAsia="en-US"/>
              </w:rPr>
            </w:pPr>
          </w:p>
        </w:tc>
      </w:tr>
      <w:tr w:rsidR="005B29D8" w:rsidRPr="005B29D8" w14:paraId="19A4C1AD" w14:textId="77777777" w:rsidTr="005B29D8">
        <w:trPr>
          <w:trHeight w:val="472"/>
        </w:trPr>
        <w:tc>
          <w:tcPr>
            <w:tcW w:w="566" w:type="dxa"/>
            <w:vMerge/>
            <w:tcBorders>
              <w:top w:val="nil"/>
            </w:tcBorders>
          </w:tcPr>
          <w:p w14:paraId="4D242459" w14:textId="77777777" w:rsidR="005B29D8" w:rsidRPr="005B29D8" w:rsidRDefault="005B29D8" w:rsidP="009A57D8">
            <w:pPr>
              <w:jc w:val="left"/>
              <w:rPr>
                <w:rFonts w:ascii="Times New Roman" w:hAnsi="Times New Roman"/>
                <w:sz w:val="2"/>
                <w:szCs w:val="2"/>
                <w:lang w:eastAsia="en-US"/>
              </w:rPr>
            </w:pPr>
          </w:p>
        </w:tc>
        <w:tc>
          <w:tcPr>
            <w:tcW w:w="1714" w:type="dxa"/>
            <w:tcBorders>
              <w:top w:val="nil"/>
              <w:bottom w:val="nil"/>
            </w:tcBorders>
          </w:tcPr>
          <w:p w14:paraId="7E93437E"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українські</w:t>
            </w:r>
          </w:p>
        </w:tc>
        <w:tc>
          <w:tcPr>
            <w:tcW w:w="1954" w:type="dxa"/>
            <w:tcBorders>
              <w:top w:val="nil"/>
              <w:bottom w:val="nil"/>
            </w:tcBorders>
          </w:tcPr>
          <w:p w14:paraId="72913ED1"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адже</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це</w:t>
            </w:r>
          </w:p>
        </w:tc>
        <w:tc>
          <w:tcPr>
            <w:tcW w:w="1745" w:type="dxa"/>
            <w:tcBorders>
              <w:top w:val="nil"/>
              <w:bottom w:val="nil"/>
            </w:tcBorders>
          </w:tcPr>
          <w:p w14:paraId="4923D67B" w14:textId="77777777" w:rsidR="005B29D8" w:rsidRPr="005B29D8" w:rsidRDefault="005B29D8" w:rsidP="009A57D8">
            <w:pPr>
              <w:jc w:val="left"/>
              <w:rPr>
                <w:rFonts w:ascii="Times New Roman" w:hAnsi="Times New Roman"/>
                <w:sz w:val="26"/>
                <w:szCs w:val="22"/>
                <w:lang w:eastAsia="en-US"/>
              </w:rPr>
            </w:pPr>
          </w:p>
        </w:tc>
        <w:tc>
          <w:tcPr>
            <w:tcW w:w="1930" w:type="dxa"/>
            <w:tcBorders>
              <w:top w:val="nil"/>
              <w:bottom w:val="nil"/>
            </w:tcBorders>
          </w:tcPr>
          <w:p w14:paraId="7EE7FE94"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сегменті</w:t>
            </w:r>
          </w:p>
        </w:tc>
        <w:tc>
          <w:tcPr>
            <w:tcW w:w="1479" w:type="dxa"/>
            <w:tcBorders>
              <w:top w:val="nil"/>
              <w:bottom w:val="nil"/>
            </w:tcBorders>
          </w:tcPr>
          <w:p w14:paraId="251E6210" w14:textId="77777777" w:rsidR="005B29D8" w:rsidRPr="005B29D8" w:rsidRDefault="005B29D8" w:rsidP="009A57D8">
            <w:pPr>
              <w:jc w:val="left"/>
              <w:rPr>
                <w:rFonts w:ascii="Times New Roman" w:hAnsi="Times New Roman"/>
                <w:sz w:val="26"/>
                <w:szCs w:val="22"/>
                <w:lang w:eastAsia="en-US"/>
              </w:rPr>
            </w:pPr>
          </w:p>
        </w:tc>
      </w:tr>
      <w:tr w:rsidR="005B29D8" w:rsidRPr="005B29D8" w14:paraId="128869B7" w14:textId="77777777" w:rsidTr="005B29D8">
        <w:trPr>
          <w:trHeight w:val="473"/>
        </w:trPr>
        <w:tc>
          <w:tcPr>
            <w:tcW w:w="566" w:type="dxa"/>
            <w:vMerge/>
            <w:tcBorders>
              <w:top w:val="nil"/>
            </w:tcBorders>
          </w:tcPr>
          <w:p w14:paraId="60A6D6B9" w14:textId="77777777" w:rsidR="005B29D8" w:rsidRPr="005B29D8" w:rsidRDefault="005B29D8" w:rsidP="009A57D8">
            <w:pPr>
              <w:jc w:val="left"/>
              <w:rPr>
                <w:rFonts w:ascii="Times New Roman" w:hAnsi="Times New Roman"/>
                <w:sz w:val="2"/>
                <w:szCs w:val="2"/>
                <w:lang w:eastAsia="en-US"/>
              </w:rPr>
            </w:pPr>
          </w:p>
        </w:tc>
        <w:tc>
          <w:tcPr>
            <w:tcW w:w="1714" w:type="dxa"/>
            <w:tcBorders>
              <w:top w:val="nil"/>
              <w:bottom w:val="nil"/>
            </w:tcBorders>
          </w:tcPr>
          <w:p w14:paraId="7B885EFB"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виробництв</w:t>
            </w:r>
          </w:p>
        </w:tc>
        <w:tc>
          <w:tcPr>
            <w:tcW w:w="1954" w:type="dxa"/>
            <w:tcBorders>
              <w:top w:val="nil"/>
              <w:bottom w:val="nil"/>
            </w:tcBorders>
          </w:tcPr>
          <w:p w14:paraId="39B0B2FA"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необхідно,що</w:t>
            </w:r>
          </w:p>
        </w:tc>
        <w:tc>
          <w:tcPr>
            <w:tcW w:w="1745" w:type="dxa"/>
            <w:tcBorders>
              <w:top w:val="nil"/>
              <w:bottom w:val="nil"/>
            </w:tcBorders>
          </w:tcPr>
          <w:p w14:paraId="4ACEFAF5" w14:textId="77777777" w:rsidR="005B29D8" w:rsidRPr="005B29D8" w:rsidRDefault="005B29D8" w:rsidP="009A57D8">
            <w:pPr>
              <w:jc w:val="left"/>
              <w:rPr>
                <w:rFonts w:ascii="Times New Roman" w:hAnsi="Times New Roman"/>
                <w:sz w:val="26"/>
                <w:szCs w:val="22"/>
                <w:lang w:eastAsia="en-US"/>
              </w:rPr>
            </w:pPr>
          </w:p>
        </w:tc>
        <w:tc>
          <w:tcPr>
            <w:tcW w:w="1930" w:type="dxa"/>
            <w:tcBorders>
              <w:top w:val="nil"/>
              <w:bottom w:val="nil"/>
            </w:tcBorders>
          </w:tcPr>
          <w:p w14:paraId="017E768E"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залежить в</w:t>
            </w:r>
          </w:p>
        </w:tc>
        <w:tc>
          <w:tcPr>
            <w:tcW w:w="1479" w:type="dxa"/>
            <w:tcBorders>
              <w:top w:val="nil"/>
              <w:bottom w:val="nil"/>
            </w:tcBorders>
          </w:tcPr>
          <w:p w14:paraId="6B96C820" w14:textId="77777777" w:rsidR="005B29D8" w:rsidRPr="005B29D8" w:rsidRDefault="005B29D8" w:rsidP="009A57D8">
            <w:pPr>
              <w:jc w:val="left"/>
              <w:rPr>
                <w:rFonts w:ascii="Times New Roman" w:hAnsi="Times New Roman"/>
                <w:sz w:val="26"/>
                <w:szCs w:val="22"/>
                <w:lang w:eastAsia="en-US"/>
              </w:rPr>
            </w:pPr>
          </w:p>
        </w:tc>
      </w:tr>
      <w:tr w:rsidR="005B29D8" w:rsidRPr="005B29D8" w14:paraId="4E1780F7" w14:textId="77777777" w:rsidTr="005B29D8">
        <w:trPr>
          <w:trHeight w:val="473"/>
        </w:trPr>
        <w:tc>
          <w:tcPr>
            <w:tcW w:w="566" w:type="dxa"/>
            <w:vMerge/>
            <w:tcBorders>
              <w:top w:val="nil"/>
            </w:tcBorders>
          </w:tcPr>
          <w:p w14:paraId="164C5AB0" w14:textId="77777777" w:rsidR="005B29D8" w:rsidRPr="005B29D8" w:rsidRDefault="005B29D8" w:rsidP="009A57D8">
            <w:pPr>
              <w:jc w:val="left"/>
              <w:rPr>
                <w:rFonts w:ascii="Times New Roman" w:hAnsi="Times New Roman"/>
                <w:sz w:val="2"/>
                <w:szCs w:val="2"/>
                <w:lang w:eastAsia="en-US"/>
              </w:rPr>
            </w:pPr>
          </w:p>
        </w:tc>
        <w:tc>
          <w:tcPr>
            <w:tcW w:w="1714" w:type="dxa"/>
            <w:tcBorders>
              <w:top w:val="nil"/>
              <w:bottom w:val="nil"/>
            </w:tcBorders>
          </w:tcPr>
          <w:p w14:paraId="0A3FD72D"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а</w:t>
            </w:r>
          </w:p>
        </w:tc>
        <w:tc>
          <w:tcPr>
            <w:tcW w:w="1954" w:type="dxa"/>
            <w:tcBorders>
              <w:top w:val="nil"/>
              <w:bottom w:val="nil"/>
            </w:tcBorders>
          </w:tcPr>
          <w:p w14:paraId="4E2E8687"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б бути</w:t>
            </w:r>
          </w:p>
        </w:tc>
        <w:tc>
          <w:tcPr>
            <w:tcW w:w="1745" w:type="dxa"/>
            <w:tcBorders>
              <w:top w:val="nil"/>
              <w:bottom w:val="nil"/>
            </w:tcBorders>
          </w:tcPr>
          <w:p w14:paraId="69EBD72F" w14:textId="77777777" w:rsidR="005B29D8" w:rsidRPr="005B29D8" w:rsidRDefault="005B29D8" w:rsidP="009A57D8">
            <w:pPr>
              <w:jc w:val="left"/>
              <w:rPr>
                <w:rFonts w:ascii="Times New Roman" w:hAnsi="Times New Roman"/>
                <w:sz w:val="26"/>
                <w:szCs w:val="22"/>
                <w:lang w:eastAsia="en-US"/>
              </w:rPr>
            </w:pPr>
          </w:p>
        </w:tc>
        <w:tc>
          <w:tcPr>
            <w:tcW w:w="1930" w:type="dxa"/>
            <w:tcBorders>
              <w:top w:val="nil"/>
              <w:bottom w:val="nil"/>
            </w:tcBorders>
          </w:tcPr>
          <w:p w14:paraId="17AB26BB"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масштабів</w:t>
            </w:r>
          </w:p>
        </w:tc>
        <w:tc>
          <w:tcPr>
            <w:tcW w:w="1479" w:type="dxa"/>
            <w:tcBorders>
              <w:top w:val="nil"/>
              <w:bottom w:val="nil"/>
            </w:tcBorders>
          </w:tcPr>
          <w:p w14:paraId="1BF982B1" w14:textId="77777777" w:rsidR="005B29D8" w:rsidRPr="005B29D8" w:rsidRDefault="005B29D8" w:rsidP="009A57D8">
            <w:pPr>
              <w:jc w:val="left"/>
              <w:rPr>
                <w:rFonts w:ascii="Times New Roman" w:hAnsi="Times New Roman"/>
                <w:sz w:val="26"/>
                <w:szCs w:val="22"/>
                <w:lang w:eastAsia="en-US"/>
              </w:rPr>
            </w:pPr>
          </w:p>
        </w:tc>
      </w:tr>
      <w:tr w:rsidR="005B29D8" w:rsidRPr="005B29D8" w14:paraId="627ECF90" w14:textId="77777777" w:rsidTr="005B29D8">
        <w:trPr>
          <w:trHeight w:val="472"/>
        </w:trPr>
        <w:tc>
          <w:tcPr>
            <w:tcW w:w="566" w:type="dxa"/>
            <w:vMerge/>
            <w:tcBorders>
              <w:top w:val="nil"/>
            </w:tcBorders>
          </w:tcPr>
          <w:p w14:paraId="76BB5433" w14:textId="77777777" w:rsidR="005B29D8" w:rsidRPr="005B29D8" w:rsidRDefault="005B29D8" w:rsidP="009A57D8">
            <w:pPr>
              <w:jc w:val="left"/>
              <w:rPr>
                <w:rFonts w:ascii="Times New Roman" w:hAnsi="Times New Roman"/>
                <w:sz w:val="2"/>
                <w:szCs w:val="2"/>
                <w:lang w:eastAsia="en-US"/>
              </w:rPr>
            </w:pPr>
          </w:p>
        </w:tc>
        <w:tc>
          <w:tcPr>
            <w:tcW w:w="1714" w:type="dxa"/>
            <w:tcBorders>
              <w:top w:val="nil"/>
              <w:bottom w:val="nil"/>
            </w:tcBorders>
          </w:tcPr>
          <w:p w14:paraId="0B9A2BE1" w14:textId="77777777" w:rsidR="005B29D8" w:rsidRPr="005B29D8" w:rsidRDefault="005B29D8" w:rsidP="009A57D8">
            <w:pPr>
              <w:jc w:val="left"/>
              <w:rPr>
                <w:rFonts w:ascii="Times New Roman" w:hAnsi="Times New Roman"/>
                <w:sz w:val="26"/>
                <w:szCs w:val="22"/>
                <w:lang w:eastAsia="en-US"/>
              </w:rPr>
            </w:pPr>
          </w:p>
        </w:tc>
        <w:tc>
          <w:tcPr>
            <w:tcW w:w="1954" w:type="dxa"/>
            <w:tcBorders>
              <w:top w:val="nil"/>
              <w:bottom w:val="nil"/>
            </w:tcBorders>
          </w:tcPr>
          <w:p w14:paraId="34921A40"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конкурентно-</w:t>
            </w:r>
          </w:p>
        </w:tc>
        <w:tc>
          <w:tcPr>
            <w:tcW w:w="1745" w:type="dxa"/>
            <w:tcBorders>
              <w:top w:val="nil"/>
              <w:bottom w:val="nil"/>
            </w:tcBorders>
          </w:tcPr>
          <w:p w14:paraId="6405D5FA" w14:textId="77777777" w:rsidR="005B29D8" w:rsidRPr="005B29D8" w:rsidRDefault="005B29D8" w:rsidP="009A57D8">
            <w:pPr>
              <w:jc w:val="left"/>
              <w:rPr>
                <w:rFonts w:ascii="Times New Roman" w:hAnsi="Times New Roman"/>
                <w:sz w:val="26"/>
                <w:szCs w:val="22"/>
                <w:lang w:eastAsia="en-US"/>
              </w:rPr>
            </w:pPr>
          </w:p>
        </w:tc>
        <w:tc>
          <w:tcPr>
            <w:tcW w:w="1930" w:type="dxa"/>
            <w:tcBorders>
              <w:top w:val="nil"/>
              <w:bottom w:val="nil"/>
            </w:tcBorders>
          </w:tcPr>
          <w:p w14:paraId="4EEEB1A9"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наданих</w:t>
            </w:r>
          </w:p>
        </w:tc>
        <w:tc>
          <w:tcPr>
            <w:tcW w:w="1479" w:type="dxa"/>
            <w:tcBorders>
              <w:top w:val="nil"/>
              <w:bottom w:val="nil"/>
            </w:tcBorders>
          </w:tcPr>
          <w:p w14:paraId="36227211" w14:textId="77777777" w:rsidR="005B29D8" w:rsidRPr="005B29D8" w:rsidRDefault="005B29D8" w:rsidP="009A57D8">
            <w:pPr>
              <w:jc w:val="left"/>
              <w:rPr>
                <w:rFonts w:ascii="Times New Roman" w:hAnsi="Times New Roman"/>
                <w:sz w:val="26"/>
                <w:szCs w:val="22"/>
                <w:lang w:eastAsia="en-US"/>
              </w:rPr>
            </w:pPr>
          </w:p>
        </w:tc>
      </w:tr>
      <w:tr w:rsidR="005B29D8" w:rsidRPr="005B29D8" w14:paraId="7AC30C99" w14:textId="77777777" w:rsidTr="005B29D8">
        <w:trPr>
          <w:trHeight w:val="558"/>
        </w:trPr>
        <w:tc>
          <w:tcPr>
            <w:tcW w:w="566" w:type="dxa"/>
            <w:vMerge/>
            <w:tcBorders>
              <w:top w:val="nil"/>
            </w:tcBorders>
          </w:tcPr>
          <w:p w14:paraId="35EDBBE7" w14:textId="77777777" w:rsidR="005B29D8" w:rsidRPr="005B29D8" w:rsidRDefault="005B29D8" w:rsidP="009A57D8">
            <w:pPr>
              <w:jc w:val="left"/>
              <w:rPr>
                <w:rFonts w:ascii="Times New Roman" w:hAnsi="Times New Roman"/>
                <w:sz w:val="2"/>
                <w:szCs w:val="2"/>
                <w:lang w:eastAsia="en-US"/>
              </w:rPr>
            </w:pPr>
          </w:p>
        </w:tc>
        <w:tc>
          <w:tcPr>
            <w:tcW w:w="1714" w:type="dxa"/>
            <w:tcBorders>
              <w:top w:val="nil"/>
            </w:tcBorders>
          </w:tcPr>
          <w:p w14:paraId="7C4E58AB" w14:textId="77777777" w:rsidR="005B29D8" w:rsidRPr="005B29D8" w:rsidRDefault="005B29D8" w:rsidP="009A57D8">
            <w:pPr>
              <w:jc w:val="left"/>
              <w:rPr>
                <w:rFonts w:ascii="Times New Roman" w:hAnsi="Times New Roman"/>
                <w:sz w:val="26"/>
                <w:szCs w:val="22"/>
                <w:lang w:eastAsia="en-US"/>
              </w:rPr>
            </w:pPr>
          </w:p>
        </w:tc>
        <w:tc>
          <w:tcPr>
            <w:tcW w:w="1954" w:type="dxa"/>
            <w:tcBorders>
              <w:top w:val="nil"/>
            </w:tcBorders>
          </w:tcPr>
          <w:p w14:paraId="64AC8A76"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спроможними</w:t>
            </w:r>
          </w:p>
        </w:tc>
        <w:tc>
          <w:tcPr>
            <w:tcW w:w="1745" w:type="dxa"/>
            <w:tcBorders>
              <w:top w:val="nil"/>
            </w:tcBorders>
          </w:tcPr>
          <w:p w14:paraId="4A48B1E6" w14:textId="77777777" w:rsidR="005B29D8" w:rsidRPr="005B29D8" w:rsidRDefault="005B29D8" w:rsidP="009A57D8">
            <w:pPr>
              <w:jc w:val="left"/>
              <w:rPr>
                <w:rFonts w:ascii="Times New Roman" w:hAnsi="Times New Roman"/>
                <w:sz w:val="26"/>
                <w:szCs w:val="22"/>
                <w:lang w:eastAsia="en-US"/>
              </w:rPr>
            </w:pPr>
          </w:p>
        </w:tc>
        <w:tc>
          <w:tcPr>
            <w:tcW w:w="1930" w:type="dxa"/>
            <w:tcBorders>
              <w:top w:val="nil"/>
            </w:tcBorders>
          </w:tcPr>
          <w:p w14:paraId="61DDA702" w14:textId="77777777" w:rsidR="005B29D8" w:rsidRPr="005B29D8" w:rsidRDefault="005B29D8" w:rsidP="009A57D8">
            <w:pPr>
              <w:jc w:val="left"/>
              <w:rPr>
                <w:rFonts w:ascii="Times New Roman" w:hAnsi="Times New Roman"/>
                <w:sz w:val="28"/>
                <w:szCs w:val="22"/>
                <w:lang w:eastAsia="en-US"/>
              </w:rPr>
            </w:pPr>
            <w:r w:rsidRPr="005B29D8">
              <w:rPr>
                <w:rFonts w:ascii="Times New Roman" w:hAnsi="Times New Roman"/>
                <w:sz w:val="28"/>
                <w:szCs w:val="22"/>
                <w:lang w:eastAsia="en-US"/>
              </w:rPr>
              <w:t>послуг</w:t>
            </w:r>
          </w:p>
        </w:tc>
        <w:tc>
          <w:tcPr>
            <w:tcW w:w="1479" w:type="dxa"/>
            <w:tcBorders>
              <w:top w:val="nil"/>
            </w:tcBorders>
          </w:tcPr>
          <w:p w14:paraId="0F5CEB7E" w14:textId="77777777" w:rsidR="005B29D8" w:rsidRPr="005B29D8" w:rsidRDefault="005B29D8" w:rsidP="009A57D8">
            <w:pPr>
              <w:jc w:val="left"/>
              <w:rPr>
                <w:rFonts w:ascii="Times New Roman" w:hAnsi="Times New Roman"/>
                <w:sz w:val="26"/>
                <w:szCs w:val="22"/>
                <w:lang w:eastAsia="en-US"/>
              </w:rPr>
            </w:pPr>
          </w:p>
        </w:tc>
      </w:tr>
      <w:tr w:rsidR="005B29D8" w:rsidRPr="005B29D8" w14:paraId="225E01AB" w14:textId="77777777" w:rsidTr="005B29D8">
        <w:trPr>
          <w:trHeight w:val="967"/>
        </w:trPr>
        <w:tc>
          <w:tcPr>
            <w:tcW w:w="9388" w:type="dxa"/>
            <w:gridSpan w:val="6"/>
          </w:tcPr>
          <w:p w14:paraId="27C742E5" w14:textId="77777777" w:rsidR="005B29D8" w:rsidRPr="005B29D8" w:rsidRDefault="005B29D8" w:rsidP="005B29D8">
            <w:pPr>
              <w:spacing w:line="317" w:lineRule="exact"/>
              <w:jc w:val="left"/>
              <w:rPr>
                <w:rFonts w:ascii="Times New Roman" w:hAnsi="Times New Roman"/>
                <w:sz w:val="28"/>
                <w:szCs w:val="22"/>
                <w:lang w:eastAsia="en-US"/>
              </w:rPr>
            </w:pPr>
            <w:r w:rsidRPr="005B29D8">
              <w:rPr>
                <w:rFonts w:ascii="Times New Roman" w:hAnsi="Times New Roman"/>
                <w:sz w:val="28"/>
                <w:szCs w:val="22"/>
                <w:lang w:eastAsia="en-US"/>
              </w:rPr>
              <w:t>Які</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цільові</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групи</w:t>
            </w:r>
            <w:r w:rsidRPr="005B29D8">
              <w:rPr>
                <w:rFonts w:ascii="Times New Roman" w:hAnsi="Times New Roman"/>
                <w:spacing w:val="-6"/>
                <w:sz w:val="28"/>
                <w:szCs w:val="22"/>
                <w:lang w:eastAsia="en-US"/>
              </w:rPr>
              <w:t xml:space="preserve"> </w:t>
            </w:r>
            <w:r w:rsidRPr="005B29D8">
              <w:rPr>
                <w:rFonts w:ascii="Times New Roman" w:hAnsi="Times New Roman"/>
                <w:sz w:val="28"/>
                <w:szCs w:val="22"/>
                <w:lang w:eastAsia="en-US"/>
              </w:rPr>
              <w:t>обрано:</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українські</w:t>
            </w:r>
            <w:r w:rsidRPr="005B29D8">
              <w:rPr>
                <w:rFonts w:ascii="Times New Roman" w:hAnsi="Times New Roman"/>
                <w:spacing w:val="-3"/>
                <w:sz w:val="28"/>
                <w:szCs w:val="22"/>
                <w:lang w:eastAsia="en-US"/>
              </w:rPr>
              <w:t xml:space="preserve"> </w:t>
            </w:r>
            <w:r w:rsidRPr="005B29D8">
              <w:rPr>
                <w:rFonts w:ascii="Times New Roman" w:hAnsi="Times New Roman"/>
                <w:sz w:val="28"/>
                <w:szCs w:val="22"/>
                <w:lang w:eastAsia="en-US"/>
              </w:rPr>
              <w:t>виробництва</w:t>
            </w:r>
          </w:p>
        </w:tc>
      </w:tr>
    </w:tbl>
    <w:p w14:paraId="0B72B2A0" w14:textId="5229109D" w:rsidR="005B29D8" w:rsidRPr="005B29D8" w:rsidRDefault="005B29D8" w:rsidP="005B29D8">
      <w:pPr>
        <w:widowControl w:val="0"/>
        <w:autoSpaceDE w:val="0"/>
        <w:autoSpaceDN w:val="0"/>
        <w:spacing w:line="270" w:lineRule="exact"/>
        <w:ind w:right="183"/>
        <w:jc w:val="center"/>
        <w:rPr>
          <w:rFonts w:ascii="Times New Roman" w:hAnsi="Times New Roman"/>
          <w:szCs w:val="22"/>
          <w:lang w:eastAsia="en-US"/>
        </w:rPr>
      </w:pPr>
      <w:r w:rsidRPr="005B29D8">
        <w:rPr>
          <w:rFonts w:ascii="Times New Roman" w:hAnsi="Times New Roman"/>
          <w:szCs w:val="22"/>
          <w:lang w:eastAsia="en-US"/>
        </w:rPr>
        <w:t>Таблиця</w:t>
      </w:r>
      <w:r w:rsidRPr="005B29D8">
        <w:rPr>
          <w:rFonts w:ascii="Times New Roman" w:hAnsi="Times New Roman"/>
          <w:spacing w:val="-4"/>
          <w:szCs w:val="22"/>
          <w:lang w:eastAsia="en-US"/>
        </w:rPr>
        <w:t xml:space="preserve"> </w:t>
      </w:r>
      <w:r w:rsidR="009A57D8">
        <w:rPr>
          <w:rFonts w:ascii="Times New Roman" w:hAnsi="Times New Roman"/>
          <w:szCs w:val="22"/>
          <w:lang w:eastAsia="en-US"/>
        </w:rPr>
        <w:t>4.9</w:t>
      </w:r>
      <w:r w:rsidRPr="005B29D8">
        <w:rPr>
          <w:rFonts w:ascii="Times New Roman" w:hAnsi="Times New Roman"/>
          <w:szCs w:val="22"/>
          <w:lang w:eastAsia="en-US"/>
        </w:rPr>
        <w:t>.Вибір</w:t>
      </w:r>
      <w:r w:rsidRPr="005B29D8">
        <w:rPr>
          <w:rFonts w:ascii="Times New Roman" w:hAnsi="Times New Roman"/>
          <w:spacing w:val="-4"/>
          <w:szCs w:val="22"/>
          <w:lang w:eastAsia="en-US"/>
        </w:rPr>
        <w:t xml:space="preserve"> </w:t>
      </w:r>
      <w:r w:rsidRPr="005B29D8">
        <w:rPr>
          <w:rFonts w:ascii="Times New Roman" w:hAnsi="Times New Roman"/>
          <w:szCs w:val="22"/>
          <w:lang w:eastAsia="en-US"/>
        </w:rPr>
        <w:t>цільових</w:t>
      </w:r>
      <w:r w:rsidRPr="005B29D8">
        <w:rPr>
          <w:rFonts w:ascii="Times New Roman" w:hAnsi="Times New Roman"/>
          <w:spacing w:val="-2"/>
          <w:szCs w:val="22"/>
          <w:lang w:eastAsia="en-US"/>
        </w:rPr>
        <w:t xml:space="preserve"> </w:t>
      </w:r>
      <w:r w:rsidRPr="005B29D8">
        <w:rPr>
          <w:rFonts w:ascii="Times New Roman" w:hAnsi="Times New Roman"/>
          <w:szCs w:val="22"/>
          <w:lang w:eastAsia="en-US"/>
        </w:rPr>
        <w:t>груп</w:t>
      </w:r>
      <w:r w:rsidRPr="005B29D8">
        <w:rPr>
          <w:rFonts w:ascii="Times New Roman" w:hAnsi="Times New Roman"/>
          <w:spacing w:val="-4"/>
          <w:szCs w:val="22"/>
          <w:lang w:eastAsia="en-US"/>
        </w:rPr>
        <w:t xml:space="preserve"> </w:t>
      </w:r>
      <w:r w:rsidRPr="005B29D8">
        <w:rPr>
          <w:rFonts w:ascii="Times New Roman" w:hAnsi="Times New Roman"/>
          <w:szCs w:val="22"/>
          <w:lang w:eastAsia="en-US"/>
        </w:rPr>
        <w:t>потенційних</w:t>
      </w:r>
      <w:r w:rsidRPr="005B29D8">
        <w:rPr>
          <w:rFonts w:ascii="Times New Roman" w:hAnsi="Times New Roman"/>
          <w:spacing w:val="-2"/>
          <w:szCs w:val="22"/>
          <w:lang w:eastAsia="en-US"/>
        </w:rPr>
        <w:t xml:space="preserve"> </w:t>
      </w:r>
      <w:r w:rsidRPr="005B29D8">
        <w:rPr>
          <w:rFonts w:ascii="Times New Roman" w:hAnsi="Times New Roman"/>
          <w:szCs w:val="22"/>
          <w:lang w:eastAsia="en-US"/>
        </w:rPr>
        <w:t>споживачів</w:t>
      </w:r>
    </w:p>
    <w:p w14:paraId="5FD6550D" w14:textId="77777777" w:rsidR="005B29D8" w:rsidRPr="005B29D8" w:rsidRDefault="005B29D8" w:rsidP="005B29D8">
      <w:pPr>
        <w:widowControl w:val="0"/>
        <w:autoSpaceDE w:val="0"/>
        <w:autoSpaceDN w:val="0"/>
        <w:spacing w:before="73"/>
        <w:ind w:right="541"/>
        <w:rPr>
          <w:rFonts w:ascii="Times New Roman" w:hAnsi="Times New Roman"/>
          <w:sz w:val="28"/>
          <w:szCs w:val="28"/>
          <w:lang w:eastAsia="en-US"/>
        </w:rPr>
      </w:pPr>
      <w:r w:rsidRPr="005B29D8">
        <w:rPr>
          <w:rFonts w:ascii="Times New Roman" w:hAnsi="Times New Roman"/>
          <w:sz w:val="28"/>
          <w:szCs w:val="28"/>
          <w:lang w:eastAsia="en-US"/>
        </w:rPr>
        <w:t>За</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результатами</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аналізу</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потенційних</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груп</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споживачів</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так</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як</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проект</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реалізується</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в</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одному</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сегменті</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обирається</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стратегія</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концентрованого</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маркетингу;</w:t>
      </w:r>
    </w:p>
    <w:p w14:paraId="3C89AC10" w14:textId="77777777" w:rsidR="005B29D8" w:rsidRDefault="005B29D8" w:rsidP="005B29D8">
      <w:pPr>
        <w:widowControl w:val="0"/>
        <w:autoSpaceDE w:val="0"/>
        <w:autoSpaceDN w:val="0"/>
        <w:spacing w:before="5" w:line="240" w:lineRule="auto"/>
        <w:jc w:val="left"/>
        <w:rPr>
          <w:rFonts w:ascii="Times New Roman" w:hAnsi="Times New Roman"/>
          <w:sz w:val="42"/>
          <w:szCs w:val="28"/>
          <w:lang w:eastAsia="en-US"/>
        </w:rPr>
      </w:pPr>
    </w:p>
    <w:p w14:paraId="58FBE440" w14:textId="77777777" w:rsidR="00371D29" w:rsidRDefault="00371D29" w:rsidP="005B29D8">
      <w:pPr>
        <w:widowControl w:val="0"/>
        <w:autoSpaceDE w:val="0"/>
        <w:autoSpaceDN w:val="0"/>
        <w:spacing w:before="5" w:line="240" w:lineRule="auto"/>
        <w:jc w:val="left"/>
        <w:rPr>
          <w:rFonts w:ascii="Times New Roman" w:hAnsi="Times New Roman"/>
          <w:sz w:val="42"/>
          <w:szCs w:val="28"/>
          <w:lang w:eastAsia="en-US"/>
        </w:rPr>
      </w:pPr>
    </w:p>
    <w:p w14:paraId="52705CFE" w14:textId="77777777" w:rsidR="00371D29" w:rsidRDefault="00371D29" w:rsidP="005B29D8">
      <w:pPr>
        <w:widowControl w:val="0"/>
        <w:autoSpaceDE w:val="0"/>
        <w:autoSpaceDN w:val="0"/>
        <w:spacing w:before="5" w:line="240" w:lineRule="auto"/>
        <w:jc w:val="left"/>
        <w:rPr>
          <w:rFonts w:ascii="Times New Roman" w:hAnsi="Times New Roman"/>
          <w:sz w:val="42"/>
          <w:szCs w:val="28"/>
          <w:lang w:eastAsia="en-US"/>
        </w:rPr>
      </w:pPr>
    </w:p>
    <w:p w14:paraId="3BAC4BC6" w14:textId="77777777" w:rsidR="00371D29" w:rsidRDefault="00371D29" w:rsidP="005B29D8">
      <w:pPr>
        <w:widowControl w:val="0"/>
        <w:autoSpaceDE w:val="0"/>
        <w:autoSpaceDN w:val="0"/>
        <w:spacing w:before="5" w:line="240" w:lineRule="auto"/>
        <w:jc w:val="left"/>
        <w:rPr>
          <w:rFonts w:ascii="Times New Roman" w:hAnsi="Times New Roman"/>
          <w:sz w:val="42"/>
          <w:szCs w:val="28"/>
          <w:lang w:eastAsia="en-US"/>
        </w:rPr>
      </w:pPr>
    </w:p>
    <w:p w14:paraId="5BE3BA0D" w14:textId="77777777" w:rsidR="00371D29" w:rsidRDefault="00371D29" w:rsidP="005B29D8">
      <w:pPr>
        <w:widowControl w:val="0"/>
        <w:autoSpaceDE w:val="0"/>
        <w:autoSpaceDN w:val="0"/>
        <w:spacing w:before="5" w:line="240" w:lineRule="auto"/>
        <w:jc w:val="left"/>
        <w:rPr>
          <w:rFonts w:ascii="Times New Roman" w:hAnsi="Times New Roman"/>
          <w:sz w:val="42"/>
          <w:szCs w:val="28"/>
          <w:lang w:eastAsia="en-US"/>
        </w:rPr>
      </w:pPr>
    </w:p>
    <w:p w14:paraId="4A657DBB" w14:textId="06D6E71D" w:rsidR="00371D29" w:rsidRPr="00371D29" w:rsidRDefault="00FA58B8" w:rsidP="005B29D8">
      <w:pPr>
        <w:widowControl w:val="0"/>
        <w:autoSpaceDE w:val="0"/>
        <w:autoSpaceDN w:val="0"/>
        <w:spacing w:before="5" w:line="240" w:lineRule="auto"/>
        <w:jc w:val="left"/>
        <w:rPr>
          <w:rFonts w:ascii="Times New Roman" w:hAnsi="Times New Roman"/>
          <w:b/>
          <w:sz w:val="28"/>
          <w:szCs w:val="28"/>
          <w:lang w:eastAsia="en-US"/>
        </w:rPr>
      </w:pPr>
      <w:r>
        <w:rPr>
          <w:rFonts w:ascii="Times New Roman" w:hAnsi="Times New Roman"/>
          <w:b/>
          <w:sz w:val="28"/>
          <w:szCs w:val="28"/>
          <w:lang w:eastAsia="en-US"/>
        </w:rPr>
        <w:lastRenderedPageBreak/>
        <w:t>4.7</w:t>
      </w:r>
      <w:r w:rsidR="00371D29">
        <w:rPr>
          <w:rFonts w:ascii="Times New Roman" w:hAnsi="Times New Roman"/>
          <w:b/>
          <w:sz w:val="28"/>
          <w:szCs w:val="28"/>
          <w:lang w:eastAsia="en-US"/>
        </w:rPr>
        <w:t xml:space="preserve"> С</w:t>
      </w:r>
      <w:r w:rsidR="00371D29" w:rsidRPr="00371D29">
        <w:rPr>
          <w:rFonts w:ascii="Times New Roman" w:hAnsi="Times New Roman"/>
          <w:b/>
          <w:sz w:val="28"/>
          <w:szCs w:val="28"/>
          <w:lang w:eastAsia="en-US"/>
        </w:rPr>
        <w:t>тратегії конкурентної поведінки на ринку</w:t>
      </w:r>
    </w:p>
    <w:p w14:paraId="089AC193" w14:textId="2CD0807B" w:rsidR="005B29D8" w:rsidRPr="005B29D8" w:rsidRDefault="005B29D8" w:rsidP="005B29D8">
      <w:pPr>
        <w:widowControl w:val="0"/>
        <w:autoSpaceDE w:val="0"/>
        <w:autoSpaceDN w:val="0"/>
        <w:spacing w:line="240" w:lineRule="auto"/>
        <w:ind w:right="110"/>
        <w:jc w:val="center"/>
        <w:outlineLvl w:val="1"/>
        <w:rPr>
          <w:rFonts w:ascii="Times New Roman" w:hAnsi="Times New Roman"/>
          <w:b/>
          <w:bCs/>
          <w:sz w:val="28"/>
          <w:szCs w:val="28"/>
          <w:lang w:eastAsia="en-US"/>
        </w:rPr>
      </w:pPr>
    </w:p>
    <w:p w14:paraId="66FF1DE1" w14:textId="77777777" w:rsidR="005B29D8" w:rsidRPr="005B29D8" w:rsidRDefault="005B29D8" w:rsidP="005B29D8">
      <w:pPr>
        <w:widowControl w:val="0"/>
        <w:autoSpaceDE w:val="0"/>
        <w:autoSpaceDN w:val="0"/>
        <w:spacing w:before="1" w:line="240" w:lineRule="auto"/>
        <w:jc w:val="left"/>
        <w:rPr>
          <w:rFonts w:ascii="Times New Roman" w:hAnsi="Times New Roman"/>
          <w:b/>
          <w:sz w:val="16"/>
          <w:szCs w:val="28"/>
          <w:lang w:eastAsia="en-US"/>
        </w:rPr>
      </w:pPr>
    </w:p>
    <w:tbl>
      <w:tblPr>
        <w:tblStyle w:val="TableNormal"/>
        <w:tblW w:w="0" w:type="auto"/>
        <w:tblInd w:w="3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6"/>
        <w:gridCol w:w="2120"/>
        <w:gridCol w:w="2470"/>
        <w:gridCol w:w="2492"/>
        <w:gridCol w:w="1808"/>
      </w:tblGrid>
      <w:tr w:rsidR="005B29D8" w:rsidRPr="005B29D8" w14:paraId="74B9395B" w14:textId="77777777" w:rsidTr="005B29D8">
        <w:trPr>
          <w:trHeight w:val="2899"/>
        </w:trPr>
        <w:tc>
          <w:tcPr>
            <w:tcW w:w="576" w:type="dxa"/>
          </w:tcPr>
          <w:p w14:paraId="0AE07809" w14:textId="77777777" w:rsidR="005B29D8" w:rsidRPr="005B29D8" w:rsidRDefault="005B29D8" w:rsidP="005B29D8">
            <w:pPr>
              <w:ind w:right="81"/>
              <w:jc w:val="left"/>
              <w:rPr>
                <w:rFonts w:ascii="Times New Roman" w:hAnsi="Times New Roman"/>
                <w:i/>
                <w:sz w:val="28"/>
                <w:szCs w:val="22"/>
                <w:lang w:eastAsia="en-US"/>
              </w:rPr>
            </w:pPr>
            <w:r w:rsidRPr="005B29D8">
              <w:rPr>
                <w:rFonts w:ascii="Times New Roman" w:hAnsi="Times New Roman"/>
                <w:i/>
                <w:sz w:val="28"/>
                <w:szCs w:val="22"/>
                <w:lang w:eastAsia="en-US"/>
              </w:rPr>
              <w:t>№</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п/п</w:t>
            </w:r>
          </w:p>
        </w:tc>
        <w:tc>
          <w:tcPr>
            <w:tcW w:w="2120" w:type="dxa"/>
          </w:tcPr>
          <w:p w14:paraId="293A3ED2" w14:textId="77777777" w:rsidR="005B29D8" w:rsidRPr="005B29D8" w:rsidRDefault="005B29D8" w:rsidP="005B29D8">
            <w:pPr>
              <w:spacing w:line="240" w:lineRule="auto"/>
              <w:ind w:right="151"/>
              <w:jc w:val="center"/>
              <w:rPr>
                <w:rFonts w:ascii="Times New Roman" w:hAnsi="Times New Roman"/>
                <w:i/>
                <w:sz w:val="28"/>
                <w:szCs w:val="22"/>
                <w:lang w:eastAsia="en-US"/>
              </w:rPr>
            </w:pPr>
            <w:r w:rsidRPr="005B29D8">
              <w:rPr>
                <w:rFonts w:ascii="Times New Roman" w:hAnsi="Times New Roman"/>
                <w:i/>
                <w:sz w:val="28"/>
                <w:szCs w:val="22"/>
                <w:lang w:eastAsia="en-US"/>
              </w:rPr>
              <w:t>Чи є</w:t>
            </w:r>
            <w:r w:rsidRPr="005B29D8">
              <w:rPr>
                <w:rFonts w:ascii="Times New Roman" w:hAnsi="Times New Roman"/>
                <w:i/>
                <w:spacing w:val="-4"/>
                <w:sz w:val="28"/>
                <w:szCs w:val="22"/>
                <w:lang w:eastAsia="en-US"/>
              </w:rPr>
              <w:t xml:space="preserve"> </w:t>
            </w:r>
            <w:r w:rsidRPr="005B29D8">
              <w:rPr>
                <w:rFonts w:ascii="Times New Roman" w:hAnsi="Times New Roman"/>
                <w:i/>
                <w:sz w:val="28"/>
                <w:szCs w:val="22"/>
                <w:lang w:eastAsia="en-US"/>
              </w:rPr>
              <w:t>проект</w:t>
            </w:r>
          </w:p>
          <w:p w14:paraId="3A88BF8D" w14:textId="77777777" w:rsidR="005B29D8" w:rsidRPr="005B29D8" w:rsidRDefault="005B29D8" w:rsidP="005B29D8">
            <w:pPr>
              <w:spacing w:before="160" w:line="362" w:lineRule="auto"/>
              <w:ind w:right="151"/>
              <w:jc w:val="center"/>
              <w:rPr>
                <w:rFonts w:ascii="Times New Roman" w:hAnsi="Times New Roman"/>
                <w:i/>
                <w:sz w:val="28"/>
                <w:szCs w:val="22"/>
                <w:lang w:eastAsia="en-US"/>
              </w:rPr>
            </w:pPr>
            <w:r w:rsidRPr="005B29D8">
              <w:rPr>
                <w:rFonts w:ascii="Times New Roman" w:hAnsi="Times New Roman"/>
                <w:i/>
                <w:sz w:val="28"/>
                <w:szCs w:val="22"/>
                <w:lang w:eastAsia="en-US"/>
              </w:rPr>
              <w:t>«першопрохідц</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ем»</w:t>
            </w:r>
            <w:r w:rsidRPr="005B29D8">
              <w:rPr>
                <w:rFonts w:ascii="Times New Roman" w:hAnsi="Times New Roman"/>
                <w:i/>
                <w:spacing w:val="-1"/>
                <w:sz w:val="28"/>
                <w:szCs w:val="22"/>
                <w:lang w:eastAsia="en-US"/>
              </w:rPr>
              <w:t xml:space="preserve"> </w:t>
            </w:r>
            <w:r w:rsidRPr="005B29D8">
              <w:rPr>
                <w:rFonts w:ascii="Times New Roman" w:hAnsi="Times New Roman"/>
                <w:i/>
                <w:sz w:val="28"/>
                <w:szCs w:val="22"/>
                <w:lang w:eastAsia="en-US"/>
              </w:rPr>
              <w:t>на</w:t>
            </w:r>
            <w:r w:rsidRPr="005B29D8">
              <w:rPr>
                <w:rFonts w:ascii="Times New Roman" w:hAnsi="Times New Roman"/>
                <w:i/>
                <w:spacing w:val="-4"/>
                <w:sz w:val="28"/>
                <w:szCs w:val="22"/>
                <w:lang w:eastAsia="en-US"/>
              </w:rPr>
              <w:t xml:space="preserve"> </w:t>
            </w:r>
            <w:r w:rsidRPr="005B29D8">
              <w:rPr>
                <w:rFonts w:ascii="Times New Roman" w:hAnsi="Times New Roman"/>
                <w:i/>
                <w:sz w:val="28"/>
                <w:szCs w:val="22"/>
                <w:lang w:eastAsia="en-US"/>
              </w:rPr>
              <w:t>ринку?</w:t>
            </w:r>
          </w:p>
        </w:tc>
        <w:tc>
          <w:tcPr>
            <w:tcW w:w="2470" w:type="dxa"/>
          </w:tcPr>
          <w:p w14:paraId="278E179C" w14:textId="5FA00C0E" w:rsidR="005B29D8" w:rsidRPr="005B29D8" w:rsidRDefault="005B29D8" w:rsidP="004D0E32">
            <w:pPr>
              <w:spacing w:line="362" w:lineRule="auto"/>
              <w:ind w:right="186"/>
              <w:jc w:val="center"/>
              <w:rPr>
                <w:rFonts w:ascii="Times New Roman" w:hAnsi="Times New Roman"/>
                <w:i/>
                <w:sz w:val="28"/>
                <w:szCs w:val="22"/>
                <w:lang w:eastAsia="en-US"/>
              </w:rPr>
            </w:pPr>
            <w:r w:rsidRPr="005B29D8">
              <w:rPr>
                <w:rFonts w:ascii="Times New Roman" w:hAnsi="Times New Roman"/>
                <w:i/>
                <w:sz w:val="28"/>
                <w:szCs w:val="22"/>
                <w:lang w:eastAsia="en-US"/>
              </w:rPr>
              <w:t>Чи буде компанія</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шукати нових</w:t>
            </w:r>
            <w:r w:rsidR="004D0E32">
              <w:rPr>
                <w:rFonts w:ascii="Times New Roman" w:hAnsi="Times New Roman"/>
                <w:i/>
                <w:sz w:val="28"/>
                <w:szCs w:val="22"/>
                <w:lang w:eastAsia="en-US"/>
              </w:rPr>
              <w:t xml:space="preserve"> </w:t>
            </w:r>
            <w:r w:rsidRPr="005B29D8">
              <w:rPr>
                <w:rFonts w:ascii="Times New Roman" w:hAnsi="Times New Roman"/>
                <w:i/>
                <w:sz w:val="28"/>
                <w:szCs w:val="22"/>
                <w:lang w:eastAsia="en-US"/>
              </w:rPr>
              <w:t>споживачів, або</w:t>
            </w:r>
            <w:r w:rsidRPr="005B29D8">
              <w:rPr>
                <w:rFonts w:ascii="Times New Roman" w:hAnsi="Times New Roman"/>
                <w:i/>
                <w:spacing w:val="-68"/>
                <w:sz w:val="28"/>
                <w:szCs w:val="22"/>
                <w:lang w:eastAsia="en-US"/>
              </w:rPr>
              <w:t xml:space="preserve"> </w:t>
            </w:r>
            <w:r w:rsidRPr="005B29D8">
              <w:rPr>
                <w:rFonts w:ascii="Times New Roman" w:hAnsi="Times New Roman"/>
                <w:i/>
                <w:sz w:val="28"/>
                <w:szCs w:val="22"/>
                <w:lang w:eastAsia="en-US"/>
              </w:rPr>
              <w:t>забирати</w:t>
            </w:r>
            <w:r w:rsidR="004D0E32">
              <w:rPr>
                <w:rFonts w:ascii="Times New Roman" w:hAnsi="Times New Roman"/>
                <w:i/>
                <w:sz w:val="28"/>
                <w:szCs w:val="22"/>
                <w:lang w:eastAsia="en-US"/>
              </w:rPr>
              <w:t xml:space="preserve"> </w:t>
            </w:r>
            <w:r w:rsidRPr="005B29D8">
              <w:rPr>
                <w:rFonts w:ascii="Times New Roman" w:hAnsi="Times New Roman"/>
                <w:i/>
                <w:sz w:val="28"/>
                <w:szCs w:val="22"/>
                <w:lang w:eastAsia="en-US"/>
              </w:rPr>
              <w:t>існуючих</w:t>
            </w:r>
            <w:r w:rsidRPr="005B29D8">
              <w:rPr>
                <w:rFonts w:ascii="Times New Roman" w:hAnsi="Times New Roman"/>
                <w:i/>
                <w:spacing w:val="-1"/>
                <w:sz w:val="28"/>
                <w:szCs w:val="22"/>
                <w:lang w:eastAsia="en-US"/>
              </w:rPr>
              <w:t xml:space="preserve"> </w:t>
            </w:r>
            <w:r w:rsidRPr="005B29D8">
              <w:rPr>
                <w:rFonts w:ascii="Times New Roman" w:hAnsi="Times New Roman"/>
                <w:i/>
                <w:sz w:val="28"/>
                <w:szCs w:val="22"/>
                <w:lang w:eastAsia="en-US"/>
              </w:rPr>
              <w:t>у</w:t>
            </w:r>
            <w:r w:rsidR="004D0E32">
              <w:rPr>
                <w:rFonts w:ascii="Times New Roman" w:hAnsi="Times New Roman"/>
                <w:i/>
                <w:sz w:val="28"/>
                <w:szCs w:val="22"/>
                <w:lang w:eastAsia="en-US"/>
              </w:rPr>
              <w:t xml:space="preserve"> </w:t>
            </w:r>
            <w:r w:rsidRPr="005B29D8">
              <w:rPr>
                <w:rFonts w:ascii="Times New Roman" w:hAnsi="Times New Roman"/>
                <w:i/>
                <w:sz w:val="28"/>
                <w:szCs w:val="22"/>
                <w:lang w:eastAsia="en-US"/>
              </w:rPr>
              <w:t>конкурентів?</w:t>
            </w:r>
          </w:p>
        </w:tc>
        <w:tc>
          <w:tcPr>
            <w:tcW w:w="2492" w:type="dxa"/>
          </w:tcPr>
          <w:p w14:paraId="7559C0CE" w14:textId="5B5CF142" w:rsidR="005B29D8" w:rsidRPr="005B29D8" w:rsidRDefault="005B29D8" w:rsidP="004D0E32">
            <w:pPr>
              <w:spacing w:before="235"/>
              <w:ind w:right="119"/>
              <w:jc w:val="center"/>
              <w:rPr>
                <w:rFonts w:ascii="Times New Roman" w:hAnsi="Times New Roman"/>
                <w:i/>
                <w:sz w:val="28"/>
                <w:szCs w:val="22"/>
                <w:lang w:eastAsia="en-US"/>
              </w:rPr>
            </w:pPr>
            <w:r w:rsidRPr="005B29D8">
              <w:rPr>
                <w:rFonts w:ascii="Times New Roman" w:hAnsi="Times New Roman"/>
                <w:i/>
                <w:sz w:val="28"/>
                <w:szCs w:val="22"/>
                <w:lang w:eastAsia="en-US"/>
              </w:rPr>
              <w:t>Чи буде компанія</w:t>
            </w:r>
            <w:r w:rsidRPr="005B29D8">
              <w:rPr>
                <w:rFonts w:ascii="Times New Roman" w:hAnsi="Times New Roman"/>
                <w:i/>
                <w:spacing w:val="1"/>
                <w:sz w:val="28"/>
                <w:szCs w:val="22"/>
                <w:lang w:eastAsia="en-US"/>
              </w:rPr>
              <w:t xml:space="preserve"> </w:t>
            </w:r>
            <w:r w:rsidRPr="005B29D8">
              <w:rPr>
                <w:rFonts w:ascii="Times New Roman" w:hAnsi="Times New Roman"/>
                <w:i/>
                <w:sz w:val="28"/>
                <w:szCs w:val="22"/>
                <w:lang w:eastAsia="en-US"/>
              </w:rPr>
              <w:t>копіювати основні</w:t>
            </w:r>
            <w:r w:rsidRPr="005B29D8">
              <w:rPr>
                <w:rFonts w:ascii="Times New Roman" w:hAnsi="Times New Roman"/>
                <w:i/>
                <w:spacing w:val="-68"/>
                <w:sz w:val="28"/>
                <w:szCs w:val="22"/>
                <w:lang w:eastAsia="en-US"/>
              </w:rPr>
              <w:t xml:space="preserve"> </w:t>
            </w:r>
            <w:r w:rsidRPr="005B29D8">
              <w:rPr>
                <w:rFonts w:ascii="Times New Roman" w:hAnsi="Times New Roman"/>
                <w:i/>
                <w:sz w:val="28"/>
                <w:szCs w:val="22"/>
                <w:lang w:eastAsia="en-US"/>
              </w:rPr>
              <w:t>характеристики</w:t>
            </w:r>
            <w:r w:rsidRPr="005B29D8">
              <w:rPr>
                <w:rFonts w:ascii="Times New Roman" w:hAnsi="Times New Roman"/>
                <w:i/>
                <w:spacing w:val="1"/>
                <w:sz w:val="28"/>
                <w:szCs w:val="22"/>
                <w:lang w:eastAsia="en-US"/>
              </w:rPr>
              <w:t xml:space="preserve"> </w:t>
            </w:r>
            <w:r w:rsidRPr="005B29D8">
              <w:rPr>
                <w:rFonts w:ascii="Times New Roman" w:hAnsi="Times New Roman"/>
                <w:i/>
                <w:sz w:val="28"/>
                <w:szCs w:val="22"/>
                <w:lang w:eastAsia="en-US"/>
              </w:rPr>
              <w:t>товару</w:t>
            </w:r>
            <w:r w:rsidR="004D0E32">
              <w:rPr>
                <w:rFonts w:ascii="Times New Roman" w:hAnsi="Times New Roman"/>
                <w:i/>
                <w:sz w:val="28"/>
                <w:szCs w:val="22"/>
                <w:lang w:eastAsia="en-US"/>
              </w:rPr>
              <w:t xml:space="preserve"> </w:t>
            </w:r>
            <w:r w:rsidRPr="005B29D8">
              <w:rPr>
                <w:rFonts w:ascii="Times New Roman" w:hAnsi="Times New Roman"/>
                <w:i/>
                <w:sz w:val="28"/>
                <w:szCs w:val="22"/>
                <w:lang w:eastAsia="en-US"/>
              </w:rPr>
              <w:t>конкурента,</w:t>
            </w:r>
            <w:r w:rsidRPr="005B29D8">
              <w:rPr>
                <w:rFonts w:ascii="Times New Roman" w:hAnsi="Times New Roman"/>
                <w:i/>
                <w:spacing w:val="-4"/>
                <w:sz w:val="28"/>
                <w:szCs w:val="22"/>
                <w:lang w:eastAsia="en-US"/>
              </w:rPr>
              <w:t xml:space="preserve"> </w:t>
            </w:r>
            <w:r w:rsidRPr="005B29D8">
              <w:rPr>
                <w:rFonts w:ascii="Times New Roman" w:hAnsi="Times New Roman"/>
                <w:i/>
                <w:sz w:val="28"/>
                <w:szCs w:val="22"/>
                <w:lang w:eastAsia="en-US"/>
              </w:rPr>
              <w:t>і</w:t>
            </w:r>
            <w:r w:rsidRPr="005B29D8">
              <w:rPr>
                <w:rFonts w:ascii="Times New Roman" w:hAnsi="Times New Roman"/>
                <w:i/>
                <w:spacing w:val="-1"/>
                <w:sz w:val="28"/>
                <w:szCs w:val="22"/>
                <w:lang w:eastAsia="en-US"/>
              </w:rPr>
              <w:t xml:space="preserve"> </w:t>
            </w:r>
            <w:r w:rsidRPr="005B29D8">
              <w:rPr>
                <w:rFonts w:ascii="Times New Roman" w:hAnsi="Times New Roman"/>
                <w:i/>
                <w:sz w:val="28"/>
                <w:szCs w:val="22"/>
                <w:lang w:eastAsia="en-US"/>
              </w:rPr>
              <w:t>які?</w:t>
            </w:r>
          </w:p>
        </w:tc>
        <w:tc>
          <w:tcPr>
            <w:tcW w:w="1808" w:type="dxa"/>
          </w:tcPr>
          <w:p w14:paraId="4CD078DB" w14:textId="77777777" w:rsidR="005B29D8" w:rsidRPr="005B29D8" w:rsidRDefault="005B29D8" w:rsidP="005B29D8">
            <w:pPr>
              <w:ind w:right="104"/>
              <w:jc w:val="left"/>
              <w:rPr>
                <w:rFonts w:ascii="Times New Roman" w:hAnsi="Times New Roman"/>
                <w:i/>
                <w:sz w:val="28"/>
                <w:szCs w:val="22"/>
                <w:lang w:eastAsia="en-US"/>
              </w:rPr>
            </w:pPr>
            <w:r w:rsidRPr="005B29D8">
              <w:rPr>
                <w:rFonts w:ascii="Times New Roman" w:hAnsi="Times New Roman"/>
                <w:i/>
                <w:sz w:val="28"/>
                <w:szCs w:val="22"/>
                <w:lang w:eastAsia="en-US"/>
              </w:rPr>
              <w:t>Стратегія</w:t>
            </w:r>
            <w:r w:rsidRPr="005B29D8">
              <w:rPr>
                <w:rFonts w:ascii="Times New Roman" w:hAnsi="Times New Roman"/>
                <w:i/>
                <w:spacing w:val="1"/>
                <w:sz w:val="28"/>
                <w:szCs w:val="22"/>
                <w:lang w:eastAsia="en-US"/>
              </w:rPr>
              <w:t xml:space="preserve"> </w:t>
            </w:r>
            <w:r w:rsidRPr="005B29D8">
              <w:rPr>
                <w:rFonts w:ascii="Times New Roman" w:hAnsi="Times New Roman"/>
                <w:i/>
                <w:sz w:val="28"/>
                <w:szCs w:val="22"/>
                <w:lang w:eastAsia="en-US"/>
              </w:rPr>
              <w:t>конкурентно</w:t>
            </w:r>
            <w:r w:rsidRPr="005B29D8">
              <w:rPr>
                <w:rFonts w:ascii="Times New Roman" w:hAnsi="Times New Roman"/>
                <w:i/>
                <w:spacing w:val="-67"/>
                <w:sz w:val="28"/>
                <w:szCs w:val="22"/>
                <w:lang w:eastAsia="en-US"/>
              </w:rPr>
              <w:t xml:space="preserve"> </w:t>
            </w:r>
            <w:r w:rsidRPr="005B29D8">
              <w:rPr>
                <w:rFonts w:ascii="Times New Roman" w:hAnsi="Times New Roman"/>
                <w:i/>
                <w:sz w:val="28"/>
                <w:szCs w:val="22"/>
                <w:lang w:eastAsia="en-US"/>
              </w:rPr>
              <w:t>ї</w:t>
            </w:r>
            <w:r w:rsidRPr="005B29D8">
              <w:rPr>
                <w:rFonts w:ascii="Times New Roman" w:hAnsi="Times New Roman"/>
                <w:i/>
                <w:spacing w:val="-3"/>
                <w:sz w:val="28"/>
                <w:szCs w:val="22"/>
                <w:lang w:eastAsia="en-US"/>
              </w:rPr>
              <w:t xml:space="preserve"> </w:t>
            </w:r>
            <w:r w:rsidRPr="005B29D8">
              <w:rPr>
                <w:rFonts w:ascii="Times New Roman" w:hAnsi="Times New Roman"/>
                <w:i/>
                <w:sz w:val="28"/>
                <w:szCs w:val="22"/>
                <w:lang w:eastAsia="en-US"/>
              </w:rPr>
              <w:t>поведінки*</w:t>
            </w:r>
          </w:p>
        </w:tc>
      </w:tr>
      <w:tr w:rsidR="005B29D8" w:rsidRPr="005B29D8" w14:paraId="5FE9F185" w14:textId="77777777" w:rsidTr="005B29D8">
        <w:trPr>
          <w:trHeight w:val="395"/>
        </w:trPr>
        <w:tc>
          <w:tcPr>
            <w:tcW w:w="576" w:type="dxa"/>
            <w:vMerge w:val="restart"/>
          </w:tcPr>
          <w:p w14:paraId="00DA430F" w14:textId="77777777" w:rsidR="005B29D8" w:rsidRPr="005B29D8" w:rsidRDefault="005B29D8" w:rsidP="005B29D8">
            <w:pPr>
              <w:spacing w:line="240" w:lineRule="auto"/>
              <w:jc w:val="left"/>
              <w:rPr>
                <w:rFonts w:ascii="Times New Roman" w:hAnsi="Times New Roman"/>
                <w:sz w:val="28"/>
                <w:szCs w:val="22"/>
                <w:lang w:eastAsia="en-US"/>
              </w:rPr>
            </w:pPr>
          </w:p>
        </w:tc>
        <w:tc>
          <w:tcPr>
            <w:tcW w:w="2120" w:type="dxa"/>
            <w:tcBorders>
              <w:bottom w:val="nil"/>
            </w:tcBorders>
          </w:tcPr>
          <w:p w14:paraId="504B589C"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Даний</w:t>
            </w:r>
            <w:r w:rsidRPr="005B29D8">
              <w:rPr>
                <w:rFonts w:ascii="Times New Roman" w:hAnsi="Times New Roman"/>
                <w:spacing w:val="-5"/>
                <w:sz w:val="28"/>
                <w:szCs w:val="22"/>
                <w:lang w:eastAsia="en-US"/>
              </w:rPr>
              <w:t xml:space="preserve"> </w:t>
            </w:r>
            <w:r w:rsidRPr="005B29D8">
              <w:rPr>
                <w:rFonts w:ascii="Times New Roman" w:hAnsi="Times New Roman"/>
                <w:sz w:val="28"/>
                <w:szCs w:val="22"/>
                <w:lang w:eastAsia="en-US"/>
              </w:rPr>
              <w:t>проект</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є</w:t>
            </w:r>
          </w:p>
        </w:tc>
        <w:tc>
          <w:tcPr>
            <w:tcW w:w="2470" w:type="dxa"/>
            <w:tcBorders>
              <w:bottom w:val="nil"/>
            </w:tcBorders>
          </w:tcPr>
          <w:p w14:paraId="7593416B"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Проект</w:t>
            </w:r>
            <w:r w:rsidRPr="005B29D8">
              <w:rPr>
                <w:rFonts w:ascii="Times New Roman" w:hAnsi="Times New Roman"/>
                <w:spacing w:val="-3"/>
                <w:sz w:val="28"/>
                <w:szCs w:val="22"/>
                <w:lang w:eastAsia="en-US"/>
              </w:rPr>
              <w:t xml:space="preserve"> </w:t>
            </w:r>
            <w:r w:rsidRPr="005B29D8">
              <w:rPr>
                <w:rFonts w:ascii="Times New Roman" w:hAnsi="Times New Roman"/>
                <w:sz w:val="28"/>
                <w:szCs w:val="22"/>
                <w:lang w:eastAsia="en-US"/>
              </w:rPr>
              <w:t>буде</w:t>
            </w:r>
          </w:p>
        </w:tc>
        <w:tc>
          <w:tcPr>
            <w:tcW w:w="2492" w:type="dxa"/>
            <w:tcBorders>
              <w:bottom w:val="nil"/>
            </w:tcBorders>
          </w:tcPr>
          <w:p w14:paraId="2D41AEFE"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Компанія</w:t>
            </w:r>
            <w:r w:rsidRPr="005B29D8">
              <w:rPr>
                <w:rFonts w:ascii="Times New Roman" w:hAnsi="Times New Roman"/>
                <w:spacing w:val="-4"/>
                <w:sz w:val="28"/>
                <w:szCs w:val="22"/>
                <w:lang w:eastAsia="en-US"/>
              </w:rPr>
              <w:t xml:space="preserve"> </w:t>
            </w:r>
            <w:r w:rsidRPr="005B29D8">
              <w:rPr>
                <w:rFonts w:ascii="Times New Roman" w:hAnsi="Times New Roman"/>
                <w:sz w:val="28"/>
                <w:szCs w:val="22"/>
                <w:lang w:eastAsia="en-US"/>
              </w:rPr>
              <w:t>не</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буде</w:t>
            </w:r>
          </w:p>
        </w:tc>
        <w:tc>
          <w:tcPr>
            <w:tcW w:w="1808" w:type="dxa"/>
            <w:tcBorders>
              <w:bottom w:val="nil"/>
            </w:tcBorders>
          </w:tcPr>
          <w:p w14:paraId="4BE30955" w14:textId="77777777" w:rsidR="005B29D8" w:rsidRPr="005B29D8" w:rsidRDefault="005B29D8" w:rsidP="005B29D8">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Стратегія</w:t>
            </w:r>
          </w:p>
        </w:tc>
      </w:tr>
      <w:tr w:rsidR="005B29D8" w:rsidRPr="005B29D8" w14:paraId="3B5D6A29" w14:textId="77777777" w:rsidTr="005B29D8">
        <w:trPr>
          <w:trHeight w:val="472"/>
        </w:trPr>
        <w:tc>
          <w:tcPr>
            <w:tcW w:w="576" w:type="dxa"/>
            <w:vMerge/>
            <w:tcBorders>
              <w:top w:val="nil"/>
            </w:tcBorders>
          </w:tcPr>
          <w:p w14:paraId="2CE36DE2" w14:textId="77777777" w:rsidR="005B29D8" w:rsidRPr="005B29D8" w:rsidRDefault="005B29D8" w:rsidP="005B29D8">
            <w:pPr>
              <w:spacing w:line="240" w:lineRule="auto"/>
              <w:jc w:val="left"/>
              <w:rPr>
                <w:rFonts w:ascii="Times New Roman" w:hAnsi="Times New Roman"/>
                <w:sz w:val="2"/>
                <w:szCs w:val="2"/>
                <w:lang w:eastAsia="en-US"/>
              </w:rPr>
            </w:pPr>
          </w:p>
        </w:tc>
        <w:tc>
          <w:tcPr>
            <w:tcW w:w="2120" w:type="dxa"/>
            <w:tcBorders>
              <w:top w:val="nil"/>
              <w:bottom w:val="nil"/>
            </w:tcBorders>
          </w:tcPr>
          <w:p w14:paraId="2BFB4687" w14:textId="77777777" w:rsidR="005B29D8" w:rsidRPr="005B29D8" w:rsidRDefault="005B29D8" w:rsidP="005B29D8">
            <w:pPr>
              <w:spacing w:before="69" w:line="240" w:lineRule="auto"/>
              <w:jc w:val="left"/>
              <w:rPr>
                <w:rFonts w:ascii="Times New Roman" w:hAnsi="Times New Roman"/>
                <w:sz w:val="28"/>
                <w:szCs w:val="22"/>
                <w:lang w:eastAsia="en-US"/>
              </w:rPr>
            </w:pPr>
            <w:r w:rsidRPr="005B29D8">
              <w:rPr>
                <w:rFonts w:ascii="Times New Roman" w:hAnsi="Times New Roman"/>
                <w:sz w:val="28"/>
                <w:szCs w:val="22"/>
                <w:lang w:eastAsia="en-US"/>
              </w:rPr>
              <w:t>новим</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на</w:t>
            </w:r>
          </w:p>
        </w:tc>
        <w:tc>
          <w:tcPr>
            <w:tcW w:w="2470" w:type="dxa"/>
            <w:tcBorders>
              <w:top w:val="nil"/>
              <w:bottom w:val="nil"/>
            </w:tcBorders>
          </w:tcPr>
          <w:p w14:paraId="61CD7132" w14:textId="77777777" w:rsidR="005B29D8" w:rsidRPr="005B29D8" w:rsidRDefault="005B29D8" w:rsidP="005B29D8">
            <w:pPr>
              <w:spacing w:before="69" w:line="240" w:lineRule="auto"/>
              <w:jc w:val="left"/>
              <w:rPr>
                <w:rFonts w:ascii="Times New Roman" w:hAnsi="Times New Roman"/>
                <w:sz w:val="28"/>
                <w:szCs w:val="22"/>
                <w:lang w:eastAsia="en-US"/>
              </w:rPr>
            </w:pPr>
            <w:r w:rsidRPr="005B29D8">
              <w:rPr>
                <w:rFonts w:ascii="Times New Roman" w:hAnsi="Times New Roman"/>
                <w:sz w:val="28"/>
                <w:szCs w:val="22"/>
                <w:lang w:eastAsia="en-US"/>
              </w:rPr>
              <w:t>напрвлений</w:t>
            </w:r>
            <w:r w:rsidRPr="005B29D8">
              <w:rPr>
                <w:rFonts w:ascii="Times New Roman" w:hAnsi="Times New Roman"/>
                <w:spacing w:val="-3"/>
                <w:sz w:val="28"/>
                <w:szCs w:val="22"/>
                <w:lang w:eastAsia="en-US"/>
              </w:rPr>
              <w:t xml:space="preserve"> </w:t>
            </w:r>
            <w:r w:rsidRPr="005B29D8">
              <w:rPr>
                <w:rFonts w:ascii="Times New Roman" w:hAnsi="Times New Roman"/>
                <w:sz w:val="28"/>
                <w:szCs w:val="22"/>
                <w:lang w:eastAsia="en-US"/>
              </w:rPr>
              <w:t>перш</w:t>
            </w:r>
          </w:p>
        </w:tc>
        <w:tc>
          <w:tcPr>
            <w:tcW w:w="2492" w:type="dxa"/>
            <w:tcBorders>
              <w:top w:val="nil"/>
              <w:bottom w:val="nil"/>
            </w:tcBorders>
          </w:tcPr>
          <w:p w14:paraId="217C884C" w14:textId="77777777" w:rsidR="005B29D8" w:rsidRPr="005B29D8" w:rsidRDefault="005B29D8" w:rsidP="005B29D8">
            <w:pPr>
              <w:spacing w:before="69" w:line="240" w:lineRule="auto"/>
              <w:jc w:val="left"/>
              <w:rPr>
                <w:rFonts w:ascii="Times New Roman" w:hAnsi="Times New Roman"/>
                <w:sz w:val="28"/>
                <w:szCs w:val="22"/>
                <w:lang w:eastAsia="en-US"/>
              </w:rPr>
            </w:pPr>
            <w:r w:rsidRPr="005B29D8">
              <w:rPr>
                <w:rFonts w:ascii="Times New Roman" w:hAnsi="Times New Roman"/>
                <w:sz w:val="28"/>
                <w:szCs w:val="22"/>
                <w:lang w:eastAsia="en-US"/>
              </w:rPr>
              <w:t>копіювати</w:t>
            </w:r>
          </w:p>
        </w:tc>
        <w:tc>
          <w:tcPr>
            <w:tcW w:w="1808" w:type="dxa"/>
            <w:tcBorders>
              <w:top w:val="nil"/>
              <w:bottom w:val="nil"/>
            </w:tcBorders>
          </w:tcPr>
          <w:p w14:paraId="41858C1F" w14:textId="77777777" w:rsidR="005B29D8" w:rsidRPr="005B29D8" w:rsidRDefault="005B29D8" w:rsidP="005B29D8">
            <w:pPr>
              <w:spacing w:before="69" w:line="240" w:lineRule="auto"/>
              <w:jc w:val="left"/>
              <w:rPr>
                <w:rFonts w:ascii="Times New Roman" w:hAnsi="Times New Roman"/>
                <w:sz w:val="28"/>
                <w:szCs w:val="22"/>
                <w:lang w:eastAsia="en-US"/>
              </w:rPr>
            </w:pPr>
            <w:r w:rsidRPr="005B29D8">
              <w:rPr>
                <w:rFonts w:ascii="Times New Roman" w:hAnsi="Times New Roman"/>
                <w:sz w:val="28"/>
                <w:szCs w:val="22"/>
                <w:lang w:eastAsia="en-US"/>
              </w:rPr>
              <w:t>спеціалізації</w:t>
            </w:r>
          </w:p>
        </w:tc>
      </w:tr>
      <w:tr w:rsidR="005B29D8" w:rsidRPr="005B29D8" w14:paraId="700956B8" w14:textId="77777777" w:rsidTr="005B29D8">
        <w:trPr>
          <w:trHeight w:val="473"/>
        </w:trPr>
        <w:tc>
          <w:tcPr>
            <w:tcW w:w="576" w:type="dxa"/>
            <w:vMerge/>
            <w:tcBorders>
              <w:top w:val="nil"/>
            </w:tcBorders>
          </w:tcPr>
          <w:p w14:paraId="09BE8C20" w14:textId="77777777" w:rsidR="005B29D8" w:rsidRPr="005B29D8" w:rsidRDefault="005B29D8" w:rsidP="005B29D8">
            <w:pPr>
              <w:spacing w:line="240" w:lineRule="auto"/>
              <w:jc w:val="left"/>
              <w:rPr>
                <w:rFonts w:ascii="Times New Roman" w:hAnsi="Times New Roman"/>
                <w:sz w:val="2"/>
                <w:szCs w:val="2"/>
                <w:lang w:eastAsia="en-US"/>
              </w:rPr>
            </w:pPr>
          </w:p>
        </w:tc>
        <w:tc>
          <w:tcPr>
            <w:tcW w:w="2120" w:type="dxa"/>
            <w:tcBorders>
              <w:top w:val="nil"/>
              <w:bottom w:val="nil"/>
            </w:tcBorders>
          </w:tcPr>
          <w:p w14:paraId="6E126A4F" w14:textId="77777777" w:rsidR="005B29D8" w:rsidRPr="005B29D8" w:rsidRDefault="005B29D8" w:rsidP="005B29D8">
            <w:pPr>
              <w:spacing w:before="69" w:line="240" w:lineRule="auto"/>
              <w:jc w:val="left"/>
              <w:rPr>
                <w:rFonts w:ascii="Times New Roman" w:hAnsi="Times New Roman"/>
                <w:sz w:val="28"/>
                <w:szCs w:val="22"/>
                <w:lang w:eastAsia="en-US"/>
              </w:rPr>
            </w:pPr>
            <w:r w:rsidRPr="005B29D8">
              <w:rPr>
                <w:rFonts w:ascii="Times New Roman" w:hAnsi="Times New Roman"/>
                <w:sz w:val="28"/>
                <w:szCs w:val="22"/>
                <w:lang w:eastAsia="en-US"/>
              </w:rPr>
              <w:t>просторах</w:t>
            </w:r>
          </w:p>
        </w:tc>
        <w:tc>
          <w:tcPr>
            <w:tcW w:w="2470" w:type="dxa"/>
            <w:tcBorders>
              <w:top w:val="nil"/>
              <w:bottom w:val="nil"/>
            </w:tcBorders>
          </w:tcPr>
          <w:p w14:paraId="53854BDD" w14:textId="77777777" w:rsidR="005B29D8" w:rsidRPr="005B29D8" w:rsidRDefault="005B29D8" w:rsidP="005B29D8">
            <w:pPr>
              <w:spacing w:before="69" w:line="240" w:lineRule="auto"/>
              <w:jc w:val="left"/>
              <w:rPr>
                <w:rFonts w:ascii="Times New Roman" w:hAnsi="Times New Roman"/>
                <w:sz w:val="28"/>
                <w:szCs w:val="22"/>
                <w:lang w:eastAsia="en-US"/>
              </w:rPr>
            </w:pPr>
            <w:r w:rsidRPr="005B29D8">
              <w:rPr>
                <w:rFonts w:ascii="Times New Roman" w:hAnsi="Times New Roman"/>
                <w:sz w:val="28"/>
                <w:szCs w:val="22"/>
                <w:lang w:eastAsia="en-US"/>
              </w:rPr>
              <w:t>за</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все</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на</w:t>
            </w:r>
          </w:p>
        </w:tc>
        <w:tc>
          <w:tcPr>
            <w:tcW w:w="2492" w:type="dxa"/>
            <w:tcBorders>
              <w:top w:val="nil"/>
              <w:bottom w:val="nil"/>
            </w:tcBorders>
          </w:tcPr>
          <w:p w14:paraId="3BBC3E2B" w14:textId="77777777" w:rsidR="005B29D8" w:rsidRPr="005B29D8" w:rsidRDefault="005B29D8" w:rsidP="005B29D8">
            <w:pPr>
              <w:spacing w:before="69" w:line="240" w:lineRule="auto"/>
              <w:jc w:val="left"/>
              <w:rPr>
                <w:rFonts w:ascii="Times New Roman" w:hAnsi="Times New Roman"/>
                <w:sz w:val="28"/>
                <w:szCs w:val="22"/>
                <w:lang w:eastAsia="en-US"/>
              </w:rPr>
            </w:pPr>
            <w:r w:rsidRPr="005B29D8">
              <w:rPr>
                <w:rFonts w:ascii="Times New Roman" w:hAnsi="Times New Roman"/>
                <w:sz w:val="28"/>
                <w:szCs w:val="22"/>
                <w:lang w:eastAsia="en-US"/>
              </w:rPr>
              <w:t>характеристику</w:t>
            </w:r>
          </w:p>
        </w:tc>
        <w:tc>
          <w:tcPr>
            <w:tcW w:w="1808" w:type="dxa"/>
            <w:tcBorders>
              <w:top w:val="nil"/>
              <w:bottom w:val="nil"/>
            </w:tcBorders>
          </w:tcPr>
          <w:p w14:paraId="3FA9CC24" w14:textId="77777777" w:rsidR="005B29D8" w:rsidRPr="005B29D8" w:rsidRDefault="005B29D8" w:rsidP="005B29D8">
            <w:pPr>
              <w:spacing w:line="240" w:lineRule="auto"/>
              <w:jc w:val="left"/>
              <w:rPr>
                <w:rFonts w:ascii="Times New Roman" w:hAnsi="Times New Roman"/>
                <w:sz w:val="28"/>
                <w:szCs w:val="22"/>
                <w:lang w:eastAsia="en-US"/>
              </w:rPr>
            </w:pPr>
          </w:p>
        </w:tc>
      </w:tr>
      <w:tr w:rsidR="005B29D8" w:rsidRPr="005B29D8" w14:paraId="5ADCF794" w14:textId="77777777" w:rsidTr="005B29D8">
        <w:trPr>
          <w:trHeight w:val="473"/>
        </w:trPr>
        <w:tc>
          <w:tcPr>
            <w:tcW w:w="576" w:type="dxa"/>
            <w:vMerge/>
            <w:tcBorders>
              <w:top w:val="nil"/>
            </w:tcBorders>
          </w:tcPr>
          <w:p w14:paraId="3150C249" w14:textId="77777777" w:rsidR="005B29D8" w:rsidRPr="005B29D8" w:rsidRDefault="005B29D8" w:rsidP="005B29D8">
            <w:pPr>
              <w:spacing w:line="240" w:lineRule="auto"/>
              <w:jc w:val="left"/>
              <w:rPr>
                <w:rFonts w:ascii="Times New Roman" w:hAnsi="Times New Roman"/>
                <w:sz w:val="2"/>
                <w:szCs w:val="2"/>
                <w:lang w:eastAsia="en-US"/>
              </w:rPr>
            </w:pPr>
          </w:p>
        </w:tc>
        <w:tc>
          <w:tcPr>
            <w:tcW w:w="2120" w:type="dxa"/>
            <w:tcBorders>
              <w:top w:val="nil"/>
              <w:bottom w:val="nil"/>
            </w:tcBorders>
          </w:tcPr>
          <w:p w14:paraId="023A44AA" w14:textId="77777777" w:rsidR="005B29D8" w:rsidRPr="005B29D8" w:rsidRDefault="005B29D8" w:rsidP="005B29D8">
            <w:pPr>
              <w:spacing w:before="70" w:line="240" w:lineRule="auto"/>
              <w:jc w:val="left"/>
              <w:rPr>
                <w:rFonts w:ascii="Times New Roman" w:hAnsi="Times New Roman"/>
                <w:sz w:val="28"/>
                <w:szCs w:val="22"/>
                <w:lang w:eastAsia="en-US"/>
              </w:rPr>
            </w:pPr>
            <w:r w:rsidRPr="005B29D8">
              <w:rPr>
                <w:rFonts w:ascii="Times New Roman" w:hAnsi="Times New Roman"/>
                <w:sz w:val="28"/>
                <w:szCs w:val="22"/>
                <w:lang w:eastAsia="en-US"/>
              </w:rPr>
              <w:t>України</w:t>
            </w:r>
          </w:p>
        </w:tc>
        <w:tc>
          <w:tcPr>
            <w:tcW w:w="2470" w:type="dxa"/>
            <w:tcBorders>
              <w:top w:val="nil"/>
              <w:bottom w:val="nil"/>
            </w:tcBorders>
          </w:tcPr>
          <w:p w14:paraId="1068CE94" w14:textId="77777777" w:rsidR="005B29D8" w:rsidRPr="005B29D8" w:rsidRDefault="005B29D8" w:rsidP="005B29D8">
            <w:pPr>
              <w:spacing w:before="70" w:line="240" w:lineRule="auto"/>
              <w:jc w:val="left"/>
              <w:rPr>
                <w:rFonts w:ascii="Times New Roman" w:hAnsi="Times New Roman"/>
                <w:sz w:val="28"/>
                <w:szCs w:val="22"/>
                <w:lang w:eastAsia="en-US"/>
              </w:rPr>
            </w:pPr>
            <w:r w:rsidRPr="005B29D8">
              <w:rPr>
                <w:rFonts w:ascii="Times New Roman" w:hAnsi="Times New Roman"/>
                <w:sz w:val="28"/>
                <w:szCs w:val="22"/>
                <w:lang w:eastAsia="en-US"/>
              </w:rPr>
              <w:t>українські</w:t>
            </w:r>
          </w:p>
        </w:tc>
        <w:tc>
          <w:tcPr>
            <w:tcW w:w="2492" w:type="dxa"/>
            <w:tcBorders>
              <w:top w:val="nil"/>
              <w:bottom w:val="nil"/>
            </w:tcBorders>
          </w:tcPr>
          <w:p w14:paraId="1FC9CCAD" w14:textId="77777777" w:rsidR="005B29D8" w:rsidRPr="005B29D8" w:rsidRDefault="005B29D8" w:rsidP="005B29D8">
            <w:pPr>
              <w:spacing w:before="70" w:line="240" w:lineRule="auto"/>
              <w:jc w:val="left"/>
              <w:rPr>
                <w:rFonts w:ascii="Times New Roman" w:hAnsi="Times New Roman"/>
                <w:sz w:val="28"/>
                <w:szCs w:val="22"/>
                <w:lang w:eastAsia="en-US"/>
              </w:rPr>
            </w:pPr>
            <w:r w:rsidRPr="005B29D8">
              <w:rPr>
                <w:rFonts w:ascii="Times New Roman" w:hAnsi="Times New Roman"/>
                <w:sz w:val="28"/>
                <w:szCs w:val="22"/>
                <w:lang w:eastAsia="en-US"/>
              </w:rPr>
              <w:t>наданої</w:t>
            </w:r>
            <w:r w:rsidRPr="005B29D8">
              <w:rPr>
                <w:rFonts w:ascii="Times New Roman" w:hAnsi="Times New Roman"/>
                <w:spacing w:val="-6"/>
                <w:sz w:val="28"/>
                <w:szCs w:val="22"/>
                <w:lang w:eastAsia="en-US"/>
              </w:rPr>
              <w:t xml:space="preserve"> </w:t>
            </w:r>
            <w:r w:rsidRPr="005B29D8">
              <w:rPr>
                <w:rFonts w:ascii="Times New Roman" w:hAnsi="Times New Roman"/>
                <w:sz w:val="28"/>
                <w:szCs w:val="22"/>
                <w:lang w:eastAsia="en-US"/>
              </w:rPr>
              <w:t>послуги</w:t>
            </w:r>
          </w:p>
        </w:tc>
        <w:tc>
          <w:tcPr>
            <w:tcW w:w="1808" w:type="dxa"/>
            <w:tcBorders>
              <w:top w:val="nil"/>
              <w:bottom w:val="nil"/>
            </w:tcBorders>
          </w:tcPr>
          <w:p w14:paraId="1BBDC937" w14:textId="77777777" w:rsidR="005B29D8" w:rsidRPr="005B29D8" w:rsidRDefault="005B29D8" w:rsidP="005B29D8">
            <w:pPr>
              <w:spacing w:line="240" w:lineRule="auto"/>
              <w:jc w:val="left"/>
              <w:rPr>
                <w:rFonts w:ascii="Times New Roman" w:hAnsi="Times New Roman"/>
                <w:sz w:val="28"/>
                <w:szCs w:val="22"/>
                <w:lang w:eastAsia="en-US"/>
              </w:rPr>
            </w:pPr>
          </w:p>
        </w:tc>
      </w:tr>
      <w:tr w:rsidR="005B29D8" w:rsidRPr="005B29D8" w14:paraId="7EECD5E0" w14:textId="77777777" w:rsidTr="005B29D8">
        <w:trPr>
          <w:trHeight w:val="472"/>
        </w:trPr>
        <w:tc>
          <w:tcPr>
            <w:tcW w:w="576" w:type="dxa"/>
            <w:vMerge/>
            <w:tcBorders>
              <w:top w:val="nil"/>
            </w:tcBorders>
          </w:tcPr>
          <w:p w14:paraId="6A12D63C" w14:textId="77777777" w:rsidR="005B29D8" w:rsidRPr="005B29D8" w:rsidRDefault="005B29D8" w:rsidP="005B29D8">
            <w:pPr>
              <w:spacing w:line="240" w:lineRule="auto"/>
              <w:jc w:val="left"/>
              <w:rPr>
                <w:rFonts w:ascii="Times New Roman" w:hAnsi="Times New Roman"/>
                <w:sz w:val="2"/>
                <w:szCs w:val="2"/>
                <w:lang w:eastAsia="en-US"/>
              </w:rPr>
            </w:pPr>
          </w:p>
        </w:tc>
        <w:tc>
          <w:tcPr>
            <w:tcW w:w="2120" w:type="dxa"/>
            <w:tcBorders>
              <w:top w:val="nil"/>
              <w:bottom w:val="nil"/>
            </w:tcBorders>
          </w:tcPr>
          <w:p w14:paraId="6FB1A418" w14:textId="77777777" w:rsidR="005B29D8" w:rsidRPr="005B29D8" w:rsidRDefault="005B29D8" w:rsidP="005B29D8">
            <w:pPr>
              <w:spacing w:line="240" w:lineRule="auto"/>
              <w:jc w:val="left"/>
              <w:rPr>
                <w:rFonts w:ascii="Times New Roman" w:hAnsi="Times New Roman"/>
                <w:sz w:val="28"/>
                <w:szCs w:val="22"/>
                <w:lang w:eastAsia="en-US"/>
              </w:rPr>
            </w:pPr>
          </w:p>
        </w:tc>
        <w:tc>
          <w:tcPr>
            <w:tcW w:w="2470" w:type="dxa"/>
            <w:tcBorders>
              <w:top w:val="nil"/>
              <w:bottom w:val="nil"/>
            </w:tcBorders>
          </w:tcPr>
          <w:p w14:paraId="0CF126EE" w14:textId="77777777" w:rsidR="005B29D8" w:rsidRPr="005B29D8" w:rsidRDefault="005B29D8" w:rsidP="005B29D8">
            <w:pPr>
              <w:spacing w:before="69" w:line="240" w:lineRule="auto"/>
              <w:jc w:val="left"/>
              <w:rPr>
                <w:rFonts w:ascii="Times New Roman" w:hAnsi="Times New Roman"/>
                <w:sz w:val="28"/>
                <w:szCs w:val="22"/>
                <w:lang w:eastAsia="en-US"/>
              </w:rPr>
            </w:pPr>
            <w:r w:rsidRPr="005B29D8">
              <w:rPr>
                <w:rFonts w:ascii="Times New Roman" w:hAnsi="Times New Roman"/>
                <w:sz w:val="28"/>
                <w:szCs w:val="22"/>
                <w:lang w:eastAsia="en-US"/>
              </w:rPr>
              <w:t>підприєства,</w:t>
            </w:r>
            <w:r w:rsidRPr="005B29D8">
              <w:rPr>
                <w:rFonts w:ascii="Times New Roman" w:hAnsi="Times New Roman"/>
                <w:spacing w:val="-5"/>
                <w:sz w:val="28"/>
                <w:szCs w:val="22"/>
                <w:lang w:eastAsia="en-US"/>
              </w:rPr>
              <w:t xml:space="preserve"> </w:t>
            </w:r>
            <w:r w:rsidRPr="005B29D8">
              <w:rPr>
                <w:rFonts w:ascii="Times New Roman" w:hAnsi="Times New Roman"/>
                <w:sz w:val="28"/>
                <w:szCs w:val="22"/>
                <w:lang w:eastAsia="en-US"/>
              </w:rPr>
              <w:t>буде</w:t>
            </w:r>
          </w:p>
        </w:tc>
        <w:tc>
          <w:tcPr>
            <w:tcW w:w="2492" w:type="dxa"/>
            <w:tcBorders>
              <w:top w:val="nil"/>
              <w:bottom w:val="nil"/>
            </w:tcBorders>
          </w:tcPr>
          <w:p w14:paraId="1A6F35D4" w14:textId="77777777" w:rsidR="005B29D8" w:rsidRPr="005B29D8" w:rsidRDefault="005B29D8" w:rsidP="005B29D8">
            <w:pPr>
              <w:spacing w:line="240" w:lineRule="auto"/>
              <w:jc w:val="left"/>
              <w:rPr>
                <w:rFonts w:ascii="Times New Roman" w:hAnsi="Times New Roman"/>
                <w:sz w:val="28"/>
                <w:szCs w:val="22"/>
                <w:lang w:eastAsia="en-US"/>
              </w:rPr>
            </w:pPr>
          </w:p>
        </w:tc>
        <w:tc>
          <w:tcPr>
            <w:tcW w:w="1808" w:type="dxa"/>
            <w:tcBorders>
              <w:top w:val="nil"/>
              <w:bottom w:val="nil"/>
            </w:tcBorders>
          </w:tcPr>
          <w:p w14:paraId="3770D6CA" w14:textId="77777777" w:rsidR="005B29D8" w:rsidRPr="005B29D8" w:rsidRDefault="005B29D8" w:rsidP="005B29D8">
            <w:pPr>
              <w:spacing w:line="240" w:lineRule="auto"/>
              <w:jc w:val="left"/>
              <w:rPr>
                <w:rFonts w:ascii="Times New Roman" w:hAnsi="Times New Roman"/>
                <w:sz w:val="28"/>
                <w:szCs w:val="22"/>
                <w:lang w:eastAsia="en-US"/>
              </w:rPr>
            </w:pPr>
          </w:p>
        </w:tc>
      </w:tr>
      <w:tr w:rsidR="005B29D8" w:rsidRPr="005B29D8" w14:paraId="415E63AD" w14:textId="77777777" w:rsidTr="005B29D8">
        <w:trPr>
          <w:trHeight w:val="472"/>
        </w:trPr>
        <w:tc>
          <w:tcPr>
            <w:tcW w:w="576" w:type="dxa"/>
            <w:vMerge/>
            <w:tcBorders>
              <w:top w:val="nil"/>
            </w:tcBorders>
          </w:tcPr>
          <w:p w14:paraId="5ED5F20D" w14:textId="77777777" w:rsidR="005B29D8" w:rsidRPr="005B29D8" w:rsidRDefault="005B29D8" w:rsidP="005B29D8">
            <w:pPr>
              <w:spacing w:line="240" w:lineRule="auto"/>
              <w:jc w:val="left"/>
              <w:rPr>
                <w:rFonts w:ascii="Times New Roman" w:hAnsi="Times New Roman"/>
                <w:sz w:val="2"/>
                <w:szCs w:val="2"/>
                <w:lang w:eastAsia="en-US"/>
              </w:rPr>
            </w:pPr>
          </w:p>
        </w:tc>
        <w:tc>
          <w:tcPr>
            <w:tcW w:w="2120" w:type="dxa"/>
            <w:tcBorders>
              <w:top w:val="nil"/>
              <w:bottom w:val="nil"/>
            </w:tcBorders>
          </w:tcPr>
          <w:p w14:paraId="50B3CA58" w14:textId="77777777" w:rsidR="005B29D8" w:rsidRPr="005B29D8" w:rsidRDefault="005B29D8" w:rsidP="005B29D8">
            <w:pPr>
              <w:spacing w:line="240" w:lineRule="auto"/>
              <w:jc w:val="left"/>
              <w:rPr>
                <w:rFonts w:ascii="Times New Roman" w:hAnsi="Times New Roman"/>
                <w:sz w:val="28"/>
                <w:szCs w:val="22"/>
                <w:lang w:eastAsia="en-US"/>
              </w:rPr>
            </w:pPr>
          </w:p>
        </w:tc>
        <w:tc>
          <w:tcPr>
            <w:tcW w:w="2470" w:type="dxa"/>
            <w:tcBorders>
              <w:top w:val="nil"/>
              <w:bottom w:val="nil"/>
            </w:tcBorders>
          </w:tcPr>
          <w:p w14:paraId="1C6661D8" w14:textId="77777777" w:rsidR="005B29D8" w:rsidRPr="005B29D8" w:rsidRDefault="005B29D8" w:rsidP="005B29D8">
            <w:pPr>
              <w:spacing w:before="69" w:line="240" w:lineRule="auto"/>
              <w:jc w:val="left"/>
              <w:rPr>
                <w:rFonts w:ascii="Times New Roman" w:hAnsi="Times New Roman"/>
                <w:sz w:val="28"/>
                <w:szCs w:val="22"/>
                <w:lang w:eastAsia="en-US"/>
              </w:rPr>
            </w:pPr>
            <w:r w:rsidRPr="005B29D8">
              <w:rPr>
                <w:rFonts w:ascii="Times New Roman" w:hAnsi="Times New Roman"/>
                <w:sz w:val="28"/>
                <w:szCs w:val="22"/>
                <w:lang w:eastAsia="en-US"/>
              </w:rPr>
              <w:t>проведено</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аналіз</w:t>
            </w:r>
          </w:p>
        </w:tc>
        <w:tc>
          <w:tcPr>
            <w:tcW w:w="2492" w:type="dxa"/>
            <w:tcBorders>
              <w:top w:val="nil"/>
              <w:bottom w:val="nil"/>
            </w:tcBorders>
          </w:tcPr>
          <w:p w14:paraId="1EC46713" w14:textId="77777777" w:rsidR="005B29D8" w:rsidRPr="005B29D8" w:rsidRDefault="005B29D8" w:rsidP="005B29D8">
            <w:pPr>
              <w:spacing w:line="240" w:lineRule="auto"/>
              <w:jc w:val="left"/>
              <w:rPr>
                <w:rFonts w:ascii="Times New Roman" w:hAnsi="Times New Roman"/>
                <w:sz w:val="28"/>
                <w:szCs w:val="22"/>
                <w:lang w:eastAsia="en-US"/>
              </w:rPr>
            </w:pPr>
          </w:p>
        </w:tc>
        <w:tc>
          <w:tcPr>
            <w:tcW w:w="1808" w:type="dxa"/>
            <w:tcBorders>
              <w:top w:val="nil"/>
              <w:bottom w:val="nil"/>
            </w:tcBorders>
          </w:tcPr>
          <w:p w14:paraId="6FB301F1" w14:textId="77777777" w:rsidR="005B29D8" w:rsidRPr="005B29D8" w:rsidRDefault="005B29D8" w:rsidP="005B29D8">
            <w:pPr>
              <w:spacing w:line="240" w:lineRule="auto"/>
              <w:jc w:val="left"/>
              <w:rPr>
                <w:rFonts w:ascii="Times New Roman" w:hAnsi="Times New Roman"/>
                <w:sz w:val="28"/>
                <w:szCs w:val="22"/>
                <w:lang w:eastAsia="en-US"/>
              </w:rPr>
            </w:pPr>
          </w:p>
        </w:tc>
      </w:tr>
      <w:tr w:rsidR="005B29D8" w:rsidRPr="005B29D8" w14:paraId="177DE86E" w14:textId="77777777" w:rsidTr="005B29D8">
        <w:trPr>
          <w:trHeight w:val="473"/>
        </w:trPr>
        <w:tc>
          <w:tcPr>
            <w:tcW w:w="576" w:type="dxa"/>
            <w:vMerge/>
            <w:tcBorders>
              <w:top w:val="nil"/>
            </w:tcBorders>
          </w:tcPr>
          <w:p w14:paraId="5D22B7B1" w14:textId="77777777" w:rsidR="005B29D8" w:rsidRPr="005B29D8" w:rsidRDefault="005B29D8" w:rsidP="005B29D8">
            <w:pPr>
              <w:spacing w:line="240" w:lineRule="auto"/>
              <w:jc w:val="left"/>
              <w:rPr>
                <w:rFonts w:ascii="Times New Roman" w:hAnsi="Times New Roman"/>
                <w:sz w:val="2"/>
                <w:szCs w:val="2"/>
                <w:lang w:eastAsia="en-US"/>
              </w:rPr>
            </w:pPr>
          </w:p>
        </w:tc>
        <w:tc>
          <w:tcPr>
            <w:tcW w:w="2120" w:type="dxa"/>
            <w:tcBorders>
              <w:top w:val="nil"/>
              <w:bottom w:val="nil"/>
            </w:tcBorders>
          </w:tcPr>
          <w:p w14:paraId="17EDE4F5" w14:textId="77777777" w:rsidR="005B29D8" w:rsidRPr="005B29D8" w:rsidRDefault="005B29D8" w:rsidP="005B29D8">
            <w:pPr>
              <w:spacing w:line="240" w:lineRule="auto"/>
              <w:jc w:val="left"/>
              <w:rPr>
                <w:rFonts w:ascii="Times New Roman" w:hAnsi="Times New Roman"/>
                <w:sz w:val="28"/>
                <w:szCs w:val="22"/>
                <w:lang w:eastAsia="en-US"/>
              </w:rPr>
            </w:pPr>
          </w:p>
        </w:tc>
        <w:tc>
          <w:tcPr>
            <w:tcW w:w="2470" w:type="dxa"/>
            <w:tcBorders>
              <w:top w:val="nil"/>
              <w:bottom w:val="nil"/>
            </w:tcBorders>
          </w:tcPr>
          <w:p w14:paraId="1C7554D0" w14:textId="77777777" w:rsidR="005B29D8" w:rsidRPr="005B29D8" w:rsidRDefault="005B29D8" w:rsidP="005B29D8">
            <w:pPr>
              <w:spacing w:before="69" w:line="240" w:lineRule="auto"/>
              <w:jc w:val="left"/>
              <w:rPr>
                <w:rFonts w:ascii="Times New Roman" w:hAnsi="Times New Roman"/>
                <w:sz w:val="28"/>
                <w:szCs w:val="22"/>
                <w:lang w:eastAsia="en-US"/>
              </w:rPr>
            </w:pPr>
            <w:r w:rsidRPr="005B29D8">
              <w:rPr>
                <w:rFonts w:ascii="Times New Roman" w:hAnsi="Times New Roman"/>
                <w:sz w:val="28"/>
                <w:szCs w:val="22"/>
                <w:lang w:eastAsia="en-US"/>
              </w:rPr>
              <w:t>цих</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підприємст.</w:t>
            </w:r>
          </w:p>
        </w:tc>
        <w:tc>
          <w:tcPr>
            <w:tcW w:w="2492" w:type="dxa"/>
            <w:tcBorders>
              <w:top w:val="nil"/>
              <w:bottom w:val="nil"/>
            </w:tcBorders>
          </w:tcPr>
          <w:p w14:paraId="5C435FD1" w14:textId="77777777" w:rsidR="005B29D8" w:rsidRPr="005B29D8" w:rsidRDefault="005B29D8" w:rsidP="005B29D8">
            <w:pPr>
              <w:spacing w:line="240" w:lineRule="auto"/>
              <w:jc w:val="left"/>
              <w:rPr>
                <w:rFonts w:ascii="Times New Roman" w:hAnsi="Times New Roman"/>
                <w:sz w:val="28"/>
                <w:szCs w:val="22"/>
                <w:lang w:eastAsia="en-US"/>
              </w:rPr>
            </w:pPr>
          </w:p>
        </w:tc>
        <w:tc>
          <w:tcPr>
            <w:tcW w:w="1808" w:type="dxa"/>
            <w:tcBorders>
              <w:top w:val="nil"/>
              <w:bottom w:val="nil"/>
            </w:tcBorders>
          </w:tcPr>
          <w:p w14:paraId="1FBFADDE" w14:textId="77777777" w:rsidR="005B29D8" w:rsidRPr="005B29D8" w:rsidRDefault="005B29D8" w:rsidP="005B29D8">
            <w:pPr>
              <w:spacing w:line="240" w:lineRule="auto"/>
              <w:jc w:val="left"/>
              <w:rPr>
                <w:rFonts w:ascii="Times New Roman" w:hAnsi="Times New Roman"/>
                <w:sz w:val="28"/>
                <w:szCs w:val="22"/>
                <w:lang w:eastAsia="en-US"/>
              </w:rPr>
            </w:pPr>
          </w:p>
        </w:tc>
      </w:tr>
      <w:tr w:rsidR="005B29D8" w:rsidRPr="005B29D8" w14:paraId="5CE1A426" w14:textId="77777777" w:rsidTr="005B29D8">
        <w:trPr>
          <w:trHeight w:val="473"/>
        </w:trPr>
        <w:tc>
          <w:tcPr>
            <w:tcW w:w="576" w:type="dxa"/>
            <w:vMerge/>
            <w:tcBorders>
              <w:top w:val="nil"/>
            </w:tcBorders>
          </w:tcPr>
          <w:p w14:paraId="544A8213" w14:textId="77777777" w:rsidR="005B29D8" w:rsidRPr="005B29D8" w:rsidRDefault="005B29D8" w:rsidP="005B29D8">
            <w:pPr>
              <w:spacing w:line="240" w:lineRule="auto"/>
              <w:jc w:val="left"/>
              <w:rPr>
                <w:rFonts w:ascii="Times New Roman" w:hAnsi="Times New Roman"/>
                <w:sz w:val="2"/>
                <w:szCs w:val="2"/>
                <w:lang w:eastAsia="en-US"/>
              </w:rPr>
            </w:pPr>
          </w:p>
        </w:tc>
        <w:tc>
          <w:tcPr>
            <w:tcW w:w="2120" w:type="dxa"/>
            <w:tcBorders>
              <w:top w:val="nil"/>
              <w:bottom w:val="nil"/>
            </w:tcBorders>
          </w:tcPr>
          <w:p w14:paraId="496D02FF" w14:textId="77777777" w:rsidR="005B29D8" w:rsidRPr="005B29D8" w:rsidRDefault="005B29D8" w:rsidP="005B29D8">
            <w:pPr>
              <w:spacing w:line="240" w:lineRule="auto"/>
              <w:jc w:val="left"/>
              <w:rPr>
                <w:rFonts w:ascii="Times New Roman" w:hAnsi="Times New Roman"/>
                <w:sz w:val="28"/>
                <w:szCs w:val="22"/>
                <w:lang w:eastAsia="en-US"/>
              </w:rPr>
            </w:pPr>
          </w:p>
        </w:tc>
        <w:tc>
          <w:tcPr>
            <w:tcW w:w="2470" w:type="dxa"/>
            <w:tcBorders>
              <w:top w:val="nil"/>
              <w:bottom w:val="nil"/>
            </w:tcBorders>
          </w:tcPr>
          <w:p w14:paraId="7618C048" w14:textId="77777777" w:rsidR="005B29D8" w:rsidRPr="005B29D8" w:rsidRDefault="005B29D8" w:rsidP="005B29D8">
            <w:pPr>
              <w:spacing w:before="71" w:line="240" w:lineRule="auto"/>
              <w:jc w:val="left"/>
              <w:rPr>
                <w:rFonts w:ascii="Times New Roman" w:hAnsi="Times New Roman"/>
                <w:sz w:val="28"/>
                <w:szCs w:val="22"/>
                <w:lang w:eastAsia="en-US"/>
              </w:rPr>
            </w:pPr>
            <w:r w:rsidRPr="005B29D8">
              <w:rPr>
                <w:rFonts w:ascii="Times New Roman" w:hAnsi="Times New Roman"/>
                <w:sz w:val="28"/>
                <w:szCs w:val="22"/>
                <w:lang w:eastAsia="en-US"/>
              </w:rPr>
              <w:t>Проект</w:t>
            </w:r>
            <w:r w:rsidRPr="005B29D8">
              <w:rPr>
                <w:rFonts w:ascii="Times New Roman" w:hAnsi="Times New Roman"/>
                <w:spacing w:val="-4"/>
                <w:sz w:val="28"/>
                <w:szCs w:val="22"/>
                <w:lang w:eastAsia="en-US"/>
              </w:rPr>
              <w:t xml:space="preserve"> </w:t>
            </w:r>
            <w:r w:rsidRPr="005B29D8">
              <w:rPr>
                <w:rFonts w:ascii="Times New Roman" w:hAnsi="Times New Roman"/>
                <w:sz w:val="28"/>
                <w:szCs w:val="22"/>
                <w:lang w:eastAsia="en-US"/>
              </w:rPr>
              <w:t>націлено</w:t>
            </w:r>
          </w:p>
        </w:tc>
        <w:tc>
          <w:tcPr>
            <w:tcW w:w="2492" w:type="dxa"/>
            <w:tcBorders>
              <w:top w:val="nil"/>
              <w:bottom w:val="nil"/>
            </w:tcBorders>
          </w:tcPr>
          <w:p w14:paraId="2E958D95" w14:textId="77777777" w:rsidR="005B29D8" w:rsidRPr="005B29D8" w:rsidRDefault="005B29D8" w:rsidP="005B29D8">
            <w:pPr>
              <w:spacing w:line="240" w:lineRule="auto"/>
              <w:jc w:val="left"/>
              <w:rPr>
                <w:rFonts w:ascii="Times New Roman" w:hAnsi="Times New Roman"/>
                <w:sz w:val="28"/>
                <w:szCs w:val="22"/>
                <w:lang w:eastAsia="en-US"/>
              </w:rPr>
            </w:pPr>
          </w:p>
        </w:tc>
        <w:tc>
          <w:tcPr>
            <w:tcW w:w="1808" w:type="dxa"/>
            <w:tcBorders>
              <w:top w:val="nil"/>
              <w:bottom w:val="nil"/>
            </w:tcBorders>
          </w:tcPr>
          <w:p w14:paraId="3A6557AF" w14:textId="77777777" w:rsidR="005B29D8" w:rsidRPr="005B29D8" w:rsidRDefault="005B29D8" w:rsidP="005B29D8">
            <w:pPr>
              <w:spacing w:line="240" w:lineRule="auto"/>
              <w:jc w:val="left"/>
              <w:rPr>
                <w:rFonts w:ascii="Times New Roman" w:hAnsi="Times New Roman"/>
                <w:sz w:val="28"/>
                <w:szCs w:val="22"/>
                <w:lang w:eastAsia="en-US"/>
              </w:rPr>
            </w:pPr>
          </w:p>
        </w:tc>
      </w:tr>
      <w:tr w:rsidR="005B29D8" w:rsidRPr="005B29D8" w14:paraId="52901B2D" w14:textId="77777777" w:rsidTr="005B29D8">
        <w:trPr>
          <w:trHeight w:val="472"/>
        </w:trPr>
        <w:tc>
          <w:tcPr>
            <w:tcW w:w="576" w:type="dxa"/>
            <w:vMerge/>
            <w:tcBorders>
              <w:top w:val="nil"/>
            </w:tcBorders>
          </w:tcPr>
          <w:p w14:paraId="57631BE5" w14:textId="77777777" w:rsidR="005B29D8" w:rsidRPr="005B29D8" w:rsidRDefault="005B29D8" w:rsidP="005B29D8">
            <w:pPr>
              <w:spacing w:line="240" w:lineRule="auto"/>
              <w:jc w:val="left"/>
              <w:rPr>
                <w:rFonts w:ascii="Times New Roman" w:hAnsi="Times New Roman"/>
                <w:sz w:val="2"/>
                <w:szCs w:val="2"/>
                <w:lang w:eastAsia="en-US"/>
              </w:rPr>
            </w:pPr>
          </w:p>
        </w:tc>
        <w:tc>
          <w:tcPr>
            <w:tcW w:w="2120" w:type="dxa"/>
            <w:tcBorders>
              <w:top w:val="nil"/>
              <w:bottom w:val="nil"/>
            </w:tcBorders>
          </w:tcPr>
          <w:p w14:paraId="10321515" w14:textId="77777777" w:rsidR="005B29D8" w:rsidRPr="005B29D8" w:rsidRDefault="005B29D8" w:rsidP="005B29D8">
            <w:pPr>
              <w:spacing w:line="240" w:lineRule="auto"/>
              <w:jc w:val="left"/>
              <w:rPr>
                <w:rFonts w:ascii="Times New Roman" w:hAnsi="Times New Roman"/>
                <w:sz w:val="28"/>
                <w:szCs w:val="22"/>
                <w:lang w:eastAsia="en-US"/>
              </w:rPr>
            </w:pPr>
          </w:p>
        </w:tc>
        <w:tc>
          <w:tcPr>
            <w:tcW w:w="2470" w:type="dxa"/>
            <w:tcBorders>
              <w:top w:val="nil"/>
              <w:bottom w:val="nil"/>
            </w:tcBorders>
          </w:tcPr>
          <w:p w14:paraId="6C5F87E4" w14:textId="77777777" w:rsidR="005B29D8" w:rsidRPr="005B29D8" w:rsidRDefault="005B29D8" w:rsidP="005B29D8">
            <w:pPr>
              <w:spacing w:before="69" w:line="240" w:lineRule="auto"/>
              <w:jc w:val="left"/>
              <w:rPr>
                <w:rFonts w:ascii="Times New Roman" w:hAnsi="Times New Roman"/>
                <w:sz w:val="28"/>
                <w:szCs w:val="22"/>
                <w:lang w:eastAsia="en-US"/>
              </w:rPr>
            </w:pPr>
            <w:r w:rsidRPr="005B29D8">
              <w:rPr>
                <w:rFonts w:ascii="Times New Roman" w:hAnsi="Times New Roman"/>
                <w:sz w:val="28"/>
                <w:szCs w:val="22"/>
                <w:lang w:eastAsia="en-US"/>
              </w:rPr>
              <w:t>на</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нових</w:t>
            </w:r>
          </w:p>
        </w:tc>
        <w:tc>
          <w:tcPr>
            <w:tcW w:w="2492" w:type="dxa"/>
            <w:tcBorders>
              <w:top w:val="nil"/>
              <w:bottom w:val="nil"/>
            </w:tcBorders>
          </w:tcPr>
          <w:p w14:paraId="27ED17B0" w14:textId="77777777" w:rsidR="005B29D8" w:rsidRPr="005B29D8" w:rsidRDefault="005B29D8" w:rsidP="005B29D8">
            <w:pPr>
              <w:spacing w:line="240" w:lineRule="auto"/>
              <w:jc w:val="left"/>
              <w:rPr>
                <w:rFonts w:ascii="Times New Roman" w:hAnsi="Times New Roman"/>
                <w:sz w:val="28"/>
                <w:szCs w:val="22"/>
                <w:lang w:eastAsia="en-US"/>
              </w:rPr>
            </w:pPr>
          </w:p>
        </w:tc>
        <w:tc>
          <w:tcPr>
            <w:tcW w:w="1808" w:type="dxa"/>
            <w:tcBorders>
              <w:top w:val="nil"/>
              <w:bottom w:val="nil"/>
            </w:tcBorders>
          </w:tcPr>
          <w:p w14:paraId="4DB2771B" w14:textId="77777777" w:rsidR="005B29D8" w:rsidRPr="005B29D8" w:rsidRDefault="005B29D8" w:rsidP="005B29D8">
            <w:pPr>
              <w:spacing w:line="240" w:lineRule="auto"/>
              <w:jc w:val="left"/>
              <w:rPr>
                <w:rFonts w:ascii="Times New Roman" w:hAnsi="Times New Roman"/>
                <w:sz w:val="28"/>
                <w:szCs w:val="22"/>
                <w:lang w:eastAsia="en-US"/>
              </w:rPr>
            </w:pPr>
          </w:p>
        </w:tc>
      </w:tr>
      <w:tr w:rsidR="005B29D8" w:rsidRPr="005B29D8" w14:paraId="7BC04D2E" w14:textId="77777777" w:rsidTr="005B29D8">
        <w:trPr>
          <w:trHeight w:val="472"/>
        </w:trPr>
        <w:tc>
          <w:tcPr>
            <w:tcW w:w="576" w:type="dxa"/>
            <w:vMerge/>
            <w:tcBorders>
              <w:top w:val="nil"/>
            </w:tcBorders>
          </w:tcPr>
          <w:p w14:paraId="7D6F7B6A" w14:textId="77777777" w:rsidR="005B29D8" w:rsidRPr="005B29D8" w:rsidRDefault="005B29D8" w:rsidP="005B29D8">
            <w:pPr>
              <w:spacing w:line="240" w:lineRule="auto"/>
              <w:jc w:val="left"/>
              <w:rPr>
                <w:rFonts w:ascii="Times New Roman" w:hAnsi="Times New Roman"/>
                <w:sz w:val="2"/>
                <w:szCs w:val="2"/>
                <w:lang w:eastAsia="en-US"/>
              </w:rPr>
            </w:pPr>
          </w:p>
        </w:tc>
        <w:tc>
          <w:tcPr>
            <w:tcW w:w="2120" w:type="dxa"/>
            <w:tcBorders>
              <w:top w:val="nil"/>
              <w:bottom w:val="nil"/>
            </w:tcBorders>
          </w:tcPr>
          <w:p w14:paraId="38DE8B31" w14:textId="77777777" w:rsidR="005B29D8" w:rsidRPr="005B29D8" w:rsidRDefault="005B29D8" w:rsidP="005B29D8">
            <w:pPr>
              <w:spacing w:line="240" w:lineRule="auto"/>
              <w:jc w:val="left"/>
              <w:rPr>
                <w:rFonts w:ascii="Times New Roman" w:hAnsi="Times New Roman"/>
                <w:sz w:val="28"/>
                <w:szCs w:val="22"/>
                <w:lang w:eastAsia="en-US"/>
              </w:rPr>
            </w:pPr>
          </w:p>
        </w:tc>
        <w:tc>
          <w:tcPr>
            <w:tcW w:w="2470" w:type="dxa"/>
            <w:tcBorders>
              <w:top w:val="nil"/>
              <w:bottom w:val="nil"/>
            </w:tcBorders>
          </w:tcPr>
          <w:p w14:paraId="4C8EB00A" w14:textId="77777777" w:rsidR="005B29D8" w:rsidRPr="005B29D8" w:rsidRDefault="005B29D8" w:rsidP="005B29D8">
            <w:pPr>
              <w:spacing w:before="69" w:line="240" w:lineRule="auto"/>
              <w:jc w:val="left"/>
              <w:rPr>
                <w:rFonts w:ascii="Times New Roman" w:hAnsi="Times New Roman"/>
                <w:sz w:val="28"/>
                <w:szCs w:val="22"/>
                <w:lang w:eastAsia="en-US"/>
              </w:rPr>
            </w:pPr>
            <w:r w:rsidRPr="005B29D8">
              <w:rPr>
                <w:rFonts w:ascii="Times New Roman" w:hAnsi="Times New Roman"/>
                <w:sz w:val="28"/>
                <w:szCs w:val="22"/>
                <w:lang w:eastAsia="en-US"/>
              </w:rPr>
              <w:t>споживачів,</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але</w:t>
            </w:r>
          </w:p>
        </w:tc>
        <w:tc>
          <w:tcPr>
            <w:tcW w:w="2492" w:type="dxa"/>
            <w:tcBorders>
              <w:top w:val="nil"/>
              <w:bottom w:val="nil"/>
            </w:tcBorders>
          </w:tcPr>
          <w:p w14:paraId="1904564A" w14:textId="77777777" w:rsidR="005B29D8" w:rsidRPr="005B29D8" w:rsidRDefault="005B29D8" w:rsidP="005B29D8">
            <w:pPr>
              <w:spacing w:line="240" w:lineRule="auto"/>
              <w:jc w:val="left"/>
              <w:rPr>
                <w:rFonts w:ascii="Times New Roman" w:hAnsi="Times New Roman"/>
                <w:sz w:val="28"/>
                <w:szCs w:val="22"/>
                <w:lang w:eastAsia="en-US"/>
              </w:rPr>
            </w:pPr>
          </w:p>
        </w:tc>
        <w:tc>
          <w:tcPr>
            <w:tcW w:w="1808" w:type="dxa"/>
            <w:tcBorders>
              <w:top w:val="nil"/>
              <w:bottom w:val="nil"/>
            </w:tcBorders>
          </w:tcPr>
          <w:p w14:paraId="566F0283" w14:textId="77777777" w:rsidR="005B29D8" w:rsidRPr="005B29D8" w:rsidRDefault="005B29D8" w:rsidP="005B29D8">
            <w:pPr>
              <w:spacing w:line="240" w:lineRule="auto"/>
              <w:jc w:val="left"/>
              <w:rPr>
                <w:rFonts w:ascii="Times New Roman" w:hAnsi="Times New Roman"/>
                <w:sz w:val="28"/>
                <w:szCs w:val="22"/>
                <w:lang w:eastAsia="en-US"/>
              </w:rPr>
            </w:pPr>
          </w:p>
        </w:tc>
      </w:tr>
      <w:tr w:rsidR="005B29D8" w:rsidRPr="005B29D8" w14:paraId="23073C1A" w14:textId="77777777" w:rsidTr="005B29D8">
        <w:trPr>
          <w:trHeight w:val="473"/>
        </w:trPr>
        <w:tc>
          <w:tcPr>
            <w:tcW w:w="576" w:type="dxa"/>
            <w:vMerge/>
            <w:tcBorders>
              <w:top w:val="nil"/>
            </w:tcBorders>
          </w:tcPr>
          <w:p w14:paraId="1B5DC5A4" w14:textId="77777777" w:rsidR="005B29D8" w:rsidRPr="005B29D8" w:rsidRDefault="005B29D8" w:rsidP="005B29D8">
            <w:pPr>
              <w:spacing w:line="240" w:lineRule="auto"/>
              <w:jc w:val="left"/>
              <w:rPr>
                <w:rFonts w:ascii="Times New Roman" w:hAnsi="Times New Roman"/>
                <w:sz w:val="2"/>
                <w:szCs w:val="2"/>
                <w:lang w:eastAsia="en-US"/>
              </w:rPr>
            </w:pPr>
          </w:p>
        </w:tc>
        <w:tc>
          <w:tcPr>
            <w:tcW w:w="2120" w:type="dxa"/>
            <w:tcBorders>
              <w:top w:val="nil"/>
              <w:bottom w:val="nil"/>
            </w:tcBorders>
          </w:tcPr>
          <w:p w14:paraId="7773D5A7" w14:textId="77777777" w:rsidR="005B29D8" w:rsidRPr="005B29D8" w:rsidRDefault="005B29D8" w:rsidP="005B29D8">
            <w:pPr>
              <w:spacing w:line="240" w:lineRule="auto"/>
              <w:jc w:val="left"/>
              <w:rPr>
                <w:rFonts w:ascii="Times New Roman" w:hAnsi="Times New Roman"/>
                <w:sz w:val="28"/>
                <w:szCs w:val="22"/>
                <w:lang w:eastAsia="en-US"/>
              </w:rPr>
            </w:pPr>
          </w:p>
        </w:tc>
        <w:tc>
          <w:tcPr>
            <w:tcW w:w="2470" w:type="dxa"/>
            <w:tcBorders>
              <w:top w:val="nil"/>
              <w:bottom w:val="nil"/>
            </w:tcBorders>
          </w:tcPr>
          <w:p w14:paraId="31D866E6" w14:textId="77777777" w:rsidR="005B29D8" w:rsidRPr="005B29D8" w:rsidRDefault="005B29D8" w:rsidP="005B29D8">
            <w:pPr>
              <w:spacing w:before="69" w:line="240" w:lineRule="auto"/>
              <w:jc w:val="left"/>
              <w:rPr>
                <w:rFonts w:ascii="Times New Roman" w:hAnsi="Times New Roman"/>
                <w:sz w:val="28"/>
                <w:szCs w:val="22"/>
                <w:lang w:eastAsia="en-US"/>
              </w:rPr>
            </w:pPr>
            <w:r w:rsidRPr="005B29D8">
              <w:rPr>
                <w:rFonts w:ascii="Times New Roman" w:hAnsi="Times New Roman"/>
                <w:sz w:val="28"/>
                <w:szCs w:val="22"/>
                <w:lang w:eastAsia="en-US"/>
              </w:rPr>
              <w:t>частина</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людей</w:t>
            </w:r>
          </w:p>
        </w:tc>
        <w:tc>
          <w:tcPr>
            <w:tcW w:w="2492" w:type="dxa"/>
            <w:tcBorders>
              <w:top w:val="nil"/>
              <w:bottom w:val="nil"/>
            </w:tcBorders>
          </w:tcPr>
          <w:p w14:paraId="55F04983" w14:textId="77777777" w:rsidR="005B29D8" w:rsidRPr="005B29D8" w:rsidRDefault="005B29D8" w:rsidP="005B29D8">
            <w:pPr>
              <w:spacing w:line="240" w:lineRule="auto"/>
              <w:jc w:val="left"/>
              <w:rPr>
                <w:rFonts w:ascii="Times New Roman" w:hAnsi="Times New Roman"/>
                <w:sz w:val="28"/>
                <w:szCs w:val="22"/>
                <w:lang w:eastAsia="en-US"/>
              </w:rPr>
            </w:pPr>
          </w:p>
        </w:tc>
        <w:tc>
          <w:tcPr>
            <w:tcW w:w="1808" w:type="dxa"/>
            <w:tcBorders>
              <w:top w:val="nil"/>
              <w:bottom w:val="nil"/>
            </w:tcBorders>
          </w:tcPr>
          <w:p w14:paraId="7E411D1F" w14:textId="77777777" w:rsidR="005B29D8" w:rsidRPr="005B29D8" w:rsidRDefault="005B29D8" w:rsidP="005B29D8">
            <w:pPr>
              <w:spacing w:line="240" w:lineRule="auto"/>
              <w:jc w:val="left"/>
              <w:rPr>
                <w:rFonts w:ascii="Times New Roman" w:hAnsi="Times New Roman"/>
                <w:sz w:val="28"/>
                <w:szCs w:val="22"/>
                <w:lang w:eastAsia="en-US"/>
              </w:rPr>
            </w:pPr>
          </w:p>
        </w:tc>
      </w:tr>
      <w:tr w:rsidR="005B29D8" w:rsidRPr="005B29D8" w14:paraId="2E4120E3" w14:textId="77777777" w:rsidTr="005B29D8">
        <w:trPr>
          <w:trHeight w:val="473"/>
        </w:trPr>
        <w:tc>
          <w:tcPr>
            <w:tcW w:w="576" w:type="dxa"/>
            <w:vMerge/>
            <w:tcBorders>
              <w:top w:val="nil"/>
            </w:tcBorders>
          </w:tcPr>
          <w:p w14:paraId="67998570" w14:textId="77777777" w:rsidR="005B29D8" w:rsidRPr="005B29D8" w:rsidRDefault="005B29D8" w:rsidP="005B29D8">
            <w:pPr>
              <w:spacing w:line="240" w:lineRule="auto"/>
              <w:jc w:val="left"/>
              <w:rPr>
                <w:rFonts w:ascii="Times New Roman" w:hAnsi="Times New Roman"/>
                <w:sz w:val="2"/>
                <w:szCs w:val="2"/>
                <w:lang w:eastAsia="en-US"/>
              </w:rPr>
            </w:pPr>
          </w:p>
        </w:tc>
        <w:tc>
          <w:tcPr>
            <w:tcW w:w="2120" w:type="dxa"/>
            <w:tcBorders>
              <w:top w:val="nil"/>
              <w:bottom w:val="nil"/>
            </w:tcBorders>
          </w:tcPr>
          <w:p w14:paraId="07A10B48" w14:textId="77777777" w:rsidR="005B29D8" w:rsidRPr="005B29D8" w:rsidRDefault="005B29D8" w:rsidP="005B29D8">
            <w:pPr>
              <w:spacing w:line="240" w:lineRule="auto"/>
              <w:jc w:val="left"/>
              <w:rPr>
                <w:rFonts w:ascii="Times New Roman" w:hAnsi="Times New Roman"/>
                <w:sz w:val="28"/>
                <w:szCs w:val="22"/>
                <w:lang w:eastAsia="en-US"/>
              </w:rPr>
            </w:pPr>
          </w:p>
        </w:tc>
        <w:tc>
          <w:tcPr>
            <w:tcW w:w="2470" w:type="dxa"/>
            <w:tcBorders>
              <w:top w:val="nil"/>
              <w:bottom w:val="nil"/>
            </w:tcBorders>
          </w:tcPr>
          <w:p w14:paraId="483A8AB8" w14:textId="77777777" w:rsidR="005B29D8" w:rsidRPr="005B29D8" w:rsidRDefault="005B29D8" w:rsidP="005B29D8">
            <w:pPr>
              <w:spacing w:before="70" w:line="240" w:lineRule="auto"/>
              <w:jc w:val="left"/>
              <w:rPr>
                <w:rFonts w:ascii="Times New Roman" w:hAnsi="Times New Roman"/>
                <w:sz w:val="28"/>
                <w:szCs w:val="22"/>
                <w:lang w:eastAsia="en-US"/>
              </w:rPr>
            </w:pPr>
            <w:r w:rsidRPr="005B29D8">
              <w:rPr>
                <w:rFonts w:ascii="Times New Roman" w:hAnsi="Times New Roman"/>
                <w:sz w:val="28"/>
                <w:szCs w:val="22"/>
                <w:lang w:eastAsia="en-US"/>
              </w:rPr>
              <w:t>буде</w:t>
            </w:r>
          </w:p>
        </w:tc>
        <w:tc>
          <w:tcPr>
            <w:tcW w:w="2492" w:type="dxa"/>
            <w:tcBorders>
              <w:top w:val="nil"/>
              <w:bottom w:val="nil"/>
            </w:tcBorders>
          </w:tcPr>
          <w:p w14:paraId="08E88C37" w14:textId="77777777" w:rsidR="005B29D8" w:rsidRPr="005B29D8" w:rsidRDefault="005B29D8" w:rsidP="005B29D8">
            <w:pPr>
              <w:spacing w:line="240" w:lineRule="auto"/>
              <w:jc w:val="left"/>
              <w:rPr>
                <w:rFonts w:ascii="Times New Roman" w:hAnsi="Times New Roman"/>
                <w:sz w:val="28"/>
                <w:szCs w:val="22"/>
                <w:lang w:eastAsia="en-US"/>
              </w:rPr>
            </w:pPr>
          </w:p>
        </w:tc>
        <w:tc>
          <w:tcPr>
            <w:tcW w:w="1808" w:type="dxa"/>
            <w:tcBorders>
              <w:top w:val="nil"/>
              <w:bottom w:val="nil"/>
            </w:tcBorders>
          </w:tcPr>
          <w:p w14:paraId="5C57C583" w14:textId="77777777" w:rsidR="005B29D8" w:rsidRPr="005B29D8" w:rsidRDefault="005B29D8" w:rsidP="005B29D8">
            <w:pPr>
              <w:spacing w:line="240" w:lineRule="auto"/>
              <w:jc w:val="left"/>
              <w:rPr>
                <w:rFonts w:ascii="Times New Roman" w:hAnsi="Times New Roman"/>
                <w:sz w:val="28"/>
                <w:szCs w:val="22"/>
                <w:lang w:eastAsia="en-US"/>
              </w:rPr>
            </w:pPr>
          </w:p>
        </w:tc>
      </w:tr>
      <w:tr w:rsidR="005B29D8" w:rsidRPr="005B29D8" w14:paraId="688D8927" w14:textId="77777777" w:rsidTr="005B29D8">
        <w:trPr>
          <w:trHeight w:val="472"/>
        </w:trPr>
        <w:tc>
          <w:tcPr>
            <w:tcW w:w="576" w:type="dxa"/>
            <w:vMerge/>
            <w:tcBorders>
              <w:top w:val="nil"/>
            </w:tcBorders>
          </w:tcPr>
          <w:p w14:paraId="13976654" w14:textId="77777777" w:rsidR="005B29D8" w:rsidRPr="005B29D8" w:rsidRDefault="005B29D8" w:rsidP="005B29D8">
            <w:pPr>
              <w:spacing w:line="240" w:lineRule="auto"/>
              <w:jc w:val="left"/>
              <w:rPr>
                <w:rFonts w:ascii="Times New Roman" w:hAnsi="Times New Roman"/>
                <w:sz w:val="2"/>
                <w:szCs w:val="2"/>
                <w:lang w:eastAsia="en-US"/>
              </w:rPr>
            </w:pPr>
          </w:p>
        </w:tc>
        <w:tc>
          <w:tcPr>
            <w:tcW w:w="2120" w:type="dxa"/>
            <w:tcBorders>
              <w:top w:val="nil"/>
              <w:bottom w:val="nil"/>
            </w:tcBorders>
          </w:tcPr>
          <w:p w14:paraId="323D7165" w14:textId="77777777" w:rsidR="005B29D8" w:rsidRPr="005B29D8" w:rsidRDefault="005B29D8" w:rsidP="005B29D8">
            <w:pPr>
              <w:spacing w:line="240" w:lineRule="auto"/>
              <w:jc w:val="left"/>
              <w:rPr>
                <w:rFonts w:ascii="Times New Roman" w:hAnsi="Times New Roman"/>
                <w:sz w:val="28"/>
                <w:szCs w:val="22"/>
                <w:lang w:eastAsia="en-US"/>
              </w:rPr>
            </w:pPr>
          </w:p>
        </w:tc>
        <w:tc>
          <w:tcPr>
            <w:tcW w:w="2470" w:type="dxa"/>
            <w:tcBorders>
              <w:top w:val="nil"/>
              <w:bottom w:val="nil"/>
            </w:tcBorders>
          </w:tcPr>
          <w:p w14:paraId="7A33F11A" w14:textId="77777777" w:rsidR="005B29D8" w:rsidRPr="005B29D8" w:rsidRDefault="005B29D8" w:rsidP="005B29D8">
            <w:pPr>
              <w:spacing w:before="69" w:line="240" w:lineRule="auto"/>
              <w:jc w:val="left"/>
              <w:rPr>
                <w:rFonts w:ascii="Times New Roman" w:hAnsi="Times New Roman"/>
                <w:sz w:val="28"/>
                <w:szCs w:val="22"/>
                <w:lang w:eastAsia="en-US"/>
              </w:rPr>
            </w:pPr>
            <w:r w:rsidRPr="005B29D8">
              <w:rPr>
                <w:rFonts w:ascii="Times New Roman" w:hAnsi="Times New Roman"/>
                <w:sz w:val="28"/>
                <w:szCs w:val="22"/>
                <w:lang w:eastAsia="en-US"/>
              </w:rPr>
              <w:t>налагоджувати</w:t>
            </w:r>
          </w:p>
        </w:tc>
        <w:tc>
          <w:tcPr>
            <w:tcW w:w="2492" w:type="dxa"/>
            <w:tcBorders>
              <w:top w:val="nil"/>
              <w:bottom w:val="nil"/>
            </w:tcBorders>
          </w:tcPr>
          <w:p w14:paraId="35B5623D" w14:textId="77777777" w:rsidR="005B29D8" w:rsidRPr="005B29D8" w:rsidRDefault="005B29D8" w:rsidP="005B29D8">
            <w:pPr>
              <w:spacing w:line="240" w:lineRule="auto"/>
              <w:jc w:val="left"/>
              <w:rPr>
                <w:rFonts w:ascii="Times New Roman" w:hAnsi="Times New Roman"/>
                <w:sz w:val="28"/>
                <w:szCs w:val="22"/>
                <w:lang w:eastAsia="en-US"/>
              </w:rPr>
            </w:pPr>
          </w:p>
        </w:tc>
        <w:tc>
          <w:tcPr>
            <w:tcW w:w="1808" w:type="dxa"/>
            <w:tcBorders>
              <w:top w:val="nil"/>
              <w:bottom w:val="nil"/>
            </w:tcBorders>
          </w:tcPr>
          <w:p w14:paraId="0A86984D" w14:textId="77777777" w:rsidR="005B29D8" w:rsidRPr="005B29D8" w:rsidRDefault="005B29D8" w:rsidP="005B29D8">
            <w:pPr>
              <w:spacing w:line="240" w:lineRule="auto"/>
              <w:jc w:val="left"/>
              <w:rPr>
                <w:rFonts w:ascii="Times New Roman" w:hAnsi="Times New Roman"/>
                <w:sz w:val="28"/>
                <w:szCs w:val="22"/>
                <w:lang w:eastAsia="en-US"/>
              </w:rPr>
            </w:pPr>
          </w:p>
        </w:tc>
      </w:tr>
      <w:tr w:rsidR="005B29D8" w:rsidRPr="005B29D8" w14:paraId="6C2718D6" w14:textId="77777777" w:rsidTr="005B29D8">
        <w:trPr>
          <w:trHeight w:val="472"/>
        </w:trPr>
        <w:tc>
          <w:tcPr>
            <w:tcW w:w="576" w:type="dxa"/>
            <w:vMerge/>
            <w:tcBorders>
              <w:top w:val="nil"/>
            </w:tcBorders>
          </w:tcPr>
          <w:p w14:paraId="18D38C70" w14:textId="77777777" w:rsidR="005B29D8" w:rsidRPr="005B29D8" w:rsidRDefault="005B29D8" w:rsidP="005B29D8">
            <w:pPr>
              <w:spacing w:line="240" w:lineRule="auto"/>
              <w:jc w:val="left"/>
              <w:rPr>
                <w:rFonts w:ascii="Times New Roman" w:hAnsi="Times New Roman"/>
                <w:sz w:val="2"/>
                <w:szCs w:val="2"/>
                <w:lang w:eastAsia="en-US"/>
              </w:rPr>
            </w:pPr>
          </w:p>
        </w:tc>
        <w:tc>
          <w:tcPr>
            <w:tcW w:w="2120" w:type="dxa"/>
            <w:tcBorders>
              <w:top w:val="nil"/>
              <w:bottom w:val="nil"/>
            </w:tcBorders>
          </w:tcPr>
          <w:p w14:paraId="06BF746A" w14:textId="77777777" w:rsidR="005B29D8" w:rsidRPr="005B29D8" w:rsidRDefault="005B29D8" w:rsidP="005B29D8">
            <w:pPr>
              <w:spacing w:line="240" w:lineRule="auto"/>
              <w:jc w:val="left"/>
              <w:rPr>
                <w:rFonts w:ascii="Times New Roman" w:hAnsi="Times New Roman"/>
                <w:sz w:val="28"/>
                <w:szCs w:val="22"/>
                <w:lang w:eastAsia="en-US"/>
              </w:rPr>
            </w:pPr>
          </w:p>
        </w:tc>
        <w:tc>
          <w:tcPr>
            <w:tcW w:w="2470" w:type="dxa"/>
            <w:tcBorders>
              <w:top w:val="nil"/>
              <w:bottom w:val="nil"/>
            </w:tcBorders>
          </w:tcPr>
          <w:p w14:paraId="79E1C42C" w14:textId="77777777" w:rsidR="005B29D8" w:rsidRPr="005B29D8" w:rsidRDefault="005B29D8" w:rsidP="005B29D8">
            <w:pPr>
              <w:spacing w:before="69" w:line="240" w:lineRule="auto"/>
              <w:jc w:val="left"/>
              <w:rPr>
                <w:rFonts w:ascii="Times New Roman" w:hAnsi="Times New Roman"/>
                <w:sz w:val="28"/>
                <w:szCs w:val="22"/>
                <w:lang w:eastAsia="en-US"/>
              </w:rPr>
            </w:pPr>
            <w:r w:rsidRPr="005B29D8">
              <w:rPr>
                <w:rFonts w:ascii="Times New Roman" w:hAnsi="Times New Roman"/>
                <w:sz w:val="28"/>
                <w:szCs w:val="22"/>
                <w:lang w:eastAsia="en-US"/>
              </w:rPr>
              <w:t>зв’язок</w:t>
            </w:r>
            <w:r w:rsidRPr="005B29D8">
              <w:rPr>
                <w:rFonts w:ascii="Times New Roman" w:hAnsi="Times New Roman"/>
                <w:spacing w:val="-1"/>
                <w:sz w:val="28"/>
                <w:szCs w:val="22"/>
                <w:lang w:eastAsia="en-US"/>
              </w:rPr>
              <w:t xml:space="preserve"> </w:t>
            </w:r>
            <w:r w:rsidRPr="005B29D8">
              <w:rPr>
                <w:rFonts w:ascii="Times New Roman" w:hAnsi="Times New Roman"/>
                <w:sz w:val="28"/>
                <w:szCs w:val="22"/>
                <w:lang w:eastAsia="en-US"/>
              </w:rPr>
              <w:t>з</w:t>
            </w:r>
          </w:p>
        </w:tc>
        <w:tc>
          <w:tcPr>
            <w:tcW w:w="2492" w:type="dxa"/>
            <w:tcBorders>
              <w:top w:val="nil"/>
              <w:bottom w:val="nil"/>
            </w:tcBorders>
          </w:tcPr>
          <w:p w14:paraId="652FB8A1" w14:textId="77777777" w:rsidR="005B29D8" w:rsidRPr="005B29D8" w:rsidRDefault="005B29D8" w:rsidP="005B29D8">
            <w:pPr>
              <w:spacing w:line="240" w:lineRule="auto"/>
              <w:jc w:val="left"/>
              <w:rPr>
                <w:rFonts w:ascii="Times New Roman" w:hAnsi="Times New Roman"/>
                <w:sz w:val="28"/>
                <w:szCs w:val="22"/>
                <w:lang w:eastAsia="en-US"/>
              </w:rPr>
            </w:pPr>
          </w:p>
        </w:tc>
        <w:tc>
          <w:tcPr>
            <w:tcW w:w="1808" w:type="dxa"/>
            <w:tcBorders>
              <w:top w:val="nil"/>
              <w:bottom w:val="nil"/>
            </w:tcBorders>
          </w:tcPr>
          <w:p w14:paraId="72CAE103" w14:textId="77777777" w:rsidR="005B29D8" w:rsidRPr="005B29D8" w:rsidRDefault="005B29D8" w:rsidP="005B29D8">
            <w:pPr>
              <w:spacing w:line="240" w:lineRule="auto"/>
              <w:jc w:val="left"/>
              <w:rPr>
                <w:rFonts w:ascii="Times New Roman" w:hAnsi="Times New Roman"/>
                <w:sz w:val="28"/>
                <w:szCs w:val="22"/>
                <w:lang w:eastAsia="en-US"/>
              </w:rPr>
            </w:pPr>
          </w:p>
        </w:tc>
      </w:tr>
      <w:tr w:rsidR="005B29D8" w:rsidRPr="005B29D8" w14:paraId="08E91C69" w14:textId="77777777" w:rsidTr="005B29D8">
        <w:trPr>
          <w:trHeight w:val="561"/>
        </w:trPr>
        <w:tc>
          <w:tcPr>
            <w:tcW w:w="576" w:type="dxa"/>
            <w:vMerge/>
            <w:tcBorders>
              <w:top w:val="nil"/>
            </w:tcBorders>
          </w:tcPr>
          <w:p w14:paraId="32F0C78C" w14:textId="77777777" w:rsidR="005B29D8" w:rsidRPr="005B29D8" w:rsidRDefault="005B29D8" w:rsidP="005B29D8">
            <w:pPr>
              <w:spacing w:line="240" w:lineRule="auto"/>
              <w:jc w:val="left"/>
              <w:rPr>
                <w:rFonts w:ascii="Times New Roman" w:hAnsi="Times New Roman"/>
                <w:sz w:val="2"/>
                <w:szCs w:val="2"/>
                <w:lang w:eastAsia="en-US"/>
              </w:rPr>
            </w:pPr>
          </w:p>
        </w:tc>
        <w:tc>
          <w:tcPr>
            <w:tcW w:w="2120" w:type="dxa"/>
            <w:tcBorders>
              <w:top w:val="nil"/>
            </w:tcBorders>
          </w:tcPr>
          <w:p w14:paraId="5A241ECC" w14:textId="77777777" w:rsidR="005B29D8" w:rsidRPr="005B29D8" w:rsidRDefault="005B29D8" w:rsidP="005B29D8">
            <w:pPr>
              <w:spacing w:line="240" w:lineRule="auto"/>
              <w:jc w:val="left"/>
              <w:rPr>
                <w:rFonts w:ascii="Times New Roman" w:hAnsi="Times New Roman"/>
                <w:sz w:val="28"/>
                <w:szCs w:val="22"/>
                <w:lang w:eastAsia="en-US"/>
              </w:rPr>
            </w:pPr>
          </w:p>
        </w:tc>
        <w:tc>
          <w:tcPr>
            <w:tcW w:w="2470" w:type="dxa"/>
            <w:tcBorders>
              <w:top w:val="nil"/>
            </w:tcBorders>
          </w:tcPr>
          <w:p w14:paraId="1C8AAB63" w14:textId="6A0977E8" w:rsidR="004D0E32" w:rsidRPr="005B29D8" w:rsidRDefault="005B29D8" w:rsidP="004D0E32">
            <w:pPr>
              <w:spacing w:line="315" w:lineRule="exact"/>
              <w:jc w:val="left"/>
              <w:rPr>
                <w:rFonts w:ascii="Times New Roman" w:hAnsi="Times New Roman"/>
                <w:sz w:val="28"/>
                <w:szCs w:val="22"/>
                <w:lang w:eastAsia="en-US"/>
              </w:rPr>
            </w:pPr>
            <w:r w:rsidRPr="005B29D8">
              <w:rPr>
                <w:rFonts w:ascii="Times New Roman" w:hAnsi="Times New Roman"/>
                <w:sz w:val="28"/>
                <w:szCs w:val="22"/>
                <w:lang w:eastAsia="en-US"/>
              </w:rPr>
              <w:t>клієнтами з</w:t>
            </w:r>
            <w:r w:rsidR="004D0E32" w:rsidRPr="005B29D8">
              <w:rPr>
                <w:rFonts w:ascii="Times New Roman" w:hAnsi="Times New Roman"/>
                <w:sz w:val="28"/>
                <w:szCs w:val="22"/>
                <w:lang w:eastAsia="en-US"/>
              </w:rPr>
              <w:t xml:space="preserve"> </w:t>
            </w:r>
            <w:r w:rsidR="004D0E32" w:rsidRPr="005B29D8">
              <w:rPr>
                <w:rFonts w:ascii="Times New Roman" w:hAnsi="Times New Roman"/>
                <w:sz w:val="28"/>
                <w:szCs w:val="22"/>
                <w:lang w:eastAsia="en-US"/>
              </w:rPr>
              <w:t>досвідом</w:t>
            </w:r>
            <w:r w:rsidR="004D0E32" w:rsidRPr="005B29D8">
              <w:rPr>
                <w:rFonts w:ascii="Times New Roman" w:hAnsi="Times New Roman"/>
                <w:spacing w:val="-1"/>
                <w:sz w:val="28"/>
                <w:szCs w:val="22"/>
                <w:lang w:eastAsia="en-US"/>
              </w:rPr>
              <w:t xml:space="preserve"> </w:t>
            </w:r>
            <w:r w:rsidR="004D0E32" w:rsidRPr="005B29D8">
              <w:rPr>
                <w:rFonts w:ascii="Times New Roman" w:hAnsi="Times New Roman"/>
                <w:sz w:val="28"/>
                <w:szCs w:val="22"/>
                <w:lang w:eastAsia="en-US"/>
              </w:rPr>
              <w:t>у</w:t>
            </w:r>
            <w:r w:rsidR="004D0E32" w:rsidRPr="005B29D8">
              <w:rPr>
                <w:rFonts w:ascii="Times New Roman" w:hAnsi="Times New Roman"/>
                <w:spacing w:val="-6"/>
                <w:sz w:val="28"/>
                <w:szCs w:val="22"/>
                <w:lang w:eastAsia="en-US"/>
              </w:rPr>
              <w:t xml:space="preserve"> </w:t>
            </w:r>
            <w:r w:rsidR="004D0E32" w:rsidRPr="005B29D8">
              <w:rPr>
                <w:rFonts w:ascii="Times New Roman" w:hAnsi="Times New Roman"/>
                <w:sz w:val="28"/>
                <w:szCs w:val="22"/>
                <w:lang w:eastAsia="en-US"/>
              </w:rPr>
              <w:t>наших</w:t>
            </w:r>
          </w:p>
          <w:p w14:paraId="36BE6941" w14:textId="0EDDB22F" w:rsidR="005B29D8" w:rsidRPr="005B29D8" w:rsidRDefault="004D0E32" w:rsidP="004D0E32">
            <w:pPr>
              <w:spacing w:before="69" w:line="240" w:lineRule="auto"/>
              <w:jc w:val="left"/>
              <w:rPr>
                <w:rFonts w:ascii="Times New Roman" w:hAnsi="Times New Roman"/>
                <w:sz w:val="28"/>
                <w:szCs w:val="22"/>
                <w:lang w:eastAsia="en-US"/>
              </w:rPr>
            </w:pPr>
            <w:r w:rsidRPr="005B29D8">
              <w:rPr>
                <w:rFonts w:ascii="Times New Roman" w:hAnsi="Times New Roman"/>
                <w:sz w:val="28"/>
                <w:szCs w:val="22"/>
                <w:lang w:eastAsia="en-US"/>
              </w:rPr>
              <w:t>конкурентів</w:t>
            </w:r>
          </w:p>
        </w:tc>
        <w:tc>
          <w:tcPr>
            <w:tcW w:w="2492" w:type="dxa"/>
            <w:tcBorders>
              <w:top w:val="nil"/>
            </w:tcBorders>
          </w:tcPr>
          <w:p w14:paraId="41D8A0BB" w14:textId="77777777" w:rsidR="005B29D8" w:rsidRPr="005B29D8" w:rsidRDefault="005B29D8" w:rsidP="005B29D8">
            <w:pPr>
              <w:spacing w:line="240" w:lineRule="auto"/>
              <w:jc w:val="left"/>
              <w:rPr>
                <w:rFonts w:ascii="Times New Roman" w:hAnsi="Times New Roman"/>
                <w:sz w:val="28"/>
                <w:szCs w:val="22"/>
                <w:lang w:eastAsia="en-US"/>
              </w:rPr>
            </w:pPr>
          </w:p>
        </w:tc>
        <w:tc>
          <w:tcPr>
            <w:tcW w:w="1808" w:type="dxa"/>
            <w:tcBorders>
              <w:top w:val="nil"/>
            </w:tcBorders>
          </w:tcPr>
          <w:p w14:paraId="2E9AEFAA" w14:textId="77777777" w:rsidR="005B29D8" w:rsidRPr="005B29D8" w:rsidRDefault="005B29D8" w:rsidP="005B29D8">
            <w:pPr>
              <w:spacing w:line="240" w:lineRule="auto"/>
              <w:jc w:val="left"/>
              <w:rPr>
                <w:rFonts w:ascii="Times New Roman" w:hAnsi="Times New Roman"/>
                <w:sz w:val="28"/>
                <w:szCs w:val="22"/>
                <w:lang w:eastAsia="en-US"/>
              </w:rPr>
            </w:pPr>
          </w:p>
        </w:tc>
      </w:tr>
    </w:tbl>
    <w:p w14:paraId="118424E2" w14:textId="19FD882B" w:rsidR="005B29D8" w:rsidRPr="005B29D8" w:rsidRDefault="005B29D8" w:rsidP="005B29D8">
      <w:pPr>
        <w:widowControl w:val="0"/>
        <w:autoSpaceDE w:val="0"/>
        <w:autoSpaceDN w:val="0"/>
        <w:spacing w:line="270" w:lineRule="exact"/>
        <w:ind w:right="182"/>
        <w:jc w:val="center"/>
        <w:rPr>
          <w:rFonts w:ascii="Times New Roman" w:hAnsi="Times New Roman"/>
          <w:szCs w:val="22"/>
          <w:lang w:eastAsia="en-US"/>
        </w:rPr>
      </w:pPr>
      <w:r w:rsidRPr="005B29D8">
        <w:rPr>
          <w:rFonts w:ascii="Times New Roman" w:hAnsi="Times New Roman"/>
          <w:szCs w:val="22"/>
          <w:lang w:eastAsia="en-US"/>
        </w:rPr>
        <w:t>Таблиця</w:t>
      </w:r>
      <w:r w:rsidRPr="005B29D8">
        <w:rPr>
          <w:rFonts w:ascii="Times New Roman" w:hAnsi="Times New Roman"/>
          <w:spacing w:val="-3"/>
          <w:szCs w:val="22"/>
          <w:lang w:eastAsia="en-US"/>
        </w:rPr>
        <w:t xml:space="preserve"> </w:t>
      </w:r>
      <w:r w:rsidR="004D0E32">
        <w:rPr>
          <w:rFonts w:ascii="Times New Roman" w:hAnsi="Times New Roman"/>
          <w:szCs w:val="22"/>
          <w:lang w:eastAsia="en-US"/>
        </w:rPr>
        <w:t xml:space="preserve">4.10 </w:t>
      </w:r>
      <w:r w:rsidRPr="005B29D8">
        <w:rPr>
          <w:rFonts w:ascii="Times New Roman" w:hAnsi="Times New Roman"/>
          <w:szCs w:val="22"/>
          <w:lang w:eastAsia="en-US"/>
        </w:rPr>
        <w:t>Визначення</w:t>
      </w:r>
      <w:r w:rsidRPr="005B29D8">
        <w:rPr>
          <w:rFonts w:ascii="Times New Roman" w:hAnsi="Times New Roman"/>
          <w:spacing w:val="-6"/>
          <w:szCs w:val="22"/>
          <w:lang w:eastAsia="en-US"/>
        </w:rPr>
        <w:t xml:space="preserve"> </w:t>
      </w:r>
      <w:r w:rsidRPr="005B29D8">
        <w:rPr>
          <w:rFonts w:ascii="Times New Roman" w:hAnsi="Times New Roman"/>
          <w:szCs w:val="22"/>
          <w:lang w:eastAsia="en-US"/>
        </w:rPr>
        <w:t>базової</w:t>
      </w:r>
      <w:r w:rsidRPr="005B29D8">
        <w:rPr>
          <w:rFonts w:ascii="Times New Roman" w:hAnsi="Times New Roman"/>
          <w:spacing w:val="-3"/>
          <w:szCs w:val="22"/>
          <w:lang w:eastAsia="en-US"/>
        </w:rPr>
        <w:t xml:space="preserve"> </w:t>
      </w:r>
      <w:r w:rsidRPr="005B29D8">
        <w:rPr>
          <w:rFonts w:ascii="Times New Roman" w:hAnsi="Times New Roman"/>
          <w:szCs w:val="22"/>
          <w:lang w:eastAsia="en-US"/>
        </w:rPr>
        <w:t>стратегії</w:t>
      </w:r>
      <w:r w:rsidRPr="005B29D8">
        <w:rPr>
          <w:rFonts w:ascii="Times New Roman" w:hAnsi="Times New Roman"/>
          <w:spacing w:val="-3"/>
          <w:szCs w:val="22"/>
          <w:lang w:eastAsia="en-US"/>
        </w:rPr>
        <w:t xml:space="preserve"> </w:t>
      </w:r>
      <w:r w:rsidRPr="005B29D8">
        <w:rPr>
          <w:rFonts w:ascii="Times New Roman" w:hAnsi="Times New Roman"/>
          <w:szCs w:val="22"/>
          <w:lang w:eastAsia="en-US"/>
        </w:rPr>
        <w:t>конкурентної</w:t>
      </w:r>
      <w:r w:rsidRPr="005B29D8">
        <w:rPr>
          <w:rFonts w:ascii="Times New Roman" w:hAnsi="Times New Roman"/>
          <w:spacing w:val="-5"/>
          <w:szCs w:val="22"/>
          <w:lang w:eastAsia="en-US"/>
        </w:rPr>
        <w:t xml:space="preserve"> </w:t>
      </w:r>
      <w:r w:rsidRPr="005B29D8">
        <w:rPr>
          <w:rFonts w:ascii="Times New Roman" w:hAnsi="Times New Roman"/>
          <w:szCs w:val="22"/>
          <w:lang w:eastAsia="en-US"/>
        </w:rPr>
        <w:t>поведінки</w:t>
      </w:r>
    </w:p>
    <w:p w14:paraId="13AAE51E" w14:textId="77777777" w:rsidR="005B29D8" w:rsidRPr="005B29D8" w:rsidRDefault="005B29D8" w:rsidP="005B29D8">
      <w:pPr>
        <w:widowControl w:val="0"/>
        <w:autoSpaceDE w:val="0"/>
        <w:autoSpaceDN w:val="0"/>
        <w:spacing w:before="8" w:line="240" w:lineRule="auto"/>
        <w:jc w:val="left"/>
        <w:rPr>
          <w:rFonts w:ascii="Times New Roman" w:hAnsi="Times New Roman"/>
          <w:sz w:val="27"/>
          <w:szCs w:val="28"/>
          <w:lang w:eastAsia="en-US"/>
        </w:rPr>
      </w:pPr>
    </w:p>
    <w:p w14:paraId="1E246374" w14:textId="2C8AD4A4" w:rsidR="005B29D8" w:rsidRPr="005B29D8" w:rsidRDefault="005B29D8" w:rsidP="005B29D8">
      <w:pPr>
        <w:widowControl w:val="0"/>
        <w:autoSpaceDE w:val="0"/>
        <w:autoSpaceDN w:val="0"/>
        <w:spacing w:after="9"/>
        <w:ind w:right="596"/>
        <w:rPr>
          <w:rFonts w:ascii="Times New Roman" w:hAnsi="Times New Roman"/>
          <w:sz w:val="28"/>
          <w:szCs w:val="28"/>
          <w:lang w:eastAsia="en-US"/>
        </w:rPr>
      </w:pPr>
      <w:r w:rsidRPr="005B29D8">
        <w:rPr>
          <w:rFonts w:ascii="Times New Roman" w:hAnsi="Times New Roman"/>
          <w:sz w:val="28"/>
          <w:szCs w:val="28"/>
          <w:lang w:eastAsia="en-US"/>
        </w:rPr>
        <w:t>Фінальним</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етапом</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ринкового</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аналізу</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можливостей</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впровадження</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проекту є</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складання</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SWOT-аналізу (матриці</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аналізу сильних</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та</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слабких</w:t>
      </w:r>
      <w:r w:rsidRPr="005B29D8">
        <w:rPr>
          <w:rFonts w:ascii="Times New Roman" w:hAnsi="Times New Roman"/>
          <w:spacing w:val="1"/>
          <w:sz w:val="28"/>
          <w:szCs w:val="28"/>
          <w:lang w:eastAsia="en-US"/>
        </w:rPr>
        <w:t xml:space="preserve"> </w:t>
      </w:r>
      <w:r w:rsidRPr="005B29D8">
        <w:rPr>
          <w:rFonts w:ascii="Times New Roman" w:hAnsi="Times New Roman"/>
          <w:spacing w:val="-1"/>
          <w:sz w:val="28"/>
          <w:szCs w:val="28"/>
          <w:lang w:eastAsia="en-US"/>
        </w:rPr>
        <w:t xml:space="preserve">сторін, загроз </w:t>
      </w:r>
      <w:r w:rsidRPr="005B29D8">
        <w:rPr>
          <w:rFonts w:ascii="Times New Roman" w:hAnsi="Times New Roman"/>
          <w:sz w:val="28"/>
          <w:szCs w:val="28"/>
          <w:lang w:eastAsia="en-US"/>
        </w:rPr>
        <w:t>та можливостей (табл.</w:t>
      </w:r>
      <w:r w:rsidRPr="005B29D8">
        <w:rPr>
          <w:rFonts w:ascii="Times New Roman" w:hAnsi="Times New Roman"/>
          <w:spacing w:val="-1"/>
          <w:sz w:val="28"/>
          <w:szCs w:val="28"/>
          <w:lang w:eastAsia="en-US"/>
        </w:rPr>
        <w:t xml:space="preserve"> </w:t>
      </w:r>
      <w:r w:rsidR="004D0E32">
        <w:rPr>
          <w:rFonts w:ascii="Times New Roman" w:hAnsi="Times New Roman"/>
          <w:sz w:val="28"/>
          <w:szCs w:val="28"/>
          <w:lang w:eastAsia="en-US"/>
        </w:rPr>
        <w:t>4</w:t>
      </w:r>
      <w:r w:rsidRPr="005B29D8">
        <w:rPr>
          <w:rFonts w:ascii="Times New Roman" w:hAnsi="Times New Roman"/>
          <w:sz w:val="28"/>
          <w:szCs w:val="28"/>
          <w:lang w:eastAsia="en-US"/>
        </w:rPr>
        <w:t>.11)</w:t>
      </w:r>
      <w:r w:rsidRPr="005B29D8">
        <w:rPr>
          <w:rFonts w:ascii="Times New Roman" w:hAnsi="Times New Roman"/>
          <w:spacing w:val="-27"/>
          <w:sz w:val="28"/>
          <w:szCs w:val="28"/>
          <w:lang w:eastAsia="en-US"/>
        </w:rPr>
        <w:t xml:space="preserve"> </w:t>
      </w:r>
      <w:r w:rsidRPr="005B29D8">
        <w:rPr>
          <w:rFonts w:ascii="Times New Roman" w:hAnsi="Times New Roman"/>
          <w:sz w:val="28"/>
          <w:szCs w:val="28"/>
          <w:vertAlign w:val="superscript"/>
          <w:lang w:eastAsia="en-US"/>
        </w:rPr>
        <w:t>[24]</w:t>
      </w:r>
      <w:r w:rsidRPr="005B29D8">
        <w:rPr>
          <w:rFonts w:ascii="Times New Roman" w:hAnsi="Times New Roman"/>
          <w:sz w:val="28"/>
          <w:szCs w:val="28"/>
          <w:lang w:eastAsia="en-US"/>
        </w:rPr>
        <w:t>.</w:t>
      </w:r>
    </w:p>
    <w:tbl>
      <w:tblPr>
        <w:tblStyle w:val="TableNormal"/>
        <w:tblW w:w="0" w:type="auto"/>
        <w:tblInd w:w="1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830"/>
        <w:gridCol w:w="4820"/>
      </w:tblGrid>
      <w:tr w:rsidR="005B29D8" w:rsidRPr="005B29D8" w14:paraId="6FC227B4" w14:textId="77777777" w:rsidTr="005B29D8">
        <w:trPr>
          <w:trHeight w:val="2978"/>
        </w:trPr>
        <w:tc>
          <w:tcPr>
            <w:tcW w:w="4830" w:type="dxa"/>
          </w:tcPr>
          <w:p w14:paraId="75080B6A" w14:textId="77777777" w:rsidR="005B29D8" w:rsidRPr="005B29D8" w:rsidRDefault="005B29D8" w:rsidP="005B29D8">
            <w:pPr>
              <w:spacing w:line="315" w:lineRule="exact"/>
              <w:jc w:val="left"/>
              <w:rPr>
                <w:rFonts w:ascii="Times New Roman" w:hAnsi="Times New Roman"/>
                <w:i/>
                <w:sz w:val="28"/>
                <w:szCs w:val="22"/>
                <w:lang w:eastAsia="en-US"/>
              </w:rPr>
            </w:pPr>
            <w:r w:rsidRPr="005B29D8">
              <w:rPr>
                <w:rFonts w:ascii="Times New Roman" w:hAnsi="Times New Roman"/>
                <w:i/>
                <w:sz w:val="28"/>
                <w:szCs w:val="22"/>
                <w:lang w:eastAsia="en-US"/>
              </w:rPr>
              <w:lastRenderedPageBreak/>
              <w:t>Сильні</w:t>
            </w:r>
            <w:r w:rsidRPr="005B29D8">
              <w:rPr>
                <w:rFonts w:ascii="Times New Roman" w:hAnsi="Times New Roman"/>
                <w:i/>
                <w:spacing w:val="-2"/>
                <w:sz w:val="28"/>
                <w:szCs w:val="22"/>
                <w:lang w:eastAsia="en-US"/>
              </w:rPr>
              <w:t xml:space="preserve"> </w:t>
            </w:r>
            <w:r w:rsidRPr="005B29D8">
              <w:rPr>
                <w:rFonts w:ascii="Times New Roman" w:hAnsi="Times New Roman"/>
                <w:i/>
                <w:sz w:val="28"/>
                <w:szCs w:val="22"/>
                <w:lang w:eastAsia="en-US"/>
              </w:rPr>
              <w:t>сторони:</w:t>
            </w:r>
          </w:p>
          <w:p w14:paraId="50AADD24" w14:textId="6AC3F02C" w:rsidR="005B29D8" w:rsidRPr="005B29D8" w:rsidRDefault="005B29D8" w:rsidP="001A70A3">
            <w:pPr>
              <w:numPr>
                <w:ilvl w:val="0"/>
                <w:numId w:val="7"/>
              </w:numPr>
              <w:tabs>
                <w:tab w:val="left" w:pos="498"/>
                <w:tab w:val="left" w:pos="499"/>
              </w:tabs>
              <w:spacing w:before="159" w:line="352" w:lineRule="auto"/>
              <w:ind w:right="697"/>
              <w:jc w:val="left"/>
              <w:rPr>
                <w:rFonts w:ascii="Times New Roman" w:hAnsi="Times New Roman"/>
                <w:sz w:val="28"/>
                <w:szCs w:val="22"/>
                <w:lang w:eastAsia="en-US"/>
              </w:rPr>
            </w:pPr>
            <w:r w:rsidRPr="005B29D8">
              <w:rPr>
                <w:rFonts w:ascii="Times New Roman" w:hAnsi="Times New Roman"/>
                <w:spacing w:val="-7"/>
                <w:sz w:val="28"/>
                <w:szCs w:val="22"/>
                <w:lang w:eastAsia="en-US"/>
              </w:rPr>
              <w:t>збільшення енергоефективності</w:t>
            </w:r>
            <w:r w:rsidRPr="005B29D8">
              <w:rPr>
                <w:rFonts w:ascii="Times New Roman" w:hAnsi="Times New Roman"/>
                <w:spacing w:val="-67"/>
                <w:sz w:val="28"/>
                <w:szCs w:val="22"/>
                <w:lang w:eastAsia="en-US"/>
              </w:rPr>
              <w:t xml:space="preserve"> </w:t>
            </w:r>
            <w:r w:rsidRPr="005B29D8">
              <w:rPr>
                <w:rFonts w:ascii="Times New Roman" w:hAnsi="Times New Roman"/>
                <w:spacing w:val="-7"/>
                <w:sz w:val="28"/>
                <w:szCs w:val="22"/>
                <w:lang w:eastAsia="en-US"/>
              </w:rPr>
              <w:t>процесу,</w:t>
            </w:r>
            <w:r w:rsidRPr="005B29D8">
              <w:rPr>
                <w:rFonts w:ascii="Times New Roman" w:hAnsi="Times New Roman"/>
                <w:spacing w:val="-16"/>
                <w:sz w:val="28"/>
                <w:szCs w:val="22"/>
                <w:lang w:eastAsia="en-US"/>
              </w:rPr>
              <w:t xml:space="preserve"> </w:t>
            </w:r>
            <w:r w:rsidR="004D0E32" w:rsidRPr="005B29D8">
              <w:rPr>
                <w:rFonts w:ascii="Times New Roman" w:hAnsi="Times New Roman"/>
                <w:spacing w:val="-7"/>
                <w:sz w:val="28"/>
                <w:szCs w:val="22"/>
                <w:lang w:eastAsia="en-US"/>
              </w:rPr>
              <w:t>підприємства</w:t>
            </w:r>
            <w:r w:rsidRPr="005B29D8">
              <w:rPr>
                <w:rFonts w:ascii="Times New Roman" w:hAnsi="Times New Roman"/>
                <w:spacing w:val="-7"/>
                <w:sz w:val="28"/>
                <w:szCs w:val="22"/>
                <w:lang w:eastAsia="en-US"/>
              </w:rPr>
              <w:t>;</w:t>
            </w:r>
          </w:p>
          <w:p w14:paraId="45F27CD4" w14:textId="77777777" w:rsidR="005B29D8" w:rsidRPr="005B29D8" w:rsidRDefault="005B29D8" w:rsidP="001A70A3">
            <w:pPr>
              <w:numPr>
                <w:ilvl w:val="0"/>
                <w:numId w:val="7"/>
              </w:numPr>
              <w:tabs>
                <w:tab w:val="left" w:pos="498"/>
                <w:tab w:val="left" w:pos="499"/>
              </w:tabs>
              <w:spacing w:before="9" w:line="240" w:lineRule="auto"/>
              <w:jc w:val="left"/>
              <w:rPr>
                <w:rFonts w:ascii="Times New Roman" w:hAnsi="Times New Roman"/>
                <w:sz w:val="28"/>
                <w:szCs w:val="22"/>
                <w:lang w:eastAsia="en-US"/>
              </w:rPr>
            </w:pPr>
            <w:r w:rsidRPr="005B29D8">
              <w:rPr>
                <w:rFonts w:ascii="Times New Roman" w:hAnsi="Times New Roman"/>
                <w:spacing w:val="-6"/>
                <w:sz w:val="28"/>
                <w:szCs w:val="22"/>
                <w:lang w:eastAsia="en-US"/>
              </w:rPr>
              <w:t>зниження</w:t>
            </w:r>
            <w:r w:rsidRPr="005B29D8">
              <w:rPr>
                <w:rFonts w:ascii="Times New Roman" w:hAnsi="Times New Roman"/>
                <w:spacing w:val="-15"/>
                <w:sz w:val="28"/>
                <w:szCs w:val="22"/>
                <w:lang w:eastAsia="en-US"/>
              </w:rPr>
              <w:t xml:space="preserve"> </w:t>
            </w:r>
            <w:r w:rsidRPr="005B29D8">
              <w:rPr>
                <w:rFonts w:ascii="Times New Roman" w:hAnsi="Times New Roman"/>
                <w:spacing w:val="-6"/>
                <w:sz w:val="28"/>
                <w:szCs w:val="22"/>
                <w:lang w:eastAsia="en-US"/>
              </w:rPr>
              <w:t>затрат</w:t>
            </w:r>
            <w:r w:rsidRPr="005B29D8">
              <w:rPr>
                <w:rFonts w:ascii="Times New Roman" w:hAnsi="Times New Roman"/>
                <w:spacing w:val="-16"/>
                <w:sz w:val="28"/>
                <w:szCs w:val="22"/>
                <w:lang w:eastAsia="en-US"/>
              </w:rPr>
              <w:t xml:space="preserve"> </w:t>
            </w:r>
            <w:r w:rsidRPr="005B29D8">
              <w:rPr>
                <w:rFonts w:ascii="Times New Roman" w:hAnsi="Times New Roman"/>
                <w:spacing w:val="-6"/>
                <w:sz w:val="28"/>
                <w:szCs w:val="22"/>
                <w:lang w:eastAsia="en-US"/>
              </w:rPr>
              <w:t>на</w:t>
            </w:r>
            <w:r w:rsidRPr="005B29D8">
              <w:rPr>
                <w:rFonts w:ascii="Times New Roman" w:hAnsi="Times New Roman"/>
                <w:spacing w:val="-15"/>
                <w:sz w:val="28"/>
                <w:szCs w:val="22"/>
                <w:lang w:eastAsia="en-US"/>
              </w:rPr>
              <w:t xml:space="preserve"> </w:t>
            </w:r>
            <w:r w:rsidRPr="005B29D8">
              <w:rPr>
                <w:rFonts w:ascii="Times New Roman" w:hAnsi="Times New Roman"/>
                <w:spacing w:val="-6"/>
                <w:sz w:val="28"/>
                <w:szCs w:val="22"/>
                <w:lang w:eastAsia="en-US"/>
              </w:rPr>
              <w:t>ресурси;</w:t>
            </w:r>
          </w:p>
          <w:p w14:paraId="02ABA730" w14:textId="77777777" w:rsidR="005B29D8" w:rsidRPr="005B29D8" w:rsidRDefault="005B29D8" w:rsidP="001A70A3">
            <w:pPr>
              <w:numPr>
                <w:ilvl w:val="0"/>
                <w:numId w:val="7"/>
              </w:numPr>
              <w:tabs>
                <w:tab w:val="left" w:pos="498"/>
                <w:tab w:val="left" w:pos="499"/>
              </w:tabs>
              <w:spacing w:before="161" w:line="240" w:lineRule="auto"/>
              <w:jc w:val="left"/>
              <w:rPr>
                <w:rFonts w:ascii="Times New Roman" w:hAnsi="Times New Roman"/>
                <w:sz w:val="28"/>
                <w:szCs w:val="22"/>
                <w:lang w:eastAsia="en-US"/>
              </w:rPr>
            </w:pPr>
            <w:r w:rsidRPr="005B29D8">
              <w:rPr>
                <w:rFonts w:ascii="Times New Roman" w:hAnsi="Times New Roman"/>
                <w:spacing w:val="-6"/>
                <w:sz w:val="28"/>
                <w:szCs w:val="22"/>
                <w:lang w:eastAsia="en-US"/>
              </w:rPr>
              <w:t>вартість</w:t>
            </w:r>
            <w:r w:rsidRPr="005B29D8">
              <w:rPr>
                <w:rFonts w:ascii="Times New Roman" w:hAnsi="Times New Roman"/>
                <w:spacing w:val="-16"/>
                <w:sz w:val="28"/>
                <w:szCs w:val="22"/>
                <w:lang w:eastAsia="en-US"/>
              </w:rPr>
              <w:t xml:space="preserve"> </w:t>
            </w:r>
            <w:r w:rsidRPr="005B29D8">
              <w:rPr>
                <w:rFonts w:ascii="Times New Roman" w:hAnsi="Times New Roman"/>
                <w:spacing w:val="-5"/>
                <w:sz w:val="28"/>
                <w:szCs w:val="22"/>
                <w:lang w:eastAsia="en-US"/>
              </w:rPr>
              <w:t>послуг;</w:t>
            </w:r>
          </w:p>
          <w:p w14:paraId="0E398B92" w14:textId="77777777" w:rsidR="005B29D8" w:rsidRPr="005B29D8" w:rsidRDefault="005B29D8" w:rsidP="001A70A3">
            <w:pPr>
              <w:numPr>
                <w:ilvl w:val="0"/>
                <w:numId w:val="7"/>
              </w:numPr>
              <w:tabs>
                <w:tab w:val="left" w:pos="498"/>
                <w:tab w:val="left" w:pos="499"/>
              </w:tabs>
              <w:spacing w:before="161" w:line="240" w:lineRule="auto"/>
              <w:jc w:val="left"/>
              <w:rPr>
                <w:rFonts w:ascii="Times New Roman" w:hAnsi="Times New Roman"/>
                <w:sz w:val="28"/>
                <w:szCs w:val="22"/>
                <w:lang w:eastAsia="en-US"/>
              </w:rPr>
            </w:pPr>
            <w:r w:rsidRPr="005B29D8">
              <w:rPr>
                <w:rFonts w:ascii="Times New Roman" w:hAnsi="Times New Roman"/>
                <w:spacing w:val="-7"/>
                <w:sz w:val="28"/>
                <w:szCs w:val="22"/>
                <w:lang w:eastAsia="en-US"/>
              </w:rPr>
              <w:t>врахування</w:t>
            </w:r>
            <w:r w:rsidRPr="005B29D8">
              <w:rPr>
                <w:rFonts w:ascii="Times New Roman" w:hAnsi="Times New Roman"/>
                <w:spacing w:val="-13"/>
                <w:sz w:val="28"/>
                <w:szCs w:val="22"/>
                <w:lang w:eastAsia="en-US"/>
              </w:rPr>
              <w:t xml:space="preserve"> </w:t>
            </w:r>
            <w:r w:rsidRPr="005B29D8">
              <w:rPr>
                <w:rFonts w:ascii="Times New Roman" w:hAnsi="Times New Roman"/>
                <w:spacing w:val="-6"/>
                <w:sz w:val="28"/>
                <w:szCs w:val="22"/>
                <w:lang w:eastAsia="en-US"/>
              </w:rPr>
              <w:t>потреб</w:t>
            </w:r>
            <w:r w:rsidRPr="005B29D8">
              <w:rPr>
                <w:rFonts w:ascii="Times New Roman" w:hAnsi="Times New Roman"/>
                <w:spacing w:val="-25"/>
                <w:sz w:val="28"/>
                <w:szCs w:val="22"/>
                <w:lang w:eastAsia="en-US"/>
              </w:rPr>
              <w:t xml:space="preserve"> </w:t>
            </w:r>
            <w:r w:rsidRPr="005B29D8">
              <w:rPr>
                <w:rFonts w:ascii="Times New Roman" w:hAnsi="Times New Roman"/>
                <w:spacing w:val="-6"/>
                <w:sz w:val="28"/>
                <w:szCs w:val="22"/>
                <w:lang w:eastAsia="en-US"/>
              </w:rPr>
              <w:t>споживачів.</w:t>
            </w:r>
          </w:p>
        </w:tc>
        <w:tc>
          <w:tcPr>
            <w:tcW w:w="4820" w:type="dxa"/>
          </w:tcPr>
          <w:p w14:paraId="50AC1D2F" w14:textId="77777777" w:rsidR="005B29D8" w:rsidRPr="005B29D8" w:rsidRDefault="005B29D8" w:rsidP="005B29D8">
            <w:pPr>
              <w:spacing w:line="315" w:lineRule="exact"/>
              <w:jc w:val="left"/>
              <w:rPr>
                <w:rFonts w:ascii="Times New Roman" w:hAnsi="Times New Roman"/>
                <w:i/>
                <w:sz w:val="28"/>
                <w:szCs w:val="22"/>
                <w:lang w:eastAsia="en-US"/>
              </w:rPr>
            </w:pPr>
            <w:r w:rsidRPr="005B29D8">
              <w:rPr>
                <w:rFonts w:ascii="Times New Roman" w:hAnsi="Times New Roman"/>
                <w:i/>
                <w:sz w:val="28"/>
                <w:szCs w:val="22"/>
                <w:lang w:eastAsia="en-US"/>
              </w:rPr>
              <w:t>Слабкі</w:t>
            </w:r>
            <w:r w:rsidRPr="005B29D8">
              <w:rPr>
                <w:rFonts w:ascii="Times New Roman" w:hAnsi="Times New Roman"/>
                <w:i/>
                <w:spacing w:val="-2"/>
                <w:sz w:val="28"/>
                <w:szCs w:val="22"/>
                <w:lang w:eastAsia="en-US"/>
              </w:rPr>
              <w:t xml:space="preserve"> </w:t>
            </w:r>
            <w:r w:rsidRPr="005B29D8">
              <w:rPr>
                <w:rFonts w:ascii="Times New Roman" w:hAnsi="Times New Roman"/>
                <w:i/>
                <w:sz w:val="28"/>
                <w:szCs w:val="22"/>
                <w:lang w:eastAsia="en-US"/>
              </w:rPr>
              <w:t>сторони:</w:t>
            </w:r>
          </w:p>
          <w:p w14:paraId="75E866F1" w14:textId="77777777" w:rsidR="005B29D8" w:rsidRPr="005B29D8" w:rsidRDefault="005B29D8" w:rsidP="001A70A3">
            <w:pPr>
              <w:numPr>
                <w:ilvl w:val="0"/>
                <w:numId w:val="6"/>
              </w:numPr>
              <w:tabs>
                <w:tab w:val="left" w:pos="498"/>
                <w:tab w:val="left" w:pos="499"/>
              </w:tabs>
              <w:spacing w:before="159" w:line="240" w:lineRule="auto"/>
              <w:ind w:hanging="361"/>
              <w:jc w:val="left"/>
              <w:rPr>
                <w:rFonts w:ascii="Times New Roman" w:hAnsi="Times New Roman"/>
                <w:sz w:val="28"/>
                <w:szCs w:val="22"/>
                <w:lang w:eastAsia="en-US"/>
              </w:rPr>
            </w:pPr>
            <w:r w:rsidRPr="005B29D8">
              <w:rPr>
                <w:rFonts w:ascii="Times New Roman" w:hAnsi="Times New Roman"/>
                <w:spacing w:val="-6"/>
                <w:sz w:val="28"/>
                <w:szCs w:val="22"/>
                <w:lang w:eastAsia="en-US"/>
              </w:rPr>
              <w:t>термін</w:t>
            </w:r>
            <w:r w:rsidRPr="005B29D8">
              <w:rPr>
                <w:rFonts w:ascii="Times New Roman" w:hAnsi="Times New Roman"/>
                <w:spacing w:val="-13"/>
                <w:sz w:val="28"/>
                <w:szCs w:val="22"/>
                <w:lang w:eastAsia="en-US"/>
              </w:rPr>
              <w:t xml:space="preserve"> </w:t>
            </w:r>
            <w:r w:rsidRPr="005B29D8">
              <w:rPr>
                <w:rFonts w:ascii="Times New Roman" w:hAnsi="Times New Roman"/>
                <w:spacing w:val="-6"/>
                <w:sz w:val="28"/>
                <w:szCs w:val="22"/>
                <w:lang w:eastAsia="en-US"/>
              </w:rPr>
              <w:t>реалізації;</w:t>
            </w:r>
          </w:p>
        </w:tc>
      </w:tr>
      <w:tr w:rsidR="005B29D8" w:rsidRPr="005B29D8" w14:paraId="28109C45" w14:textId="77777777" w:rsidTr="005B29D8">
        <w:trPr>
          <w:trHeight w:val="2094"/>
        </w:trPr>
        <w:tc>
          <w:tcPr>
            <w:tcW w:w="4830" w:type="dxa"/>
          </w:tcPr>
          <w:p w14:paraId="067A23D9" w14:textId="77777777" w:rsidR="005B29D8" w:rsidRPr="005B29D8" w:rsidRDefault="005B29D8" w:rsidP="005B29D8">
            <w:pPr>
              <w:spacing w:line="315" w:lineRule="exact"/>
              <w:jc w:val="left"/>
              <w:rPr>
                <w:rFonts w:ascii="Times New Roman" w:hAnsi="Times New Roman"/>
                <w:i/>
                <w:sz w:val="28"/>
                <w:szCs w:val="22"/>
                <w:lang w:eastAsia="en-US"/>
              </w:rPr>
            </w:pPr>
            <w:r w:rsidRPr="005B29D8">
              <w:rPr>
                <w:rFonts w:ascii="Times New Roman" w:hAnsi="Times New Roman"/>
                <w:i/>
                <w:sz w:val="28"/>
                <w:szCs w:val="22"/>
                <w:lang w:eastAsia="en-US"/>
              </w:rPr>
              <w:t>Можливості:</w:t>
            </w:r>
          </w:p>
          <w:p w14:paraId="16BDEE43" w14:textId="77777777" w:rsidR="005B29D8" w:rsidRPr="005B29D8" w:rsidRDefault="005B29D8" w:rsidP="001A70A3">
            <w:pPr>
              <w:numPr>
                <w:ilvl w:val="0"/>
                <w:numId w:val="5"/>
              </w:numPr>
              <w:tabs>
                <w:tab w:val="left" w:pos="498"/>
                <w:tab w:val="left" w:pos="499"/>
              </w:tabs>
              <w:spacing w:before="162" w:line="240" w:lineRule="auto"/>
              <w:jc w:val="left"/>
              <w:rPr>
                <w:rFonts w:ascii="Times New Roman" w:hAnsi="Times New Roman"/>
                <w:sz w:val="28"/>
                <w:szCs w:val="22"/>
                <w:lang w:eastAsia="en-US"/>
              </w:rPr>
            </w:pPr>
            <w:r w:rsidRPr="005B29D8">
              <w:rPr>
                <w:rFonts w:ascii="Times New Roman" w:hAnsi="Times New Roman"/>
                <w:sz w:val="28"/>
                <w:szCs w:val="22"/>
                <w:lang w:eastAsia="en-US"/>
              </w:rPr>
              <w:t>підвищення</w:t>
            </w:r>
            <w:r w:rsidRPr="005B29D8">
              <w:rPr>
                <w:rFonts w:ascii="Times New Roman" w:hAnsi="Times New Roman"/>
                <w:spacing w:val="-7"/>
                <w:sz w:val="28"/>
                <w:szCs w:val="22"/>
                <w:lang w:eastAsia="en-US"/>
              </w:rPr>
              <w:t xml:space="preserve"> </w:t>
            </w:r>
            <w:r w:rsidRPr="005B29D8">
              <w:rPr>
                <w:rFonts w:ascii="Times New Roman" w:hAnsi="Times New Roman"/>
                <w:sz w:val="28"/>
                <w:szCs w:val="22"/>
                <w:lang w:eastAsia="en-US"/>
              </w:rPr>
              <w:t>репутації</w:t>
            </w:r>
          </w:p>
          <w:p w14:paraId="0F6A3D2F" w14:textId="77777777" w:rsidR="005B29D8" w:rsidRPr="005B29D8" w:rsidRDefault="005B29D8" w:rsidP="001A70A3">
            <w:pPr>
              <w:numPr>
                <w:ilvl w:val="0"/>
                <w:numId w:val="5"/>
              </w:numPr>
              <w:tabs>
                <w:tab w:val="left" w:pos="498"/>
                <w:tab w:val="left" w:pos="499"/>
              </w:tabs>
              <w:spacing w:before="158" w:line="240" w:lineRule="auto"/>
              <w:jc w:val="left"/>
              <w:rPr>
                <w:rFonts w:ascii="Times New Roman" w:hAnsi="Times New Roman"/>
                <w:sz w:val="28"/>
                <w:szCs w:val="22"/>
                <w:lang w:eastAsia="en-US"/>
              </w:rPr>
            </w:pPr>
            <w:r w:rsidRPr="005B29D8">
              <w:rPr>
                <w:rFonts w:ascii="Times New Roman" w:hAnsi="Times New Roman"/>
                <w:sz w:val="28"/>
                <w:szCs w:val="22"/>
                <w:lang w:eastAsia="en-US"/>
              </w:rPr>
              <w:t>стійкий</w:t>
            </w:r>
            <w:r w:rsidRPr="005B29D8">
              <w:rPr>
                <w:rFonts w:ascii="Times New Roman" w:hAnsi="Times New Roman"/>
                <w:spacing w:val="-2"/>
                <w:sz w:val="28"/>
                <w:szCs w:val="22"/>
                <w:lang w:eastAsia="en-US"/>
              </w:rPr>
              <w:t xml:space="preserve"> </w:t>
            </w:r>
            <w:r w:rsidRPr="005B29D8">
              <w:rPr>
                <w:rFonts w:ascii="Times New Roman" w:hAnsi="Times New Roman"/>
                <w:sz w:val="28"/>
                <w:szCs w:val="22"/>
                <w:lang w:eastAsia="en-US"/>
              </w:rPr>
              <w:t>дохід;</w:t>
            </w:r>
          </w:p>
        </w:tc>
        <w:tc>
          <w:tcPr>
            <w:tcW w:w="4820" w:type="dxa"/>
          </w:tcPr>
          <w:p w14:paraId="79B9FA6E" w14:textId="77777777" w:rsidR="005B29D8" w:rsidRPr="005B29D8" w:rsidRDefault="005B29D8" w:rsidP="005B29D8">
            <w:pPr>
              <w:spacing w:line="315" w:lineRule="exact"/>
              <w:jc w:val="left"/>
              <w:rPr>
                <w:rFonts w:ascii="Times New Roman" w:hAnsi="Times New Roman"/>
                <w:i/>
                <w:sz w:val="28"/>
                <w:szCs w:val="22"/>
                <w:lang w:eastAsia="en-US"/>
              </w:rPr>
            </w:pPr>
            <w:r w:rsidRPr="005B29D8">
              <w:rPr>
                <w:rFonts w:ascii="Times New Roman" w:hAnsi="Times New Roman"/>
                <w:i/>
                <w:sz w:val="28"/>
                <w:szCs w:val="22"/>
                <w:lang w:eastAsia="en-US"/>
              </w:rPr>
              <w:t>Загрози:</w:t>
            </w:r>
          </w:p>
          <w:p w14:paraId="6EC93D4D" w14:textId="77777777" w:rsidR="005B29D8" w:rsidRPr="005B29D8" w:rsidRDefault="005B29D8" w:rsidP="001A70A3">
            <w:pPr>
              <w:numPr>
                <w:ilvl w:val="0"/>
                <w:numId w:val="4"/>
              </w:numPr>
              <w:tabs>
                <w:tab w:val="left" w:pos="498"/>
                <w:tab w:val="left" w:pos="499"/>
              </w:tabs>
              <w:spacing w:before="162" w:line="240" w:lineRule="auto"/>
              <w:ind w:hanging="361"/>
              <w:jc w:val="left"/>
              <w:rPr>
                <w:rFonts w:ascii="Times New Roman" w:hAnsi="Times New Roman"/>
                <w:sz w:val="28"/>
                <w:szCs w:val="22"/>
                <w:lang w:eastAsia="en-US"/>
              </w:rPr>
            </w:pPr>
            <w:r w:rsidRPr="005B29D8">
              <w:rPr>
                <w:rFonts w:ascii="Times New Roman" w:hAnsi="Times New Roman"/>
                <w:sz w:val="28"/>
                <w:szCs w:val="22"/>
                <w:lang w:eastAsia="en-US"/>
              </w:rPr>
              <w:t>інфляційні</w:t>
            </w:r>
            <w:r w:rsidRPr="005B29D8">
              <w:rPr>
                <w:rFonts w:ascii="Times New Roman" w:hAnsi="Times New Roman"/>
                <w:spacing w:val="-5"/>
                <w:sz w:val="28"/>
                <w:szCs w:val="22"/>
                <w:lang w:eastAsia="en-US"/>
              </w:rPr>
              <w:t xml:space="preserve"> </w:t>
            </w:r>
            <w:r w:rsidRPr="005B29D8">
              <w:rPr>
                <w:rFonts w:ascii="Times New Roman" w:hAnsi="Times New Roman"/>
                <w:sz w:val="28"/>
                <w:szCs w:val="22"/>
                <w:lang w:eastAsia="en-US"/>
              </w:rPr>
              <w:t>процеси;</w:t>
            </w:r>
          </w:p>
          <w:p w14:paraId="3941B02E" w14:textId="77777777" w:rsidR="005B29D8" w:rsidRPr="005B29D8" w:rsidRDefault="005B29D8" w:rsidP="001A70A3">
            <w:pPr>
              <w:numPr>
                <w:ilvl w:val="0"/>
                <w:numId w:val="4"/>
              </w:numPr>
              <w:tabs>
                <w:tab w:val="left" w:pos="498"/>
                <w:tab w:val="left" w:pos="499"/>
              </w:tabs>
              <w:spacing w:before="158" w:line="240" w:lineRule="auto"/>
              <w:ind w:hanging="361"/>
              <w:jc w:val="left"/>
              <w:rPr>
                <w:rFonts w:ascii="Times New Roman" w:hAnsi="Times New Roman"/>
                <w:sz w:val="28"/>
                <w:szCs w:val="22"/>
                <w:lang w:eastAsia="en-US"/>
              </w:rPr>
            </w:pPr>
            <w:r w:rsidRPr="005B29D8">
              <w:rPr>
                <w:rFonts w:ascii="Times New Roman" w:hAnsi="Times New Roman"/>
                <w:sz w:val="28"/>
                <w:szCs w:val="22"/>
                <w:lang w:eastAsia="en-US"/>
              </w:rPr>
              <w:t>високий</w:t>
            </w:r>
            <w:r w:rsidRPr="005B29D8">
              <w:rPr>
                <w:rFonts w:ascii="Times New Roman" w:hAnsi="Times New Roman"/>
                <w:spacing w:val="-3"/>
                <w:sz w:val="28"/>
                <w:szCs w:val="22"/>
                <w:lang w:eastAsia="en-US"/>
              </w:rPr>
              <w:t xml:space="preserve"> </w:t>
            </w:r>
            <w:r w:rsidRPr="005B29D8">
              <w:rPr>
                <w:rFonts w:ascii="Times New Roman" w:hAnsi="Times New Roman"/>
                <w:sz w:val="28"/>
                <w:szCs w:val="22"/>
                <w:lang w:eastAsia="en-US"/>
              </w:rPr>
              <w:t>рівень</w:t>
            </w:r>
            <w:r w:rsidRPr="005B29D8">
              <w:rPr>
                <w:rFonts w:ascii="Times New Roman" w:hAnsi="Times New Roman"/>
                <w:spacing w:val="-7"/>
                <w:sz w:val="28"/>
                <w:szCs w:val="22"/>
                <w:lang w:eastAsia="en-US"/>
              </w:rPr>
              <w:t xml:space="preserve"> </w:t>
            </w:r>
            <w:r w:rsidRPr="005B29D8">
              <w:rPr>
                <w:rFonts w:ascii="Times New Roman" w:hAnsi="Times New Roman"/>
                <w:sz w:val="28"/>
                <w:szCs w:val="22"/>
                <w:lang w:eastAsia="en-US"/>
              </w:rPr>
              <w:t>безробіття</w:t>
            </w:r>
          </w:p>
        </w:tc>
      </w:tr>
    </w:tbl>
    <w:p w14:paraId="2047C874" w14:textId="0E9BD6FC" w:rsidR="005B29D8" w:rsidRPr="005B29D8" w:rsidRDefault="005B29D8" w:rsidP="005B29D8">
      <w:pPr>
        <w:widowControl w:val="0"/>
        <w:autoSpaceDE w:val="0"/>
        <w:autoSpaceDN w:val="0"/>
        <w:spacing w:line="240" w:lineRule="auto"/>
        <w:ind w:right="177"/>
        <w:jc w:val="center"/>
        <w:rPr>
          <w:rFonts w:ascii="Times New Roman" w:hAnsi="Times New Roman"/>
          <w:szCs w:val="22"/>
          <w:lang w:eastAsia="en-US"/>
        </w:rPr>
      </w:pPr>
      <w:r w:rsidRPr="005B29D8">
        <w:rPr>
          <w:rFonts w:ascii="Times New Roman" w:hAnsi="Times New Roman"/>
          <w:szCs w:val="22"/>
          <w:lang w:eastAsia="en-US"/>
        </w:rPr>
        <w:t>Таблиця</w:t>
      </w:r>
      <w:r w:rsidRPr="005B29D8">
        <w:rPr>
          <w:rFonts w:ascii="Times New Roman" w:hAnsi="Times New Roman"/>
          <w:spacing w:val="-1"/>
          <w:szCs w:val="22"/>
          <w:lang w:eastAsia="en-US"/>
        </w:rPr>
        <w:t xml:space="preserve"> </w:t>
      </w:r>
      <w:r w:rsidR="004D0E32">
        <w:rPr>
          <w:rFonts w:ascii="Times New Roman" w:hAnsi="Times New Roman"/>
          <w:szCs w:val="22"/>
          <w:lang w:eastAsia="en-US"/>
        </w:rPr>
        <w:t>4.11</w:t>
      </w:r>
      <w:r w:rsidRPr="005B29D8">
        <w:rPr>
          <w:rFonts w:ascii="Times New Roman" w:hAnsi="Times New Roman"/>
          <w:spacing w:val="-1"/>
          <w:szCs w:val="22"/>
          <w:lang w:eastAsia="en-US"/>
        </w:rPr>
        <w:t xml:space="preserve"> </w:t>
      </w:r>
      <w:r w:rsidRPr="005B29D8">
        <w:rPr>
          <w:rFonts w:ascii="Times New Roman" w:hAnsi="Times New Roman"/>
          <w:szCs w:val="22"/>
          <w:lang w:eastAsia="en-US"/>
        </w:rPr>
        <w:t>–</w:t>
      </w:r>
      <w:r w:rsidRPr="005B29D8">
        <w:rPr>
          <w:rFonts w:ascii="Times New Roman" w:hAnsi="Times New Roman"/>
          <w:spacing w:val="-1"/>
          <w:szCs w:val="22"/>
          <w:lang w:eastAsia="en-US"/>
        </w:rPr>
        <w:t xml:space="preserve"> </w:t>
      </w:r>
      <w:r w:rsidRPr="005B29D8">
        <w:rPr>
          <w:rFonts w:ascii="Times New Roman" w:hAnsi="Times New Roman"/>
          <w:szCs w:val="22"/>
          <w:lang w:eastAsia="en-US"/>
        </w:rPr>
        <w:t>SWOT-</w:t>
      </w:r>
      <w:r w:rsidRPr="005B29D8">
        <w:rPr>
          <w:rFonts w:ascii="Times New Roman" w:hAnsi="Times New Roman"/>
          <w:spacing w:val="-2"/>
          <w:szCs w:val="22"/>
          <w:lang w:eastAsia="en-US"/>
        </w:rPr>
        <w:t xml:space="preserve"> </w:t>
      </w:r>
      <w:r w:rsidRPr="005B29D8">
        <w:rPr>
          <w:rFonts w:ascii="Times New Roman" w:hAnsi="Times New Roman"/>
          <w:szCs w:val="22"/>
          <w:lang w:eastAsia="en-US"/>
        </w:rPr>
        <w:t>аналіз стартап-проекту</w:t>
      </w:r>
    </w:p>
    <w:p w14:paraId="7CE1C541" w14:textId="77777777" w:rsidR="005B29D8" w:rsidRPr="005B29D8" w:rsidRDefault="005B29D8" w:rsidP="005B29D8">
      <w:pPr>
        <w:widowControl w:val="0"/>
        <w:autoSpaceDE w:val="0"/>
        <w:autoSpaceDN w:val="0"/>
        <w:spacing w:line="240" w:lineRule="auto"/>
        <w:jc w:val="left"/>
        <w:rPr>
          <w:rFonts w:ascii="Times New Roman" w:hAnsi="Times New Roman"/>
          <w:sz w:val="26"/>
          <w:szCs w:val="28"/>
          <w:lang w:eastAsia="en-US"/>
        </w:rPr>
      </w:pPr>
    </w:p>
    <w:p w14:paraId="7C595AE0" w14:textId="15D9C6DB" w:rsidR="005B29D8" w:rsidRPr="005B29D8" w:rsidRDefault="005B29D8" w:rsidP="004D0E32">
      <w:pPr>
        <w:widowControl w:val="0"/>
        <w:autoSpaceDE w:val="0"/>
        <w:autoSpaceDN w:val="0"/>
        <w:ind w:firstLine="709"/>
        <w:rPr>
          <w:rFonts w:ascii="Times New Roman" w:hAnsi="Times New Roman"/>
          <w:sz w:val="28"/>
          <w:szCs w:val="28"/>
          <w:lang w:eastAsia="en-US"/>
        </w:rPr>
      </w:pPr>
      <w:r w:rsidRPr="005B29D8">
        <w:rPr>
          <w:rFonts w:ascii="Times New Roman" w:hAnsi="Times New Roman"/>
          <w:sz w:val="28"/>
          <w:szCs w:val="28"/>
          <w:lang w:eastAsia="en-US"/>
        </w:rPr>
        <w:t xml:space="preserve">Підсумовуючи </w:t>
      </w:r>
      <w:r w:rsidR="004D0E32">
        <w:rPr>
          <w:rFonts w:ascii="Times New Roman" w:hAnsi="Times New Roman"/>
          <w:sz w:val="28"/>
          <w:szCs w:val="28"/>
          <w:lang w:eastAsia="en-US"/>
        </w:rPr>
        <w:t>проведений аналіз у проекті</w:t>
      </w:r>
      <w:r w:rsidRPr="005B29D8">
        <w:rPr>
          <w:rFonts w:ascii="Times New Roman" w:hAnsi="Times New Roman"/>
          <w:sz w:val="28"/>
          <w:szCs w:val="28"/>
          <w:lang w:eastAsia="en-US"/>
        </w:rPr>
        <w:t xml:space="preserve"> однозначно є можливість</w:t>
      </w:r>
      <w:r w:rsidR="004D0E32">
        <w:rPr>
          <w:rFonts w:ascii="Times New Roman" w:hAnsi="Times New Roman"/>
          <w:sz w:val="28"/>
          <w:szCs w:val="28"/>
          <w:lang w:eastAsia="en-US"/>
        </w:rPr>
        <w:t xml:space="preserve"> </w:t>
      </w:r>
      <w:r w:rsidRPr="005B29D8">
        <w:rPr>
          <w:rFonts w:ascii="Times New Roman" w:hAnsi="Times New Roman"/>
          <w:spacing w:val="-67"/>
          <w:sz w:val="28"/>
          <w:szCs w:val="28"/>
          <w:lang w:eastAsia="en-US"/>
        </w:rPr>
        <w:t xml:space="preserve"> </w:t>
      </w:r>
      <w:r w:rsidRPr="005B29D8">
        <w:rPr>
          <w:rFonts w:ascii="Times New Roman" w:hAnsi="Times New Roman"/>
          <w:sz w:val="28"/>
          <w:szCs w:val="28"/>
          <w:lang w:eastAsia="en-US"/>
        </w:rPr>
        <w:t>ринкової комерціалізації, адже є високий попит і потреба в такій системі,</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динаміка</w:t>
      </w:r>
      <w:r w:rsidRPr="005B29D8">
        <w:rPr>
          <w:rFonts w:ascii="Times New Roman" w:hAnsi="Times New Roman"/>
          <w:spacing w:val="-4"/>
          <w:sz w:val="28"/>
          <w:szCs w:val="28"/>
          <w:lang w:eastAsia="en-US"/>
        </w:rPr>
        <w:t xml:space="preserve"> </w:t>
      </w:r>
      <w:r w:rsidRPr="005B29D8">
        <w:rPr>
          <w:rFonts w:ascii="Times New Roman" w:hAnsi="Times New Roman"/>
          <w:sz w:val="28"/>
          <w:szCs w:val="28"/>
          <w:lang w:eastAsia="en-US"/>
        </w:rPr>
        <w:t>ринку</w:t>
      </w:r>
      <w:r w:rsidRPr="005B29D8">
        <w:rPr>
          <w:rFonts w:ascii="Times New Roman" w:hAnsi="Times New Roman"/>
          <w:spacing w:val="-2"/>
          <w:sz w:val="28"/>
          <w:szCs w:val="28"/>
          <w:lang w:eastAsia="en-US"/>
        </w:rPr>
        <w:t xml:space="preserve"> </w:t>
      </w:r>
      <w:r w:rsidRPr="005B29D8">
        <w:rPr>
          <w:rFonts w:ascii="Times New Roman" w:hAnsi="Times New Roman"/>
          <w:sz w:val="28"/>
          <w:szCs w:val="28"/>
          <w:lang w:eastAsia="en-US"/>
        </w:rPr>
        <w:t>– стрімко</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зростає</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w:t>
      </w:r>
    </w:p>
    <w:p w14:paraId="0B0044C8" w14:textId="44EAD79C" w:rsidR="005B29D8" w:rsidRPr="005B29D8" w:rsidRDefault="005B29D8" w:rsidP="004D0E32">
      <w:pPr>
        <w:widowControl w:val="0"/>
        <w:autoSpaceDE w:val="0"/>
        <w:autoSpaceDN w:val="0"/>
        <w:ind w:firstLine="709"/>
        <w:rPr>
          <w:rFonts w:ascii="Times New Roman" w:hAnsi="Times New Roman"/>
          <w:sz w:val="28"/>
          <w:szCs w:val="28"/>
          <w:lang w:eastAsia="en-US"/>
        </w:rPr>
      </w:pPr>
      <w:r w:rsidRPr="005B29D8">
        <w:rPr>
          <w:rFonts w:ascii="Times New Roman" w:hAnsi="Times New Roman"/>
          <w:sz w:val="28"/>
          <w:szCs w:val="28"/>
          <w:lang w:eastAsia="en-US"/>
        </w:rPr>
        <w:t>І</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не</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дивлячись</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на</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стан</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конкуренції,</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конкурентоспрожність</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проекту</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висока,</w:t>
      </w:r>
      <w:r w:rsidRPr="005B29D8">
        <w:rPr>
          <w:rFonts w:ascii="Times New Roman" w:hAnsi="Times New Roman"/>
          <w:spacing w:val="-4"/>
          <w:sz w:val="28"/>
          <w:szCs w:val="28"/>
          <w:lang w:eastAsia="en-US"/>
        </w:rPr>
        <w:t xml:space="preserve"> </w:t>
      </w:r>
      <w:r w:rsidRPr="005B29D8">
        <w:rPr>
          <w:rFonts w:ascii="Times New Roman" w:hAnsi="Times New Roman"/>
          <w:sz w:val="28"/>
          <w:szCs w:val="28"/>
          <w:lang w:eastAsia="en-US"/>
        </w:rPr>
        <w:t>адже</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є</w:t>
      </w:r>
      <w:r w:rsidRPr="005B29D8">
        <w:rPr>
          <w:rFonts w:ascii="Times New Roman" w:hAnsi="Times New Roman"/>
          <w:spacing w:val="-4"/>
          <w:sz w:val="28"/>
          <w:szCs w:val="28"/>
          <w:lang w:eastAsia="en-US"/>
        </w:rPr>
        <w:t xml:space="preserve"> </w:t>
      </w:r>
      <w:r w:rsidRPr="005B29D8">
        <w:rPr>
          <w:rFonts w:ascii="Times New Roman" w:hAnsi="Times New Roman"/>
          <w:sz w:val="28"/>
          <w:szCs w:val="28"/>
          <w:lang w:eastAsia="en-US"/>
        </w:rPr>
        <w:t>доволі вагомі переваги</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такі</w:t>
      </w:r>
      <w:r w:rsidRPr="005B29D8">
        <w:rPr>
          <w:rFonts w:ascii="Times New Roman" w:hAnsi="Times New Roman"/>
          <w:spacing w:val="-3"/>
          <w:sz w:val="28"/>
          <w:szCs w:val="28"/>
          <w:lang w:eastAsia="en-US"/>
        </w:rPr>
        <w:t xml:space="preserve"> </w:t>
      </w:r>
      <w:r w:rsidR="004D0E32">
        <w:rPr>
          <w:rFonts w:ascii="Times New Roman" w:hAnsi="Times New Roman"/>
          <w:spacing w:val="-3"/>
          <w:sz w:val="28"/>
          <w:szCs w:val="28"/>
          <w:lang w:eastAsia="en-US"/>
        </w:rPr>
        <w:t xml:space="preserve">як </w:t>
      </w:r>
      <w:r w:rsidR="004D0E32">
        <w:rPr>
          <w:rFonts w:ascii="Times New Roman" w:hAnsi="Times New Roman"/>
          <w:sz w:val="28"/>
          <w:szCs w:val="28"/>
          <w:lang w:eastAsia="en-US"/>
        </w:rPr>
        <w:t xml:space="preserve">ціна та </w:t>
      </w:r>
      <w:r w:rsidRPr="005B29D8">
        <w:rPr>
          <w:rFonts w:ascii="Times New Roman" w:hAnsi="Times New Roman"/>
          <w:sz w:val="28"/>
          <w:szCs w:val="28"/>
          <w:lang w:eastAsia="en-US"/>
        </w:rPr>
        <w:t>якість</w:t>
      </w:r>
      <w:r w:rsidRPr="005B29D8">
        <w:rPr>
          <w:rFonts w:ascii="Times New Roman" w:hAnsi="Times New Roman"/>
          <w:spacing w:val="-2"/>
          <w:sz w:val="28"/>
          <w:szCs w:val="28"/>
          <w:lang w:eastAsia="en-US"/>
        </w:rPr>
        <w:t xml:space="preserve"> </w:t>
      </w:r>
      <w:r w:rsidRPr="005B29D8">
        <w:rPr>
          <w:rFonts w:ascii="Times New Roman" w:hAnsi="Times New Roman"/>
          <w:sz w:val="28"/>
          <w:szCs w:val="28"/>
          <w:lang w:eastAsia="en-US"/>
        </w:rPr>
        <w:t>наданих</w:t>
      </w:r>
      <w:r w:rsidRPr="005B29D8">
        <w:rPr>
          <w:rFonts w:ascii="Times New Roman" w:hAnsi="Times New Roman"/>
          <w:spacing w:val="-1"/>
          <w:sz w:val="28"/>
          <w:szCs w:val="28"/>
          <w:lang w:eastAsia="en-US"/>
        </w:rPr>
        <w:t xml:space="preserve"> </w:t>
      </w:r>
      <w:r w:rsidRPr="005B29D8">
        <w:rPr>
          <w:rFonts w:ascii="Times New Roman" w:hAnsi="Times New Roman"/>
          <w:sz w:val="28"/>
          <w:szCs w:val="28"/>
          <w:lang w:eastAsia="en-US"/>
        </w:rPr>
        <w:t>послуг.</w:t>
      </w:r>
    </w:p>
    <w:p w14:paraId="245B5472" w14:textId="77777777" w:rsidR="005B29D8" w:rsidRPr="005B29D8" w:rsidRDefault="005B29D8" w:rsidP="004D0E32">
      <w:pPr>
        <w:widowControl w:val="0"/>
        <w:autoSpaceDE w:val="0"/>
        <w:autoSpaceDN w:val="0"/>
        <w:ind w:firstLine="709"/>
        <w:rPr>
          <w:rFonts w:ascii="Times New Roman" w:hAnsi="Times New Roman"/>
          <w:sz w:val="22"/>
          <w:szCs w:val="22"/>
          <w:lang w:eastAsia="en-US"/>
        </w:rPr>
        <w:sectPr w:rsidR="005B29D8" w:rsidRPr="005B29D8">
          <w:pgSz w:w="11910" w:h="16840"/>
          <w:pgMar w:top="1400" w:right="380" w:bottom="2060" w:left="1400" w:header="0" w:footer="1787" w:gutter="0"/>
          <w:cols w:space="720"/>
        </w:sectPr>
      </w:pPr>
    </w:p>
    <w:p w14:paraId="53882C70" w14:textId="191C94DA" w:rsidR="00A31FD1" w:rsidRDefault="00A31FD1" w:rsidP="00A31FD1">
      <w:pPr>
        <w:tabs>
          <w:tab w:val="left" w:pos="3868"/>
          <w:tab w:val="center" w:pos="4678"/>
          <w:tab w:val="left" w:pos="7635"/>
        </w:tabs>
        <w:jc w:val="left"/>
        <w:rPr>
          <w:rFonts w:ascii="Times New Roman" w:eastAsiaTheme="minorEastAsia" w:hAnsi="Times New Roman"/>
          <w:b/>
          <w:sz w:val="28"/>
          <w:szCs w:val="28"/>
        </w:rPr>
      </w:pPr>
      <w:r>
        <w:rPr>
          <w:rFonts w:ascii="Times New Roman" w:eastAsiaTheme="minorEastAsia" w:hAnsi="Times New Roman"/>
          <w:b/>
          <w:sz w:val="28"/>
          <w:szCs w:val="28"/>
        </w:rPr>
        <w:lastRenderedPageBreak/>
        <w:tab/>
      </w:r>
      <w:r w:rsidRPr="00A31FD1">
        <w:rPr>
          <w:rFonts w:ascii="Times New Roman" w:eastAsiaTheme="minorEastAsia" w:hAnsi="Times New Roman"/>
          <w:b/>
          <w:sz w:val="28"/>
          <w:szCs w:val="28"/>
        </w:rPr>
        <w:t>Висновки</w:t>
      </w:r>
    </w:p>
    <w:p w14:paraId="78872271" w14:textId="2A1079CA" w:rsidR="00B438D0" w:rsidRDefault="00EB3120" w:rsidP="00A31FD1">
      <w:pPr>
        <w:tabs>
          <w:tab w:val="left" w:pos="3868"/>
        </w:tabs>
        <w:ind w:firstLine="709"/>
        <w:rPr>
          <w:rFonts w:ascii="Times New Roman" w:eastAsiaTheme="minorEastAsia" w:hAnsi="Times New Roman"/>
          <w:sz w:val="28"/>
          <w:szCs w:val="28"/>
        </w:rPr>
      </w:pPr>
      <w:r>
        <w:rPr>
          <w:rFonts w:ascii="Times New Roman" w:eastAsiaTheme="minorEastAsia" w:hAnsi="Times New Roman"/>
          <w:sz w:val="28"/>
          <w:szCs w:val="28"/>
        </w:rPr>
        <w:t xml:space="preserve">Під час виконання даної магістерської дисертації на тему </w:t>
      </w:r>
      <w:r w:rsidRPr="00EB3120">
        <w:rPr>
          <w:rFonts w:ascii="Times New Roman" w:hAnsi="Times New Roman"/>
          <w:sz w:val="28"/>
        </w:rPr>
        <w:t xml:space="preserve">«Система керування </w:t>
      </w:r>
      <w:r w:rsidRPr="00EB3120">
        <w:rPr>
          <w:rFonts w:ascii="Times New Roman" w:hAnsi="Times New Roman"/>
          <w:sz w:val="28"/>
        </w:rPr>
        <w:t>контактним</w:t>
      </w:r>
      <w:r w:rsidRPr="00EB3120">
        <w:rPr>
          <w:rFonts w:ascii="Times New Roman" w:hAnsi="Times New Roman"/>
          <w:sz w:val="28"/>
        </w:rPr>
        <w:t xml:space="preserve"> апаратом в процесі виробництва циклогексанолу гідруванням фенолу під тиском»</w:t>
      </w:r>
      <w:r w:rsidRPr="00EB3120">
        <w:rPr>
          <w:rFonts w:ascii="Times New Roman" w:eastAsiaTheme="minorEastAsia" w:hAnsi="Times New Roman"/>
          <w:sz w:val="28"/>
          <w:szCs w:val="28"/>
        </w:rPr>
        <w:t xml:space="preserve"> </w:t>
      </w:r>
      <w:r>
        <w:rPr>
          <w:rFonts w:ascii="Times New Roman" w:eastAsiaTheme="minorEastAsia" w:hAnsi="Times New Roman"/>
          <w:sz w:val="28"/>
          <w:szCs w:val="28"/>
        </w:rPr>
        <w:t>б</w:t>
      </w:r>
      <w:r w:rsidR="00A2372E">
        <w:rPr>
          <w:rFonts w:ascii="Times New Roman" w:eastAsiaTheme="minorEastAsia" w:hAnsi="Times New Roman"/>
          <w:sz w:val="28"/>
          <w:szCs w:val="28"/>
        </w:rPr>
        <w:t xml:space="preserve">уло </w:t>
      </w:r>
      <w:r>
        <w:rPr>
          <w:rFonts w:ascii="Times New Roman" w:eastAsiaTheme="minorEastAsia" w:hAnsi="Times New Roman"/>
          <w:sz w:val="28"/>
          <w:szCs w:val="28"/>
        </w:rPr>
        <w:t>створено метематичну модель контактного апарата в процесі виробництва циклогексанолу гідруванням фенолу під тиском на основі якої відбувся синтез системи керування контактним апаратом.</w:t>
      </w:r>
    </w:p>
    <w:p w14:paraId="4EAAC19E" w14:textId="624FEB50" w:rsidR="00EB3120" w:rsidRDefault="00EB3120" w:rsidP="00A31FD1">
      <w:pPr>
        <w:tabs>
          <w:tab w:val="left" w:pos="3868"/>
        </w:tabs>
        <w:ind w:firstLine="709"/>
        <w:rPr>
          <w:rFonts w:ascii="Times New Roman" w:eastAsiaTheme="minorEastAsia" w:hAnsi="Times New Roman"/>
          <w:sz w:val="28"/>
          <w:szCs w:val="28"/>
        </w:rPr>
      </w:pPr>
      <w:r w:rsidRPr="00EB3120">
        <w:rPr>
          <w:rFonts w:ascii="Times New Roman" w:eastAsiaTheme="minorEastAsia" w:hAnsi="Times New Roman"/>
          <w:sz w:val="28"/>
          <w:szCs w:val="28"/>
        </w:rPr>
        <w:t>В ході досліджень були розглянуті різні методи отримання циклогексанолу,</w:t>
      </w:r>
      <w:r>
        <w:rPr>
          <w:rFonts w:ascii="Times New Roman" w:eastAsiaTheme="minorEastAsia" w:hAnsi="Times New Roman"/>
          <w:sz w:val="28"/>
          <w:szCs w:val="28"/>
        </w:rPr>
        <w:t xml:space="preserve"> а також вивчені фізико-хімічні, хімічні та фізичні </w:t>
      </w:r>
      <w:r w:rsidRPr="00EB3120">
        <w:rPr>
          <w:rFonts w:ascii="Times New Roman" w:eastAsiaTheme="minorEastAsia" w:hAnsi="Times New Roman"/>
          <w:sz w:val="28"/>
          <w:szCs w:val="28"/>
        </w:rPr>
        <w:t>властивості речовини.</w:t>
      </w:r>
    </w:p>
    <w:p w14:paraId="06817923" w14:textId="11C5C5F0" w:rsidR="00A2372E" w:rsidRDefault="00EB3120" w:rsidP="006F702B">
      <w:pPr>
        <w:tabs>
          <w:tab w:val="left" w:pos="3868"/>
        </w:tabs>
        <w:ind w:firstLine="709"/>
        <w:rPr>
          <w:rFonts w:ascii="Times New Roman" w:eastAsiaTheme="minorEastAsia" w:hAnsi="Times New Roman"/>
          <w:sz w:val="28"/>
          <w:szCs w:val="28"/>
        </w:rPr>
      </w:pPr>
      <w:r w:rsidRPr="00EB3120">
        <w:rPr>
          <w:rFonts w:ascii="Times New Roman" w:eastAsiaTheme="minorEastAsia" w:hAnsi="Times New Roman"/>
          <w:sz w:val="28"/>
          <w:szCs w:val="28"/>
        </w:rPr>
        <w:t>В якості основного обладнання д</w:t>
      </w:r>
      <w:r>
        <w:rPr>
          <w:rFonts w:ascii="Times New Roman" w:eastAsiaTheme="minorEastAsia" w:hAnsi="Times New Roman"/>
          <w:sz w:val="28"/>
          <w:szCs w:val="28"/>
        </w:rPr>
        <w:t>ослідження було обрано контактний</w:t>
      </w:r>
      <w:r w:rsidRPr="00EB3120">
        <w:rPr>
          <w:rFonts w:ascii="Times New Roman" w:eastAsiaTheme="minorEastAsia" w:hAnsi="Times New Roman"/>
          <w:sz w:val="28"/>
          <w:szCs w:val="28"/>
        </w:rPr>
        <w:t xml:space="preserve"> </w:t>
      </w:r>
      <w:r>
        <w:rPr>
          <w:rFonts w:ascii="Times New Roman" w:eastAsiaTheme="minorEastAsia" w:hAnsi="Times New Roman"/>
          <w:sz w:val="28"/>
          <w:szCs w:val="28"/>
        </w:rPr>
        <w:t>апарат</w:t>
      </w:r>
      <w:r w:rsidRPr="00EB3120">
        <w:rPr>
          <w:rFonts w:ascii="Times New Roman" w:eastAsiaTheme="minorEastAsia" w:hAnsi="Times New Roman"/>
          <w:sz w:val="28"/>
          <w:szCs w:val="28"/>
        </w:rPr>
        <w:t>, на якому здійснюється основний процес синтезу виробництва циклогексанолу.</w:t>
      </w:r>
      <w:r w:rsidR="00A2372E">
        <w:rPr>
          <w:rFonts w:ascii="Times New Roman" w:eastAsiaTheme="minorEastAsia" w:hAnsi="Times New Roman"/>
          <w:sz w:val="28"/>
          <w:szCs w:val="28"/>
        </w:rPr>
        <w:t xml:space="preserve"> В даному апар</w:t>
      </w:r>
      <w:r>
        <w:rPr>
          <w:rFonts w:ascii="Times New Roman" w:eastAsiaTheme="minorEastAsia" w:hAnsi="Times New Roman"/>
          <w:sz w:val="28"/>
          <w:szCs w:val="28"/>
        </w:rPr>
        <w:t>а</w:t>
      </w:r>
      <w:r w:rsidR="002D3ACA">
        <w:rPr>
          <w:rFonts w:ascii="Times New Roman" w:eastAsiaTheme="minorEastAsia" w:hAnsi="Times New Roman"/>
          <w:sz w:val="28"/>
          <w:szCs w:val="28"/>
        </w:rPr>
        <w:t>ті виконується гідрування фенолу воднем при високому тискові</w:t>
      </w:r>
      <w:r w:rsidR="00A2372E">
        <w:rPr>
          <w:rFonts w:ascii="Times New Roman" w:eastAsiaTheme="minorEastAsia" w:hAnsi="Times New Roman"/>
          <w:sz w:val="28"/>
          <w:szCs w:val="28"/>
        </w:rPr>
        <w:t xml:space="preserve">. </w:t>
      </w:r>
    </w:p>
    <w:p w14:paraId="5645F210" w14:textId="11F7892B" w:rsidR="002D3ACA" w:rsidRDefault="002D3ACA" w:rsidP="00A31FD1">
      <w:pPr>
        <w:tabs>
          <w:tab w:val="left" w:pos="3868"/>
        </w:tabs>
        <w:ind w:firstLine="709"/>
        <w:rPr>
          <w:rFonts w:ascii="Times New Roman" w:eastAsiaTheme="minorEastAsia" w:hAnsi="Times New Roman"/>
          <w:sz w:val="28"/>
          <w:szCs w:val="28"/>
        </w:rPr>
      </w:pPr>
      <w:r w:rsidRPr="002D3ACA">
        <w:rPr>
          <w:rFonts w:ascii="Times New Roman" w:eastAsiaTheme="minorEastAsia" w:hAnsi="Times New Roman"/>
          <w:sz w:val="28"/>
          <w:szCs w:val="28"/>
        </w:rPr>
        <w:t xml:space="preserve">До </w:t>
      </w:r>
      <w:r>
        <w:rPr>
          <w:rFonts w:ascii="Times New Roman" w:eastAsiaTheme="minorEastAsia" w:hAnsi="Times New Roman"/>
          <w:sz w:val="28"/>
          <w:szCs w:val="28"/>
        </w:rPr>
        <w:t>контактного апарата</w:t>
      </w:r>
      <w:r w:rsidRPr="002D3ACA">
        <w:rPr>
          <w:rFonts w:ascii="Times New Roman" w:eastAsiaTheme="minorEastAsia" w:hAnsi="Times New Roman"/>
          <w:sz w:val="28"/>
          <w:szCs w:val="28"/>
        </w:rPr>
        <w:t xml:space="preserve"> були представлені входи та виходи обладнання, проведена класифікація об'єкта, побудована математична модель та динамічні </w:t>
      </w:r>
      <w:r>
        <w:rPr>
          <w:rFonts w:ascii="Times New Roman" w:eastAsiaTheme="minorEastAsia" w:hAnsi="Times New Roman"/>
          <w:sz w:val="28"/>
          <w:szCs w:val="28"/>
        </w:rPr>
        <w:t>характеристики</w:t>
      </w:r>
      <w:r w:rsidRPr="002D3ACA">
        <w:rPr>
          <w:rFonts w:ascii="Times New Roman" w:eastAsiaTheme="minorEastAsia" w:hAnsi="Times New Roman"/>
          <w:sz w:val="28"/>
          <w:szCs w:val="28"/>
        </w:rPr>
        <w:t xml:space="preserve"> об'єкта керування за каналами керування та збурення.</w:t>
      </w:r>
    </w:p>
    <w:p w14:paraId="0B7C351A" w14:textId="6F15DE40" w:rsidR="002D3ACA" w:rsidRDefault="002D3ACA" w:rsidP="00A31FD1">
      <w:pPr>
        <w:tabs>
          <w:tab w:val="left" w:pos="3868"/>
        </w:tabs>
        <w:ind w:firstLine="709"/>
        <w:rPr>
          <w:rFonts w:ascii="Times New Roman" w:eastAsiaTheme="minorEastAsia" w:hAnsi="Times New Roman"/>
          <w:sz w:val="28"/>
          <w:szCs w:val="28"/>
        </w:rPr>
      </w:pPr>
      <w:r>
        <w:rPr>
          <w:rFonts w:ascii="Times New Roman" w:eastAsiaTheme="minorEastAsia" w:hAnsi="Times New Roman"/>
          <w:sz w:val="28"/>
          <w:szCs w:val="28"/>
        </w:rPr>
        <w:t>В 2 розділі магістерської дисертації було в</w:t>
      </w:r>
      <w:r w:rsidR="000C5B9D">
        <w:rPr>
          <w:rFonts w:ascii="Times New Roman" w:eastAsiaTheme="minorEastAsia" w:hAnsi="Times New Roman"/>
          <w:sz w:val="28"/>
          <w:szCs w:val="28"/>
        </w:rPr>
        <w:t>иконано</w:t>
      </w:r>
      <w:r>
        <w:rPr>
          <w:rFonts w:ascii="Times New Roman" w:eastAsiaTheme="minorEastAsia" w:hAnsi="Times New Roman"/>
          <w:sz w:val="28"/>
          <w:szCs w:val="28"/>
        </w:rPr>
        <w:t xml:space="preserve"> побудова аналітична математична модель контактного апарата яка в свою чергу складається з трьох моделей меншої складності, а саме модель кубового залишку, модель верхнього теплообмінника, модель реакційної зони. Після створення даних моделей було виконано об’єднання їх в одну велику на основі якої були проведені математичні дослідження.</w:t>
      </w:r>
    </w:p>
    <w:p w14:paraId="2ED317B1" w14:textId="37A78464" w:rsidR="000C5B9D" w:rsidRDefault="000C5B9D" w:rsidP="00A31FD1">
      <w:pPr>
        <w:tabs>
          <w:tab w:val="left" w:pos="3868"/>
        </w:tabs>
        <w:ind w:firstLine="709"/>
        <w:rPr>
          <w:rFonts w:ascii="Times New Roman" w:eastAsiaTheme="minorEastAsia" w:hAnsi="Times New Roman"/>
          <w:sz w:val="28"/>
          <w:szCs w:val="28"/>
        </w:rPr>
      </w:pPr>
      <w:r>
        <w:rPr>
          <w:rFonts w:ascii="Times New Roman" w:eastAsiaTheme="minorEastAsia" w:hAnsi="Times New Roman"/>
          <w:sz w:val="28"/>
          <w:szCs w:val="28"/>
        </w:rPr>
        <w:t xml:space="preserve"> </w:t>
      </w:r>
      <w:r w:rsidR="002D3ACA">
        <w:rPr>
          <w:rFonts w:ascii="Times New Roman" w:eastAsiaTheme="minorEastAsia" w:hAnsi="Times New Roman"/>
          <w:sz w:val="28"/>
          <w:szCs w:val="28"/>
        </w:rPr>
        <w:t>В 3</w:t>
      </w:r>
      <w:r w:rsidR="002D3ACA">
        <w:rPr>
          <w:rFonts w:ascii="Times New Roman" w:eastAsiaTheme="minorEastAsia" w:hAnsi="Times New Roman"/>
          <w:sz w:val="28"/>
          <w:szCs w:val="28"/>
        </w:rPr>
        <w:t xml:space="preserve"> розділі магістерської дисертації було виконано </w:t>
      </w:r>
      <w:r w:rsidR="006F702B">
        <w:rPr>
          <w:rFonts w:ascii="Times New Roman" w:eastAsiaTheme="minorEastAsia" w:hAnsi="Times New Roman"/>
          <w:sz w:val="28"/>
          <w:szCs w:val="28"/>
        </w:rPr>
        <w:t>синтез системи керування контактного апарата  т</w:t>
      </w:r>
      <w:r>
        <w:rPr>
          <w:rFonts w:ascii="Times New Roman" w:eastAsiaTheme="minorEastAsia" w:hAnsi="Times New Roman"/>
          <w:sz w:val="28"/>
          <w:szCs w:val="28"/>
        </w:rPr>
        <w:t xml:space="preserve">а налаштування </w:t>
      </w:r>
      <w:r w:rsidR="006F702B">
        <w:rPr>
          <w:rFonts w:ascii="Times New Roman" w:eastAsiaTheme="minorEastAsia" w:hAnsi="Times New Roman"/>
          <w:sz w:val="28"/>
          <w:szCs w:val="28"/>
        </w:rPr>
        <w:t>МРС контролера. Після чого виконано аналіз</w:t>
      </w:r>
      <w:r>
        <w:rPr>
          <w:rFonts w:ascii="Times New Roman" w:eastAsiaTheme="minorEastAsia" w:hAnsi="Times New Roman"/>
          <w:sz w:val="28"/>
          <w:szCs w:val="28"/>
        </w:rPr>
        <w:t xml:space="preserve"> </w:t>
      </w:r>
      <w:r w:rsidR="006F702B">
        <w:rPr>
          <w:rFonts w:ascii="Times New Roman" w:eastAsiaTheme="minorEastAsia" w:hAnsi="Times New Roman"/>
          <w:sz w:val="28"/>
          <w:szCs w:val="28"/>
        </w:rPr>
        <w:t>на основі  результатів,</w:t>
      </w:r>
      <w:r>
        <w:rPr>
          <w:rFonts w:ascii="Times New Roman" w:eastAsiaTheme="minorEastAsia" w:hAnsi="Times New Roman"/>
          <w:sz w:val="28"/>
          <w:szCs w:val="28"/>
        </w:rPr>
        <w:t xml:space="preserve"> на основі чого було обрано налаштування регулятора, що найбільше задовільнять технологічним вимогам даного процесу.</w:t>
      </w:r>
    </w:p>
    <w:p w14:paraId="22EAAE25" w14:textId="0D0EF47B" w:rsidR="006F702B" w:rsidRDefault="006F702B" w:rsidP="006F702B">
      <w:pPr>
        <w:tabs>
          <w:tab w:val="left" w:pos="3868"/>
        </w:tabs>
        <w:ind w:firstLine="709"/>
        <w:rPr>
          <w:rFonts w:ascii="Times New Roman" w:eastAsiaTheme="minorEastAsia" w:hAnsi="Times New Roman"/>
          <w:sz w:val="28"/>
          <w:szCs w:val="28"/>
        </w:rPr>
      </w:pPr>
      <w:r>
        <w:rPr>
          <w:rFonts w:ascii="Times New Roman" w:eastAsiaTheme="minorEastAsia" w:hAnsi="Times New Roman"/>
          <w:sz w:val="28"/>
          <w:szCs w:val="28"/>
        </w:rPr>
        <w:t>В 4 завершальному розділі магістерської дисертації відбувається розробка стартап-</w:t>
      </w:r>
      <w:r w:rsidRPr="006F702B">
        <w:rPr>
          <w:rFonts w:ascii="Times New Roman" w:eastAsiaTheme="minorEastAsia" w:hAnsi="Times New Roman"/>
          <w:sz w:val="28"/>
          <w:szCs w:val="28"/>
        </w:rPr>
        <w:t xml:space="preserve">проекту на тему «Система аналізу ефективності процесу </w:t>
      </w:r>
      <w:r>
        <w:rPr>
          <w:rFonts w:ascii="Times New Roman" w:eastAsiaTheme="minorEastAsia" w:hAnsi="Times New Roman"/>
          <w:sz w:val="28"/>
          <w:szCs w:val="28"/>
        </w:rPr>
        <w:t>виробництва циклогексанолу гідруванням фенолу під тиском</w:t>
      </w:r>
      <w:r w:rsidRPr="006F702B">
        <w:rPr>
          <w:rFonts w:ascii="Times New Roman" w:eastAsiaTheme="minorEastAsia" w:hAnsi="Times New Roman"/>
          <w:sz w:val="28"/>
          <w:szCs w:val="28"/>
        </w:rPr>
        <w:t>».</w:t>
      </w:r>
    </w:p>
    <w:p w14:paraId="006AEA28" w14:textId="1023A7BC" w:rsidR="000C5B9D" w:rsidRDefault="006F702B" w:rsidP="000C5B9D">
      <w:pPr>
        <w:autoSpaceDE w:val="0"/>
        <w:autoSpaceDN w:val="0"/>
        <w:adjustRightInd w:val="0"/>
        <w:ind w:firstLine="851"/>
        <w:rPr>
          <w:rFonts w:ascii="Times New Roman" w:hAnsi="Times New Roman"/>
          <w:sz w:val="28"/>
          <w:szCs w:val="28"/>
        </w:rPr>
      </w:pPr>
      <w:r>
        <w:rPr>
          <w:rFonts w:ascii="Times New Roman" w:hAnsi="Times New Roman"/>
          <w:sz w:val="28"/>
          <w:szCs w:val="28"/>
        </w:rPr>
        <w:lastRenderedPageBreak/>
        <w:t>П</w:t>
      </w:r>
      <w:r w:rsidR="000C5B9D">
        <w:rPr>
          <w:rFonts w:ascii="Times New Roman" w:hAnsi="Times New Roman"/>
          <w:sz w:val="28"/>
          <w:szCs w:val="28"/>
        </w:rPr>
        <w:t xml:space="preserve">ри виконання </w:t>
      </w:r>
      <w:r>
        <w:rPr>
          <w:rFonts w:ascii="Times New Roman" w:hAnsi="Times New Roman"/>
          <w:sz w:val="28"/>
          <w:szCs w:val="28"/>
        </w:rPr>
        <w:t>магістерської дисертації</w:t>
      </w:r>
      <w:r w:rsidR="000C5B9D">
        <w:rPr>
          <w:rFonts w:ascii="Times New Roman" w:hAnsi="Times New Roman"/>
          <w:sz w:val="28"/>
          <w:szCs w:val="28"/>
        </w:rPr>
        <w:t xml:space="preserve"> та оформленні проектної документації до нього застосовано програмні середовища </w:t>
      </w:r>
      <w:r w:rsidR="000C5B9D">
        <w:rPr>
          <w:rFonts w:ascii="Times New Roman" w:hAnsi="Times New Roman"/>
          <w:sz w:val="28"/>
          <w:szCs w:val="28"/>
          <w:lang w:val="en-US"/>
        </w:rPr>
        <w:t>MS</w:t>
      </w:r>
      <w:r w:rsidR="000C5B9D">
        <w:rPr>
          <w:rFonts w:ascii="Times New Roman" w:hAnsi="Times New Roman"/>
          <w:sz w:val="28"/>
          <w:szCs w:val="28"/>
        </w:rPr>
        <w:t xml:space="preserve"> </w:t>
      </w:r>
      <w:r w:rsidR="000C5B9D">
        <w:rPr>
          <w:rFonts w:ascii="Times New Roman" w:hAnsi="Times New Roman"/>
          <w:sz w:val="28"/>
          <w:szCs w:val="28"/>
          <w:lang w:val="en-US"/>
        </w:rPr>
        <w:t>Office</w:t>
      </w:r>
      <w:r w:rsidR="000C5B9D">
        <w:rPr>
          <w:rFonts w:ascii="Times New Roman" w:hAnsi="Times New Roman"/>
          <w:sz w:val="28"/>
          <w:szCs w:val="28"/>
        </w:rPr>
        <w:t xml:space="preserve">, </w:t>
      </w:r>
      <w:r w:rsidR="000C5B9D">
        <w:rPr>
          <w:rFonts w:ascii="Times New Roman" w:hAnsi="Times New Roman"/>
          <w:sz w:val="28"/>
          <w:szCs w:val="28"/>
          <w:lang w:val="en-US"/>
        </w:rPr>
        <w:t>Visio</w:t>
      </w:r>
      <w:r w:rsidR="000C5B9D">
        <w:rPr>
          <w:rFonts w:ascii="Times New Roman" w:hAnsi="Times New Roman"/>
          <w:sz w:val="28"/>
          <w:szCs w:val="28"/>
        </w:rPr>
        <w:t xml:space="preserve">, </w:t>
      </w:r>
      <w:r w:rsidR="000C5B9D">
        <w:rPr>
          <w:rFonts w:ascii="Times New Roman" w:hAnsi="Times New Roman"/>
          <w:sz w:val="28"/>
          <w:szCs w:val="28"/>
          <w:lang w:val="en-US"/>
        </w:rPr>
        <w:t>MathCAD</w:t>
      </w:r>
      <w:r w:rsidR="000C5B9D">
        <w:rPr>
          <w:rFonts w:ascii="Times New Roman" w:hAnsi="Times New Roman"/>
          <w:sz w:val="28"/>
          <w:szCs w:val="28"/>
        </w:rPr>
        <w:t>, MATLAB.</w:t>
      </w:r>
    </w:p>
    <w:p w14:paraId="689F79C2" w14:textId="77777777" w:rsidR="000C5B9D" w:rsidRDefault="000C5B9D" w:rsidP="00A31FD1">
      <w:pPr>
        <w:tabs>
          <w:tab w:val="left" w:pos="3868"/>
        </w:tabs>
        <w:ind w:firstLine="709"/>
        <w:rPr>
          <w:rFonts w:ascii="Times New Roman" w:eastAsiaTheme="minorEastAsia" w:hAnsi="Times New Roman"/>
          <w:sz w:val="28"/>
          <w:szCs w:val="28"/>
        </w:rPr>
      </w:pPr>
    </w:p>
    <w:p w14:paraId="73F62C80" w14:textId="5E03BA53" w:rsidR="00A2372E" w:rsidRDefault="00A2372E" w:rsidP="00A31FD1">
      <w:pPr>
        <w:tabs>
          <w:tab w:val="left" w:pos="3868"/>
        </w:tabs>
        <w:ind w:firstLine="709"/>
        <w:rPr>
          <w:rFonts w:ascii="Times New Roman" w:eastAsiaTheme="minorEastAsia" w:hAnsi="Times New Roman"/>
          <w:sz w:val="28"/>
          <w:szCs w:val="28"/>
        </w:rPr>
      </w:pPr>
      <w:r>
        <w:rPr>
          <w:rFonts w:ascii="Times New Roman" w:eastAsiaTheme="minorEastAsia" w:hAnsi="Times New Roman"/>
          <w:sz w:val="28"/>
          <w:szCs w:val="28"/>
        </w:rPr>
        <w:t xml:space="preserve"> </w:t>
      </w:r>
    </w:p>
    <w:p w14:paraId="71E2E439" w14:textId="77777777" w:rsidR="000D3BFF" w:rsidRDefault="000D3BFF" w:rsidP="00A31FD1">
      <w:pPr>
        <w:tabs>
          <w:tab w:val="left" w:pos="3868"/>
        </w:tabs>
        <w:ind w:firstLine="709"/>
        <w:rPr>
          <w:rFonts w:ascii="Times New Roman" w:eastAsiaTheme="minorEastAsia" w:hAnsi="Times New Roman"/>
          <w:sz w:val="28"/>
          <w:szCs w:val="28"/>
        </w:rPr>
      </w:pPr>
    </w:p>
    <w:p w14:paraId="285A63A2" w14:textId="77777777" w:rsidR="000D3BFF" w:rsidRDefault="000D3BFF" w:rsidP="00A31FD1">
      <w:pPr>
        <w:tabs>
          <w:tab w:val="left" w:pos="3868"/>
        </w:tabs>
        <w:ind w:firstLine="709"/>
        <w:rPr>
          <w:rFonts w:ascii="Times New Roman" w:eastAsiaTheme="minorEastAsia" w:hAnsi="Times New Roman"/>
          <w:sz w:val="28"/>
          <w:szCs w:val="28"/>
        </w:rPr>
      </w:pPr>
    </w:p>
    <w:p w14:paraId="6B4744F4" w14:textId="77777777" w:rsidR="006F702B" w:rsidRDefault="006F702B" w:rsidP="00A31FD1">
      <w:pPr>
        <w:tabs>
          <w:tab w:val="left" w:pos="3868"/>
        </w:tabs>
        <w:ind w:firstLine="709"/>
        <w:rPr>
          <w:rFonts w:ascii="Times New Roman" w:eastAsiaTheme="minorEastAsia" w:hAnsi="Times New Roman"/>
          <w:sz w:val="28"/>
          <w:szCs w:val="28"/>
        </w:rPr>
      </w:pPr>
    </w:p>
    <w:p w14:paraId="282D2A65" w14:textId="77777777" w:rsidR="006F702B" w:rsidRDefault="006F702B" w:rsidP="00A31FD1">
      <w:pPr>
        <w:tabs>
          <w:tab w:val="left" w:pos="3868"/>
        </w:tabs>
        <w:ind w:firstLine="709"/>
        <w:rPr>
          <w:rFonts w:ascii="Times New Roman" w:eastAsiaTheme="minorEastAsia" w:hAnsi="Times New Roman"/>
          <w:sz w:val="28"/>
          <w:szCs w:val="28"/>
        </w:rPr>
      </w:pPr>
    </w:p>
    <w:p w14:paraId="67C031F1" w14:textId="77777777" w:rsidR="006F702B" w:rsidRDefault="006F702B" w:rsidP="00A31FD1">
      <w:pPr>
        <w:tabs>
          <w:tab w:val="left" w:pos="3868"/>
        </w:tabs>
        <w:ind w:firstLine="709"/>
        <w:rPr>
          <w:rFonts w:ascii="Times New Roman" w:eastAsiaTheme="minorEastAsia" w:hAnsi="Times New Roman"/>
          <w:sz w:val="28"/>
          <w:szCs w:val="28"/>
        </w:rPr>
      </w:pPr>
    </w:p>
    <w:p w14:paraId="5348CECE" w14:textId="77777777" w:rsidR="006F702B" w:rsidRDefault="006F702B" w:rsidP="00A31FD1">
      <w:pPr>
        <w:tabs>
          <w:tab w:val="left" w:pos="3868"/>
        </w:tabs>
        <w:ind w:firstLine="709"/>
        <w:rPr>
          <w:rFonts w:ascii="Times New Roman" w:eastAsiaTheme="minorEastAsia" w:hAnsi="Times New Roman"/>
          <w:sz w:val="28"/>
          <w:szCs w:val="28"/>
        </w:rPr>
      </w:pPr>
    </w:p>
    <w:p w14:paraId="2B329006" w14:textId="77777777" w:rsidR="006F702B" w:rsidRDefault="006F702B" w:rsidP="00A31FD1">
      <w:pPr>
        <w:tabs>
          <w:tab w:val="left" w:pos="3868"/>
        </w:tabs>
        <w:ind w:firstLine="709"/>
        <w:rPr>
          <w:rFonts w:ascii="Times New Roman" w:eastAsiaTheme="minorEastAsia" w:hAnsi="Times New Roman"/>
          <w:sz w:val="28"/>
          <w:szCs w:val="28"/>
        </w:rPr>
      </w:pPr>
    </w:p>
    <w:p w14:paraId="4DCC1231" w14:textId="77777777" w:rsidR="006F702B" w:rsidRDefault="006F702B" w:rsidP="00A31FD1">
      <w:pPr>
        <w:tabs>
          <w:tab w:val="left" w:pos="3868"/>
        </w:tabs>
        <w:ind w:firstLine="709"/>
        <w:rPr>
          <w:rFonts w:ascii="Times New Roman" w:eastAsiaTheme="minorEastAsia" w:hAnsi="Times New Roman"/>
          <w:sz w:val="28"/>
          <w:szCs w:val="28"/>
        </w:rPr>
      </w:pPr>
    </w:p>
    <w:p w14:paraId="28E2BDBD" w14:textId="77777777" w:rsidR="006F702B" w:rsidRDefault="006F702B" w:rsidP="00A31FD1">
      <w:pPr>
        <w:tabs>
          <w:tab w:val="left" w:pos="3868"/>
        </w:tabs>
        <w:ind w:firstLine="709"/>
        <w:rPr>
          <w:rFonts w:ascii="Times New Roman" w:eastAsiaTheme="minorEastAsia" w:hAnsi="Times New Roman"/>
          <w:sz w:val="28"/>
          <w:szCs w:val="28"/>
        </w:rPr>
      </w:pPr>
    </w:p>
    <w:p w14:paraId="1D95D0A2" w14:textId="77777777" w:rsidR="006F702B" w:rsidRDefault="006F702B" w:rsidP="00A31FD1">
      <w:pPr>
        <w:tabs>
          <w:tab w:val="left" w:pos="3868"/>
        </w:tabs>
        <w:ind w:firstLine="709"/>
        <w:rPr>
          <w:rFonts w:ascii="Times New Roman" w:eastAsiaTheme="minorEastAsia" w:hAnsi="Times New Roman"/>
          <w:sz w:val="28"/>
          <w:szCs w:val="28"/>
        </w:rPr>
      </w:pPr>
    </w:p>
    <w:p w14:paraId="17718995" w14:textId="77777777" w:rsidR="006F702B" w:rsidRDefault="006F702B" w:rsidP="00A31FD1">
      <w:pPr>
        <w:tabs>
          <w:tab w:val="left" w:pos="3868"/>
        </w:tabs>
        <w:ind w:firstLine="709"/>
        <w:rPr>
          <w:rFonts w:ascii="Times New Roman" w:eastAsiaTheme="minorEastAsia" w:hAnsi="Times New Roman"/>
          <w:sz w:val="28"/>
          <w:szCs w:val="28"/>
        </w:rPr>
      </w:pPr>
    </w:p>
    <w:p w14:paraId="79B7CB7A" w14:textId="77777777" w:rsidR="006F702B" w:rsidRDefault="006F702B" w:rsidP="00A31FD1">
      <w:pPr>
        <w:tabs>
          <w:tab w:val="left" w:pos="3868"/>
        </w:tabs>
        <w:ind w:firstLine="709"/>
        <w:rPr>
          <w:rFonts w:ascii="Times New Roman" w:eastAsiaTheme="minorEastAsia" w:hAnsi="Times New Roman"/>
          <w:sz w:val="28"/>
          <w:szCs w:val="28"/>
        </w:rPr>
      </w:pPr>
    </w:p>
    <w:p w14:paraId="1B0609EC" w14:textId="77777777" w:rsidR="006F702B" w:rsidRDefault="006F702B" w:rsidP="00A31FD1">
      <w:pPr>
        <w:tabs>
          <w:tab w:val="left" w:pos="3868"/>
        </w:tabs>
        <w:ind w:firstLine="709"/>
        <w:rPr>
          <w:rFonts w:ascii="Times New Roman" w:eastAsiaTheme="minorEastAsia" w:hAnsi="Times New Roman"/>
          <w:sz w:val="28"/>
          <w:szCs w:val="28"/>
        </w:rPr>
      </w:pPr>
    </w:p>
    <w:p w14:paraId="51B76D4A" w14:textId="77777777" w:rsidR="006F702B" w:rsidRDefault="006F702B" w:rsidP="00A31FD1">
      <w:pPr>
        <w:tabs>
          <w:tab w:val="left" w:pos="3868"/>
        </w:tabs>
        <w:ind w:firstLine="709"/>
        <w:rPr>
          <w:rFonts w:ascii="Times New Roman" w:eastAsiaTheme="minorEastAsia" w:hAnsi="Times New Roman"/>
          <w:sz w:val="28"/>
          <w:szCs w:val="28"/>
        </w:rPr>
      </w:pPr>
    </w:p>
    <w:p w14:paraId="04E87F76" w14:textId="77777777" w:rsidR="006F702B" w:rsidRDefault="006F702B" w:rsidP="00A31FD1">
      <w:pPr>
        <w:tabs>
          <w:tab w:val="left" w:pos="3868"/>
        </w:tabs>
        <w:ind w:firstLine="709"/>
        <w:rPr>
          <w:rFonts w:ascii="Times New Roman" w:eastAsiaTheme="minorEastAsia" w:hAnsi="Times New Roman"/>
          <w:sz w:val="28"/>
          <w:szCs w:val="28"/>
        </w:rPr>
      </w:pPr>
    </w:p>
    <w:p w14:paraId="666E8198" w14:textId="77777777" w:rsidR="006F702B" w:rsidRDefault="006F702B" w:rsidP="00A31FD1">
      <w:pPr>
        <w:tabs>
          <w:tab w:val="left" w:pos="3868"/>
        </w:tabs>
        <w:ind w:firstLine="709"/>
        <w:rPr>
          <w:rFonts w:ascii="Times New Roman" w:eastAsiaTheme="minorEastAsia" w:hAnsi="Times New Roman"/>
          <w:sz w:val="28"/>
          <w:szCs w:val="28"/>
        </w:rPr>
      </w:pPr>
    </w:p>
    <w:p w14:paraId="386E991C" w14:textId="77777777" w:rsidR="006F702B" w:rsidRDefault="006F702B" w:rsidP="00A31FD1">
      <w:pPr>
        <w:tabs>
          <w:tab w:val="left" w:pos="3868"/>
        </w:tabs>
        <w:ind w:firstLine="709"/>
        <w:rPr>
          <w:rFonts w:ascii="Times New Roman" w:eastAsiaTheme="minorEastAsia" w:hAnsi="Times New Roman"/>
          <w:sz w:val="28"/>
          <w:szCs w:val="28"/>
        </w:rPr>
      </w:pPr>
    </w:p>
    <w:p w14:paraId="05F48870" w14:textId="77777777" w:rsidR="006F702B" w:rsidRDefault="006F702B" w:rsidP="00A31FD1">
      <w:pPr>
        <w:tabs>
          <w:tab w:val="left" w:pos="3868"/>
        </w:tabs>
        <w:ind w:firstLine="709"/>
        <w:rPr>
          <w:rFonts w:ascii="Times New Roman" w:eastAsiaTheme="minorEastAsia" w:hAnsi="Times New Roman"/>
          <w:sz w:val="28"/>
          <w:szCs w:val="28"/>
        </w:rPr>
      </w:pPr>
    </w:p>
    <w:p w14:paraId="1122EC2F" w14:textId="77777777" w:rsidR="006F702B" w:rsidRDefault="006F702B" w:rsidP="00A31FD1">
      <w:pPr>
        <w:tabs>
          <w:tab w:val="left" w:pos="3868"/>
        </w:tabs>
        <w:ind w:firstLine="709"/>
        <w:rPr>
          <w:rFonts w:ascii="Times New Roman" w:eastAsiaTheme="minorEastAsia" w:hAnsi="Times New Roman"/>
          <w:sz w:val="28"/>
          <w:szCs w:val="28"/>
        </w:rPr>
      </w:pPr>
    </w:p>
    <w:p w14:paraId="03CB8319" w14:textId="77777777" w:rsidR="006F702B" w:rsidRDefault="006F702B" w:rsidP="00A31FD1">
      <w:pPr>
        <w:tabs>
          <w:tab w:val="left" w:pos="3868"/>
        </w:tabs>
        <w:ind w:firstLine="709"/>
        <w:rPr>
          <w:rFonts w:ascii="Times New Roman" w:eastAsiaTheme="minorEastAsia" w:hAnsi="Times New Roman"/>
          <w:sz w:val="28"/>
          <w:szCs w:val="28"/>
        </w:rPr>
      </w:pPr>
    </w:p>
    <w:p w14:paraId="3170F627" w14:textId="77777777" w:rsidR="006F702B" w:rsidRDefault="006F702B" w:rsidP="00A31FD1">
      <w:pPr>
        <w:tabs>
          <w:tab w:val="left" w:pos="3868"/>
        </w:tabs>
        <w:ind w:firstLine="709"/>
        <w:rPr>
          <w:rFonts w:ascii="Times New Roman" w:eastAsiaTheme="minorEastAsia" w:hAnsi="Times New Roman"/>
          <w:sz w:val="28"/>
          <w:szCs w:val="28"/>
        </w:rPr>
      </w:pPr>
    </w:p>
    <w:p w14:paraId="55A0061E" w14:textId="77777777" w:rsidR="006F702B" w:rsidRDefault="006F702B" w:rsidP="00A31FD1">
      <w:pPr>
        <w:tabs>
          <w:tab w:val="left" w:pos="3868"/>
        </w:tabs>
        <w:ind w:firstLine="709"/>
        <w:rPr>
          <w:rFonts w:ascii="Times New Roman" w:eastAsiaTheme="minorEastAsia" w:hAnsi="Times New Roman"/>
          <w:sz w:val="28"/>
          <w:szCs w:val="28"/>
        </w:rPr>
      </w:pPr>
    </w:p>
    <w:p w14:paraId="77177F77" w14:textId="77777777" w:rsidR="006F702B" w:rsidRDefault="006F702B" w:rsidP="00A31FD1">
      <w:pPr>
        <w:tabs>
          <w:tab w:val="left" w:pos="3868"/>
        </w:tabs>
        <w:ind w:firstLine="709"/>
        <w:rPr>
          <w:rFonts w:ascii="Times New Roman" w:eastAsiaTheme="minorEastAsia" w:hAnsi="Times New Roman"/>
          <w:sz w:val="28"/>
          <w:szCs w:val="28"/>
        </w:rPr>
      </w:pPr>
    </w:p>
    <w:p w14:paraId="2EACFA52" w14:textId="77777777" w:rsidR="000D3BFF" w:rsidRDefault="000D3BFF" w:rsidP="00A31FD1">
      <w:pPr>
        <w:tabs>
          <w:tab w:val="left" w:pos="3868"/>
        </w:tabs>
        <w:ind w:firstLine="709"/>
        <w:rPr>
          <w:rFonts w:ascii="Times New Roman" w:eastAsiaTheme="minorEastAsia" w:hAnsi="Times New Roman"/>
          <w:sz w:val="28"/>
          <w:szCs w:val="28"/>
        </w:rPr>
      </w:pPr>
    </w:p>
    <w:p w14:paraId="3D0BE5AB" w14:textId="77777777" w:rsidR="000D3BFF" w:rsidRDefault="000D3BFF" w:rsidP="00A31FD1">
      <w:pPr>
        <w:tabs>
          <w:tab w:val="left" w:pos="3868"/>
        </w:tabs>
        <w:ind w:firstLine="709"/>
        <w:rPr>
          <w:rFonts w:ascii="Times New Roman" w:eastAsiaTheme="minorEastAsia" w:hAnsi="Times New Roman"/>
          <w:sz w:val="28"/>
          <w:szCs w:val="28"/>
        </w:rPr>
      </w:pPr>
    </w:p>
    <w:p w14:paraId="0C76AEB6" w14:textId="087DE3BF" w:rsidR="000D3BFF" w:rsidRDefault="000D3BFF" w:rsidP="000D3BFF">
      <w:pPr>
        <w:tabs>
          <w:tab w:val="left" w:pos="3868"/>
        </w:tabs>
        <w:ind w:firstLine="709"/>
        <w:jc w:val="center"/>
        <w:rPr>
          <w:rFonts w:ascii="Times New Roman" w:eastAsiaTheme="minorEastAsia" w:hAnsi="Times New Roman"/>
          <w:b/>
          <w:sz w:val="28"/>
          <w:szCs w:val="28"/>
        </w:rPr>
      </w:pPr>
      <w:r>
        <w:rPr>
          <w:rFonts w:ascii="Times New Roman" w:eastAsiaTheme="minorEastAsia" w:hAnsi="Times New Roman"/>
          <w:b/>
          <w:sz w:val="28"/>
          <w:szCs w:val="28"/>
        </w:rPr>
        <w:lastRenderedPageBreak/>
        <w:t>Список використаних джерел</w:t>
      </w:r>
    </w:p>
    <w:p w14:paraId="60BE3862" w14:textId="77777777" w:rsidR="000D3BFF" w:rsidRDefault="000D3BFF" w:rsidP="000D3BFF">
      <w:pPr>
        <w:tabs>
          <w:tab w:val="left" w:pos="3868"/>
        </w:tabs>
        <w:ind w:firstLine="709"/>
        <w:jc w:val="center"/>
        <w:rPr>
          <w:rFonts w:ascii="Times New Roman" w:eastAsiaTheme="minorEastAsia" w:hAnsi="Times New Roman"/>
          <w:b/>
          <w:sz w:val="28"/>
          <w:szCs w:val="28"/>
        </w:rPr>
      </w:pPr>
    </w:p>
    <w:p w14:paraId="299E5794" w14:textId="5CBA6EA2" w:rsidR="000D3BFF" w:rsidRPr="000D3BFF" w:rsidRDefault="000D3BFF" w:rsidP="001A70A3">
      <w:pPr>
        <w:pStyle w:val="a9"/>
        <w:numPr>
          <w:ilvl w:val="3"/>
          <w:numId w:val="2"/>
        </w:numPr>
        <w:tabs>
          <w:tab w:val="left" w:pos="851"/>
        </w:tabs>
        <w:ind w:left="0" w:firstLine="709"/>
        <w:rPr>
          <w:rFonts w:ascii="Times New Roman" w:eastAsiaTheme="minorEastAsia" w:hAnsi="Times New Roman"/>
          <w:sz w:val="28"/>
          <w:szCs w:val="28"/>
        </w:rPr>
      </w:pPr>
      <w:r w:rsidRPr="000D3BFF">
        <w:rPr>
          <w:rFonts w:ascii="Times New Roman" w:eastAsiaTheme="minorEastAsia" w:hAnsi="Times New Roman"/>
          <w:sz w:val="28"/>
          <w:szCs w:val="28"/>
        </w:rPr>
        <w:t>Лукінюк М.В. Технологічні вимірювання та прилади : Навч. посіб. для. курс. проектування. К.: "ПОЛІПАРНАС" , 2002. - 257с: іл.</w:t>
      </w:r>
    </w:p>
    <w:p w14:paraId="77332C31" w14:textId="5872CA75" w:rsidR="000D3BFF" w:rsidRDefault="000D3BFF" w:rsidP="001A70A3">
      <w:pPr>
        <w:pStyle w:val="a9"/>
        <w:numPr>
          <w:ilvl w:val="3"/>
          <w:numId w:val="2"/>
        </w:numPr>
        <w:tabs>
          <w:tab w:val="left" w:pos="851"/>
          <w:tab w:val="left" w:pos="1418"/>
        </w:tabs>
        <w:ind w:left="0" w:firstLine="709"/>
        <w:rPr>
          <w:rFonts w:ascii="Times New Roman" w:eastAsiaTheme="minorEastAsia" w:hAnsi="Times New Roman"/>
          <w:sz w:val="28"/>
          <w:szCs w:val="28"/>
        </w:rPr>
      </w:pPr>
      <w:r w:rsidRPr="000D3BFF">
        <w:rPr>
          <w:rFonts w:ascii="Times New Roman" w:eastAsiaTheme="minorEastAsia" w:hAnsi="Times New Roman"/>
          <w:sz w:val="28"/>
          <w:szCs w:val="28"/>
        </w:rPr>
        <w:t>Спеціальні розділи теорії автоматичного керування: Метод. вказівки до викон. лабораторних робіт для студ. спец. „Автоматизоване управління технологічними процесами” / Уклад.: Кубрак А.І., Ковалюк Д.О. – К. : НТУУ ”КПІ“, 2012. – 43с.</w:t>
      </w:r>
    </w:p>
    <w:p w14:paraId="46CDBDC0" w14:textId="4F867289" w:rsidR="000D3BFF" w:rsidRDefault="000D3BFF" w:rsidP="001A70A3">
      <w:pPr>
        <w:pStyle w:val="a9"/>
        <w:numPr>
          <w:ilvl w:val="3"/>
          <w:numId w:val="2"/>
        </w:numPr>
        <w:tabs>
          <w:tab w:val="left" w:pos="851"/>
          <w:tab w:val="left" w:pos="1418"/>
        </w:tabs>
        <w:ind w:left="0" w:firstLine="709"/>
        <w:rPr>
          <w:rFonts w:ascii="Times New Roman" w:eastAsiaTheme="minorEastAsia" w:hAnsi="Times New Roman"/>
          <w:sz w:val="28"/>
          <w:szCs w:val="28"/>
        </w:rPr>
      </w:pPr>
      <w:r w:rsidRPr="000D3BFF">
        <w:rPr>
          <w:rFonts w:ascii="Times New Roman" w:eastAsiaTheme="minorEastAsia" w:hAnsi="Times New Roman"/>
          <w:sz w:val="28"/>
          <w:szCs w:val="28"/>
        </w:rPr>
        <w:t xml:space="preserve">Ковалевський В. М. Схема автоматизації технологічного процесу хімічного виробництва [Електронний ресурс] : Методичні вказівки по виконанню контрольної роботи курсу «Технічні засоби автоматизації – 1» кредитного модуля «Електричні елементи та пристрої автоматизації» до напрямку підготовки «Автоматизація та комп’ютерно-інтегровані технології» / НТУУ «КПІ» уклад. В. М. Ковалевський. – Електронні текстові дані (1 файл; 2,69 Мбайт). – Київ : НТУУ «КПІ», 2012. – Назва з екрану. </w:t>
      </w:r>
      <w:hyperlink r:id="rId96" w:history="1">
        <w:r w:rsidRPr="00F64A9C">
          <w:t>http://library.kpi.ua:8080/handle/123456789/2258</w:t>
        </w:r>
      </w:hyperlink>
    </w:p>
    <w:p w14:paraId="496AD821" w14:textId="1459595F" w:rsidR="000D3BFF" w:rsidRDefault="000D3BFF" w:rsidP="001A70A3">
      <w:pPr>
        <w:pStyle w:val="a9"/>
        <w:numPr>
          <w:ilvl w:val="3"/>
          <w:numId w:val="2"/>
        </w:numPr>
        <w:tabs>
          <w:tab w:val="left" w:pos="851"/>
          <w:tab w:val="left" w:pos="1418"/>
        </w:tabs>
        <w:ind w:left="0" w:firstLine="709"/>
        <w:rPr>
          <w:rFonts w:ascii="Times New Roman" w:eastAsiaTheme="minorEastAsia" w:hAnsi="Times New Roman"/>
          <w:sz w:val="28"/>
          <w:szCs w:val="28"/>
        </w:rPr>
      </w:pPr>
      <w:r w:rsidRPr="000D3BFF">
        <w:rPr>
          <w:rFonts w:ascii="Times New Roman" w:eastAsiaTheme="minorEastAsia" w:hAnsi="Times New Roman"/>
          <w:sz w:val="28"/>
          <w:szCs w:val="28"/>
        </w:rPr>
        <w:t>Лукінюк М. В. Автоматизація типових технологічних процесів: технологічні об’єкти керування та схеми автоматизації [Текст] : навч. посіб. для студ. вищ. навч. закл., які навчаються за напрямком «Автоматизація і комп’ютерно-інтегровані технології» / М. В. Лукінюк. – К.: НТУУ «КПІ», 2008. – 236 с. : іл. – Бібліограф.: с. 230-231. – 200 пр.. ISBN 978-966-622-287- 2.</w:t>
      </w:r>
    </w:p>
    <w:p w14:paraId="4CA39592" w14:textId="059DA6B1" w:rsidR="00F2464D" w:rsidRDefault="00F2464D" w:rsidP="001A70A3">
      <w:pPr>
        <w:pStyle w:val="a9"/>
        <w:numPr>
          <w:ilvl w:val="3"/>
          <w:numId w:val="2"/>
        </w:numPr>
        <w:tabs>
          <w:tab w:val="left" w:pos="851"/>
          <w:tab w:val="left" w:pos="1418"/>
        </w:tabs>
        <w:ind w:left="0" w:firstLine="709"/>
        <w:rPr>
          <w:rFonts w:ascii="Times New Roman" w:eastAsiaTheme="minorEastAsia" w:hAnsi="Times New Roman"/>
          <w:sz w:val="28"/>
          <w:szCs w:val="28"/>
        </w:rPr>
      </w:pPr>
      <w:r w:rsidRPr="00F2464D">
        <w:rPr>
          <w:rFonts w:ascii="Times New Roman" w:eastAsiaTheme="minorEastAsia" w:hAnsi="Times New Roman"/>
          <w:sz w:val="28"/>
          <w:szCs w:val="28"/>
        </w:rPr>
        <w:t>Методичні вказівки до практичних занять з кредитного модуля «Електричні системи керування» навчальної дисципліни “ Технічні засоби автоматизації – 2” для студентів напрямку підготовки “ Автоматизація та комп’ютерно-інтегровані технології ” по спеціалізації «Автоматизація хімікотехнологічних процесів і виробництв» [Текст] / Укладач, В. М. Ковалевський, // – К.: НТУУ «КПІ ім. Ігоря Сікорського», 2017. – 60 с.</w:t>
      </w:r>
    </w:p>
    <w:p w14:paraId="1B96A862" w14:textId="77777777" w:rsidR="00D8661D" w:rsidRPr="00D8661D" w:rsidRDefault="00D8661D" w:rsidP="001A70A3">
      <w:pPr>
        <w:pStyle w:val="a9"/>
        <w:numPr>
          <w:ilvl w:val="3"/>
          <w:numId w:val="2"/>
        </w:numPr>
        <w:ind w:left="0" w:firstLine="709"/>
        <w:rPr>
          <w:rFonts w:ascii="Times New Roman" w:eastAsiaTheme="minorEastAsia" w:hAnsi="Times New Roman"/>
          <w:sz w:val="28"/>
          <w:szCs w:val="28"/>
        </w:rPr>
      </w:pPr>
      <w:r w:rsidRPr="00D8661D">
        <w:rPr>
          <w:rFonts w:ascii="Times New Roman" w:eastAsiaTheme="minorEastAsia" w:hAnsi="Times New Roman"/>
          <w:sz w:val="28"/>
          <w:szCs w:val="28"/>
        </w:rPr>
        <w:t xml:space="preserve">Автоматизація та комп’ютерно-інтегровані технології: тези доп. Десятої наук.-практ. конф. студ. 8 – 9 груд. 2016 р., м. Київ / за заг. ред. А. І. </w:t>
      </w:r>
      <w:r w:rsidRPr="00D8661D">
        <w:rPr>
          <w:rFonts w:ascii="Times New Roman" w:eastAsiaTheme="minorEastAsia" w:hAnsi="Times New Roman"/>
          <w:sz w:val="28"/>
          <w:szCs w:val="28"/>
        </w:rPr>
        <w:lastRenderedPageBreak/>
        <w:t>Жученка. – Київ ім. Ігоря Сікорського, Вид-во «Політехніка», 2016. – 92 с. : іл. - Бібліогр. : в кінці тез. с. 37 – 38.</w:t>
      </w:r>
    </w:p>
    <w:p w14:paraId="7443B92C" w14:textId="352AFF91" w:rsidR="00D8661D" w:rsidRPr="007A1EAC" w:rsidRDefault="00D8661D" w:rsidP="001A70A3">
      <w:pPr>
        <w:pStyle w:val="a9"/>
        <w:numPr>
          <w:ilvl w:val="3"/>
          <w:numId w:val="2"/>
        </w:numPr>
        <w:ind w:left="0" w:firstLine="709"/>
        <w:rPr>
          <w:rFonts w:ascii="Times New Roman" w:eastAsiaTheme="minorEastAsia" w:hAnsi="Times New Roman"/>
          <w:sz w:val="28"/>
          <w:szCs w:val="28"/>
        </w:rPr>
      </w:pPr>
      <w:r w:rsidRPr="00D8661D">
        <w:rPr>
          <w:rFonts w:ascii="Times New Roman" w:eastAsiaTheme="minorEastAsia" w:hAnsi="Times New Roman"/>
          <w:sz w:val="28"/>
          <w:szCs w:val="28"/>
        </w:rPr>
        <w:t>Автоматизація та комп’ютерно-інтегровані технології [Текст]: Матеріали Четвертої Міжнаоодної науково-практичної конференції молодих учених, аспірантів і студентів (АКІТ-2017); Київ, 19-20 квітня 2017 р. – К:КПІ ім. Ігоря Сікорського, Вид-во «Політехніка», 2017. – 204 с. : іл. – Бібліогр.: в кінці тез. с. 107 – 108.</w:t>
      </w:r>
    </w:p>
    <w:p w14:paraId="5EF9BB94" w14:textId="6928DC07" w:rsidR="002F044B" w:rsidRPr="00F64A9C" w:rsidRDefault="00F2464D" w:rsidP="001A70A3">
      <w:pPr>
        <w:pStyle w:val="a9"/>
        <w:numPr>
          <w:ilvl w:val="3"/>
          <w:numId w:val="2"/>
        </w:numPr>
        <w:tabs>
          <w:tab w:val="left" w:pos="851"/>
          <w:tab w:val="left" w:pos="1418"/>
        </w:tabs>
        <w:ind w:left="0" w:firstLine="709"/>
        <w:rPr>
          <w:rFonts w:ascii="Times New Roman" w:eastAsiaTheme="minorEastAsia" w:hAnsi="Times New Roman"/>
          <w:sz w:val="28"/>
          <w:szCs w:val="28"/>
        </w:rPr>
      </w:pPr>
      <w:r w:rsidRPr="00F2464D">
        <w:rPr>
          <w:rFonts w:ascii="Times New Roman" w:eastAsiaTheme="minorEastAsia" w:hAnsi="Times New Roman"/>
          <w:sz w:val="28"/>
          <w:szCs w:val="28"/>
        </w:rPr>
        <w:t>2018 Wiley-VCH Verlag GmbH &amp; Co. KGaA, Weinheim</w:t>
      </w:r>
      <w:r w:rsidR="00F64A9C">
        <w:rPr>
          <w:rFonts w:ascii="Times New Roman" w:eastAsiaTheme="minorEastAsia" w:hAnsi="Times New Roman"/>
          <w:sz w:val="28"/>
          <w:szCs w:val="28"/>
        </w:rPr>
        <w:t xml:space="preserve"> </w:t>
      </w:r>
      <w:r w:rsidR="002F044B" w:rsidRPr="00F64A9C">
        <w:rPr>
          <w:rFonts w:ascii="Times New Roman" w:eastAsiaTheme="minorEastAsia" w:hAnsi="Times New Roman"/>
          <w:sz w:val="28"/>
          <w:szCs w:val="28"/>
        </w:rPr>
        <w:t>Clarivate Analytics : 65/177 (Chemistry, Multidisciplinary)118/314 (Materials Science, Multidisciplinary)52/103 (Nanoscience &amp; Nanotechnology)Online ISSN:2199-692X URL: onlinelibrary.wiley.com/journal/2199692x</w:t>
      </w:r>
    </w:p>
    <w:p w14:paraId="6096BB06" w14:textId="383D763F" w:rsidR="000D3BFF" w:rsidRPr="00F64A9C" w:rsidRDefault="00F64A9C" w:rsidP="001A70A3">
      <w:pPr>
        <w:pStyle w:val="a9"/>
        <w:numPr>
          <w:ilvl w:val="3"/>
          <w:numId w:val="2"/>
        </w:numPr>
        <w:tabs>
          <w:tab w:val="left" w:pos="851"/>
          <w:tab w:val="left" w:pos="1418"/>
        </w:tabs>
        <w:ind w:left="0" w:firstLine="709"/>
        <w:rPr>
          <w:rFonts w:ascii="Times New Roman" w:eastAsiaTheme="minorEastAsia" w:hAnsi="Times New Roman"/>
          <w:sz w:val="28"/>
          <w:szCs w:val="28"/>
        </w:rPr>
      </w:pPr>
      <w:r w:rsidRPr="00F64A9C">
        <w:rPr>
          <w:rFonts w:ascii="Times New Roman" w:eastAsiaTheme="minorEastAsia" w:hAnsi="Times New Roman"/>
          <w:sz w:val="28"/>
          <w:szCs w:val="28"/>
        </w:rPr>
        <w:t>Y. Liu, H. Tsunoyama, T. Akita, S. Xie, T. Tsukuda, ACS Catal. 2011, 1,2–6; b) W. Mu, J.-M. Herrmann, P. Pichat, Catal. Lett. 1989, 3, 73–84;</w:t>
      </w:r>
      <w:r>
        <w:rPr>
          <w:rFonts w:ascii="Times New Roman" w:eastAsiaTheme="minorEastAsia" w:hAnsi="Times New Roman"/>
          <w:sz w:val="28"/>
          <w:szCs w:val="28"/>
        </w:rPr>
        <w:t xml:space="preserve"> </w:t>
      </w:r>
      <w:r w:rsidRPr="00F64A9C">
        <w:rPr>
          <w:rFonts w:ascii="Times New Roman" w:eastAsiaTheme="minorEastAsia" w:hAnsi="Times New Roman"/>
          <w:sz w:val="28"/>
          <w:szCs w:val="28"/>
        </w:rPr>
        <w:t>c) Y. Wang, J. Zhang, X. Wang, M. Antonietti, H. Li, Angew. Chem. Int.</w:t>
      </w:r>
      <w:r>
        <w:rPr>
          <w:rFonts w:ascii="Times New Roman" w:eastAsiaTheme="minorEastAsia" w:hAnsi="Times New Roman"/>
          <w:sz w:val="28"/>
          <w:szCs w:val="28"/>
        </w:rPr>
        <w:t xml:space="preserve"> </w:t>
      </w:r>
      <w:r w:rsidRPr="00F64A9C">
        <w:rPr>
          <w:rFonts w:ascii="Times New Roman" w:eastAsiaTheme="minorEastAsia" w:hAnsi="Times New Roman"/>
          <w:sz w:val="28"/>
          <w:szCs w:val="28"/>
        </w:rPr>
        <w:t>Ed. 2010, 49, 3356–3359.</w:t>
      </w:r>
    </w:p>
    <w:p w14:paraId="64C799F1" w14:textId="77777777" w:rsidR="00F64A9C" w:rsidRDefault="00F64A9C" w:rsidP="00F64A9C">
      <w:pPr>
        <w:pStyle w:val="a9"/>
        <w:tabs>
          <w:tab w:val="left" w:pos="851"/>
          <w:tab w:val="left" w:pos="1418"/>
        </w:tabs>
        <w:ind w:left="709"/>
        <w:rPr>
          <w:rFonts w:ascii="Times New Roman" w:eastAsiaTheme="minorEastAsia" w:hAnsi="Times New Roman"/>
          <w:sz w:val="28"/>
          <w:szCs w:val="28"/>
        </w:rPr>
      </w:pPr>
    </w:p>
    <w:p w14:paraId="7FC70FE1" w14:textId="77777777" w:rsidR="00186756" w:rsidRDefault="00186756" w:rsidP="00F64A9C">
      <w:pPr>
        <w:pStyle w:val="a9"/>
        <w:tabs>
          <w:tab w:val="left" w:pos="851"/>
          <w:tab w:val="left" w:pos="1418"/>
        </w:tabs>
        <w:ind w:left="709"/>
        <w:rPr>
          <w:rFonts w:ascii="Times New Roman" w:eastAsiaTheme="minorEastAsia" w:hAnsi="Times New Roman"/>
          <w:sz w:val="28"/>
          <w:szCs w:val="28"/>
        </w:rPr>
      </w:pPr>
    </w:p>
    <w:p w14:paraId="12B93057" w14:textId="77777777" w:rsidR="00186756" w:rsidRDefault="00186756" w:rsidP="00F64A9C">
      <w:pPr>
        <w:pStyle w:val="a9"/>
        <w:tabs>
          <w:tab w:val="left" w:pos="851"/>
          <w:tab w:val="left" w:pos="1418"/>
        </w:tabs>
        <w:ind w:left="709"/>
        <w:rPr>
          <w:rFonts w:ascii="Times New Roman" w:eastAsiaTheme="minorEastAsia" w:hAnsi="Times New Roman"/>
          <w:sz w:val="28"/>
          <w:szCs w:val="28"/>
        </w:rPr>
      </w:pPr>
    </w:p>
    <w:p w14:paraId="658027FC" w14:textId="77777777" w:rsidR="00186756" w:rsidRDefault="00186756" w:rsidP="00F64A9C">
      <w:pPr>
        <w:pStyle w:val="a9"/>
        <w:tabs>
          <w:tab w:val="left" w:pos="851"/>
          <w:tab w:val="left" w:pos="1418"/>
        </w:tabs>
        <w:ind w:left="709"/>
        <w:rPr>
          <w:rFonts w:ascii="Times New Roman" w:eastAsiaTheme="minorEastAsia" w:hAnsi="Times New Roman"/>
          <w:sz w:val="28"/>
          <w:szCs w:val="28"/>
        </w:rPr>
      </w:pPr>
    </w:p>
    <w:p w14:paraId="008AD919" w14:textId="77777777" w:rsidR="00186756" w:rsidRDefault="00186756" w:rsidP="00F64A9C">
      <w:pPr>
        <w:pStyle w:val="a9"/>
        <w:tabs>
          <w:tab w:val="left" w:pos="851"/>
          <w:tab w:val="left" w:pos="1418"/>
        </w:tabs>
        <w:ind w:left="709"/>
        <w:rPr>
          <w:rFonts w:ascii="Times New Roman" w:eastAsiaTheme="minorEastAsia" w:hAnsi="Times New Roman"/>
          <w:sz w:val="28"/>
          <w:szCs w:val="28"/>
        </w:rPr>
      </w:pPr>
    </w:p>
    <w:p w14:paraId="69B752CB" w14:textId="77777777" w:rsidR="00186756" w:rsidRDefault="00186756" w:rsidP="00F64A9C">
      <w:pPr>
        <w:pStyle w:val="a9"/>
        <w:tabs>
          <w:tab w:val="left" w:pos="851"/>
          <w:tab w:val="left" w:pos="1418"/>
        </w:tabs>
        <w:ind w:left="709"/>
        <w:rPr>
          <w:rFonts w:ascii="Times New Roman" w:eastAsiaTheme="minorEastAsia" w:hAnsi="Times New Roman"/>
          <w:sz w:val="28"/>
          <w:szCs w:val="28"/>
        </w:rPr>
      </w:pPr>
    </w:p>
    <w:p w14:paraId="311D1CF9" w14:textId="77777777" w:rsidR="001936BC" w:rsidRPr="001936BC" w:rsidRDefault="001936BC" w:rsidP="001936BC">
      <w:pPr>
        <w:rPr>
          <w:rFonts w:ascii="Times New Roman" w:eastAsiaTheme="minorEastAsia" w:hAnsi="Times New Roman"/>
          <w:sz w:val="28"/>
          <w:szCs w:val="28"/>
          <w:lang w:val="ru-RU"/>
        </w:rPr>
      </w:pPr>
    </w:p>
    <w:p w14:paraId="6064EFA9" w14:textId="77777777" w:rsidR="001936BC" w:rsidRPr="001936BC" w:rsidRDefault="001936BC" w:rsidP="001936BC">
      <w:pPr>
        <w:rPr>
          <w:rFonts w:ascii="Times New Roman" w:eastAsiaTheme="minorEastAsia" w:hAnsi="Times New Roman"/>
          <w:sz w:val="28"/>
          <w:szCs w:val="28"/>
          <w:lang w:val="ru-RU"/>
        </w:rPr>
      </w:pPr>
    </w:p>
    <w:p w14:paraId="273810C4" w14:textId="77777777" w:rsidR="001936BC" w:rsidRPr="001936BC" w:rsidRDefault="001936BC" w:rsidP="001936BC">
      <w:pPr>
        <w:rPr>
          <w:rFonts w:ascii="Times New Roman" w:eastAsiaTheme="minorEastAsia" w:hAnsi="Times New Roman"/>
          <w:sz w:val="28"/>
          <w:szCs w:val="28"/>
          <w:lang w:val="ru-RU"/>
        </w:rPr>
      </w:pPr>
    </w:p>
    <w:p w14:paraId="574BFABE" w14:textId="77777777" w:rsidR="001936BC" w:rsidRPr="001936BC" w:rsidRDefault="001936BC" w:rsidP="001936BC">
      <w:pPr>
        <w:rPr>
          <w:rFonts w:ascii="Times New Roman" w:eastAsiaTheme="minorEastAsia" w:hAnsi="Times New Roman"/>
          <w:sz w:val="28"/>
          <w:szCs w:val="28"/>
          <w:lang w:val="ru-RU"/>
        </w:rPr>
      </w:pPr>
    </w:p>
    <w:p w14:paraId="46C09F7D" w14:textId="77777777" w:rsidR="001936BC" w:rsidRPr="001936BC" w:rsidRDefault="001936BC" w:rsidP="001936BC">
      <w:pPr>
        <w:rPr>
          <w:rFonts w:ascii="Times New Roman" w:eastAsiaTheme="minorEastAsia" w:hAnsi="Times New Roman"/>
          <w:sz w:val="28"/>
          <w:szCs w:val="28"/>
          <w:lang w:val="ru-RU"/>
        </w:rPr>
      </w:pPr>
    </w:p>
    <w:p w14:paraId="31C35DDD" w14:textId="66B34C8F" w:rsidR="001936BC" w:rsidRDefault="001936BC" w:rsidP="001936BC">
      <w:pPr>
        <w:rPr>
          <w:rFonts w:ascii="Times New Roman" w:eastAsiaTheme="minorEastAsia" w:hAnsi="Times New Roman"/>
          <w:sz w:val="28"/>
          <w:szCs w:val="28"/>
          <w:lang w:val="ru-RU"/>
        </w:rPr>
      </w:pPr>
    </w:p>
    <w:p w14:paraId="078CF51A" w14:textId="77777777" w:rsidR="00CC1173" w:rsidRDefault="00CC1173" w:rsidP="001936BC">
      <w:pPr>
        <w:rPr>
          <w:rFonts w:ascii="Times New Roman" w:eastAsiaTheme="minorEastAsia" w:hAnsi="Times New Roman"/>
          <w:sz w:val="28"/>
          <w:szCs w:val="28"/>
          <w:lang w:val="ru-RU"/>
        </w:rPr>
      </w:pPr>
    </w:p>
    <w:p w14:paraId="08985288" w14:textId="77777777" w:rsidR="006D212A" w:rsidRDefault="006D212A" w:rsidP="001936BC">
      <w:pPr>
        <w:rPr>
          <w:rFonts w:ascii="Times New Roman" w:eastAsiaTheme="minorEastAsia" w:hAnsi="Times New Roman"/>
          <w:sz w:val="28"/>
          <w:szCs w:val="28"/>
          <w:lang w:val="ru-RU"/>
        </w:rPr>
      </w:pPr>
    </w:p>
    <w:p w14:paraId="56A2CE66" w14:textId="77777777" w:rsidR="006D212A" w:rsidRDefault="006D212A" w:rsidP="001936BC">
      <w:pPr>
        <w:rPr>
          <w:rFonts w:ascii="Times New Roman" w:eastAsiaTheme="minorEastAsia" w:hAnsi="Times New Roman"/>
          <w:sz w:val="28"/>
          <w:szCs w:val="28"/>
          <w:lang w:val="ru-RU"/>
        </w:rPr>
      </w:pPr>
    </w:p>
    <w:p w14:paraId="3ED4F23A" w14:textId="3310BE2F" w:rsidR="006D212A" w:rsidRDefault="006D212A" w:rsidP="006D212A">
      <w:pPr>
        <w:jc w:val="center"/>
        <w:rPr>
          <w:rFonts w:ascii="Times New Roman" w:eastAsiaTheme="minorEastAsia" w:hAnsi="Times New Roman"/>
          <w:b/>
          <w:sz w:val="28"/>
          <w:szCs w:val="28"/>
          <w:lang w:val="ru-RU"/>
        </w:rPr>
      </w:pPr>
      <w:r w:rsidRPr="006D212A">
        <w:rPr>
          <w:rFonts w:ascii="Times New Roman" w:eastAsiaTheme="minorEastAsia" w:hAnsi="Times New Roman"/>
          <w:b/>
          <w:sz w:val="28"/>
          <w:szCs w:val="28"/>
          <w:lang w:val="ru-RU"/>
        </w:rPr>
        <w:lastRenderedPageBreak/>
        <w:t>Додаток 1</w:t>
      </w:r>
    </w:p>
    <w:p w14:paraId="3AC0A2E8" w14:textId="77777777" w:rsidR="00F63422" w:rsidRPr="006D212A" w:rsidRDefault="00F63422" w:rsidP="006D212A">
      <w:pPr>
        <w:jc w:val="center"/>
        <w:rPr>
          <w:rFonts w:ascii="Times New Roman" w:eastAsiaTheme="minorEastAsia" w:hAnsi="Times New Roman"/>
          <w:b/>
          <w:sz w:val="28"/>
          <w:szCs w:val="28"/>
          <w:lang w:val="ru-RU"/>
        </w:rPr>
      </w:pPr>
    </w:p>
    <w:p w14:paraId="14674A57" w14:textId="245CCE4B" w:rsidR="006D212A" w:rsidRDefault="006D212A" w:rsidP="006D212A">
      <w:pPr>
        <w:jc w:val="center"/>
        <w:rPr>
          <w:rFonts w:ascii="Times New Roman" w:eastAsiaTheme="minorEastAsia" w:hAnsi="Times New Roman"/>
          <w:sz w:val="28"/>
          <w:szCs w:val="28"/>
          <w:lang w:val="ru-RU"/>
        </w:rPr>
      </w:pPr>
      <w:r>
        <w:rPr>
          <w:rFonts w:ascii="Times New Roman" w:eastAsiaTheme="minorEastAsia" w:hAnsi="Times New Roman"/>
          <w:sz w:val="28"/>
          <w:szCs w:val="28"/>
          <w:lang w:val="ru-RU"/>
        </w:rPr>
        <w:t>Лістинг програми розрахунку передатних</w:t>
      </w:r>
    </w:p>
    <w:p w14:paraId="647338BB" w14:textId="77777777" w:rsidR="00F63422" w:rsidRDefault="00F63422" w:rsidP="00F63422">
      <w:pPr>
        <w:autoSpaceDE w:val="0"/>
        <w:autoSpaceDN w:val="0"/>
        <w:adjustRightInd w:val="0"/>
        <w:spacing w:line="240" w:lineRule="auto"/>
        <w:jc w:val="left"/>
        <w:rPr>
          <w:rFonts w:ascii="Courier New" w:eastAsiaTheme="minorHAnsi" w:hAnsi="Courier New" w:cs="Courier New"/>
          <w:szCs w:val="24"/>
          <w:lang w:val="ru-RU" w:eastAsia="en-US"/>
        </w:rPr>
      </w:pPr>
      <w:r>
        <w:rPr>
          <w:rFonts w:ascii="Courier New" w:eastAsiaTheme="minorHAnsi" w:hAnsi="Courier New" w:cs="Courier New"/>
          <w:color w:val="228B22"/>
          <w:sz w:val="20"/>
          <w:lang w:val="ru-RU" w:eastAsia="en-US"/>
        </w:rPr>
        <w:t>% Данні для передахних;</w:t>
      </w:r>
    </w:p>
    <w:p w14:paraId="33544B1B" w14:textId="77777777" w:rsidR="00F63422" w:rsidRDefault="00F63422" w:rsidP="00F63422">
      <w:pPr>
        <w:autoSpaceDE w:val="0"/>
        <w:autoSpaceDN w:val="0"/>
        <w:adjustRightInd w:val="0"/>
        <w:spacing w:line="240" w:lineRule="auto"/>
        <w:jc w:val="left"/>
        <w:rPr>
          <w:rFonts w:ascii="Courier New" w:eastAsiaTheme="minorHAnsi" w:hAnsi="Courier New" w:cs="Courier New"/>
          <w:szCs w:val="24"/>
          <w:lang w:val="ru-RU" w:eastAsia="en-US"/>
        </w:rPr>
      </w:pPr>
      <w:r>
        <w:rPr>
          <w:rFonts w:ascii="Courier New" w:eastAsiaTheme="minorHAnsi" w:hAnsi="Courier New" w:cs="Courier New"/>
          <w:color w:val="000000"/>
          <w:sz w:val="20"/>
          <w:lang w:val="ru-RU" w:eastAsia="en-US"/>
        </w:rPr>
        <w:t>Gvvh = 3968.3;</w:t>
      </w:r>
    </w:p>
    <w:p w14:paraId="43D2173C" w14:textId="77777777" w:rsidR="00F63422" w:rsidRDefault="00F63422" w:rsidP="00F63422">
      <w:pPr>
        <w:autoSpaceDE w:val="0"/>
        <w:autoSpaceDN w:val="0"/>
        <w:adjustRightInd w:val="0"/>
        <w:spacing w:line="240" w:lineRule="auto"/>
        <w:jc w:val="left"/>
        <w:rPr>
          <w:rFonts w:ascii="Courier New" w:eastAsiaTheme="minorHAnsi" w:hAnsi="Courier New" w:cs="Courier New"/>
          <w:szCs w:val="24"/>
          <w:lang w:val="ru-RU" w:eastAsia="en-US"/>
        </w:rPr>
      </w:pPr>
      <w:r>
        <w:rPr>
          <w:rFonts w:ascii="Courier New" w:eastAsiaTheme="minorHAnsi" w:hAnsi="Courier New" w:cs="Courier New"/>
          <w:color w:val="000000"/>
          <w:sz w:val="20"/>
          <w:lang w:val="ru-RU" w:eastAsia="en-US"/>
        </w:rPr>
        <w:t>Cvvh = 0.1062;</w:t>
      </w:r>
    </w:p>
    <w:p w14:paraId="6DD23D20"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Gfvh = 21.3;</w:t>
      </w:r>
    </w:p>
    <w:p w14:paraId="357FD6C8"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Mc = 8;</w:t>
      </w:r>
    </w:p>
    <w:p w14:paraId="045F8EB3"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Mc2 = 5;</w:t>
      </w:r>
    </w:p>
    <w:p w14:paraId="60F22CE9"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Mga2 = 5;</w:t>
      </w:r>
    </w:p>
    <w:p w14:paraId="45B1D636"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Cv = 0.950;</w:t>
      </w:r>
    </w:p>
    <w:p w14:paraId="5273C137"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Gc = 59.9;</w:t>
      </w:r>
    </w:p>
    <w:p w14:paraId="3DC82E87"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Cf = 0.50;</w:t>
      </w:r>
    </w:p>
    <w:p w14:paraId="43ADB8D3"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Qvvh = 250;</w:t>
      </w:r>
    </w:p>
    <w:p w14:paraId="7A9850F0"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Qfvh = 181;</w:t>
      </w:r>
    </w:p>
    <w:p w14:paraId="406602AB"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cv = 28.47;</w:t>
      </w:r>
    </w:p>
    <w:p w14:paraId="24814126"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cc = 364.42;</w:t>
      </w:r>
    </w:p>
    <w:p w14:paraId="0DAD1F48"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cf = 127.4;</w:t>
      </w:r>
    </w:p>
    <w:p w14:paraId="4595C3C7"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K1 = 99;</w:t>
      </w:r>
    </w:p>
    <w:p w14:paraId="1D849318"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S1 = 3;</w:t>
      </w:r>
    </w:p>
    <w:p w14:paraId="020BC57B"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Qc = 160.8;</w:t>
      </w:r>
    </w:p>
    <w:p w14:paraId="18A3B748"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Qga1 = 100;</w:t>
      </w:r>
    </w:p>
    <w:p w14:paraId="5BBB1674"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Qga2 = 70;</w:t>
      </w:r>
    </w:p>
    <w:p w14:paraId="3359540E"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Cga2 = 90;</w:t>
      </w:r>
    </w:p>
    <w:p w14:paraId="04FA76DB"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Gga2 = 555.1;</w:t>
      </w:r>
    </w:p>
    <w:p w14:paraId="17AE53E7"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Qga2vuh = 100;</w:t>
      </w:r>
    </w:p>
    <w:p w14:paraId="15D57C11"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K2 = 93;</w:t>
      </w:r>
    </w:p>
    <w:p w14:paraId="3A056607"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S2 = 2;</w:t>
      </w:r>
    </w:p>
    <w:p w14:paraId="7C27E9D0"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Gc2 = 58.9;</w:t>
      </w:r>
    </w:p>
    <w:p w14:paraId="2241D783"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Cv2 = 0.098;</w:t>
      </w:r>
    </w:p>
    <w:p w14:paraId="52F5754F"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Ch2 = 40;</w:t>
      </w:r>
    </w:p>
    <w:p w14:paraId="2DA244CC"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cc2 =368.42;</w:t>
      </w:r>
    </w:p>
    <w:p w14:paraId="45360B91"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q = 9.8*10^(-3);</w:t>
      </w:r>
    </w:p>
    <w:p w14:paraId="4566A220"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A = 900000;</w:t>
      </w:r>
    </w:p>
    <w:p w14:paraId="0D668769"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Ea = 300000;</w:t>
      </w:r>
    </w:p>
    <w:p w14:paraId="31657C32"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p1 = 8.31;</w:t>
      </w:r>
    </w:p>
    <w:p w14:paraId="1D5A54B8"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Qc2 = 160;</w:t>
      </w:r>
    </w:p>
    <w:p w14:paraId="2D70E66B"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e = 2.73;</w:t>
      </w:r>
    </w:p>
    <w:p w14:paraId="5F446CF6"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Kn1 = A*e^((-Ea)/(p1*Qc2));</w:t>
      </w:r>
    </w:p>
    <w:p w14:paraId="5F150E41"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228B22"/>
          <w:sz w:val="20"/>
          <w:lang w:val="en-US" w:eastAsia="en-US"/>
        </w:rPr>
        <w:t>%p = 8.315;</w:t>
      </w:r>
    </w:p>
    <w:p w14:paraId="45D0BB3D"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cga2 = 20;</w:t>
      </w:r>
    </w:p>
    <w:p w14:paraId="73ABF504"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Cf2 = 0.45;</w:t>
      </w:r>
    </w:p>
    <w:p w14:paraId="26E37CD6"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Qga2vh = 70;</w:t>
      </w:r>
    </w:p>
    <w:p w14:paraId="0038E441"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 xml:space="preserve"> </w:t>
      </w:r>
    </w:p>
    <w:p w14:paraId="2199422B"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p = tf(</w:t>
      </w:r>
      <w:r w:rsidRPr="00F63422">
        <w:rPr>
          <w:rFonts w:ascii="Courier New" w:eastAsiaTheme="minorHAnsi" w:hAnsi="Courier New" w:cs="Courier New"/>
          <w:color w:val="A020F0"/>
          <w:sz w:val="20"/>
          <w:lang w:val="en-US" w:eastAsia="en-US"/>
        </w:rPr>
        <w:t>'p'</w:t>
      </w:r>
      <w:r w:rsidRPr="00F63422">
        <w:rPr>
          <w:rFonts w:ascii="Courier New" w:eastAsiaTheme="minorHAnsi" w:hAnsi="Courier New" w:cs="Courier New"/>
          <w:color w:val="000000"/>
          <w:sz w:val="20"/>
          <w:lang w:val="en-US" w:eastAsia="en-US"/>
        </w:rPr>
        <w:t xml:space="preserve">)           </w:t>
      </w:r>
    </w:p>
    <w:p w14:paraId="0F8C3A13"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228B22"/>
          <w:sz w:val="20"/>
          <w:lang w:val="en-US" w:eastAsia="en-US"/>
        </w:rPr>
        <w:t>%syms p</w:t>
      </w:r>
    </w:p>
    <w:p w14:paraId="119CB396"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228B22"/>
          <w:sz w:val="20"/>
          <w:lang w:val="en-US" w:eastAsia="en-US"/>
        </w:rPr>
        <w:t>%laplace(p)</w:t>
      </w:r>
    </w:p>
    <w:p w14:paraId="43A23C50"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228B22"/>
          <w:sz w:val="20"/>
          <w:lang w:val="en-US" w:eastAsia="en-US"/>
        </w:rPr>
        <w:t xml:space="preserve">% </w:t>
      </w:r>
      <w:r>
        <w:rPr>
          <w:rFonts w:ascii="Courier New" w:eastAsiaTheme="minorHAnsi" w:hAnsi="Courier New" w:cs="Courier New"/>
          <w:color w:val="228B22"/>
          <w:sz w:val="20"/>
          <w:lang w:val="ru-RU" w:eastAsia="en-US"/>
        </w:rPr>
        <w:t>кубовий</w:t>
      </w:r>
      <w:r w:rsidRPr="00F63422">
        <w:rPr>
          <w:rFonts w:ascii="Courier New" w:eastAsiaTheme="minorHAnsi" w:hAnsi="Courier New" w:cs="Courier New"/>
          <w:color w:val="228B22"/>
          <w:sz w:val="20"/>
          <w:lang w:val="en-US" w:eastAsia="en-US"/>
        </w:rPr>
        <w:t xml:space="preserve"> </w:t>
      </w:r>
      <w:r>
        <w:rPr>
          <w:rFonts w:ascii="Courier New" w:eastAsiaTheme="minorHAnsi" w:hAnsi="Courier New" w:cs="Courier New"/>
          <w:color w:val="228B22"/>
          <w:sz w:val="20"/>
          <w:lang w:val="ru-RU" w:eastAsia="en-US"/>
        </w:rPr>
        <w:t>залишок</w:t>
      </w:r>
      <w:r w:rsidRPr="00F63422">
        <w:rPr>
          <w:rFonts w:ascii="Courier New" w:eastAsiaTheme="minorHAnsi" w:hAnsi="Courier New" w:cs="Courier New"/>
          <w:color w:val="228B22"/>
          <w:sz w:val="20"/>
          <w:lang w:val="en-US" w:eastAsia="en-US"/>
        </w:rPr>
        <w:t>;</w:t>
      </w:r>
    </w:p>
    <w:p w14:paraId="41F09318"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228B22"/>
          <w:sz w:val="20"/>
          <w:lang w:val="en-US" w:eastAsia="en-US"/>
        </w:rPr>
        <w:t>%</w:t>
      </w:r>
      <w:r>
        <w:rPr>
          <w:rFonts w:ascii="Courier New" w:eastAsiaTheme="minorHAnsi" w:hAnsi="Courier New" w:cs="Courier New"/>
          <w:color w:val="228B22"/>
          <w:sz w:val="20"/>
          <w:lang w:val="ru-RU" w:eastAsia="en-US"/>
        </w:rPr>
        <w:t>по</w:t>
      </w:r>
      <w:r w:rsidRPr="00F63422">
        <w:rPr>
          <w:rFonts w:ascii="Courier New" w:eastAsiaTheme="minorHAnsi" w:hAnsi="Courier New" w:cs="Courier New"/>
          <w:color w:val="228B22"/>
          <w:sz w:val="20"/>
          <w:lang w:val="en-US" w:eastAsia="en-US"/>
        </w:rPr>
        <w:t xml:space="preserve"> </w:t>
      </w:r>
      <w:r>
        <w:rPr>
          <w:rFonts w:ascii="Courier New" w:eastAsiaTheme="minorHAnsi" w:hAnsi="Courier New" w:cs="Courier New"/>
          <w:color w:val="228B22"/>
          <w:sz w:val="20"/>
          <w:lang w:val="ru-RU" w:eastAsia="en-US"/>
        </w:rPr>
        <w:t>водню</w:t>
      </w:r>
    </w:p>
    <w:p w14:paraId="4547C4E1"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WGvvhCv = (Cvvh-Cv)/(Mc*p+Gc)</w:t>
      </w:r>
    </w:p>
    <w:p w14:paraId="6D58B850"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WCvvhCv = (Gvvh)/(Mc*p+Gc)</w:t>
      </w:r>
    </w:p>
    <w:p w14:paraId="7FA3C753"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WGfvhCv = (-(Cv))/(Mc*p+Gc)</w:t>
      </w:r>
    </w:p>
    <w:p w14:paraId="4922BB81"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 xml:space="preserve"> </w:t>
      </w:r>
    </w:p>
    <w:p w14:paraId="5480238C"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228B22"/>
          <w:sz w:val="20"/>
          <w:lang w:val="en-US" w:eastAsia="en-US"/>
        </w:rPr>
        <w:t xml:space="preserve">% </w:t>
      </w:r>
      <w:r>
        <w:rPr>
          <w:rFonts w:ascii="Courier New" w:eastAsiaTheme="minorHAnsi" w:hAnsi="Courier New" w:cs="Courier New"/>
          <w:color w:val="228B22"/>
          <w:sz w:val="20"/>
          <w:lang w:val="ru-RU" w:eastAsia="en-US"/>
        </w:rPr>
        <w:t>по</w:t>
      </w:r>
      <w:r w:rsidRPr="00F63422">
        <w:rPr>
          <w:rFonts w:ascii="Courier New" w:eastAsiaTheme="minorHAnsi" w:hAnsi="Courier New" w:cs="Courier New"/>
          <w:color w:val="228B22"/>
          <w:sz w:val="20"/>
          <w:lang w:val="en-US" w:eastAsia="en-US"/>
        </w:rPr>
        <w:t xml:space="preserve"> </w:t>
      </w:r>
      <w:r>
        <w:rPr>
          <w:rFonts w:ascii="Courier New" w:eastAsiaTheme="minorHAnsi" w:hAnsi="Courier New" w:cs="Courier New"/>
          <w:color w:val="228B22"/>
          <w:sz w:val="20"/>
          <w:lang w:val="ru-RU" w:eastAsia="en-US"/>
        </w:rPr>
        <w:t>фенолу</w:t>
      </w:r>
    </w:p>
    <w:p w14:paraId="52E089F9"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WGfvhCf = (Cvvh-Cf)/(Mc*p+Gc)</w:t>
      </w:r>
    </w:p>
    <w:p w14:paraId="0B1A06AD"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WCfvhCf = (Gfvh)/(Mc*p+Gc)</w:t>
      </w:r>
    </w:p>
    <w:p w14:paraId="007EDFF0"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WGvvhCf = (-(Cf))/(Mc*p+Gc)</w:t>
      </w:r>
    </w:p>
    <w:p w14:paraId="1E61996F"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 xml:space="preserve"> </w:t>
      </w:r>
    </w:p>
    <w:p w14:paraId="2148075A"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228B22"/>
          <w:sz w:val="20"/>
          <w:lang w:val="en-US" w:eastAsia="en-US"/>
        </w:rPr>
        <w:t>%</w:t>
      </w:r>
      <w:r>
        <w:rPr>
          <w:rFonts w:ascii="Courier New" w:eastAsiaTheme="minorHAnsi" w:hAnsi="Courier New" w:cs="Courier New"/>
          <w:color w:val="228B22"/>
          <w:sz w:val="20"/>
          <w:lang w:val="ru-RU" w:eastAsia="en-US"/>
        </w:rPr>
        <w:t>Теплового</w:t>
      </w:r>
      <w:r w:rsidRPr="00F63422">
        <w:rPr>
          <w:rFonts w:ascii="Courier New" w:eastAsiaTheme="minorHAnsi" w:hAnsi="Courier New" w:cs="Courier New"/>
          <w:color w:val="228B22"/>
          <w:sz w:val="20"/>
          <w:lang w:val="en-US" w:eastAsia="en-US"/>
        </w:rPr>
        <w:t xml:space="preserve"> </w:t>
      </w:r>
      <w:r>
        <w:rPr>
          <w:rFonts w:ascii="Courier New" w:eastAsiaTheme="minorHAnsi" w:hAnsi="Courier New" w:cs="Courier New"/>
          <w:color w:val="228B22"/>
          <w:sz w:val="20"/>
          <w:lang w:val="ru-RU" w:eastAsia="en-US"/>
        </w:rPr>
        <w:t>балансу</w:t>
      </w:r>
      <w:r w:rsidRPr="00F63422">
        <w:rPr>
          <w:rFonts w:ascii="Courier New" w:eastAsiaTheme="minorHAnsi" w:hAnsi="Courier New" w:cs="Courier New"/>
          <w:color w:val="228B22"/>
          <w:sz w:val="20"/>
          <w:lang w:val="en-US" w:eastAsia="en-US"/>
        </w:rPr>
        <w:t xml:space="preserve"> </w:t>
      </w:r>
    </w:p>
    <w:p w14:paraId="634EC65F"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WQvvhQc = (Gvvh*cv)/(Mc*cc*p+Gc*cc+K1*S1)</w:t>
      </w:r>
    </w:p>
    <w:p w14:paraId="601D1552"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lastRenderedPageBreak/>
        <w:t>WGvvhQc = (Qvvh*cv-Qc*cc)/(Mc*cc*p+Gc*cc+K1*S1)</w:t>
      </w:r>
    </w:p>
    <w:p w14:paraId="56C7D509"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WQfvhQc = (Gfvh*cf)/(Mc*cc*p+Gc*cc+K1*S1)</w:t>
      </w:r>
    </w:p>
    <w:p w14:paraId="4B44A9D6"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WGfvhQc = (Qfvh*cf-Qc*cc)/(Mc*cc*p+Gc*cc+K1*S1)</w:t>
      </w:r>
    </w:p>
    <w:p w14:paraId="24346257"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WQga1Qc = (K1*S1)/(Mc*cc*p+Gc*cc+K1*S1)</w:t>
      </w:r>
    </w:p>
    <w:p w14:paraId="08AD7727"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 xml:space="preserve"> </w:t>
      </w:r>
    </w:p>
    <w:p w14:paraId="01C0DAF4" w14:textId="77777777" w:rsidR="00F63422" w:rsidRDefault="00F63422" w:rsidP="00F63422">
      <w:pPr>
        <w:autoSpaceDE w:val="0"/>
        <w:autoSpaceDN w:val="0"/>
        <w:adjustRightInd w:val="0"/>
        <w:spacing w:line="240" w:lineRule="auto"/>
        <w:jc w:val="left"/>
        <w:rPr>
          <w:rFonts w:ascii="Courier New" w:eastAsiaTheme="minorHAnsi" w:hAnsi="Courier New" w:cs="Courier New"/>
          <w:szCs w:val="24"/>
          <w:lang w:val="ru-RU" w:eastAsia="en-US"/>
        </w:rPr>
      </w:pPr>
      <w:r>
        <w:rPr>
          <w:rFonts w:ascii="Courier New" w:eastAsiaTheme="minorHAnsi" w:hAnsi="Courier New" w:cs="Courier New"/>
          <w:color w:val="228B22"/>
          <w:sz w:val="20"/>
          <w:lang w:val="ru-RU" w:eastAsia="en-US"/>
        </w:rPr>
        <w:t>%Верхній телообміник</w:t>
      </w:r>
    </w:p>
    <w:p w14:paraId="5E9C7690" w14:textId="77777777" w:rsidR="00F63422" w:rsidRDefault="00F63422" w:rsidP="00F63422">
      <w:pPr>
        <w:autoSpaceDE w:val="0"/>
        <w:autoSpaceDN w:val="0"/>
        <w:adjustRightInd w:val="0"/>
        <w:spacing w:line="240" w:lineRule="auto"/>
        <w:jc w:val="left"/>
        <w:rPr>
          <w:rFonts w:ascii="Courier New" w:eastAsiaTheme="minorHAnsi" w:hAnsi="Courier New" w:cs="Courier New"/>
          <w:szCs w:val="24"/>
          <w:lang w:val="ru-RU" w:eastAsia="en-US"/>
        </w:rPr>
      </w:pPr>
      <w:r>
        <w:rPr>
          <w:rFonts w:ascii="Courier New" w:eastAsiaTheme="minorHAnsi" w:hAnsi="Courier New" w:cs="Courier New"/>
          <w:color w:val="228B22"/>
          <w:sz w:val="20"/>
          <w:lang w:val="ru-RU" w:eastAsia="en-US"/>
        </w:rPr>
        <w:t xml:space="preserve"> </w:t>
      </w:r>
    </w:p>
    <w:p w14:paraId="337D6DCC" w14:textId="77777777" w:rsidR="00F63422" w:rsidRDefault="00F63422" w:rsidP="00F63422">
      <w:pPr>
        <w:autoSpaceDE w:val="0"/>
        <w:autoSpaceDN w:val="0"/>
        <w:adjustRightInd w:val="0"/>
        <w:spacing w:line="240" w:lineRule="auto"/>
        <w:jc w:val="left"/>
        <w:rPr>
          <w:rFonts w:ascii="Courier New" w:eastAsiaTheme="minorHAnsi" w:hAnsi="Courier New" w:cs="Courier New"/>
          <w:szCs w:val="24"/>
          <w:lang w:val="ru-RU" w:eastAsia="en-US"/>
        </w:rPr>
      </w:pPr>
      <w:r>
        <w:rPr>
          <w:rFonts w:ascii="Courier New" w:eastAsiaTheme="minorHAnsi" w:hAnsi="Courier New" w:cs="Courier New"/>
          <w:color w:val="228B22"/>
          <w:sz w:val="20"/>
          <w:lang w:val="ru-RU" w:eastAsia="en-US"/>
        </w:rPr>
        <w:t>%теплового балансу</w:t>
      </w:r>
    </w:p>
    <w:p w14:paraId="6DEA02C6" w14:textId="77777777" w:rsidR="00F63422" w:rsidRDefault="00F63422" w:rsidP="00F63422">
      <w:pPr>
        <w:autoSpaceDE w:val="0"/>
        <w:autoSpaceDN w:val="0"/>
        <w:adjustRightInd w:val="0"/>
        <w:spacing w:line="240" w:lineRule="auto"/>
        <w:jc w:val="left"/>
        <w:rPr>
          <w:rFonts w:ascii="Courier New" w:eastAsiaTheme="minorHAnsi" w:hAnsi="Courier New" w:cs="Courier New"/>
          <w:szCs w:val="24"/>
          <w:lang w:val="ru-RU" w:eastAsia="en-US"/>
        </w:rPr>
      </w:pPr>
      <w:r>
        <w:rPr>
          <w:rFonts w:ascii="Courier New" w:eastAsiaTheme="minorHAnsi" w:hAnsi="Courier New" w:cs="Courier New"/>
          <w:color w:val="228B22"/>
          <w:sz w:val="20"/>
          <w:lang w:val="ru-RU" w:eastAsia="en-US"/>
        </w:rPr>
        <w:t xml:space="preserve"> </w:t>
      </w:r>
    </w:p>
    <w:p w14:paraId="457953B3" w14:textId="77777777" w:rsidR="00F63422" w:rsidRDefault="00F63422" w:rsidP="00F63422">
      <w:pPr>
        <w:autoSpaceDE w:val="0"/>
        <w:autoSpaceDN w:val="0"/>
        <w:adjustRightInd w:val="0"/>
        <w:spacing w:line="240" w:lineRule="auto"/>
        <w:jc w:val="left"/>
        <w:rPr>
          <w:rFonts w:ascii="Courier New" w:eastAsiaTheme="minorHAnsi" w:hAnsi="Courier New" w:cs="Courier New"/>
          <w:szCs w:val="24"/>
          <w:lang w:val="ru-RU" w:eastAsia="en-US"/>
        </w:rPr>
      </w:pPr>
      <w:r>
        <w:rPr>
          <w:rFonts w:ascii="Courier New" w:eastAsiaTheme="minorHAnsi" w:hAnsi="Courier New" w:cs="Courier New"/>
          <w:color w:val="000000"/>
          <w:sz w:val="20"/>
          <w:lang w:val="ru-RU" w:eastAsia="en-US"/>
        </w:rPr>
        <w:t>WGga2Qga2vuh = (Qga2vh*cga2-Qga2vuh*cga2)/(Mga2*cga2*(1/2)*p+K2*S2*0.5*Gga2*cga2)</w:t>
      </w:r>
    </w:p>
    <w:p w14:paraId="5A8CD7E9" w14:textId="77777777" w:rsidR="00F63422" w:rsidRDefault="00F63422" w:rsidP="00F63422">
      <w:pPr>
        <w:autoSpaceDE w:val="0"/>
        <w:autoSpaceDN w:val="0"/>
        <w:adjustRightInd w:val="0"/>
        <w:spacing w:line="240" w:lineRule="auto"/>
        <w:jc w:val="left"/>
        <w:rPr>
          <w:rFonts w:ascii="Courier New" w:eastAsiaTheme="minorHAnsi" w:hAnsi="Courier New" w:cs="Courier New"/>
          <w:szCs w:val="24"/>
          <w:lang w:val="ru-RU" w:eastAsia="en-US"/>
        </w:rPr>
      </w:pPr>
      <w:r>
        <w:rPr>
          <w:rFonts w:ascii="Courier New" w:eastAsiaTheme="minorHAnsi" w:hAnsi="Courier New" w:cs="Courier New"/>
          <w:color w:val="000000"/>
          <w:sz w:val="20"/>
          <w:lang w:val="ru-RU" w:eastAsia="en-US"/>
        </w:rPr>
        <w:t>WQga2vhQga2vuh = (Gga2*cga2-((K2*S2)/2)+((Mga2*cga2)/2)*p)/(Mga2*cga2*(1/2)*p+K2*S2*0.5*Gga2*cga2)</w:t>
      </w:r>
    </w:p>
    <w:p w14:paraId="6843F656"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WQc2Qga2vuh = (K2*S2)/(Mga2*cga2*(1/2)*p+K2*S2*0.5*Gga2*cga2)</w:t>
      </w:r>
    </w:p>
    <w:p w14:paraId="124E2247"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 xml:space="preserve"> </w:t>
      </w:r>
    </w:p>
    <w:p w14:paraId="5A85B9E2" w14:textId="77777777" w:rsidR="00F63422" w:rsidRDefault="00F63422" w:rsidP="00F63422">
      <w:pPr>
        <w:autoSpaceDE w:val="0"/>
        <w:autoSpaceDN w:val="0"/>
        <w:adjustRightInd w:val="0"/>
        <w:spacing w:line="240" w:lineRule="auto"/>
        <w:jc w:val="left"/>
        <w:rPr>
          <w:rFonts w:ascii="Courier New" w:eastAsiaTheme="minorHAnsi" w:hAnsi="Courier New" w:cs="Courier New"/>
          <w:szCs w:val="24"/>
          <w:lang w:val="ru-RU" w:eastAsia="en-US"/>
        </w:rPr>
      </w:pPr>
      <w:r>
        <w:rPr>
          <w:rFonts w:ascii="Courier New" w:eastAsiaTheme="minorHAnsi" w:hAnsi="Courier New" w:cs="Courier New"/>
          <w:color w:val="228B22"/>
          <w:sz w:val="20"/>
          <w:lang w:val="ru-RU" w:eastAsia="en-US"/>
        </w:rPr>
        <w:t xml:space="preserve">% Реакційна зона </w:t>
      </w:r>
    </w:p>
    <w:p w14:paraId="573906DD" w14:textId="77777777" w:rsidR="00F63422" w:rsidRDefault="00F63422" w:rsidP="00F63422">
      <w:pPr>
        <w:autoSpaceDE w:val="0"/>
        <w:autoSpaceDN w:val="0"/>
        <w:adjustRightInd w:val="0"/>
        <w:spacing w:line="240" w:lineRule="auto"/>
        <w:jc w:val="left"/>
        <w:rPr>
          <w:rFonts w:ascii="Courier New" w:eastAsiaTheme="minorHAnsi" w:hAnsi="Courier New" w:cs="Courier New"/>
          <w:szCs w:val="24"/>
          <w:lang w:val="ru-RU" w:eastAsia="en-US"/>
        </w:rPr>
      </w:pPr>
      <w:r>
        <w:rPr>
          <w:rFonts w:ascii="Courier New" w:eastAsiaTheme="minorHAnsi" w:hAnsi="Courier New" w:cs="Courier New"/>
          <w:color w:val="228B22"/>
          <w:sz w:val="20"/>
          <w:lang w:val="ru-RU" w:eastAsia="en-US"/>
        </w:rPr>
        <w:t xml:space="preserve"> </w:t>
      </w:r>
    </w:p>
    <w:p w14:paraId="41C93E7A" w14:textId="77777777" w:rsidR="00F63422" w:rsidRDefault="00F63422" w:rsidP="00F63422">
      <w:pPr>
        <w:autoSpaceDE w:val="0"/>
        <w:autoSpaceDN w:val="0"/>
        <w:adjustRightInd w:val="0"/>
        <w:spacing w:line="240" w:lineRule="auto"/>
        <w:jc w:val="left"/>
        <w:rPr>
          <w:rFonts w:ascii="Courier New" w:eastAsiaTheme="minorHAnsi" w:hAnsi="Courier New" w:cs="Courier New"/>
          <w:szCs w:val="24"/>
          <w:lang w:val="ru-RU" w:eastAsia="en-US"/>
        </w:rPr>
      </w:pPr>
      <w:r>
        <w:rPr>
          <w:rFonts w:ascii="Courier New" w:eastAsiaTheme="minorHAnsi" w:hAnsi="Courier New" w:cs="Courier New"/>
          <w:color w:val="228B22"/>
          <w:sz w:val="20"/>
          <w:lang w:val="ru-RU" w:eastAsia="en-US"/>
        </w:rPr>
        <w:t>% матеріальний баланс</w:t>
      </w:r>
    </w:p>
    <w:p w14:paraId="606EA144" w14:textId="77777777" w:rsidR="00F63422" w:rsidRDefault="00F63422" w:rsidP="00F63422">
      <w:pPr>
        <w:autoSpaceDE w:val="0"/>
        <w:autoSpaceDN w:val="0"/>
        <w:adjustRightInd w:val="0"/>
        <w:spacing w:line="240" w:lineRule="auto"/>
        <w:jc w:val="left"/>
        <w:rPr>
          <w:rFonts w:ascii="Courier New" w:eastAsiaTheme="minorHAnsi" w:hAnsi="Courier New" w:cs="Courier New"/>
          <w:szCs w:val="24"/>
          <w:lang w:val="ru-RU" w:eastAsia="en-US"/>
        </w:rPr>
      </w:pPr>
      <w:r>
        <w:rPr>
          <w:rFonts w:ascii="Courier New" w:eastAsiaTheme="minorHAnsi" w:hAnsi="Courier New" w:cs="Courier New"/>
          <w:color w:val="228B22"/>
          <w:sz w:val="20"/>
          <w:lang w:val="ru-RU" w:eastAsia="en-US"/>
        </w:rPr>
        <w:t>% по водню</w:t>
      </w:r>
    </w:p>
    <w:p w14:paraId="0F2D8A78" w14:textId="77777777" w:rsidR="00F63422" w:rsidRDefault="00F63422" w:rsidP="00F63422">
      <w:pPr>
        <w:autoSpaceDE w:val="0"/>
        <w:autoSpaceDN w:val="0"/>
        <w:adjustRightInd w:val="0"/>
        <w:spacing w:line="240" w:lineRule="auto"/>
        <w:jc w:val="left"/>
        <w:rPr>
          <w:rFonts w:ascii="Courier New" w:eastAsiaTheme="minorHAnsi" w:hAnsi="Courier New" w:cs="Courier New"/>
          <w:szCs w:val="24"/>
          <w:lang w:val="ru-RU" w:eastAsia="en-US"/>
        </w:rPr>
      </w:pPr>
      <w:r>
        <w:rPr>
          <w:rFonts w:ascii="Courier New" w:eastAsiaTheme="minorHAnsi" w:hAnsi="Courier New" w:cs="Courier New"/>
          <w:color w:val="000000"/>
          <w:sz w:val="20"/>
          <w:lang w:val="ru-RU" w:eastAsia="en-US"/>
        </w:rPr>
        <w:t>WQc2Cv2 = (-3*Kn1*((Ea)/(p1*Qc2))*(Cv2^3)*Cf2)/(Mc2*p+Gc2*3*Kn1*3*(Cv2^2)*Cf2)</w:t>
      </w:r>
    </w:p>
    <w:p w14:paraId="6125CC1F"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WCf2Cv2 = (-3*Kn1*(Cv2^3))/(Mc2*p+Gc2*3*Kn1*3*(Cv2^2)*Cf2)</w:t>
      </w:r>
    </w:p>
    <w:p w14:paraId="0214B9C0"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WCvCv2 = (Gc)/(Mc2*p+Gc2*3*Kn1*3*(Cv2^2)*Cf2)</w:t>
      </w:r>
    </w:p>
    <w:p w14:paraId="7026B138"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WGvvhCv2 = (Cv-Cv2)/(Mc2*p+Gc2*3*Kn1*3*(Cv2^2)*Cf2)</w:t>
      </w:r>
    </w:p>
    <w:p w14:paraId="1769B393"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WGfvhCv2 = (Cf-Cv2)/(Mc2*p+Gc2*3*Kn1*3*(Cv2^2)*Cf2)</w:t>
      </w:r>
    </w:p>
    <w:p w14:paraId="4D1ACD1E"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 xml:space="preserve"> </w:t>
      </w:r>
    </w:p>
    <w:p w14:paraId="183BD304"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228B22"/>
          <w:sz w:val="20"/>
          <w:lang w:val="en-US" w:eastAsia="en-US"/>
        </w:rPr>
        <w:t xml:space="preserve">% </w:t>
      </w:r>
      <w:r>
        <w:rPr>
          <w:rFonts w:ascii="Courier New" w:eastAsiaTheme="minorHAnsi" w:hAnsi="Courier New" w:cs="Courier New"/>
          <w:color w:val="228B22"/>
          <w:sz w:val="20"/>
          <w:lang w:val="ru-RU" w:eastAsia="en-US"/>
        </w:rPr>
        <w:t>по</w:t>
      </w:r>
      <w:r w:rsidRPr="00F63422">
        <w:rPr>
          <w:rFonts w:ascii="Courier New" w:eastAsiaTheme="minorHAnsi" w:hAnsi="Courier New" w:cs="Courier New"/>
          <w:color w:val="228B22"/>
          <w:sz w:val="20"/>
          <w:lang w:val="en-US" w:eastAsia="en-US"/>
        </w:rPr>
        <w:t xml:space="preserve"> </w:t>
      </w:r>
      <w:r>
        <w:rPr>
          <w:rFonts w:ascii="Courier New" w:eastAsiaTheme="minorHAnsi" w:hAnsi="Courier New" w:cs="Courier New"/>
          <w:color w:val="228B22"/>
          <w:sz w:val="20"/>
          <w:lang w:val="ru-RU" w:eastAsia="en-US"/>
        </w:rPr>
        <w:t>фенолу</w:t>
      </w:r>
    </w:p>
    <w:p w14:paraId="4A1AEF22"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WGvvhCf2 = (Cv-Cf2)/(Mc2*p+Gc2*Kn1*(Cv2^3))</w:t>
      </w:r>
    </w:p>
    <w:p w14:paraId="0654CB6A"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WGfvhCf2 = (Cf-Cf2)/(Mc2*p+Gc2*Kn1*(Cv2^3))</w:t>
      </w:r>
    </w:p>
    <w:p w14:paraId="7E0C4FBC"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WCfCf2 = (Gc)/(Mc2*p+Gc2*Kn1*(Cv2^3))</w:t>
      </w:r>
    </w:p>
    <w:p w14:paraId="395BE246"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WQc2Cf2 = (-1*Kn1*((Ea)/(p1*Qc2))*(Cv2^3)*Cf2)/(Mc2*p+Gc2*Kn1*(Cv2^3))</w:t>
      </w:r>
    </w:p>
    <w:p w14:paraId="15045E64"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WCf2Cf2 = (-1*Kn1*3*(Cv2^2)*Cf2)/(Mc2*p+Gc2*Kn1*(Cv2^3))</w:t>
      </w:r>
    </w:p>
    <w:p w14:paraId="63A5D654"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 xml:space="preserve"> </w:t>
      </w:r>
    </w:p>
    <w:p w14:paraId="6C1C309A"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228B22"/>
          <w:sz w:val="20"/>
          <w:lang w:val="en-US" w:eastAsia="en-US"/>
        </w:rPr>
        <w:t xml:space="preserve">% </w:t>
      </w:r>
      <w:r>
        <w:rPr>
          <w:rFonts w:ascii="Courier New" w:eastAsiaTheme="minorHAnsi" w:hAnsi="Courier New" w:cs="Courier New"/>
          <w:color w:val="228B22"/>
          <w:sz w:val="20"/>
          <w:lang w:val="ru-RU" w:eastAsia="en-US"/>
        </w:rPr>
        <w:t>по</w:t>
      </w:r>
      <w:r w:rsidRPr="00F63422">
        <w:rPr>
          <w:rFonts w:ascii="Courier New" w:eastAsiaTheme="minorHAnsi" w:hAnsi="Courier New" w:cs="Courier New"/>
          <w:color w:val="228B22"/>
          <w:sz w:val="20"/>
          <w:lang w:val="en-US" w:eastAsia="en-US"/>
        </w:rPr>
        <w:t xml:space="preserve"> </w:t>
      </w:r>
      <w:r>
        <w:rPr>
          <w:rFonts w:ascii="Courier New" w:eastAsiaTheme="minorHAnsi" w:hAnsi="Courier New" w:cs="Courier New"/>
          <w:color w:val="228B22"/>
          <w:sz w:val="20"/>
          <w:lang w:val="ru-RU" w:eastAsia="en-US"/>
        </w:rPr>
        <w:t>циклогексанолу</w:t>
      </w:r>
    </w:p>
    <w:p w14:paraId="108166DB"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WGvvhCh2 = (-Ch2)/(p*Mc2+Gc2)</w:t>
      </w:r>
    </w:p>
    <w:p w14:paraId="4F538A0B"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WGfvhCh2 = (-Ch2)/(p*Mc2+Gc2)</w:t>
      </w:r>
    </w:p>
    <w:p w14:paraId="52E3A176"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WQc2Ch2 = (Kn1*((Ea)/(p1*Qc2))*(Cv2^3)*Cf2)/(p*Mc2+Gc2)</w:t>
      </w:r>
    </w:p>
    <w:p w14:paraId="01B60111"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 xml:space="preserve">WCv2Ch2 = (Kn1*(Cv2^3)*Cf2)/(p*Mc2+Gc2) </w:t>
      </w:r>
    </w:p>
    <w:p w14:paraId="3E538A72"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WCf2Ch2 = (Kn1*(Cv2^3))/(p*Mc2+Gc2)</w:t>
      </w:r>
    </w:p>
    <w:p w14:paraId="25F303C5"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 xml:space="preserve"> </w:t>
      </w:r>
    </w:p>
    <w:p w14:paraId="76E46A90"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228B22"/>
          <w:sz w:val="20"/>
          <w:lang w:val="en-US" w:eastAsia="en-US"/>
        </w:rPr>
        <w:t>%</w:t>
      </w:r>
      <w:r>
        <w:rPr>
          <w:rFonts w:ascii="Courier New" w:eastAsiaTheme="minorHAnsi" w:hAnsi="Courier New" w:cs="Courier New"/>
          <w:color w:val="228B22"/>
          <w:sz w:val="20"/>
          <w:lang w:val="ru-RU" w:eastAsia="en-US"/>
        </w:rPr>
        <w:t>тепловий</w:t>
      </w:r>
      <w:r w:rsidRPr="00F63422">
        <w:rPr>
          <w:rFonts w:ascii="Courier New" w:eastAsiaTheme="minorHAnsi" w:hAnsi="Courier New" w:cs="Courier New"/>
          <w:color w:val="228B22"/>
          <w:sz w:val="20"/>
          <w:lang w:val="en-US" w:eastAsia="en-US"/>
        </w:rPr>
        <w:t xml:space="preserve"> </w:t>
      </w:r>
      <w:r>
        <w:rPr>
          <w:rFonts w:ascii="Courier New" w:eastAsiaTheme="minorHAnsi" w:hAnsi="Courier New" w:cs="Courier New"/>
          <w:color w:val="228B22"/>
          <w:sz w:val="20"/>
          <w:lang w:val="ru-RU" w:eastAsia="en-US"/>
        </w:rPr>
        <w:t>баланс</w:t>
      </w:r>
    </w:p>
    <w:p w14:paraId="33D919E3"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228B22"/>
          <w:sz w:val="20"/>
          <w:lang w:val="en-US" w:eastAsia="en-US"/>
        </w:rPr>
        <w:t xml:space="preserve"> </w:t>
      </w:r>
    </w:p>
    <w:p w14:paraId="2AC2F1CF"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WGvvhQc2 = (Qc*cc-Qc2*cc2)/(Mc2*cc2*p+Gc2*cc2+K2*S2)</w:t>
      </w:r>
    </w:p>
    <w:p w14:paraId="13C34B99"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WGfvhQc2 = (Qc*cc-Qc2*cc2)/(Mc2*cc2*p+Gc2*cc2+K2*S2)</w:t>
      </w:r>
    </w:p>
    <w:p w14:paraId="4637E54D"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WQcQc2 = (Gc*cc)/(Mc2*cc2*p+Gc2*cc2+K2*S2)</w:t>
      </w:r>
    </w:p>
    <w:p w14:paraId="6964A811"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WCh2Qc2 = (q*Mc2)/(Mc2*cc2*p+Gc2*cc2+K2*S2)</w:t>
      </w:r>
    </w:p>
    <w:p w14:paraId="55907FFF"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WQga2vhQc2 = (0.5*K2*S2)/(Mc2*cc2*p+Gc2*cc2+K2*S2)</w:t>
      </w:r>
    </w:p>
    <w:p w14:paraId="238B4217" w14:textId="77777777" w:rsidR="00F63422" w:rsidRPr="00F63422" w:rsidRDefault="00F63422" w:rsidP="00F63422">
      <w:pPr>
        <w:autoSpaceDE w:val="0"/>
        <w:autoSpaceDN w:val="0"/>
        <w:adjustRightInd w:val="0"/>
        <w:spacing w:line="240" w:lineRule="auto"/>
        <w:jc w:val="left"/>
        <w:rPr>
          <w:rFonts w:ascii="Courier New" w:eastAsiaTheme="minorHAnsi" w:hAnsi="Courier New" w:cs="Courier New"/>
          <w:szCs w:val="24"/>
          <w:lang w:val="en-US" w:eastAsia="en-US"/>
        </w:rPr>
      </w:pPr>
      <w:r w:rsidRPr="00F63422">
        <w:rPr>
          <w:rFonts w:ascii="Courier New" w:eastAsiaTheme="minorHAnsi" w:hAnsi="Courier New" w:cs="Courier New"/>
          <w:color w:val="000000"/>
          <w:sz w:val="20"/>
          <w:lang w:val="en-US" w:eastAsia="en-US"/>
        </w:rPr>
        <w:t>WQga2vuhQc2 = (0.5*K2*S2)/(Mc2*cc2*p+Gc2*cc2+K2*S2)</w:t>
      </w:r>
    </w:p>
    <w:p w14:paraId="1762D616" w14:textId="77777777" w:rsidR="006D212A" w:rsidRDefault="006D212A" w:rsidP="00F63422">
      <w:pPr>
        <w:jc w:val="left"/>
        <w:rPr>
          <w:rFonts w:ascii="Times New Roman" w:eastAsiaTheme="minorEastAsia" w:hAnsi="Times New Roman"/>
          <w:sz w:val="28"/>
          <w:szCs w:val="28"/>
          <w:lang w:val="en-US"/>
        </w:rPr>
      </w:pPr>
    </w:p>
    <w:p w14:paraId="3BE0AEC7" w14:textId="77777777" w:rsidR="009C6D52" w:rsidRPr="00F63422" w:rsidRDefault="009C6D52" w:rsidP="00F63422">
      <w:pPr>
        <w:jc w:val="center"/>
        <w:rPr>
          <w:rFonts w:ascii="Times New Roman" w:eastAsiaTheme="minorEastAsia" w:hAnsi="Times New Roman"/>
          <w:sz w:val="28"/>
          <w:szCs w:val="28"/>
        </w:rPr>
      </w:pPr>
    </w:p>
    <w:sectPr w:rsidR="009C6D52" w:rsidRPr="00F63422" w:rsidSect="001936BC">
      <w:headerReference w:type="default" r:id="rId97"/>
      <w:pgSz w:w="11906" w:h="16838"/>
      <w:pgMar w:top="1440" w:right="1699" w:bottom="864" w:left="850" w:header="0" w:footer="10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E36FEF" w14:textId="77777777" w:rsidR="001A70A3" w:rsidRDefault="001A70A3" w:rsidP="00304E92">
      <w:pPr>
        <w:spacing w:line="240" w:lineRule="auto"/>
      </w:pPr>
      <w:r>
        <w:separator/>
      </w:r>
    </w:p>
  </w:endnote>
  <w:endnote w:type="continuationSeparator" w:id="0">
    <w:p w14:paraId="0713DA41" w14:textId="77777777" w:rsidR="001A70A3" w:rsidRDefault="001A70A3" w:rsidP="00304E9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001"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BA4FC0" w14:textId="77777777" w:rsidR="001A70A3" w:rsidRDefault="001A70A3" w:rsidP="00304E92">
      <w:pPr>
        <w:spacing w:line="240" w:lineRule="auto"/>
      </w:pPr>
      <w:r>
        <w:separator/>
      </w:r>
    </w:p>
  </w:footnote>
  <w:footnote w:type="continuationSeparator" w:id="0">
    <w:p w14:paraId="4CA7EEE5" w14:textId="77777777" w:rsidR="001A70A3" w:rsidRDefault="001A70A3" w:rsidP="00304E92">
      <w:pPr>
        <w:spacing w:line="240" w:lineRule="auto"/>
      </w:pPr>
      <w:r>
        <w:continuationSeparator/>
      </w:r>
    </w:p>
  </w:footnote>
  <w:footnote w:id="1">
    <w:p w14:paraId="4B066C2D" w14:textId="77777777" w:rsidR="009A57D8" w:rsidRDefault="009A57D8" w:rsidP="00744EB0">
      <w:pPr>
        <w:pStyle w:val="ab"/>
        <w:rPr>
          <w:color w:val="000000"/>
          <w:lang w:val="uk-UA"/>
        </w:rPr>
      </w:pPr>
      <w:r>
        <w:rPr>
          <w:rStyle w:val="aa"/>
          <w:sz w:val="22"/>
          <w:szCs w:val="22"/>
        </w:rPr>
        <w:sym w:font="Symbol" w:char="F02A"/>
      </w:r>
      <w:r>
        <w:rPr>
          <w:sz w:val="22"/>
          <w:szCs w:val="22"/>
        </w:rPr>
        <w:t xml:space="preserve"> </w:t>
      </w:r>
      <w:r>
        <w:rPr>
          <w:color w:val="000000"/>
        </w:rPr>
        <w:t>Консультантом не може бути зазначено наукового керівника магістерської дисертації.</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B73A64" w14:textId="5C99325F" w:rsidR="009A57D8" w:rsidRDefault="009A57D8" w:rsidP="00AB164C">
    <w:pPr>
      <w:pStyle w:val="a3"/>
    </w:pPr>
  </w:p>
  <w:p w14:paraId="0F47CC86" w14:textId="77777777" w:rsidR="009A57D8" w:rsidRDefault="009A57D8">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F76248" w14:textId="5148EF7B" w:rsidR="009A57D8" w:rsidRDefault="009A57D8" w:rsidP="00AB164C">
    <w:pPr>
      <w:pStyle w:val="a3"/>
    </w:pPr>
  </w:p>
  <w:p w14:paraId="418217DB" w14:textId="77777777" w:rsidR="009A57D8" w:rsidRDefault="009A57D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28EB30" w14:textId="30673589" w:rsidR="009A57D8" w:rsidRDefault="009A57D8" w:rsidP="00CC1173">
    <w:pPr>
      <w:pStyle w:val="a3"/>
      <w:rPr>
        <w:rFonts w:ascii="Calibri" w:hAnsi="Calibri"/>
        <w:sz w:val="22"/>
        <w:lang w:val="ru-RU"/>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CF7DC9"/>
    <w:multiLevelType w:val="hybridMultilevel"/>
    <w:tmpl w:val="C10A0F74"/>
    <w:lvl w:ilvl="0" w:tplc="52667562">
      <w:numFmt w:val="bullet"/>
      <w:lvlText w:val=""/>
      <w:lvlJc w:val="left"/>
      <w:pPr>
        <w:ind w:left="1022" w:hanging="348"/>
      </w:pPr>
      <w:rPr>
        <w:rFonts w:ascii="Symbol" w:eastAsia="Symbol" w:hAnsi="Symbol" w:cs="Symbol" w:hint="default"/>
        <w:w w:val="100"/>
        <w:sz w:val="28"/>
        <w:szCs w:val="28"/>
        <w:lang w:val="uk-UA" w:eastAsia="en-US" w:bidi="ar-SA"/>
      </w:rPr>
    </w:lvl>
    <w:lvl w:ilvl="1" w:tplc="AA062A26">
      <w:numFmt w:val="bullet"/>
      <w:lvlText w:val="•"/>
      <w:lvlJc w:val="left"/>
      <w:pPr>
        <w:ind w:left="1930" w:hanging="348"/>
      </w:pPr>
      <w:rPr>
        <w:rFonts w:hint="default"/>
        <w:lang w:val="uk-UA" w:eastAsia="en-US" w:bidi="ar-SA"/>
      </w:rPr>
    </w:lvl>
    <w:lvl w:ilvl="2" w:tplc="4706FF9E">
      <w:numFmt w:val="bullet"/>
      <w:lvlText w:val="•"/>
      <w:lvlJc w:val="left"/>
      <w:pPr>
        <w:ind w:left="2841" w:hanging="348"/>
      </w:pPr>
      <w:rPr>
        <w:rFonts w:hint="default"/>
        <w:lang w:val="uk-UA" w:eastAsia="en-US" w:bidi="ar-SA"/>
      </w:rPr>
    </w:lvl>
    <w:lvl w:ilvl="3" w:tplc="F25899D2">
      <w:numFmt w:val="bullet"/>
      <w:lvlText w:val="•"/>
      <w:lvlJc w:val="left"/>
      <w:pPr>
        <w:ind w:left="3751" w:hanging="348"/>
      </w:pPr>
      <w:rPr>
        <w:rFonts w:hint="default"/>
        <w:lang w:val="uk-UA" w:eastAsia="en-US" w:bidi="ar-SA"/>
      </w:rPr>
    </w:lvl>
    <w:lvl w:ilvl="4" w:tplc="9EA23C4E">
      <w:numFmt w:val="bullet"/>
      <w:lvlText w:val="•"/>
      <w:lvlJc w:val="left"/>
      <w:pPr>
        <w:ind w:left="4662" w:hanging="348"/>
      </w:pPr>
      <w:rPr>
        <w:rFonts w:hint="default"/>
        <w:lang w:val="uk-UA" w:eastAsia="en-US" w:bidi="ar-SA"/>
      </w:rPr>
    </w:lvl>
    <w:lvl w:ilvl="5" w:tplc="0EC4CE02">
      <w:numFmt w:val="bullet"/>
      <w:lvlText w:val="•"/>
      <w:lvlJc w:val="left"/>
      <w:pPr>
        <w:ind w:left="5573" w:hanging="348"/>
      </w:pPr>
      <w:rPr>
        <w:rFonts w:hint="default"/>
        <w:lang w:val="uk-UA" w:eastAsia="en-US" w:bidi="ar-SA"/>
      </w:rPr>
    </w:lvl>
    <w:lvl w:ilvl="6" w:tplc="BA364D1C">
      <w:numFmt w:val="bullet"/>
      <w:lvlText w:val="•"/>
      <w:lvlJc w:val="left"/>
      <w:pPr>
        <w:ind w:left="6483" w:hanging="348"/>
      </w:pPr>
      <w:rPr>
        <w:rFonts w:hint="default"/>
        <w:lang w:val="uk-UA" w:eastAsia="en-US" w:bidi="ar-SA"/>
      </w:rPr>
    </w:lvl>
    <w:lvl w:ilvl="7" w:tplc="90DE06A6">
      <w:numFmt w:val="bullet"/>
      <w:lvlText w:val="•"/>
      <w:lvlJc w:val="left"/>
      <w:pPr>
        <w:ind w:left="7394" w:hanging="348"/>
      </w:pPr>
      <w:rPr>
        <w:rFonts w:hint="default"/>
        <w:lang w:val="uk-UA" w:eastAsia="en-US" w:bidi="ar-SA"/>
      </w:rPr>
    </w:lvl>
    <w:lvl w:ilvl="8" w:tplc="57BC1804">
      <w:numFmt w:val="bullet"/>
      <w:lvlText w:val="•"/>
      <w:lvlJc w:val="left"/>
      <w:pPr>
        <w:ind w:left="8305" w:hanging="348"/>
      </w:pPr>
      <w:rPr>
        <w:rFonts w:hint="default"/>
        <w:lang w:val="uk-UA" w:eastAsia="en-US" w:bidi="ar-SA"/>
      </w:rPr>
    </w:lvl>
  </w:abstractNum>
  <w:abstractNum w:abstractNumId="1">
    <w:nsid w:val="12190374"/>
    <w:multiLevelType w:val="hybridMultilevel"/>
    <w:tmpl w:val="2F3A4650"/>
    <w:lvl w:ilvl="0" w:tplc="232C986E">
      <w:start w:val="2"/>
      <w:numFmt w:val="decimal"/>
      <w:lvlText w:val="%1."/>
      <w:lvlJc w:val="left"/>
      <w:pPr>
        <w:ind w:left="780" w:hanging="360"/>
      </w:pPr>
      <w:rPr>
        <w:rFonts w:hint="default"/>
      </w:r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2">
    <w:nsid w:val="1329406C"/>
    <w:multiLevelType w:val="multilevel"/>
    <w:tmpl w:val="87926226"/>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71E1D0B"/>
    <w:multiLevelType w:val="hybridMultilevel"/>
    <w:tmpl w:val="BFB063C4"/>
    <w:lvl w:ilvl="0" w:tplc="04190001">
      <w:start w:val="1"/>
      <w:numFmt w:val="bullet"/>
      <w:lvlText w:val=""/>
      <w:lvlJc w:val="left"/>
      <w:pPr>
        <w:ind w:left="2138" w:hanging="360"/>
      </w:pPr>
      <w:rPr>
        <w:rFonts w:ascii="Symbol" w:hAnsi="Symbol" w:hint="default"/>
      </w:rPr>
    </w:lvl>
    <w:lvl w:ilvl="1" w:tplc="04190003" w:tentative="1">
      <w:start w:val="1"/>
      <w:numFmt w:val="bullet"/>
      <w:lvlText w:val="o"/>
      <w:lvlJc w:val="left"/>
      <w:pPr>
        <w:ind w:left="2858" w:hanging="360"/>
      </w:pPr>
      <w:rPr>
        <w:rFonts w:ascii="Courier New" w:hAnsi="Courier New" w:cs="Courier New" w:hint="default"/>
      </w:rPr>
    </w:lvl>
    <w:lvl w:ilvl="2" w:tplc="04190005" w:tentative="1">
      <w:start w:val="1"/>
      <w:numFmt w:val="bullet"/>
      <w:lvlText w:val=""/>
      <w:lvlJc w:val="left"/>
      <w:pPr>
        <w:ind w:left="3578" w:hanging="360"/>
      </w:pPr>
      <w:rPr>
        <w:rFonts w:ascii="Wingdings" w:hAnsi="Wingdings" w:hint="default"/>
      </w:rPr>
    </w:lvl>
    <w:lvl w:ilvl="3" w:tplc="04190001" w:tentative="1">
      <w:start w:val="1"/>
      <w:numFmt w:val="bullet"/>
      <w:lvlText w:val=""/>
      <w:lvlJc w:val="left"/>
      <w:pPr>
        <w:ind w:left="4298" w:hanging="360"/>
      </w:pPr>
      <w:rPr>
        <w:rFonts w:ascii="Symbol" w:hAnsi="Symbol" w:hint="default"/>
      </w:rPr>
    </w:lvl>
    <w:lvl w:ilvl="4" w:tplc="04190003" w:tentative="1">
      <w:start w:val="1"/>
      <w:numFmt w:val="bullet"/>
      <w:lvlText w:val="o"/>
      <w:lvlJc w:val="left"/>
      <w:pPr>
        <w:ind w:left="5018" w:hanging="360"/>
      </w:pPr>
      <w:rPr>
        <w:rFonts w:ascii="Courier New" w:hAnsi="Courier New" w:cs="Courier New" w:hint="default"/>
      </w:rPr>
    </w:lvl>
    <w:lvl w:ilvl="5" w:tplc="04190005" w:tentative="1">
      <w:start w:val="1"/>
      <w:numFmt w:val="bullet"/>
      <w:lvlText w:val=""/>
      <w:lvlJc w:val="left"/>
      <w:pPr>
        <w:ind w:left="5738" w:hanging="360"/>
      </w:pPr>
      <w:rPr>
        <w:rFonts w:ascii="Wingdings" w:hAnsi="Wingdings" w:hint="default"/>
      </w:rPr>
    </w:lvl>
    <w:lvl w:ilvl="6" w:tplc="04190001" w:tentative="1">
      <w:start w:val="1"/>
      <w:numFmt w:val="bullet"/>
      <w:lvlText w:val=""/>
      <w:lvlJc w:val="left"/>
      <w:pPr>
        <w:ind w:left="6458" w:hanging="360"/>
      </w:pPr>
      <w:rPr>
        <w:rFonts w:ascii="Symbol" w:hAnsi="Symbol" w:hint="default"/>
      </w:rPr>
    </w:lvl>
    <w:lvl w:ilvl="7" w:tplc="04190003" w:tentative="1">
      <w:start w:val="1"/>
      <w:numFmt w:val="bullet"/>
      <w:lvlText w:val="o"/>
      <w:lvlJc w:val="left"/>
      <w:pPr>
        <w:ind w:left="7178" w:hanging="360"/>
      </w:pPr>
      <w:rPr>
        <w:rFonts w:ascii="Courier New" w:hAnsi="Courier New" w:cs="Courier New" w:hint="default"/>
      </w:rPr>
    </w:lvl>
    <w:lvl w:ilvl="8" w:tplc="04190005" w:tentative="1">
      <w:start w:val="1"/>
      <w:numFmt w:val="bullet"/>
      <w:lvlText w:val=""/>
      <w:lvlJc w:val="left"/>
      <w:pPr>
        <w:ind w:left="7898" w:hanging="360"/>
      </w:pPr>
      <w:rPr>
        <w:rFonts w:ascii="Wingdings" w:hAnsi="Wingdings" w:hint="default"/>
      </w:rPr>
    </w:lvl>
  </w:abstractNum>
  <w:abstractNum w:abstractNumId="4">
    <w:nsid w:val="1A207312"/>
    <w:multiLevelType w:val="multilevel"/>
    <w:tmpl w:val="85A2FC90"/>
    <w:lvl w:ilvl="0">
      <w:start w:val="4"/>
      <w:numFmt w:val="decimal"/>
      <w:lvlText w:val="%1"/>
      <w:lvlJc w:val="left"/>
      <w:pPr>
        <w:ind w:left="375" w:hanging="375"/>
      </w:pPr>
      <w:rPr>
        <w:rFonts w:hint="default"/>
      </w:rPr>
    </w:lvl>
    <w:lvl w:ilvl="1">
      <w:start w:val="2"/>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nsid w:val="211E3125"/>
    <w:multiLevelType w:val="hybridMultilevel"/>
    <w:tmpl w:val="417A3C38"/>
    <w:lvl w:ilvl="0" w:tplc="C04CA584">
      <w:numFmt w:val="bullet"/>
      <w:lvlText w:val=""/>
      <w:lvlJc w:val="left"/>
      <w:pPr>
        <w:ind w:left="498" w:hanging="360"/>
      </w:pPr>
      <w:rPr>
        <w:rFonts w:ascii="Symbol" w:eastAsia="Symbol" w:hAnsi="Symbol" w:cs="Symbol" w:hint="default"/>
        <w:w w:val="100"/>
        <w:sz w:val="28"/>
        <w:szCs w:val="28"/>
        <w:lang w:val="uk-UA" w:eastAsia="en-US" w:bidi="ar-SA"/>
      </w:rPr>
    </w:lvl>
    <w:lvl w:ilvl="1" w:tplc="6102ED3A">
      <w:numFmt w:val="bullet"/>
      <w:lvlText w:val="•"/>
      <w:lvlJc w:val="left"/>
      <w:pPr>
        <w:ind w:left="932" w:hanging="360"/>
      </w:pPr>
      <w:rPr>
        <w:rFonts w:hint="default"/>
        <w:lang w:val="uk-UA" w:eastAsia="en-US" w:bidi="ar-SA"/>
      </w:rPr>
    </w:lvl>
    <w:lvl w:ilvl="2" w:tplc="5E0EDE0E">
      <w:numFmt w:val="bullet"/>
      <w:lvlText w:val="•"/>
      <w:lvlJc w:val="left"/>
      <w:pPr>
        <w:ind w:left="1364" w:hanging="360"/>
      </w:pPr>
      <w:rPr>
        <w:rFonts w:hint="default"/>
        <w:lang w:val="uk-UA" w:eastAsia="en-US" w:bidi="ar-SA"/>
      </w:rPr>
    </w:lvl>
    <w:lvl w:ilvl="3" w:tplc="7902B9FA">
      <w:numFmt w:val="bullet"/>
      <w:lvlText w:val="•"/>
      <w:lvlJc w:val="left"/>
      <w:pPr>
        <w:ind w:left="1796" w:hanging="360"/>
      </w:pPr>
      <w:rPr>
        <w:rFonts w:hint="default"/>
        <w:lang w:val="uk-UA" w:eastAsia="en-US" w:bidi="ar-SA"/>
      </w:rPr>
    </w:lvl>
    <w:lvl w:ilvl="4" w:tplc="442EED80">
      <w:numFmt w:val="bullet"/>
      <w:lvlText w:val="•"/>
      <w:lvlJc w:val="left"/>
      <w:pPr>
        <w:ind w:left="2228" w:hanging="360"/>
      </w:pPr>
      <w:rPr>
        <w:rFonts w:hint="default"/>
        <w:lang w:val="uk-UA" w:eastAsia="en-US" w:bidi="ar-SA"/>
      </w:rPr>
    </w:lvl>
    <w:lvl w:ilvl="5" w:tplc="005AE968">
      <w:numFmt w:val="bullet"/>
      <w:lvlText w:val="•"/>
      <w:lvlJc w:val="left"/>
      <w:pPr>
        <w:ind w:left="2660" w:hanging="360"/>
      </w:pPr>
      <w:rPr>
        <w:rFonts w:hint="default"/>
        <w:lang w:val="uk-UA" w:eastAsia="en-US" w:bidi="ar-SA"/>
      </w:rPr>
    </w:lvl>
    <w:lvl w:ilvl="6" w:tplc="E414948A">
      <w:numFmt w:val="bullet"/>
      <w:lvlText w:val="•"/>
      <w:lvlJc w:val="left"/>
      <w:pPr>
        <w:ind w:left="3092" w:hanging="360"/>
      </w:pPr>
      <w:rPr>
        <w:rFonts w:hint="default"/>
        <w:lang w:val="uk-UA" w:eastAsia="en-US" w:bidi="ar-SA"/>
      </w:rPr>
    </w:lvl>
    <w:lvl w:ilvl="7" w:tplc="EA625A5A">
      <w:numFmt w:val="bullet"/>
      <w:lvlText w:val="•"/>
      <w:lvlJc w:val="left"/>
      <w:pPr>
        <w:ind w:left="3524" w:hanging="360"/>
      </w:pPr>
      <w:rPr>
        <w:rFonts w:hint="default"/>
        <w:lang w:val="uk-UA" w:eastAsia="en-US" w:bidi="ar-SA"/>
      </w:rPr>
    </w:lvl>
    <w:lvl w:ilvl="8" w:tplc="A0BE019C">
      <w:numFmt w:val="bullet"/>
      <w:lvlText w:val="•"/>
      <w:lvlJc w:val="left"/>
      <w:pPr>
        <w:ind w:left="3956" w:hanging="360"/>
      </w:pPr>
      <w:rPr>
        <w:rFonts w:hint="default"/>
        <w:lang w:val="uk-UA" w:eastAsia="en-US" w:bidi="ar-SA"/>
      </w:rPr>
    </w:lvl>
  </w:abstractNum>
  <w:abstractNum w:abstractNumId="6">
    <w:nsid w:val="336A1DA7"/>
    <w:multiLevelType w:val="hybridMultilevel"/>
    <w:tmpl w:val="8F983DDA"/>
    <w:lvl w:ilvl="0" w:tplc="3ED02D02">
      <w:numFmt w:val="bullet"/>
      <w:lvlText w:val=""/>
      <w:lvlJc w:val="left"/>
      <w:pPr>
        <w:ind w:left="498" w:hanging="360"/>
      </w:pPr>
      <w:rPr>
        <w:rFonts w:ascii="Symbol" w:eastAsia="Symbol" w:hAnsi="Symbol" w:cs="Symbol" w:hint="default"/>
        <w:w w:val="100"/>
        <w:sz w:val="28"/>
        <w:szCs w:val="28"/>
        <w:lang w:val="uk-UA" w:eastAsia="en-US" w:bidi="ar-SA"/>
      </w:rPr>
    </w:lvl>
    <w:lvl w:ilvl="1" w:tplc="183C046A">
      <w:numFmt w:val="bullet"/>
      <w:lvlText w:val="•"/>
      <w:lvlJc w:val="left"/>
      <w:pPr>
        <w:ind w:left="931" w:hanging="360"/>
      </w:pPr>
      <w:rPr>
        <w:rFonts w:hint="default"/>
        <w:lang w:val="uk-UA" w:eastAsia="en-US" w:bidi="ar-SA"/>
      </w:rPr>
    </w:lvl>
    <w:lvl w:ilvl="2" w:tplc="A2E6BC70">
      <w:numFmt w:val="bullet"/>
      <w:lvlText w:val="•"/>
      <w:lvlJc w:val="left"/>
      <w:pPr>
        <w:ind w:left="1362" w:hanging="360"/>
      </w:pPr>
      <w:rPr>
        <w:rFonts w:hint="default"/>
        <w:lang w:val="uk-UA" w:eastAsia="en-US" w:bidi="ar-SA"/>
      </w:rPr>
    </w:lvl>
    <w:lvl w:ilvl="3" w:tplc="C09A8E9C">
      <w:numFmt w:val="bullet"/>
      <w:lvlText w:val="•"/>
      <w:lvlJc w:val="left"/>
      <w:pPr>
        <w:ind w:left="1793" w:hanging="360"/>
      </w:pPr>
      <w:rPr>
        <w:rFonts w:hint="default"/>
        <w:lang w:val="uk-UA" w:eastAsia="en-US" w:bidi="ar-SA"/>
      </w:rPr>
    </w:lvl>
    <w:lvl w:ilvl="4" w:tplc="95FA157A">
      <w:numFmt w:val="bullet"/>
      <w:lvlText w:val="•"/>
      <w:lvlJc w:val="left"/>
      <w:pPr>
        <w:ind w:left="2224" w:hanging="360"/>
      </w:pPr>
      <w:rPr>
        <w:rFonts w:hint="default"/>
        <w:lang w:val="uk-UA" w:eastAsia="en-US" w:bidi="ar-SA"/>
      </w:rPr>
    </w:lvl>
    <w:lvl w:ilvl="5" w:tplc="329E53B0">
      <w:numFmt w:val="bullet"/>
      <w:lvlText w:val="•"/>
      <w:lvlJc w:val="left"/>
      <w:pPr>
        <w:ind w:left="2655" w:hanging="360"/>
      </w:pPr>
      <w:rPr>
        <w:rFonts w:hint="default"/>
        <w:lang w:val="uk-UA" w:eastAsia="en-US" w:bidi="ar-SA"/>
      </w:rPr>
    </w:lvl>
    <w:lvl w:ilvl="6" w:tplc="E46C99FE">
      <w:numFmt w:val="bullet"/>
      <w:lvlText w:val="•"/>
      <w:lvlJc w:val="left"/>
      <w:pPr>
        <w:ind w:left="3086" w:hanging="360"/>
      </w:pPr>
      <w:rPr>
        <w:rFonts w:hint="default"/>
        <w:lang w:val="uk-UA" w:eastAsia="en-US" w:bidi="ar-SA"/>
      </w:rPr>
    </w:lvl>
    <w:lvl w:ilvl="7" w:tplc="10C60086">
      <w:numFmt w:val="bullet"/>
      <w:lvlText w:val="•"/>
      <w:lvlJc w:val="left"/>
      <w:pPr>
        <w:ind w:left="3517" w:hanging="360"/>
      </w:pPr>
      <w:rPr>
        <w:rFonts w:hint="default"/>
        <w:lang w:val="uk-UA" w:eastAsia="en-US" w:bidi="ar-SA"/>
      </w:rPr>
    </w:lvl>
    <w:lvl w:ilvl="8" w:tplc="57C2000A">
      <w:numFmt w:val="bullet"/>
      <w:lvlText w:val="•"/>
      <w:lvlJc w:val="left"/>
      <w:pPr>
        <w:ind w:left="3948" w:hanging="360"/>
      </w:pPr>
      <w:rPr>
        <w:rFonts w:hint="default"/>
        <w:lang w:val="uk-UA" w:eastAsia="en-US" w:bidi="ar-SA"/>
      </w:rPr>
    </w:lvl>
  </w:abstractNum>
  <w:abstractNum w:abstractNumId="7">
    <w:nsid w:val="45C85704"/>
    <w:multiLevelType w:val="hybridMultilevel"/>
    <w:tmpl w:val="F0DE350A"/>
    <w:lvl w:ilvl="0" w:tplc="320AF790">
      <w:numFmt w:val="bullet"/>
      <w:lvlText w:val=""/>
      <w:lvlJc w:val="left"/>
      <w:pPr>
        <w:ind w:left="498" w:hanging="360"/>
      </w:pPr>
      <w:rPr>
        <w:rFonts w:ascii="Symbol" w:eastAsia="Symbol" w:hAnsi="Symbol" w:cs="Symbol" w:hint="default"/>
        <w:w w:val="100"/>
        <w:sz w:val="28"/>
        <w:szCs w:val="28"/>
        <w:lang w:val="uk-UA" w:eastAsia="en-US" w:bidi="ar-SA"/>
      </w:rPr>
    </w:lvl>
    <w:lvl w:ilvl="1" w:tplc="D5AE0244">
      <w:numFmt w:val="bullet"/>
      <w:lvlText w:val="•"/>
      <w:lvlJc w:val="left"/>
      <w:pPr>
        <w:ind w:left="931" w:hanging="360"/>
      </w:pPr>
      <w:rPr>
        <w:rFonts w:hint="default"/>
        <w:lang w:val="uk-UA" w:eastAsia="en-US" w:bidi="ar-SA"/>
      </w:rPr>
    </w:lvl>
    <w:lvl w:ilvl="2" w:tplc="47D4FE1C">
      <w:numFmt w:val="bullet"/>
      <w:lvlText w:val="•"/>
      <w:lvlJc w:val="left"/>
      <w:pPr>
        <w:ind w:left="1362" w:hanging="360"/>
      </w:pPr>
      <w:rPr>
        <w:rFonts w:hint="default"/>
        <w:lang w:val="uk-UA" w:eastAsia="en-US" w:bidi="ar-SA"/>
      </w:rPr>
    </w:lvl>
    <w:lvl w:ilvl="3" w:tplc="3508E6D4">
      <w:numFmt w:val="bullet"/>
      <w:lvlText w:val="•"/>
      <w:lvlJc w:val="left"/>
      <w:pPr>
        <w:ind w:left="1793" w:hanging="360"/>
      </w:pPr>
      <w:rPr>
        <w:rFonts w:hint="default"/>
        <w:lang w:val="uk-UA" w:eastAsia="en-US" w:bidi="ar-SA"/>
      </w:rPr>
    </w:lvl>
    <w:lvl w:ilvl="4" w:tplc="F1C6FFA2">
      <w:numFmt w:val="bullet"/>
      <w:lvlText w:val="•"/>
      <w:lvlJc w:val="left"/>
      <w:pPr>
        <w:ind w:left="2224" w:hanging="360"/>
      </w:pPr>
      <w:rPr>
        <w:rFonts w:hint="default"/>
        <w:lang w:val="uk-UA" w:eastAsia="en-US" w:bidi="ar-SA"/>
      </w:rPr>
    </w:lvl>
    <w:lvl w:ilvl="5" w:tplc="70AC1426">
      <w:numFmt w:val="bullet"/>
      <w:lvlText w:val="•"/>
      <w:lvlJc w:val="left"/>
      <w:pPr>
        <w:ind w:left="2655" w:hanging="360"/>
      </w:pPr>
      <w:rPr>
        <w:rFonts w:hint="default"/>
        <w:lang w:val="uk-UA" w:eastAsia="en-US" w:bidi="ar-SA"/>
      </w:rPr>
    </w:lvl>
    <w:lvl w:ilvl="6" w:tplc="6944AD72">
      <w:numFmt w:val="bullet"/>
      <w:lvlText w:val="•"/>
      <w:lvlJc w:val="left"/>
      <w:pPr>
        <w:ind w:left="3086" w:hanging="360"/>
      </w:pPr>
      <w:rPr>
        <w:rFonts w:hint="default"/>
        <w:lang w:val="uk-UA" w:eastAsia="en-US" w:bidi="ar-SA"/>
      </w:rPr>
    </w:lvl>
    <w:lvl w:ilvl="7" w:tplc="98A67D8C">
      <w:numFmt w:val="bullet"/>
      <w:lvlText w:val="•"/>
      <w:lvlJc w:val="left"/>
      <w:pPr>
        <w:ind w:left="3517" w:hanging="360"/>
      </w:pPr>
      <w:rPr>
        <w:rFonts w:hint="default"/>
        <w:lang w:val="uk-UA" w:eastAsia="en-US" w:bidi="ar-SA"/>
      </w:rPr>
    </w:lvl>
    <w:lvl w:ilvl="8" w:tplc="E7346FE6">
      <w:numFmt w:val="bullet"/>
      <w:lvlText w:val="•"/>
      <w:lvlJc w:val="left"/>
      <w:pPr>
        <w:ind w:left="3948" w:hanging="360"/>
      </w:pPr>
      <w:rPr>
        <w:rFonts w:hint="default"/>
        <w:lang w:val="uk-UA" w:eastAsia="en-US" w:bidi="ar-SA"/>
      </w:rPr>
    </w:lvl>
  </w:abstractNum>
  <w:abstractNum w:abstractNumId="8">
    <w:nsid w:val="463C3196"/>
    <w:multiLevelType w:val="hybridMultilevel"/>
    <w:tmpl w:val="A50A156C"/>
    <w:lvl w:ilvl="0" w:tplc="9B10264C">
      <w:start w:val="1"/>
      <w:numFmt w:val="decimal"/>
      <w:lvlText w:val="%1."/>
      <w:lvlJc w:val="left"/>
      <w:pPr>
        <w:ind w:left="927" w:hanging="36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9">
    <w:nsid w:val="6769636A"/>
    <w:multiLevelType w:val="hybridMultilevel"/>
    <w:tmpl w:val="62F26158"/>
    <w:lvl w:ilvl="0" w:tplc="04190001">
      <w:start w:val="1"/>
      <w:numFmt w:val="bullet"/>
      <w:lvlText w:val=""/>
      <w:lvlJc w:val="left"/>
      <w:pPr>
        <w:ind w:left="2138" w:hanging="360"/>
      </w:pPr>
      <w:rPr>
        <w:rFonts w:ascii="Symbol" w:hAnsi="Symbol" w:hint="default"/>
      </w:rPr>
    </w:lvl>
    <w:lvl w:ilvl="1" w:tplc="04190003" w:tentative="1">
      <w:start w:val="1"/>
      <w:numFmt w:val="bullet"/>
      <w:lvlText w:val="o"/>
      <w:lvlJc w:val="left"/>
      <w:pPr>
        <w:ind w:left="2858" w:hanging="360"/>
      </w:pPr>
      <w:rPr>
        <w:rFonts w:ascii="Courier New" w:hAnsi="Courier New" w:cs="Courier New" w:hint="default"/>
      </w:rPr>
    </w:lvl>
    <w:lvl w:ilvl="2" w:tplc="04190005" w:tentative="1">
      <w:start w:val="1"/>
      <w:numFmt w:val="bullet"/>
      <w:lvlText w:val=""/>
      <w:lvlJc w:val="left"/>
      <w:pPr>
        <w:ind w:left="3578" w:hanging="360"/>
      </w:pPr>
      <w:rPr>
        <w:rFonts w:ascii="Wingdings" w:hAnsi="Wingdings" w:hint="default"/>
      </w:rPr>
    </w:lvl>
    <w:lvl w:ilvl="3" w:tplc="04190001" w:tentative="1">
      <w:start w:val="1"/>
      <w:numFmt w:val="bullet"/>
      <w:lvlText w:val=""/>
      <w:lvlJc w:val="left"/>
      <w:pPr>
        <w:ind w:left="4298" w:hanging="360"/>
      </w:pPr>
      <w:rPr>
        <w:rFonts w:ascii="Symbol" w:hAnsi="Symbol" w:hint="default"/>
      </w:rPr>
    </w:lvl>
    <w:lvl w:ilvl="4" w:tplc="04190003" w:tentative="1">
      <w:start w:val="1"/>
      <w:numFmt w:val="bullet"/>
      <w:lvlText w:val="o"/>
      <w:lvlJc w:val="left"/>
      <w:pPr>
        <w:ind w:left="5018" w:hanging="360"/>
      </w:pPr>
      <w:rPr>
        <w:rFonts w:ascii="Courier New" w:hAnsi="Courier New" w:cs="Courier New" w:hint="default"/>
      </w:rPr>
    </w:lvl>
    <w:lvl w:ilvl="5" w:tplc="04190005" w:tentative="1">
      <w:start w:val="1"/>
      <w:numFmt w:val="bullet"/>
      <w:lvlText w:val=""/>
      <w:lvlJc w:val="left"/>
      <w:pPr>
        <w:ind w:left="5738" w:hanging="360"/>
      </w:pPr>
      <w:rPr>
        <w:rFonts w:ascii="Wingdings" w:hAnsi="Wingdings" w:hint="default"/>
      </w:rPr>
    </w:lvl>
    <w:lvl w:ilvl="6" w:tplc="04190001" w:tentative="1">
      <w:start w:val="1"/>
      <w:numFmt w:val="bullet"/>
      <w:lvlText w:val=""/>
      <w:lvlJc w:val="left"/>
      <w:pPr>
        <w:ind w:left="6458" w:hanging="360"/>
      </w:pPr>
      <w:rPr>
        <w:rFonts w:ascii="Symbol" w:hAnsi="Symbol" w:hint="default"/>
      </w:rPr>
    </w:lvl>
    <w:lvl w:ilvl="7" w:tplc="04190003" w:tentative="1">
      <w:start w:val="1"/>
      <w:numFmt w:val="bullet"/>
      <w:lvlText w:val="o"/>
      <w:lvlJc w:val="left"/>
      <w:pPr>
        <w:ind w:left="7178" w:hanging="360"/>
      </w:pPr>
      <w:rPr>
        <w:rFonts w:ascii="Courier New" w:hAnsi="Courier New" w:cs="Courier New" w:hint="default"/>
      </w:rPr>
    </w:lvl>
    <w:lvl w:ilvl="8" w:tplc="04190005" w:tentative="1">
      <w:start w:val="1"/>
      <w:numFmt w:val="bullet"/>
      <w:lvlText w:val=""/>
      <w:lvlJc w:val="left"/>
      <w:pPr>
        <w:ind w:left="7898" w:hanging="360"/>
      </w:pPr>
      <w:rPr>
        <w:rFonts w:ascii="Wingdings" w:hAnsi="Wingdings" w:hint="default"/>
      </w:rPr>
    </w:lvl>
  </w:abstractNum>
  <w:abstractNum w:abstractNumId="10">
    <w:nsid w:val="68136805"/>
    <w:multiLevelType w:val="hybridMultilevel"/>
    <w:tmpl w:val="95849582"/>
    <w:lvl w:ilvl="0" w:tplc="08B8DED6">
      <w:numFmt w:val="bullet"/>
      <w:lvlText w:val=""/>
      <w:lvlJc w:val="left"/>
      <w:pPr>
        <w:ind w:left="498" w:hanging="360"/>
      </w:pPr>
      <w:rPr>
        <w:rFonts w:ascii="Symbol" w:eastAsia="Symbol" w:hAnsi="Symbol" w:cs="Symbol" w:hint="default"/>
        <w:w w:val="100"/>
        <w:sz w:val="28"/>
        <w:szCs w:val="28"/>
        <w:lang w:val="uk-UA" w:eastAsia="en-US" w:bidi="ar-SA"/>
      </w:rPr>
    </w:lvl>
    <w:lvl w:ilvl="1" w:tplc="66C04EA0">
      <w:numFmt w:val="bullet"/>
      <w:lvlText w:val="•"/>
      <w:lvlJc w:val="left"/>
      <w:pPr>
        <w:ind w:left="932" w:hanging="360"/>
      </w:pPr>
      <w:rPr>
        <w:rFonts w:hint="default"/>
        <w:lang w:val="uk-UA" w:eastAsia="en-US" w:bidi="ar-SA"/>
      </w:rPr>
    </w:lvl>
    <w:lvl w:ilvl="2" w:tplc="BAFCFDE4">
      <w:numFmt w:val="bullet"/>
      <w:lvlText w:val="•"/>
      <w:lvlJc w:val="left"/>
      <w:pPr>
        <w:ind w:left="1364" w:hanging="360"/>
      </w:pPr>
      <w:rPr>
        <w:rFonts w:hint="default"/>
        <w:lang w:val="uk-UA" w:eastAsia="en-US" w:bidi="ar-SA"/>
      </w:rPr>
    </w:lvl>
    <w:lvl w:ilvl="3" w:tplc="984AEE1E">
      <w:numFmt w:val="bullet"/>
      <w:lvlText w:val="•"/>
      <w:lvlJc w:val="left"/>
      <w:pPr>
        <w:ind w:left="1796" w:hanging="360"/>
      </w:pPr>
      <w:rPr>
        <w:rFonts w:hint="default"/>
        <w:lang w:val="uk-UA" w:eastAsia="en-US" w:bidi="ar-SA"/>
      </w:rPr>
    </w:lvl>
    <w:lvl w:ilvl="4" w:tplc="BBF8A616">
      <w:numFmt w:val="bullet"/>
      <w:lvlText w:val="•"/>
      <w:lvlJc w:val="left"/>
      <w:pPr>
        <w:ind w:left="2228" w:hanging="360"/>
      </w:pPr>
      <w:rPr>
        <w:rFonts w:hint="default"/>
        <w:lang w:val="uk-UA" w:eastAsia="en-US" w:bidi="ar-SA"/>
      </w:rPr>
    </w:lvl>
    <w:lvl w:ilvl="5" w:tplc="2D465900">
      <w:numFmt w:val="bullet"/>
      <w:lvlText w:val="•"/>
      <w:lvlJc w:val="left"/>
      <w:pPr>
        <w:ind w:left="2660" w:hanging="360"/>
      </w:pPr>
      <w:rPr>
        <w:rFonts w:hint="default"/>
        <w:lang w:val="uk-UA" w:eastAsia="en-US" w:bidi="ar-SA"/>
      </w:rPr>
    </w:lvl>
    <w:lvl w:ilvl="6" w:tplc="B6F0B1AA">
      <w:numFmt w:val="bullet"/>
      <w:lvlText w:val="•"/>
      <w:lvlJc w:val="left"/>
      <w:pPr>
        <w:ind w:left="3092" w:hanging="360"/>
      </w:pPr>
      <w:rPr>
        <w:rFonts w:hint="default"/>
        <w:lang w:val="uk-UA" w:eastAsia="en-US" w:bidi="ar-SA"/>
      </w:rPr>
    </w:lvl>
    <w:lvl w:ilvl="7" w:tplc="532C2CFA">
      <w:numFmt w:val="bullet"/>
      <w:lvlText w:val="•"/>
      <w:lvlJc w:val="left"/>
      <w:pPr>
        <w:ind w:left="3524" w:hanging="360"/>
      </w:pPr>
      <w:rPr>
        <w:rFonts w:hint="default"/>
        <w:lang w:val="uk-UA" w:eastAsia="en-US" w:bidi="ar-SA"/>
      </w:rPr>
    </w:lvl>
    <w:lvl w:ilvl="8" w:tplc="DD6AA788">
      <w:numFmt w:val="bullet"/>
      <w:lvlText w:val="•"/>
      <w:lvlJc w:val="left"/>
      <w:pPr>
        <w:ind w:left="3956" w:hanging="360"/>
      </w:pPr>
      <w:rPr>
        <w:rFonts w:hint="default"/>
        <w:lang w:val="uk-UA" w:eastAsia="en-US" w:bidi="ar-SA"/>
      </w:rPr>
    </w:lvl>
  </w:abstractNum>
  <w:abstractNum w:abstractNumId="11">
    <w:nsid w:val="7AD75F60"/>
    <w:multiLevelType w:val="hybridMultilevel"/>
    <w:tmpl w:val="B3AC4E50"/>
    <w:lvl w:ilvl="0" w:tplc="41EA16E4">
      <w:start w:val="1"/>
      <w:numFmt w:val="decimal"/>
      <w:pStyle w:val="ZagTNR"/>
      <w:lvlText w:val="%1."/>
      <w:lvlJc w:val="left"/>
      <w:pPr>
        <w:ind w:left="927" w:hanging="360"/>
      </w:pPr>
      <w:rPr>
        <w:rFonts w:hint="default"/>
      </w:rPr>
    </w:lvl>
    <w:lvl w:ilvl="1" w:tplc="08090019">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num w:numId="1">
    <w:abstractNumId w:val="11"/>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6"/>
  </w:num>
  <w:num w:numId="5">
    <w:abstractNumId w:val="10"/>
  </w:num>
  <w:num w:numId="6">
    <w:abstractNumId w:val="7"/>
  </w:num>
  <w:num w:numId="7">
    <w:abstractNumId w:val="5"/>
  </w:num>
  <w:num w:numId="8">
    <w:abstractNumId w:val="0"/>
  </w:num>
  <w:num w:numId="9">
    <w:abstractNumId w:val="9"/>
  </w:num>
  <w:num w:numId="10">
    <w:abstractNumId w:val="3"/>
  </w:num>
  <w:num w:numId="11">
    <w:abstractNumId w:val="4"/>
  </w:num>
  <w:num w:numId="12">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
  <w:defaultTabStop w:val="709"/>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4E92"/>
    <w:rsid w:val="00000203"/>
    <w:rsid w:val="00002DFC"/>
    <w:rsid w:val="00006CE0"/>
    <w:rsid w:val="00010986"/>
    <w:rsid w:val="000154D6"/>
    <w:rsid w:val="00016E5B"/>
    <w:rsid w:val="000174C0"/>
    <w:rsid w:val="00020304"/>
    <w:rsid w:val="00021935"/>
    <w:rsid w:val="00021B53"/>
    <w:rsid w:val="000271C2"/>
    <w:rsid w:val="0002794C"/>
    <w:rsid w:val="00030108"/>
    <w:rsid w:val="00030CC3"/>
    <w:rsid w:val="000319BC"/>
    <w:rsid w:val="00033119"/>
    <w:rsid w:val="0003348B"/>
    <w:rsid w:val="00034B08"/>
    <w:rsid w:val="00034D5B"/>
    <w:rsid w:val="000356E9"/>
    <w:rsid w:val="00035BD8"/>
    <w:rsid w:val="00036AE4"/>
    <w:rsid w:val="00040FDE"/>
    <w:rsid w:val="000439FD"/>
    <w:rsid w:val="000452B9"/>
    <w:rsid w:val="000455B9"/>
    <w:rsid w:val="00046A77"/>
    <w:rsid w:val="00046F1A"/>
    <w:rsid w:val="00047A70"/>
    <w:rsid w:val="00050F01"/>
    <w:rsid w:val="00054BB6"/>
    <w:rsid w:val="00055292"/>
    <w:rsid w:val="00055851"/>
    <w:rsid w:val="00056419"/>
    <w:rsid w:val="0006069F"/>
    <w:rsid w:val="000627FB"/>
    <w:rsid w:val="00062FC7"/>
    <w:rsid w:val="00063D56"/>
    <w:rsid w:val="000657E6"/>
    <w:rsid w:val="00065F9E"/>
    <w:rsid w:val="00067FC3"/>
    <w:rsid w:val="0007382B"/>
    <w:rsid w:val="00075D8C"/>
    <w:rsid w:val="00076448"/>
    <w:rsid w:val="0008041D"/>
    <w:rsid w:val="000807D1"/>
    <w:rsid w:val="00081CCF"/>
    <w:rsid w:val="00082B93"/>
    <w:rsid w:val="00083411"/>
    <w:rsid w:val="00083B6A"/>
    <w:rsid w:val="000841EB"/>
    <w:rsid w:val="00085221"/>
    <w:rsid w:val="00085A71"/>
    <w:rsid w:val="000900B3"/>
    <w:rsid w:val="00090C8C"/>
    <w:rsid w:val="000931EC"/>
    <w:rsid w:val="00093E36"/>
    <w:rsid w:val="000A0316"/>
    <w:rsid w:val="000A0C2D"/>
    <w:rsid w:val="000A2D2A"/>
    <w:rsid w:val="000A3AB7"/>
    <w:rsid w:val="000A40B1"/>
    <w:rsid w:val="000A4D4F"/>
    <w:rsid w:val="000A4E3C"/>
    <w:rsid w:val="000B2B59"/>
    <w:rsid w:val="000B3833"/>
    <w:rsid w:val="000B4B8C"/>
    <w:rsid w:val="000B5EC1"/>
    <w:rsid w:val="000B6430"/>
    <w:rsid w:val="000B6A17"/>
    <w:rsid w:val="000B7620"/>
    <w:rsid w:val="000C0C4C"/>
    <w:rsid w:val="000C4A0D"/>
    <w:rsid w:val="000C548A"/>
    <w:rsid w:val="000C5B9D"/>
    <w:rsid w:val="000C5FA5"/>
    <w:rsid w:val="000C7697"/>
    <w:rsid w:val="000D32A1"/>
    <w:rsid w:val="000D3BFF"/>
    <w:rsid w:val="000D3F7D"/>
    <w:rsid w:val="000D3F8B"/>
    <w:rsid w:val="000E1E8B"/>
    <w:rsid w:val="000E30FF"/>
    <w:rsid w:val="000E46E1"/>
    <w:rsid w:val="000F0FBD"/>
    <w:rsid w:val="000F1933"/>
    <w:rsid w:val="000F251F"/>
    <w:rsid w:val="000F28C4"/>
    <w:rsid w:val="000F443D"/>
    <w:rsid w:val="000F5425"/>
    <w:rsid w:val="000F5B4E"/>
    <w:rsid w:val="000F62C9"/>
    <w:rsid w:val="000F63D3"/>
    <w:rsid w:val="000F6542"/>
    <w:rsid w:val="000F6816"/>
    <w:rsid w:val="0010161C"/>
    <w:rsid w:val="00101C98"/>
    <w:rsid w:val="00101FCC"/>
    <w:rsid w:val="001031CE"/>
    <w:rsid w:val="00103373"/>
    <w:rsid w:val="00106C41"/>
    <w:rsid w:val="0010789F"/>
    <w:rsid w:val="001107E7"/>
    <w:rsid w:val="00110CDA"/>
    <w:rsid w:val="00110DD5"/>
    <w:rsid w:val="0011657B"/>
    <w:rsid w:val="00117B61"/>
    <w:rsid w:val="0012021F"/>
    <w:rsid w:val="001208EF"/>
    <w:rsid w:val="00120A99"/>
    <w:rsid w:val="0012188A"/>
    <w:rsid w:val="001231CD"/>
    <w:rsid w:val="00123802"/>
    <w:rsid w:val="00126C09"/>
    <w:rsid w:val="00127C14"/>
    <w:rsid w:val="0013071D"/>
    <w:rsid w:val="001341DB"/>
    <w:rsid w:val="001361D3"/>
    <w:rsid w:val="00137448"/>
    <w:rsid w:val="001445B1"/>
    <w:rsid w:val="00144FAF"/>
    <w:rsid w:val="0014643D"/>
    <w:rsid w:val="00146F1B"/>
    <w:rsid w:val="00157209"/>
    <w:rsid w:val="0016085C"/>
    <w:rsid w:val="00160888"/>
    <w:rsid w:val="00161942"/>
    <w:rsid w:val="00162D26"/>
    <w:rsid w:val="00162FED"/>
    <w:rsid w:val="00163087"/>
    <w:rsid w:val="001679EA"/>
    <w:rsid w:val="00172251"/>
    <w:rsid w:val="00173EC1"/>
    <w:rsid w:val="00174B21"/>
    <w:rsid w:val="00174E71"/>
    <w:rsid w:val="00176469"/>
    <w:rsid w:val="00181B4B"/>
    <w:rsid w:val="00182906"/>
    <w:rsid w:val="0018503C"/>
    <w:rsid w:val="00186756"/>
    <w:rsid w:val="00192EC5"/>
    <w:rsid w:val="00193222"/>
    <w:rsid w:val="001936BC"/>
    <w:rsid w:val="00194372"/>
    <w:rsid w:val="00197002"/>
    <w:rsid w:val="001A153B"/>
    <w:rsid w:val="001A1CCE"/>
    <w:rsid w:val="001A20B2"/>
    <w:rsid w:val="001A2293"/>
    <w:rsid w:val="001A2F21"/>
    <w:rsid w:val="001A651F"/>
    <w:rsid w:val="001A70A3"/>
    <w:rsid w:val="001B287C"/>
    <w:rsid w:val="001B2E0E"/>
    <w:rsid w:val="001B45FD"/>
    <w:rsid w:val="001B5616"/>
    <w:rsid w:val="001B5C05"/>
    <w:rsid w:val="001B7000"/>
    <w:rsid w:val="001B7B8B"/>
    <w:rsid w:val="001B7CAD"/>
    <w:rsid w:val="001C22CC"/>
    <w:rsid w:val="001C312F"/>
    <w:rsid w:val="001C5023"/>
    <w:rsid w:val="001C593E"/>
    <w:rsid w:val="001C59B0"/>
    <w:rsid w:val="001C5DF0"/>
    <w:rsid w:val="001C65FC"/>
    <w:rsid w:val="001C7649"/>
    <w:rsid w:val="001D00A7"/>
    <w:rsid w:val="001D0763"/>
    <w:rsid w:val="001D0873"/>
    <w:rsid w:val="001D1310"/>
    <w:rsid w:val="001D14E0"/>
    <w:rsid w:val="001D1549"/>
    <w:rsid w:val="001D3369"/>
    <w:rsid w:val="001D352F"/>
    <w:rsid w:val="001D515D"/>
    <w:rsid w:val="001D52A0"/>
    <w:rsid w:val="001D6633"/>
    <w:rsid w:val="001D666B"/>
    <w:rsid w:val="001E0C50"/>
    <w:rsid w:val="001E379F"/>
    <w:rsid w:val="001E3D1D"/>
    <w:rsid w:val="001E41A0"/>
    <w:rsid w:val="001E51C7"/>
    <w:rsid w:val="001E5E0C"/>
    <w:rsid w:val="001E7538"/>
    <w:rsid w:val="001E7DF5"/>
    <w:rsid w:val="001F01F4"/>
    <w:rsid w:val="001F2142"/>
    <w:rsid w:val="001F294D"/>
    <w:rsid w:val="0020038A"/>
    <w:rsid w:val="00200A1F"/>
    <w:rsid w:val="00205308"/>
    <w:rsid w:val="00205DC5"/>
    <w:rsid w:val="00206EA3"/>
    <w:rsid w:val="00214817"/>
    <w:rsid w:val="002150C2"/>
    <w:rsid w:val="002162C8"/>
    <w:rsid w:val="00216F6E"/>
    <w:rsid w:val="002200EE"/>
    <w:rsid w:val="00222D21"/>
    <w:rsid w:val="002258EE"/>
    <w:rsid w:val="002263F4"/>
    <w:rsid w:val="00227623"/>
    <w:rsid w:val="00227C74"/>
    <w:rsid w:val="00230712"/>
    <w:rsid w:val="00232AFB"/>
    <w:rsid w:val="00233258"/>
    <w:rsid w:val="00234259"/>
    <w:rsid w:val="00242F4D"/>
    <w:rsid w:val="00243CB9"/>
    <w:rsid w:val="00245C7C"/>
    <w:rsid w:val="00247073"/>
    <w:rsid w:val="00247E8C"/>
    <w:rsid w:val="0025006B"/>
    <w:rsid w:val="00250215"/>
    <w:rsid w:val="00251026"/>
    <w:rsid w:val="00251AB8"/>
    <w:rsid w:val="00253A57"/>
    <w:rsid w:val="00254CF3"/>
    <w:rsid w:val="00256CC6"/>
    <w:rsid w:val="00257E6C"/>
    <w:rsid w:val="00261571"/>
    <w:rsid w:val="00261988"/>
    <w:rsid w:val="00261F40"/>
    <w:rsid w:val="002637EF"/>
    <w:rsid w:val="00263AFF"/>
    <w:rsid w:val="00263E51"/>
    <w:rsid w:val="00265479"/>
    <w:rsid w:val="00265C47"/>
    <w:rsid w:val="0026615E"/>
    <w:rsid w:val="00266D04"/>
    <w:rsid w:val="002708FC"/>
    <w:rsid w:val="00274C69"/>
    <w:rsid w:val="00276821"/>
    <w:rsid w:val="002823F7"/>
    <w:rsid w:val="00283CCD"/>
    <w:rsid w:val="0028732B"/>
    <w:rsid w:val="00287C83"/>
    <w:rsid w:val="00287DC6"/>
    <w:rsid w:val="0029229B"/>
    <w:rsid w:val="002937CA"/>
    <w:rsid w:val="0029475F"/>
    <w:rsid w:val="002955BB"/>
    <w:rsid w:val="002A0572"/>
    <w:rsid w:val="002A1EB8"/>
    <w:rsid w:val="002A2DDD"/>
    <w:rsid w:val="002A31C3"/>
    <w:rsid w:val="002A36D3"/>
    <w:rsid w:val="002A6131"/>
    <w:rsid w:val="002B4FEA"/>
    <w:rsid w:val="002B5A60"/>
    <w:rsid w:val="002B6587"/>
    <w:rsid w:val="002C0A73"/>
    <w:rsid w:val="002C17A5"/>
    <w:rsid w:val="002C26C9"/>
    <w:rsid w:val="002C27F3"/>
    <w:rsid w:val="002C2A7B"/>
    <w:rsid w:val="002C3A89"/>
    <w:rsid w:val="002C559D"/>
    <w:rsid w:val="002C6459"/>
    <w:rsid w:val="002C67D4"/>
    <w:rsid w:val="002D2188"/>
    <w:rsid w:val="002D3ACA"/>
    <w:rsid w:val="002D3DDF"/>
    <w:rsid w:val="002D6EB9"/>
    <w:rsid w:val="002E1069"/>
    <w:rsid w:val="002E11B8"/>
    <w:rsid w:val="002E1E42"/>
    <w:rsid w:val="002E2875"/>
    <w:rsid w:val="002E3755"/>
    <w:rsid w:val="002E5BA9"/>
    <w:rsid w:val="002F044B"/>
    <w:rsid w:val="002F27DA"/>
    <w:rsid w:val="002F35C3"/>
    <w:rsid w:val="0030017D"/>
    <w:rsid w:val="00300A8B"/>
    <w:rsid w:val="00302DFA"/>
    <w:rsid w:val="00304B5A"/>
    <w:rsid w:val="00304E92"/>
    <w:rsid w:val="00306CF4"/>
    <w:rsid w:val="00306D3D"/>
    <w:rsid w:val="00307009"/>
    <w:rsid w:val="00312E27"/>
    <w:rsid w:val="003152EC"/>
    <w:rsid w:val="00316936"/>
    <w:rsid w:val="003178EF"/>
    <w:rsid w:val="00321ACB"/>
    <w:rsid w:val="003256EB"/>
    <w:rsid w:val="00325FCB"/>
    <w:rsid w:val="003268C6"/>
    <w:rsid w:val="003272B6"/>
    <w:rsid w:val="00330CE1"/>
    <w:rsid w:val="00332233"/>
    <w:rsid w:val="00332451"/>
    <w:rsid w:val="003324D3"/>
    <w:rsid w:val="00334893"/>
    <w:rsid w:val="00335788"/>
    <w:rsid w:val="00336972"/>
    <w:rsid w:val="003378C2"/>
    <w:rsid w:val="00337F2F"/>
    <w:rsid w:val="003420A7"/>
    <w:rsid w:val="00344D5C"/>
    <w:rsid w:val="00344E94"/>
    <w:rsid w:val="003455B6"/>
    <w:rsid w:val="00345E14"/>
    <w:rsid w:val="0034733C"/>
    <w:rsid w:val="00350424"/>
    <w:rsid w:val="0035055C"/>
    <w:rsid w:val="003508AC"/>
    <w:rsid w:val="0035099E"/>
    <w:rsid w:val="00350CCB"/>
    <w:rsid w:val="003513AD"/>
    <w:rsid w:val="00351F6B"/>
    <w:rsid w:val="00355A1A"/>
    <w:rsid w:val="00355BF9"/>
    <w:rsid w:val="003565DD"/>
    <w:rsid w:val="003612FD"/>
    <w:rsid w:val="00362553"/>
    <w:rsid w:val="003630C0"/>
    <w:rsid w:val="0036333E"/>
    <w:rsid w:val="003660C5"/>
    <w:rsid w:val="00367284"/>
    <w:rsid w:val="003717C9"/>
    <w:rsid w:val="00371D29"/>
    <w:rsid w:val="00372A68"/>
    <w:rsid w:val="00374D77"/>
    <w:rsid w:val="00375197"/>
    <w:rsid w:val="0038493B"/>
    <w:rsid w:val="0038546C"/>
    <w:rsid w:val="00386E8E"/>
    <w:rsid w:val="00394879"/>
    <w:rsid w:val="003959EF"/>
    <w:rsid w:val="003971FE"/>
    <w:rsid w:val="00397C53"/>
    <w:rsid w:val="003A0D6B"/>
    <w:rsid w:val="003A172F"/>
    <w:rsid w:val="003A28C8"/>
    <w:rsid w:val="003A33FE"/>
    <w:rsid w:val="003A39AB"/>
    <w:rsid w:val="003A61BD"/>
    <w:rsid w:val="003A6F95"/>
    <w:rsid w:val="003B16AE"/>
    <w:rsid w:val="003B18F9"/>
    <w:rsid w:val="003B3C11"/>
    <w:rsid w:val="003B444E"/>
    <w:rsid w:val="003B49D9"/>
    <w:rsid w:val="003B7239"/>
    <w:rsid w:val="003C1623"/>
    <w:rsid w:val="003C3828"/>
    <w:rsid w:val="003C4232"/>
    <w:rsid w:val="003C5426"/>
    <w:rsid w:val="003D0811"/>
    <w:rsid w:val="003D1050"/>
    <w:rsid w:val="003D3FE9"/>
    <w:rsid w:val="003D4DD8"/>
    <w:rsid w:val="003D52C2"/>
    <w:rsid w:val="003D5875"/>
    <w:rsid w:val="003D67B1"/>
    <w:rsid w:val="003E0CF2"/>
    <w:rsid w:val="003E0D4F"/>
    <w:rsid w:val="003E284B"/>
    <w:rsid w:val="003E2D03"/>
    <w:rsid w:val="003E4795"/>
    <w:rsid w:val="003E4939"/>
    <w:rsid w:val="003E66D9"/>
    <w:rsid w:val="003E68E3"/>
    <w:rsid w:val="003E7C7D"/>
    <w:rsid w:val="003F335D"/>
    <w:rsid w:val="003F68A5"/>
    <w:rsid w:val="003F6FCD"/>
    <w:rsid w:val="003F76A6"/>
    <w:rsid w:val="004072CF"/>
    <w:rsid w:val="004075CA"/>
    <w:rsid w:val="004132EF"/>
    <w:rsid w:val="0041393E"/>
    <w:rsid w:val="004203E6"/>
    <w:rsid w:val="004211A7"/>
    <w:rsid w:val="0042178A"/>
    <w:rsid w:val="00425008"/>
    <w:rsid w:val="00427154"/>
    <w:rsid w:val="00430300"/>
    <w:rsid w:val="004305BB"/>
    <w:rsid w:val="00430CF3"/>
    <w:rsid w:val="00433AA9"/>
    <w:rsid w:val="0043526C"/>
    <w:rsid w:val="00435E9F"/>
    <w:rsid w:val="004378AA"/>
    <w:rsid w:val="00443DFB"/>
    <w:rsid w:val="0044649F"/>
    <w:rsid w:val="00450D25"/>
    <w:rsid w:val="00455EFA"/>
    <w:rsid w:val="004567D5"/>
    <w:rsid w:val="00461C2B"/>
    <w:rsid w:val="00461DBE"/>
    <w:rsid w:val="00462C7D"/>
    <w:rsid w:val="00463C0C"/>
    <w:rsid w:val="004656D4"/>
    <w:rsid w:val="00465FBB"/>
    <w:rsid w:val="00466969"/>
    <w:rsid w:val="004672A8"/>
    <w:rsid w:val="004706EC"/>
    <w:rsid w:val="00471378"/>
    <w:rsid w:val="00471B12"/>
    <w:rsid w:val="004814BF"/>
    <w:rsid w:val="00482BF8"/>
    <w:rsid w:val="00482EBC"/>
    <w:rsid w:val="0048493B"/>
    <w:rsid w:val="00487902"/>
    <w:rsid w:val="00487FC6"/>
    <w:rsid w:val="00491A74"/>
    <w:rsid w:val="00493719"/>
    <w:rsid w:val="0049392E"/>
    <w:rsid w:val="004939DD"/>
    <w:rsid w:val="00494077"/>
    <w:rsid w:val="0049511C"/>
    <w:rsid w:val="004954D9"/>
    <w:rsid w:val="00496849"/>
    <w:rsid w:val="004A007B"/>
    <w:rsid w:val="004A0CFF"/>
    <w:rsid w:val="004A2681"/>
    <w:rsid w:val="004A2C72"/>
    <w:rsid w:val="004A36DD"/>
    <w:rsid w:val="004A3795"/>
    <w:rsid w:val="004A40F5"/>
    <w:rsid w:val="004A55C8"/>
    <w:rsid w:val="004A5E8F"/>
    <w:rsid w:val="004A6B36"/>
    <w:rsid w:val="004A6FF4"/>
    <w:rsid w:val="004B405C"/>
    <w:rsid w:val="004B7125"/>
    <w:rsid w:val="004C4E34"/>
    <w:rsid w:val="004C50E5"/>
    <w:rsid w:val="004C59AE"/>
    <w:rsid w:val="004C60EB"/>
    <w:rsid w:val="004C6E16"/>
    <w:rsid w:val="004D0665"/>
    <w:rsid w:val="004D0E32"/>
    <w:rsid w:val="004D120E"/>
    <w:rsid w:val="004D1242"/>
    <w:rsid w:val="004D1A21"/>
    <w:rsid w:val="004D4369"/>
    <w:rsid w:val="004D5159"/>
    <w:rsid w:val="004D72D7"/>
    <w:rsid w:val="004E12B0"/>
    <w:rsid w:val="004E228D"/>
    <w:rsid w:val="004E3BE5"/>
    <w:rsid w:val="004E46F8"/>
    <w:rsid w:val="004E5D6D"/>
    <w:rsid w:val="004E7172"/>
    <w:rsid w:val="004F1307"/>
    <w:rsid w:val="004F4466"/>
    <w:rsid w:val="004F4DCF"/>
    <w:rsid w:val="004F54AD"/>
    <w:rsid w:val="004F6445"/>
    <w:rsid w:val="005019D9"/>
    <w:rsid w:val="0050203F"/>
    <w:rsid w:val="00502FA0"/>
    <w:rsid w:val="005054B2"/>
    <w:rsid w:val="00505885"/>
    <w:rsid w:val="005059CF"/>
    <w:rsid w:val="00506590"/>
    <w:rsid w:val="00506F3E"/>
    <w:rsid w:val="00511E7C"/>
    <w:rsid w:val="0051216A"/>
    <w:rsid w:val="0051228A"/>
    <w:rsid w:val="0051438C"/>
    <w:rsid w:val="005162E3"/>
    <w:rsid w:val="005177D7"/>
    <w:rsid w:val="00521E8F"/>
    <w:rsid w:val="00523EB9"/>
    <w:rsid w:val="005260FF"/>
    <w:rsid w:val="005263DC"/>
    <w:rsid w:val="005312B2"/>
    <w:rsid w:val="00534D7F"/>
    <w:rsid w:val="00535544"/>
    <w:rsid w:val="00535B20"/>
    <w:rsid w:val="00537A0A"/>
    <w:rsid w:val="005410F7"/>
    <w:rsid w:val="00543799"/>
    <w:rsid w:val="00543838"/>
    <w:rsid w:val="00545DCC"/>
    <w:rsid w:val="00546BD1"/>
    <w:rsid w:val="0055192B"/>
    <w:rsid w:val="00552F77"/>
    <w:rsid w:val="00554DEC"/>
    <w:rsid w:val="005579EC"/>
    <w:rsid w:val="00560D49"/>
    <w:rsid w:val="005610A8"/>
    <w:rsid w:val="0056224E"/>
    <w:rsid w:val="00562A92"/>
    <w:rsid w:val="005630E7"/>
    <w:rsid w:val="00563283"/>
    <w:rsid w:val="0056384A"/>
    <w:rsid w:val="00563A86"/>
    <w:rsid w:val="00566548"/>
    <w:rsid w:val="005706DE"/>
    <w:rsid w:val="00570FF7"/>
    <w:rsid w:val="0057111C"/>
    <w:rsid w:val="0057180F"/>
    <w:rsid w:val="00571E6B"/>
    <w:rsid w:val="00572265"/>
    <w:rsid w:val="005743B6"/>
    <w:rsid w:val="00576A7D"/>
    <w:rsid w:val="00584463"/>
    <w:rsid w:val="00584A0E"/>
    <w:rsid w:val="00585092"/>
    <w:rsid w:val="00587CAD"/>
    <w:rsid w:val="005936B7"/>
    <w:rsid w:val="00593D7B"/>
    <w:rsid w:val="0059652B"/>
    <w:rsid w:val="005966BD"/>
    <w:rsid w:val="005967B5"/>
    <w:rsid w:val="005A0C43"/>
    <w:rsid w:val="005A1B6E"/>
    <w:rsid w:val="005A1F7C"/>
    <w:rsid w:val="005A27F1"/>
    <w:rsid w:val="005A60D0"/>
    <w:rsid w:val="005A630A"/>
    <w:rsid w:val="005B088E"/>
    <w:rsid w:val="005B29D8"/>
    <w:rsid w:val="005B2ACC"/>
    <w:rsid w:val="005B3292"/>
    <w:rsid w:val="005B386E"/>
    <w:rsid w:val="005B3A83"/>
    <w:rsid w:val="005C233D"/>
    <w:rsid w:val="005C4068"/>
    <w:rsid w:val="005C44B1"/>
    <w:rsid w:val="005C7A8D"/>
    <w:rsid w:val="005D375D"/>
    <w:rsid w:val="005D5151"/>
    <w:rsid w:val="005D5AE9"/>
    <w:rsid w:val="005D630B"/>
    <w:rsid w:val="005D711C"/>
    <w:rsid w:val="005D71B0"/>
    <w:rsid w:val="005E02D7"/>
    <w:rsid w:val="005E0BCB"/>
    <w:rsid w:val="005E3AF2"/>
    <w:rsid w:val="005E593E"/>
    <w:rsid w:val="005E5CFC"/>
    <w:rsid w:val="005F196C"/>
    <w:rsid w:val="005F1DC2"/>
    <w:rsid w:val="005F2069"/>
    <w:rsid w:val="005F20A4"/>
    <w:rsid w:val="005F4C95"/>
    <w:rsid w:val="005F6BEA"/>
    <w:rsid w:val="005F79BC"/>
    <w:rsid w:val="00601084"/>
    <w:rsid w:val="006013D9"/>
    <w:rsid w:val="006020D2"/>
    <w:rsid w:val="00602310"/>
    <w:rsid w:val="00602FD8"/>
    <w:rsid w:val="00604565"/>
    <w:rsid w:val="006047E4"/>
    <w:rsid w:val="0060583D"/>
    <w:rsid w:val="00606A89"/>
    <w:rsid w:val="00611472"/>
    <w:rsid w:val="006119E3"/>
    <w:rsid w:val="0061317A"/>
    <w:rsid w:val="0061489B"/>
    <w:rsid w:val="00615EFC"/>
    <w:rsid w:val="00615FD2"/>
    <w:rsid w:val="006163CE"/>
    <w:rsid w:val="006166E0"/>
    <w:rsid w:val="00616E92"/>
    <w:rsid w:val="00620492"/>
    <w:rsid w:val="00621316"/>
    <w:rsid w:val="0062460A"/>
    <w:rsid w:val="0063115C"/>
    <w:rsid w:val="00632BC1"/>
    <w:rsid w:val="00635983"/>
    <w:rsid w:val="00644061"/>
    <w:rsid w:val="00644456"/>
    <w:rsid w:val="00644D20"/>
    <w:rsid w:val="00645D6D"/>
    <w:rsid w:val="00653A18"/>
    <w:rsid w:val="00653E9B"/>
    <w:rsid w:val="00655E38"/>
    <w:rsid w:val="00660497"/>
    <w:rsid w:val="0066257F"/>
    <w:rsid w:val="00664E0B"/>
    <w:rsid w:val="0066697B"/>
    <w:rsid w:val="00667D7F"/>
    <w:rsid w:val="006701EE"/>
    <w:rsid w:val="00670573"/>
    <w:rsid w:val="00670F03"/>
    <w:rsid w:val="006718D7"/>
    <w:rsid w:val="00672637"/>
    <w:rsid w:val="00672CA7"/>
    <w:rsid w:val="00673833"/>
    <w:rsid w:val="006749CF"/>
    <w:rsid w:val="00675B98"/>
    <w:rsid w:val="006801E6"/>
    <w:rsid w:val="006807DF"/>
    <w:rsid w:val="00680C31"/>
    <w:rsid w:val="0068139D"/>
    <w:rsid w:val="00682525"/>
    <w:rsid w:val="00682CA5"/>
    <w:rsid w:val="00684921"/>
    <w:rsid w:val="00685950"/>
    <w:rsid w:val="006861F7"/>
    <w:rsid w:val="006901AA"/>
    <w:rsid w:val="0069330C"/>
    <w:rsid w:val="006940F7"/>
    <w:rsid w:val="00694B25"/>
    <w:rsid w:val="00696C69"/>
    <w:rsid w:val="006A027C"/>
    <w:rsid w:val="006A1492"/>
    <w:rsid w:val="006A2088"/>
    <w:rsid w:val="006A5351"/>
    <w:rsid w:val="006A57AC"/>
    <w:rsid w:val="006A6517"/>
    <w:rsid w:val="006B2AFA"/>
    <w:rsid w:val="006B32C8"/>
    <w:rsid w:val="006B3C3B"/>
    <w:rsid w:val="006B5222"/>
    <w:rsid w:val="006C2EF6"/>
    <w:rsid w:val="006C316E"/>
    <w:rsid w:val="006C3403"/>
    <w:rsid w:val="006C3B69"/>
    <w:rsid w:val="006D212A"/>
    <w:rsid w:val="006D578A"/>
    <w:rsid w:val="006D7085"/>
    <w:rsid w:val="006E053E"/>
    <w:rsid w:val="006E1CC7"/>
    <w:rsid w:val="006E57DF"/>
    <w:rsid w:val="006E6920"/>
    <w:rsid w:val="006F0E46"/>
    <w:rsid w:val="006F1769"/>
    <w:rsid w:val="006F2B86"/>
    <w:rsid w:val="006F4A5B"/>
    <w:rsid w:val="006F4F48"/>
    <w:rsid w:val="006F702B"/>
    <w:rsid w:val="00701878"/>
    <w:rsid w:val="00701EAC"/>
    <w:rsid w:val="00701FB8"/>
    <w:rsid w:val="0070351E"/>
    <w:rsid w:val="00704BF2"/>
    <w:rsid w:val="00705A7E"/>
    <w:rsid w:val="007069DE"/>
    <w:rsid w:val="00714E2A"/>
    <w:rsid w:val="0072027C"/>
    <w:rsid w:val="00720F15"/>
    <w:rsid w:val="007212F9"/>
    <w:rsid w:val="007220DC"/>
    <w:rsid w:val="00724098"/>
    <w:rsid w:val="007256F7"/>
    <w:rsid w:val="007273C4"/>
    <w:rsid w:val="00734A59"/>
    <w:rsid w:val="00735A66"/>
    <w:rsid w:val="00735A6B"/>
    <w:rsid w:val="007375AB"/>
    <w:rsid w:val="00742724"/>
    <w:rsid w:val="00742F33"/>
    <w:rsid w:val="0074349C"/>
    <w:rsid w:val="00744EB0"/>
    <w:rsid w:val="00750304"/>
    <w:rsid w:val="00750773"/>
    <w:rsid w:val="00751D52"/>
    <w:rsid w:val="00753902"/>
    <w:rsid w:val="00753BC4"/>
    <w:rsid w:val="0075789B"/>
    <w:rsid w:val="00763276"/>
    <w:rsid w:val="0076476B"/>
    <w:rsid w:val="007670B2"/>
    <w:rsid w:val="00767E12"/>
    <w:rsid w:val="00770164"/>
    <w:rsid w:val="00771BB9"/>
    <w:rsid w:val="0077256F"/>
    <w:rsid w:val="00775E98"/>
    <w:rsid w:val="007764EB"/>
    <w:rsid w:val="007766E6"/>
    <w:rsid w:val="007829CF"/>
    <w:rsid w:val="00785CA4"/>
    <w:rsid w:val="007906A3"/>
    <w:rsid w:val="007915DA"/>
    <w:rsid w:val="00791830"/>
    <w:rsid w:val="00792FD3"/>
    <w:rsid w:val="00796426"/>
    <w:rsid w:val="0079650E"/>
    <w:rsid w:val="00797645"/>
    <w:rsid w:val="007A1EAC"/>
    <w:rsid w:val="007A35B9"/>
    <w:rsid w:val="007A5D00"/>
    <w:rsid w:val="007A771F"/>
    <w:rsid w:val="007B0050"/>
    <w:rsid w:val="007B4C5B"/>
    <w:rsid w:val="007B57C0"/>
    <w:rsid w:val="007B5FFE"/>
    <w:rsid w:val="007B6896"/>
    <w:rsid w:val="007B6EE8"/>
    <w:rsid w:val="007B700E"/>
    <w:rsid w:val="007B722A"/>
    <w:rsid w:val="007B7A9C"/>
    <w:rsid w:val="007C00DC"/>
    <w:rsid w:val="007C29FC"/>
    <w:rsid w:val="007C3E44"/>
    <w:rsid w:val="007C75F9"/>
    <w:rsid w:val="007C7AB9"/>
    <w:rsid w:val="007D3D1A"/>
    <w:rsid w:val="007D5209"/>
    <w:rsid w:val="007D52B1"/>
    <w:rsid w:val="007D7606"/>
    <w:rsid w:val="007E0265"/>
    <w:rsid w:val="007E0AA4"/>
    <w:rsid w:val="007E2978"/>
    <w:rsid w:val="007E2EE3"/>
    <w:rsid w:val="007E2EFD"/>
    <w:rsid w:val="007E4BF1"/>
    <w:rsid w:val="007E54E6"/>
    <w:rsid w:val="007E651D"/>
    <w:rsid w:val="007E6C52"/>
    <w:rsid w:val="007F01BC"/>
    <w:rsid w:val="007F13CF"/>
    <w:rsid w:val="007F1AF6"/>
    <w:rsid w:val="007F4792"/>
    <w:rsid w:val="007F4D29"/>
    <w:rsid w:val="007F7980"/>
    <w:rsid w:val="00801EC1"/>
    <w:rsid w:val="008053F1"/>
    <w:rsid w:val="00805FF1"/>
    <w:rsid w:val="00806C15"/>
    <w:rsid w:val="0081125A"/>
    <w:rsid w:val="008116CC"/>
    <w:rsid w:val="00813472"/>
    <w:rsid w:val="00813F08"/>
    <w:rsid w:val="008164E2"/>
    <w:rsid w:val="00817E73"/>
    <w:rsid w:val="00822079"/>
    <w:rsid w:val="00830C4D"/>
    <w:rsid w:val="00830E63"/>
    <w:rsid w:val="00834A59"/>
    <w:rsid w:val="00837476"/>
    <w:rsid w:val="008374A2"/>
    <w:rsid w:val="00842D37"/>
    <w:rsid w:val="00854BC4"/>
    <w:rsid w:val="00856FF5"/>
    <w:rsid w:val="0085795D"/>
    <w:rsid w:val="008627C6"/>
    <w:rsid w:val="00863C4E"/>
    <w:rsid w:val="00864A18"/>
    <w:rsid w:val="008659B0"/>
    <w:rsid w:val="008673A4"/>
    <w:rsid w:val="00870604"/>
    <w:rsid w:val="00872C0B"/>
    <w:rsid w:val="00877372"/>
    <w:rsid w:val="008775E3"/>
    <w:rsid w:val="00880C9F"/>
    <w:rsid w:val="00883AAF"/>
    <w:rsid w:val="00886E9C"/>
    <w:rsid w:val="00887137"/>
    <w:rsid w:val="008904BD"/>
    <w:rsid w:val="008908DF"/>
    <w:rsid w:val="00894021"/>
    <w:rsid w:val="00895572"/>
    <w:rsid w:val="00895672"/>
    <w:rsid w:val="00895783"/>
    <w:rsid w:val="008968E6"/>
    <w:rsid w:val="008970B5"/>
    <w:rsid w:val="008A16B3"/>
    <w:rsid w:val="008A207F"/>
    <w:rsid w:val="008A2A80"/>
    <w:rsid w:val="008A62FC"/>
    <w:rsid w:val="008A6591"/>
    <w:rsid w:val="008A6D0F"/>
    <w:rsid w:val="008B02F2"/>
    <w:rsid w:val="008B2E29"/>
    <w:rsid w:val="008B4057"/>
    <w:rsid w:val="008B41AB"/>
    <w:rsid w:val="008B4BA5"/>
    <w:rsid w:val="008B5368"/>
    <w:rsid w:val="008B5640"/>
    <w:rsid w:val="008B65DE"/>
    <w:rsid w:val="008B7C83"/>
    <w:rsid w:val="008C04EC"/>
    <w:rsid w:val="008C1D13"/>
    <w:rsid w:val="008C2AF3"/>
    <w:rsid w:val="008C4A2C"/>
    <w:rsid w:val="008C53C2"/>
    <w:rsid w:val="008C574C"/>
    <w:rsid w:val="008C5DA3"/>
    <w:rsid w:val="008C7F0F"/>
    <w:rsid w:val="008D15F9"/>
    <w:rsid w:val="008D170C"/>
    <w:rsid w:val="008E132F"/>
    <w:rsid w:val="008E2762"/>
    <w:rsid w:val="008E28E0"/>
    <w:rsid w:val="008E3FEA"/>
    <w:rsid w:val="008E4926"/>
    <w:rsid w:val="008E6852"/>
    <w:rsid w:val="008E6F24"/>
    <w:rsid w:val="008E7E05"/>
    <w:rsid w:val="008F25DE"/>
    <w:rsid w:val="008F610E"/>
    <w:rsid w:val="00902706"/>
    <w:rsid w:val="0090456D"/>
    <w:rsid w:val="0090494E"/>
    <w:rsid w:val="00906419"/>
    <w:rsid w:val="009065CA"/>
    <w:rsid w:val="00911702"/>
    <w:rsid w:val="0091363E"/>
    <w:rsid w:val="00914BC7"/>
    <w:rsid w:val="0091550C"/>
    <w:rsid w:val="00920B1E"/>
    <w:rsid w:val="00921612"/>
    <w:rsid w:val="00921761"/>
    <w:rsid w:val="0092235F"/>
    <w:rsid w:val="009230F4"/>
    <w:rsid w:val="0092481B"/>
    <w:rsid w:val="00925817"/>
    <w:rsid w:val="009266D4"/>
    <w:rsid w:val="00926AED"/>
    <w:rsid w:val="00933FFD"/>
    <w:rsid w:val="00934CCC"/>
    <w:rsid w:val="00942E4C"/>
    <w:rsid w:val="00943456"/>
    <w:rsid w:val="0094736E"/>
    <w:rsid w:val="00947A17"/>
    <w:rsid w:val="009516C2"/>
    <w:rsid w:val="00952E82"/>
    <w:rsid w:val="009571A0"/>
    <w:rsid w:val="00957309"/>
    <w:rsid w:val="00960522"/>
    <w:rsid w:val="00961881"/>
    <w:rsid w:val="0096196C"/>
    <w:rsid w:val="00961E33"/>
    <w:rsid w:val="0096328A"/>
    <w:rsid w:val="0097019B"/>
    <w:rsid w:val="00971E12"/>
    <w:rsid w:val="0097271C"/>
    <w:rsid w:val="0097285D"/>
    <w:rsid w:val="00973312"/>
    <w:rsid w:val="00973362"/>
    <w:rsid w:val="00974BEF"/>
    <w:rsid w:val="00975ECC"/>
    <w:rsid w:val="009765DE"/>
    <w:rsid w:val="00982C74"/>
    <w:rsid w:val="009830D3"/>
    <w:rsid w:val="00984F86"/>
    <w:rsid w:val="0098547B"/>
    <w:rsid w:val="00985795"/>
    <w:rsid w:val="00991391"/>
    <w:rsid w:val="00991EA8"/>
    <w:rsid w:val="009929F1"/>
    <w:rsid w:val="00993711"/>
    <w:rsid w:val="0099785E"/>
    <w:rsid w:val="009A08EB"/>
    <w:rsid w:val="009A21CC"/>
    <w:rsid w:val="009A2E87"/>
    <w:rsid w:val="009A3018"/>
    <w:rsid w:val="009A37E2"/>
    <w:rsid w:val="009A4557"/>
    <w:rsid w:val="009A57D8"/>
    <w:rsid w:val="009A7F8F"/>
    <w:rsid w:val="009B0310"/>
    <w:rsid w:val="009B06BD"/>
    <w:rsid w:val="009B0BE3"/>
    <w:rsid w:val="009B19E6"/>
    <w:rsid w:val="009B473A"/>
    <w:rsid w:val="009B567F"/>
    <w:rsid w:val="009C21F6"/>
    <w:rsid w:val="009C311E"/>
    <w:rsid w:val="009C3EB2"/>
    <w:rsid w:val="009C6D52"/>
    <w:rsid w:val="009D0A22"/>
    <w:rsid w:val="009D0E19"/>
    <w:rsid w:val="009D243B"/>
    <w:rsid w:val="009D2A9E"/>
    <w:rsid w:val="009D47B7"/>
    <w:rsid w:val="009E13DA"/>
    <w:rsid w:val="009E28F1"/>
    <w:rsid w:val="009E6182"/>
    <w:rsid w:val="009E735A"/>
    <w:rsid w:val="009F027A"/>
    <w:rsid w:val="009F200A"/>
    <w:rsid w:val="009F3F76"/>
    <w:rsid w:val="009F55D6"/>
    <w:rsid w:val="009F5B94"/>
    <w:rsid w:val="009F6903"/>
    <w:rsid w:val="009F6E5B"/>
    <w:rsid w:val="009F7263"/>
    <w:rsid w:val="00A02174"/>
    <w:rsid w:val="00A1229A"/>
    <w:rsid w:val="00A1266C"/>
    <w:rsid w:val="00A12677"/>
    <w:rsid w:val="00A13360"/>
    <w:rsid w:val="00A141A7"/>
    <w:rsid w:val="00A16D89"/>
    <w:rsid w:val="00A17709"/>
    <w:rsid w:val="00A17857"/>
    <w:rsid w:val="00A202A1"/>
    <w:rsid w:val="00A21C64"/>
    <w:rsid w:val="00A22018"/>
    <w:rsid w:val="00A2372E"/>
    <w:rsid w:val="00A23C37"/>
    <w:rsid w:val="00A2471F"/>
    <w:rsid w:val="00A24F99"/>
    <w:rsid w:val="00A2797F"/>
    <w:rsid w:val="00A27E67"/>
    <w:rsid w:val="00A30491"/>
    <w:rsid w:val="00A308BF"/>
    <w:rsid w:val="00A31FD1"/>
    <w:rsid w:val="00A32958"/>
    <w:rsid w:val="00A3463A"/>
    <w:rsid w:val="00A352DD"/>
    <w:rsid w:val="00A35790"/>
    <w:rsid w:val="00A3666D"/>
    <w:rsid w:val="00A37634"/>
    <w:rsid w:val="00A40B67"/>
    <w:rsid w:val="00A415DE"/>
    <w:rsid w:val="00A43D61"/>
    <w:rsid w:val="00A447BE"/>
    <w:rsid w:val="00A56C52"/>
    <w:rsid w:val="00A60CFB"/>
    <w:rsid w:val="00A61206"/>
    <w:rsid w:val="00A64571"/>
    <w:rsid w:val="00A67492"/>
    <w:rsid w:val="00A71583"/>
    <w:rsid w:val="00A71AC2"/>
    <w:rsid w:val="00A73A07"/>
    <w:rsid w:val="00A7515C"/>
    <w:rsid w:val="00A77F6F"/>
    <w:rsid w:val="00A80F1D"/>
    <w:rsid w:val="00A82CA0"/>
    <w:rsid w:val="00A834FD"/>
    <w:rsid w:val="00A85FBA"/>
    <w:rsid w:val="00A9461C"/>
    <w:rsid w:val="00A94B19"/>
    <w:rsid w:val="00A953BD"/>
    <w:rsid w:val="00AA2DDD"/>
    <w:rsid w:val="00AA32C1"/>
    <w:rsid w:val="00AA7EFF"/>
    <w:rsid w:val="00AB072B"/>
    <w:rsid w:val="00AB0DCF"/>
    <w:rsid w:val="00AB164C"/>
    <w:rsid w:val="00AB178E"/>
    <w:rsid w:val="00AB1A33"/>
    <w:rsid w:val="00AB37EC"/>
    <w:rsid w:val="00AB5193"/>
    <w:rsid w:val="00AB71B0"/>
    <w:rsid w:val="00AB7D33"/>
    <w:rsid w:val="00AB7D50"/>
    <w:rsid w:val="00AC3940"/>
    <w:rsid w:val="00AC5112"/>
    <w:rsid w:val="00AC6E05"/>
    <w:rsid w:val="00AD08ED"/>
    <w:rsid w:val="00AD1621"/>
    <w:rsid w:val="00AD2C1B"/>
    <w:rsid w:val="00AD5787"/>
    <w:rsid w:val="00AD63E4"/>
    <w:rsid w:val="00AD6B0A"/>
    <w:rsid w:val="00AE1337"/>
    <w:rsid w:val="00AE1971"/>
    <w:rsid w:val="00AE4BA4"/>
    <w:rsid w:val="00AE5EDA"/>
    <w:rsid w:val="00AE7814"/>
    <w:rsid w:val="00AF18BD"/>
    <w:rsid w:val="00AF2883"/>
    <w:rsid w:val="00AF3429"/>
    <w:rsid w:val="00AF3722"/>
    <w:rsid w:val="00AF557F"/>
    <w:rsid w:val="00AF5D2D"/>
    <w:rsid w:val="00AF6379"/>
    <w:rsid w:val="00AF7DC4"/>
    <w:rsid w:val="00B02D54"/>
    <w:rsid w:val="00B057A9"/>
    <w:rsid w:val="00B14073"/>
    <w:rsid w:val="00B14EF7"/>
    <w:rsid w:val="00B17DF4"/>
    <w:rsid w:val="00B23043"/>
    <w:rsid w:val="00B237A8"/>
    <w:rsid w:val="00B2575D"/>
    <w:rsid w:val="00B26C22"/>
    <w:rsid w:val="00B32FAB"/>
    <w:rsid w:val="00B338B6"/>
    <w:rsid w:val="00B40A3A"/>
    <w:rsid w:val="00B40DE9"/>
    <w:rsid w:val="00B42C75"/>
    <w:rsid w:val="00B438D0"/>
    <w:rsid w:val="00B44F39"/>
    <w:rsid w:val="00B4538A"/>
    <w:rsid w:val="00B45429"/>
    <w:rsid w:val="00B45CB3"/>
    <w:rsid w:val="00B46D13"/>
    <w:rsid w:val="00B506BA"/>
    <w:rsid w:val="00B50A43"/>
    <w:rsid w:val="00B510B7"/>
    <w:rsid w:val="00B53545"/>
    <w:rsid w:val="00B54EC1"/>
    <w:rsid w:val="00B553C7"/>
    <w:rsid w:val="00B5589C"/>
    <w:rsid w:val="00B5602E"/>
    <w:rsid w:val="00B6208A"/>
    <w:rsid w:val="00B63701"/>
    <w:rsid w:val="00B65383"/>
    <w:rsid w:val="00B659B1"/>
    <w:rsid w:val="00B679A8"/>
    <w:rsid w:val="00B710CC"/>
    <w:rsid w:val="00B7275A"/>
    <w:rsid w:val="00B72F8F"/>
    <w:rsid w:val="00B7566C"/>
    <w:rsid w:val="00B7718F"/>
    <w:rsid w:val="00B800DD"/>
    <w:rsid w:val="00B81171"/>
    <w:rsid w:val="00B81527"/>
    <w:rsid w:val="00B848D4"/>
    <w:rsid w:val="00B850EC"/>
    <w:rsid w:val="00B8579A"/>
    <w:rsid w:val="00B85DB3"/>
    <w:rsid w:val="00B922D0"/>
    <w:rsid w:val="00B93DEF"/>
    <w:rsid w:val="00B94A12"/>
    <w:rsid w:val="00B95BA6"/>
    <w:rsid w:val="00BA10D1"/>
    <w:rsid w:val="00BA1719"/>
    <w:rsid w:val="00BA411B"/>
    <w:rsid w:val="00BA5FF2"/>
    <w:rsid w:val="00BA7024"/>
    <w:rsid w:val="00BA7B47"/>
    <w:rsid w:val="00BB09B4"/>
    <w:rsid w:val="00BB351C"/>
    <w:rsid w:val="00BB3E74"/>
    <w:rsid w:val="00BB5F31"/>
    <w:rsid w:val="00BC1D49"/>
    <w:rsid w:val="00BC26B6"/>
    <w:rsid w:val="00BC2E38"/>
    <w:rsid w:val="00BC3C9C"/>
    <w:rsid w:val="00BC422E"/>
    <w:rsid w:val="00BC6BE3"/>
    <w:rsid w:val="00BC7695"/>
    <w:rsid w:val="00BC7A23"/>
    <w:rsid w:val="00BD011E"/>
    <w:rsid w:val="00BD2A86"/>
    <w:rsid w:val="00BD62CE"/>
    <w:rsid w:val="00BD7D58"/>
    <w:rsid w:val="00BE16A1"/>
    <w:rsid w:val="00BE51EE"/>
    <w:rsid w:val="00BE72C8"/>
    <w:rsid w:val="00BE7774"/>
    <w:rsid w:val="00BF270D"/>
    <w:rsid w:val="00BF2E26"/>
    <w:rsid w:val="00BF3909"/>
    <w:rsid w:val="00BF43EC"/>
    <w:rsid w:val="00BF6D7F"/>
    <w:rsid w:val="00C015AE"/>
    <w:rsid w:val="00C03516"/>
    <w:rsid w:val="00C057B1"/>
    <w:rsid w:val="00C06212"/>
    <w:rsid w:val="00C07391"/>
    <w:rsid w:val="00C1060C"/>
    <w:rsid w:val="00C115D9"/>
    <w:rsid w:val="00C11677"/>
    <w:rsid w:val="00C11983"/>
    <w:rsid w:val="00C13702"/>
    <w:rsid w:val="00C13981"/>
    <w:rsid w:val="00C14076"/>
    <w:rsid w:val="00C16249"/>
    <w:rsid w:val="00C177B2"/>
    <w:rsid w:val="00C17F0D"/>
    <w:rsid w:val="00C21688"/>
    <w:rsid w:val="00C21B76"/>
    <w:rsid w:val="00C21C94"/>
    <w:rsid w:val="00C21F89"/>
    <w:rsid w:val="00C23E59"/>
    <w:rsid w:val="00C24EDF"/>
    <w:rsid w:val="00C26B6D"/>
    <w:rsid w:val="00C2720A"/>
    <w:rsid w:val="00C30118"/>
    <w:rsid w:val="00C31ABE"/>
    <w:rsid w:val="00C32B73"/>
    <w:rsid w:val="00C35795"/>
    <w:rsid w:val="00C36EEA"/>
    <w:rsid w:val="00C375D5"/>
    <w:rsid w:val="00C40D16"/>
    <w:rsid w:val="00C44737"/>
    <w:rsid w:val="00C44FA7"/>
    <w:rsid w:val="00C46BFB"/>
    <w:rsid w:val="00C50701"/>
    <w:rsid w:val="00C52249"/>
    <w:rsid w:val="00C54E88"/>
    <w:rsid w:val="00C552F7"/>
    <w:rsid w:val="00C56DF8"/>
    <w:rsid w:val="00C60671"/>
    <w:rsid w:val="00C61406"/>
    <w:rsid w:val="00C61707"/>
    <w:rsid w:val="00C625CC"/>
    <w:rsid w:val="00C63D6A"/>
    <w:rsid w:val="00C67DE3"/>
    <w:rsid w:val="00C7032F"/>
    <w:rsid w:val="00C7402D"/>
    <w:rsid w:val="00C74449"/>
    <w:rsid w:val="00C771C7"/>
    <w:rsid w:val="00C77A34"/>
    <w:rsid w:val="00C808F9"/>
    <w:rsid w:val="00C80EF9"/>
    <w:rsid w:val="00C81A37"/>
    <w:rsid w:val="00C81DD7"/>
    <w:rsid w:val="00C83C99"/>
    <w:rsid w:val="00C906B5"/>
    <w:rsid w:val="00C90C43"/>
    <w:rsid w:val="00C92361"/>
    <w:rsid w:val="00C93A22"/>
    <w:rsid w:val="00C93C39"/>
    <w:rsid w:val="00C95153"/>
    <w:rsid w:val="00C9689D"/>
    <w:rsid w:val="00C96B7E"/>
    <w:rsid w:val="00CA0031"/>
    <w:rsid w:val="00CA2A3D"/>
    <w:rsid w:val="00CA2A43"/>
    <w:rsid w:val="00CA38CF"/>
    <w:rsid w:val="00CA40B9"/>
    <w:rsid w:val="00CA4281"/>
    <w:rsid w:val="00CB1163"/>
    <w:rsid w:val="00CB1A33"/>
    <w:rsid w:val="00CB3713"/>
    <w:rsid w:val="00CB3F4C"/>
    <w:rsid w:val="00CB4189"/>
    <w:rsid w:val="00CB6147"/>
    <w:rsid w:val="00CC1173"/>
    <w:rsid w:val="00CC3DCF"/>
    <w:rsid w:val="00CC4855"/>
    <w:rsid w:val="00CC694A"/>
    <w:rsid w:val="00CC6B3C"/>
    <w:rsid w:val="00CC6F6A"/>
    <w:rsid w:val="00CD0111"/>
    <w:rsid w:val="00CD01DE"/>
    <w:rsid w:val="00CD3264"/>
    <w:rsid w:val="00CD5F18"/>
    <w:rsid w:val="00CE1A19"/>
    <w:rsid w:val="00CE2B9C"/>
    <w:rsid w:val="00CE2E68"/>
    <w:rsid w:val="00CE360D"/>
    <w:rsid w:val="00CE422C"/>
    <w:rsid w:val="00CE5312"/>
    <w:rsid w:val="00CE5BA0"/>
    <w:rsid w:val="00CE73EE"/>
    <w:rsid w:val="00CF2252"/>
    <w:rsid w:val="00CF2FB9"/>
    <w:rsid w:val="00CF50B0"/>
    <w:rsid w:val="00CF5608"/>
    <w:rsid w:val="00CF6AAC"/>
    <w:rsid w:val="00D01548"/>
    <w:rsid w:val="00D026D1"/>
    <w:rsid w:val="00D02B32"/>
    <w:rsid w:val="00D03FD7"/>
    <w:rsid w:val="00D05319"/>
    <w:rsid w:val="00D070D0"/>
    <w:rsid w:val="00D12D1E"/>
    <w:rsid w:val="00D13F34"/>
    <w:rsid w:val="00D154E5"/>
    <w:rsid w:val="00D15EB0"/>
    <w:rsid w:val="00D168AF"/>
    <w:rsid w:val="00D17683"/>
    <w:rsid w:val="00D179F0"/>
    <w:rsid w:val="00D17D98"/>
    <w:rsid w:val="00D17FA1"/>
    <w:rsid w:val="00D21285"/>
    <w:rsid w:val="00D2221E"/>
    <w:rsid w:val="00D24A8D"/>
    <w:rsid w:val="00D24F14"/>
    <w:rsid w:val="00D250B5"/>
    <w:rsid w:val="00D27FE5"/>
    <w:rsid w:val="00D337F6"/>
    <w:rsid w:val="00D40233"/>
    <w:rsid w:val="00D40BAB"/>
    <w:rsid w:val="00D40CA5"/>
    <w:rsid w:val="00D41103"/>
    <w:rsid w:val="00D50E46"/>
    <w:rsid w:val="00D62006"/>
    <w:rsid w:val="00D62A2E"/>
    <w:rsid w:val="00D63435"/>
    <w:rsid w:val="00D63A76"/>
    <w:rsid w:val="00D63C9B"/>
    <w:rsid w:val="00D67137"/>
    <w:rsid w:val="00D72C0F"/>
    <w:rsid w:val="00D73845"/>
    <w:rsid w:val="00D73A6D"/>
    <w:rsid w:val="00D74DDC"/>
    <w:rsid w:val="00D77D10"/>
    <w:rsid w:val="00D808F3"/>
    <w:rsid w:val="00D82E9E"/>
    <w:rsid w:val="00D83719"/>
    <w:rsid w:val="00D8661D"/>
    <w:rsid w:val="00D907ED"/>
    <w:rsid w:val="00D939CE"/>
    <w:rsid w:val="00D94373"/>
    <w:rsid w:val="00D945B6"/>
    <w:rsid w:val="00D948E3"/>
    <w:rsid w:val="00D96109"/>
    <w:rsid w:val="00D96628"/>
    <w:rsid w:val="00D96A09"/>
    <w:rsid w:val="00DA0A19"/>
    <w:rsid w:val="00DA1715"/>
    <w:rsid w:val="00DA47AC"/>
    <w:rsid w:val="00DB0981"/>
    <w:rsid w:val="00DB12C7"/>
    <w:rsid w:val="00DB2B54"/>
    <w:rsid w:val="00DB31AA"/>
    <w:rsid w:val="00DB4760"/>
    <w:rsid w:val="00DB58A5"/>
    <w:rsid w:val="00DB7988"/>
    <w:rsid w:val="00DC2C1C"/>
    <w:rsid w:val="00DC6037"/>
    <w:rsid w:val="00DC6D0B"/>
    <w:rsid w:val="00DC6F41"/>
    <w:rsid w:val="00DC7F6D"/>
    <w:rsid w:val="00DD128F"/>
    <w:rsid w:val="00DD1B75"/>
    <w:rsid w:val="00DD2ABD"/>
    <w:rsid w:val="00DD300E"/>
    <w:rsid w:val="00DD52CA"/>
    <w:rsid w:val="00DE0A96"/>
    <w:rsid w:val="00DE2AEE"/>
    <w:rsid w:val="00DE3D2A"/>
    <w:rsid w:val="00DE426F"/>
    <w:rsid w:val="00DE47A3"/>
    <w:rsid w:val="00DE6215"/>
    <w:rsid w:val="00DE73DE"/>
    <w:rsid w:val="00DE775A"/>
    <w:rsid w:val="00DF166A"/>
    <w:rsid w:val="00DF4B9E"/>
    <w:rsid w:val="00DF7A43"/>
    <w:rsid w:val="00E0127B"/>
    <w:rsid w:val="00E015F0"/>
    <w:rsid w:val="00E04B6B"/>
    <w:rsid w:val="00E05165"/>
    <w:rsid w:val="00E05658"/>
    <w:rsid w:val="00E0761F"/>
    <w:rsid w:val="00E101C0"/>
    <w:rsid w:val="00E13C6A"/>
    <w:rsid w:val="00E1459F"/>
    <w:rsid w:val="00E17706"/>
    <w:rsid w:val="00E17F23"/>
    <w:rsid w:val="00E20009"/>
    <w:rsid w:val="00E217F8"/>
    <w:rsid w:val="00E21E18"/>
    <w:rsid w:val="00E22C2B"/>
    <w:rsid w:val="00E25061"/>
    <w:rsid w:val="00E25195"/>
    <w:rsid w:val="00E2697D"/>
    <w:rsid w:val="00E26EE9"/>
    <w:rsid w:val="00E278E9"/>
    <w:rsid w:val="00E31F80"/>
    <w:rsid w:val="00E351E5"/>
    <w:rsid w:val="00E3570B"/>
    <w:rsid w:val="00E37B04"/>
    <w:rsid w:val="00E37D37"/>
    <w:rsid w:val="00E40B2C"/>
    <w:rsid w:val="00E43738"/>
    <w:rsid w:val="00E448BD"/>
    <w:rsid w:val="00E50845"/>
    <w:rsid w:val="00E5247C"/>
    <w:rsid w:val="00E53BD6"/>
    <w:rsid w:val="00E5548D"/>
    <w:rsid w:val="00E5613D"/>
    <w:rsid w:val="00E56CF5"/>
    <w:rsid w:val="00E56E7B"/>
    <w:rsid w:val="00E57AA7"/>
    <w:rsid w:val="00E57FE2"/>
    <w:rsid w:val="00E600F0"/>
    <w:rsid w:val="00E61CF3"/>
    <w:rsid w:val="00E62B0E"/>
    <w:rsid w:val="00E66C70"/>
    <w:rsid w:val="00E66EE4"/>
    <w:rsid w:val="00E7188E"/>
    <w:rsid w:val="00E71A0B"/>
    <w:rsid w:val="00E73371"/>
    <w:rsid w:val="00E7449C"/>
    <w:rsid w:val="00E75DC4"/>
    <w:rsid w:val="00E76056"/>
    <w:rsid w:val="00E76537"/>
    <w:rsid w:val="00E77741"/>
    <w:rsid w:val="00E7787E"/>
    <w:rsid w:val="00E77E40"/>
    <w:rsid w:val="00E8174E"/>
    <w:rsid w:val="00E84009"/>
    <w:rsid w:val="00E85271"/>
    <w:rsid w:val="00E865BF"/>
    <w:rsid w:val="00E87299"/>
    <w:rsid w:val="00E87404"/>
    <w:rsid w:val="00E87E20"/>
    <w:rsid w:val="00E930F7"/>
    <w:rsid w:val="00E97329"/>
    <w:rsid w:val="00E97C5B"/>
    <w:rsid w:val="00EA0F32"/>
    <w:rsid w:val="00EA2999"/>
    <w:rsid w:val="00EA2AD7"/>
    <w:rsid w:val="00EA2E66"/>
    <w:rsid w:val="00EA4AF5"/>
    <w:rsid w:val="00EA55F2"/>
    <w:rsid w:val="00EA5898"/>
    <w:rsid w:val="00EA5FE6"/>
    <w:rsid w:val="00EA6A1B"/>
    <w:rsid w:val="00EA6BD6"/>
    <w:rsid w:val="00EA72A4"/>
    <w:rsid w:val="00EB1A76"/>
    <w:rsid w:val="00EB261B"/>
    <w:rsid w:val="00EB2F6E"/>
    <w:rsid w:val="00EB3120"/>
    <w:rsid w:val="00EB6299"/>
    <w:rsid w:val="00EB7382"/>
    <w:rsid w:val="00EB7A8D"/>
    <w:rsid w:val="00EC2423"/>
    <w:rsid w:val="00EC6126"/>
    <w:rsid w:val="00ED07FB"/>
    <w:rsid w:val="00ED0A7F"/>
    <w:rsid w:val="00ED26BD"/>
    <w:rsid w:val="00ED27A2"/>
    <w:rsid w:val="00ED296D"/>
    <w:rsid w:val="00ED2F16"/>
    <w:rsid w:val="00ED5946"/>
    <w:rsid w:val="00ED5FF9"/>
    <w:rsid w:val="00ED64E3"/>
    <w:rsid w:val="00ED6596"/>
    <w:rsid w:val="00ED7B57"/>
    <w:rsid w:val="00EE027C"/>
    <w:rsid w:val="00EE1078"/>
    <w:rsid w:val="00EE2093"/>
    <w:rsid w:val="00EE3CF8"/>
    <w:rsid w:val="00EE4542"/>
    <w:rsid w:val="00EE4A39"/>
    <w:rsid w:val="00EE5303"/>
    <w:rsid w:val="00EE53BD"/>
    <w:rsid w:val="00EF1367"/>
    <w:rsid w:val="00EF1476"/>
    <w:rsid w:val="00EF2826"/>
    <w:rsid w:val="00EF30A1"/>
    <w:rsid w:val="00EF4C1D"/>
    <w:rsid w:val="00EF666C"/>
    <w:rsid w:val="00F000C8"/>
    <w:rsid w:val="00F007B2"/>
    <w:rsid w:val="00F01535"/>
    <w:rsid w:val="00F01DB7"/>
    <w:rsid w:val="00F03ADA"/>
    <w:rsid w:val="00F05764"/>
    <w:rsid w:val="00F0622F"/>
    <w:rsid w:val="00F07863"/>
    <w:rsid w:val="00F11B88"/>
    <w:rsid w:val="00F129CF"/>
    <w:rsid w:val="00F1554A"/>
    <w:rsid w:val="00F16136"/>
    <w:rsid w:val="00F161DE"/>
    <w:rsid w:val="00F1662D"/>
    <w:rsid w:val="00F16962"/>
    <w:rsid w:val="00F17503"/>
    <w:rsid w:val="00F17853"/>
    <w:rsid w:val="00F20C57"/>
    <w:rsid w:val="00F21471"/>
    <w:rsid w:val="00F23BAE"/>
    <w:rsid w:val="00F2464D"/>
    <w:rsid w:val="00F24A0F"/>
    <w:rsid w:val="00F27BF7"/>
    <w:rsid w:val="00F316B7"/>
    <w:rsid w:val="00F31C27"/>
    <w:rsid w:val="00F346AC"/>
    <w:rsid w:val="00F44E15"/>
    <w:rsid w:val="00F47A17"/>
    <w:rsid w:val="00F538A0"/>
    <w:rsid w:val="00F5697C"/>
    <w:rsid w:val="00F57073"/>
    <w:rsid w:val="00F61AC5"/>
    <w:rsid w:val="00F61E3B"/>
    <w:rsid w:val="00F63422"/>
    <w:rsid w:val="00F63608"/>
    <w:rsid w:val="00F64938"/>
    <w:rsid w:val="00F64A9C"/>
    <w:rsid w:val="00F6665C"/>
    <w:rsid w:val="00F724D0"/>
    <w:rsid w:val="00F805B0"/>
    <w:rsid w:val="00F80768"/>
    <w:rsid w:val="00F81E7D"/>
    <w:rsid w:val="00F81FCC"/>
    <w:rsid w:val="00F82EF9"/>
    <w:rsid w:val="00F879A5"/>
    <w:rsid w:val="00F90143"/>
    <w:rsid w:val="00F906F3"/>
    <w:rsid w:val="00F91A4F"/>
    <w:rsid w:val="00F91F28"/>
    <w:rsid w:val="00F949AE"/>
    <w:rsid w:val="00F96A7C"/>
    <w:rsid w:val="00FA0365"/>
    <w:rsid w:val="00FA118B"/>
    <w:rsid w:val="00FA1505"/>
    <w:rsid w:val="00FA1BC9"/>
    <w:rsid w:val="00FA1C07"/>
    <w:rsid w:val="00FA22EE"/>
    <w:rsid w:val="00FA2907"/>
    <w:rsid w:val="00FA2A36"/>
    <w:rsid w:val="00FA4BE5"/>
    <w:rsid w:val="00FA4F87"/>
    <w:rsid w:val="00FA53CE"/>
    <w:rsid w:val="00FA5624"/>
    <w:rsid w:val="00FA58B8"/>
    <w:rsid w:val="00FB2962"/>
    <w:rsid w:val="00FB39BA"/>
    <w:rsid w:val="00FB4255"/>
    <w:rsid w:val="00FB7757"/>
    <w:rsid w:val="00FC09CD"/>
    <w:rsid w:val="00FC0D52"/>
    <w:rsid w:val="00FC11C1"/>
    <w:rsid w:val="00FC1B99"/>
    <w:rsid w:val="00FC304C"/>
    <w:rsid w:val="00FC46F5"/>
    <w:rsid w:val="00FC54C6"/>
    <w:rsid w:val="00FC5F99"/>
    <w:rsid w:val="00FC6237"/>
    <w:rsid w:val="00FC6A6E"/>
    <w:rsid w:val="00FD0F89"/>
    <w:rsid w:val="00FD3A60"/>
    <w:rsid w:val="00FD58D9"/>
    <w:rsid w:val="00FE2EA6"/>
    <w:rsid w:val="00FE3632"/>
    <w:rsid w:val="00FE50B2"/>
    <w:rsid w:val="00FE6398"/>
    <w:rsid w:val="00FF03EF"/>
    <w:rsid w:val="00FF2B9F"/>
    <w:rsid w:val="00FF46F4"/>
    <w:rsid w:val="00FF502B"/>
    <w:rsid w:val="00FF6034"/>
    <w:rsid w:val="00FF711E"/>
    <w:rsid w:val="00FF7E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0A2FB2"/>
  <w15:docId w15:val="{016D341A-9A6D-4AAE-AB55-8DB2BFA607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13702"/>
    <w:pPr>
      <w:spacing w:after="0" w:line="360" w:lineRule="auto"/>
      <w:jc w:val="both"/>
    </w:pPr>
    <w:rPr>
      <w:rFonts w:ascii="Arial" w:eastAsia="Times New Roman" w:hAnsi="Arial" w:cs="Times New Roman"/>
      <w:sz w:val="24"/>
      <w:szCs w:val="20"/>
      <w:lang w:val="uk-UA" w:eastAsia="ru-RU"/>
    </w:rPr>
  </w:style>
  <w:style w:type="paragraph" w:styleId="1">
    <w:name w:val="heading 1"/>
    <w:basedOn w:val="a"/>
    <w:next w:val="a"/>
    <w:link w:val="10"/>
    <w:uiPriority w:val="1"/>
    <w:qFormat/>
    <w:rsid w:val="006B2AF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1"/>
    <w:qFormat/>
    <w:rsid w:val="00FA2A36"/>
    <w:pPr>
      <w:keepNext/>
      <w:shd w:val="clear" w:color="auto" w:fill="FFFFFF"/>
      <w:ind w:firstLine="567"/>
      <w:outlineLvl w:val="1"/>
    </w:pPr>
    <w:rPr>
      <w:rFonts w:ascii="Courier New" w:hAnsi="Courier New"/>
      <w:snapToGrid w:val="0"/>
      <w:color w:val="000000"/>
      <w:sz w:val="28"/>
      <w:szCs w:val="24"/>
      <w:lang w:val="ru-RU"/>
    </w:rPr>
  </w:style>
  <w:style w:type="paragraph" w:styleId="3">
    <w:name w:val="heading 3"/>
    <w:aliases w:val="ZagTNR2"/>
    <w:basedOn w:val="2"/>
    <w:next w:val="a"/>
    <w:link w:val="30"/>
    <w:uiPriority w:val="9"/>
    <w:unhideWhenUsed/>
    <w:qFormat/>
    <w:rsid w:val="003E0D4F"/>
    <w:pPr>
      <w:keepLines/>
      <w:spacing w:before="40"/>
      <w:outlineLvl w:val="2"/>
    </w:pPr>
    <w:rPr>
      <w:rFonts w:ascii="Times New Roman" w:eastAsiaTheme="majorEastAsia" w:hAnsi="Times New Roman" w:cstheme="majorBidi"/>
      <w:b/>
      <w:color w:val="000000" w:themeColor="text1"/>
    </w:rPr>
  </w:style>
  <w:style w:type="paragraph" w:styleId="4">
    <w:name w:val="heading 4"/>
    <w:basedOn w:val="a"/>
    <w:next w:val="a"/>
    <w:link w:val="40"/>
    <w:uiPriority w:val="9"/>
    <w:semiHidden/>
    <w:unhideWhenUsed/>
    <w:qFormat/>
    <w:rsid w:val="00AB0DCF"/>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AB0DCF"/>
    <w:pPr>
      <w:keepNext/>
      <w:keepLines/>
      <w:spacing w:before="40"/>
      <w:outlineLvl w:val="4"/>
    </w:pPr>
    <w:rPr>
      <w:rFonts w:asciiTheme="majorHAnsi" w:eastAsiaTheme="majorEastAsia" w:hAnsiTheme="majorHAnsi" w:cstheme="majorBidi"/>
      <w:color w:val="365F91" w:themeColor="accent1" w:themeShade="BF"/>
    </w:rPr>
  </w:style>
  <w:style w:type="paragraph" w:styleId="9">
    <w:name w:val="heading 9"/>
    <w:basedOn w:val="a"/>
    <w:next w:val="a"/>
    <w:link w:val="90"/>
    <w:uiPriority w:val="9"/>
    <w:semiHidden/>
    <w:unhideWhenUsed/>
    <w:qFormat/>
    <w:rsid w:val="00604565"/>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04E92"/>
    <w:pPr>
      <w:tabs>
        <w:tab w:val="center" w:pos="4677"/>
        <w:tab w:val="right" w:pos="9355"/>
      </w:tabs>
      <w:spacing w:line="240" w:lineRule="auto"/>
    </w:pPr>
  </w:style>
  <w:style w:type="character" w:customStyle="1" w:styleId="a4">
    <w:name w:val="Верхний колонтитул Знак"/>
    <w:basedOn w:val="a0"/>
    <w:link w:val="a3"/>
    <w:uiPriority w:val="99"/>
    <w:rsid w:val="00304E92"/>
  </w:style>
  <w:style w:type="paragraph" w:styleId="a5">
    <w:name w:val="footer"/>
    <w:basedOn w:val="a"/>
    <w:link w:val="a6"/>
    <w:uiPriority w:val="99"/>
    <w:unhideWhenUsed/>
    <w:rsid w:val="00304E92"/>
    <w:pPr>
      <w:tabs>
        <w:tab w:val="center" w:pos="4677"/>
        <w:tab w:val="right" w:pos="9355"/>
      </w:tabs>
      <w:spacing w:line="240" w:lineRule="auto"/>
    </w:pPr>
  </w:style>
  <w:style w:type="character" w:customStyle="1" w:styleId="a6">
    <w:name w:val="Нижний колонтитул Знак"/>
    <w:basedOn w:val="a0"/>
    <w:link w:val="a5"/>
    <w:uiPriority w:val="99"/>
    <w:rsid w:val="00304E92"/>
  </w:style>
  <w:style w:type="paragraph" w:styleId="a7">
    <w:name w:val="Body Text"/>
    <w:basedOn w:val="a"/>
    <w:link w:val="a8"/>
    <w:uiPriority w:val="1"/>
    <w:qFormat/>
    <w:rsid w:val="00304E92"/>
    <w:pPr>
      <w:tabs>
        <w:tab w:val="left" w:pos="284"/>
      </w:tabs>
    </w:pPr>
    <w:rPr>
      <w:rFonts w:ascii="Times New Roman" w:hAnsi="Times New Roman"/>
      <w:u w:val="single"/>
    </w:rPr>
  </w:style>
  <w:style w:type="character" w:customStyle="1" w:styleId="a8">
    <w:name w:val="Основной текст Знак"/>
    <w:basedOn w:val="a0"/>
    <w:link w:val="a7"/>
    <w:rsid w:val="00304E92"/>
    <w:rPr>
      <w:rFonts w:ascii="Times New Roman" w:eastAsia="Times New Roman" w:hAnsi="Times New Roman" w:cs="Times New Roman"/>
      <w:sz w:val="24"/>
      <w:szCs w:val="20"/>
      <w:u w:val="single"/>
      <w:lang w:val="uk-UA" w:eastAsia="ru-RU"/>
    </w:rPr>
  </w:style>
  <w:style w:type="paragraph" w:styleId="a9">
    <w:name w:val="List Paragraph"/>
    <w:basedOn w:val="a"/>
    <w:uiPriority w:val="1"/>
    <w:qFormat/>
    <w:rsid w:val="002C559D"/>
    <w:pPr>
      <w:ind w:left="720"/>
      <w:contextualSpacing/>
    </w:pPr>
  </w:style>
  <w:style w:type="paragraph" w:styleId="21">
    <w:name w:val="Body Text Indent 2"/>
    <w:basedOn w:val="a"/>
    <w:link w:val="22"/>
    <w:unhideWhenUsed/>
    <w:rsid w:val="003717C9"/>
    <w:pPr>
      <w:spacing w:after="120" w:line="480" w:lineRule="auto"/>
      <w:ind w:left="283"/>
    </w:pPr>
  </w:style>
  <w:style w:type="character" w:customStyle="1" w:styleId="22">
    <w:name w:val="Основной текст с отступом 2 Знак"/>
    <w:basedOn w:val="a0"/>
    <w:link w:val="21"/>
    <w:rsid w:val="003717C9"/>
    <w:rPr>
      <w:rFonts w:ascii="Arial" w:eastAsia="Times New Roman" w:hAnsi="Arial" w:cs="Times New Roman"/>
      <w:sz w:val="24"/>
      <w:szCs w:val="20"/>
      <w:lang w:val="uk-UA" w:eastAsia="ru-RU"/>
    </w:rPr>
  </w:style>
  <w:style w:type="character" w:customStyle="1" w:styleId="20">
    <w:name w:val="Заголовок 2 Знак"/>
    <w:basedOn w:val="a0"/>
    <w:link w:val="2"/>
    <w:rsid w:val="00FA2A36"/>
    <w:rPr>
      <w:rFonts w:ascii="Courier New" w:eastAsia="Times New Roman" w:hAnsi="Courier New" w:cs="Times New Roman"/>
      <w:snapToGrid w:val="0"/>
      <w:color w:val="000000"/>
      <w:sz w:val="28"/>
      <w:szCs w:val="24"/>
      <w:shd w:val="clear" w:color="auto" w:fill="FFFFFF"/>
      <w:lang w:eastAsia="ru-RU"/>
    </w:rPr>
  </w:style>
  <w:style w:type="character" w:styleId="aa">
    <w:name w:val="footnote reference"/>
    <w:basedOn w:val="a0"/>
    <w:semiHidden/>
    <w:rsid w:val="00FA2A36"/>
    <w:rPr>
      <w:vertAlign w:val="superscript"/>
    </w:rPr>
  </w:style>
  <w:style w:type="paragraph" w:styleId="ab">
    <w:name w:val="footnote text"/>
    <w:basedOn w:val="a"/>
    <w:link w:val="ac"/>
    <w:semiHidden/>
    <w:rsid w:val="00FA2A36"/>
    <w:pPr>
      <w:ind w:firstLine="567"/>
    </w:pPr>
    <w:rPr>
      <w:rFonts w:ascii="Times New Roman" w:hAnsi="Times New Roman"/>
      <w:sz w:val="20"/>
      <w:szCs w:val="24"/>
      <w:lang w:val="ru-RU"/>
    </w:rPr>
  </w:style>
  <w:style w:type="character" w:customStyle="1" w:styleId="ac">
    <w:name w:val="Текст сноски Знак"/>
    <w:basedOn w:val="a0"/>
    <w:link w:val="ab"/>
    <w:semiHidden/>
    <w:rsid w:val="00FA2A36"/>
    <w:rPr>
      <w:rFonts w:ascii="Times New Roman" w:eastAsia="Times New Roman" w:hAnsi="Times New Roman" w:cs="Times New Roman"/>
      <w:sz w:val="20"/>
      <w:szCs w:val="24"/>
      <w:lang w:eastAsia="ru-RU"/>
    </w:rPr>
  </w:style>
  <w:style w:type="character" w:customStyle="1" w:styleId="10">
    <w:name w:val="Заголовок 1 Знак"/>
    <w:basedOn w:val="a0"/>
    <w:link w:val="1"/>
    <w:uiPriority w:val="9"/>
    <w:rsid w:val="006B2AFA"/>
    <w:rPr>
      <w:rFonts w:asciiTheme="majorHAnsi" w:eastAsiaTheme="majorEastAsia" w:hAnsiTheme="majorHAnsi" w:cstheme="majorBidi"/>
      <w:b/>
      <w:bCs/>
      <w:color w:val="365F91" w:themeColor="accent1" w:themeShade="BF"/>
      <w:sz w:val="28"/>
      <w:szCs w:val="28"/>
      <w:lang w:val="uk-UA" w:eastAsia="ru-RU"/>
    </w:rPr>
  </w:style>
  <w:style w:type="paragraph" w:styleId="23">
    <w:name w:val="Body Text 2"/>
    <w:basedOn w:val="a"/>
    <w:link w:val="24"/>
    <w:rsid w:val="008C04EC"/>
    <w:pPr>
      <w:spacing w:after="120" w:line="480" w:lineRule="auto"/>
    </w:pPr>
  </w:style>
  <w:style w:type="character" w:customStyle="1" w:styleId="24">
    <w:name w:val="Основной текст 2 Знак"/>
    <w:basedOn w:val="a0"/>
    <w:link w:val="23"/>
    <w:rsid w:val="008C04EC"/>
    <w:rPr>
      <w:rFonts w:ascii="Arial" w:eastAsia="Times New Roman" w:hAnsi="Arial" w:cs="Times New Roman"/>
      <w:sz w:val="24"/>
      <w:szCs w:val="20"/>
      <w:lang w:val="uk-UA" w:eastAsia="ru-RU"/>
    </w:rPr>
  </w:style>
  <w:style w:type="paragraph" w:styleId="ad">
    <w:name w:val="Balloon Text"/>
    <w:basedOn w:val="a"/>
    <w:link w:val="ae"/>
    <w:uiPriority w:val="99"/>
    <w:semiHidden/>
    <w:unhideWhenUsed/>
    <w:rsid w:val="00E62B0E"/>
    <w:pPr>
      <w:spacing w:line="240" w:lineRule="auto"/>
    </w:pPr>
    <w:rPr>
      <w:rFonts w:ascii="Tahoma" w:hAnsi="Tahoma" w:cs="Tahoma"/>
      <w:sz w:val="16"/>
      <w:szCs w:val="16"/>
    </w:rPr>
  </w:style>
  <w:style w:type="character" w:customStyle="1" w:styleId="ae">
    <w:name w:val="Текст выноски Знак"/>
    <w:basedOn w:val="a0"/>
    <w:link w:val="ad"/>
    <w:uiPriority w:val="99"/>
    <w:semiHidden/>
    <w:rsid w:val="00E62B0E"/>
    <w:rPr>
      <w:rFonts w:ascii="Tahoma" w:eastAsia="Times New Roman" w:hAnsi="Tahoma" w:cs="Tahoma"/>
      <w:sz w:val="16"/>
      <w:szCs w:val="16"/>
      <w:lang w:val="uk-UA" w:eastAsia="ru-RU"/>
    </w:rPr>
  </w:style>
  <w:style w:type="paragraph" w:customStyle="1" w:styleId="Snoska">
    <w:name w:val="Snoska"/>
    <w:basedOn w:val="ab"/>
    <w:link w:val="Snoska1"/>
    <w:rsid w:val="001D515D"/>
    <w:pPr>
      <w:spacing w:line="240" w:lineRule="auto"/>
      <w:ind w:firstLine="0"/>
    </w:pPr>
    <w:rPr>
      <w:szCs w:val="20"/>
      <w:lang w:val="uk-UA"/>
    </w:rPr>
  </w:style>
  <w:style w:type="character" w:customStyle="1" w:styleId="Snoska1">
    <w:name w:val="Snoska Знак1"/>
    <w:link w:val="Snoska"/>
    <w:rsid w:val="001D515D"/>
    <w:rPr>
      <w:rFonts w:ascii="Times New Roman" w:eastAsia="Times New Roman" w:hAnsi="Times New Roman" w:cs="Times New Roman"/>
      <w:sz w:val="20"/>
      <w:szCs w:val="20"/>
      <w:lang w:val="uk-UA" w:eastAsia="ru-RU"/>
    </w:rPr>
  </w:style>
  <w:style w:type="paragraph" w:customStyle="1" w:styleId="Izmienjajemij">
    <w:name w:val="Izmienjajemij"/>
    <w:basedOn w:val="a"/>
    <w:rsid w:val="001D515D"/>
    <w:pPr>
      <w:suppressLineNumbers/>
      <w:suppressAutoHyphens/>
      <w:spacing w:line="240" w:lineRule="auto"/>
      <w:jc w:val="center"/>
    </w:pPr>
    <w:rPr>
      <w:rFonts w:ascii="Times New Roman" w:hAnsi="Times New Roman"/>
      <w:sz w:val="28"/>
      <w:szCs w:val="24"/>
      <w:lang w:eastAsia="en-US"/>
    </w:rPr>
  </w:style>
  <w:style w:type="character" w:customStyle="1" w:styleId="11">
    <w:name w:val="Основний текст1"/>
    <w:basedOn w:val="a0"/>
    <w:rsid w:val="00DE3D2A"/>
    <w:rPr>
      <w:sz w:val="19"/>
      <w:szCs w:val="19"/>
      <w:lang w:bidi="ar-SA"/>
    </w:rPr>
  </w:style>
  <w:style w:type="character" w:styleId="af">
    <w:name w:val="Placeholder Text"/>
    <w:basedOn w:val="a0"/>
    <w:uiPriority w:val="99"/>
    <w:semiHidden/>
    <w:rsid w:val="007E0265"/>
    <w:rPr>
      <w:color w:val="808080"/>
    </w:rPr>
  </w:style>
  <w:style w:type="paragraph" w:styleId="af0">
    <w:name w:val="Normal (Web)"/>
    <w:basedOn w:val="a"/>
    <w:uiPriority w:val="99"/>
    <w:semiHidden/>
    <w:unhideWhenUsed/>
    <w:rsid w:val="001A2293"/>
    <w:pPr>
      <w:spacing w:before="100" w:beforeAutospacing="1" w:after="100" w:afterAutospacing="1" w:line="240" w:lineRule="auto"/>
      <w:jc w:val="left"/>
    </w:pPr>
    <w:rPr>
      <w:rFonts w:ascii="Times New Roman" w:hAnsi="Times New Roman"/>
      <w:szCs w:val="24"/>
      <w:lang w:eastAsia="uk-UA"/>
    </w:rPr>
  </w:style>
  <w:style w:type="character" w:customStyle="1" w:styleId="ft28">
    <w:name w:val="ft28"/>
    <w:basedOn w:val="a0"/>
    <w:rsid w:val="000A40B1"/>
  </w:style>
  <w:style w:type="character" w:customStyle="1" w:styleId="40">
    <w:name w:val="Заголовок 4 Знак"/>
    <w:basedOn w:val="a0"/>
    <w:link w:val="4"/>
    <w:uiPriority w:val="9"/>
    <w:semiHidden/>
    <w:rsid w:val="00AB0DCF"/>
    <w:rPr>
      <w:rFonts w:asciiTheme="majorHAnsi" w:eastAsiaTheme="majorEastAsia" w:hAnsiTheme="majorHAnsi" w:cstheme="majorBidi"/>
      <w:i/>
      <w:iCs/>
      <w:color w:val="365F91" w:themeColor="accent1" w:themeShade="BF"/>
      <w:sz w:val="24"/>
      <w:szCs w:val="20"/>
      <w:lang w:val="uk-UA" w:eastAsia="ru-RU"/>
    </w:rPr>
  </w:style>
  <w:style w:type="character" w:customStyle="1" w:styleId="50">
    <w:name w:val="Заголовок 5 Знак"/>
    <w:basedOn w:val="a0"/>
    <w:link w:val="5"/>
    <w:uiPriority w:val="9"/>
    <w:semiHidden/>
    <w:rsid w:val="00AB0DCF"/>
    <w:rPr>
      <w:rFonts w:asciiTheme="majorHAnsi" w:eastAsiaTheme="majorEastAsia" w:hAnsiTheme="majorHAnsi" w:cstheme="majorBidi"/>
      <w:color w:val="365F91" w:themeColor="accent1" w:themeShade="BF"/>
      <w:sz w:val="24"/>
      <w:szCs w:val="20"/>
      <w:lang w:val="uk-UA" w:eastAsia="ru-RU"/>
    </w:rPr>
  </w:style>
  <w:style w:type="paragraph" w:customStyle="1" w:styleId="Default">
    <w:name w:val="Default"/>
    <w:uiPriority w:val="99"/>
    <w:rsid w:val="00AB0DCF"/>
    <w:pPr>
      <w:autoSpaceDE w:val="0"/>
      <w:autoSpaceDN w:val="0"/>
      <w:adjustRightInd w:val="0"/>
      <w:spacing w:after="0" w:line="240" w:lineRule="auto"/>
    </w:pPr>
    <w:rPr>
      <w:rFonts w:ascii="Times New Roman" w:hAnsi="Times New Roman" w:cs="Times New Roman"/>
      <w:color w:val="000000"/>
      <w:sz w:val="24"/>
      <w:szCs w:val="24"/>
    </w:rPr>
  </w:style>
  <w:style w:type="character" w:styleId="af1">
    <w:name w:val="Hyperlink"/>
    <w:basedOn w:val="a0"/>
    <w:uiPriority w:val="99"/>
    <w:unhideWhenUsed/>
    <w:rsid w:val="001D3369"/>
    <w:rPr>
      <w:color w:val="0000FF"/>
      <w:u w:val="single"/>
    </w:rPr>
  </w:style>
  <w:style w:type="table" w:styleId="af2">
    <w:name w:val="Table Grid"/>
    <w:basedOn w:val="a1"/>
    <w:uiPriority w:val="59"/>
    <w:rsid w:val="00B63701"/>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Indent"/>
    <w:basedOn w:val="a"/>
    <w:link w:val="af4"/>
    <w:uiPriority w:val="99"/>
    <w:semiHidden/>
    <w:unhideWhenUsed/>
    <w:rsid w:val="000A2D2A"/>
    <w:pPr>
      <w:spacing w:after="120"/>
      <w:ind w:left="283"/>
    </w:pPr>
  </w:style>
  <w:style w:type="character" w:customStyle="1" w:styleId="af4">
    <w:name w:val="Основной текст с отступом Знак"/>
    <w:basedOn w:val="a0"/>
    <w:link w:val="af3"/>
    <w:uiPriority w:val="99"/>
    <w:semiHidden/>
    <w:rsid w:val="000A2D2A"/>
    <w:rPr>
      <w:rFonts w:ascii="Arial" w:eastAsia="Times New Roman" w:hAnsi="Arial" w:cs="Times New Roman"/>
      <w:sz w:val="24"/>
      <w:szCs w:val="20"/>
      <w:lang w:val="uk-UA" w:eastAsia="ru-RU"/>
    </w:rPr>
  </w:style>
  <w:style w:type="paragraph" w:customStyle="1" w:styleId="ZagTNR">
    <w:name w:val="ZagTNR"/>
    <w:basedOn w:val="1"/>
    <w:link w:val="ZagTNRChar"/>
    <w:qFormat/>
    <w:rsid w:val="002E11B8"/>
    <w:pPr>
      <w:numPr>
        <w:numId w:val="1"/>
      </w:numPr>
      <w:shd w:val="clear" w:color="auto" w:fill="FFFFFF"/>
      <w:spacing w:before="0"/>
      <w:jc w:val="left"/>
    </w:pPr>
    <w:rPr>
      <w:rFonts w:ascii="Times New Roman" w:hAnsi="Times New Roman"/>
      <w:color w:val="000000" w:themeColor="text1"/>
      <w:spacing w:val="-2"/>
    </w:rPr>
  </w:style>
  <w:style w:type="character" w:customStyle="1" w:styleId="apple-converted-space">
    <w:name w:val="apple-converted-space"/>
    <w:basedOn w:val="a0"/>
    <w:rsid w:val="00E217F8"/>
  </w:style>
  <w:style w:type="character" w:customStyle="1" w:styleId="90">
    <w:name w:val="Заголовок 9 Знак"/>
    <w:basedOn w:val="a0"/>
    <w:link w:val="9"/>
    <w:uiPriority w:val="9"/>
    <w:semiHidden/>
    <w:rsid w:val="00604565"/>
    <w:rPr>
      <w:rFonts w:asciiTheme="majorHAnsi" w:eastAsiaTheme="majorEastAsia" w:hAnsiTheme="majorHAnsi" w:cstheme="majorBidi"/>
      <w:i/>
      <w:iCs/>
      <w:color w:val="272727" w:themeColor="text1" w:themeTint="D8"/>
      <w:sz w:val="21"/>
      <w:szCs w:val="21"/>
      <w:lang w:val="uk-UA" w:eastAsia="ru-RU"/>
    </w:rPr>
  </w:style>
  <w:style w:type="character" w:customStyle="1" w:styleId="ZagTNRChar">
    <w:name w:val="ZagTNR Char"/>
    <w:basedOn w:val="90"/>
    <w:link w:val="ZagTNR"/>
    <w:rsid w:val="002E11B8"/>
    <w:rPr>
      <w:rFonts w:ascii="Times New Roman" w:eastAsiaTheme="majorEastAsia" w:hAnsi="Times New Roman" w:cstheme="majorBidi"/>
      <w:b/>
      <w:bCs/>
      <w:i w:val="0"/>
      <w:iCs w:val="0"/>
      <w:color w:val="000000" w:themeColor="text1"/>
      <w:spacing w:val="-2"/>
      <w:sz w:val="28"/>
      <w:szCs w:val="28"/>
      <w:shd w:val="clear" w:color="auto" w:fill="FFFFFF"/>
      <w:lang w:val="uk-UA" w:eastAsia="ru-RU"/>
    </w:rPr>
  </w:style>
  <w:style w:type="paragraph" w:styleId="af5">
    <w:name w:val="No Spacing"/>
    <w:uiPriority w:val="1"/>
    <w:qFormat/>
    <w:rsid w:val="00B65383"/>
    <w:pPr>
      <w:spacing w:after="0" w:line="240" w:lineRule="auto"/>
      <w:jc w:val="both"/>
    </w:pPr>
    <w:rPr>
      <w:rFonts w:ascii="Arial" w:eastAsia="Times New Roman" w:hAnsi="Arial" w:cs="Times New Roman"/>
      <w:sz w:val="24"/>
      <w:szCs w:val="20"/>
      <w:lang w:val="uk-UA" w:eastAsia="ru-RU"/>
    </w:rPr>
  </w:style>
  <w:style w:type="paragraph" w:customStyle="1" w:styleId="Normal1">
    <w:name w:val="Normal1"/>
    <w:basedOn w:val="a"/>
    <w:qFormat/>
    <w:rsid w:val="00B65383"/>
    <w:rPr>
      <w:rFonts w:ascii="Times New Roman" w:hAnsi="Times New Roman"/>
      <w:bCs/>
      <w:sz w:val="28"/>
      <w:shd w:val="clear" w:color="auto" w:fill="FFFFFF"/>
    </w:rPr>
  </w:style>
  <w:style w:type="character" w:styleId="af6">
    <w:name w:val="Subtle Emphasis"/>
    <w:basedOn w:val="a0"/>
    <w:uiPriority w:val="19"/>
    <w:qFormat/>
    <w:rsid w:val="00E40B2C"/>
    <w:rPr>
      <w:i/>
      <w:iCs/>
      <w:color w:val="404040" w:themeColor="text1" w:themeTint="BF"/>
    </w:rPr>
  </w:style>
  <w:style w:type="character" w:styleId="af7">
    <w:name w:val="annotation reference"/>
    <w:basedOn w:val="a0"/>
    <w:uiPriority w:val="99"/>
    <w:semiHidden/>
    <w:unhideWhenUsed/>
    <w:rsid w:val="000B3833"/>
    <w:rPr>
      <w:sz w:val="16"/>
      <w:szCs w:val="16"/>
    </w:rPr>
  </w:style>
  <w:style w:type="paragraph" w:styleId="af8">
    <w:name w:val="annotation text"/>
    <w:basedOn w:val="a"/>
    <w:link w:val="af9"/>
    <w:uiPriority w:val="99"/>
    <w:semiHidden/>
    <w:unhideWhenUsed/>
    <w:rsid w:val="000B3833"/>
    <w:pPr>
      <w:spacing w:line="240" w:lineRule="auto"/>
    </w:pPr>
    <w:rPr>
      <w:sz w:val="20"/>
    </w:rPr>
  </w:style>
  <w:style w:type="character" w:customStyle="1" w:styleId="af9">
    <w:name w:val="Текст примечания Знак"/>
    <w:basedOn w:val="a0"/>
    <w:link w:val="af8"/>
    <w:uiPriority w:val="99"/>
    <w:semiHidden/>
    <w:rsid w:val="000B3833"/>
    <w:rPr>
      <w:rFonts w:ascii="Arial" w:eastAsia="Times New Roman" w:hAnsi="Arial" w:cs="Times New Roman"/>
      <w:sz w:val="20"/>
      <w:szCs w:val="20"/>
      <w:lang w:val="uk-UA" w:eastAsia="ru-RU"/>
    </w:rPr>
  </w:style>
  <w:style w:type="paragraph" w:styleId="afa">
    <w:name w:val="annotation subject"/>
    <w:basedOn w:val="af8"/>
    <w:next w:val="af8"/>
    <w:link w:val="afb"/>
    <w:uiPriority w:val="99"/>
    <w:semiHidden/>
    <w:unhideWhenUsed/>
    <w:rsid w:val="000B3833"/>
    <w:rPr>
      <w:b/>
      <w:bCs/>
    </w:rPr>
  </w:style>
  <w:style w:type="character" w:customStyle="1" w:styleId="afb">
    <w:name w:val="Тема примечания Знак"/>
    <w:basedOn w:val="af9"/>
    <w:link w:val="afa"/>
    <w:uiPriority w:val="99"/>
    <w:semiHidden/>
    <w:rsid w:val="000B3833"/>
    <w:rPr>
      <w:rFonts w:ascii="Arial" w:eastAsia="Times New Roman" w:hAnsi="Arial" w:cs="Times New Roman"/>
      <w:b/>
      <w:bCs/>
      <w:sz w:val="20"/>
      <w:szCs w:val="20"/>
      <w:lang w:val="uk-UA" w:eastAsia="ru-RU"/>
    </w:rPr>
  </w:style>
  <w:style w:type="character" w:customStyle="1" w:styleId="word">
    <w:name w:val="word"/>
    <w:basedOn w:val="a0"/>
    <w:rsid w:val="003C1623"/>
  </w:style>
  <w:style w:type="character" w:customStyle="1" w:styleId="30">
    <w:name w:val="Заголовок 3 Знак"/>
    <w:aliases w:val="ZagTNR2 Знак"/>
    <w:basedOn w:val="a0"/>
    <w:link w:val="3"/>
    <w:uiPriority w:val="9"/>
    <w:rsid w:val="003E0D4F"/>
    <w:rPr>
      <w:rFonts w:ascii="Times New Roman" w:eastAsiaTheme="majorEastAsia" w:hAnsi="Times New Roman" w:cstheme="majorBidi"/>
      <w:b/>
      <w:snapToGrid w:val="0"/>
      <w:color w:val="000000" w:themeColor="text1"/>
      <w:sz w:val="28"/>
      <w:szCs w:val="24"/>
      <w:shd w:val="clear" w:color="auto" w:fill="FFFFFF"/>
      <w:lang w:eastAsia="ru-RU"/>
    </w:rPr>
  </w:style>
  <w:style w:type="paragraph" w:styleId="afc">
    <w:name w:val="TOC Heading"/>
    <w:basedOn w:val="1"/>
    <w:next w:val="a"/>
    <w:uiPriority w:val="39"/>
    <w:unhideWhenUsed/>
    <w:qFormat/>
    <w:rsid w:val="00101FCC"/>
    <w:pPr>
      <w:spacing w:before="240" w:line="259" w:lineRule="auto"/>
      <w:jc w:val="left"/>
      <w:outlineLvl w:val="9"/>
    </w:pPr>
    <w:rPr>
      <w:b w:val="0"/>
      <w:bCs w:val="0"/>
      <w:sz w:val="32"/>
      <w:szCs w:val="32"/>
      <w:lang w:val="en-US" w:eastAsia="en-US"/>
    </w:rPr>
  </w:style>
  <w:style w:type="paragraph" w:styleId="12">
    <w:name w:val="toc 1"/>
    <w:basedOn w:val="a"/>
    <w:next w:val="a"/>
    <w:autoRedefine/>
    <w:uiPriority w:val="1"/>
    <w:unhideWhenUsed/>
    <w:qFormat/>
    <w:rsid w:val="00101FCC"/>
    <w:pPr>
      <w:tabs>
        <w:tab w:val="right" w:leader="dot" w:pos="9347"/>
      </w:tabs>
      <w:spacing w:after="100"/>
      <w:jc w:val="left"/>
    </w:pPr>
  </w:style>
  <w:style w:type="paragraph" w:styleId="31">
    <w:name w:val="toc 3"/>
    <w:basedOn w:val="a"/>
    <w:next w:val="a"/>
    <w:autoRedefine/>
    <w:uiPriority w:val="1"/>
    <w:unhideWhenUsed/>
    <w:qFormat/>
    <w:rsid w:val="00101FCC"/>
    <w:pPr>
      <w:spacing w:after="100"/>
      <w:ind w:left="480"/>
    </w:pPr>
  </w:style>
  <w:style w:type="character" w:styleId="afd">
    <w:name w:val="page number"/>
    <w:basedOn w:val="a0"/>
    <w:rsid w:val="000319BC"/>
  </w:style>
  <w:style w:type="paragraph" w:customStyle="1" w:styleId="afe">
    <w:name w:val="Чертежный"/>
    <w:rsid w:val="00355BF9"/>
    <w:pPr>
      <w:spacing w:after="0" w:line="240" w:lineRule="auto"/>
      <w:jc w:val="both"/>
    </w:pPr>
    <w:rPr>
      <w:rFonts w:ascii="ISOCPEUR" w:eastAsia="Times New Roman" w:hAnsi="ISOCPEUR" w:cs="Times New Roman"/>
      <w:i/>
      <w:sz w:val="28"/>
      <w:szCs w:val="20"/>
      <w:lang w:val="uk-UA" w:eastAsia="ru-RU"/>
    </w:rPr>
  </w:style>
  <w:style w:type="paragraph" w:styleId="HTML">
    <w:name w:val="HTML Preformatted"/>
    <w:basedOn w:val="a"/>
    <w:link w:val="HTML0"/>
    <w:uiPriority w:val="99"/>
    <w:semiHidden/>
    <w:unhideWhenUsed/>
    <w:rsid w:val="002C17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lang w:val="ru-RU"/>
    </w:rPr>
  </w:style>
  <w:style w:type="character" w:customStyle="1" w:styleId="HTML0">
    <w:name w:val="Стандартный HTML Знак"/>
    <w:basedOn w:val="a0"/>
    <w:link w:val="HTML"/>
    <w:uiPriority w:val="99"/>
    <w:semiHidden/>
    <w:rsid w:val="002C17A5"/>
    <w:rPr>
      <w:rFonts w:ascii="Courier New" w:eastAsia="Times New Roman" w:hAnsi="Courier New" w:cs="Courier New"/>
      <w:sz w:val="20"/>
      <w:szCs w:val="20"/>
      <w:lang w:eastAsia="ru-RU"/>
    </w:rPr>
  </w:style>
  <w:style w:type="character" w:customStyle="1" w:styleId="y2iqfc">
    <w:name w:val="y2iqfc"/>
    <w:basedOn w:val="a0"/>
    <w:rsid w:val="002C17A5"/>
  </w:style>
  <w:style w:type="character" w:customStyle="1" w:styleId="jlqj4b">
    <w:name w:val="jlqj4b"/>
    <w:basedOn w:val="a0"/>
    <w:rsid w:val="00E7787E"/>
  </w:style>
  <w:style w:type="character" w:styleId="aff">
    <w:name w:val="Strong"/>
    <w:basedOn w:val="a0"/>
    <w:uiPriority w:val="22"/>
    <w:qFormat/>
    <w:rsid w:val="00D40233"/>
    <w:rPr>
      <w:b/>
      <w:bCs/>
    </w:rPr>
  </w:style>
  <w:style w:type="character" w:customStyle="1" w:styleId="eq0j8">
    <w:name w:val="eq0j8"/>
    <w:basedOn w:val="a0"/>
    <w:rsid w:val="00EA0F32"/>
  </w:style>
  <w:style w:type="paragraph" w:customStyle="1" w:styleId="13">
    <w:name w:val="Название объекта1"/>
    <w:basedOn w:val="a"/>
    <w:next w:val="a"/>
    <w:uiPriority w:val="35"/>
    <w:qFormat/>
    <w:rsid w:val="00576A7D"/>
    <w:pPr>
      <w:spacing w:after="200" w:line="240" w:lineRule="auto"/>
      <w:jc w:val="left"/>
    </w:pPr>
    <w:rPr>
      <w:rFonts w:asciiTheme="minorHAnsi" w:eastAsiaTheme="minorHAnsi" w:hAnsiTheme="minorHAnsi" w:cstheme="minorBidi"/>
      <w:i/>
      <w:iCs/>
      <w:color w:val="44546A"/>
      <w:sz w:val="18"/>
      <w:szCs w:val="18"/>
      <w:lang w:eastAsia="en-US"/>
    </w:rPr>
  </w:style>
  <w:style w:type="character" w:customStyle="1" w:styleId="markedcontent">
    <w:name w:val="markedcontent"/>
    <w:basedOn w:val="a0"/>
    <w:rsid w:val="002F044B"/>
  </w:style>
  <w:style w:type="paragraph" w:styleId="25">
    <w:name w:val="toc 2"/>
    <w:basedOn w:val="a"/>
    <w:next w:val="a"/>
    <w:autoRedefine/>
    <w:uiPriority w:val="1"/>
    <w:unhideWhenUsed/>
    <w:qFormat/>
    <w:rsid w:val="00D179F0"/>
    <w:pPr>
      <w:spacing w:after="100"/>
      <w:ind w:left="240"/>
    </w:pPr>
  </w:style>
  <w:style w:type="character" w:customStyle="1" w:styleId="hwtze">
    <w:name w:val="hwtze"/>
    <w:basedOn w:val="a0"/>
    <w:rsid w:val="00372A68"/>
  </w:style>
  <w:style w:type="character" w:customStyle="1" w:styleId="rynqvb">
    <w:name w:val="rynqvb"/>
    <w:basedOn w:val="a0"/>
    <w:rsid w:val="00372A68"/>
  </w:style>
  <w:style w:type="numbering" w:customStyle="1" w:styleId="14">
    <w:name w:val="Нет списка1"/>
    <w:next w:val="a2"/>
    <w:uiPriority w:val="99"/>
    <w:semiHidden/>
    <w:unhideWhenUsed/>
    <w:rsid w:val="005B29D8"/>
  </w:style>
  <w:style w:type="table" w:customStyle="1" w:styleId="TableNormal">
    <w:name w:val="Table Normal"/>
    <w:uiPriority w:val="2"/>
    <w:semiHidden/>
    <w:unhideWhenUsed/>
    <w:qFormat/>
    <w:rsid w:val="005B29D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ff0">
    <w:name w:val="Title"/>
    <w:basedOn w:val="a"/>
    <w:link w:val="aff1"/>
    <w:uiPriority w:val="1"/>
    <w:qFormat/>
    <w:rsid w:val="005B29D8"/>
    <w:pPr>
      <w:widowControl w:val="0"/>
      <w:autoSpaceDE w:val="0"/>
      <w:autoSpaceDN w:val="0"/>
      <w:spacing w:before="84" w:line="240" w:lineRule="auto"/>
      <w:ind w:left="293" w:right="535"/>
      <w:jc w:val="center"/>
    </w:pPr>
    <w:rPr>
      <w:rFonts w:ascii="Times New Roman" w:hAnsi="Times New Roman"/>
      <w:b/>
      <w:bCs/>
      <w:sz w:val="40"/>
      <w:szCs w:val="40"/>
      <w:lang w:eastAsia="en-US"/>
    </w:rPr>
  </w:style>
  <w:style w:type="character" w:customStyle="1" w:styleId="aff1">
    <w:name w:val="Название Знак"/>
    <w:basedOn w:val="a0"/>
    <w:link w:val="aff0"/>
    <w:uiPriority w:val="1"/>
    <w:rsid w:val="005B29D8"/>
    <w:rPr>
      <w:rFonts w:ascii="Times New Roman" w:eastAsia="Times New Roman" w:hAnsi="Times New Roman" w:cs="Times New Roman"/>
      <w:b/>
      <w:bCs/>
      <w:sz w:val="40"/>
      <w:szCs w:val="40"/>
      <w:lang w:val="uk-UA"/>
    </w:rPr>
  </w:style>
  <w:style w:type="paragraph" w:customStyle="1" w:styleId="TableParagraph">
    <w:name w:val="Table Paragraph"/>
    <w:basedOn w:val="a"/>
    <w:uiPriority w:val="1"/>
    <w:qFormat/>
    <w:rsid w:val="005B29D8"/>
    <w:pPr>
      <w:widowControl w:val="0"/>
      <w:autoSpaceDE w:val="0"/>
      <w:autoSpaceDN w:val="0"/>
      <w:spacing w:line="240" w:lineRule="auto"/>
      <w:jc w:val="left"/>
    </w:pPr>
    <w:rPr>
      <w:rFonts w:ascii="Times New Roman" w:hAnsi="Times New Roman"/>
      <w:sz w:val="22"/>
      <w:szCs w:val="22"/>
      <w:lang w:eastAsia="en-US"/>
    </w:rPr>
  </w:style>
  <w:style w:type="table" w:customStyle="1" w:styleId="TableNormal1">
    <w:name w:val="Table Normal1"/>
    <w:uiPriority w:val="2"/>
    <w:semiHidden/>
    <w:unhideWhenUsed/>
    <w:qFormat/>
    <w:rsid w:val="00BC7A2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318147">
      <w:bodyDiv w:val="1"/>
      <w:marLeft w:val="0"/>
      <w:marRight w:val="0"/>
      <w:marTop w:val="0"/>
      <w:marBottom w:val="0"/>
      <w:divBdr>
        <w:top w:val="none" w:sz="0" w:space="0" w:color="auto"/>
        <w:left w:val="none" w:sz="0" w:space="0" w:color="auto"/>
        <w:bottom w:val="none" w:sz="0" w:space="0" w:color="auto"/>
        <w:right w:val="none" w:sz="0" w:space="0" w:color="auto"/>
      </w:divBdr>
    </w:div>
    <w:div w:id="62068783">
      <w:bodyDiv w:val="1"/>
      <w:marLeft w:val="0"/>
      <w:marRight w:val="0"/>
      <w:marTop w:val="0"/>
      <w:marBottom w:val="0"/>
      <w:divBdr>
        <w:top w:val="none" w:sz="0" w:space="0" w:color="auto"/>
        <w:left w:val="none" w:sz="0" w:space="0" w:color="auto"/>
        <w:bottom w:val="none" w:sz="0" w:space="0" w:color="auto"/>
        <w:right w:val="none" w:sz="0" w:space="0" w:color="auto"/>
      </w:divBdr>
    </w:div>
    <w:div w:id="67845952">
      <w:bodyDiv w:val="1"/>
      <w:marLeft w:val="0"/>
      <w:marRight w:val="0"/>
      <w:marTop w:val="0"/>
      <w:marBottom w:val="0"/>
      <w:divBdr>
        <w:top w:val="none" w:sz="0" w:space="0" w:color="auto"/>
        <w:left w:val="none" w:sz="0" w:space="0" w:color="auto"/>
        <w:bottom w:val="none" w:sz="0" w:space="0" w:color="auto"/>
        <w:right w:val="none" w:sz="0" w:space="0" w:color="auto"/>
      </w:divBdr>
    </w:div>
    <w:div w:id="68886217">
      <w:bodyDiv w:val="1"/>
      <w:marLeft w:val="0"/>
      <w:marRight w:val="0"/>
      <w:marTop w:val="0"/>
      <w:marBottom w:val="0"/>
      <w:divBdr>
        <w:top w:val="none" w:sz="0" w:space="0" w:color="auto"/>
        <w:left w:val="none" w:sz="0" w:space="0" w:color="auto"/>
        <w:bottom w:val="none" w:sz="0" w:space="0" w:color="auto"/>
        <w:right w:val="none" w:sz="0" w:space="0" w:color="auto"/>
      </w:divBdr>
    </w:div>
    <w:div w:id="69274545">
      <w:bodyDiv w:val="1"/>
      <w:marLeft w:val="0"/>
      <w:marRight w:val="0"/>
      <w:marTop w:val="0"/>
      <w:marBottom w:val="0"/>
      <w:divBdr>
        <w:top w:val="none" w:sz="0" w:space="0" w:color="auto"/>
        <w:left w:val="none" w:sz="0" w:space="0" w:color="auto"/>
        <w:bottom w:val="none" w:sz="0" w:space="0" w:color="auto"/>
        <w:right w:val="none" w:sz="0" w:space="0" w:color="auto"/>
      </w:divBdr>
    </w:div>
    <w:div w:id="94523245">
      <w:bodyDiv w:val="1"/>
      <w:marLeft w:val="0"/>
      <w:marRight w:val="0"/>
      <w:marTop w:val="0"/>
      <w:marBottom w:val="0"/>
      <w:divBdr>
        <w:top w:val="none" w:sz="0" w:space="0" w:color="auto"/>
        <w:left w:val="none" w:sz="0" w:space="0" w:color="auto"/>
        <w:bottom w:val="none" w:sz="0" w:space="0" w:color="auto"/>
        <w:right w:val="none" w:sz="0" w:space="0" w:color="auto"/>
      </w:divBdr>
    </w:div>
    <w:div w:id="109322056">
      <w:bodyDiv w:val="1"/>
      <w:marLeft w:val="0"/>
      <w:marRight w:val="0"/>
      <w:marTop w:val="0"/>
      <w:marBottom w:val="0"/>
      <w:divBdr>
        <w:top w:val="none" w:sz="0" w:space="0" w:color="auto"/>
        <w:left w:val="none" w:sz="0" w:space="0" w:color="auto"/>
        <w:bottom w:val="none" w:sz="0" w:space="0" w:color="auto"/>
        <w:right w:val="none" w:sz="0" w:space="0" w:color="auto"/>
      </w:divBdr>
    </w:div>
    <w:div w:id="119305276">
      <w:bodyDiv w:val="1"/>
      <w:marLeft w:val="0"/>
      <w:marRight w:val="0"/>
      <w:marTop w:val="0"/>
      <w:marBottom w:val="0"/>
      <w:divBdr>
        <w:top w:val="none" w:sz="0" w:space="0" w:color="auto"/>
        <w:left w:val="none" w:sz="0" w:space="0" w:color="auto"/>
        <w:bottom w:val="none" w:sz="0" w:space="0" w:color="auto"/>
        <w:right w:val="none" w:sz="0" w:space="0" w:color="auto"/>
      </w:divBdr>
    </w:div>
    <w:div w:id="147863886">
      <w:bodyDiv w:val="1"/>
      <w:marLeft w:val="0"/>
      <w:marRight w:val="0"/>
      <w:marTop w:val="0"/>
      <w:marBottom w:val="0"/>
      <w:divBdr>
        <w:top w:val="none" w:sz="0" w:space="0" w:color="auto"/>
        <w:left w:val="none" w:sz="0" w:space="0" w:color="auto"/>
        <w:bottom w:val="none" w:sz="0" w:space="0" w:color="auto"/>
        <w:right w:val="none" w:sz="0" w:space="0" w:color="auto"/>
      </w:divBdr>
    </w:div>
    <w:div w:id="148984587">
      <w:bodyDiv w:val="1"/>
      <w:marLeft w:val="0"/>
      <w:marRight w:val="0"/>
      <w:marTop w:val="0"/>
      <w:marBottom w:val="0"/>
      <w:divBdr>
        <w:top w:val="none" w:sz="0" w:space="0" w:color="auto"/>
        <w:left w:val="none" w:sz="0" w:space="0" w:color="auto"/>
        <w:bottom w:val="none" w:sz="0" w:space="0" w:color="auto"/>
        <w:right w:val="none" w:sz="0" w:space="0" w:color="auto"/>
      </w:divBdr>
    </w:div>
    <w:div w:id="207569149">
      <w:bodyDiv w:val="1"/>
      <w:marLeft w:val="0"/>
      <w:marRight w:val="0"/>
      <w:marTop w:val="0"/>
      <w:marBottom w:val="0"/>
      <w:divBdr>
        <w:top w:val="none" w:sz="0" w:space="0" w:color="auto"/>
        <w:left w:val="none" w:sz="0" w:space="0" w:color="auto"/>
        <w:bottom w:val="none" w:sz="0" w:space="0" w:color="auto"/>
        <w:right w:val="none" w:sz="0" w:space="0" w:color="auto"/>
      </w:divBdr>
      <w:divsChild>
        <w:div w:id="306858740">
          <w:marLeft w:val="0"/>
          <w:marRight w:val="0"/>
          <w:marTop w:val="0"/>
          <w:marBottom w:val="0"/>
          <w:divBdr>
            <w:top w:val="none" w:sz="0" w:space="0" w:color="auto"/>
            <w:left w:val="none" w:sz="0" w:space="0" w:color="auto"/>
            <w:bottom w:val="none" w:sz="0" w:space="0" w:color="auto"/>
            <w:right w:val="none" w:sz="0" w:space="0" w:color="auto"/>
          </w:divBdr>
        </w:div>
        <w:div w:id="533614323">
          <w:marLeft w:val="0"/>
          <w:marRight w:val="0"/>
          <w:marTop w:val="0"/>
          <w:marBottom w:val="0"/>
          <w:divBdr>
            <w:top w:val="none" w:sz="0" w:space="0" w:color="auto"/>
            <w:left w:val="none" w:sz="0" w:space="0" w:color="auto"/>
            <w:bottom w:val="none" w:sz="0" w:space="0" w:color="auto"/>
            <w:right w:val="none" w:sz="0" w:space="0" w:color="auto"/>
          </w:divBdr>
        </w:div>
        <w:div w:id="1924681438">
          <w:marLeft w:val="0"/>
          <w:marRight w:val="0"/>
          <w:marTop w:val="0"/>
          <w:marBottom w:val="0"/>
          <w:divBdr>
            <w:top w:val="none" w:sz="0" w:space="0" w:color="auto"/>
            <w:left w:val="none" w:sz="0" w:space="0" w:color="auto"/>
            <w:bottom w:val="none" w:sz="0" w:space="0" w:color="auto"/>
            <w:right w:val="none" w:sz="0" w:space="0" w:color="auto"/>
          </w:divBdr>
        </w:div>
        <w:div w:id="823468391">
          <w:marLeft w:val="0"/>
          <w:marRight w:val="0"/>
          <w:marTop w:val="0"/>
          <w:marBottom w:val="0"/>
          <w:divBdr>
            <w:top w:val="none" w:sz="0" w:space="0" w:color="auto"/>
            <w:left w:val="none" w:sz="0" w:space="0" w:color="auto"/>
            <w:bottom w:val="none" w:sz="0" w:space="0" w:color="auto"/>
            <w:right w:val="none" w:sz="0" w:space="0" w:color="auto"/>
          </w:divBdr>
        </w:div>
        <w:div w:id="1855726545">
          <w:marLeft w:val="0"/>
          <w:marRight w:val="0"/>
          <w:marTop w:val="0"/>
          <w:marBottom w:val="0"/>
          <w:divBdr>
            <w:top w:val="none" w:sz="0" w:space="0" w:color="auto"/>
            <w:left w:val="none" w:sz="0" w:space="0" w:color="auto"/>
            <w:bottom w:val="none" w:sz="0" w:space="0" w:color="auto"/>
            <w:right w:val="none" w:sz="0" w:space="0" w:color="auto"/>
          </w:divBdr>
        </w:div>
        <w:div w:id="502742677">
          <w:marLeft w:val="0"/>
          <w:marRight w:val="0"/>
          <w:marTop w:val="0"/>
          <w:marBottom w:val="0"/>
          <w:divBdr>
            <w:top w:val="none" w:sz="0" w:space="0" w:color="auto"/>
            <w:left w:val="none" w:sz="0" w:space="0" w:color="auto"/>
            <w:bottom w:val="none" w:sz="0" w:space="0" w:color="auto"/>
            <w:right w:val="none" w:sz="0" w:space="0" w:color="auto"/>
          </w:divBdr>
        </w:div>
        <w:div w:id="1897550343">
          <w:marLeft w:val="0"/>
          <w:marRight w:val="0"/>
          <w:marTop w:val="0"/>
          <w:marBottom w:val="0"/>
          <w:divBdr>
            <w:top w:val="none" w:sz="0" w:space="0" w:color="auto"/>
            <w:left w:val="none" w:sz="0" w:space="0" w:color="auto"/>
            <w:bottom w:val="none" w:sz="0" w:space="0" w:color="auto"/>
            <w:right w:val="none" w:sz="0" w:space="0" w:color="auto"/>
          </w:divBdr>
        </w:div>
        <w:div w:id="2046446068">
          <w:marLeft w:val="0"/>
          <w:marRight w:val="0"/>
          <w:marTop w:val="0"/>
          <w:marBottom w:val="0"/>
          <w:divBdr>
            <w:top w:val="none" w:sz="0" w:space="0" w:color="auto"/>
            <w:left w:val="none" w:sz="0" w:space="0" w:color="auto"/>
            <w:bottom w:val="none" w:sz="0" w:space="0" w:color="auto"/>
            <w:right w:val="none" w:sz="0" w:space="0" w:color="auto"/>
          </w:divBdr>
        </w:div>
        <w:div w:id="886916343">
          <w:marLeft w:val="0"/>
          <w:marRight w:val="0"/>
          <w:marTop w:val="0"/>
          <w:marBottom w:val="0"/>
          <w:divBdr>
            <w:top w:val="none" w:sz="0" w:space="0" w:color="auto"/>
            <w:left w:val="none" w:sz="0" w:space="0" w:color="auto"/>
            <w:bottom w:val="none" w:sz="0" w:space="0" w:color="auto"/>
            <w:right w:val="none" w:sz="0" w:space="0" w:color="auto"/>
          </w:divBdr>
        </w:div>
        <w:div w:id="1689288036">
          <w:marLeft w:val="0"/>
          <w:marRight w:val="0"/>
          <w:marTop w:val="0"/>
          <w:marBottom w:val="0"/>
          <w:divBdr>
            <w:top w:val="none" w:sz="0" w:space="0" w:color="auto"/>
            <w:left w:val="none" w:sz="0" w:space="0" w:color="auto"/>
            <w:bottom w:val="none" w:sz="0" w:space="0" w:color="auto"/>
            <w:right w:val="none" w:sz="0" w:space="0" w:color="auto"/>
          </w:divBdr>
        </w:div>
      </w:divsChild>
    </w:div>
    <w:div w:id="210726008">
      <w:bodyDiv w:val="1"/>
      <w:marLeft w:val="0"/>
      <w:marRight w:val="0"/>
      <w:marTop w:val="0"/>
      <w:marBottom w:val="0"/>
      <w:divBdr>
        <w:top w:val="none" w:sz="0" w:space="0" w:color="auto"/>
        <w:left w:val="none" w:sz="0" w:space="0" w:color="auto"/>
        <w:bottom w:val="none" w:sz="0" w:space="0" w:color="auto"/>
        <w:right w:val="none" w:sz="0" w:space="0" w:color="auto"/>
      </w:divBdr>
    </w:div>
    <w:div w:id="239683985">
      <w:bodyDiv w:val="1"/>
      <w:marLeft w:val="0"/>
      <w:marRight w:val="0"/>
      <w:marTop w:val="0"/>
      <w:marBottom w:val="0"/>
      <w:divBdr>
        <w:top w:val="none" w:sz="0" w:space="0" w:color="auto"/>
        <w:left w:val="none" w:sz="0" w:space="0" w:color="auto"/>
        <w:bottom w:val="none" w:sz="0" w:space="0" w:color="auto"/>
        <w:right w:val="none" w:sz="0" w:space="0" w:color="auto"/>
      </w:divBdr>
    </w:div>
    <w:div w:id="285739079">
      <w:bodyDiv w:val="1"/>
      <w:marLeft w:val="0"/>
      <w:marRight w:val="0"/>
      <w:marTop w:val="0"/>
      <w:marBottom w:val="0"/>
      <w:divBdr>
        <w:top w:val="none" w:sz="0" w:space="0" w:color="auto"/>
        <w:left w:val="none" w:sz="0" w:space="0" w:color="auto"/>
        <w:bottom w:val="none" w:sz="0" w:space="0" w:color="auto"/>
        <w:right w:val="none" w:sz="0" w:space="0" w:color="auto"/>
      </w:divBdr>
    </w:div>
    <w:div w:id="383993097">
      <w:bodyDiv w:val="1"/>
      <w:marLeft w:val="0"/>
      <w:marRight w:val="0"/>
      <w:marTop w:val="0"/>
      <w:marBottom w:val="0"/>
      <w:divBdr>
        <w:top w:val="none" w:sz="0" w:space="0" w:color="auto"/>
        <w:left w:val="none" w:sz="0" w:space="0" w:color="auto"/>
        <w:bottom w:val="none" w:sz="0" w:space="0" w:color="auto"/>
        <w:right w:val="none" w:sz="0" w:space="0" w:color="auto"/>
      </w:divBdr>
    </w:div>
    <w:div w:id="386415778">
      <w:bodyDiv w:val="1"/>
      <w:marLeft w:val="0"/>
      <w:marRight w:val="0"/>
      <w:marTop w:val="0"/>
      <w:marBottom w:val="0"/>
      <w:divBdr>
        <w:top w:val="none" w:sz="0" w:space="0" w:color="auto"/>
        <w:left w:val="none" w:sz="0" w:space="0" w:color="auto"/>
        <w:bottom w:val="none" w:sz="0" w:space="0" w:color="auto"/>
        <w:right w:val="none" w:sz="0" w:space="0" w:color="auto"/>
      </w:divBdr>
    </w:div>
    <w:div w:id="403840296">
      <w:bodyDiv w:val="1"/>
      <w:marLeft w:val="0"/>
      <w:marRight w:val="0"/>
      <w:marTop w:val="0"/>
      <w:marBottom w:val="0"/>
      <w:divBdr>
        <w:top w:val="none" w:sz="0" w:space="0" w:color="auto"/>
        <w:left w:val="none" w:sz="0" w:space="0" w:color="auto"/>
        <w:bottom w:val="none" w:sz="0" w:space="0" w:color="auto"/>
        <w:right w:val="none" w:sz="0" w:space="0" w:color="auto"/>
      </w:divBdr>
    </w:div>
    <w:div w:id="531112246">
      <w:bodyDiv w:val="1"/>
      <w:marLeft w:val="0"/>
      <w:marRight w:val="0"/>
      <w:marTop w:val="0"/>
      <w:marBottom w:val="0"/>
      <w:divBdr>
        <w:top w:val="none" w:sz="0" w:space="0" w:color="auto"/>
        <w:left w:val="none" w:sz="0" w:space="0" w:color="auto"/>
        <w:bottom w:val="none" w:sz="0" w:space="0" w:color="auto"/>
        <w:right w:val="none" w:sz="0" w:space="0" w:color="auto"/>
      </w:divBdr>
    </w:div>
    <w:div w:id="558637548">
      <w:bodyDiv w:val="1"/>
      <w:marLeft w:val="0"/>
      <w:marRight w:val="0"/>
      <w:marTop w:val="0"/>
      <w:marBottom w:val="0"/>
      <w:divBdr>
        <w:top w:val="none" w:sz="0" w:space="0" w:color="auto"/>
        <w:left w:val="none" w:sz="0" w:space="0" w:color="auto"/>
        <w:bottom w:val="none" w:sz="0" w:space="0" w:color="auto"/>
        <w:right w:val="none" w:sz="0" w:space="0" w:color="auto"/>
      </w:divBdr>
    </w:div>
    <w:div w:id="561402713">
      <w:bodyDiv w:val="1"/>
      <w:marLeft w:val="0"/>
      <w:marRight w:val="0"/>
      <w:marTop w:val="0"/>
      <w:marBottom w:val="0"/>
      <w:divBdr>
        <w:top w:val="none" w:sz="0" w:space="0" w:color="auto"/>
        <w:left w:val="none" w:sz="0" w:space="0" w:color="auto"/>
        <w:bottom w:val="none" w:sz="0" w:space="0" w:color="auto"/>
        <w:right w:val="none" w:sz="0" w:space="0" w:color="auto"/>
      </w:divBdr>
    </w:div>
    <w:div w:id="583803783">
      <w:bodyDiv w:val="1"/>
      <w:marLeft w:val="0"/>
      <w:marRight w:val="0"/>
      <w:marTop w:val="0"/>
      <w:marBottom w:val="0"/>
      <w:divBdr>
        <w:top w:val="none" w:sz="0" w:space="0" w:color="auto"/>
        <w:left w:val="none" w:sz="0" w:space="0" w:color="auto"/>
        <w:bottom w:val="none" w:sz="0" w:space="0" w:color="auto"/>
        <w:right w:val="none" w:sz="0" w:space="0" w:color="auto"/>
      </w:divBdr>
    </w:div>
    <w:div w:id="594091583">
      <w:bodyDiv w:val="1"/>
      <w:marLeft w:val="0"/>
      <w:marRight w:val="0"/>
      <w:marTop w:val="0"/>
      <w:marBottom w:val="0"/>
      <w:divBdr>
        <w:top w:val="none" w:sz="0" w:space="0" w:color="auto"/>
        <w:left w:val="none" w:sz="0" w:space="0" w:color="auto"/>
        <w:bottom w:val="none" w:sz="0" w:space="0" w:color="auto"/>
        <w:right w:val="none" w:sz="0" w:space="0" w:color="auto"/>
      </w:divBdr>
    </w:div>
    <w:div w:id="622422808">
      <w:bodyDiv w:val="1"/>
      <w:marLeft w:val="0"/>
      <w:marRight w:val="0"/>
      <w:marTop w:val="0"/>
      <w:marBottom w:val="0"/>
      <w:divBdr>
        <w:top w:val="none" w:sz="0" w:space="0" w:color="auto"/>
        <w:left w:val="none" w:sz="0" w:space="0" w:color="auto"/>
        <w:bottom w:val="none" w:sz="0" w:space="0" w:color="auto"/>
        <w:right w:val="none" w:sz="0" w:space="0" w:color="auto"/>
      </w:divBdr>
    </w:div>
    <w:div w:id="675615985">
      <w:bodyDiv w:val="1"/>
      <w:marLeft w:val="0"/>
      <w:marRight w:val="0"/>
      <w:marTop w:val="0"/>
      <w:marBottom w:val="0"/>
      <w:divBdr>
        <w:top w:val="none" w:sz="0" w:space="0" w:color="auto"/>
        <w:left w:val="none" w:sz="0" w:space="0" w:color="auto"/>
        <w:bottom w:val="none" w:sz="0" w:space="0" w:color="auto"/>
        <w:right w:val="none" w:sz="0" w:space="0" w:color="auto"/>
      </w:divBdr>
    </w:div>
    <w:div w:id="694383011">
      <w:bodyDiv w:val="1"/>
      <w:marLeft w:val="0"/>
      <w:marRight w:val="0"/>
      <w:marTop w:val="0"/>
      <w:marBottom w:val="0"/>
      <w:divBdr>
        <w:top w:val="none" w:sz="0" w:space="0" w:color="auto"/>
        <w:left w:val="none" w:sz="0" w:space="0" w:color="auto"/>
        <w:bottom w:val="none" w:sz="0" w:space="0" w:color="auto"/>
        <w:right w:val="none" w:sz="0" w:space="0" w:color="auto"/>
      </w:divBdr>
    </w:div>
    <w:div w:id="723913070">
      <w:bodyDiv w:val="1"/>
      <w:marLeft w:val="0"/>
      <w:marRight w:val="0"/>
      <w:marTop w:val="0"/>
      <w:marBottom w:val="0"/>
      <w:divBdr>
        <w:top w:val="none" w:sz="0" w:space="0" w:color="auto"/>
        <w:left w:val="none" w:sz="0" w:space="0" w:color="auto"/>
        <w:bottom w:val="none" w:sz="0" w:space="0" w:color="auto"/>
        <w:right w:val="none" w:sz="0" w:space="0" w:color="auto"/>
      </w:divBdr>
      <w:divsChild>
        <w:div w:id="1568801762">
          <w:marLeft w:val="0"/>
          <w:marRight w:val="0"/>
          <w:marTop w:val="0"/>
          <w:marBottom w:val="0"/>
          <w:divBdr>
            <w:top w:val="none" w:sz="0" w:space="0" w:color="auto"/>
            <w:left w:val="none" w:sz="0" w:space="0" w:color="auto"/>
            <w:bottom w:val="none" w:sz="0" w:space="0" w:color="auto"/>
            <w:right w:val="none" w:sz="0" w:space="0" w:color="auto"/>
          </w:divBdr>
        </w:div>
        <w:div w:id="1827013680">
          <w:marLeft w:val="0"/>
          <w:marRight w:val="0"/>
          <w:marTop w:val="0"/>
          <w:marBottom w:val="0"/>
          <w:divBdr>
            <w:top w:val="none" w:sz="0" w:space="0" w:color="auto"/>
            <w:left w:val="none" w:sz="0" w:space="0" w:color="auto"/>
            <w:bottom w:val="none" w:sz="0" w:space="0" w:color="auto"/>
            <w:right w:val="none" w:sz="0" w:space="0" w:color="auto"/>
          </w:divBdr>
        </w:div>
        <w:div w:id="718280307">
          <w:marLeft w:val="0"/>
          <w:marRight w:val="0"/>
          <w:marTop w:val="0"/>
          <w:marBottom w:val="0"/>
          <w:divBdr>
            <w:top w:val="none" w:sz="0" w:space="0" w:color="auto"/>
            <w:left w:val="none" w:sz="0" w:space="0" w:color="auto"/>
            <w:bottom w:val="none" w:sz="0" w:space="0" w:color="auto"/>
            <w:right w:val="none" w:sz="0" w:space="0" w:color="auto"/>
          </w:divBdr>
        </w:div>
        <w:div w:id="965234141">
          <w:marLeft w:val="0"/>
          <w:marRight w:val="0"/>
          <w:marTop w:val="0"/>
          <w:marBottom w:val="0"/>
          <w:divBdr>
            <w:top w:val="none" w:sz="0" w:space="0" w:color="auto"/>
            <w:left w:val="none" w:sz="0" w:space="0" w:color="auto"/>
            <w:bottom w:val="none" w:sz="0" w:space="0" w:color="auto"/>
            <w:right w:val="none" w:sz="0" w:space="0" w:color="auto"/>
          </w:divBdr>
        </w:div>
        <w:div w:id="902450518">
          <w:marLeft w:val="0"/>
          <w:marRight w:val="0"/>
          <w:marTop w:val="0"/>
          <w:marBottom w:val="0"/>
          <w:divBdr>
            <w:top w:val="none" w:sz="0" w:space="0" w:color="auto"/>
            <w:left w:val="none" w:sz="0" w:space="0" w:color="auto"/>
            <w:bottom w:val="none" w:sz="0" w:space="0" w:color="auto"/>
            <w:right w:val="none" w:sz="0" w:space="0" w:color="auto"/>
          </w:divBdr>
        </w:div>
        <w:div w:id="2070691812">
          <w:marLeft w:val="0"/>
          <w:marRight w:val="0"/>
          <w:marTop w:val="0"/>
          <w:marBottom w:val="0"/>
          <w:divBdr>
            <w:top w:val="none" w:sz="0" w:space="0" w:color="auto"/>
            <w:left w:val="none" w:sz="0" w:space="0" w:color="auto"/>
            <w:bottom w:val="none" w:sz="0" w:space="0" w:color="auto"/>
            <w:right w:val="none" w:sz="0" w:space="0" w:color="auto"/>
          </w:divBdr>
        </w:div>
      </w:divsChild>
    </w:div>
    <w:div w:id="724447214">
      <w:bodyDiv w:val="1"/>
      <w:marLeft w:val="0"/>
      <w:marRight w:val="0"/>
      <w:marTop w:val="0"/>
      <w:marBottom w:val="0"/>
      <w:divBdr>
        <w:top w:val="none" w:sz="0" w:space="0" w:color="auto"/>
        <w:left w:val="none" w:sz="0" w:space="0" w:color="auto"/>
        <w:bottom w:val="none" w:sz="0" w:space="0" w:color="auto"/>
        <w:right w:val="none" w:sz="0" w:space="0" w:color="auto"/>
      </w:divBdr>
    </w:div>
    <w:div w:id="743845058">
      <w:bodyDiv w:val="1"/>
      <w:marLeft w:val="0"/>
      <w:marRight w:val="0"/>
      <w:marTop w:val="0"/>
      <w:marBottom w:val="0"/>
      <w:divBdr>
        <w:top w:val="none" w:sz="0" w:space="0" w:color="auto"/>
        <w:left w:val="none" w:sz="0" w:space="0" w:color="auto"/>
        <w:bottom w:val="none" w:sz="0" w:space="0" w:color="auto"/>
        <w:right w:val="none" w:sz="0" w:space="0" w:color="auto"/>
      </w:divBdr>
    </w:div>
    <w:div w:id="775715109">
      <w:bodyDiv w:val="1"/>
      <w:marLeft w:val="0"/>
      <w:marRight w:val="0"/>
      <w:marTop w:val="0"/>
      <w:marBottom w:val="0"/>
      <w:divBdr>
        <w:top w:val="none" w:sz="0" w:space="0" w:color="auto"/>
        <w:left w:val="none" w:sz="0" w:space="0" w:color="auto"/>
        <w:bottom w:val="none" w:sz="0" w:space="0" w:color="auto"/>
        <w:right w:val="none" w:sz="0" w:space="0" w:color="auto"/>
      </w:divBdr>
      <w:divsChild>
        <w:div w:id="479423425">
          <w:marLeft w:val="0"/>
          <w:marRight w:val="0"/>
          <w:marTop w:val="0"/>
          <w:marBottom w:val="0"/>
          <w:divBdr>
            <w:top w:val="none" w:sz="0" w:space="0" w:color="auto"/>
            <w:left w:val="none" w:sz="0" w:space="0" w:color="auto"/>
            <w:bottom w:val="none" w:sz="0" w:space="0" w:color="auto"/>
            <w:right w:val="none" w:sz="0" w:space="0" w:color="auto"/>
          </w:divBdr>
        </w:div>
        <w:div w:id="2052536916">
          <w:marLeft w:val="0"/>
          <w:marRight w:val="0"/>
          <w:marTop w:val="0"/>
          <w:marBottom w:val="0"/>
          <w:divBdr>
            <w:top w:val="none" w:sz="0" w:space="0" w:color="auto"/>
            <w:left w:val="none" w:sz="0" w:space="0" w:color="auto"/>
            <w:bottom w:val="none" w:sz="0" w:space="0" w:color="auto"/>
            <w:right w:val="none" w:sz="0" w:space="0" w:color="auto"/>
          </w:divBdr>
        </w:div>
        <w:div w:id="1247761162">
          <w:marLeft w:val="0"/>
          <w:marRight w:val="0"/>
          <w:marTop w:val="0"/>
          <w:marBottom w:val="0"/>
          <w:divBdr>
            <w:top w:val="none" w:sz="0" w:space="0" w:color="auto"/>
            <w:left w:val="none" w:sz="0" w:space="0" w:color="auto"/>
            <w:bottom w:val="none" w:sz="0" w:space="0" w:color="auto"/>
            <w:right w:val="none" w:sz="0" w:space="0" w:color="auto"/>
          </w:divBdr>
        </w:div>
        <w:div w:id="962225790">
          <w:marLeft w:val="0"/>
          <w:marRight w:val="0"/>
          <w:marTop w:val="0"/>
          <w:marBottom w:val="0"/>
          <w:divBdr>
            <w:top w:val="none" w:sz="0" w:space="0" w:color="auto"/>
            <w:left w:val="none" w:sz="0" w:space="0" w:color="auto"/>
            <w:bottom w:val="none" w:sz="0" w:space="0" w:color="auto"/>
            <w:right w:val="none" w:sz="0" w:space="0" w:color="auto"/>
          </w:divBdr>
        </w:div>
        <w:div w:id="665861909">
          <w:marLeft w:val="0"/>
          <w:marRight w:val="0"/>
          <w:marTop w:val="0"/>
          <w:marBottom w:val="0"/>
          <w:divBdr>
            <w:top w:val="none" w:sz="0" w:space="0" w:color="auto"/>
            <w:left w:val="none" w:sz="0" w:space="0" w:color="auto"/>
            <w:bottom w:val="none" w:sz="0" w:space="0" w:color="auto"/>
            <w:right w:val="none" w:sz="0" w:space="0" w:color="auto"/>
          </w:divBdr>
        </w:div>
        <w:div w:id="344093263">
          <w:marLeft w:val="0"/>
          <w:marRight w:val="0"/>
          <w:marTop w:val="0"/>
          <w:marBottom w:val="0"/>
          <w:divBdr>
            <w:top w:val="none" w:sz="0" w:space="0" w:color="auto"/>
            <w:left w:val="none" w:sz="0" w:space="0" w:color="auto"/>
            <w:bottom w:val="none" w:sz="0" w:space="0" w:color="auto"/>
            <w:right w:val="none" w:sz="0" w:space="0" w:color="auto"/>
          </w:divBdr>
        </w:div>
        <w:div w:id="1891572029">
          <w:marLeft w:val="0"/>
          <w:marRight w:val="0"/>
          <w:marTop w:val="0"/>
          <w:marBottom w:val="0"/>
          <w:divBdr>
            <w:top w:val="none" w:sz="0" w:space="0" w:color="auto"/>
            <w:left w:val="none" w:sz="0" w:space="0" w:color="auto"/>
            <w:bottom w:val="none" w:sz="0" w:space="0" w:color="auto"/>
            <w:right w:val="none" w:sz="0" w:space="0" w:color="auto"/>
          </w:divBdr>
        </w:div>
        <w:div w:id="951209418">
          <w:marLeft w:val="0"/>
          <w:marRight w:val="0"/>
          <w:marTop w:val="0"/>
          <w:marBottom w:val="0"/>
          <w:divBdr>
            <w:top w:val="none" w:sz="0" w:space="0" w:color="auto"/>
            <w:left w:val="none" w:sz="0" w:space="0" w:color="auto"/>
            <w:bottom w:val="none" w:sz="0" w:space="0" w:color="auto"/>
            <w:right w:val="none" w:sz="0" w:space="0" w:color="auto"/>
          </w:divBdr>
        </w:div>
        <w:div w:id="1790586935">
          <w:marLeft w:val="0"/>
          <w:marRight w:val="0"/>
          <w:marTop w:val="0"/>
          <w:marBottom w:val="0"/>
          <w:divBdr>
            <w:top w:val="none" w:sz="0" w:space="0" w:color="auto"/>
            <w:left w:val="none" w:sz="0" w:space="0" w:color="auto"/>
            <w:bottom w:val="none" w:sz="0" w:space="0" w:color="auto"/>
            <w:right w:val="none" w:sz="0" w:space="0" w:color="auto"/>
          </w:divBdr>
        </w:div>
        <w:div w:id="1264070141">
          <w:marLeft w:val="0"/>
          <w:marRight w:val="0"/>
          <w:marTop w:val="0"/>
          <w:marBottom w:val="0"/>
          <w:divBdr>
            <w:top w:val="none" w:sz="0" w:space="0" w:color="auto"/>
            <w:left w:val="none" w:sz="0" w:space="0" w:color="auto"/>
            <w:bottom w:val="none" w:sz="0" w:space="0" w:color="auto"/>
            <w:right w:val="none" w:sz="0" w:space="0" w:color="auto"/>
          </w:divBdr>
        </w:div>
        <w:div w:id="1386758974">
          <w:marLeft w:val="0"/>
          <w:marRight w:val="0"/>
          <w:marTop w:val="0"/>
          <w:marBottom w:val="0"/>
          <w:divBdr>
            <w:top w:val="none" w:sz="0" w:space="0" w:color="auto"/>
            <w:left w:val="none" w:sz="0" w:space="0" w:color="auto"/>
            <w:bottom w:val="none" w:sz="0" w:space="0" w:color="auto"/>
            <w:right w:val="none" w:sz="0" w:space="0" w:color="auto"/>
          </w:divBdr>
        </w:div>
        <w:div w:id="811361099">
          <w:marLeft w:val="0"/>
          <w:marRight w:val="0"/>
          <w:marTop w:val="0"/>
          <w:marBottom w:val="0"/>
          <w:divBdr>
            <w:top w:val="none" w:sz="0" w:space="0" w:color="auto"/>
            <w:left w:val="none" w:sz="0" w:space="0" w:color="auto"/>
            <w:bottom w:val="none" w:sz="0" w:space="0" w:color="auto"/>
            <w:right w:val="none" w:sz="0" w:space="0" w:color="auto"/>
          </w:divBdr>
        </w:div>
        <w:div w:id="1416173533">
          <w:marLeft w:val="0"/>
          <w:marRight w:val="0"/>
          <w:marTop w:val="0"/>
          <w:marBottom w:val="0"/>
          <w:divBdr>
            <w:top w:val="none" w:sz="0" w:space="0" w:color="auto"/>
            <w:left w:val="none" w:sz="0" w:space="0" w:color="auto"/>
            <w:bottom w:val="none" w:sz="0" w:space="0" w:color="auto"/>
            <w:right w:val="none" w:sz="0" w:space="0" w:color="auto"/>
          </w:divBdr>
        </w:div>
        <w:div w:id="2041665947">
          <w:marLeft w:val="0"/>
          <w:marRight w:val="0"/>
          <w:marTop w:val="0"/>
          <w:marBottom w:val="0"/>
          <w:divBdr>
            <w:top w:val="none" w:sz="0" w:space="0" w:color="auto"/>
            <w:left w:val="none" w:sz="0" w:space="0" w:color="auto"/>
            <w:bottom w:val="none" w:sz="0" w:space="0" w:color="auto"/>
            <w:right w:val="none" w:sz="0" w:space="0" w:color="auto"/>
          </w:divBdr>
        </w:div>
      </w:divsChild>
    </w:div>
    <w:div w:id="789739998">
      <w:bodyDiv w:val="1"/>
      <w:marLeft w:val="0"/>
      <w:marRight w:val="0"/>
      <w:marTop w:val="0"/>
      <w:marBottom w:val="0"/>
      <w:divBdr>
        <w:top w:val="none" w:sz="0" w:space="0" w:color="auto"/>
        <w:left w:val="none" w:sz="0" w:space="0" w:color="auto"/>
        <w:bottom w:val="none" w:sz="0" w:space="0" w:color="auto"/>
        <w:right w:val="none" w:sz="0" w:space="0" w:color="auto"/>
      </w:divBdr>
    </w:div>
    <w:div w:id="797990747">
      <w:bodyDiv w:val="1"/>
      <w:marLeft w:val="0"/>
      <w:marRight w:val="0"/>
      <w:marTop w:val="0"/>
      <w:marBottom w:val="0"/>
      <w:divBdr>
        <w:top w:val="none" w:sz="0" w:space="0" w:color="auto"/>
        <w:left w:val="none" w:sz="0" w:space="0" w:color="auto"/>
        <w:bottom w:val="none" w:sz="0" w:space="0" w:color="auto"/>
        <w:right w:val="none" w:sz="0" w:space="0" w:color="auto"/>
      </w:divBdr>
    </w:div>
    <w:div w:id="810564776">
      <w:bodyDiv w:val="1"/>
      <w:marLeft w:val="0"/>
      <w:marRight w:val="0"/>
      <w:marTop w:val="0"/>
      <w:marBottom w:val="0"/>
      <w:divBdr>
        <w:top w:val="none" w:sz="0" w:space="0" w:color="auto"/>
        <w:left w:val="none" w:sz="0" w:space="0" w:color="auto"/>
        <w:bottom w:val="none" w:sz="0" w:space="0" w:color="auto"/>
        <w:right w:val="none" w:sz="0" w:space="0" w:color="auto"/>
      </w:divBdr>
    </w:div>
    <w:div w:id="874077650">
      <w:bodyDiv w:val="1"/>
      <w:marLeft w:val="0"/>
      <w:marRight w:val="0"/>
      <w:marTop w:val="0"/>
      <w:marBottom w:val="0"/>
      <w:divBdr>
        <w:top w:val="none" w:sz="0" w:space="0" w:color="auto"/>
        <w:left w:val="none" w:sz="0" w:space="0" w:color="auto"/>
        <w:bottom w:val="none" w:sz="0" w:space="0" w:color="auto"/>
        <w:right w:val="none" w:sz="0" w:space="0" w:color="auto"/>
      </w:divBdr>
    </w:div>
    <w:div w:id="915477486">
      <w:bodyDiv w:val="1"/>
      <w:marLeft w:val="0"/>
      <w:marRight w:val="0"/>
      <w:marTop w:val="0"/>
      <w:marBottom w:val="0"/>
      <w:divBdr>
        <w:top w:val="none" w:sz="0" w:space="0" w:color="auto"/>
        <w:left w:val="none" w:sz="0" w:space="0" w:color="auto"/>
        <w:bottom w:val="none" w:sz="0" w:space="0" w:color="auto"/>
        <w:right w:val="none" w:sz="0" w:space="0" w:color="auto"/>
      </w:divBdr>
      <w:divsChild>
        <w:div w:id="1087848840">
          <w:marLeft w:val="0"/>
          <w:marRight w:val="0"/>
          <w:marTop w:val="0"/>
          <w:marBottom w:val="0"/>
          <w:divBdr>
            <w:top w:val="none" w:sz="0" w:space="0" w:color="auto"/>
            <w:left w:val="none" w:sz="0" w:space="0" w:color="auto"/>
            <w:bottom w:val="none" w:sz="0" w:space="0" w:color="auto"/>
            <w:right w:val="none" w:sz="0" w:space="0" w:color="auto"/>
          </w:divBdr>
        </w:div>
        <w:div w:id="168521259">
          <w:marLeft w:val="0"/>
          <w:marRight w:val="0"/>
          <w:marTop w:val="0"/>
          <w:marBottom w:val="0"/>
          <w:divBdr>
            <w:top w:val="none" w:sz="0" w:space="0" w:color="auto"/>
            <w:left w:val="none" w:sz="0" w:space="0" w:color="auto"/>
            <w:bottom w:val="none" w:sz="0" w:space="0" w:color="auto"/>
            <w:right w:val="none" w:sz="0" w:space="0" w:color="auto"/>
          </w:divBdr>
        </w:div>
        <w:div w:id="376243287">
          <w:marLeft w:val="0"/>
          <w:marRight w:val="0"/>
          <w:marTop w:val="0"/>
          <w:marBottom w:val="0"/>
          <w:divBdr>
            <w:top w:val="none" w:sz="0" w:space="0" w:color="auto"/>
            <w:left w:val="none" w:sz="0" w:space="0" w:color="auto"/>
            <w:bottom w:val="none" w:sz="0" w:space="0" w:color="auto"/>
            <w:right w:val="none" w:sz="0" w:space="0" w:color="auto"/>
          </w:divBdr>
        </w:div>
        <w:div w:id="190799995">
          <w:marLeft w:val="0"/>
          <w:marRight w:val="0"/>
          <w:marTop w:val="0"/>
          <w:marBottom w:val="0"/>
          <w:divBdr>
            <w:top w:val="none" w:sz="0" w:space="0" w:color="auto"/>
            <w:left w:val="none" w:sz="0" w:space="0" w:color="auto"/>
            <w:bottom w:val="none" w:sz="0" w:space="0" w:color="auto"/>
            <w:right w:val="none" w:sz="0" w:space="0" w:color="auto"/>
          </w:divBdr>
        </w:div>
        <w:div w:id="2032342633">
          <w:marLeft w:val="0"/>
          <w:marRight w:val="0"/>
          <w:marTop w:val="0"/>
          <w:marBottom w:val="0"/>
          <w:divBdr>
            <w:top w:val="none" w:sz="0" w:space="0" w:color="auto"/>
            <w:left w:val="none" w:sz="0" w:space="0" w:color="auto"/>
            <w:bottom w:val="none" w:sz="0" w:space="0" w:color="auto"/>
            <w:right w:val="none" w:sz="0" w:space="0" w:color="auto"/>
          </w:divBdr>
        </w:div>
        <w:div w:id="1213730382">
          <w:marLeft w:val="0"/>
          <w:marRight w:val="0"/>
          <w:marTop w:val="0"/>
          <w:marBottom w:val="0"/>
          <w:divBdr>
            <w:top w:val="none" w:sz="0" w:space="0" w:color="auto"/>
            <w:left w:val="none" w:sz="0" w:space="0" w:color="auto"/>
            <w:bottom w:val="none" w:sz="0" w:space="0" w:color="auto"/>
            <w:right w:val="none" w:sz="0" w:space="0" w:color="auto"/>
          </w:divBdr>
        </w:div>
        <w:div w:id="1254120665">
          <w:marLeft w:val="0"/>
          <w:marRight w:val="0"/>
          <w:marTop w:val="0"/>
          <w:marBottom w:val="0"/>
          <w:divBdr>
            <w:top w:val="none" w:sz="0" w:space="0" w:color="auto"/>
            <w:left w:val="none" w:sz="0" w:space="0" w:color="auto"/>
            <w:bottom w:val="none" w:sz="0" w:space="0" w:color="auto"/>
            <w:right w:val="none" w:sz="0" w:space="0" w:color="auto"/>
          </w:divBdr>
        </w:div>
        <w:div w:id="92407659">
          <w:marLeft w:val="0"/>
          <w:marRight w:val="0"/>
          <w:marTop w:val="0"/>
          <w:marBottom w:val="0"/>
          <w:divBdr>
            <w:top w:val="none" w:sz="0" w:space="0" w:color="auto"/>
            <w:left w:val="none" w:sz="0" w:space="0" w:color="auto"/>
            <w:bottom w:val="none" w:sz="0" w:space="0" w:color="auto"/>
            <w:right w:val="none" w:sz="0" w:space="0" w:color="auto"/>
          </w:divBdr>
        </w:div>
        <w:div w:id="781533817">
          <w:marLeft w:val="0"/>
          <w:marRight w:val="0"/>
          <w:marTop w:val="0"/>
          <w:marBottom w:val="0"/>
          <w:divBdr>
            <w:top w:val="none" w:sz="0" w:space="0" w:color="auto"/>
            <w:left w:val="none" w:sz="0" w:space="0" w:color="auto"/>
            <w:bottom w:val="none" w:sz="0" w:space="0" w:color="auto"/>
            <w:right w:val="none" w:sz="0" w:space="0" w:color="auto"/>
          </w:divBdr>
        </w:div>
        <w:div w:id="1055742610">
          <w:marLeft w:val="0"/>
          <w:marRight w:val="0"/>
          <w:marTop w:val="0"/>
          <w:marBottom w:val="0"/>
          <w:divBdr>
            <w:top w:val="none" w:sz="0" w:space="0" w:color="auto"/>
            <w:left w:val="none" w:sz="0" w:space="0" w:color="auto"/>
            <w:bottom w:val="none" w:sz="0" w:space="0" w:color="auto"/>
            <w:right w:val="none" w:sz="0" w:space="0" w:color="auto"/>
          </w:divBdr>
        </w:div>
        <w:div w:id="848446902">
          <w:marLeft w:val="0"/>
          <w:marRight w:val="0"/>
          <w:marTop w:val="0"/>
          <w:marBottom w:val="0"/>
          <w:divBdr>
            <w:top w:val="none" w:sz="0" w:space="0" w:color="auto"/>
            <w:left w:val="none" w:sz="0" w:space="0" w:color="auto"/>
            <w:bottom w:val="none" w:sz="0" w:space="0" w:color="auto"/>
            <w:right w:val="none" w:sz="0" w:space="0" w:color="auto"/>
          </w:divBdr>
        </w:div>
        <w:div w:id="1737507324">
          <w:marLeft w:val="0"/>
          <w:marRight w:val="0"/>
          <w:marTop w:val="0"/>
          <w:marBottom w:val="0"/>
          <w:divBdr>
            <w:top w:val="none" w:sz="0" w:space="0" w:color="auto"/>
            <w:left w:val="none" w:sz="0" w:space="0" w:color="auto"/>
            <w:bottom w:val="none" w:sz="0" w:space="0" w:color="auto"/>
            <w:right w:val="none" w:sz="0" w:space="0" w:color="auto"/>
          </w:divBdr>
        </w:div>
        <w:div w:id="2014068179">
          <w:marLeft w:val="0"/>
          <w:marRight w:val="0"/>
          <w:marTop w:val="0"/>
          <w:marBottom w:val="0"/>
          <w:divBdr>
            <w:top w:val="none" w:sz="0" w:space="0" w:color="auto"/>
            <w:left w:val="none" w:sz="0" w:space="0" w:color="auto"/>
            <w:bottom w:val="none" w:sz="0" w:space="0" w:color="auto"/>
            <w:right w:val="none" w:sz="0" w:space="0" w:color="auto"/>
          </w:divBdr>
        </w:div>
        <w:div w:id="1324236536">
          <w:marLeft w:val="0"/>
          <w:marRight w:val="0"/>
          <w:marTop w:val="0"/>
          <w:marBottom w:val="0"/>
          <w:divBdr>
            <w:top w:val="none" w:sz="0" w:space="0" w:color="auto"/>
            <w:left w:val="none" w:sz="0" w:space="0" w:color="auto"/>
            <w:bottom w:val="none" w:sz="0" w:space="0" w:color="auto"/>
            <w:right w:val="none" w:sz="0" w:space="0" w:color="auto"/>
          </w:divBdr>
        </w:div>
        <w:div w:id="942761701">
          <w:marLeft w:val="0"/>
          <w:marRight w:val="0"/>
          <w:marTop w:val="0"/>
          <w:marBottom w:val="0"/>
          <w:divBdr>
            <w:top w:val="none" w:sz="0" w:space="0" w:color="auto"/>
            <w:left w:val="none" w:sz="0" w:space="0" w:color="auto"/>
            <w:bottom w:val="none" w:sz="0" w:space="0" w:color="auto"/>
            <w:right w:val="none" w:sz="0" w:space="0" w:color="auto"/>
          </w:divBdr>
        </w:div>
        <w:div w:id="2134785042">
          <w:marLeft w:val="0"/>
          <w:marRight w:val="0"/>
          <w:marTop w:val="0"/>
          <w:marBottom w:val="0"/>
          <w:divBdr>
            <w:top w:val="none" w:sz="0" w:space="0" w:color="auto"/>
            <w:left w:val="none" w:sz="0" w:space="0" w:color="auto"/>
            <w:bottom w:val="none" w:sz="0" w:space="0" w:color="auto"/>
            <w:right w:val="none" w:sz="0" w:space="0" w:color="auto"/>
          </w:divBdr>
        </w:div>
        <w:div w:id="443498210">
          <w:marLeft w:val="0"/>
          <w:marRight w:val="0"/>
          <w:marTop w:val="0"/>
          <w:marBottom w:val="0"/>
          <w:divBdr>
            <w:top w:val="none" w:sz="0" w:space="0" w:color="auto"/>
            <w:left w:val="none" w:sz="0" w:space="0" w:color="auto"/>
            <w:bottom w:val="none" w:sz="0" w:space="0" w:color="auto"/>
            <w:right w:val="none" w:sz="0" w:space="0" w:color="auto"/>
          </w:divBdr>
        </w:div>
        <w:div w:id="1875921066">
          <w:marLeft w:val="0"/>
          <w:marRight w:val="0"/>
          <w:marTop w:val="0"/>
          <w:marBottom w:val="0"/>
          <w:divBdr>
            <w:top w:val="none" w:sz="0" w:space="0" w:color="auto"/>
            <w:left w:val="none" w:sz="0" w:space="0" w:color="auto"/>
            <w:bottom w:val="none" w:sz="0" w:space="0" w:color="auto"/>
            <w:right w:val="none" w:sz="0" w:space="0" w:color="auto"/>
          </w:divBdr>
        </w:div>
        <w:div w:id="846142161">
          <w:marLeft w:val="0"/>
          <w:marRight w:val="0"/>
          <w:marTop w:val="0"/>
          <w:marBottom w:val="0"/>
          <w:divBdr>
            <w:top w:val="none" w:sz="0" w:space="0" w:color="auto"/>
            <w:left w:val="none" w:sz="0" w:space="0" w:color="auto"/>
            <w:bottom w:val="none" w:sz="0" w:space="0" w:color="auto"/>
            <w:right w:val="none" w:sz="0" w:space="0" w:color="auto"/>
          </w:divBdr>
        </w:div>
        <w:div w:id="1298685793">
          <w:marLeft w:val="0"/>
          <w:marRight w:val="0"/>
          <w:marTop w:val="0"/>
          <w:marBottom w:val="0"/>
          <w:divBdr>
            <w:top w:val="none" w:sz="0" w:space="0" w:color="auto"/>
            <w:left w:val="none" w:sz="0" w:space="0" w:color="auto"/>
            <w:bottom w:val="none" w:sz="0" w:space="0" w:color="auto"/>
            <w:right w:val="none" w:sz="0" w:space="0" w:color="auto"/>
          </w:divBdr>
        </w:div>
        <w:div w:id="968439770">
          <w:marLeft w:val="0"/>
          <w:marRight w:val="0"/>
          <w:marTop w:val="0"/>
          <w:marBottom w:val="0"/>
          <w:divBdr>
            <w:top w:val="none" w:sz="0" w:space="0" w:color="auto"/>
            <w:left w:val="none" w:sz="0" w:space="0" w:color="auto"/>
            <w:bottom w:val="none" w:sz="0" w:space="0" w:color="auto"/>
            <w:right w:val="none" w:sz="0" w:space="0" w:color="auto"/>
          </w:divBdr>
        </w:div>
        <w:div w:id="1123381755">
          <w:marLeft w:val="0"/>
          <w:marRight w:val="0"/>
          <w:marTop w:val="0"/>
          <w:marBottom w:val="0"/>
          <w:divBdr>
            <w:top w:val="none" w:sz="0" w:space="0" w:color="auto"/>
            <w:left w:val="none" w:sz="0" w:space="0" w:color="auto"/>
            <w:bottom w:val="none" w:sz="0" w:space="0" w:color="auto"/>
            <w:right w:val="none" w:sz="0" w:space="0" w:color="auto"/>
          </w:divBdr>
        </w:div>
        <w:div w:id="1271283639">
          <w:marLeft w:val="0"/>
          <w:marRight w:val="0"/>
          <w:marTop w:val="0"/>
          <w:marBottom w:val="0"/>
          <w:divBdr>
            <w:top w:val="none" w:sz="0" w:space="0" w:color="auto"/>
            <w:left w:val="none" w:sz="0" w:space="0" w:color="auto"/>
            <w:bottom w:val="none" w:sz="0" w:space="0" w:color="auto"/>
            <w:right w:val="none" w:sz="0" w:space="0" w:color="auto"/>
          </w:divBdr>
        </w:div>
        <w:div w:id="1593857165">
          <w:marLeft w:val="0"/>
          <w:marRight w:val="0"/>
          <w:marTop w:val="0"/>
          <w:marBottom w:val="0"/>
          <w:divBdr>
            <w:top w:val="none" w:sz="0" w:space="0" w:color="auto"/>
            <w:left w:val="none" w:sz="0" w:space="0" w:color="auto"/>
            <w:bottom w:val="none" w:sz="0" w:space="0" w:color="auto"/>
            <w:right w:val="none" w:sz="0" w:space="0" w:color="auto"/>
          </w:divBdr>
        </w:div>
        <w:div w:id="1351178979">
          <w:marLeft w:val="0"/>
          <w:marRight w:val="0"/>
          <w:marTop w:val="0"/>
          <w:marBottom w:val="0"/>
          <w:divBdr>
            <w:top w:val="none" w:sz="0" w:space="0" w:color="auto"/>
            <w:left w:val="none" w:sz="0" w:space="0" w:color="auto"/>
            <w:bottom w:val="none" w:sz="0" w:space="0" w:color="auto"/>
            <w:right w:val="none" w:sz="0" w:space="0" w:color="auto"/>
          </w:divBdr>
        </w:div>
        <w:div w:id="1603535691">
          <w:marLeft w:val="0"/>
          <w:marRight w:val="0"/>
          <w:marTop w:val="0"/>
          <w:marBottom w:val="0"/>
          <w:divBdr>
            <w:top w:val="none" w:sz="0" w:space="0" w:color="auto"/>
            <w:left w:val="none" w:sz="0" w:space="0" w:color="auto"/>
            <w:bottom w:val="none" w:sz="0" w:space="0" w:color="auto"/>
            <w:right w:val="none" w:sz="0" w:space="0" w:color="auto"/>
          </w:divBdr>
        </w:div>
        <w:div w:id="1325861311">
          <w:marLeft w:val="0"/>
          <w:marRight w:val="0"/>
          <w:marTop w:val="0"/>
          <w:marBottom w:val="0"/>
          <w:divBdr>
            <w:top w:val="none" w:sz="0" w:space="0" w:color="auto"/>
            <w:left w:val="none" w:sz="0" w:space="0" w:color="auto"/>
            <w:bottom w:val="none" w:sz="0" w:space="0" w:color="auto"/>
            <w:right w:val="none" w:sz="0" w:space="0" w:color="auto"/>
          </w:divBdr>
        </w:div>
        <w:div w:id="1696417540">
          <w:marLeft w:val="0"/>
          <w:marRight w:val="0"/>
          <w:marTop w:val="0"/>
          <w:marBottom w:val="0"/>
          <w:divBdr>
            <w:top w:val="none" w:sz="0" w:space="0" w:color="auto"/>
            <w:left w:val="none" w:sz="0" w:space="0" w:color="auto"/>
            <w:bottom w:val="none" w:sz="0" w:space="0" w:color="auto"/>
            <w:right w:val="none" w:sz="0" w:space="0" w:color="auto"/>
          </w:divBdr>
        </w:div>
        <w:div w:id="182327027">
          <w:marLeft w:val="0"/>
          <w:marRight w:val="0"/>
          <w:marTop w:val="0"/>
          <w:marBottom w:val="0"/>
          <w:divBdr>
            <w:top w:val="none" w:sz="0" w:space="0" w:color="auto"/>
            <w:left w:val="none" w:sz="0" w:space="0" w:color="auto"/>
            <w:bottom w:val="none" w:sz="0" w:space="0" w:color="auto"/>
            <w:right w:val="none" w:sz="0" w:space="0" w:color="auto"/>
          </w:divBdr>
        </w:div>
        <w:div w:id="1711882566">
          <w:marLeft w:val="0"/>
          <w:marRight w:val="0"/>
          <w:marTop w:val="0"/>
          <w:marBottom w:val="0"/>
          <w:divBdr>
            <w:top w:val="none" w:sz="0" w:space="0" w:color="auto"/>
            <w:left w:val="none" w:sz="0" w:space="0" w:color="auto"/>
            <w:bottom w:val="none" w:sz="0" w:space="0" w:color="auto"/>
            <w:right w:val="none" w:sz="0" w:space="0" w:color="auto"/>
          </w:divBdr>
        </w:div>
        <w:div w:id="1070615415">
          <w:marLeft w:val="0"/>
          <w:marRight w:val="0"/>
          <w:marTop w:val="0"/>
          <w:marBottom w:val="0"/>
          <w:divBdr>
            <w:top w:val="none" w:sz="0" w:space="0" w:color="auto"/>
            <w:left w:val="none" w:sz="0" w:space="0" w:color="auto"/>
            <w:bottom w:val="none" w:sz="0" w:space="0" w:color="auto"/>
            <w:right w:val="none" w:sz="0" w:space="0" w:color="auto"/>
          </w:divBdr>
        </w:div>
        <w:div w:id="685255136">
          <w:marLeft w:val="0"/>
          <w:marRight w:val="0"/>
          <w:marTop w:val="0"/>
          <w:marBottom w:val="0"/>
          <w:divBdr>
            <w:top w:val="none" w:sz="0" w:space="0" w:color="auto"/>
            <w:left w:val="none" w:sz="0" w:space="0" w:color="auto"/>
            <w:bottom w:val="none" w:sz="0" w:space="0" w:color="auto"/>
            <w:right w:val="none" w:sz="0" w:space="0" w:color="auto"/>
          </w:divBdr>
        </w:div>
        <w:div w:id="284314574">
          <w:marLeft w:val="0"/>
          <w:marRight w:val="0"/>
          <w:marTop w:val="0"/>
          <w:marBottom w:val="0"/>
          <w:divBdr>
            <w:top w:val="none" w:sz="0" w:space="0" w:color="auto"/>
            <w:left w:val="none" w:sz="0" w:space="0" w:color="auto"/>
            <w:bottom w:val="none" w:sz="0" w:space="0" w:color="auto"/>
            <w:right w:val="none" w:sz="0" w:space="0" w:color="auto"/>
          </w:divBdr>
        </w:div>
        <w:div w:id="1026977692">
          <w:marLeft w:val="0"/>
          <w:marRight w:val="0"/>
          <w:marTop w:val="0"/>
          <w:marBottom w:val="0"/>
          <w:divBdr>
            <w:top w:val="none" w:sz="0" w:space="0" w:color="auto"/>
            <w:left w:val="none" w:sz="0" w:space="0" w:color="auto"/>
            <w:bottom w:val="none" w:sz="0" w:space="0" w:color="auto"/>
            <w:right w:val="none" w:sz="0" w:space="0" w:color="auto"/>
          </w:divBdr>
        </w:div>
        <w:div w:id="1506625170">
          <w:marLeft w:val="0"/>
          <w:marRight w:val="0"/>
          <w:marTop w:val="0"/>
          <w:marBottom w:val="0"/>
          <w:divBdr>
            <w:top w:val="none" w:sz="0" w:space="0" w:color="auto"/>
            <w:left w:val="none" w:sz="0" w:space="0" w:color="auto"/>
            <w:bottom w:val="none" w:sz="0" w:space="0" w:color="auto"/>
            <w:right w:val="none" w:sz="0" w:space="0" w:color="auto"/>
          </w:divBdr>
        </w:div>
        <w:div w:id="1997757423">
          <w:marLeft w:val="0"/>
          <w:marRight w:val="0"/>
          <w:marTop w:val="0"/>
          <w:marBottom w:val="0"/>
          <w:divBdr>
            <w:top w:val="none" w:sz="0" w:space="0" w:color="auto"/>
            <w:left w:val="none" w:sz="0" w:space="0" w:color="auto"/>
            <w:bottom w:val="none" w:sz="0" w:space="0" w:color="auto"/>
            <w:right w:val="none" w:sz="0" w:space="0" w:color="auto"/>
          </w:divBdr>
        </w:div>
        <w:div w:id="879126256">
          <w:marLeft w:val="0"/>
          <w:marRight w:val="0"/>
          <w:marTop w:val="0"/>
          <w:marBottom w:val="0"/>
          <w:divBdr>
            <w:top w:val="none" w:sz="0" w:space="0" w:color="auto"/>
            <w:left w:val="none" w:sz="0" w:space="0" w:color="auto"/>
            <w:bottom w:val="none" w:sz="0" w:space="0" w:color="auto"/>
            <w:right w:val="none" w:sz="0" w:space="0" w:color="auto"/>
          </w:divBdr>
        </w:div>
        <w:div w:id="1002776159">
          <w:marLeft w:val="0"/>
          <w:marRight w:val="0"/>
          <w:marTop w:val="0"/>
          <w:marBottom w:val="0"/>
          <w:divBdr>
            <w:top w:val="none" w:sz="0" w:space="0" w:color="auto"/>
            <w:left w:val="none" w:sz="0" w:space="0" w:color="auto"/>
            <w:bottom w:val="none" w:sz="0" w:space="0" w:color="auto"/>
            <w:right w:val="none" w:sz="0" w:space="0" w:color="auto"/>
          </w:divBdr>
        </w:div>
        <w:div w:id="565266712">
          <w:marLeft w:val="0"/>
          <w:marRight w:val="0"/>
          <w:marTop w:val="0"/>
          <w:marBottom w:val="0"/>
          <w:divBdr>
            <w:top w:val="none" w:sz="0" w:space="0" w:color="auto"/>
            <w:left w:val="none" w:sz="0" w:space="0" w:color="auto"/>
            <w:bottom w:val="none" w:sz="0" w:space="0" w:color="auto"/>
            <w:right w:val="none" w:sz="0" w:space="0" w:color="auto"/>
          </w:divBdr>
        </w:div>
        <w:div w:id="969283550">
          <w:marLeft w:val="0"/>
          <w:marRight w:val="0"/>
          <w:marTop w:val="0"/>
          <w:marBottom w:val="0"/>
          <w:divBdr>
            <w:top w:val="none" w:sz="0" w:space="0" w:color="auto"/>
            <w:left w:val="none" w:sz="0" w:space="0" w:color="auto"/>
            <w:bottom w:val="none" w:sz="0" w:space="0" w:color="auto"/>
            <w:right w:val="none" w:sz="0" w:space="0" w:color="auto"/>
          </w:divBdr>
        </w:div>
        <w:div w:id="600258571">
          <w:marLeft w:val="0"/>
          <w:marRight w:val="0"/>
          <w:marTop w:val="0"/>
          <w:marBottom w:val="0"/>
          <w:divBdr>
            <w:top w:val="none" w:sz="0" w:space="0" w:color="auto"/>
            <w:left w:val="none" w:sz="0" w:space="0" w:color="auto"/>
            <w:bottom w:val="none" w:sz="0" w:space="0" w:color="auto"/>
            <w:right w:val="none" w:sz="0" w:space="0" w:color="auto"/>
          </w:divBdr>
        </w:div>
        <w:div w:id="576013603">
          <w:marLeft w:val="0"/>
          <w:marRight w:val="0"/>
          <w:marTop w:val="0"/>
          <w:marBottom w:val="0"/>
          <w:divBdr>
            <w:top w:val="none" w:sz="0" w:space="0" w:color="auto"/>
            <w:left w:val="none" w:sz="0" w:space="0" w:color="auto"/>
            <w:bottom w:val="none" w:sz="0" w:space="0" w:color="auto"/>
            <w:right w:val="none" w:sz="0" w:space="0" w:color="auto"/>
          </w:divBdr>
        </w:div>
        <w:div w:id="1908808223">
          <w:marLeft w:val="0"/>
          <w:marRight w:val="0"/>
          <w:marTop w:val="0"/>
          <w:marBottom w:val="0"/>
          <w:divBdr>
            <w:top w:val="none" w:sz="0" w:space="0" w:color="auto"/>
            <w:left w:val="none" w:sz="0" w:space="0" w:color="auto"/>
            <w:bottom w:val="none" w:sz="0" w:space="0" w:color="auto"/>
            <w:right w:val="none" w:sz="0" w:space="0" w:color="auto"/>
          </w:divBdr>
        </w:div>
        <w:div w:id="777527416">
          <w:marLeft w:val="0"/>
          <w:marRight w:val="0"/>
          <w:marTop w:val="0"/>
          <w:marBottom w:val="0"/>
          <w:divBdr>
            <w:top w:val="none" w:sz="0" w:space="0" w:color="auto"/>
            <w:left w:val="none" w:sz="0" w:space="0" w:color="auto"/>
            <w:bottom w:val="none" w:sz="0" w:space="0" w:color="auto"/>
            <w:right w:val="none" w:sz="0" w:space="0" w:color="auto"/>
          </w:divBdr>
        </w:div>
        <w:div w:id="472217246">
          <w:marLeft w:val="0"/>
          <w:marRight w:val="0"/>
          <w:marTop w:val="0"/>
          <w:marBottom w:val="0"/>
          <w:divBdr>
            <w:top w:val="none" w:sz="0" w:space="0" w:color="auto"/>
            <w:left w:val="none" w:sz="0" w:space="0" w:color="auto"/>
            <w:bottom w:val="none" w:sz="0" w:space="0" w:color="auto"/>
            <w:right w:val="none" w:sz="0" w:space="0" w:color="auto"/>
          </w:divBdr>
        </w:div>
        <w:div w:id="895894579">
          <w:marLeft w:val="0"/>
          <w:marRight w:val="0"/>
          <w:marTop w:val="0"/>
          <w:marBottom w:val="0"/>
          <w:divBdr>
            <w:top w:val="none" w:sz="0" w:space="0" w:color="auto"/>
            <w:left w:val="none" w:sz="0" w:space="0" w:color="auto"/>
            <w:bottom w:val="none" w:sz="0" w:space="0" w:color="auto"/>
            <w:right w:val="none" w:sz="0" w:space="0" w:color="auto"/>
          </w:divBdr>
        </w:div>
        <w:div w:id="1829710951">
          <w:marLeft w:val="0"/>
          <w:marRight w:val="0"/>
          <w:marTop w:val="0"/>
          <w:marBottom w:val="0"/>
          <w:divBdr>
            <w:top w:val="none" w:sz="0" w:space="0" w:color="auto"/>
            <w:left w:val="none" w:sz="0" w:space="0" w:color="auto"/>
            <w:bottom w:val="none" w:sz="0" w:space="0" w:color="auto"/>
            <w:right w:val="none" w:sz="0" w:space="0" w:color="auto"/>
          </w:divBdr>
        </w:div>
        <w:div w:id="20980585">
          <w:marLeft w:val="0"/>
          <w:marRight w:val="0"/>
          <w:marTop w:val="0"/>
          <w:marBottom w:val="0"/>
          <w:divBdr>
            <w:top w:val="none" w:sz="0" w:space="0" w:color="auto"/>
            <w:left w:val="none" w:sz="0" w:space="0" w:color="auto"/>
            <w:bottom w:val="none" w:sz="0" w:space="0" w:color="auto"/>
            <w:right w:val="none" w:sz="0" w:space="0" w:color="auto"/>
          </w:divBdr>
        </w:div>
        <w:div w:id="1991671124">
          <w:marLeft w:val="0"/>
          <w:marRight w:val="0"/>
          <w:marTop w:val="0"/>
          <w:marBottom w:val="0"/>
          <w:divBdr>
            <w:top w:val="none" w:sz="0" w:space="0" w:color="auto"/>
            <w:left w:val="none" w:sz="0" w:space="0" w:color="auto"/>
            <w:bottom w:val="none" w:sz="0" w:space="0" w:color="auto"/>
            <w:right w:val="none" w:sz="0" w:space="0" w:color="auto"/>
          </w:divBdr>
        </w:div>
        <w:div w:id="474614869">
          <w:marLeft w:val="0"/>
          <w:marRight w:val="0"/>
          <w:marTop w:val="0"/>
          <w:marBottom w:val="0"/>
          <w:divBdr>
            <w:top w:val="none" w:sz="0" w:space="0" w:color="auto"/>
            <w:left w:val="none" w:sz="0" w:space="0" w:color="auto"/>
            <w:bottom w:val="none" w:sz="0" w:space="0" w:color="auto"/>
            <w:right w:val="none" w:sz="0" w:space="0" w:color="auto"/>
          </w:divBdr>
        </w:div>
        <w:div w:id="299581663">
          <w:marLeft w:val="0"/>
          <w:marRight w:val="0"/>
          <w:marTop w:val="0"/>
          <w:marBottom w:val="0"/>
          <w:divBdr>
            <w:top w:val="none" w:sz="0" w:space="0" w:color="auto"/>
            <w:left w:val="none" w:sz="0" w:space="0" w:color="auto"/>
            <w:bottom w:val="none" w:sz="0" w:space="0" w:color="auto"/>
            <w:right w:val="none" w:sz="0" w:space="0" w:color="auto"/>
          </w:divBdr>
        </w:div>
        <w:div w:id="904225142">
          <w:marLeft w:val="0"/>
          <w:marRight w:val="0"/>
          <w:marTop w:val="0"/>
          <w:marBottom w:val="0"/>
          <w:divBdr>
            <w:top w:val="none" w:sz="0" w:space="0" w:color="auto"/>
            <w:left w:val="none" w:sz="0" w:space="0" w:color="auto"/>
            <w:bottom w:val="none" w:sz="0" w:space="0" w:color="auto"/>
            <w:right w:val="none" w:sz="0" w:space="0" w:color="auto"/>
          </w:divBdr>
        </w:div>
        <w:div w:id="2123917022">
          <w:marLeft w:val="0"/>
          <w:marRight w:val="0"/>
          <w:marTop w:val="0"/>
          <w:marBottom w:val="0"/>
          <w:divBdr>
            <w:top w:val="none" w:sz="0" w:space="0" w:color="auto"/>
            <w:left w:val="none" w:sz="0" w:space="0" w:color="auto"/>
            <w:bottom w:val="none" w:sz="0" w:space="0" w:color="auto"/>
            <w:right w:val="none" w:sz="0" w:space="0" w:color="auto"/>
          </w:divBdr>
        </w:div>
        <w:div w:id="2012563848">
          <w:marLeft w:val="0"/>
          <w:marRight w:val="0"/>
          <w:marTop w:val="0"/>
          <w:marBottom w:val="0"/>
          <w:divBdr>
            <w:top w:val="none" w:sz="0" w:space="0" w:color="auto"/>
            <w:left w:val="none" w:sz="0" w:space="0" w:color="auto"/>
            <w:bottom w:val="none" w:sz="0" w:space="0" w:color="auto"/>
            <w:right w:val="none" w:sz="0" w:space="0" w:color="auto"/>
          </w:divBdr>
        </w:div>
        <w:div w:id="300039859">
          <w:marLeft w:val="0"/>
          <w:marRight w:val="0"/>
          <w:marTop w:val="0"/>
          <w:marBottom w:val="0"/>
          <w:divBdr>
            <w:top w:val="none" w:sz="0" w:space="0" w:color="auto"/>
            <w:left w:val="none" w:sz="0" w:space="0" w:color="auto"/>
            <w:bottom w:val="none" w:sz="0" w:space="0" w:color="auto"/>
            <w:right w:val="none" w:sz="0" w:space="0" w:color="auto"/>
          </w:divBdr>
        </w:div>
        <w:div w:id="2074961540">
          <w:marLeft w:val="0"/>
          <w:marRight w:val="0"/>
          <w:marTop w:val="0"/>
          <w:marBottom w:val="0"/>
          <w:divBdr>
            <w:top w:val="none" w:sz="0" w:space="0" w:color="auto"/>
            <w:left w:val="none" w:sz="0" w:space="0" w:color="auto"/>
            <w:bottom w:val="none" w:sz="0" w:space="0" w:color="auto"/>
            <w:right w:val="none" w:sz="0" w:space="0" w:color="auto"/>
          </w:divBdr>
        </w:div>
        <w:div w:id="172916553">
          <w:marLeft w:val="0"/>
          <w:marRight w:val="0"/>
          <w:marTop w:val="0"/>
          <w:marBottom w:val="0"/>
          <w:divBdr>
            <w:top w:val="none" w:sz="0" w:space="0" w:color="auto"/>
            <w:left w:val="none" w:sz="0" w:space="0" w:color="auto"/>
            <w:bottom w:val="none" w:sz="0" w:space="0" w:color="auto"/>
            <w:right w:val="none" w:sz="0" w:space="0" w:color="auto"/>
          </w:divBdr>
        </w:div>
        <w:div w:id="1126194294">
          <w:marLeft w:val="0"/>
          <w:marRight w:val="0"/>
          <w:marTop w:val="0"/>
          <w:marBottom w:val="0"/>
          <w:divBdr>
            <w:top w:val="none" w:sz="0" w:space="0" w:color="auto"/>
            <w:left w:val="none" w:sz="0" w:space="0" w:color="auto"/>
            <w:bottom w:val="none" w:sz="0" w:space="0" w:color="auto"/>
            <w:right w:val="none" w:sz="0" w:space="0" w:color="auto"/>
          </w:divBdr>
        </w:div>
        <w:div w:id="769931264">
          <w:marLeft w:val="0"/>
          <w:marRight w:val="0"/>
          <w:marTop w:val="0"/>
          <w:marBottom w:val="0"/>
          <w:divBdr>
            <w:top w:val="none" w:sz="0" w:space="0" w:color="auto"/>
            <w:left w:val="none" w:sz="0" w:space="0" w:color="auto"/>
            <w:bottom w:val="none" w:sz="0" w:space="0" w:color="auto"/>
            <w:right w:val="none" w:sz="0" w:space="0" w:color="auto"/>
          </w:divBdr>
        </w:div>
        <w:div w:id="2109110885">
          <w:marLeft w:val="0"/>
          <w:marRight w:val="0"/>
          <w:marTop w:val="0"/>
          <w:marBottom w:val="0"/>
          <w:divBdr>
            <w:top w:val="none" w:sz="0" w:space="0" w:color="auto"/>
            <w:left w:val="none" w:sz="0" w:space="0" w:color="auto"/>
            <w:bottom w:val="none" w:sz="0" w:space="0" w:color="auto"/>
            <w:right w:val="none" w:sz="0" w:space="0" w:color="auto"/>
          </w:divBdr>
        </w:div>
        <w:div w:id="796218667">
          <w:marLeft w:val="0"/>
          <w:marRight w:val="0"/>
          <w:marTop w:val="0"/>
          <w:marBottom w:val="0"/>
          <w:divBdr>
            <w:top w:val="none" w:sz="0" w:space="0" w:color="auto"/>
            <w:left w:val="none" w:sz="0" w:space="0" w:color="auto"/>
            <w:bottom w:val="none" w:sz="0" w:space="0" w:color="auto"/>
            <w:right w:val="none" w:sz="0" w:space="0" w:color="auto"/>
          </w:divBdr>
        </w:div>
        <w:div w:id="1923489643">
          <w:marLeft w:val="0"/>
          <w:marRight w:val="0"/>
          <w:marTop w:val="0"/>
          <w:marBottom w:val="0"/>
          <w:divBdr>
            <w:top w:val="none" w:sz="0" w:space="0" w:color="auto"/>
            <w:left w:val="none" w:sz="0" w:space="0" w:color="auto"/>
            <w:bottom w:val="none" w:sz="0" w:space="0" w:color="auto"/>
            <w:right w:val="none" w:sz="0" w:space="0" w:color="auto"/>
          </w:divBdr>
        </w:div>
        <w:div w:id="1377656417">
          <w:marLeft w:val="0"/>
          <w:marRight w:val="0"/>
          <w:marTop w:val="0"/>
          <w:marBottom w:val="0"/>
          <w:divBdr>
            <w:top w:val="none" w:sz="0" w:space="0" w:color="auto"/>
            <w:left w:val="none" w:sz="0" w:space="0" w:color="auto"/>
            <w:bottom w:val="none" w:sz="0" w:space="0" w:color="auto"/>
            <w:right w:val="none" w:sz="0" w:space="0" w:color="auto"/>
          </w:divBdr>
        </w:div>
        <w:div w:id="1577402109">
          <w:marLeft w:val="0"/>
          <w:marRight w:val="0"/>
          <w:marTop w:val="0"/>
          <w:marBottom w:val="0"/>
          <w:divBdr>
            <w:top w:val="none" w:sz="0" w:space="0" w:color="auto"/>
            <w:left w:val="none" w:sz="0" w:space="0" w:color="auto"/>
            <w:bottom w:val="none" w:sz="0" w:space="0" w:color="auto"/>
            <w:right w:val="none" w:sz="0" w:space="0" w:color="auto"/>
          </w:divBdr>
        </w:div>
        <w:div w:id="2051833855">
          <w:marLeft w:val="0"/>
          <w:marRight w:val="0"/>
          <w:marTop w:val="0"/>
          <w:marBottom w:val="0"/>
          <w:divBdr>
            <w:top w:val="none" w:sz="0" w:space="0" w:color="auto"/>
            <w:left w:val="none" w:sz="0" w:space="0" w:color="auto"/>
            <w:bottom w:val="none" w:sz="0" w:space="0" w:color="auto"/>
            <w:right w:val="none" w:sz="0" w:space="0" w:color="auto"/>
          </w:divBdr>
        </w:div>
        <w:div w:id="2008626498">
          <w:marLeft w:val="0"/>
          <w:marRight w:val="0"/>
          <w:marTop w:val="0"/>
          <w:marBottom w:val="0"/>
          <w:divBdr>
            <w:top w:val="none" w:sz="0" w:space="0" w:color="auto"/>
            <w:left w:val="none" w:sz="0" w:space="0" w:color="auto"/>
            <w:bottom w:val="none" w:sz="0" w:space="0" w:color="auto"/>
            <w:right w:val="none" w:sz="0" w:space="0" w:color="auto"/>
          </w:divBdr>
        </w:div>
        <w:div w:id="948779359">
          <w:marLeft w:val="0"/>
          <w:marRight w:val="0"/>
          <w:marTop w:val="0"/>
          <w:marBottom w:val="0"/>
          <w:divBdr>
            <w:top w:val="none" w:sz="0" w:space="0" w:color="auto"/>
            <w:left w:val="none" w:sz="0" w:space="0" w:color="auto"/>
            <w:bottom w:val="none" w:sz="0" w:space="0" w:color="auto"/>
            <w:right w:val="none" w:sz="0" w:space="0" w:color="auto"/>
          </w:divBdr>
        </w:div>
        <w:div w:id="2035688994">
          <w:marLeft w:val="0"/>
          <w:marRight w:val="0"/>
          <w:marTop w:val="0"/>
          <w:marBottom w:val="0"/>
          <w:divBdr>
            <w:top w:val="none" w:sz="0" w:space="0" w:color="auto"/>
            <w:left w:val="none" w:sz="0" w:space="0" w:color="auto"/>
            <w:bottom w:val="none" w:sz="0" w:space="0" w:color="auto"/>
            <w:right w:val="none" w:sz="0" w:space="0" w:color="auto"/>
          </w:divBdr>
        </w:div>
        <w:div w:id="1800607334">
          <w:marLeft w:val="0"/>
          <w:marRight w:val="0"/>
          <w:marTop w:val="0"/>
          <w:marBottom w:val="0"/>
          <w:divBdr>
            <w:top w:val="none" w:sz="0" w:space="0" w:color="auto"/>
            <w:left w:val="none" w:sz="0" w:space="0" w:color="auto"/>
            <w:bottom w:val="none" w:sz="0" w:space="0" w:color="auto"/>
            <w:right w:val="none" w:sz="0" w:space="0" w:color="auto"/>
          </w:divBdr>
        </w:div>
        <w:div w:id="1292009105">
          <w:marLeft w:val="0"/>
          <w:marRight w:val="0"/>
          <w:marTop w:val="0"/>
          <w:marBottom w:val="0"/>
          <w:divBdr>
            <w:top w:val="none" w:sz="0" w:space="0" w:color="auto"/>
            <w:left w:val="none" w:sz="0" w:space="0" w:color="auto"/>
            <w:bottom w:val="none" w:sz="0" w:space="0" w:color="auto"/>
            <w:right w:val="none" w:sz="0" w:space="0" w:color="auto"/>
          </w:divBdr>
        </w:div>
        <w:div w:id="705376075">
          <w:marLeft w:val="0"/>
          <w:marRight w:val="0"/>
          <w:marTop w:val="0"/>
          <w:marBottom w:val="0"/>
          <w:divBdr>
            <w:top w:val="none" w:sz="0" w:space="0" w:color="auto"/>
            <w:left w:val="none" w:sz="0" w:space="0" w:color="auto"/>
            <w:bottom w:val="none" w:sz="0" w:space="0" w:color="auto"/>
            <w:right w:val="none" w:sz="0" w:space="0" w:color="auto"/>
          </w:divBdr>
        </w:div>
        <w:div w:id="1542475637">
          <w:marLeft w:val="0"/>
          <w:marRight w:val="0"/>
          <w:marTop w:val="0"/>
          <w:marBottom w:val="0"/>
          <w:divBdr>
            <w:top w:val="none" w:sz="0" w:space="0" w:color="auto"/>
            <w:left w:val="none" w:sz="0" w:space="0" w:color="auto"/>
            <w:bottom w:val="none" w:sz="0" w:space="0" w:color="auto"/>
            <w:right w:val="none" w:sz="0" w:space="0" w:color="auto"/>
          </w:divBdr>
        </w:div>
        <w:div w:id="1466242575">
          <w:marLeft w:val="0"/>
          <w:marRight w:val="0"/>
          <w:marTop w:val="0"/>
          <w:marBottom w:val="0"/>
          <w:divBdr>
            <w:top w:val="none" w:sz="0" w:space="0" w:color="auto"/>
            <w:left w:val="none" w:sz="0" w:space="0" w:color="auto"/>
            <w:bottom w:val="none" w:sz="0" w:space="0" w:color="auto"/>
            <w:right w:val="none" w:sz="0" w:space="0" w:color="auto"/>
          </w:divBdr>
        </w:div>
        <w:div w:id="1092320288">
          <w:marLeft w:val="0"/>
          <w:marRight w:val="0"/>
          <w:marTop w:val="0"/>
          <w:marBottom w:val="0"/>
          <w:divBdr>
            <w:top w:val="none" w:sz="0" w:space="0" w:color="auto"/>
            <w:left w:val="none" w:sz="0" w:space="0" w:color="auto"/>
            <w:bottom w:val="none" w:sz="0" w:space="0" w:color="auto"/>
            <w:right w:val="none" w:sz="0" w:space="0" w:color="auto"/>
          </w:divBdr>
        </w:div>
        <w:div w:id="61173842">
          <w:marLeft w:val="0"/>
          <w:marRight w:val="0"/>
          <w:marTop w:val="0"/>
          <w:marBottom w:val="0"/>
          <w:divBdr>
            <w:top w:val="none" w:sz="0" w:space="0" w:color="auto"/>
            <w:left w:val="none" w:sz="0" w:space="0" w:color="auto"/>
            <w:bottom w:val="none" w:sz="0" w:space="0" w:color="auto"/>
            <w:right w:val="none" w:sz="0" w:space="0" w:color="auto"/>
          </w:divBdr>
        </w:div>
        <w:div w:id="877353674">
          <w:marLeft w:val="0"/>
          <w:marRight w:val="0"/>
          <w:marTop w:val="0"/>
          <w:marBottom w:val="0"/>
          <w:divBdr>
            <w:top w:val="none" w:sz="0" w:space="0" w:color="auto"/>
            <w:left w:val="none" w:sz="0" w:space="0" w:color="auto"/>
            <w:bottom w:val="none" w:sz="0" w:space="0" w:color="auto"/>
            <w:right w:val="none" w:sz="0" w:space="0" w:color="auto"/>
          </w:divBdr>
        </w:div>
        <w:div w:id="407268482">
          <w:marLeft w:val="0"/>
          <w:marRight w:val="0"/>
          <w:marTop w:val="0"/>
          <w:marBottom w:val="0"/>
          <w:divBdr>
            <w:top w:val="none" w:sz="0" w:space="0" w:color="auto"/>
            <w:left w:val="none" w:sz="0" w:space="0" w:color="auto"/>
            <w:bottom w:val="none" w:sz="0" w:space="0" w:color="auto"/>
            <w:right w:val="none" w:sz="0" w:space="0" w:color="auto"/>
          </w:divBdr>
        </w:div>
        <w:div w:id="1453599725">
          <w:marLeft w:val="0"/>
          <w:marRight w:val="0"/>
          <w:marTop w:val="0"/>
          <w:marBottom w:val="0"/>
          <w:divBdr>
            <w:top w:val="none" w:sz="0" w:space="0" w:color="auto"/>
            <w:left w:val="none" w:sz="0" w:space="0" w:color="auto"/>
            <w:bottom w:val="none" w:sz="0" w:space="0" w:color="auto"/>
            <w:right w:val="none" w:sz="0" w:space="0" w:color="auto"/>
          </w:divBdr>
        </w:div>
        <w:div w:id="851725908">
          <w:marLeft w:val="0"/>
          <w:marRight w:val="0"/>
          <w:marTop w:val="0"/>
          <w:marBottom w:val="0"/>
          <w:divBdr>
            <w:top w:val="none" w:sz="0" w:space="0" w:color="auto"/>
            <w:left w:val="none" w:sz="0" w:space="0" w:color="auto"/>
            <w:bottom w:val="none" w:sz="0" w:space="0" w:color="auto"/>
            <w:right w:val="none" w:sz="0" w:space="0" w:color="auto"/>
          </w:divBdr>
        </w:div>
        <w:div w:id="59526513">
          <w:marLeft w:val="0"/>
          <w:marRight w:val="0"/>
          <w:marTop w:val="0"/>
          <w:marBottom w:val="0"/>
          <w:divBdr>
            <w:top w:val="none" w:sz="0" w:space="0" w:color="auto"/>
            <w:left w:val="none" w:sz="0" w:space="0" w:color="auto"/>
            <w:bottom w:val="none" w:sz="0" w:space="0" w:color="auto"/>
            <w:right w:val="none" w:sz="0" w:space="0" w:color="auto"/>
          </w:divBdr>
        </w:div>
        <w:div w:id="421032050">
          <w:marLeft w:val="0"/>
          <w:marRight w:val="0"/>
          <w:marTop w:val="0"/>
          <w:marBottom w:val="0"/>
          <w:divBdr>
            <w:top w:val="none" w:sz="0" w:space="0" w:color="auto"/>
            <w:left w:val="none" w:sz="0" w:space="0" w:color="auto"/>
            <w:bottom w:val="none" w:sz="0" w:space="0" w:color="auto"/>
            <w:right w:val="none" w:sz="0" w:space="0" w:color="auto"/>
          </w:divBdr>
        </w:div>
        <w:div w:id="2003897799">
          <w:marLeft w:val="0"/>
          <w:marRight w:val="0"/>
          <w:marTop w:val="0"/>
          <w:marBottom w:val="0"/>
          <w:divBdr>
            <w:top w:val="none" w:sz="0" w:space="0" w:color="auto"/>
            <w:left w:val="none" w:sz="0" w:space="0" w:color="auto"/>
            <w:bottom w:val="none" w:sz="0" w:space="0" w:color="auto"/>
            <w:right w:val="none" w:sz="0" w:space="0" w:color="auto"/>
          </w:divBdr>
        </w:div>
        <w:div w:id="587734199">
          <w:marLeft w:val="0"/>
          <w:marRight w:val="0"/>
          <w:marTop w:val="0"/>
          <w:marBottom w:val="0"/>
          <w:divBdr>
            <w:top w:val="none" w:sz="0" w:space="0" w:color="auto"/>
            <w:left w:val="none" w:sz="0" w:space="0" w:color="auto"/>
            <w:bottom w:val="none" w:sz="0" w:space="0" w:color="auto"/>
            <w:right w:val="none" w:sz="0" w:space="0" w:color="auto"/>
          </w:divBdr>
        </w:div>
        <w:div w:id="663779330">
          <w:marLeft w:val="0"/>
          <w:marRight w:val="0"/>
          <w:marTop w:val="0"/>
          <w:marBottom w:val="0"/>
          <w:divBdr>
            <w:top w:val="none" w:sz="0" w:space="0" w:color="auto"/>
            <w:left w:val="none" w:sz="0" w:space="0" w:color="auto"/>
            <w:bottom w:val="none" w:sz="0" w:space="0" w:color="auto"/>
            <w:right w:val="none" w:sz="0" w:space="0" w:color="auto"/>
          </w:divBdr>
        </w:div>
        <w:div w:id="2130010805">
          <w:marLeft w:val="0"/>
          <w:marRight w:val="0"/>
          <w:marTop w:val="0"/>
          <w:marBottom w:val="0"/>
          <w:divBdr>
            <w:top w:val="none" w:sz="0" w:space="0" w:color="auto"/>
            <w:left w:val="none" w:sz="0" w:space="0" w:color="auto"/>
            <w:bottom w:val="none" w:sz="0" w:space="0" w:color="auto"/>
            <w:right w:val="none" w:sz="0" w:space="0" w:color="auto"/>
          </w:divBdr>
        </w:div>
        <w:div w:id="1881895377">
          <w:marLeft w:val="0"/>
          <w:marRight w:val="0"/>
          <w:marTop w:val="0"/>
          <w:marBottom w:val="0"/>
          <w:divBdr>
            <w:top w:val="none" w:sz="0" w:space="0" w:color="auto"/>
            <w:left w:val="none" w:sz="0" w:space="0" w:color="auto"/>
            <w:bottom w:val="none" w:sz="0" w:space="0" w:color="auto"/>
            <w:right w:val="none" w:sz="0" w:space="0" w:color="auto"/>
          </w:divBdr>
        </w:div>
        <w:div w:id="300891908">
          <w:marLeft w:val="0"/>
          <w:marRight w:val="0"/>
          <w:marTop w:val="0"/>
          <w:marBottom w:val="0"/>
          <w:divBdr>
            <w:top w:val="none" w:sz="0" w:space="0" w:color="auto"/>
            <w:left w:val="none" w:sz="0" w:space="0" w:color="auto"/>
            <w:bottom w:val="none" w:sz="0" w:space="0" w:color="auto"/>
            <w:right w:val="none" w:sz="0" w:space="0" w:color="auto"/>
          </w:divBdr>
        </w:div>
        <w:div w:id="309360198">
          <w:marLeft w:val="0"/>
          <w:marRight w:val="0"/>
          <w:marTop w:val="0"/>
          <w:marBottom w:val="0"/>
          <w:divBdr>
            <w:top w:val="none" w:sz="0" w:space="0" w:color="auto"/>
            <w:left w:val="none" w:sz="0" w:space="0" w:color="auto"/>
            <w:bottom w:val="none" w:sz="0" w:space="0" w:color="auto"/>
            <w:right w:val="none" w:sz="0" w:space="0" w:color="auto"/>
          </w:divBdr>
        </w:div>
        <w:div w:id="142621500">
          <w:marLeft w:val="0"/>
          <w:marRight w:val="0"/>
          <w:marTop w:val="0"/>
          <w:marBottom w:val="0"/>
          <w:divBdr>
            <w:top w:val="none" w:sz="0" w:space="0" w:color="auto"/>
            <w:left w:val="none" w:sz="0" w:space="0" w:color="auto"/>
            <w:bottom w:val="none" w:sz="0" w:space="0" w:color="auto"/>
            <w:right w:val="none" w:sz="0" w:space="0" w:color="auto"/>
          </w:divBdr>
        </w:div>
        <w:div w:id="1980376481">
          <w:marLeft w:val="0"/>
          <w:marRight w:val="0"/>
          <w:marTop w:val="0"/>
          <w:marBottom w:val="0"/>
          <w:divBdr>
            <w:top w:val="none" w:sz="0" w:space="0" w:color="auto"/>
            <w:left w:val="none" w:sz="0" w:space="0" w:color="auto"/>
            <w:bottom w:val="none" w:sz="0" w:space="0" w:color="auto"/>
            <w:right w:val="none" w:sz="0" w:space="0" w:color="auto"/>
          </w:divBdr>
        </w:div>
        <w:div w:id="443766582">
          <w:marLeft w:val="0"/>
          <w:marRight w:val="0"/>
          <w:marTop w:val="0"/>
          <w:marBottom w:val="0"/>
          <w:divBdr>
            <w:top w:val="none" w:sz="0" w:space="0" w:color="auto"/>
            <w:left w:val="none" w:sz="0" w:space="0" w:color="auto"/>
            <w:bottom w:val="none" w:sz="0" w:space="0" w:color="auto"/>
            <w:right w:val="none" w:sz="0" w:space="0" w:color="auto"/>
          </w:divBdr>
        </w:div>
        <w:div w:id="1174344043">
          <w:marLeft w:val="0"/>
          <w:marRight w:val="0"/>
          <w:marTop w:val="0"/>
          <w:marBottom w:val="0"/>
          <w:divBdr>
            <w:top w:val="none" w:sz="0" w:space="0" w:color="auto"/>
            <w:left w:val="none" w:sz="0" w:space="0" w:color="auto"/>
            <w:bottom w:val="none" w:sz="0" w:space="0" w:color="auto"/>
            <w:right w:val="none" w:sz="0" w:space="0" w:color="auto"/>
          </w:divBdr>
        </w:div>
        <w:div w:id="1270890979">
          <w:marLeft w:val="0"/>
          <w:marRight w:val="0"/>
          <w:marTop w:val="0"/>
          <w:marBottom w:val="0"/>
          <w:divBdr>
            <w:top w:val="none" w:sz="0" w:space="0" w:color="auto"/>
            <w:left w:val="none" w:sz="0" w:space="0" w:color="auto"/>
            <w:bottom w:val="none" w:sz="0" w:space="0" w:color="auto"/>
            <w:right w:val="none" w:sz="0" w:space="0" w:color="auto"/>
          </w:divBdr>
        </w:div>
        <w:div w:id="723799675">
          <w:marLeft w:val="0"/>
          <w:marRight w:val="0"/>
          <w:marTop w:val="0"/>
          <w:marBottom w:val="0"/>
          <w:divBdr>
            <w:top w:val="none" w:sz="0" w:space="0" w:color="auto"/>
            <w:left w:val="none" w:sz="0" w:space="0" w:color="auto"/>
            <w:bottom w:val="none" w:sz="0" w:space="0" w:color="auto"/>
            <w:right w:val="none" w:sz="0" w:space="0" w:color="auto"/>
          </w:divBdr>
        </w:div>
        <w:div w:id="1419253047">
          <w:marLeft w:val="0"/>
          <w:marRight w:val="0"/>
          <w:marTop w:val="0"/>
          <w:marBottom w:val="0"/>
          <w:divBdr>
            <w:top w:val="none" w:sz="0" w:space="0" w:color="auto"/>
            <w:left w:val="none" w:sz="0" w:space="0" w:color="auto"/>
            <w:bottom w:val="none" w:sz="0" w:space="0" w:color="auto"/>
            <w:right w:val="none" w:sz="0" w:space="0" w:color="auto"/>
          </w:divBdr>
        </w:div>
        <w:div w:id="1911768504">
          <w:marLeft w:val="0"/>
          <w:marRight w:val="0"/>
          <w:marTop w:val="0"/>
          <w:marBottom w:val="0"/>
          <w:divBdr>
            <w:top w:val="none" w:sz="0" w:space="0" w:color="auto"/>
            <w:left w:val="none" w:sz="0" w:space="0" w:color="auto"/>
            <w:bottom w:val="none" w:sz="0" w:space="0" w:color="auto"/>
            <w:right w:val="none" w:sz="0" w:space="0" w:color="auto"/>
          </w:divBdr>
        </w:div>
        <w:div w:id="981229204">
          <w:marLeft w:val="0"/>
          <w:marRight w:val="0"/>
          <w:marTop w:val="0"/>
          <w:marBottom w:val="0"/>
          <w:divBdr>
            <w:top w:val="none" w:sz="0" w:space="0" w:color="auto"/>
            <w:left w:val="none" w:sz="0" w:space="0" w:color="auto"/>
            <w:bottom w:val="none" w:sz="0" w:space="0" w:color="auto"/>
            <w:right w:val="none" w:sz="0" w:space="0" w:color="auto"/>
          </w:divBdr>
        </w:div>
        <w:div w:id="1846432266">
          <w:marLeft w:val="0"/>
          <w:marRight w:val="0"/>
          <w:marTop w:val="0"/>
          <w:marBottom w:val="0"/>
          <w:divBdr>
            <w:top w:val="none" w:sz="0" w:space="0" w:color="auto"/>
            <w:left w:val="none" w:sz="0" w:space="0" w:color="auto"/>
            <w:bottom w:val="none" w:sz="0" w:space="0" w:color="auto"/>
            <w:right w:val="none" w:sz="0" w:space="0" w:color="auto"/>
          </w:divBdr>
        </w:div>
        <w:div w:id="1777098592">
          <w:marLeft w:val="0"/>
          <w:marRight w:val="0"/>
          <w:marTop w:val="0"/>
          <w:marBottom w:val="0"/>
          <w:divBdr>
            <w:top w:val="none" w:sz="0" w:space="0" w:color="auto"/>
            <w:left w:val="none" w:sz="0" w:space="0" w:color="auto"/>
            <w:bottom w:val="none" w:sz="0" w:space="0" w:color="auto"/>
            <w:right w:val="none" w:sz="0" w:space="0" w:color="auto"/>
          </w:divBdr>
        </w:div>
        <w:div w:id="403066072">
          <w:marLeft w:val="0"/>
          <w:marRight w:val="0"/>
          <w:marTop w:val="0"/>
          <w:marBottom w:val="0"/>
          <w:divBdr>
            <w:top w:val="none" w:sz="0" w:space="0" w:color="auto"/>
            <w:left w:val="none" w:sz="0" w:space="0" w:color="auto"/>
            <w:bottom w:val="none" w:sz="0" w:space="0" w:color="auto"/>
            <w:right w:val="none" w:sz="0" w:space="0" w:color="auto"/>
          </w:divBdr>
        </w:div>
        <w:div w:id="470487636">
          <w:marLeft w:val="0"/>
          <w:marRight w:val="0"/>
          <w:marTop w:val="0"/>
          <w:marBottom w:val="0"/>
          <w:divBdr>
            <w:top w:val="none" w:sz="0" w:space="0" w:color="auto"/>
            <w:left w:val="none" w:sz="0" w:space="0" w:color="auto"/>
            <w:bottom w:val="none" w:sz="0" w:space="0" w:color="auto"/>
            <w:right w:val="none" w:sz="0" w:space="0" w:color="auto"/>
          </w:divBdr>
        </w:div>
        <w:div w:id="692614847">
          <w:marLeft w:val="0"/>
          <w:marRight w:val="0"/>
          <w:marTop w:val="0"/>
          <w:marBottom w:val="0"/>
          <w:divBdr>
            <w:top w:val="none" w:sz="0" w:space="0" w:color="auto"/>
            <w:left w:val="none" w:sz="0" w:space="0" w:color="auto"/>
            <w:bottom w:val="none" w:sz="0" w:space="0" w:color="auto"/>
            <w:right w:val="none" w:sz="0" w:space="0" w:color="auto"/>
          </w:divBdr>
        </w:div>
        <w:div w:id="888150280">
          <w:marLeft w:val="0"/>
          <w:marRight w:val="0"/>
          <w:marTop w:val="0"/>
          <w:marBottom w:val="0"/>
          <w:divBdr>
            <w:top w:val="none" w:sz="0" w:space="0" w:color="auto"/>
            <w:left w:val="none" w:sz="0" w:space="0" w:color="auto"/>
            <w:bottom w:val="none" w:sz="0" w:space="0" w:color="auto"/>
            <w:right w:val="none" w:sz="0" w:space="0" w:color="auto"/>
          </w:divBdr>
        </w:div>
        <w:div w:id="1458134811">
          <w:marLeft w:val="0"/>
          <w:marRight w:val="0"/>
          <w:marTop w:val="0"/>
          <w:marBottom w:val="0"/>
          <w:divBdr>
            <w:top w:val="none" w:sz="0" w:space="0" w:color="auto"/>
            <w:left w:val="none" w:sz="0" w:space="0" w:color="auto"/>
            <w:bottom w:val="none" w:sz="0" w:space="0" w:color="auto"/>
            <w:right w:val="none" w:sz="0" w:space="0" w:color="auto"/>
          </w:divBdr>
        </w:div>
        <w:div w:id="685642197">
          <w:marLeft w:val="0"/>
          <w:marRight w:val="0"/>
          <w:marTop w:val="0"/>
          <w:marBottom w:val="0"/>
          <w:divBdr>
            <w:top w:val="none" w:sz="0" w:space="0" w:color="auto"/>
            <w:left w:val="none" w:sz="0" w:space="0" w:color="auto"/>
            <w:bottom w:val="none" w:sz="0" w:space="0" w:color="auto"/>
            <w:right w:val="none" w:sz="0" w:space="0" w:color="auto"/>
          </w:divBdr>
        </w:div>
        <w:div w:id="537931817">
          <w:marLeft w:val="0"/>
          <w:marRight w:val="0"/>
          <w:marTop w:val="0"/>
          <w:marBottom w:val="0"/>
          <w:divBdr>
            <w:top w:val="none" w:sz="0" w:space="0" w:color="auto"/>
            <w:left w:val="none" w:sz="0" w:space="0" w:color="auto"/>
            <w:bottom w:val="none" w:sz="0" w:space="0" w:color="auto"/>
            <w:right w:val="none" w:sz="0" w:space="0" w:color="auto"/>
          </w:divBdr>
        </w:div>
        <w:div w:id="504784561">
          <w:marLeft w:val="0"/>
          <w:marRight w:val="0"/>
          <w:marTop w:val="0"/>
          <w:marBottom w:val="0"/>
          <w:divBdr>
            <w:top w:val="none" w:sz="0" w:space="0" w:color="auto"/>
            <w:left w:val="none" w:sz="0" w:space="0" w:color="auto"/>
            <w:bottom w:val="none" w:sz="0" w:space="0" w:color="auto"/>
            <w:right w:val="none" w:sz="0" w:space="0" w:color="auto"/>
          </w:divBdr>
        </w:div>
        <w:div w:id="1170558258">
          <w:marLeft w:val="0"/>
          <w:marRight w:val="0"/>
          <w:marTop w:val="0"/>
          <w:marBottom w:val="0"/>
          <w:divBdr>
            <w:top w:val="none" w:sz="0" w:space="0" w:color="auto"/>
            <w:left w:val="none" w:sz="0" w:space="0" w:color="auto"/>
            <w:bottom w:val="none" w:sz="0" w:space="0" w:color="auto"/>
            <w:right w:val="none" w:sz="0" w:space="0" w:color="auto"/>
          </w:divBdr>
        </w:div>
        <w:div w:id="633756838">
          <w:marLeft w:val="0"/>
          <w:marRight w:val="0"/>
          <w:marTop w:val="0"/>
          <w:marBottom w:val="0"/>
          <w:divBdr>
            <w:top w:val="none" w:sz="0" w:space="0" w:color="auto"/>
            <w:left w:val="none" w:sz="0" w:space="0" w:color="auto"/>
            <w:bottom w:val="none" w:sz="0" w:space="0" w:color="auto"/>
            <w:right w:val="none" w:sz="0" w:space="0" w:color="auto"/>
          </w:divBdr>
        </w:div>
        <w:div w:id="1913855909">
          <w:marLeft w:val="0"/>
          <w:marRight w:val="0"/>
          <w:marTop w:val="0"/>
          <w:marBottom w:val="0"/>
          <w:divBdr>
            <w:top w:val="none" w:sz="0" w:space="0" w:color="auto"/>
            <w:left w:val="none" w:sz="0" w:space="0" w:color="auto"/>
            <w:bottom w:val="none" w:sz="0" w:space="0" w:color="auto"/>
            <w:right w:val="none" w:sz="0" w:space="0" w:color="auto"/>
          </w:divBdr>
        </w:div>
        <w:div w:id="178082688">
          <w:marLeft w:val="0"/>
          <w:marRight w:val="0"/>
          <w:marTop w:val="0"/>
          <w:marBottom w:val="0"/>
          <w:divBdr>
            <w:top w:val="none" w:sz="0" w:space="0" w:color="auto"/>
            <w:left w:val="none" w:sz="0" w:space="0" w:color="auto"/>
            <w:bottom w:val="none" w:sz="0" w:space="0" w:color="auto"/>
            <w:right w:val="none" w:sz="0" w:space="0" w:color="auto"/>
          </w:divBdr>
        </w:div>
        <w:div w:id="2019043931">
          <w:marLeft w:val="0"/>
          <w:marRight w:val="0"/>
          <w:marTop w:val="0"/>
          <w:marBottom w:val="0"/>
          <w:divBdr>
            <w:top w:val="none" w:sz="0" w:space="0" w:color="auto"/>
            <w:left w:val="none" w:sz="0" w:space="0" w:color="auto"/>
            <w:bottom w:val="none" w:sz="0" w:space="0" w:color="auto"/>
            <w:right w:val="none" w:sz="0" w:space="0" w:color="auto"/>
          </w:divBdr>
        </w:div>
        <w:div w:id="1854996858">
          <w:marLeft w:val="0"/>
          <w:marRight w:val="0"/>
          <w:marTop w:val="0"/>
          <w:marBottom w:val="0"/>
          <w:divBdr>
            <w:top w:val="none" w:sz="0" w:space="0" w:color="auto"/>
            <w:left w:val="none" w:sz="0" w:space="0" w:color="auto"/>
            <w:bottom w:val="none" w:sz="0" w:space="0" w:color="auto"/>
            <w:right w:val="none" w:sz="0" w:space="0" w:color="auto"/>
          </w:divBdr>
        </w:div>
        <w:div w:id="847988284">
          <w:marLeft w:val="0"/>
          <w:marRight w:val="0"/>
          <w:marTop w:val="0"/>
          <w:marBottom w:val="0"/>
          <w:divBdr>
            <w:top w:val="none" w:sz="0" w:space="0" w:color="auto"/>
            <w:left w:val="none" w:sz="0" w:space="0" w:color="auto"/>
            <w:bottom w:val="none" w:sz="0" w:space="0" w:color="auto"/>
            <w:right w:val="none" w:sz="0" w:space="0" w:color="auto"/>
          </w:divBdr>
        </w:div>
        <w:div w:id="195848042">
          <w:marLeft w:val="0"/>
          <w:marRight w:val="0"/>
          <w:marTop w:val="0"/>
          <w:marBottom w:val="0"/>
          <w:divBdr>
            <w:top w:val="none" w:sz="0" w:space="0" w:color="auto"/>
            <w:left w:val="none" w:sz="0" w:space="0" w:color="auto"/>
            <w:bottom w:val="none" w:sz="0" w:space="0" w:color="auto"/>
            <w:right w:val="none" w:sz="0" w:space="0" w:color="auto"/>
          </w:divBdr>
        </w:div>
        <w:div w:id="1922636604">
          <w:marLeft w:val="0"/>
          <w:marRight w:val="0"/>
          <w:marTop w:val="0"/>
          <w:marBottom w:val="0"/>
          <w:divBdr>
            <w:top w:val="none" w:sz="0" w:space="0" w:color="auto"/>
            <w:left w:val="none" w:sz="0" w:space="0" w:color="auto"/>
            <w:bottom w:val="none" w:sz="0" w:space="0" w:color="auto"/>
            <w:right w:val="none" w:sz="0" w:space="0" w:color="auto"/>
          </w:divBdr>
        </w:div>
        <w:div w:id="1406420510">
          <w:marLeft w:val="0"/>
          <w:marRight w:val="0"/>
          <w:marTop w:val="0"/>
          <w:marBottom w:val="0"/>
          <w:divBdr>
            <w:top w:val="none" w:sz="0" w:space="0" w:color="auto"/>
            <w:left w:val="none" w:sz="0" w:space="0" w:color="auto"/>
            <w:bottom w:val="none" w:sz="0" w:space="0" w:color="auto"/>
            <w:right w:val="none" w:sz="0" w:space="0" w:color="auto"/>
          </w:divBdr>
        </w:div>
        <w:div w:id="456459462">
          <w:marLeft w:val="0"/>
          <w:marRight w:val="0"/>
          <w:marTop w:val="0"/>
          <w:marBottom w:val="0"/>
          <w:divBdr>
            <w:top w:val="none" w:sz="0" w:space="0" w:color="auto"/>
            <w:left w:val="none" w:sz="0" w:space="0" w:color="auto"/>
            <w:bottom w:val="none" w:sz="0" w:space="0" w:color="auto"/>
            <w:right w:val="none" w:sz="0" w:space="0" w:color="auto"/>
          </w:divBdr>
        </w:div>
        <w:div w:id="564921183">
          <w:marLeft w:val="0"/>
          <w:marRight w:val="0"/>
          <w:marTop w:val="0"/>
          <w:marBottom w:val="0"/>
          <w:divBdr>
            <w:top w:val="none" w:sz="0" w:space="0" w:color="auto"/>
            <w:left w:val="none" w:sz="0" w:space="0" w:color="auto"/>
            <w:bottom w:val="none" w:sz="0" w:space="0" w:color="auto"/>
            <w:right w:val="none" w:sz="0" w:space="0" w:color="auto"/>
          </w:divBdr>
        </w:div>
        <w:div w:id="1326740578">
          <w:marLeft w:val="0"/>
          <w:marRight w:val="0"/>
          <w:marTop w:val="0"/>
          <w:marBottom w:val="0"/>
          <w:divBdr>
            <w:top w:val="none" w:sz="0" w:space="0" w:color="auto"/>
            <w:left w:val="none" w:sz="0" w:space="0" w:color="auto"/>
            <w:bottom w:val="none" w:sz="0" w:space="0" w:color="auto"/>
            <w:right w:val="none" w:sz="0" w:space="0" w:color="auto"/>
          </w:divBdr>
        </w:div>
        <w:div w:id="112752573">
          <w:marLeft w:val="0"/>
          <w:marRight w:val="0"/>
          <w:marTop w:val="0"/>
          <w:marBottom w:val="0"/>
          <w:divBdr>
            <w:top w:val="none" w:sz="0" w:space="0" w:color="auto"/>
            <w:left w:val="none" w:sz="0" w:space="0" w:color="auto"/>
            <w:bottom w:val="none" w:sz="0" w:space="0" w:color="auto"/>
            <w:right w:val="none" w:sz="0" w:space="0" w:color="auto"/>
          </w:divBdr>
        </w:div>
        <w:div w:id="1006833132">
          <w:marLeft w:val="0"/>
          <w:marRight w:val="0"/>
          <w:marTop w:val="0"/>
          <w:marBottom w:val="0"/>
          <w:divBdr>
            <w:top w:val="none" w:sz="0" w:space="0" w:color="auto"/>
            <w:left w:val="none" w:sz="0" w:space="0" w:color="auto"/>
            <w:bottom w:val="none" w:sz="0" w:space="0" w:color="auto"/>
            <w:right w:val="none" w:sz="0" w:space="0" w:color="auto"/>
          </w:divBdr>
        </w:div>
        <w:div w:id="362831828">
          <w:marLeft w:val="0"/>
          <w:marRight w:val="0"/>
          <w:marTop w:val="0"/>
          <w:marBottom w:val="0"/>
          <w:divBdr>
            <w:top w:val="none" w:sz="0" w:space="0" w:color="auto"/>
            <w:left w:val="none" w:sz="0" w:space="0" w:color="auto"/>
            <w:bottom w:val="none" w:sz="0" w:space="0" w:color="auto"/>
            <w:right w:val="none" w:sz="0" w:space="0" w:color="auto"/>
          </w:divBdr>
        </w:div>
        <w:div w:id="1703282104">
          <w:marLeft w:val="0"/>
          <w:marRight w:val="0"/>
          <w:marTop w:val="0"/>
          <w:marBottom w:val="0"/>
          <w:divBdr>
            <w:top w:val="none" w:sz="0" w:space="0" w:color="auto"/>
            <w:left w:val="none" w:sz="0" w:space="0" w:color="auto"/>
            <w:bottom w:val="none" w:sz="0" w:space="0" w:color="auto"/>
            <w:right w:val="none" w:sz="0" w:space="0" w:color="auto"/>
          </w:divBdr>
        </w:div>
        <w:div w:id="1918244712">
          <w:marLeft w:val="0"/>
          <w:marRight w:val="0"/>
          <w:marTop w:val="0"/>
          <w:marBottom w:val="0"/>
          <w:divBdr>
            <w:top w:val="none" w:sz="0" w:space="0" w:color="auto"/>
            <w:left w:val="none" w:sz="0" w:space="0" w:color="auto"/>
            <w:bottom w:val="none" w:sz="0" w:space="0" w:color="auto"/>
            <w:right w:val="none" w:sz="0" w:space="0" w:color="auto"/>
          </w:divBdr>
        </w:div>
        <w:div w:id="1050400">
          <w:marLeft w:val="0"/>
          <w:marRight w:val="0"/>
          <w:marTop w:val="0"/>
          <w:marBottom w:val="0"/>
          <w:divBdr>
            <w:top w:val="none" w:sz="0" w:space="0" w:color="auto"/>
            <w:left w:val="none" w:sz="0" w:space="0" w:color="auto"/>
            <w:bottom w:val="none" w:sz="0" w:space="0" w:color="auto"/>
            <w:right w:val="none" w:sz="0" w:space="0" w:color="auto"/>
          </w:divBdr>
        </w:div>
        <w:div w:id="1588611608">
          <w:marLeft w:val="0"/>
          <w:marRight w:val="0"/>
          <w:marTop w:val="0"/>
          <w:marBottom w:val="0"/>
          <w:divBdr>
            <w:top w:val="none" w:sz="0" w:space="0" w:color="auto"/>
            <w:left w:val="none" w:sz="0" w:space="0" w:color="auto"/>
            <w:bottom w:val="none" w:sz="0" w:space="0" w:color="auto"/>
            <w:right w:val="none" w:sz="0" w:space="0" w:color="auto"/>
          </w:divBdr>
        </w:div>
        <w:div w:id="609817805">
          <w:marLeft w:val="0"/>
          <w:marRight w:val="0"/>
          <w:marTop w:val="0"/>
          <w:marBottom w:val="0"/>
          <w:divBdr>
            <w:top w:val="none" w:sz="0" w:space="0" w:color="auto"/>
            <w:left w:val="none" w:sz="0" w:space="0" w:color="auto"/>
            <w:bottom w:val="none" w:sz="0" w:space="0" w:color="auto"/>
            <w:right w:val="none" w:sz="0" w:space="0" w:color="auto"/>
          </w:divBdr>
        </w:div>
        <w:div w:id="478111633">
          <w:marLeft w:val="0"/>
          <w:marRight w:val="0"/>
          <w:marTop w:val="0"/>
          <w:marBottom w:val="0"/>
          <w:divBdr>
            <w:top w:val="none" w:sz="0" w:space="0" w:color="auto"/>
            <w:left w:val="none" w:sz="0" w:space="0" w:color="auto"/>
            <w:bottom w:val="none" w:sz="0" w:space="0" w:color="auto"/>
            <w:right w:val="none" w:sz="0" w:space="0" w:color="auto"/>
          </w:divBdr>
        </w:div>
        <w:div w:id="1535727366">
          <w:marLeft w:val="0"/>
          <w:marRight w:val="0"/>
          <w:marTop w:val="0"/>
          <w:marBottom w:val="0"/>
          <w:divBdr>
            <w:top w:val="none" w:sz="0" w:space="0" w:color="auto"/>
            <w:left w:val="none" w:sz="0" w:space="0" w:color="auto"/>
            <w:bottom w:val="none" w:sz="0" w:space="0" w:color="auto"/>
            <w:right w:val="none" w:sz="0" w:space="0" w:color="auto"/>
          </w:divBdr>
        </w:div>
        <w:div w:id="832835478">
          <w:marLeft w:val="0"/>
          <w:marRight w:val="0"/>
          <w:marTop w:val="0"/>
          <w:marBottom w:val="0"/>
          <w:divBdr>
            <w:top w:val="none" w:sz="0" w:space="0" w:color="auto"/>
            <w:left w:val="none" w:sz="0" w:space="0" w:color="auto"/>
            <w:bottom w:val="none" w:sz="0" w:space="0" w:color="auto"/>
            <w:right w:val="none" w:sz="0" w:space="0" w:color="auto"/>
          </w:divBdr>
        </w:div>
        <w:div w:id="1910846365">
          <w:marLeft w:val="0"/>
          <w:marRight w:val="0"/>
          <w:marTop w:val="0"/>
          <w:marBottom w:val="0"/>
          <w:divBdr>
            <w:top w:val="none" w:sz="0" w:space="0" w:color="auto"/>
            <w:left w:val="none" w:sz="0" w:space="0" w:color="auto"/>
            <w:bottom w:val="none" w:sz="0" w:space="0" w:color="auto"/>
            <w:right w:val="none" w:sz="0" w:space="0" w:color="auto"/>
          </w:divBdr>
        </w:div>
        <w:div w:id="645862637">
          <w:marLeft w:val="0"/>
          <w:marRight w:val="0"/>
          <w:marTop w:val="0"/>
          <w:marBottom w:val="0"/>
          <w:divBdr>
            <w:top w:val="none" w:sz="0" w:space="0" w:color="auto"/>
            <w:left w:val="none" w:sz="0" w:space="0" w:color="auto"/>
            <w:bottom w:val="none" w:sz="0" w:space="0" w:color="auto"/>
            <w:right w:val="none" w:sz="0" w:space="0" w:color="auto"/>
          </w:divBdr>
        </w:div>
        <w:div w:id="1399475557">
          <w:marLeft w:val="0"/>
          <w:marRight w:val="0"/>
          <w:marTop w:val="0"/>
          <w:marBottom w:val="0"/>
          <w:divBdr>
            <w:top w:val="none" w:sz="0" w:space="0" w:color="auto"/>
            <w:left w:val="none" w:sz="0" w:space="0" w:color="auto"/>
            <w:bottom w:val="none" w:sz="0" w:space="0" w:color="auto"/>
            <w:right w:val="none" w:sz="0" w:space="0" w:color="auto"/>
          </w:divBdr>
        </w:div>
        <w:div w:id="972977384">
          <w:marLeft w:val="0"/>
          <w:marRight w:val="0"/>
          <w:marTop w:val="0"/>
          <w:marBottom w:val="0"/>
          <w:divBdr>
            <w:top w:val="none" w:sz="0" w:space="0" w:color="auto"/>
            <w:left w:val="none" w:sz="0" w:space="0" w:color="auto"/>
            <w:bottom w:val="none" w:sz="0" w:space="0" w:color="auto"/>
            <w:right w:val="none" w:sz="0" w:space="0" w:color="auto"/>
          </w:divBdr>
        </w:div>
        <w:div w:id="318928293">
          <w:marLeft w:val="0"/>
          <w:marRight w:val="0"/>
          <w:marTop w:val="0"/>
          <w:marBottom w:val="0"/>
          <w:divBdr>
            <w:top w:val="none" w:sz="0" w:space="0" w:color="auto"/>
            <w:left w:val="none" w:sz="0" w:space="0" w:color="auto"/>
            <w:bottom w:val="none" w:sz="0" w:space="0" w:color="auto"/>
            <w:right w:val="none" w:sz="0" w:space="0" w:color="auto"/>
          </w:divBdr>
        </w:div>
        <w:div w:id="1407456591">
          <w:marLeft w:val="0"/>
          <w:marRight w:val="0"/>
          <w:marTop w:val="0"/>
          <w:marBottom w:val="0"/>
          <w:divBdr>
            <w:top w:val="none" w:sz="0" w:space="0" w:color="auto"/>
            <w:left w:val="none" w:sz="0" w:space="0" w:color="auto"/>
            <w:bottom w:val="none" w:sz="0" w:space="0" w:color="auto"/>
            <w:right w:val="none" w:sz="0" w:space="0" w:color="auto"/>
          </w:divBdr>
        </w:div>
        <w:div w:id="317736096">
          <w:marLeft w:val="0"/>
          <w:marRight w:val="0"/>
          <w:marTop w:val="0"/>
          <w:marBottom w:val="0"/>
          <w:divBdr>
            <w:top w:val="none" w:sz="0" w:space="0" w:color="auto"/>
            <w:left w:val="none" w:sz="0" w:space="0" w:color="auto"/>
            <w:bottom w:val="none" w:sz="0" w:space="0" w:color="auto"/>
            <w:right w:val="none" w:sz="0" w:space="0" w:color="auto"/>
          </w:divBdr>
        </w:div>
        <w:div w:id="1274702494">
          <w:marLeft w:val="0"/>
          <w:marRight w:val="0"/>
          <w:marTop w:val="0"/>
          <w:marBottom w:val="0"/>
          <w:divBdr>
            <w:top w:val="none" w:sz="0" w:space="0" w:color="auto"/>
            <w:left w:val="none" w:sz="0" w:space="0" w:color="auto"/>
            <w:bottom w:val="none" w:sz="0" w:space="0" w:color="auto"/>
            <w:right w:val="none" w:sz="0" w:space="0" w:color="auto"/>
          </w:divBdr>
        </w:div>
        <w:div w:id="1757940285">
          <w:marLeft w:val="0"/>
          <w:marRight w:val="0"/>
          <w:marTop w:val="0"/>
          <w:marBottom w:val="0"/>
          <w:divBdr>
            <w:top w:val="none" w:sz="0" w:space="0" w:color="auto"/>
            <w:left w:val="none" w:sz="0" w:space="0" w:color="auto"/>
            <w:bottom w:val="none" w:sz="0" w:space="0" w:color="auto"/>
            <w:right w:val="none" w:sz="0" w:space="0" w:color="auto"/>
          </w:divBdr>
        </w:div>
        <w:div w:id="1496192190">
          <w:marLeft w:val="0"/>
          <w:marRight w:val="0"/>
          <w:marTop w:val="0"/>
          <w:marBottom w:val="0"/>
          <w:divBdr>
            <w:top w:val="none" w:sz="0" w:space="0" w:color="auto"/>
            <w:left w:val="none" w:sz="0" w:space="0" w:color="auto"/>
            <w:bottom w:val="none" w:sz="0" w:space="0" w:color="auto"/>
            <w:right w:val="none" w:sz="0" w:space="0" w:color="auto"/>
          </w:divBdr>
        </w:div>
        <w:div w:id="1320385530">
          <w:marLeft w:val="0"/>
          <w:marRight w:val="0"/>
          <w:marTop w:val="0"/>
          <w:marBottom w:val="0"/>
          <w:divBdr>
            <w:top w:val="none" w:sz="0" w:space="0" w:color="auto"/>
            <w:left w:val="none" w:sz="0" w:space="0" w:color="auto"/>
            <w:bottom w:val="none" w:sz="0" w:space="0" w:color="auto"/>
            <w:right w:val="none" w:sz="0" w:space="0" w:color="auto"/>
          </w:divBdr>
        </w:div>
        <w:div w:id="1481994026">
          <w:marLeft w:val="0"/>
          <w:marRight w:val="0"/>
          <w:marTop w:val="0"/>
          <w:marBottom w:val="0"/>
          <w:divBdr>
            <w:top w:val="none" w:sz="0" w:space="0" w:color="auto"/>
            <w:left w:val="none" w:sz="0" w:space="0" w:color="auto"/>
            <w:bottom w:val="none" w:sz="0" w:space="0" w:color="auto"/>
            <w:right w:val="none" w:sz="0" w:space="0" w:color="auto"/>
          </w:divBdr>
        </w:div>
        <w:div w:id="1447118512">
          <w:marLeft w:val="0"/>
          <w:marRight w:val="0"/>
          <w:marTop w:val="0"/>
          <w:marBottom w:val="0"/>
          <w:divBdr>
            <w:top w:val="none" w:sz="0" w:space="0" w:color="auto"/>
            <w:left w:val="none" w:sz="0" w:space="0" w:color="auto"/>
            <w:bottom w:val="none" w:sz="0" w:space="0" w:color="auto"/>
            <w:right w:val="none" w:sz="0" w:space="0" w:color="auto"/>
          </w:divBdr>
        </w:div>
        <w:div w:id="2052538698">
          <w:marLeft w:val="0"/>
          <w:marRight w:val="0"/>
          <w:marTop w:val="0"/>
          <w:marBottom w:val="0"/>
          <w:divBdr>
            <w:top w:val="none" w:sz="0" w:space="0" w:color="auto"/>
            <w:left w:val="none" w:sz="0" w:space="0" w:color="auto"/>
            <w:bottom w:val="none" w:sz="0" w:space="0" w:color="auto"/>
            <w:right w:val="none" w:sz="0" w:space="0" w:color="auto"/>
          </w:divBdr>
        </w:div>
        <w:div w:id="1651710909">
          <w:marLeft w:val="0"/>
          <w:marRight w:val="0"/>
          <w:marTop w:val="0"/>
          <w:marBottom w:val="0"/>
          <w:divBdr>
            <w:top w:val="none" w:sz="0" w:space="0" w:color="auto"/>
            <w:left w:val="none" w:sz="0" w:space="0" w:color="auto"/>
            <w:bottom w:val="none" w:sz="0" w:space="0" w:color="auto"/>
            <w:right w:val="none" w:sz="0" w:space="0" w:color="auto"/>
          </w:divBdr>
        </w:div>
        <w:div w:id="606472329">
          <w:marLeft w:val="0"/>
          <w:marRight w:val="0"/>
          <w:marTop w:val="0"/>
          <w:marBottom w:val="0"/>
          <w:divBdr>
            <w:top w:val="none" w:sz="0" w:space="0" w:color="auto"/>
            <w:left w:val="none" w:sz="0" w:space="0" w:color="auto"/>
            <w:bottom w:val="none" w:sz="0" w:space="0" w:color="auto"/>
            <w:right w:val="none" w:sz="0" w:space="0" w:color="auto"/>
          </w:divBdr>
        </w:div>
        <w:div w:id="1933970199">
          <w:marLeft w:val="0"/>
          <w:marRight w:val="0"/>
          <w:marTop w:val="0"/>
          <w:marBottom w:val="0"/>
          <w:divBdr>
            <w:top w:val="none" w:sz="0" w:space="0" w:color="auto"/>
            <w:left w:val="none" w:sz="0" w:space="0" w:color="auto"/>
            <w:bottom w:val="none" w:sz="0" w:space="0" w:color="auto"/>
            <w:right w:val="none" w:sz="0" w:space="0" w:color="auto"/>
          </w:divBdr>
        </w:div>
        <w:div w:id="1841122790">
          <w:marLeft w:val="0"/>
          <w:marRight w:val="0"/>
          <w:marTop w:val="0"/>
          <w:marBottom w:val="0"/>
          <w:divBdr>
            <w:top w:val="none" w:sz="0" w:space="0" w:color="auto"/>
            <w:left w:val="none" w:sz="0" w:space="0" w:color="auto"/>
            <w:bottom w:val="none" w:sz="0" w:space="0" w:color="auto"/>
            <w:right w:val="none" w:sz="0" w:space="0" w:color="auto"/>
          </w:divBdr>
        </w:div>
        <w:div w:id="322971380">
          <w:marLeft w:val="0"/>
          <w:marRight w:val="0"/>
          <w:marTop w:val="0"/>
          <w:marBottom w:val="0"/>
          <w:divBdr>
            <w:top w:val="none" w:sz="0" w:space="0" w:color="auto"/>
            <w:left w:val="none" w:sz="0" w:space="0" w:color="auto"/>
            <w:bottom w:val="none" w:sz="0" w:space="0" w:color="auto"/>
            <w:right w:val="none" w:sz="0" w:space="0" w:color="auto"/>
          </w:divBdr>
        </w:div>
        <w:div w:id="1865098990">
          <w:marLeft w:val="0"/>
          <w:marRight w:val="0"/>
          <w:marTop w:val="0"/>
          <w:marBottom w:val="0"/>
          <w:divBdr>
            <w:top w:val="none" w:sz="0" w:space="0" w:color="auto"/>
            <w:left w:val="none" w:sz="0" w:space="0" w:color="auto"/>
            <w:bottom w:val="none" w:sz="0" w:space="0" w:color="auto"/>
            <w:right w:val="none" w:sz="0" w:space="0" w:color="auto"/>
          </w:divBdr>
        </w:div>
        <w:div w:id="2145466745">
          <w:marLeft w:val="0"/>
          <w:marRight w:val="0"/>
          <w:marTop w:val="0"/>
          <w:marBottom w:val="0"/>
          <w:divBdr>
            <w:top w:val="none" w:sz="0" w:space="0" w:color="auto"/>
            <w:left w:val="none" w:sz="0" w:space="0" w:color="auto"/>
            <w:bottom w:val="none" w:sz="0" w:space="0" w:color="auto"/>
            <w:right w:val="none" w:sz="0" w:space="0" w:color="auto"/>
          </w:divBdr>
        </w:div>
        <w:div w:id="35661840">
          <w:marLeft w:val="0"/>
          <w:marRight w:val="0"/>
          <w:marTop w:val="0"/>
          <w:marBottom w:val="0"/>
          <w:divBdr>
            <w:top w:val="none" w:sz="0" w:space="0" w:color="auto"/>
            <w:left w:val="none" w:sz="0" w:space="0" w:color="auto"/>
            <w:bottom w:val="none" w:sz="0" w:space="0" w:color="auto"/>
            <w:right w:val="none" w:sz="0" w:space="0" w:color="auto"/>
          </w:divBdr>
        </w:div>
        <w:div w:id="1861041494">
          <w:marLeft w:val="0"/>
          <w:marRight w:val="0"/>
          <w:marTop w:val="0"/>
          <w:marBottom w:val="0"/>
          <w:divBdr>
            <w:top w:val="none" w:sz="0" w:space="0" w:color="auto"/>
            <w:left w:val="none" w:sz="0" w:space="0" w:color="auto"/>
            <w:bottom w:val="none" w:sz="0" w:space="0" w:color="auto"/>
            <w:right w:val="none" w:sz="0" w:space="0" w:color="auto"/>
          </w:divBdr>
        </w:div>
        <w:div w:id="500657992">
          <w:marLeft w:val="0"/>
          <w:marRight w:val="0"/>
          <w:marTop w:val="0"/>
          <w:marBottom w:val="0"/>
          <w:divBdr>
            <w:top w:val="none" w:sz="0" w:space="0" w:color="auto"/>
            <w:left w:val="none" w:sz="0" w:space="0" w:color="auto"/>
            <w:bottom w:val="none" w:sz="0" w:space="0" w:color="auto"/>
            <w:right w:val="none" w:sz="0" w:space="0" w:color="auto"/>
          </w:divBdr>
        </w:div>
        <w:div w:id="1368339533">
          <w:marLeft w:val="0"/>
          <w:marRight w:val="0"/>
          <w:marTop w:val="0"/>
          <w:marBottom w:val="0"/>
          <w:divBdr>
            <w:top w:val="none" w:sz="0" w:space="0" w:color="auto"/>
            <w:left w:val="none" w:sz="0" w:space="0" w:color="auto"/>
            <w:bottom w:val="none" w:sz="0" w:space="0" w:color="auto"/>
            <w:right w:val="none" w:sz="0" w:space="0" w:color="auto"/>
          </w:divBdr>
        </w:div>
        <w:div w:id="55277514">
          <w:marLeft w:val="0"/>
          <w:marRight w:val="0"/>
          <w:marTop w:val="0"/>
          <w:marBottom w:val="0"/>
          <w:divBdr>
            <w:top w:val="none" w:sz="0" w:space="0" w:color="auto"/>
            <w:left w:val="none" w:sz="0" w:space="0" w:color="auto"/>
            <w:bottom w:val="none" w:sz="0" w:space="0" w:color="auto"/>
            <w:right w:val="none" w:sz="0" w:space="0" w:color="auto"/>
          </w:divBdr>
        </w:div>
        <w:div w:id="550925644">
          <w:marLeft w:val="0"/>
          <w:marRight w:val="0"/>
          <w:marTop w:val="0"/>
          <w:marBottom w:val="0"/>
          <w:divBdr>
            <w:top w:val="none" w:sz="0" w:space="0" w:color="auto"/>
            <w:left w:val="none" w:sz="0" w:space="0" w:color="auto"/>
            <w:bottom w:val="none" w:sz="0" w:space="0" w:color="auto"/>
            <w:right w:val="none" w:sz="0" w:space="0" w:color="auto"/>
          </w:divBdr>
        </w:div>
        <w:div w:id="286619300">
          <w:marLeft w:val="0"/>
          <w:marRight w:val="0"/>
          <w:marTop w:val="0"/>
          <w:marBottom w:val="0"/>
          <w:divBdr>
            <w:top w:val="none" w:sz="0" w:space="0" w:color="auto"/>
            <w:left w:val="none" w:sz="0" w:space="0" w:color="auto"/>
            <w:bottom w:val="none" w:sz="0" w:space="0" w:color="auto"/>
            <w:right w:val="none" w:sz="0" w:space="0" w:color="auto"/>
          </w:divBdr>
        </w:div>
        <w:div w:id="305553480">
          <w:marLeft w:val="0"/>
          <w:marRight w:val="0"/>
          <w:marTop w:val="0"/>
          <w:marBottom w:val="0"/>
          <w:divBdr>
            <w:top w:val="none" w:sz="0" w:space="0" w:color="auto"/>
            <w:left w:val="none" w:sz="0" w:space="0" w:color="auto"/>
            <w:bottom w:val="none" w:sz="0" w:space="0" w:color="auto"/>
            <w:right w:val="none" w:sz="0" w:space="0" w:color="auto"/>
          </w:divBdr>
        </w:div>
        <w:div w:id="1282610402">
          <w:marLeft w:val="0"/>
          <w:marRight w:val="0"/>
          <w:marTop w:val="0"/>
          <w:marBottom w:val="0"/>
          <w:divBdr>
            <w:top w:val="none" w:sz="0" w:space="0" w:color="auto"/>
            <w:left w:val="none" w:sz="0" w:space="0" w:color="auto"/>
            <w:bottom w:val="none" w:sz="0" w:space="0" w:color="auto"/>
            <w:right w:val="none" w:sz="0" w:space="0" w:color="auto"/>
          </w:divBdr>
        </w:div>
        <w:div w:id="517817762">
          <w:marLeft w:val="0"/>
          <w:marRight w:val="0"/>
          <w:marTop w:val="0"/>
          <w:marBottom w:val="0"/>
          <w:divBdr>
            <w:top w:val="none" w:sz="0" w:space="0" w:color="auto"/>
            <w:left w:val="none" w:sz="0" w:space="0" w:color="auto"/>
            <w:bottom w:val="none" w:sz="0" w:space="0" w:color="auto"/>
            <w:right w:val="none" w:sz="0" w:space="0" w:color="auto"/>
          </w:divBdr>
        </w:div>
        <w:div w:id="2012951924">
          <w:marLeft w:val="0"/>
          <w:marRight w:val="0"/>
          <w:marTop w:val="0"/>
          <w:marBottom w:val="0"/>
          <w:divBdr>
            <w:top w:val="none" w:sz="0" w:space="0" w:color="auto"/>
            <w:left w:val="none" w:sz="0" w:space="0" w:color="auto"/>
            <w:bottom w:val="none" w:sz="0" w:space="0" w:color="auto"/>
            <w:right w:val="none" w:sz="0" w:space="0" w:color="auto"/>
          </w:divBdr>
        </w:div>
        <w:div w:id="698899370">
          <w:marLeft w:val="0"/>
          <w:marRight w:val="0"/>
          <w:marTop w:val="0"/>
          <w:marBottom w:val="0"/>
          <w:divBdr>
            <w:top w:val="none" w:sz="0" w:space="0" w:color="auto"/>
            <w:left w:val="none" w:sz="0" w:space="0" w:color="auto"/>
            <w:bottom w:val="none" w:sz="0" w:space="0" w:color="auto"/>
            <w:right w:val="none" w:sz="0" w:space="0" w:color="auto"/>
          </w:divBdr>
        </w:div>
        <w:div w:id="809589070">
          <w:marLeft w:val="0"/>
          <w:marRight w:val="0"/>
          <w:marTop w:val="0"/>
          <w:marBottom w:val="0"/>
          <w:divBdr>
            <w:top w:val="none" w:sz="0" w:space="0" w:color="auto"/>
            <w:left w:val="none" w:sz="0" w:space="0" w:color="auto"/>
            <w:bottom w:val="none" w:sz="0" w:space="0" w:color="auto"/>
            <w:right w:val="none" w:sz="0" w:space="0" w:color="auto"/>
          </w:divBdr>
        </w:div>
        <w:div w:id="442384559">
          <w:marLeft w:val="0"/>
          <w:marRight w:val="0"/>
          <w:marTop w:val="0"/>
          <w:marBottom w:val="0"/>
          <w:divBdr>
            <w:top w:val="none" w:sz="0" w:space="0" w:color="auto"/>
            <w:left w:val="none" w:sz="0" w:space="0" w:color="auto"/>
            <w:bottom w:val="none" w:sz="0" w:space="0" w:color="auto"/>
            <w:right w:val="none" w:sz="0" w:space="0" w:color="auto"/>
          </w:divBdr>
        </w:div>
        <w:div w:id="214198922">
          <w:marLeft w:val="0"/>
          <w:marRight w:val="0"/>
          <w:marTop w:val="0"/>
          <w:marBottom w:val="0"/>
          <w:divBdr>
            <w:top w:val="none" w:sz="0" w:space="0" w:color="auto"/>
            <w:left w:val="none" w:sz="0" w:space="0" w:color="auto"/>
            <w:bottom w:val="none" w:sz="0" w:space="0" w:color="auto"/>
            <w:right w:val="none" w:sz="0" w:space="0" w:color="auto"/>
          </w:divBdr>
        </w:div>
        <w:div w:id="1198810966">
          <w:marLeft w:val="0"/>
          <w:marRight w:val="0"/>
          <w:marTop w:val="0"/>
          <w:marBottom w:val="0"/>
          <w:divBdr>
            <w:top w:val="none" w:sz="0" w:space="0" w:color="auto"/>
            <w:left w:val="none" w:sz="0" w:space="0" w:color="auto"/>
            <w:bottom w:val="none" w:sz="0" w:space="0" w:color="auto"/>
            <w:right w:val="none" w:sz="0" w:space="0" w:color="auto"/>
          </w:divBdr>
        </w:div>
        <w:div w:id="125589655">
          <w:marLeft w:val="0"/>
          <w:marRight w:val="0"/>
          <w:marTop w:val="0"/>
          <w:marBottom w:val="0"/>
          <w:divBdr>
            <w:top w:val="none" w:sz="0" w:space="0" w:color="auto"/>
            <w:left w:val="none" w:sz="0" w:space="0" w:color="auto"/>
            <w:bottom w:val="none" w:sz="0" w:space="0" w:color="auto"/>
            <w:right w:val="none" w:sz="0" w:space="0" w:color="auto"/>
          </w:divBdr>
        </w:div>
        <w:div w:id="914704432">
          <w:marLeft w:val="0"/>
          <w:marRight w:val="0"/>
          <w:marTop w:val="0"/>
          <w:marBottom w:val="0"/>
          <w:divBdr>
            <w:top w:val="none" w:sz="0" w:space="0" w:color="auto"/>
            <w:left w:val="none" w:sz="0" w:space="0" w:color="auto"/>
            <w:bottom w:val="none" w:sz="0" w:space="0" w:color="auto"/>
            <w:right w:val="none" w:sz="0" w:space="0" w:color="auto"/>
          </w:divBdr>
        </w:div>
        <w:div w:id="2079983459">
          <w:marLeft w:val="0"/>
          <w:marRight w:val="0"/>
          <w:marTop w:val="0"/>
          <w:marBottom w:val="0"/>
          <w:divBdr>
            <w:top w:val="none" w:sz="0" w:space="0" w:color="auto"/>
            <w:left w:val="none" w:sz="0" w:space="0" w:color="auto"/>
            <w:bottom w:val="none" w:sz="0" w:space="0" w:color="auto"/>
            <w:right w:val="none" w:sz="0" w:space="0" w:color="auto"/>
          </w:divBdr>
        </w:div>
        <w:div w:id="1570461072">
          <w:marLeft w:val="0"/>
          <w:marRight w:val="0"/>
          <w:marTop w:val="0"/>
          <w:marBottom w:val="0"/>
          <w:divBdr>
            <w:top w:val="none" w:sz="0" w:space="0" w:color="auto"/>
            <w:left w:val="none" w:sz="0" w:space="0" w:color="auto"/>
            <w:bottom w:val="none" w:sz="0" w:space="0" w:color="auto"/>
            <w:right w:val="none" w:sz="0" w:space="0" w:color="auto"/>
          </w:divBdr>
        </w:div>
        <w:div w:id="276330642">
          <w:marLeft w:val="0"/>
          <w:marRight w:val="0"/>
          <w:marTop w:val="0"/>
          <w:marBottom w:val="0"/>
          <w:divBdr>
            <w:top w:val="none" w:sz="0" w:space="0" w:color="auto"/>
            <w:left w:val="none" w:sz="0" w:space="0" w:color="auto"/>
            <w:bottom w:val="none" w:sz="0" w:space="0" w:color="auto"/>
            <w:right w:val="none" w:sz="0" w:space="0" w:color="auto"/>
          </w:divBdr>
        </w:div>
        <w:div w:id="307783475">
          <w:marLeft w:val="0"/>
          <w:marRight w:val="0"/>
          <w:marTop w:val="0"/>
          <w:marBottom w:val="0"/>
          <w:divBdr>
            <w:top w:val="none" w:sz="0" w:space="0" w:color="auto"/>
            <w:left w:val="none" w:sz="0" w:space="0" w:color="auto"/>
            <w:bottom w:val="none" w:sz="0" w:space="0" w:color="auto"/>
            <w:right w:val="none" w:sz="0" w:space="0" w:color="auto"/>
          </w:divBdr>
        </w:div>
        <w:div w:id="595333940">
          <w:marLeft w:val="0"/>
          <w:marRight w:val="0"/>
          <w:marTop w:val="0"/>
          <w:marBottom w:val="0"/>
          <w:divBdr>
            <w:top w:val="none" w:sz="0" w:space="0" w:color="auto"/>
            <w:left w:val="none" w:sz="0" w:space="0" w:color="auto"/>
            <w:bottom w:val="none" w:sz="0" w:space="0" w:color="auto"/>
            <w:right w:val="none" w:sz="0" w:space="0" w:color="auto"/>
          </w:divBdr>
        </w:div>
        <w:div w:id="1072697709">
          <w:marLeft w:val="0"/>
          <w:marRight w:val="0"/>
          <w:marTop w:val="0"/>
          <w:marBottom w:val="0"/>
          <w:divBdr>
            <w:top w:val="none" w:sz="0" w:space="0" w:color="auto"/>
            <w:left w:val="none" w:sz="0" w:space="0" w:color="auto"/>
            <w:bottom w:val="none" w:sz="0" w:space="0" w:color="auto"/>
            <w:right w:val="none" w:sz="0" w:space="0" w:color="auto"/>
          </w:divBdr>
        </w:div>
        <w:div w:id="213011880">
          <w:marLeft w:val="0"/>
          <w:marRight w:val="0"/>
          <w:marTop w:val="0"/>
          <w:marBottom w:val="0"/>
          <w:divBdr>
            <w:top w:val="none" w:sz="0" w:space="0" w:color="auto"/>
            <w:left w:val="none" w:sz="0" w:space="0" w:color="auto"/>
            <w:bottom w:val="none" w:sz="0" w:space="0" w:color="auto"/>
            <w:right w:val="none" w:sz="0" w:space="0" w:color="auto"/>
          </w:divBdr>
        </w:div>
        <w:div w:id="879895697">
          <w:marLeft w:val="0"/>
          <w:marRight w:val="0"/>
          <w:marTop w:val="0"/>
          <w:marBottom w:val="0"/>
          <w:divBdr>
            <w:top w:val="none" w:sz="0" w:space="0" w:color="auto"/>
            <w:left w:val="none" w:sz="0" w:space="0" w:color="auto"/>
            <w:bottom w:val="none" w:sz="0" w:space="0" w:color="auto"/>
            <w:right w:val="none" w:sz="0" w:space="0" w:color="auto"/>
          </w:divBdr>
        </w:div>
        <w:div w:id="1360815875">
          <w:marLeft w:val="0"/>
          <w:marRight w:val="0"/>
          <w:marTop w:val="0"/>
          <w:marBottom w:val="0"/>
          <w:divBdr>
            <w:top w:val="none" w:sz="0" w:space="0" w:color="auto"/>
            <w:left w:val="none" w:sz="0" w:space="0" w:color="auto"/>
            <w:bottom w:val="none" w:sz="0" w:space="0" w:color="auto"/>
            <w:right w:val="none" w:sz="0" w:space="0" w:color="auto"/>
          </w:divBdr>
        </w:div>
        <w:div w:id="171453988">
          <w:marLeft w:val="0"/>
          <w:marRight w:val="0"/>
          <w:marTop w:val="0"/>
          <w:marBottom w:val="0"/>
          <w:divBdr>
            <w:top w:val="none" w:sz="0" w:space="0" w:color="auto"/>
            <w:left w:val="none" w:sz="0" w:space="0" w:color="auto"/>
            <w:bottom w:val="none" w:sz="0" w:space="0" w:color="auto"/>
            <w:right w:val="none" w:sz="0" w:space="0" w:color="auto"/>
          </w:divBdr>
        </w:div>
        <w:div w:id="498152822">
          <w:marLeft w:val="0"/>
          <w:marRight w:val="0"/>
          <w:marTop w:val="0"/>
          <w:marBottom w:val="0"/>
          <w:divBdr>
            <w:top w:val="none" w:sz="0" w:space="0" w:color="auto"/>
            <w:left w:val="none" w:sz="0" w:space="0" w:color="auto"/>
            <w:bottom w:val="none" w:sz="0" w:space="0" w:color="auto"/>
            <w:right w:val="none" w:sz="0" w:space="0" w:color="auto"/>
          </w:divBdr>
        </w:div>
        <w:div w:id="224805953">
          <w:marLeft w:val="0"/>
          <w:marRight w:val="0"/>
          <w:marTop w:val="0"/>
          <w:marBottom w:val="0"/>
          <w:divBdr>
            <w:top w:val="none" w:sz="0" w:space="0" w:color="auto"/>
            <w:left w:val="none" w:sz="0" w:space="0" w:color="auto"/>
            <w:bottom w:val="none" w:sz="0" w:space="0" w:color="auto"/>
            <w:right w:val="none" w:sz="0" w:space="0" w:color="auto"/>
          </w:divBdr>
        </w:div>
        <w:div w:id="31998700">
          <w:marLeft w:val="0"/>
          <w:marRight w:val="0"/>
          <w:marTop w:val="0"/>
          <w:marBottom w:val="0"/>
          <w:divBdr>
            <w:top w:val="none" w:sz="0" w:space="0" w:color="auto"/>
            <w:left w:val="none" w:sz="0" w:space="0" w:color="auto"/>
            <w:bottom w:val="none" w:sz="0" w:space="0" w:color="auto"/>
            <w:right w:val="none" w:sz="0" w:space="0" w:color="auto"/>
          </w:divBdr>
        </w:div>
        <w:div w:id="2139712902">
          <w:marLeft w:val="0"/>
          <w:marRight w:val="0"/>
          <w:marTop w:val="0"/>
          <w:marBottom w:val="0"/>
          <w:divBdr>
            <w:top w:val="none" w:sz="0" w:space="0" w:color="auto"/>
            <w:left w:val="none" w:sz="0" w:space="0" w:color="auto"/>
            <w:bottom w:val="none" w:sz="0" w:space="0" w:color="auto"/>
            <w:right w:val="none" w:sz="0" w:space="0" w:color="auto"/>
          </w:divBdr>
        </w:div>
        <w:div w:id="1633754922">
          <w:marLeft w:val="0"/>
          <w:marRight w:val="0"/>
          <w:marTop w:val="0"/>
          <w:marBottom w:val="0"/>
          <w:divBdr>
            <w:top w:val="none" w:sz="0" w:space="0" w:color="auto"/>
            <w:left w:val="none" w:sz="0" w:space="0" w:color="auto"/>
            <w:bottom w:val="none" w:sz="0" w:space="0" w:color="auto"/>
            <w:right w:val="none" w:sz="0" w:space="0" w:color="auto"/>
          </w:divBdr>
        </w:div>
        <w:div w:id="563640805">
          <w:marLeft w:val="0"/>
          <w:marRight w:val="0"/>
          <w:marTop w:val="0"/>
          <w:marBottom w:val="0"/>
          <w:divBdr>
            <w:top w:val="none" w:sz="0" w:space="0" w:color="auto"/>
            <w:left w:val="none" w:sz="0" w:space="0" w:color="auto"/>
            <w:bottom w:val="none" w:sz="0" w:space="0" w:color="auto"/>
            <w:right w:val="none" w:sz="0" w:space="0" w:color="auto"/>
          </w:divBdr>
        </w:div>
        <w:div w:id="1876388875">
          <w:marLeft w:val="0"/>
          <w:marRight w:val="0"/>
          <w:marTop w:val="0"/>
          <w:marBottom w:val="0"/>
          <w:divBdr>
            <w:top w:val="none" w:sz="0" w:space="0" w:color="auto"/>
            <w:left w:val="none" w:sz="0" w:space="0" w:color="auto"/>
            <w:bottom w:val="none" w:sz="0" w:space="0" w:color="auto"/>
            <w:right w:val="none" w:sz="0" w:space="0" w:color="auto"/>
          </w:divBdr>
        </w:div>
        <w:div w:id="142966129">
          <w:marLeft w:val="0"/>
          <w:marRight w:val="0"/>
          <w:marTop w:val="0"/>
          <w:marBottom w:val="0"/>
          <w:divBdr>
            <w:top w:val="none" w:sz="0" w:space="0" w:color="auto"/>
            <w:left w:val="none" w:sz="0" w:space="0" w:color="auto"/>
            <w:bottom w:val="none" w:sz="0" w:space="0" w:color="auto"/>
            <w:right w:val="none" w:sz="0" w:space="0" w:color="auto"/>
          </w:divBdr>
        </w:div>
        <w:div w:id="2138058071">
          <w:marLeft w:val="0"/>
          <w:marRight w:val="0"/>
          <w:marTop w:val="0"/>
          <w:marBottom w:val="0"/>
          <w:divBdr>
            <w:top w:val="none" w:sz="0" w:space="0" w:color="auto"/>
            <w:left w:val="none" w:sz="0" w:space="0" w:color="auto"/>
            <w:bottom w:val="none" w:sz="0" w:space="0" w:color="auto"/>
            <w:right w:val="none" w:sz="0" w:space="0" w:color="auto"/>
          </w:divBdr>
        </w:div>
        <w:div w:id="1984920619">
          <w:marLeft w:val="0"/>
          <w:marRight w:val="0"/>
          <w:marTop w:val="0"/>
          <w:marBottom w:val="0"/>
          <w:divBdr>
            <w:top w:val="none" w:sz="0" w:space="0" w:color="auto"/>
            <w:left w:val="none" w:sz="0" w:space="0" w:color="auto"/>
            <w:bottom w:val="none" w:sz="0" w:space="0" w:color="auto"/>
            <w:right w:val="none" w:sz="0" w:space="0" w:color="auto"/>
          </w:divBdr>
        </w:div>
        <w:div w:id="550114996">
          <w:marLeft w:val="0"/>
          <w:marRight w:val="0"/>
          <w:marTop w:val="0"/>
          <w:marBottom w:val="0"/>
          <w:divBdr>
            <w:top w:val="none" w:sz="0" w:space="0" w:color="auto"/>
            <w:left w:val="none" w:sz="0" w:space="0" w:color="auto"/>
            <w:bottom w:val="none" w:sz="0" w:space="0" w:color="auto"/>
            <w:right w:val="none" w:sz="0" w:space="0" w:color="auto"/>
          </w:divBdr>
        </w:div>
        <w:div w:id="2130511847">
          <w:marLeft w:val="0"/>
          <w:marRight w:val="0"/>
          <w:marTop w:val="0"/>
          <w:marBottom w:val="0"/>
          <w:divBdr>
            <w:top w:val="none" w:sz="0" w:space="0" w:color="auto"/>
            <w:left w:val="none" w:sz="0" w:space="0" w:color="auto"/>
            <w:bottom w:val="none" w:sz="0" w:space="0" w:color="auto"/>
            <w:right w:val="none" w:sz="0" w:space="0" w:color="auto"/>
          </w:divBdr>
        </w:div>
        <w:div w:id="1109859057">
          <w:marLeft w:val="0"/>
          <w:marRight w:val="0"/>
          <w:marTop w:val="0"/>
          <w:marBottom w:val="0"/>
          <w:divBdr>
            <w:top w:val="none" w:sz="0" w:space="0" w:color="auto"/>
            <w:left w:val="none" w:sz="0" w:space="0" w:color="auto"/>
            <w:bottom w:val="none" w:sz="0" w:space="0" w:color="auto"/>
            <w:right w:val="none" w:sz="0" w:space="0" w:color="auto"/>
          </w:divBdr>
        </w:div>
        <w:div w:id="324479176">
          <w:marLeft w:val="0"/>
          <w:marRight w:val="0"/>
          <w:marTop w:val="0"/>
          <w:marBottom w:val="0"/>
          <w:divBdr>
            <w:top w:val="none" w:sz="0" w:space="0" w:color="auto"/>
            <w:left w:val="none" w:sz="0" w:space="0" w:color="auto"/>
            <w:bottom w:val="none" w:sz="0" w:space="0" w:color="auto"/>
            <w:right w:val="none" w:sz="0" w:space="0" w:color="auto"/>
          </w:divBdr>
        </w:div>
        <w:div w:id="210388909">
          <w:marLeft w:val="0"/>
          <w:marRight w:val="0"/>
          <w:marTop w:val="0"/>
          <w:marBottom w:val="0"/>
          <w:divBdr>
            <w:top w:val="none" w:sz="0" w:space="0" w:color="auto"/>
            <w:left w:val="none" w:sz="0" w:space="0" w:color="auto"/>
            <w:bottom w:val="none" w:sz="0" w:space="0" w:color="auto"/>
            <w:right w:val="none" w:sz="0" w:space="0" w:color="auto"/>
          </w:divBdr>
        </w:div>
        <w:div w:id="1294822785">
          <w:marLeft w:val="0"/>
          <w:marRight w:val="0"/>
          <w:marTop w:val="0"/>
          <w:marBottom w:val="0"/>
          <w:divBdr>
            <w:top w:val="none" w:sz="0" w:space="0" w:color="auto"/>
            <w:left w:val="none" w:sz="0" w:space="0" w:color="auto"/>
            <w:bottom w:val="none" w:sz="0" w:space="0" w:color="auto"/>
            <w:right w:val="none" w:sz="0" w:space="0" w:color="auto"/>
          </w:divBdr>
        </w:div>
        <w:div w:id="456215252">
          <w:marLeft w:val="0"/>
          <w:marRight w:val="0"/>
          <w:marTop w:val="0"/>
          <w:marBottom w:val="0"/>
          <w:divBdr>
            <w:top w:val="none" w:sz="0" w:space="0" w:color="auto"/>
            <w:left w:val="none" w:sz="0" w:space="0" w:color="auto"/>
            <w:bottom w:val="none" w:sz="0" w:space="0" w:color="auto"/>
            <w:right w:val="none" w:sz="0" w:space="0" w:color="auto"/>
          </w:divBdr>
        </w:div>
        <w:div w:id="1447654496">
          <w:marLeft w:val="0"/>
          <w:marRight w:val="0"/>
          <w:marTop w:val="0"/>
          <w:marBottom w:val="0"/>
          <w:divBdr>
            <w:top w:val="none" w:sz="0" w:space="0" w:color="auto"/>
            <w:left w:val="none" w:sz="0" w:space="0" w:color="auto"/>
            <w:bottom w:val="none" w:sz="0" w:space="0" w:color="auto"/>
            <w:right w:val="none" w:sz="0" w:space="0" w:color="auto"/>
          </w:divBdr>
        </w:div>
        <w:div w:id="768818610">
          <w:marLeft w:val="0"/>
          <w:marRight w:val="0"/>
          <w:marTop w:val="0"/>
          <w:marBottom w:val="0"/>
          <w:divBdr>
            <w:top w:val="none" w:sz="0" w:space="0" w:color="auto"/>
            <w:left w:val="none" w:sz="0" w:space="0" w:color="auto"/>
            <w:bottom w:val="none" w:sz="0" w:space="0" w:color="auto"/>
            <w:right w:val="none" w:sz="0" w:space="0" w:color="auto"/>
          </w:divBdr>
        </w:div>
        <w:div w:id="15427749">
          <w:marLeft w:val="0"/>
          <w:marRight w:val="0"/>
          <w:marTop w:val="0"/>
          <w:marBottom w:val="0"/>
          <w:divBdr>
            <w:top w:val="none" w:sz="0" w:space="0" w:color="auto"/>
            <w:left w:val="none" w:sz="0" w:space="0" w:color="auto"/>
            <w:bottom w:val="none" w:sz="0" w:space="0" w:color="auto"/>
            <w:right w:val="none" w:sz="0" w:space="0" w:color="auto"/>
          </w:divBdr>
        </w:div>
        <w:div w:id="1007289486">
          <w:marLeft w:val="0"/>
          <w:marRight w:val="0"/>
          <w:marTop w:val="0"/>
          <w:marBottom w:val="0"/>
          <w:divBdr>
            <w:top w:val="none" w:sz="0" w:space="0" w:color="auto"/>
            <w:left w:val="none" w:sz="0" w:space="0" w:color="auto"/>
            <w:bottom w:val="none" w:sz="0" w:space="0" w:color="auto"/>
            <w:right w:val="none" w:sz="0" w:space="0" w:color="auto"/>
          </w:divBdr>
        </w:div>
        <w:div w:id="1117529051">
          <w:marLeft w:val="0"/>
          <w:marRight w:val="0"/>
          <w:marTop w:val="0"/>
          <w:marBottom w:val="0"/>
          <w:divBdr>
            <w:top w:val="none" w:sz="0" w:space="0" w:color="auto"/>
            <w:left w:val="none" w:sz="0" w:space="0" w:color="auto"/>
            <w:bottom w:val="none" w:sz="0" w:space="0" w:color="auto"/>
            <w:right w:val="none" w:sz="0" w:space="0" w:color="auto"/>
          </w:divBdr>
        </w:div>
        <w:div w:id="735972499">
          <w:marLeft w:val="0"/>
          <w:marRight w:val="0"/>
          <w:marTop w:val="0"/>
          <w:marBottom w:val="0"/>
          <w:divBdr>
            <w:top w:val="none" w:sz="0" w:space="0" w:color="auto"/>
            <w:left w:val="none" w:sz="0" w:space="0" w:color="auto"/>
            <w:bottom w:val="none" w:sz="0" w:space="0" w:color="auto"/>
            <w:right w:val="none" w:sz="0" w:space="0" w:color="auto"/>
          </w:divBdr>
        </w:div>
        <w:div w:id="1789741284">
          <w:marLeft w:val="0"/>
          <w:marRight w:val="0"/>
          <w:marTop w:val="0"/>
          <w:marBottom w:val="0"/>
          <w:divBdr>
            <w:top w:val="none" w:sz="0" w:space="0" w:color="auto"/>
            <w:left w:val="none" w:sz="0" w:space="0" w:color="auto"/>
            <w:bottom w:val="none" w:sz="0" w:space="0" w:color="auto"/>
            <w:right w:val="none" w:sz="0" w:space="0" w:color="auto"/>
          </w:divBdr>
        </w:div>
        <w:div w:id="13239880">
          <w:marLeft w:val="0"/>
          <w:marRight w:val="0"/>
          <w:marTop w:val="0"/>
          <w:marBottom w:val="0"/>
          <w:divBdr>
            <w:top w:val="none" w:sz="0" w:space="0" w:color="auto"/>
            <w:left w:val="none" w:sz="0" w:space="0" w:color="auto"/>
            <w:bottom w:val="none" w:sz="0" w:space="0" w:color="auto"/>
            <w:right w:val="none" w:sz="0" w:space="0" w:color="auto"/>
          </w:divBdr>
        </w:div>
        <w:div w:id="1901284286">
          <w:marLeft w:val="0"/>
          <w:marRight w:val="0"/>
          <w:marTop w:val="0"/>
          <w:marBottom w:val="0"/>
          <w:divBdr>
            <w:top w:val="none" w:sz="0" w:space="0" w:color="auto"/>
            <w:left w:val="none" w:sz="0" w:space="0" w:color="auto"/>
            <w:bottom w:val="none" w:sz="0" w:space="0" w:color="auto"/>
            <w:right w:val="none" w:sz="0" w:space="0" w:color="auto"/>
          </w:divBdr>
        </w:div>
        <w:div w:id="1472476906">
          <w:marLeft w:val="0"/>
          <w:marRight w:val="0"/>
          <w:marTop w:val="0"/>
          <w:marBottom w:val="0"/>
          <w:divBdr>
            <w:top w:val="none" w:sz="0" w:space="0" w:color="auto"/>
            <w:left w:val="none" w:sz="0" w:space="0" w:color="auto"/>
            <w:bottom w:val="none" w:sz="0" w:space="0" w:color="auto"/>
            <w:right w:val="none" w:sz="0" w:space="0" w:color="auto"/>
          </w:divBdr>
        </w:div>
        <w:div w:id="1035278642">
          <w:marLeft w:val="0"/>
          <w:marRight w:val="0"/>
          <w:marTop w:val="0"/>
          <w:marBottom w:val="0"/>
          <w:divBdr>
            <w:top w:val="none" w:sz="0" w:space="0" w:color="auto"/>
            <w:left w:val="none" w:sz="0" w:space="0" w:color="auto"/>
            <w:bottom w:val="none" w:sz="0" w:space="0" w:color="auto"/>
            <w:right w:val="none" w:sz="0" w:space="0" w:color="auto"/>
          </w:divBdr>
        </w:div>
        <w:div w:id="812672588">
          <w:marLeft w:val="0"/>
          <w:marRight w:val="0"/>
          <w:marTop w:val="0"/>
          <w:marBottom w:val="0"/>
          <w:divBdr>
            <w:top w:val="none" w:sz="0" w:space="0" w:color="auto"/>
            <w:left w:val="none" w:sz="0" w:space="0" w:color="auto"/>
            <w:bottom w:val="none" w:sz="0" w:space="0" w:color="auto"/>
            <w:right w:val="none" w:sz="0" w:space="0" w:color="auto"/>
          </w:divBdr>
        </w:div>
        <w:div w:id="654186984">
          <w:marLeft w:val="0"/>
          <w:marRight w:val="0"/>
          <w:marTop w:val="0"/>
          <w:marBottom w:val="0"/>
          <w:divBdr>
            <w:top w:val="none" w:sz="0" w:space="0" w:color="auto"/>
            <w:left w:val="none" w:sz="0" w:space="0" w:color="auto"/>
            <w:bottom w:val="none" w:sz="0" w:space="0" w:color="auto"/>
            <w:right w:val="none" w:sz="0" w:space="0" w:color="auto"/>
          </w:divBdr>
        </w:div>
        <w:div w:id="1927572071">
          <w:marLeft w:val="0"/>
          <w:marRight w:val="0"/>
          <w:marTop w:val="0"/>
          <w:marBottom w:val="0"/>
          <w:divBdr>
            <w:top w:val="none" w:sz="0" w:space="0" w:color="auto"/>
            <w:left w:val="none" w:sz="0" w:space="0" w:color="auto"/>
            <w:bottom w:val="none" w:sz="0" w:space="0" w:color="auto"/>
            <w:right w:val="none" w:sz="0" w:space="0" w:color="auto"/>
          </w:divBdr>
        </w:div>
        <w:div w:id="448663314">
          <w:marLeft w:val="0"/>
          <w:marRight w:val="0"/>
          <w:marTop w:val="0"/>
          <w:marBottom w:val="0"/>
          <w:divBdr>
            <w:top w:val="none" w:sz="0" w:space="0" w:color="auto"/>
            <w:left w:val="none" w:sz="0" w:space="0" w:color="auto"/>
            <w:bottom w:val="none" w:sz="0" w:space="0" w:color="auto"/>
            <w:right w:val="none" w:sz="0" w:space="0" w:color="auto"/>
          </w:divBdr>
        </w:div>
        <w:div w:id="711156662">
          <w:marLeft w:val="0"/>
          <w:marRight w:val="0"/>
          <w:marTop w:val="0"/>
          <w:marBottom w:val="0"/>
          <w:divBdr>
            <w:top w:val="none" w:sz="0" w:space="0" w:color="auto"/>
            <w:left w:val="none" w:sz="0" w:space="0" w:color="auto"/>
            <w:bottom w:val="none" w:sz="0" w:space="0" w:color="auto"/>
            <w:right w:val="none" w:sz="0" w:space="0" w:color="auto"/>
          </w:divBdr>
        </w:div>
        <w:div w:id="1948540052">
          <w:marLeft w:val="0"/>
          <w:marRight w:val="0"/>
          <w:marTop w:val="0"/>
          <w:marBottom w:val="0"/>
          <w:divBdr>
            <w:top w:val="none" w:sz="0" w:space="0" w:color="auto"/>
            <w:left w:val="none" w:sz="0" w:space="0" w:color="auto"/>
            <w:bottom w:val="none" w:sz="0" w:space="0" w:color="auto"/>
            <w:right w:val="none" w:sz="0" w:space="0" w:color="auto"/>
          </w:divBdr>
        </w:div>
        <w:div w:id="1349869350">
          <w:marLeft w:val="0"/>
          <w:marRight w:val="0"/>
          <w:marTop w:val="0"/>
          <w:marBottom w:val="0"/>
          <w:divBdr>
            <w:top w:val="none" w:sz="0" w:space="0" w:color="auto"/>
            <w:left w:val="none" w:sz="0" w:space="0" w:color="auto"/>
            <w:bottom w:val="none" w:sz="0" w:space="0" w:color="auto"/>
            <w:right w:val="none" w:sz="0" w:space="0" w:color="auto"/>
          </w:divBdr>
        </w:div>
        <w:div w:id="836767670">
          <w:marLeft w:val="0"/>
          <w:marRight w:val="0"/>
          <w:marTop w:val="0"/>
          <w:marBottom w:val="0"/>
          <w:divBdr>
            <w:top w:val="none" w:sz="0" w:space="0" w:color="auto"/>
            <w:left w:val="none" w:sz="0" w:space="0" w:color="auto"/>
            <w:bottom w:val="none" w:sz="0" w:space="0" w:color="auto"/>
            <w:right w:val="none" w:sz="0" w:space="0" w:color="auto"/>
          </w:divBdr>
        </w:div>
        <w:div w:id="1215697407">
          <w:marLeft w:val="0"/>
          <w:marRight w:val="0"/>
          <w:marTop w:val="0"/>
          <w:marBottom w:val="0"/>
          <w:divBdr>
            <w:top w:val="none" w:sz="0" w:space="0" w:color="auto"/>
            <w:left w:val="none" w:sz="0" w:space="0" w:color="auto"/>
            <w:bottom w:val="none" w:sz="0" w:space="0" w:color="auto"/>
            <w:right w:val="none" w:sz="0" w:space="0" w:color="auto"/>
          </w:divBdr>
        </w:div>
        <w:div w:id="43993081">
          <w:marLeft w:val="0"/>
          <w:marRight w:val="0"/>
          <w:marTop w:val="0"/>
          <w:marBottom w:val="0"/>
          <w:divBdr>
            <w:top w:val="none" w:sz="0" w:space="0" w:color="auto"/>
            <w:left w:val="none" w:sz="0" w:space="0" w:color="auto"/>
            <w:bottom w:val="none" w:sz="0" w:space="0" w:color="auto"/>
            <w:right w:val="none" w:sz="0" w:space="0" w:color="auto"/>
          </w:divBdr>
        </w:div>
        <w:div w:id="920026609">
          <w:marLeft w:val="0"/>
          <w:marRight w:val="0"/>
          <w:marTop w:val="0"/>
          <w:marBottom w:val="0"/>
          <w:divBdr>
            <w:top w:val="none" w:sz="0" w:space="0" w:color="auto"/>
            <w:left w:val="none" w:sz="0" w:space="0" w:color="auto"/>
            <w:bottom w:val="none" w:sz="0" w:space="0" w:color="auto"/>
            <w:right w:val="none" w:sz="0" w:space="0" w:color="auto"/>
          </w:divBdr>
        </w:div>
        <w:div w:id="591355644">
          <w:marLeft w:val="0"/>
          <w:marRight w:val="0"/>
          <w:marTop w:val="0"/>
          <w:marBottom w:val="0"/>
          <w:divBdr>
            <w:top w:val="none" w:sz="0" w:space="0" w:color="auto"/>
            <w:left w:val="none" w:sz="0" w:space="0" w:color="auto"/>
            <w:bottom w:val="none" w:sz="0" w:space="0" w:color="auto"/>
            <w:right w:val="none" w:sz="0" w:space="0" w:color="auto"/>
          </w:divBdr>
        </w:div>
        <w:div w:id="210504004">
          <w:marLeft w:val="0"/>
          <w:marRight w:val="0"/>
          <w:marTop w:val="0"/>
          <w:marBottom w:val="0"/>
          <w:divBdr>
            <w:top w:val="none" w:sz="0" w:space="0" w:color="auto"/>
            <w:left w:val="none" w:sz="0" w:space="0" w:color="auto"/>
            <w:bottom w:val="none" w:sz="0" w:space="0" w:color="auto"/>
            <w:right w:val="none" w:sz="0" w:space="0" w:color="auto"/>
          </w:divBdr>
        </w:div>
        <w:div w:id="143746121">
          <w:marLeft w:val="0"/>
          <w:marRight w:val="0"/>
          <w:marTop w:val="0"/>
          <w:marBottom w:val="0"/>
          <w:divBdr>
            <w:top w:val="none" w:sz="0" w:space="0" w:color="auto"/>
            <w:left w:val="none" w:sz="0" w:space="0" w:color="auto"/>
            <w:bottom w:val="none" w:sz="0" w:space="0" w:color="auto"/>
            <w:right w:val="none" w:sz="0" w:space="0" w:color="auto"/>
          </w:divBdr>
        </w:div>
        <w:div w:id="1564289901">
          <w:marLeft w:val="0"/>
          <w:marRight w:val="0"/>
          <w:marTop w:val="0"/>
          <w:marBottom w:val="0"/>
          <w:divBdr>
            <w:top w:val="none" w:sz="0" w:space="0" w:color="auto"/>
            <w:left w:val="none" w:sz="0" w:space="0" w:color="auto"/>
            <w:bottom w:val="none" w:sz="0" w:space="0" w:color="auto"/>
            <w:right w:val="none" w:sz="0" w:space="0" w:color="auto"/>
          </w:divBdr>
        </w:div>
        <w:div w:id="2134982372">
          <w:marLeft w:val="0"/>
          <w:marRight w:val="0"/>
          <w:marTop w:val="0"/>
          <w:marBottom w:val="0"/>
          <w:divBdr>
            <w:top w:val="none" w:sz="0" w:space="0" w:color="auto"/>
            <w:left w:val="none" w:sz="0" w:space="0" w:color="auto"/>
            <w:bottom w:val="none" w:sz="0" w:space="0" w:color="auto"/>
            <w:right w:val="none" w:sz="0" w:space="0" w:color="auto"/>
          </w:divBdr>
        </w:div>
        <w:div w:id="1572620087">
          <w:marLeft w:val="0"/>
          <w:marRight w:val="0"/>
          <w:marTop w:val="0"/>
          <w:marBottom w:val="0"/>
          <w:divBdr>
            <w:top w:val="none" w:sz="0" w:space="0" w:color="auto"/>
            <w:left w:val="none" w:sz="0" w:space="0" w:color="auto"/>
            <w:bottom w:val="none" w:sz="0" w:space="0" w:color="auto"/>
            <w:right w:val="none" w:sz="0" w:space="0" w:color="auto"/>
          </w:divBdr>
        </w:div>
        <w:div w:id="681518307">
          <w:marLeft w:val="0"/>
          <w:marRight w:val="0"/>
          <w:marTop w:val="0"/>
          <w:marBottom w:val="0"/>
          <w:divBdr>
            <w:top w:val="none" w:sz="0" w:space="0" w:color="auto"/>
            <w:left w:val="none" w:sz="0" w:space="0" w:color="auto"/>
            <w:bottom w:val="none" w:sz="0" w:space="0" w:color="auto"/>
            <w:right w:val="none" w:sz="0" w:space="0" w:color="auto"/>
          </w:divBdr>
        </w:div>
        <w:div w:id="700474615">
          <w:marLeft w:val="0"/>
          <w:marRight w:val="0"/>
          <w:marTop w:val="0"/>
          <w:marBottom w:val="0"/>
          <w:divBdr>
            <w:top w:val="none" w:sz="0" w:space="0" w:color="auto"/>
            <w:left w:val="none" w:sz="0" w:space="0" w:color="auto"/>
            <w:bottom w:val="none" w:sz="0" w:space="0" w:color="auto"/>
            <w:right w:val="none" w:sz="0" w:space="0" w:color="auto"/>
          </w:divBdr>
        </w:div>
        <w:div w:id="2053730874">
          <w:marLeft w:val="0"/>
          <w:marRight w:val="0"/>
          <w:marTop w:val="0"/>
          <w:marBottom w:val="0"/>
          <w:divBdr>
            <w:top w:val="none" w:sz="0" w:space="0" w:color="auto"/>
            <w:left w:val="none" w:sz="0" w:space="0" w:color="auto"/>
            <w:bottom w:val="none" w:sz="0" w:space="0" w:color="auto"/>
            <w:right w:val="none" w:sz="0" w:space="0" w:color="auto"/>
          </w:divBdr>
        </w:div>
        <w:div w:id="1041982293">
          <w:marLeft w:val="0"/>
          <w:marRight w:val="0"/>
          <w:marTop w:val="0"/>
          <w:marBottom w:val="0"/>
          <w:divBdr>
            <w:top w:val="none" w:sz="0" w:space="0" w:color="auto"/>
            <w:left w:val="none" w:sz="0" w:space="0" w:color="auto"/>
            <w:bottom w:val="none" w:sz="0" w:space="0" w:color="auto"/>
            <w:right w:val="none" w:sz="0" w:space="0" w:color="auto"/>
          </w:divBdr>
        </w:div>
        <w:div w:id="1792628159">
          <w:marLeft w:val="0"/>
          <w:marRight w:val="0"/>
          <w:marTop w:val="0"/>
          <w:marBottom w:val="0"/>
          <w:divBdr>
            <w:top w:val="none" w:sz="0" w:space="0" w:color="auto"/>
            <w:left w:val="none" w:sz="0" w:space="0" w:color="auto"/>
            <w:bottom w:val="none" w:sz="0" w:space="0" w:color="auto"/>
            <w:right w:val="none" w:sz="0" w:space="0" w:color="auto"/>
          </w:divBdr>
        </w:div>
        <w:div w:id="599263582">
          <w:marLeft w:val="0"/>
          <w:marRight w:val="0"/>
          <w:marTop w:val="0"/>
          <w:marBottom w:val="0"/>
          <w:divBdr>
            <w:top w:val="none" w:sz="0" w:space="0" w:color="auto"/>
            <w:left w:val="none" w:sz="0" w:space="0" w:color="auto"/>
            <w:bottom w:val="none" w:sz="0" w:space="0" w:color="auto"/>
            <w:right w:val="none" w:sz="0" w:space="0" w:color="auto"/>
          </w:divBdr>
        </w:div>
        <w:div w:id="1411466965">
          <w:marLeft w:val="0"/>
          <w:marRight w:val="0"/>
          <w:marTop w:val="0"/>
          <w:marBottom w:val="0"/>
          <w:divBdr>
            <w:top w:val="none" w:sz="0" w:space="0" w:color="auto"/>
            <w:left w:val="none" w:sz="0" w:space="0" w:color="auto"/>
            <w:bottom w:val="none" w:sz="0" w:space="0" w:color="auto"/>
            <w:right w:val="none" w:sz="0" w:space="0" w:color="auto"/>
          </w:divBdr>
        </w:div>
        <w:div w:id="14239271">
          <w:marLeft w:val="0"/>
          <w:marRight w:val="0"/>
          <w:marTop w:val="0"/>
          <w:marBottom w:val="0"/>
          <w:divBdr>
            <w:top w:val="none" w:sz="0" w:space="0" w:color="auto"/>
            <w:left w:val="none" w:sz="0" w:space="0" w:color="auto"/>
            <w:bottom w:val="none" w:sz="0" w:space="0" w:color="auto"/>
            <w:right w:val="none" w:sz="0" w:space="0" w:color="auto"/>
          </w:divBdr>
        </w:div>
        <w:div w:id="1439252121">
          <w:marLeft w:val="0"/>
          <w:marRight w:val="0"/>
          <w:marTop w:val="0"/>
          <w:marBottom w:val="0"/>
          <w:divBdr>
            <w:top w:val="none" w:sz="0" w:space="0" w:color="auto"/>
            <w:left w:val="none" w:sz="0" w:space="0" w:color="auto"/>
            <w:bottom w:val="none" w:sz="0" w:space="0" w:color="auto"/>
            <w:right w:val="none" w:sz="0" w:space="0" w:color="auto"/>
          </w:divBdr>
        </w:div>
        <w:div w:id="2101754299">
          <w:marLeft w:val="0"/>
          <w:marRight w:val="0"/>
          <w:marTop w:val="0"/>
          <w:marBottom w:val="0"/>
          <w:divBdr>
            <w:top w:val="none" w:sz="0" w:space="0" w:color="auto"/>
            <w:left w:val="none" w:sz="0" w:space="0" w:color="auto"/>
            <w:bottom w:val="none" w:sz="0" w:space="0" w:color="auto"/>
            <w:right w:val="none" w:sz="0" w:space="0" w:color="auto"/>
          </w:divBdr>
        </w:div>
        <w:div w:id="1462068997">
          <w:marLeft w:val="0"/>
          <w:marRight w:val="0"/>
          <w:marTop w:val="0"/>
          <w:marBottom w:val="0"/>
          <w:divBdr>
            <w:top w:val="none" w:sz="0" w:space="0" w:color="auto"/>
            <w:left w:val="none" w:sz="0" w:space="0" w:color="auto"/>
            <w:bottom w:val="none" w:sz="0" w:space="0" w:color="auto"/>
            <w:right w:val="none" w:sz="0" w:space="0" w:color="auto"/>
          </w:divBdr>
        </w:div>
        <w:div w:id="1528594063">
          <w:marLeft w:val="0"/>
          <w:marRight w:val="0"/>
          <w:marTop w:val="0"/>
          <w:marBottom w:val="0"/>
          <w:divBdr>
            <w:top w:val="none" w:sz="0" w:space="0" w:color="auto"/>
            <w:left w:val="none" w:sz="0" w:space="0" w:color="auto"/>
            <w:bottom w:val="none" w:sz="0" w:space="0" w:color="auto"/>
            <w:right w:val="none" w:sz="0" w:space="0" w:color="auto"/>
          </w:divBdr>
        </w:div>
        <w:div w:id="1393238982">
          <w:marLeft w:val="0"/>
          <w:marRight w:val="0"/>
          <w:marTop w:val="0"/>
          <w:marBottom w:val="0"/>
          <w:divBdr>
            <w:top w:val="none" w:sz="0" w:space="0" w:color="auto"/>
            <w:left w:val="none" w:sz="0" w:space="0" w:color="auto"/>
            <w:bottom w:val="none" w:sz="0" w:space="0" w:color="auto"/>
            <w:right w:val="none" w:sz="0" w:space="0" w:color="auto"/>
          </w:divBdr>
        </w:div>
        <w:div w:id="140393667">
          <w:marLeft w:val="0"/>
          <w:marRight w:val="0"/>
          <w:marTop w:val="0"/>
          <w:marBottom w:val="0"/>
          <w:divBdr>
            <w:top w:val="none" w:sz="0" w:space="0" w:color="auto"/>
            <w:left w:val="none" w:sz="0" w:space="0" w:color="auto"/>
            <w:bottom w:val="none" w:sz="0" w:space="0" w:color="auto"/>
            <w:right w:val="none" w:sz="0" w:space="0" w:color="auto"/>
          </w:divBdr>
        </w:div>
        <w:div w:id="835078053">
          <w:marLeft w:val="0"/>
          <w:marRight w:val="0"/>
          <w:marTop w:val="0"/>
          <w:marBottom w:val="0"/>
          <w:divBdr>
            <w:top w:val="none" w:sz="0" w:space="0" w:color="auto"/>
            <w:left w:val="none" w:sz="0" w:space="0" w:color="auto"/>
            <w:bottom w:val="none" w:sz="0" w:space="0" w:color="auto"/>
            <w:right w:val="none" w:sz="0" w:space="0" w:color="auto"/>
          </w:divBdr>
        </w:div>
        <w:div w:id="734204498">
          <w:marLeft w:val="0"/>
          <w:marRight w:val="0"/>
          <w:marTop w:val="0"/>
          <w:marBottom w:val="0"/>
          <w:divBdr>
            <w:top w:val="none" w:sz="0" w:space="0" w:color="auto"/>
            <w:left w:val="none" w:sz="0" w:space="0" w:color="auto"/>
            <w:bottom w:val="none" w:sz="0" w:space="0" w:color="auto"/>
            <w:right w:val="none" w:sz="0" w:space="0" w:color="auto"/>
          </w:divBdr>
        </w:div>
        <w:div w:id="1312520024">
          <w:marLeft w:val="0"/>
          <w:marRight w:val="0"/>
          <w:marTop w:val="0"/>
          <w:marBottom w:val="0"/>
          <w:divBdr>
            <w:top w:val="none" w:sz="0" w:space="0" w:color="auto"/>
            <w:left w:val="none" w:sz="0" w:space="0" w:color="auto"/>
            <w:bottom w:val="none" w:sz="0" w:space="0" w:color="auto"/>
            <w:right w:val="none" w:sz="0" w:space="0" w:color="auto"/>
          </w:divBdr>
        </w:div>
        <w:div w:id="254480245">
          <w:marLeft w:val="0"/>
          <w:marRight w:val="0"/>
          <w:marTop w:val="0"/>
          <w:marBottom w:val="0"/>
          <w:divBdr>
            <w:top w:val="none" w:sz="0" w:space="0" w:color="auto"/>
            <w:left w:val="none" w:sz="0" w:space="0" w:color="auto"/>
            <w:bottom w:val="none" w:sz="0" w:space="0" w:color="auto"/>
            <w:right w:val="none" w:sz="0" w:space="0" w:color="auto"/>
          </w:divBdr>
        </w:div>
        <w:div w:id="54476573">
          <w:marLeft w:val="0"/>
          <w:marRight w:val="0"/>
          <w:marTop w:val="0"/>
          <w:marBottom w:val="0"/>
          <w:divBdr>
            <w:top w:val="none" w:sz="0" w:space="0" w:color="auto"/>
            <w:left w:val="none" w:sz="0" w:space="0" w:color="auto"/>
            <w:bottom w:val="none" w:sz="0" w:space="0" w:color="auto"/>
            <w:right w:val="none" w:sz="0" w:space="0" w:color="auto"/>
          </w:divBdr>
        </w:div>
        <w:div w:id="1172725121">
          <w:marLeft w:val="0"/>
          <w:marRight w:val="0"/>
          <w:marTop w:val="0"/>
          <w:marBottom w:val="0"/>
          <w:divBdr>
            <w:top w:val="none" w:sz="0" w:space="0" w:color="auto"/>
            <w:left w:val="none" w:sz="0" w:space="0" w:color="auto"/>
            <w:bottom w:val="none" w:sz="0" w:space="0" w:color="auto"/>
            <w:right w:val="none" w:sz="0" w:space="0" w:color="auto"/>
          </w:divBdr>
        </w:div>
        <w:div w:id="906457673">
          <w:marLeft w:val="0"/>
          <w:marRight w:val="0"/>
          <w:marTop w:val="0"/>
          <w:marBottom w:val="0"/>
          <w:divBdr>
            <w:top w:val="none" w:sz="0" w:space="0" w:color="auto"/>
            <w:left w:val="none" w:sz="0" w:space="0" w:color="auto"/>
            <w:bottom w:val="none" w:sz="0" w:space="0" w:color="auto"/>
            <w:right w:val="none" w:sz="0" w:space="0" w:color="auto"/>
          </w:divBdr>
        </w:div>
        <w:div w:id="58408317">
          <w:marLeft w:val="0"/>
          <w:marRight w:val="0"/>
          <w:marTop w:val="0"/>
          <w:marBottom w:val="0"/>
          <w:divBdr>
            <w:top w:val="none" w:sz="0" w:space="0" w:color="auto"/>
            <w:left w:val="none" w:sz="0" w:space="0" w:color="auto"/>
            <w:bottom w:val="none" w:sz="0" w:space="0" w:color="auto"/>
            <w:right w:val="none" w:sz="0" w:space="0" w:color="auto"/>
          </w:divBdr>
        </w:div>
        <w:div w:id="23219468">
          <w:marLeft w:val="0"/>
          <w:marRight w:val="0"/>
          <w:marTop w:val="0"/>
          <w:marBottom w:val="0"/>
          <w:divBdr>
            <w:top w:val="none" w:sz="0" w:space="0" w:color="auto"/>
            <w:left w:val="none" w:sz="0" w:space="0" w:color="auto"/>
            <w:bottom w:val="none" w:sz="0" w:space="0" w:color="auto"/>
            <w:right w:val="none" w:sz="0" w:space="0" w:color="auto"/>
          </w:divBdr>
        </w:div>
        <w:div w:id="1531066832">
          <w:marLeft w:val="0"/>
          <w:marRight w:val="0"/>
          <w:marTop w:val="0"/>
          <w:marBottom w:val="0"/>
          <w:divBdr>
            <w:top w:val="none" w:sz="0" w:space="0" w:color="auto"/>
            <w:left w:val="none" w:sz="0" w:space="0" w:color="auto"/>
            <w:bottom w:val="none" w:sz="0" w:space="0" w:color="auto"/>
            <w:right w:val="none" w:sz="0" w:space="0" w:color="auto"/>
          </w:divBdr>
        </w:div>
        <w:div w:id="23290619">
          <w:marLeft w:val="0"/>
          <w:marRight w:val="0"/>
          <w:marTop w:val="0"/>
          <w:marBottom w:val="0"/>
          <w:divBdr>
            <w:top w:val="none" w:sz="0" w:space="0" w:color="auto"/>
            <w:left w:val="none" w:sz="0" w:space="0" w:color="auto"/>
            <w:bottom w:val="none" w:sz="0" w:space="0" w:color="auto"/>
            <w:right w:val="none" w:sz="0" w:space="0" w:color="auto"/>
          </w:divBdr>
        </w:div>
        <w:div w:id="1796949797">
          <w:marLeft w:val="0"/>
          <w:marRight w:val="0"/>
          <w:marTop w:val="0"/>
          <w:marBottom w:val="0"/>
          <w:divBdr>
            <w:top w:val="none" w:sz="0" w:space="0" w:color="auto"/>
            <w:left w:val="none" w:sz="0" w:space="0" w:color="auto"/>
            <w:bottom w:val="none" w:sz="0" w:space="0" w:color="auto"/>
            <w:right w:val="none" w:sz="0" w:space="0" w:color="auto"/>
          </w:divBdr>
        </w:div>
        <w:div w:id="1941522792">
          <w:marLeft w:val="0"/>
          <w:marRight w:val="0"/>
          <w:marTop w:val="0"/>
          <w:marBottom w:val="0"/>
          <w:divBdr>
            <w:top w:val="none" w:sz="0" w:space="0" w:color="auto"/>
            <w:left w:val="none" w:sz="0" w:space="0" w:color="auto"/>
            <w:bottom w:val="none" w:sz="0" w:space="0" w:color="auto"/>
            <w:right w:val="none" w:sz="0" w:space="0" w:color="auto"/>
          </w:divBdr>
        </w:div>
        <w:div w:id="737939874">
          <w:marLeft w:val="0"/>
          <w:marRight w:val="0"/>
          <w:marTop w:val="0"/>
          <w:marBottom w:val="0"/>
          <w:divBdr>
            <w:top w:val="none" w:sz="0" w:space="0" w:color="auto"/>
            <w:left w:val="none" w:sz="0" w:space="0" w:color="auto"/>
            <w:bottom w:val="none" w:sz="0" w:space="0" w:color="auto"/>
            <w:right w:val="none" w:sz="0" w:space="0" w:color="auto"/>
          </w:divBdr>
        </w:div>
        <w:div w:id="2040735259">
          <w:marLeft w:val="0"/>
          <w:marRight w:val="0"/>
          <w:marTop w:val="0"/>
          <w:marBottom w:val="0"/>
          <w:divBdr>
            <w:top w:val="none" w:sz="0" w:space="0" w:color="auto"/>
            <w:left w:val="none" w:sz="0" w:space="0" w:color="auto"/>
            <w:bottom w:val="none" w:sz="0" w:space="0" w:color="auto"/>
            <w:right w:val="none" w:sz="0" w:space="0" w:color="auto"/>
          </w:divBdr>
        </w:div>
        <w:div w:id="1538352056">
          <w:marLeft w:val="0"/>
          <w:marRight w:val="0"/>
          <w:marTop w:val="0"/>
          <w:marBottom w:val="0"/>
          <w:divBdr>
            <w:top w:val="none" w:sz="0" w:space="0" w:color="auto"/>
            <w:left w:val="none" w:sz="0" w:space="0" w:color="auto"/>
            <w:bottom w:val="none" w:sz="0" w:space="0" w:color="auto"/>
            <w:right w:val="none" w:sz="0" w:space="0" w:color="auto"/>
          </w:divBdr>
        </w:div>
        <w:div w:id="547955988">
          <w:marLeft w:val="0"/>
          <w:marRight w:val="0"/>
          <w:marTop w:val="0"/>
          <w:marBottom w:val="0"/>
          <w:divBdr>
            <w:top w:val="none" w:sz="0" w:space="0" w:color="auto"/>
            <w:left w:val="none" w:sz="0" w:space="0" w:color="auto"/>
            <w:bottom w:val="none" w:sz="0" w:space="0" w:color="auto"/>
            <w:right w:val="none" w:sz="0" w:space="0" w:color="auto"/>
          </w:divBdr>
        </w:div>
        <w:div w:id="1901943430">
          <w:marLeft w:val="0"/>
          <w:marRight w:val="0"/>
          <w:marTop w:val="0"/>
          <w:marBottom w:val="0"/>
          <w:divBdr>
            <w:top w:val="none" w:sz="0" w:space="0" w:color="auto"/>
            <w:left w:val="none" w:sz="0" w:space="0" w:color="auto"/>
            <w:bottom w:val="none" w:sz="0" w:space="0" w:color="auto"/>
            <w:right w:val="none" w:sz="0" w:space="0" w:color="auto"/>
          </w:divBdr>
        </w:div>
        <w:div w:id="2042049745">
          <w:marLeft w:val="0"/>
          <w:marRight w:val="0"/>
          <w:marTop w:val="0"/>
          <w:marBottom w:val="0"/>
          <w:divBdr>
            <w:top w:val="none" w:sz="0" w:space="0" w:color="auto"/>
            <w:left w:val="none" w:sz="0" w:space="0" w:color="auto"/>
            <w:bottom w:val="none" w:sz="0" w:space="0" w:color="auto"/>
            <w:right w:val="none" w:sz="0" w:space="0" w:color="auto"/>
          </w:divBdr>
        </w:div>
        <w:div w:id="1017005530">
          <w:marLeft w:val="0"/>
          <w:marRight w:val="0"/>
          <w:marTop w:val="0"/>
          <w:marBottom w:val="0"/>
          <w:divBdr>
            <w:top w:val="none" w:sz="0" w:space="0" w:color="auto"/>
            <w:left w:val="none" w:sz="0" w:space="0" w:color="auto"/>
            <w:bottom w:val="none" w:sz="0" w:space="0" w:color="auto"/>
            <w:right w:val="none" w:sz="0" w:space="0" w:color="auto"/>
          </w:divBdr>
        </w:div>
        <w:div w:id="1320696793">
          <w:marLeft w:val="0"/>
          <w:marRight w:val="0"/>
          <w:marTop w:val="0"/>
          <w:marBottom w:val="0"/>
          <w:divBdr>
            <w:top w:val="none" w:sz="0" w:space="0" w:color="auto"/>
            <w:left w:val="none" w:sz="0" w:space="0" w:color="auto"/>
            <w:bottom w:val="none" w:sz="0" w:space="0" w:color="auto"/>
            <w:right w:val="none" w:sz="0" w:space="0" w:color="auto"/>
          </w:divBdr>
        </w:div>
        <w:div w:id="374045839">
          <w:marLeft w:val="0"/>
          <w:marRight w:val="0"/>
          <w:marTop w:val="0"/>
          <w:marBottom w:val="0"/>
          <w:divBdr>
            <w:top w:val="none" w:sz="0" w:space="0" w:color="auto"/>
            <w:left w:val="none" w:sz="0" w:space="0" w:color="auto"/>
            <w:bottom w:val="none" w:sz="0" w:space="0" w:color="auto"/>
            <w:right w:val="none" w:sz="0" w:space="0" w:color="auto"/>
          </w:divBdr>
        </w:div>
        <w:div w:id="788818863">
          <w:marLeft w:val="0"/>
          <w:marRight w:val="0"/>
          <w:marTop w:val="0"/>
          <w:marBottom w:val="0"/>
          <w:divBdr>
            <w:top w:val="none" w:sz="0" w:space="0" w:color="auto"/>
            <w:left w:val="none" w:sz="0" w:space="0" w:color="auto"/>
            <w:bottom w:val="none" w:sz="0" w:space="0" w:color="auto"/>
            <w:right w:val="none" w:sz="0" w:space="0" w:color="auto"/>
          </w:divBdr>
        </w:div>
        <w:div w:id="1256472759">
          <w:marLeft w:val="0"/>
          <w:marRight w:val="0"/>
          <w:marTop w:val="0"/>
          <w:marBottom w:val="0"/>
          <w:divBdr>
            <w:top w:val="none" w:sz="0" w:space="0" w:color="auto"/>
            <w:left w:val="none" w:sz="0" w:space="0" w:color="auto"/>
            <w:bottom w:val="none" w:sz="0" w:space="0" w:color="auto"/>
            <w:right w:val="none" w:sz="0" w:space="0" w:color="auto"/>
          </w:divBdr>
        </w:div>
        <w:div w:id="1420369491">
          <w:marLeft w:val="0"/>
          <w:marRight w:val="0"/>
          <w:marTop w:val="0"/>
          <w:marBottom w:val="0"/>
          <w:divBdr>
            <w:top w:val="none" w:sz="0" w:space="0" w:color="auto"/>
            <w:left w:val="none" w:sz="0" w:space="0" w:color="auto"/>
            <w:bottom w:val="none" w:sz="0" w:space="0" w:color="auto"/>
            <w:right w:val="none" w:sz="0" w:space="0" w:color="auto"/>
          </w:divBdr>
        </w:div>
        <w:div w:id="2023631423">
          <w:marLeft w:val="0"/>
          <w:marRight w:val="0"/>
          <w:marTop w:val="0"/>
          <w:marBottom w:val="0"/>
          <w:divBdr>
            <w:top w:val="none" w:sz="0" w:space="0" w:color="auto"/>
            <w:left w:val="none" w:sz="0" w:space="0" w:color="auto"/>
            <w:bottom w:val="none" w:sz="0" w:space="0" w:color="auto"/>
            <w:right w:val="none" w:sz="0" w:space="0" w:color="auto"/>
          </w:divBdr>
        </w:div>
        <w:div w:id="1132867606">
          <w:marLeft w:val="0"/>
          <w:marRight w:val="0"/>
          <w:marTop w:val="0"/>
          <w:marBottom w:val="0"/>
          <w:divBdr>
            <w:top w:val="none" w:sz="0" w:space="0" w:color="auto"/>
            <w:left w:val="none" w:sz="0" w:space="0" w:color="auto"/>
            <w:bottom w:val="none" w:sz="0" w:space="0" w:color="auto"/>
            <w:right w:val="none" w:sz="0" w:space="0" w:color="auto"/>
          </w:divBdr>
        </w:div>
        <w:div w:id="1624850557">
          <w:marLeft w:val="0"/>
          <w:marRight w:val="0"/>
          <w:marTop w:val="0"/>
          <w:marBottom w:val="0"/>
          <w:divBdr>
            <w:top w:val="none" w:sz="0" w:space="0" w:color="auto"/>
            <w:left w:val="none" w:sz="0" w:space="0" w:color="auto"/>
            <w:bottom w:val="none" w:sz="0" w:space="0" w:color="auto"/>
            <w:right w:val="none" w:sz="0" w:space="0" w:color="auto"/>
          </w:divBdr>
        </w:div>
        <w:div w:id="510679243">
          <w:marLeft w:val="0"/>
          <w:marRight w:val="0"/>
          <w:marTop w:val="0"/>
          <w:marBottom w:val="0"/>
          <w:divBdr>
            <w:top w:val="none" w:sz="0" w:space="0" w:color="auto"/>
            <w:left w:val="none" w:sz="0" w:space="0" w:color="auto"/>
            <w:bottom w:val="none" w:sz="0" w:space="0" w:color="auto"/>
            <w:right w:val="none" w:sz="0" w:space="0" w:color="auto"/>
          </w:divBdr>
        </w:div>
        <w:div w:id="2097053091">
          <w:marLeft w:val="0"/>
          <w:marRight w:val="0"/>
          <w:marTop w:val="0"/>
          <w:marBottom w:val="0"/>
          <w:divBdr>
            <w:top w:val="none" w:sz="0" w:space="0" w:color="auto"/>
            <w:left w:val="none" w:sz="0" w:space="0" w:color="auto"/>
            <w:bottom w:val="none" w:sz="0" w:space="0" w:color="auto"/>
            <w:right w:val="none" w:sz="0" w:space="0" w:color="auto"/>
          </w:divBdr>
        </w:div>
        <w:div w:id="1970549573">
          <w:marLeft w:val="0"/>
          <w:marRight w:val="0"/>
          <w:marTop w:val="0"/>
          <w:marBottom w:val="0"/>
          <w:divBdr>
            <w:top w:val="none" w:sz="0" w:space="0" w:color="auto"/>
            <w:left w:val="none" w:sz="0" w:space="0" w:color="auto"/>
            <w:bottom w:val="none" w:sz="0" w:space="0" w:color="auto"/>
            <w:right w:val="none" w:sz="0" w:space="0" w:color="auto"/>
          </w:divBdr>
        </w:div>
        <w:div w:id="2005009790">
          <w:marLeft w:val="0"/>
          <w:marRight w:val="0"/>
          <w:marTop w:val="0"/>
          <w:marBottom w:val="0"/>
          <w:divBdr>
            <w:top w:val="none" w:sz="0" w:space="0" w:color="auto"/>
            <w:left w:val="none" w:sz="0" w:space="0" w:color="auto"/>
            <w:bottom w:val="none" w:sz="0" w:space="0" w:color="auto"/>
            <w:right w:val="none" w:sz="0" w:space="0" w:color="auto"/>
          </w:divBdr>
        </w:div>
        <w:div w:id="902641811">
          <w:marLeft w:val="0"/>
          <w:marRight w:val="0"/>
          <w:marTop w:val="0"/>
          <w:marBottom w:val="0"/>
          <w:divBdr>
            <w:top w:val="none" w:sz="0" w:space="0" w:color="auto"/>
            <w:left w:val="none" w:sz="0" w:space="0" w:color="auto"/>
            <w:bottom w:val="none" w:sz="0" w:space="0" w:color="auto"/>
            <w:right w:val="none" w:sz="0" w:space="0" w:color="auto"/>
          </w:divBdr>
        </w:div>
        <w:div w:id="139931461">
          <w:marLeft w:val="0"/>
          <w:marRight w:val="0"/>
          <w:marTop w:val="0"/>
          <w:marBottom w:val="0"/>
          <w:divBdr>
            <w:top w:val="none" w:sz="0" w:space="0" w:color="auto"/>
            <w:left w:val="none" w:sz="0" w:space="0" w:color="auto"/>
            <w:bottom w:val="none" w:sz="0" w:space="0" w:color="auto"/>
            <w:right w:val="none" w:sz="0" w:space="0" w:color="auto"/>
          </w:divBdr>
        </w:div>
        <w:div w:id="1842161093">
          <w:marLeft w:val="0"/>
          <w:marRight w:val="0"/>
          <w:marTop w:val="0"/>
          <w:marBottom w:val="0"/>
          <w:divBdr>
            <w:top w:val="none" w:sz="0" w:space="0" w:color="auto"/>
            <w:left w:val="none" w:sz="0" w:space="0" w:color="auto"/>
            <w:bottom w:val="none" w:sz="0" w:space="0" w:color="auto"/>
            <w:right w:val="none" w:sz="0" w:space="0" w:color="auto"/>
          </w:divBdr>
        </w:div>
        <w:div w:id="2123379726">
          <w:marLeft w:val="0"/>
          <w:marRight w:val="0"/>
          <w:marTop w:val="0"/>
          <w:marBottom w:val="0"/>
          <w:divBdr>
            <w:top w:val="none" w:sz="0" w:space="0" w:color="auto"/>
            <w:left w:val="none" w:sz="0" w:space="0" w:color="auto"/>
            <w:bottom w:val="none" w:sz="0" w:space="0" w:color="auto"/>
            <w:right w:val="none" w:sz="0" w:space="0" w:color="auto"/>
          </w:divBdr>
        </w:div>
        <w:div w:id="210269613">
          <w:marLeft w:val="0"/>
          <w:marRight w:val="0"/>
          <w:marTop w:val="0"/>
          <w:marBottom w:val="0"/>
          <w:divBdr>
            <w:top w:val="none" w:sz="0" w:space="0" w:color="auto"/>
            <w:left w:val="none" w:sz="0" w:space="0" w:color="auto"/>
            <w:bottom w:val="none" w:sz="0" w:space="0" w:color="auto"/>
            <w:right w:val="none" w:sz="0" w:space="0" w:color="auto"/>
          </w:divBdr>
        </w:div>
        <w:div w:id="297534340">
          <w:marLeft w:val="0"/>
          <w:marRight w:val="0"/>
          <w:marTop w:val="0"/>
          <w:marBottom w:val="0"/>
          <w:divBdr>
            <w:top w:val="none" w:sz="0" w:space="0" w:color="auto"/>
            <w:left w:val="none" w:sz="0" w:space="0" w:color="auto"/>
            <w:bottom w:val="none" w:sz="0" w:space="0" w:color="auto"/>
            <w:right w:val="none" w:sz="0" w:space="0" w:color="auto"/>
          </w:divBdr>
        </w:div>
        <w:div w:id="1711765411">
          <w:marLeft w:val="0"/>
          <w:marRight w:val="0"/>
          <w:marTop w:val="0"/>
          <w:marBottom w:val="0"/>
          <w:divBdr>
            <w:top w:val="none" w:sz="0" w:space="0" w:color="auto"/>
            <w:left w:val="none" w:sz="0" w:space="0" w:color="auto"/>
            <w:bottom w:val="none" w:sz="0" w:space="0" w:color="auto"/>
            <w:right w:val="none" w:sz="0" w:space="0" w:color="auto"/>
          </w:divBdr>
        </w:div>
        <w:div w:id="1293630795">
          <w:marLeft w:val="0"/>
          <w:marRight w:val="0"/>
          <w:marTop w:val="0"/>
          <w:marBottom w:val="0"/>
          <w:divBdr>
            <w:top w:val="none" w:sz="0" w:space="0" w:color="auto"/>
            <w:left w:val="none" w:sz="0" w:space="0" w:color="auto"/>
            <w:bottom w:val="none" w:sz="0" w:space="0" w:color="auto"/>
            <w:right w:val="none" w:sz="0" w:space="0" w:color="auto"/>
          </w:divBdr>
        </w:div>
        <w:div w:id="106702349">
          <w:marLeft w:val="0"/>
          <w:marRight w:val="0"/>
          <w:marTop w:val="0"/>
          <w:marBottom w:val="0"/>
          <w:divBdr>
            <w:top w:val="none" w:sz="0" w:space="0" w:color="auto"/>
            <w:left w:val="none" w:sz="0" w:space="0" w:color="auto"/>
            <w:bottom w:val="none" w:sz="0" w:space="0" w:color="auto"/>
            <w:right w:val="none" w:sz="0" w:space="0" w:color="auto"/>
          </w:divBdr>
        </w:div>
        <w:div w:id="1518499713">
          <w:marLeft w:val="0"/>
          <w:marRight w:val="0"/>
          <w:marTop w:val="0"/>
          <w:marBottom w:val="0"/>
          <w:divBdr>
            <w:top w:val="none" w:sz="0" w:space="0" w:color="auto"/>
            <w:left w:val="none" w:sz="0" w:space="0" w:color="auto"/>
            <w:bottom w:val="none" w:sz="0" w:space="0" w:color="auto"/>
            <w:right w:val="none" w:sz="0" w:space="0" w:color="auto"/>
          </w:divBdr>
        </w:div>
        <w:div w:id="1096754985">
          <w:marLeft w:val="0"/>
          <w:marRight w:val="0"/>
          <w:marTop w:val="0"/>
          <w:marBottom w:val="0"/>
          <w:divBdr>
            <w:top w:val="none" w:sz="0" w:space="0" w:color="auto"/>
            <w:left w:val="none" w:sz="0" w:space="0" w:color="auto"/>
            <w:bottom w:val="none" w:sz="0" w:space="0" w:color="auto"/>
            <w:right w:val="none" w:sz="0" w:space="0" w:color="auto"/>
          </w:divBdr>
        </w:div>
        <w:div w:id="1932539637">
          <w:marLeft w:val="0"/>
          <w:marRight w:val="0"/>
          <w:marTop w:val="0"/>
          <w:marBottom w:val="0"/>
          <w:divBdr>
            <w:top w:val="none" w:sz="0" w:space="0" w:color="auto"/>
            <w:left w:val="none" w:sz="0" w:space="0" w:color="auto"/>
            <w:bottom w:val="none" w:sz="0" w:space="0" w:color="auto"/>
            <w:right w:val="none" w:sz="0" w:space="0" w:color="auto"/>
          </w:divBdr>
        </w:div>
        <w:div w:id="2067796995">
          <w:marLeft w:val="0"/>
          <w:marRight w:val="0"/>
          <w:marTop w:val="0"/>
          <w:marBottom w:val="0"/>
          <w:divBdr>
            <w:top w:val="none" w:sz="0" w:space="0" w:color="auto"/>
            <w:left w:val="none" w:sz="0" w:space="0" w:color="auto"/>
            <w:bottom w:val="none" w:sz="0" w:space="0" w:color="auto"/>
            <w:right w:val="none" w:sz="0" w:space="0" w:color="auto"/>
          </w:divBdr>
        </w:div>
        <w:div w:id="978268506">
          <w:marLeft w:val="0"/>
          <w:marRight w:val="0"/>
          <w:marTop w:val="0"/>
          <w:marBottom w:val="0"/>
          <w:divBdr>
            <w:top w:val="none" w:sz="0" w:space="0" w:color="auto"/>
            <w:left w:val="none" w:sz="0" w:space="0" w:color="auto"/>
            <w:bottom w:val="none" w:sz="0" w:space="0" w:color="auto"/>
            <w:right w:val="none" w:sz="0" w:space="0" w:color="auto"/>
          </w:divBdr>
        </w:div>
        <w:div w:id="1920947237">
          <w:marLeft w:val="0"/>
          <w:marRight w:val="0"/>
          <w:marTop w:val="0"/>
          <w:marBottom w:val="0"/>
          <w:divBdr>
            <w:top w:val="none" w:sz="0" w:space="0" w:color="auto"/>
            <w:left w:val="none" w:sz="0" w:space="0" w:color="auto"/>
            <w:bottom w:val="none" w:sz="0" w:space="0" w:color="auto"/>
            <w:right w:val="none" w:sz="0" w:space="0" w:color="auto"/>
          </w:divBdr>
        </w:div>
        <w:div w:id="820342585">
          <w:marLeft w:val="0"/>
          <w:marRight w:val="0"/>
          <w:marTop w:val="0"/>
          <w:marBottom w:val="0"/>
          <w:divBdr>
            <w:top w:val="none" w:sz="0" w:space="0" w:color="auto"/>
            <w:left w:val="none" w:sz="0" w:space="0" w:color="auto"/>
            <w:bottom w:val="none" w:sz="0" w:space="0" w:color="auto"/>
            <w:right w:val="none" w:sz="0" w:space="0" w:color="auto"/>
          </w:divBdr>
        </w:div>
        <w:div w:id="427123936">
          <w:marLeft w:val="0"/>
          <w:marRight w:val="0"/>
          <w:marTop w:val="0"/>
          <w:marBottom w:val="0"/>
          <w:divBdr>
            <w:top w:val="none" w:sz="0" w:space="0" w:color="auto"/>
            <w:left w:val="none" w:sz="0" w:space="0" w:color="auto"/>
            <w:bottom w:val="none" w:sz="0" w:space="0" w:color="auto"/>
            <w:right w:val="none" w:sz="0" w:space="0" w:color="auto"/>
          </w:divBdr>
        </w:div>
        <w:div w:id="47267448">
          <w:marLeft w:val="0"/>
          <w:marRight w:val="0"/>
          <w:marTop w:val="0"/>
          <w:marBottom w:val="0"/>
          <w:divBdr>
            <w:top w:val="none" w:sz="0" w:space="0" w:color="auto"/>
            <w:left w:val="none" w:sz="0" w:space="0" w:color="auto"/>
            <w:bottom w:val="none" w:sz="0" w:space="0" w:color="auto"/>
            <w:right w:val="none" w:sz="0" w:space="0" w:color="auto"/>
          </w:divBdr>
        </w:div>
        <w:div w:id="558974391">
          <w:marLeft w:val="0"/>
          <w:marRight w:val="0"/>
          <w:marTop w:val="0"/>
          <w:marBottom w:val="0"/>
          <w:divBdr>
            <w:top w:val="none" w:sz="0" w:space="0" w:color="auto"/>
            <w:left w:val="none" w:sz="0" w:space="0" w:color="auto"/>
            <w:bottom w:val="none" w:sz="0" w:space="0" w:color="auto"/>
            <w:right w:val="none" w:sz="0" w:space="0" w:color="auto"/>
          </w:divBdr>
        </w:div>
        <w:div w:id="139158075">
          <w:marLeft w:val="0"/>
          <w:marRight w:val="0"/>
          <w:marTop w:val="0"/>
          <w:marBottom w:val="0"/>
          <w:divBdr>
            <w:top w:val="none" w:sz="0" w:space="0" w:color="auto"/>
            <w:left w:val="none" w:sz="0" w:space="0" w:color="auto"/>
            <w:bottom w:val="none" w:sz="0" w:space="0" w:color="auto"/>
            <w:right w:val="none" w:sz="0" w:space="0" w:color="auto"/>
          </w:divBdr>
        </w:div>
        <w:div w:id="562527265">
          <w:marLeft w:val="0"/>
          <w:marRight w:val="0"/>
          <w:marTop w:val="0"/>
          <w:marBottom w:val="0"/>
          <w:divBdr>
            <w:top w:val="none" w:sz="0" w:space="0" w:color="auto"/>
            <w:left w:val="none" w:sz="0" w:space="0" w:color="auto"/>
            <w:bottom w:val="none" w:sz="0" w:space="0" w:color="auto"/>
            <w:right w:val="none" w:sz="0" w:space="0" w:color="auto"/>
          </w:divBdr>
        </w:div>
        <w:div w:id="471484929">
          <w:marLeft w:val="0"/>
          <w:marRight w:val="0"/>
          <w:marTop w:val="0"/>
          <w:marBottom w:val="0"/>
          <w:divBdr>
            <w:top w:val="none" w:sz="0" w:space="0" w:color="auto"/>
            <w:left w:val="none" w:sz="0" w:space="0" w:color="auto"/>
            <w:bottom w:val="none" w:sz="0" w:space="0" w:color="auto"/>
            <w:right w:val="none" w:sz="0" w:space="0" w:color="auto"/>
          </w:divBdr>
        </w:div>
        <w:div w:id="661856022">
          <w:marLeft w:val="0"/>
          <w:marRight w:val="0"/>
          <w:marTop w:val="0"/>
          <w:marBottom w:val="0"/>
          <w:divBdr>
            <w:top w:val="none" w:sz="0" w:space="0" w:color="auto"/>
            <w:left w:val="none" w:sz="0" w:space="0" w:color="auto"/>
            <w:bottom w:val="none" w:sz="0" w:space="0" w:color="auto"/>
            <w:right w:val="none" w:sz="0" w:space="0" w:color="auto"/>
          </w:divBdr>
        </w:div>
        <w:div w:id="363218332">
          <w:marLeft w:val="0"/>
          <w:marRight w:val="0"/>
          <w:marTop w:val="0"/>
          <w:marBottom w:val="0"/>
          <w:divBdr>
            <w:top w:val="none" w:sz="0" w:space="0" w:color="auto"/>
            <w:left w:val="none" w:sz="0" w:space="0" w:color="auto"/>
            <w:bottom w:val="none" w:sz="0" w:space="0" w:color="auto"/>
            <w:right w:val="none" w:sz="0" w:space="0" w:color="auto"/>
          </w:divBdr>
        </w:div>
        <w:div w:id="247808389">
          <w:marLeft w:val="0"/>
          <w:marRight w:val="0"/>
          <w:marTop w:val="0"/>
          <w:marBottom w:val="0"/>
          <w:divBdr>
            <w:top w:val="none" w:sz="0" w:space="0" w:color="auto"/>
            <w:left w:val="none" w:sz="0" w:space="0" w:color="auto"/>
            <w:bottom w:val="none" w:sz="0" w:space="0" w:color="auto"/>
            <w:right w:val="none" w:sz="0" w:space="0" w:color="auto"/>
          </w:divBdr>
        </w:div>
        <w:div w:id="853375064">
          <w:marLeft w:val="0"/>
          <w:marRight w:val="0"/>
          <w:marTop w:val="0"/>
          <w:marBottom w:val="0"/>
          <w:divBdr>
            <w:top w:val="none" w:sz="0" w:space="0" w:color="auto"/>
            <w:left w:val="none" w:sz="0" w:space="0" w:color="auto"/>
            <w:bottom w:val="none" w:sz="0" w:space="0" w:color="auto"/>
            <w:right w:val="none" w:sz="0" w:space="0" w:color="auto"/>
          </w:divBdr>
        </w:div>
        <w:div w:id="2036809931">
          <w:marLeft w:val="0"/>
          <w:marRight w:val="0"/>
          <w:marTop w:val="0"/>
          <w:marBottom w:val="0"/>
          <w:divBdr>
            <w:top w:val="none" w:sz="0" w:space="0" w:color="auto"/>
            <w:left w:val="none" w:sz="0" w:space="0" w:color="auto"/>
            <w:bottom w:val="none" w:sz="0" w:space="0" w:color="auto"/>
            <w:right w:val="none" w:sz="0" w:space="0" w:color="auto"/>
          </w:divBdr>
        </w:div>
        <w:div w:id="1088846648">
          <w:marLeft w:val="0"/>
          <w:marRight w:val="0"/>
          <w:marTop w:val="0"/>
          <w:marBottom w:val="0"/>
          <w:divBdr>
            <w:top w:val="none" w:sz="0" w:space="0" w:color="auto"/>
            <w:left w:val="none" w:sz="0" w:space="0" w:color="auto"/>
            <w:bottom w:val="none" w:sz="0" w:space="0" w:color="auto"/>
            <w:right w:val="none" w:sz="0" w:space="0" w:color="auto"/>
          </w:divBdr>
        </w:div>
        <w:div w:id="1124957475">
          <w:marLeft w:val="0"/>
          <w:marRight w:val="0"/>
          <w:marTop w:val="0"/>
          <w:marBottom w:val="0"/>
          <w:divBdr>
            <w:top w:val="none" w:sz="0" w:space="0" w:color="auto"/>
            <w:left w:val="none" w:sz="0" w:space="0" w:color="auto"/>
            <w:bottom w:val="none" w:sz="0" w:space="0" w:color="auto"/>
            <w:right w:val="none" w:sz="0" w:space="0" w:color="auto"/>
          </w:divBdr>
        </w:div>
        <w:div w:id="1573003603">
          <w:marLeft w:val="0"/>
          <w:marRight w:val="0"/>
          <w:marTop w:val="0"/>
          <w:marBottom w:val="0"/>
          <w:divBdr>
            <w:top w:val="none" w:sz="0" w:space="0" w:color="auto"/>
            <w:left w:val="none" w:sz="0" w:space="0" w:color="auto"/>
            <w:bottom w:val="none" w:sz="0" w:space="0" w:color="auto"/>
            <w:right w:val="none" w:sz="0" w:space="0" w:color="auto"/>
          </w:divBdr>
        </w:div>
        <w:div w:id="1921326320">
          <w:marLeft w:val="0"/>
          <w:marRight w:val="0"/>
          <w:marTop w:val="0"/>
          <w:marBottom w:val="0"/>
          <w:divBdr>
            <w:top w:val="none" w:sz="0" w:space="0" w:color="auto"/>
            <w:left w:val="none" w:sz="0" w:space="0" w:color="auto"/>
            <w:bottom w:val="none" w:sz="0" w:space="0" w:color="auto"/>
            <w:right w:val="none" w:sz="0" w:space="0" w:color="auto"/>
          </w:divBdr>
        </w:div>
        <w:div w:id="958953176">
          <w:marLeft w:val="0"/>
          <w:marRight w:val="0"/>
          <w:marTop w:val="0"/>
          <w:marBottom w:val="0"/>
          <w:divBdr>
            <w:top w:val="none" w:sz="0" w:space="0" w:color="auto"/>
            <w:left w:val="none" w:sz="0" w:space="0" w:color="auto"/>
            <w:bottom w:val="none" w:sz="0" w:space="0" w:color="auto"/>
            <w:right w:val="none" w:sz="0" w:space="0" w:color="auto"/>
          </w:divBdr>
        </w:div>
        <w:div w:id="1514222135">
          <w:marLeft w:val="0"/>
          <w:marRight w:val="0"/>
          <w:marTop w:val="0"/>
          <w:marBottom w:val="0"/>
          <w:divBdr>
            <w:top w:val="none" w:sz="0" w:space="0" w:color="auto"/>
            <w:left w:val="none" w:sz="0" w:space="0" w:color="auto"/>
            <w:bottom w:val="none" w:sz="0" w:space="0" w:color="auto"/>
            <w:right w:val="none" w:sz="0" w:space="0" w:color="auto"/>
          </w:divBdr>
        </w:div>
        <w:div w:id="139005292">
          <w:marLeft w:val="0"/>
          <w:marRight w:val="0"/>
          <w:marTop w:val="0"/>
          <w:marBottom w:val="0"/>
          <w:divBdr>
            <w:top w:val="none" w:sz="0" w:space="0" w:color="auto"/>
            <w:left w:val="none" w:sz="0" w:space="0" w:color="auto"/>
            <w:bottom w:val="none" w:sz="0" w:space="0" w:color="auto"/>
            <w:right w:val="none" w:sz="0" w:space="0" w:color="auto"/>
          </w:divBdr>
        </w:div>
        <w:div w:id="1952277614">
          <w:marLeft w:val="0"/>
          <w:marRight w:val="0"/>
          <w:marTop w:val="0"/>
          <w:marBottom w:val="0"/>
          <w:divBdr>
            <w:top w:val="none" w:sz="0" w:space="0" w:color="auto"/>
            <w:left w:val="none" w:sz="0" w:space="0" w:color="auto"/>
            <w:bottom w:val="none" w:sz="0" w:space="0" w:color="auto"/>
            <w:right w:val="none" w:sz="0" w:space="0" w:color="auto"/>
          </w:divBdr>
        </w:div>
        <w:div w:id="1717242893">
          <w:marLeft w:val="0"/>
          <w:marRight w:val="0"/>
          <w:marTop w:val="0"/>
          <w:marBottom w:val="0"/>
          <w:divBdr>
            <w:top w:val="none" w:sz="0" w:space="0" w:color="auto"/>
            <w:left w:val="none" w:sz="0" w:space="0" w:color="auto"/>
            <w:bottom w:val="none" w:sz="0" w:space="0" w:color="auto"/>
            <w:right w:val="none" w:sz="0" w:space="0" w:color="auto"/>
          </w:divBdr>
        </w:div>
        <w:div w:id="1209876339">
          <w:marLeft w:val="0"/>
          <w:marRight w:val="0"/>
          <w:marTop w:val="0"/>
          <w:marBottom w:val="0"/>
          <w:divBdr>
            <w:top w:val="none" w:sz="0" w:space="0" w:color="auto"/>
            <w:left w:val="none" w:sz="0" w:space="0" w:color="auto"/>
            <w:bottom w:val="none" w:sz="0" w:space="0" w:color="auto"/>
            <w:right w:val="none" w:sz="0" w:space="0" w:color="auto"/>
          </w:divBdr>
        </w:div>
        <w:div w:id="745541329">
          <w:marLeft w:val="0"/>
          <w:marRight w:val="0"/>
          <w:marTop w:val="0"/>
          <w:marBottom w:val="0"/>
          <w:divBdr>
            <w:top w:val="none" w:sz="0" w:space="0" w:color="auto"/>
            <w:left w:val="none" w:sz="0" w:space="0" w:color="auto"/>
            <w:bottom w:val="none" w:sz="0" w:space="0" w:color="auto"/>
            <w:right w:val="none" w:sz="0" w:space="0" w:color="auto"/>
          </w:divBdr>
        </w:div>
        <w:div w:id="2008631977">
          <w:marLeft w:val="0"/>
          <w:marRight w:val="0"/>
          <w:marTop w:val="0"/>
          <w:marBottom w:val="0"/>
          <w:divBdr>
            <w:top w:val="none" w:sz="0" w:space="0" w:color="auto"/>
            <w:left w:val="none" w:sz="0" w:space="0" w:color="auto"/>
            <w:bottom w:val="none" w:sz="0" w:space="0" w:color="auto"/>
            <w:right w:val="none" w:sz="0" w:space="0" w:color="auto"/>
          </w:divBdr>
        </w:div>
        <w:div w:id="1209873560">
          <w:marLeft w:val="0"/>
          <w:marRight w:val="0"/>
          <w:marTop w:val="0"/>
          <w:marBottom w:val="0"/>
          <w:divBdr>
            <w:top w:val="none" w:sz="0" w:space="0" w:color="auto"/>
            <w:left w:val="none" w:sz="0" w:space="0" w:color="auto"/>
            <w:bottom w:val="none" w:sz="0" w:space="0" w:color="auto"/>
            <w:right w:val="none" w:sz="0" w:space="0" w:color="auto"/>
          </w:divBdr>
        </w:div>
        <w:div w:id="1201866551">
          <w:marLeft w:val="0"/>
          <w:marRight w:val="0"/>
          <w:marTop w:val="0"/>
          <w:marBottom w:val="0"/>
          <w:divBdr>
            <w:top w:val="none" w:sz="0" w:space="0" w:color="auto"/>
            <w:left w:val="none" w:sz="0" w:space="0" w:color="auto"/>
            <w:bottom w:val="none" w:sz="0" w:space="0" w:color="auto"/>
            <w:right w:val="none" w:sz="0" w:space="0" w:color="auto"/>
          </w:divBdr>
        </w:div>
        <w:div w:id="1631397497">
          <w:marLeft w:val="0"/>
          <w:marRight w:val="0"/>
          <w:marTop w:val="0"/>
          <w:marBottom w:val="0"/>
          <w:divBdr>
            <w:top w:val="none" w:sz="0" w:space="0" w:color="auto"/>
            <w:left w:val="none" w:sz="0" w:space="0" w:color="auto"/>
            <w:bottom w:val="none" w:sz="0" w:space="0" w:color="auto"/>
            <w:right w:val="none" w:sz="0" w:space="0" w:color="auto"/>
          </w:divBdr>
        </w:div>
        <w:div w:id="376513073">
          <w:marLeft w:val="0"/>
          <w:marRight w:val="0"/>
          <w:marTop w:val="0"/>
          <w:marBottom w:val="0"/>
          <w:divBdr>
            <w:top w:val="none" w:sz="0" w:space="0" w:color="auto"/>
            <w:left w:val="none" w:sz="0" w:space="0" w:color="auto"/>
            <w:bottom w:val="none" w:sz="0" w:space="0" w:color="auto"/>
            <w:right w:val="none" w:sz="0" w:space="0" w:color="auto"/>
          </w:divBdr>
        </w:div>
        <w:div w:id="1096752654">
          <w:marLeft w:val="0"/>
          <w:marRight w:val="0"/>
          <w:marTop w:val="0"/>
          <w:marBottom w:val="0"/>
          <w:divBdr>
            <w:top w:val="none" w:sz="0" w:space="0" w:color="auto"/>
            <w:left w:val="none" w:sz="0" w:space="0" w:color="auto"/>
            <w:bottom w:val="none" w:sz="0" w:space="0" w:color="auto"/>
            <w:right w:val="none" w:sz="0" w:space="0" w:color="auto"/>
          </w:divBdr>
        </w:div>
        <w:div w:id="82190426">
          <w:marLeft w:val="0"/>
          <w:marRight w:val="0"/>
          <w:marTop w:val="0"/>
          <w:marBottom w:val="0"/>
          <w:divBdr>
            <w:top w:val="none" w:sz="0" w:space="0" w:color="auto"/>
            <w:left w:val="none" w:sz="0" w:space="0" w:color="auto"/>
            <w:bottom w:val="none" w:sz="0" w:space="0" w:color="auto"/>
            <w:right w:val="none" w:sz="0" w:space="0" w:color="auto"/>
          </w:divBdr>
        </w:div>
        <w:div w:id="575555731">
          <w:marLeft w:val="0"/>
          <w:marRight w:val="0"/>
          <w:marTop w:val="0"/>
          <w:marBottom w:val="0"/>
          <w:divBdr>
            <w:top w:val="none" w:sz="0" w:space="0" w:color="auto"/>
            <w:left w:val="none" w:sz="0" w:space="0" w:color="auto"/>
            <w:bottom w:val="none" w:sz="0" w:space="0" w:color="auto"/>
            <w:right w:val="none" w:sz="0" w:space="0" w:color="auto"/>
          </w:divBdr>
        </w:div>
        <w:div w:id="1582445619">
          <w:marLeft w:val="0"/>
          <w:marRight w:val="0"/>
          <w:marTop w:val="0"/>
          <w:marBottom w:val="0"/>
          <w:divBdr>
            <w:top w:val="none" w:sz="0" w:space="0" w:color="auto"/>
            <w:left w:val="none" w:sz="0" w:space="0" w:color="auto"/>
            <w:bottom w:val="none" w:sz="0" w:space="0" w:color="auto"/>
            <w:right w:val="none" w:sz="0" w:space="0" w:color="auto"/>
          </w:divBdr>
        </w:div>
        <w:div w:id="332993686">
          <w:marLeft w:val="0"/>
          <w:marRight w:val="0"/>
          <w:marTop w:val="0"/>
          <w:marBottom w:val="0"/>
          <w:divBdr>
            <w:top w:val="none" w:sz="0" w:space="0" w:color="auto"/>
            <w:left w:val="none" w:sz="0" w:space="0" w:color="auto"/>
            <w:bottom w:val="none" w:sz="0" w:space="0" w:color="auto"/>
            <w:right w:val="none" w:sz="0" w:space="0" w:color="auto"/>
          </w:divBdr>
        </w:div>
        <w:div w:id="1231620392">
          <w:marLeft w:val="0"/>
          <w:marRight w:val="0"/>
          <w:marTop w:val="0"/>
          <w:marBottom w:val="0"/>
          <w:divBdr>
            <w:top w:val="none" w:sz="0" w:space="0" w:color="auto"/>
            <w:left w:val="none" w:sz="0" w:space="0" w:color="auto"/>
            <w:bottom w:val="none" w:sz="0" w:space="0" w:color="auto"/>
            <w:right w:val="none" w:sz="0" w:space="0" w:color="auto"/>
          </w:divBdr>
        </w:div>
        <w:div w:id="1394160368">
          <w:marLeft w:val="0"/>
          <w:marRight w:val="0"/>
          <w:marTop w:val="0"/>
          <w:marBottom w:val="0"/>
          <w:divBdr>
            <w:top w:val="none" w:sz="0" w:space="0" w:color="auto"/>
            <w:left w:val="none" w:sz="0" w:space="0" w:color="auto"/>
            <w:bottom w:val="none" w:sz="0" w:space="0" w:color="auto"/>
            <w:right w:val="none" w:sz="0" w:space="0" w:color="auto"/>
          </w:divBdr>
        </w:div>
        <w:div w:id="1202591562">
          <w:marLeft w:val="0"/>
          <w:marRight w:val="0"/>
          <w:marTop w:val="0"/>
          <w:marBottom w:val="0"/>
          <w:divBdr>
            <w:top w:val="none" w:sz="0" w:space="0" w:color="auto"/>
            <w:left w:val="none" w:sz="0" w:space="0" w:color="auto"/>
            <w:bottom w:val="none" w:sz="0" w:space="0" w:color="auto"/>
            <w:right w:val="none" w:sz="0" w:space="0" w:color="auto"/>
          </w:divBdr>
        </w:div>
        <w:div w:id="263076287">
          <w:marLeft w:val="0"/>
          <w:marRight w:val="0"/>
          <w:marTop w:val="0"/>
          <w:marBottom w:val="0"/>
          <w:divBdr>
            <w:top w:val="none" w:sz="0" w:space="0" w:color="auto"/>
            <w:left w:val="none" w:sz="0" w:space="0" w:color="auto"/>
            <w:bottom w:val="none" w:sz="0" w:space="0" w:color="auto"/>
            <w:right w:val="none" w:sz="0" w:space="0" w:color="auto"/>
          </w:divBdr>
        </w:div>
        <w:div w:id="1957445038">
          <w:marLeft w:val="0"/>
          <w:marRight w:val="0"/>
          <w:marTop w:val="0"/>
          <w:marBottom w:val="0"/>
          <w:divBdr>
            <w:top w:val="none" w:sz="0" w:space="0" w:color="auto"/>
            <w:left w:val="none" w:sz="0" w:space="0" w:color="auto"/>
            <w:bottom w:val="none" w:sz="0" w:space="0" w:color="auto"/>
            <w:right w:val="none" w:sz="0" w:space="0" w:color="auto"/>
          </w:divBdr>
        </w:div>
        <w:div w:id="1466003279">
          <w:marLeft w:val="0"/>
          <w:marRight w:val="0"/>
          <w:marTop w:val="0"/>
          <w:marBottom w:val="0"/>
          <w:divBdr>
            <w:top w:val="none" w:sz="0" w:space="0" w:color="auto"/>
            <w:left w:val="none" w:sz="0" w:space="0" w:color="auto"/>
            <w:bottom w:val="none" w:sz="0" w:space="0" w:color="auto"/>
            <w:right w:val="none" w:sz="0" w:space="0" w:color="auto"/>
          </w:divBdr>
        </w:div>
        <w:div w:id="1264455196">
          <w:marLeft w:val="0"/>
          <w:marRight w:val="0"/>
          <w:marTop w:val="0"/>
          <w:marBottom w:val="0"/>
          <w:divBdr>
            <w:top w:val="none" w:sz="0" w:space="0" w:color="auto"/>
            <w:left w:val="none" w:sz="0" w:space="0" w:color="auto"/>
            <w:bottom w:val="none" w:sz="0" w:space="0" w:color="auto"/>
            <w:right w:val="none" w:sz="0" w:space="0" w:color="auto"/>
          </w:divBdr>
        </w:div>
        <w:div w:id="1459641121">
          <w:marLeft w:val="0"/>
          <w:marRight w:val="0"/>
          <w:marTop w:val="0"/>
          <w:marBottom w:val="0"/>
          <w:divBdr>
            <w:top w:val="none" w:sz="0" w:space="0" w:color="auto"/>
            <w:left w:val="none" w:sz="0" w:space="0" w:color="auto"/>
            <w:bottom w:val="none" w:sz="0" w:space="0" w:color="auto"/>
            <w:right w:val="none" w:sz="0" w:space="0" w:color="auto"/>
          </w:divBdr>
        </w:div>
        <w:div w:id="444008967">
          <w:marLeft w:val="0"/>
          <w:marRight w:val="0"/>
          <w:marTop w:val="0"/>
          <w:marBottom w:val="0"/>
          <w:divBdr>
            <w:top w:val="none" w:sz="0" w:space="0" w:color="auto"/>
            <w:left w:val="none" w:sz="0" w:space="0" w:color="auto"/>
            <w:bottom w:val="none" w:sz="0" w:space="0" w:color="auto"/>
            <w:right w:val="none" w:sz="0" w:space="0" w:color="auto"/>
          </w:divBdr>
        </w:div>
        <w:div w:id="929505156">
          <w:marLeft w:val="0"/>
          <w:marRight w:val="0"/>
          <w:marTop w:val="0"/>
          <w:marBottom w:val="0"/>
          <w:divBdr>
            <w:top w:val="none" w:sz="0" w:space="0" w:color="auto"/>
            <w:left w:val="none" w:sz="0" w:space="0" w:color="auto"/>
            <w:bottom w:val="none" w:sz="0" w:space="0" w:color="auto"/>
            <w:right w:val="none" w:sz="0" w:space="0" w:color="auto"/>
          </w:divBdr>
        </w:div>
        <w:div w:id="171771060">
          <w:marLeft w:val="0"/>
          <w:marRight w:val="0"/>
          <w:marTop w:val="0"/>
          <w:marBottom w:val="0"/>
          <w:divBdr>
            <w:top w:val="none" w:sz="0" w:space="0" w:color="auto"/>
            <w:left w:val="none" w:sz="0" w:space="0" w:color="auto"/>
            <w:bottom w:val="none" w:sz="0" w:space="0" w:color="auto"/>
            <w:right w:val="none" w:sz="0" w:space="0" w:color="auto"/>
          </w:divBdr>
        </w:div>
        <w:div w:id="151726642">
          <w:marLeft w:val="0"/>
          <w:marRight w:val="0"/>
          <w:marTop w:val="0"/>
          <w:marBottom w:val="0"/>
          <w:divBdr>
            <w:top w:val="none" w:sz="0" w:space="0" w:color="auto"/>
            <w:left w:val="none" w:sz="0" w:space="0" w:color="auto"/>
            <w:bottom w:val="none" w:sz="0" w:space="0" w:color="auto"/>
            <w:right w:val="none" w:sz="0" w:space="0" w:color="auto"/>
          </w:divBdr>
        </w:div>
        <w:div w:id="1245997019">
          <w:marLeft w:val="0"/>
          <w:marRight w:val="0"/>
          <w:marTop w:val="0"/>
          <w:marBottom w:val="0"/>
          <w:divBdr>
            <w:top w:val="none" w:sz="0" w:space="0" w:color="auto"/>
            <w:left w:val="none" w:sz="0" w:space="0" w:color="auto"/>
            <w:bottom w:val="none" w:sz="0" w:space="0" w:color="auto"/>
            <w:right w:val="none" w:sz="0" w:space="0" w:color="auto"/>
          </w:divBdr>
        </w:div>
        <w:div w:id="1609773047">
          <w:marLeft w:val="0"/>
          <w:marRight w:val="0"/>
          <w:marTop w:val="0"/>
          <w:marBottom w:val="0"/>
          <w:divBdr>
            <w:top w:val="none" w:sz="0" w:space="0" w:color="auto"/>
            <w:left w:val="none" w:sz="0" w:space="0" w:color="auto"/>
            <w:bottom w:val="none" w:sz="0" w:space="0" w:color="auto"/>
            <w:right w:val="none" w:sz="0" w:space="0" w:color="auto"/>
          </w:divBdr>
        </w:div>
        <w:div w:id="645084678">
          <w:marLeft w:val="0"/>
          <w:marRight w:val="0"/>
          <w:marTop w:val="0"/>
          <w:marBottom w:val="0"/>
          <w:divBdr>
            <w:top w:val="none" w:sz="0" w:space="0" w:color="auto"/>
            <w:left w:val="none" w:sz="0" w:space="0" w:color="auto"/>
            <w:bottom w:val="none" w:sz="0" w:space="0" w:color="auto"/>
            <w:right w:val="none" w:sz="0" w:space="0" w:color="auto"/>
          </w:divBdr>
        </w:div>
        <w:div w:id="251546464">
          <w:marLeft w:val="0"/>
          <w:marRight w:val="0"/>
          <w:marTop w:val="0"/>
          <w:marBottom w:val="0"/>
          <w:divBdr>
            <w:top w:val="none" w:sz="0" w:space="0" w:color="auto"/>
            <w:left w:val="none" w:sz="0" w:space="0" w:color="auto"/>
            <w:bottom w:val="none" w:sz="0" w:space="0" w:color="auto"/>
            <w:right w:val="none" w:sz="0" w:space="0" w:color="auto"/>
          </w:divBdr>
        </w:div>
        <w:div w:id="1342705298">
          <w:marLeft w:val="0"/>
          <w:marRight w:val="0"/>
          <w:marTop w:val="0"/>
          <w:marBottom w:val="0"/>
          <w:divBdr>
            <w:top w:val="none" w:sz="0" w:space="0" w:color="auto"/>
            <w:left w:val="none" w:sz="0" w:space="0" w:color="auto"/>
            <w:bottom w:val="none" w:sz="0" w:space="0" w:color="auto"/>
            <w:right w:val="none" w:sz="0" w:space="0" w:color="auto"/>
          </w:divBdr>
        </w:div>
        <w:div w:id="115370002">
          <w:marLeft w:val="0"/>
          <w:marRight w:val="0"/>
          <w:marTop w:val="0"/>
          <w:marBottom w:val="0"/>
          <w:divBdr>
            <w:top w:val="none" w:sz="0" w:space="0" w:color="auto"/>
            <w:left w:val="none" w:sz="0" w:space="0" w:color="auto"/>
            <w:bottom w:val="none" w:sz="0" w:space="0" w:color="auto"/>
            <w:right w:val="none" w:sz="0" w:space="0" w:color="auto"/>
          </w:divBdr>
        </w:div>
        <w:div w:id="495145792">
          <w:marLeft w:val="0"/>
          <w:marRight w:val="0"/>
          <w:marTop w:val="0"/>
          <w:marBottom w:val="0"/>
          <w:divBdr>
            <w:top w:val="none" w:sz="0" w:space="0" w:color="auto"/>
            <w:left w:val="none" w:sz="0" w:space="0" w:color="auto"/>
            <w:bottom w:val="none" w:sz="0" w:space="0" w:color="auto"/>
            <w:right w:val="none" w:sz="0" w:space="0" w:color="auto"/>
          </w:divBdr>
        </w:div>
        <w:div w:id="1695767850">
          <w:marLeft w:val="0"/>
          <w:marRight w:val="0"/>
          <w:marTop w:val="0"/>
          <w:marBottom w:val="0"/>
          <w:divBdr>
            <w:top w:val="none" w:sz="0" w:space="0" w:color="auto"/>
            <w:left w:val="none" w:sz="0" w:space="0" w:color="auto"/>
            <w:bottom w:val="none" w:sz="0" w:space="0" w:color="auto"/>
            <w:right w:val="none" w:sz="0" w:space="0" w:color="auto"/>
          </w:divBdr>
        </w:div>
        <w:div w:id="992559717">
          <w:marLeft w:val="0"/>
          <w:marRight w:val="0"/>
          <w:marTop w:val="0"/>
          <w:marBottom w:val="0"/>
          <w:divBdr>
            <w:top w:val="none" w:sz="0" w:space="0" w:color="auto"/>
            <w:left w:val="none" w:sz="0" w:space="0" w:color="auto"/>
            <w:bottom w:val="none" w:sz="0" w:space="0" w:color="auto"/>
            <w:right w:val="none" w:sz="0" w:space="0" w:color="auto"/>
          </w:divBdr>
        </w:div>
        <w:div w:id="1059399718">
          <w:marLeft w:val="0"/>
          <w:marRight w:val="0"/>
          <w:marTop w:val="0"/>
          <w:marBottom w:val="0"/>
          <w:divBdr>
            <w:top w:val="none" w:sz="0" w:space="0" w:color="auto"/>
            <w:left w:val="none" w:sz="0" w:space="0" w:color="auto"/>
            <w:bottom w:val="none" w:sz="0" w:space="0" w:color="auto"/>
            <w:right w:val="none" w:sz="0" w:space="0" w:color="auto"/>
          </w:divBdr>
        </w:div>
        <w:div w:id="1003705334">
          <w:marLeft w:val="0"/>
          <w:marRight w:val="0"/>
          <w:marTop w:val="0"/>
          <w:marBottom w:val="0"/>
          <w:divBdr>
            <w:top w:val="none" w:sz="0" w:space="0" w:color="auto"/>
            <w:left w:val="none" w:sz="0" w:space="0" w:color="auto"/>
            <w:bottom w:val="none" w:sz="0" w:space="0" w:color="auto"/>
            <w:right w:val="none" w:sz="0" w:space="0" w:color="auto"/>
          </w:divBdr>
        </w:div>
        <w:div w:id="829294024">
          <w:marLeft w:val="0"/>
          <w:marRight w:val="0"/>
          <w:marTop w:val="0"/>
          <w:marBottom w:val="0"/>
          <w:divBdr>
            <w:top w:val="none" w:sz="0" w:space="0" w:color="auto"/>
            <w:left w:val="none" w:sz="0" w:space="0" w:color="auto"/>
            <w:bottom w:val="none" w:sz="0" w:space="0" w:color="auto"/>
            <w:right w:val="none" w:sz="0" w:space="0" w:color="auto"/>
          </w:divBdr>
        </w:div>
        <w:div w:id="1627851988">
          <w:marLeft w:val="0"/>
          <w:marRight w:val="0"/>
          <w:marTop w:val="0"/>
          <w:marBottom w:val="0"/>
          <w:divBdr>
            <w:top w:val="none" w:sz="0" w:space="0" w:color="auto"/>
            <w:left w:val="none" w:sz="0" w:space="0" w:color="auto"/>
            <w:bottom w:val="none" w:sz="0" w:space="0" w:color="auto"/>
            <w:right w:val="none" w:sz="0" w:space="0" w:color="auto"/>
          </w:divBdr>
        </w:div>
        <w:div w:id="888876218">
          <w:marLeft w:val="0"/>
          <w:marRight w:val="0"/>
          <w:marTop w:val="0"/>
          <w:marBottom w:val="0"/>
          <w:divBdr>
            <w:top w:val="none" w:sz="0" w:space="0" w:color="auto"/>
            <w:left w:val="none" w:sz="0" w:space="0" w:color="auto"/>
            <w:bottom w:val="none" w:sz="0" w:space="0" w:color="auto"/>
            <w:right w:val="none" w:sz="0" w:space="0" w:color="auto"/>
          </w:divBdr>
        </w:div>
        <w:div w:id="1797941952">
          <w:marLeft w:val="0"/>
          <w:marRight w:val="0"/>
          <w:marTop w:val="0"/>
          <w:marBottom w:val="0"/>
          <w:divBdr>
            <w:top w:val="none" w:sz="0" w:space="0" w:color="auto"/>
            <w:left w:val="none" w:sz="0" w:space="0" w:color="auto"/>
            <w:bottom w:val="none" w:sz="0" w:space="0" w:color="auto"/>
            <w:right w:val="none" w:sz="0" w:space="0" w:color="auto"/>
          </w:divBdr>
        </w:div>
        <w:div w:id="1591692703">
          <w:marLeft w:val="0"/>
          <w:marRight w:val="0"/>
          <w:marTop w:val="0"/>
          <w:marBottom w:val="0"/>
          <w:divBdr>
            <w:top w:val="none" w:sz="0" w:space="0" w:color="auto"/>
            <w:left w:val="none" w:sz="0" w:space="0" w:color="auto"/>
            <w:bottom w:val="none" w:sz="0" w:space="0" w:color="auto"/>
            <w:right w:val="none" w:sz="0" w:space="0" w:color="auto"/>
          </w:divBdr>
        </w:div>
        <w:div w:id="1551378418">
          <w:marLeft w:val="0"/>
          <w:marRight w:val="0"/>
          <w:marTop w:val="0"/>
          <w:marBottom w:val="0"/>
          <w:divBdr>
            <w:top w:val="none" w:sz="0" w:space="0" w:color="auto"/>
            <w:left w:val="none" w:sz="0" w:space="0" w:color="auto"/>
            <w:bottom w:val="none" w:sz="0" w:space="0" w:color="auto"/>
            <w:right w:val="none" w:sz="0" w:space="0" w:color="auto"/>
          </w:divBdr>
        </w:div>
        <w:div w:id="312024811">
          <w:marLeft w:val="0"/>
          <w:marRight w:val="0"/>
          <w:marTop w:val="0"/>
          <w:marBottom w:val="0"/>
          <w:divBdr>
            <w:top w:val="none" w:sz="0" w:space="0" w:color="auto"/>
            <w:left w:val="none" w:sz="0" w:space="0" w:color="auto"/>
            <w:bottom w:val="none" w:sz="0" w:space="0" w:color="auto"/>
            <w:right w:val="none" w:sz="0" w:space="0" w:color="auto"/>
          </w:divBdr>
        </w:div>
        <w:div w:id="535046389">
          <w:marLeft w:val="0"/>
          <w:marRight w:val="0"/>
          <w:marTop w:val="0"/>
          <w:marBottom w:val="0"/>
          <w:divBdr>
            <w:top w:val="none" w:sz="0" w:space="0" w:color="auto"/>
            <w:left w:val="none" w:sz="0" w:space="0" w:color="auto"/>
            <w:bottom w:val="none" w:sz="0" w:space="0" w:color="auto"/>
            <w:right w:val="none" w:sz="0" w:space="0" w:color="auto"/>
          </w:divBdr>
        </w:div>
        <w:div w:id="1459490756">
          <w:marLeft w:val="0"/>
          <w:marRight w:val="0"/>
          <w:marTop w:val="0"/>
          <w:marBottom w:val="0"/>
          <w:divBdr>
            <w:top w:val="none" w:sz="0" w:space="0" w:color="auto"/>
            <w:left w:val="none" w:sz="0" w:space="0" w:color="auto"/>
            <w:bottom w:val="none" w:sz="0" w:space="0" w:color="auto"/>
            <w:right w:val="none" w:sz="0" w:space="0" w:color="auto"/>
          </w:divBdr>
        </w:div>
        <w:div w:id="1391269211">
          <w:marLeft w:val="0"/>
          <w:marRight w:val="0"/>
          <w:marTop w:val="0"/>
          <w:marBottom w:val="0"/>
          <w:divBdr>
            <w:top w:val="none" w:sz="0" w:space="0" w:color="auto"/>
            <w:left w:val="none" w:sz="0" w:space="0" w:color="auto"/>
            <w:bottom w:val="none" w:sz="0" w:space="0" w:color="auto"/>
            <w:right w:val="none" w:sz="0" w:space="0" w:color="auto"/>
          </w:divBdr>
        </w:div>
        <w:div w:id="1487746834">
          <w:marLeft w:val="0"/>
          <w:marRight w:val="0"/>
          <w:marTop w:val="0"/>
          <w:marBottom w:val="0"/>
          <w:divBdr>
            <w:top w:val="none" w:sz="0" w:space="0" w:color="auto"/>
            <w:left w:val="none" w:sz="0" w:space="0" w:color="auto"/>
            <w:bottom w:val="none" w:sz="0" w:space="0" w:color="auto"/>
            <w:right w:val="none" w:sz="0" w:space="0" w:color="auto"/>
          </w:divBdr>
        </w:div>
        <w:div w:id="957177534">
          <w:marLeft w:val="0"/>
          <w:marRight w:val="0"/>
          <w:marTop w:val="0"/>
          <w:marBottom w:val="0"/>
          <w:divBdr>
            <w:top w:val="none" w:sz="0" w:space="0" w:color="auto"/>
            <w:left w:val="none" w:sz="0" w:space="0" w:color="auto"/>
            <w:bottom w:val="none" w:sz="0" w:space="0" w:color="auto"/>
            <w:right w:val="none" w:sz="0" w:space="0" w:color="auto"/>
          </w:divBdr>
        </w:div>
        <w:div w:id="886721206">
          <w:marLeft w:val="0"/>
          <w:marRight w:val="0"/>
          <w:marTop w:val="0"/>
          <w:marBottom w:val="0"/>
          <w:divBdr>
            <w:top w:val="none" w:sz="0" w:space="0" w:color="auto"/>
            <w:left w:val="none" w:sz="0" w:space="0" w:color="auto"/>
            <w:bottom w:val="none" w:sz="0" w:space="0" w:color="auto"/>
            <w:right w:val="none" w:sz="0" w:space="0" w:color="auto"/>
          </w:divBdr>
        </w:div>
        <w:div w:id="1164198133">
          <w:marLeft w:val="0"/>
          <w:marRight w:val="0"/>
          <w:marTop w:val="0"/>
          <w:marBottom w:val="0"/>
          <w:divBdr>
            <w:top w:val="none" w:sz="0" w:space="0" w:color="auto"/>
            <w:left w:val="none" w:sz="0" w:space="0" w:color="auto"/>
            <w:bottom w:val="none" w:sz="0" w:space="0" w:color="auto"/>
            <w:right w:val="none" w:sz="0" w:space="0" w:color="auto"/>
          </w:divBdr>
        </w:div>
        <w:div w:id="570428020">
          <w:marLeft w:val="0"/>
          <w:marRight w:val="0"/>
          <w:marTop w:val="0"/>
          <w:marBottom w:val="0"/>
          <w:divBdr>
            <w:top w:val="none" w:sz="0" w:space="0" w:color="auto"/>
            <w:left w:val="none" w:sz="0" w:space="0" w:color="auto"/>
            <w:bottom w:val="none" w:sz="0" w:space="0" w:color="auto"/>
            <w:right w:val="none" w:sz="0" w:space="0" w:color="auto"/>
          </w:divBdr>
        </w:div>
        <w:div w:id="450631272">
          <w:marLeft w:val="0"/>
          <w:marRight w:val="0"/>
          <w:marTop w:val="0"/>
          <w:marBottom w:val="0"/>
          <w:divBdr>
            <w:top w:val="none" w:sz="0" w:space="0" w:color="auto"/>
            <w:left w:val="none" w:sz="0" w:space="0" w:color="auto"/>
            <w:bottom w:val="none" w:sz="0" w:space="0" w:color="auto"/>
            <w:right w:val="none" w:sz="0" w:space="0" w:color="auto"/>
          </w:divBdr>
        </w:div>
        <w:div w:id="436485090">
          <w:marLeft w:val="0"/>
          <w:marRight w:val="0"/>
          <w:marTop w:val="0"/>
          <w:marBottom w:val="0"/>
          <w:divBdr>
            <w:top w:val="none" w:sz="0" w:space="0" w:color="auto"/>
            <w:left w:val="none" w:sz="0" w:space="0" w:color="auto"/>
            <w:bottom w:val="none" w:sz="0" w:space="0" w:color="auto"/>
            <w:right w:val="none" w:sz="0" w:space="0" w:color="auto"/>
          </w:divBdr>
        </w:div>
        <w:div w:id="1573588087">
          <w:marLeft w:val="0"/>
          <w:marRight w:val="0"/>
          <w:marTop w:val="0"/>
          <w:marBottom w:val="0"/>
          <w:divBdr>
            <w:top w:val="none" w:sz="0" w:space="0" w:color="auto"/>
            <w:left w:val="none" w:sz="0" w:space="0" w:color="auto"/>
            <w:bottom w:val="none" w:sz="0" w:space="0" w:color="auto"/>
            <w:right w:val="none" w:sz="0" w:space="0" w:color="auto"/>
          </w:divBdr>
        </w:div>
        <w:div w:id="779689717">
          <w:marLeft w:val="0"/>
          <w:marRight w:val="0"/>
          <w:marTop w:val="0"/>
          <w:marBottom w:val="0"/>
          <w:divBdr>
            <w:top w:val="none" w:sz="0" w:space="0" w:color="auto"/>
            <w:left w:val="none" w:sz="0" w:space="0" w:color="auto"/>
            <w:bottom w:val="none" w:sz="0" w:space="0" w:color="auto"/>
            <w:right w:val="none" w:sz="0" w:space="0" w:color="auto"/>
          </w:divBdr>
        </w:div>
        <w:div w:id="590238636">
          <w:marLeft w:val="0"/>
          <w:marRight w:val="0"/>
          <w:marTop w:val="0"/>
          <w:marBottom w:val="0"/>
          <w:divBdr>
            <w:top w:val="none" w:sz="0" w:space="0" w:color="auto"/>
            <w:left w:val="none" w:sz="0" w:space="0" w:color="auto"/>
            <w:bottom w:val="none" w:sz="0" w:space="0" w:color="auto"/>
            <w:right w:val="none" w:sz="0" w:space="0" w:color="auto"/>
          </w:divBdr>
        </w:div>
        <w:div w:id="484976470">
          <w:marLeft w:val="0"/>
          <w:marRight w:val="0"/>
          <w:marTop w:val="0"/>
          <w:marBottom w:val="0"/>
          <w:divBdr>
            <w:top w:val="none" w:sz="0" w:space="0" w:color="auto"/>
            <w:left w:val="none" w:sz="0" w:space="0" w:color="auto"/>
            <w:bottom w:val="none" w:sz="0" w:space="0" w:color="auto"/>
            <w:right w:val="none" w:sz="0" w:space="0" w:color="auto"/>
          </w:divBdr>
        </w:div>
        <w:div w:id="395053291">
          <w:marLeft w:val="0"/>
          <w:marRight w:val="0"/>
          <w:marTop w:val="0"/>
          <w:marBottom w:val="0"/>
          <w:divBdr>
            <w:top w:val="none" w:sz="0" w:space="0" w:color="auto"/>
            <w:left w:val="none" w:sz="0" w:space="0" w:color="auto"/>
            <w:bottom w:val="none" w:sz="0" w:space="0" w:color="auto"/>
            <w:right w:val="none" w:sz="0" w:space="0" w:color="auto"/>
          </w:divBdr>
        </w:div>
        <w:div w:id="806047063">
          <w:marLeft w:val="0"/>
          <w:marRight w:val="0"/>
          <w:marTop w:val="0"/>
          <w:marBottom w:val="0"/>
          <w:divBdr>
            <w:top w:val="none" w:sz="0" w:space="0" w:color="auto"/>
            <w:left w:val="none" w:sz="0" w:space="0" w:color="auto"/>
            <w:bottom w:val="none" w:sz="0" w:space="0" w:color="auto"/>
            <w:right w:val="none" w:sz="0" w:space="0" w:color="auto"/>
          </w:divBdr>
        </w:div>
        <w:div w:id="535849078">
          <w:marLeft w:val="0"/>
          <w:marRight w:val="0"/>
          <w:marTop w:val="0"/>
          <w:marBottom w:val="0"/>
          <w:divBdr>
            <w:top w:val="none" w:sz="0" w:space="0" w:color="auto"/>
            <w:left w:val="none" w:sz="0" w:space="0" w:color="auto"/>
            <w:bottom w:val="none" w:sz="0" w:space="0" w:color="auto"/>
            <w:right w:val="none" w:sz="0" w:space="0" w:color="auto"/>
          </w:divBdr>
        </w:div>
        <w:div w:id="472257016">
          <w:marLeft w:val="0"/>
          <w:marRight w:val="0"/>
          <w:marTop w:val="0"/>
          <w:marBottom w:val="0"/>
          <w:divBdr>
            <w:top w:val="none" w:sz="0" w:space="0" w:color="auto"/>
            <w:left w:val="none" w:sz="0" w:space="0" w:color="auto"/>
            <w:bottom w:val="none" w:sz="0" w:space="0" w:color="auto"/>
            <w:right w:val="none" w:sz="0" w:space="0" w:color="auto"/>
          </w:divBdr>
        </w:div>
        <w:div w:id="1497497966">
          <w:marLeft w:val="0"/>
          <w:marRight w:val="0"/>
          <w:marTop w:val="0"/>
          <w:marBottom w:val="0"/>
          <w:divBdr>
            <w:top w:val="none" w:sz="0" w:space="0" w:color="auto"/>
            <w:left w:val="none" w:sz="0" w:space="0" w:color="auto"/>
            <w:bottom w:val="none" w:sz="0" w:space="0" w:color="auto"/>
            <w:right w:val="none" w:sz="0" w:space="0" w:color="auto"/>
          </w:divBdr>
        </w:div>
        <w:div w:id="1873181702">
          <w:marLeft w:val="0"/>
          <w:marRight w:val="0"/>
          <w:marTop w:val="0"/>
          <w:marBottom w:val="0"/>
          <w:divBdr>
            <w:top w:val="none" w:sz="0" w:space="0" w:color="auto"/>
            <w:left w:val="none" w:sz="0" w:space="0" w:color="auto"/>
            <w:bottom w:val="none" w:sz="0" w:space="0" w:color="auto"/>
            <w:right w:val="none" w:sz="0" w:space="0" w:color="auto"/>
          </w:divBdr>
        </w:div>
        <w:div w:id="379599231">
          <w:marLeft w:val="0"/>
          <w:marRight w:val="0"/>
          <w:marTop w:val="0"/>
          <w:marBottom w:val="0"/>
          <w:divBdr>
            <w:top w:val="none" w:sz="0" w:space="0" w:color="auto"/>
            <w:left w:val="none" w:sz="0" w:space="0" w:color="auto"/>
            <w:bottom w:val="none" w:sz="0" w:space="0" w:color="auto"/>
            <w:right w:val="none" w:sz="0" w:space="0" w:color="auto"/>
          </w:divBdr>
        </w:div>
        <w:div w:id="1556966220">
          <w:marLeft w:val="0"/>
          <w:marRight w:val="0"/>
          <w:marTop w:val="0"/>
          <w:marBottom w:val="0"/>
          <w:divBdr>
            <w:top w:val="none" w:sz="0" w:space="0" w:color="auto"/>
            <w:left w:val="none" w:sz="0" w:space="0" w:color="auto"/>
            <w:bottom w:val="none" w:sz="0" w:space="0" w:color="auto"/>
            <w:right w:val="none" w:sz="0" w:space="0" w:color="auto"/>
          </w:divBdr>
        </w:div>
        <w:div w:id="1968971946">
          <w:marLeft w:val="0"/>
          <w:marRight w:val="0"/>
          <w:marTop w:val="0"/>
          <w:marBottom w:val="0"/>
          <w:divBdr>
            <w:top w:val="none" w:sz="0" w:space="0" w:color="auto"/>
            <w:left w:val="none" w:sz="0" w:space="0" w:color="auto"/>
            <w:bottom w:val="none" w:sz="0" w:space="0" w:color="auto"/>
            <w:right w:val="none" w:sz="0" w:space="0" w:color="auto"/>
          </w:divBdr>
        </w:div>
        <w:div w:id="539630292">
          <w:marLeft w:val="0"/>
          <w:marRight w:val="0"/>
          <w:marTop w:val="0"/>
          <w:marBottom w:val="0"/>
          <w:divBdr>
            <w:top w:val="none" w:sz="0" w:space="0" w:color="auto"/>
            <w:left w:val="none" w:sz="0" w:space="0" w:color="auto"/>
            <w:bottom w:val="none" w:sz="0" w:space="0" w:color="auto"/>
            <w:right w:val="none" w:sz="0" w:space="0" w:color="auto"/>
          </w:divBdr>
        </w:div>
        <w:div w:id="1425029858">
          <w:marLeft w:val="0"/>
          <w:marRight w:val="0"/>
          <w:marTop w:val="0"/>
          <w:marBottom w:val="0"/>
          <w:divBdr>
            <w:top w:val="none" w:sz="0" w:space="0" w:color="auto"/>
            <w:left w:val="none" w:sz="0" w:space="0" w:color="auto"/>
            <w:bottom w:val="none" w:sz="0" w:space="0" w:color="auto"/>
            <w:right w:val="none" w:sz="0" w:space="0" w:color="auto"/>
          </w:divBdr>
        </w:div>
        <w:div w:id="2082022304">
          <w:marLeft w:val="0"/>
          <w:marRight w:val="0"/>
          <w:marTop w:val="0"/>
          <w:marBottom w:val="0"/>
          <w:divBdr>
            <w:top w:val="none" w:sz="0" w:space="0" w:color="auto"/>
            <w:left w:val="none" w:sz="0" w:space="0" w:color="auto"/>
            <w:bottom w:val="none" w:sz="0" w:space="0" w:color="auto"/>
            <w:right w:val="none" w:sz="0" w:space="0" w:color="auto"/>
          </w:divBdr>
        </w:div>
        <w:div w:id="1170022812">
          <w:marLeft w:val="0"/>
          <w:marRight w:val="0"/>
          <w:marTop w:val="0"/>
          <w:marBottom w:val="0"/>
          <w:divBdr>
            <w:top w:val="none" w:sz="0" w:space="0" w:color="auto"/>
            <w:left w:val="none" w:sz="0" w:space="0" w:color="auto"/>
            <w:bottom w:val="none" w:sz="0" w:space="0" w:color="auto"/>
            <w:right w:val="none" w:sz="0" w:space="0" w:color="auto"/>
          </w:divBdr>
        </w:div>
        <w:div w:id="2014380391">
          <w:marLeft w:val="0"/>
          <w:marRight w:val="0"/>
          <w:marTop w:val="0"/>
          <w:marBottom w:val="0"/>
          <w:divBdr>
            <w:top w:val="none" w:sz="0" w:space="0" w:color="auto"/>
            <w:left w:val="none" w:sz="0" w:space="0" w:color="auto"/>
            <w:bottom w:val="none" w:sz="0" w:space="0" w:color="auto"/>
            <w:right w:val="none" w:sz="0" w:space="0" w:color="auto"/>
          </w:divBdr>
        </w:div>
        <w:div w:id="1641113978">
          <w:marLeft w:val="0"/>
          <w:marRight w:val="0"/>
          <w:marTop w:val="0"/>
          <w:marBottom w:val="0"/>
          <w:divBdr>
            <w:top w:val="none" w:sz="0" w:space="0" w:color="auto"/>
            <w:left w:val="none" w:sz="0" w:space="0" w:color="auto"/>
            <w:bottom w:val="none" w:sz="0" w:space="0" w:color="auto"/>
            <w:right w:val="none" w:sz="0" w:space="0" w:color="auto"/>
          </w:divBdr>
        </w:div>
        <w:div w:id="314921553">
          <w:marLeft w:val="0"/>
          <w:marRight w:val="0"/>
          <w:marTop w:val="0"/>
          <w:marBottom w:val="0"/>
          <w:divBdr>
            <w:top w:val="none" w:sz="0" w:space="0" w:color="auto"/>
            <w:left w:val="none" w:sz="0" w:space="0" w:color="auto"/>
            <w:bottom w:val="none" w:sz="0" w:space="0" w:color="auto"/>
            <w:right w:val="none" w:sz="0" w:space="0" w:color="auto"/>
          </w:divBdr>
        </w:div>
        <w:div w:id="47146704">
          <w:marLeft w:val="0"/>
          <w:marRight w:val="0"/>
          <w:marTop w:val="0"/>
          <w:marBottom w:val="0"/>
          <w:divBdr>
            <w:top w:val="none" w:sz="0" w:space="0" w:color="auto"/>
            <w:left w:val="none" w:sz="0" w:space="0" w:color="auto"/>
            <w:bottom w:val="none" w:sz="0" w:space="0" w:color="auto"/>
            <w:right w:val="none" w:sz="0" w:space="0" w:color="auto"/>
          </w:divBdr>
        </w:div>
        <w:div w:id="1317732953">
          <w:marLeft w:val="0"/>
          <w:marRight w:val="0"/>
          <w:marTop w:val="0"/>
          <w:marBottom w:val="0"/>
          <w:divBdr>
            <w:top w:val="none" w:sz="0" w:space="0" w:color="auto"/>
            <w:left w:val="none" w:sz="0" w:space="0" w:color="auto"/>
            <w:bottom w:val="none" w:sz="0" w:space="0" w:color="auto"/>
            <w:right w:val="none" w:sz="0" w:space="0" w:color="auto"/>
          </w:divBdr>
        </w:div>
        <w:div w:id="270283816">
          <w:marLeft w:val="0"/>
          <w:marRight w:val="0"/>
          <w:marTop w:val="0"/>
          <w:marBottom w:val="0"/>
          <w:divBdr>
            <w:top w:val="none" w:sz="0" w:space="0" w:color="auto"/>
            <w:left w:val="none" w:sz="0" w:space="0" w:color="auto"/>
            <w:bottom w:val="none" w:sz="0" w:space="0" w:color="auto"/>
            <w:right w:val="none" w:sz="0" w:space="0" w:color="auto"/>
          </w:divBdr>
        </w:div>
        <w:div w:id="1772503836">
          <w:marLeft w:val="0"/>
          <w:marRight w:val="0"/>
          <w:marTop w:val="0"/>
          <w:marBottom w:val="0"/>
          <w:divBdr>
            <w:top w:val="none" w:sz="0" w:space="0" w:color="auto"/>
            <w:left w:val="none" w:sz="0" w:space="0" w:color="auto"/>
            <w:bottom w:val="none" w:sz="0" w:space="0" w:color="auto"/>
            <w:right w:val="none" w:sz="0" w:space="0" w:color="auto"/>
          </w:divBdr>
        </w:div>
        <w:div w:id="722483157">
          <w:marLeft w:val="0"/>
          <w:marRight w:val="0"/>
          <w:marTop w:val="0"/>
          <w:marBottom w:val="0"/>
          <w:divBdr>
            <w:top w:val="none" w:sz="0" w:space="0" w:color="auto"/>
            <w:left w:val="none" w:sz="0" w:space="0" w:color="auto"/>
            <w:bottom w:val="none" w:sz="0" w:space="0" w:color="auto"/>
            <w:right w:val="none" w:sz="0" w:space="0" w:color="auto"/>
          </w:divBdr>
        </w:div>
        <w:div w:id="1812165906">
          <w:marLeft w:val="0"/>
          <w:marRight w:val="0"/>
          <w:marTop w:val="0"/>
          <w:marBottom w:val="0"/>
          <w:divBdr>
            <w:top w:val="none" w:sz="0" w:space="0" w:color="auto"/>
            <w:left w:val="none" w:sz="0" w:space="0" w:color="auto"/>
            <w:bottom w:val="none" w:sz="0" w:space="0" w:color="auto"/>
            <w:right w:val="none" w:sz="0" w:space="0" w:color="auto"/>
          </w:divBdr>
        </w:div>
        <w:div w:id="1439913995">
          <w:marLeft w:val="0"/>
          <w:marRight w:val="0"/>
          <w:marTop w:val="0"/>
          <w:marBottom w:val="0"/>
          <w:divBdr>
            <w:top w:val="none" w:sz="0" w:space="0" w:color="auto"/>
            <w:left w:val="none" w:sz="0" w:space="0" w:color="auto"/>
            <w:bottom w:val="none" w:sz="0" w:space="0" w:color="auto"/>
            <w:right w:val="none" w:sz="0" w:space="0" w:color="auto"/>
          </w:divBdr>
        </w:div>
        <w:div w:id="834877771">
          <w:marLeft w:val="0"/>
          <w:marRight w:val="0"/>
          <w:marTop w:val="0"/>
          <w:marBottom w:val="0"/>
          <w:divBdr>
            <w:top w:val="none" w:sz="0" w:space="0" w:color="auto"/>
            <w:left w:val="none" w:sz="0" w:space="0" w:color="auto"/>
            <w:bottom w:val="none" w:sz="0" w:space="0" w:color="auto"/>
            <w:right w:val="none" w:sz="0" w:space="0" w:color="auto"/>
          </w:divBdr>
        </w:div>
        <w:div w:id="301083902">
          <w:marLeft w:val="0"/>
          <w:marRight w:val="0"/>
          <w:marTop w:val="0"/>
          <w:marBottom w:val="0"/>
          <w:divBdr>
            <w:top w:val="none" w:sz="0" w:space="0" w:color="auto"/>
            <w:left w:val="none" w:sz="0" w:space="0" w:color="auto"/>
            <w:bottom w:val="none" w:sz="0" w:space="0" w:color="auto"/>
            <w:right w:val="none" w:sz="0" w:space="0" w:color="auto"/>
          </w:divBdr>
        </w:div>
        <w:div w:id="381442859">
          <w:marLeft w:val="0"/>
          <w:marRight w:val="0"/>
          <w:marTop w:val="0"/>
          <w:marBottom w:val="0"/>
          <w:divBdr>
            <w:top w:val="none" w:sz="0" w:space="0" w:color="auto"/>
            <w:left w:val="none" w:sz="0" w:space="0" w:color="auto"/>
            <w:bottom w:val="none" w:sz="0" w:space="0" w:color="auto"/>
            <w:right w:val="none" w:sz="0" w:space="0" w:color="auto"/>
          </w:divBdr>
        </w:div>
        <w:div w:id="501773786">
          <w:marLeft w:val="0"/>
          <w:marRight w:val="0"/>
          <w:marTop w:val="0"/>
          <w:marBottom w:val="0"/>
          <w:divBdr>
            <w:top w:val="none" w:sz="0" w:space="0" w:color="auto"/>
            <w:left w:val="none" w:sz="0" w:space="0" w:color="auto"/>
            <w:bottom w:val="none" w:sz="0" w:space="0" w:color="auto"/>
            <w:right w:val="none" w:sz="0" w:space="0" w:color="auto"/>
          </w:divBdr>
        </w:div>
        <w:div w:id="1588029915">
          <w:marLeft w:val="0"/>
          <w:marRight w:val="0"/>
          <w:marTop w:val="0"/>
          <w:marBottom w:val="0"/>
          <w:divBdr>
            <w:top w:val="none" w:sz="0" w:space="0" w:color="auto"/>
            <w:left w:val="none" w:sz="0" w:space="0" w:color="auto"/>
            <w:bottom w:val="none" w:sz="0" w:space="0" w:color="auto"/>
            <w:right w:val="none" w:sz="0" w:space="0" w:color="auto"/>
          </w:divBdr>
        </w:div>
        <w:div w:id="642079581">
          <w:marLeft w:val="0"/>
          <w:marRight w:val="0"/>
          <w:marTop w:val="0"/>
          <w:marBottom w:val="0"/>
          <w:divBdr>
            <w:top w:val="none" w:sz="0" w:space="0" w:color="auto"/>
            <w:left w:val="none" w:sz="0" w:space="0" w:color="auto"/>
            <w:bottom w:val="none" w:sz="0" w:space="0" w:color="auto"/>
            <w:right w:val="none" w:sz="0" w:space="0" w:color="auto"/>
          </w:divBdr>
        </w:div>
        <w:div w:id="255094025">
          <w:marLeft w:val="0"/>
          <w:marRight w:val="0"/>
          <w:marTop w:val="0"/>
          <w:marBottom w:val="0"/>
          <w:divBdr>
            <w:top w:val="none" w:sz="0" w:space="0" w:color="auto"/>
            <w:left w:val="none" w:sz="0" w:space="0" w:color="auto"/>
            <w:bottom w:val="none" w:sz="0" w:space="0" w:color="auto"/>
            <w:right w:val="none" w:sz="0" w:space="0" w:color="auto"/>
          </w:divBdr>
        </w:div>
        <w:div w:id="701634416">
          <w:marLeft w:val="0"/>
          <w:marRight w:val="0"/>
          <w:marTop w:val="0"/>
          <w:marBottom w:val="0"/>
          <w:divBdr>
            <w:top w:val="none" w:sz="0" w:space="0" w:color="auto"/>
            <w:left w:val="none" w:sz="0" w:space="0" w:color="auto"/>
            <w:bottom w:val="none" w:sz="0" w:space="0" w:color="auto"/>
            <w:right w:val="none" w:sz="0" w:space="0" w:color="auto"/>
          </w:divBdr>
        </w:div>
        <w:div w:id="1038117048">
          <w:marLeft w:val="0"/>
          <w:marRight w:val="0"/>
          <w:marTop w:val="0"/>
          <w:marBottom w:val="0"/>
          <w:divBdr>
            <w:top w:val="none" w:sz="0" w:space="0" w:color="auto"/>
            <w:left w:val="none" w:sz="0" w:space="0" w:color="auto"/>
            <w:bottom w:val="none" w:sz="0" w:space="0" w:color="auto"/>
            <w:right w:val="none" w:sz="0" w:space="0" w:color="auto"/>
          </w:divBdr>
        </w:div>
        <w:div w:id="33045059">
          <w:marLeft w:val="0"/>
          <w:marRight w:val="0"/>
          <w:marTop w:val="0"/>
          <w:marBottom w:val="0"/>
          <w:divBdr>
            <w:top w:val="none" w:sz="0" w:space="0" w:color="auto"/>
            <w:left w:val="none" w:sz="0" w:space="0" w:color="auto"/>
            <w:bottom w:val="none" w:sz="0" w:space="0" w:color="auto"/>
            <w:right w:val="none" w:sz="0" w:space="0" w:color="auto"/>
          </w:divBdr>
        </w:div>
        <w:div w:id="1155336355">
          <w:marLeft w:val="0"/>
          <w:marRight w:val="0"/>
          <w:marTop w:val="0"/>
          <w:marBottom w:val="0"/>
          <w:divBdr>
            <w:top w:val="none" w:sz="0" w:space="0" w:color="auto"/>
            <w:left w:val="none" w:sz="0" w:space="0" w:color="auto"/>
            <w:bottom w:val="none" w:sz="0" w:space="0" w:color="auto"/>
            <w:right w:val="none" w:sz="0" w:space="0" w:color="auto"/>
          </w:divBdr>
        </w:div>
        <w:div w:id="1331063391">
          <w:marLeft w:val="0"/>
          <w:marRight w:val="0"/>
          <w:marTop w:val="0"/>
          <w:marBottom w:val="0"/>
          <w:divBdr>
            <w:top w:val="none" w:sz="0" w:space="0" w:color="auto"/>
            <w:left w:val="none" w:sz="0" w:space="0" w:color="auto"/>
            <w:bottom w:val="none" w:sz="0" w:space="0" w:color="auto"/>
            <w:right w:val="none" w:sz="0" w:space="0" w:color="auto"/>
          </w:divBdr>
        </w:div>
        <w:div w:id="1943607603">
          <w:marLeft w:val="0"/>
          <w:marRight w:val="0"/>
          <w:marTop w:val="0"/>
          <w:marBottom w:val="0"/>
          <w:divBdr>
            <w:top w:val="none" w:sz="0" w:space="0" w:color="auto"/>
            <w:left w:val="none" w:sz="0" w:space="0" w:color="auto"/>
            <w:bottom w:val="none" w:sz="0" w:space="0" w:color="auto"/>
            <w:right w:val="none" w:sz="0" w:space="0" w:color="auto"/>
          </w:divBdr>
        </w:div>
        <w:div w:id="1017776093">
          <w:marLeft w:val="0"/>
          <w:marRight w:val="0"/>
          <w:marTop w:val="0"/>
          <w:marBottom w:val="0"/>
          <w:divBdr>
            <w:top w:val="none" w:sz="0" w:space="0" w:color="auto"/>
            <w:left w:val="none" w:sz="0" w:space="0" w:color="auto"/>
            <w:bottom w:val="none" w:sz="0" w:space="0" w:color="auto"/>
            <w:right w:val="none" w:sz="0" w:space="0" w:color="auto"/>
          </w:divBdr>
        </w:div>
        <w:div w:id="759759425">
          <w:marLeft w:val="0"/>
          <w:marRight w:val="0"/>
          <w:marTop w:val="0"/>
          <w:marBottom w:val="0"/>
          <w:divBdr>
            <w:top w:val="none" w:sz="0" w:space="0" w:color="auto"/>
            <w:left w:val="none" w:sz="0" w:space="0" w:color="auto"/>
            <w:bottom w:val="none" w:sz="0" w:space="0" w:color="auto"/>
            <w:right w:val="none" w:sz="0" w:space="0" w:color="auto"/>
          </w:divBdr>
        </w:div>
        <w:div w:id="1897935690">
          <w:marLeft w:val="0"/>
          <w:marRight w:val="0"/>
          <w:marTop w:val="0"/>
          <w:marBottom w:val="0"/>
          <w:divBdr>
            <w:top w:val="none" w:sz="0" w:space="0" w:color="auto"/>
            <w:left w:val="none" w:sz="0" w:space="0" w:color="auto"/>
            <w:bottom w:val="none" w:sz="0" w:space="0" w:color="auto"/>
            <w:right w:val="none" w:sz="0" w:space="0" w:color="auto"/>
          </w:divBdr>
        </w:div>
        <w:div w:id="727800438">
          <w:marLeft w:val="0"/>
          <w:marRight w:val="0"/>
          <w:marTop w:val="0"/>
          <w:marBottom w:val="0"/>
          <w:divBdr>
            <w:top w:val="none" w:sz="0" w:space="0" w:color="auto"/>
            <w:left w:val="none" w:sz="0" w:space="0" w:color="auto"/>
            <w:bottom w:val="none" w:sz="0" w:space="0" w:color="auto"/>
            <w:right w:val="none" w:sz="0" w:space="0" w:color="auto"/>
          </w:divBdr>
        </w:div>
        <w:div w:id="268778816">
          <w:marLeft w:val="0"/>
          <w:marRight w:val="0"/>
          <w:marTop w:val="0"/>
          <w:marBottom w:val="0"/>
          <w:divBdr>
            <w:top w:val="none" w:sz="0" w:space="0" w:color="auto"/>
            <w:left w:val="none" w:sz="0" w:space="0" w:color="auto"/>
            <w:bottom w:val="none" w:sz="0" w:space="0" w:color="auto"/>
            <w:right w:val="none" w:sz="0" w:space="0" w:color="auto"/>
          </w:divBdr>
        </w:div>
        <w:div w:id="1733699855">
          <w:marLeft w:val="0"/>
          <w:marRight w:val="0"/>
          <w:marTop w:val="0"/>
          <w:marBottom w:val="0"/>
          <w:divBdr>
            <w:top w:val="none" w:sz="0" w:space="0" w:color="auto"/>
            <w:left w:val="none" w:sz="0" w:space="0" w:color="auto"/>
            <w:bottom w:val="none" w:sz="0" w:space="0" w:color="auto"/>
            <w:right w:val="none" w:sz="0" w:space="0" w:color="auto"/>
          </w:divBdr>
        </w:div>
        <w:div w:id="1195578985">
          <w:marLeft w:val="0"/>
          <w:marRight w:val="0"/>
          <w:marTop w:val="0"/>
          <w:marBottom w:val="0"/>
          <w:divBdr>
            <w:top w:val="none" w:sz="0" w:space="0" w:color="auto"/>
            <w:left w:val="none" w:sz="0" w:space="0" w:color="auto"/>
            <w:bottom w:val="none" w:sz="0" w:space="0" w:color="auto"/>
            <w:right w:val="none" w:sz="0" w:space="0" w:color="auto"/>
          </w:divBdr>
        </w:div>
        <w:div w:id="1010763727">
          <w:marLeft w:val="0"/>
          <w:marRight w:val="0"/>
          <w:marTop w:val="0"/>
          <w:marBottom w:val="0"/>
          <w:divBdr>
            <w:top w:val="none" w:sz="0" w:space="0" w:color="auto"/>
            <w:left w:val="none" w:sz="0" w:space="0" w:color="auto"/>
            <w:bottom w:val="none" w:sz="0" w:space="0" w:color="auto"/>
            <w:right w:val="none" w:sz="0" w:space="0" w:color="auto"/>
          </w:divBdr>
        </w:div>
        <w:div w:id="172958462">
          <w:marLeft w:val="0"/>
          <w:marRight w:val="0"/>
          <w:marTop w:val="0"/>
          <w:marBottom w:val="0"/>
          <w:divBdr>
            <w:top w:val="none" w:sz="0" w:space="0" w:color="auto"/>
            <w:left w:val="none" w:sz="0" w:space="0" w:color="auto"/>
            <w:bottom w:val="none" w:sz="0" w:space="0" w:color="auto"/>
            <w:right w:val="none" w:sz="0" w:space="0" w:color="auto"/>
          </w:divBdr>
        </w:div>
        <w:div w:id="2073039332">
          <w:marLeft w:val="0"/>
          <w:marRight w:val="0"/>
          <w:marTop w:val="0"/>
          <w:marBottom w:val="0"/>
          <w:divBdr>
            <w:top w:val="none" w:sz="0" w:space="0" w:color="auto"/>
            <w:left w:val="none" w:sz="0" w:space="0" w:color="auto"/>
            <w:bottom w:val="none" w:sz="0" w:space="0" w:color="auto"/>
            <w:right w:val="none" w:sz="0" w:space="0" w:color="auto"/>
          </w:divBdr>
        </w:div>
        <w:div w:id="1803035732">
          <w:marLeft w:val="0"/>
          <w:marRight w:val="0"/>
          <w:marTop w:val="0"/>
          <w:marBottom w:val="0"/>
          <w:divBdr>
            <w:top w:val="none" w:sz="0" w:space="0" w:color="auto"/>
            <w:left w:val="none" w:sz="0" w:space="0" w:color="auto"/>
            <w:bottom w:val="none" w:sz="0" w:space="0" w:color="auto"/>
            <w:right w:val="none" w:sz="0" w:space="0" w:color="auto"/>
          </w:divBdr>
        </w:div>
        <w:div w:id="990526761">
          <w:marLeft w:val="0"/>
          <w:marRight w:val="0"/>
          <w:marTop w:val="0"/>
          <w:marBottom w:val="0"/>
          <w:divBdr>
            <w:top w:val="none" w:sz="0" w:space="0" w:color="auto"/>
            <w:left w:val="none" w:sz="0" w:space="0" w:color="auto"/>
            <w:bottom w:val="none" w:sz="0" w:space="0" w:color="auto"/>
            <w:right w:val="none" w:sz="0" w:space="0" w:color="auto"/>
          </w:divBdr>
        </w:div>
        <w:div w:id="1988656971">
          <w:marLeft w:val="0"/>
          <w:marRight w:val="0"/>
          <w:marTop w:val="0"/>
          <w:marBottom w:val="0"/>
          <w:divBdr>
            <w:top w:val="none" w:sz="0" w:space="0" w:color="auto"/>
            <w:left w:val="none" w:sz="0" w:space="0" w:color="auto"/>
            <w:bottom w:val="none" w:sz="0" w:space="0" w:color="auto"/>
            <w:right w:val="none" w:sz="0" w:space="0" w:color="auto"/>
          </w:divBdr>
        </w:div>
        <w:div w:id="45810181">
          <w:marLeft w:val="0"/>
          <w:marRight w:val="0"/>
          <w:marTop w:val="0"/>
          <w:marBottom w:val="0"/>
          <w:divBdr>
            <w:top w:val="none" w:sz="0" w:space="0" w:color="auto"/>
            <w:left w:val="none" w:sz="0" w:space="0" w:color="auto"/>
            <w:bottom w:val="none" w:sz="0" w:space="0" w:color="auto"/>
            <w:right w:val="none" w:sz="0" w:space="0" w:color="auto"/>
          </w:divBdr>
        </w:div>
        <w:div w:id="2039235412">
          <w:marLeft w:val="0"/>
          <w:marRight w:val="0"/>
          <w:marTop w:val="0"/>
          <w:marBottom w:val="0"/>
          <w:divBdr>
            <w:top w:val="none" w:sz="0" w:space="0" w:color="auto"/>
            <w:left w:val="none" w:sz="0" w:space="0" w:color="auto"/>
            <w:bottom w:val="none" w:sz="0" w:space="0" w:color="auto"/>
            <w:right w:val="none" w:sz="0" w:space="0" w:color="auto"/>
          </w:divBdr>
        </w:div>
        <w:div w:id="79765205">
          <w:marLeft w:val="0"/>
          <w:marRight w:val="0"/>
          <w:marTop w:val="0"/>
          <w:marBottom w:val="0"/>
          <w:divBdr>
            <w:top w:val="none" w:sz="0" w:space="0" w:color="auto"/>
            <w:left w:val="none" w:sz="0" w:space="0" w:color="auto"/>
            <w:bottom w:val="none" w:sz="0" w:space="0" w:color="auto"/>
            <w:right w:val="none" w:sz="0" w:space="0" w:color="auto"/>
          </w:divBdr>
        </w:div>
        <w:div w:id="1870295385">
          <w:marLeft w:val="0"/>
          <w:marRight w:val="0"/>
          <w:marTop w:val="0"/>
          <w:marBottom w:val="0"/>
          <w:divBdr>
            <w:top w:val="none" w:sz="0" w:space="0" w:color="auto"/>
            <w:left w:val="none" w:sz="0" w:space="0" w:color="auto"/>
            <w:bottom w:val="none" w:sz="0" w:space="0" w:color="auto"/>
            <w:right w:val="none" w:sz="0" w:space="0" w:color="auto"/>
          </w:divBdr>
        </w:div>
        <w:div w:id="2077241384">
          <w:marLeft w:val="0"/>
          <w:marRight w:val="0"/>
          <w:marTop w:val="0"/>
          <w:marBottom w:val="0"/>
          <w:divBdr>
            <w:top w:val="none" w:sz="0" w:space="0" w:color="auto"/>
            <w:left w:val="none" w:sz="0" w:space="0" w:color="auto"/>
            <w:bottom w:val="none" w:sz="0" w:space="0" w:color="auto"/>
            <w:right w:val="none" w:sz="0" w:space="0" w:color="auto"/>
          </w:divBdr>
        </w:div>
        <w:div w:id="2104952327">
          <w:marLeft w:val="0"/>
          <w:marRight w:val="0"/>
          <w:marTop w:val="0"/>
          <w:marBottom w:val="0"/>
          <w:divBdr>
            <w:top w:val="none" w:sz="0" w:space="0" w:color="auto"/>
            <w:left w:val="none" w:sz="0" w:space="0" w:color="auto"/>
            <w:bottom w:val="none" w:sz="0" w:space="0" w:color="auto"/>
            <w:right w:val="none" w:sz="0" w:space="0" w:color="auto"/>
          </w:divBdr>
        </w:div>
        <w:div w:id="1202547062">
          <w:marLeft w:val="0"/>
          <w:marRight w:val="0"/>
          <w:marTop w:val="0"/>
          <w:marBottom w:val="0"/>
          <w:divBdr>
            <w:top w:val="none" w:sz="0" w:space="0" w:color="auto"/>
            <w:left w:val="none" w:sz="0" w:space="0" w:color="auto"/>
            <w:bottom w:val="none" w:sz="0" w:space="0" w:color="auto"/>
            <w:right w:val="none" w:sz="0" w:space="0" w:color="auto"/>
          </w:divBdr>
        </w:div>
        <w:div w:id="240456538">
          <w:marLeft w:val="0"/>
          <w:marRight w:val="0"/>
          <w:marTop w:val="0"/>
          <w:marBottom w:val="0"/>
          <w:divBdr>
            <w:top w:val="none" w:sz="0" w:space="0" w:color="auto"/>
            <w:left w:val="none" w:sz="0" w:space="0" w:color="auto"/>
            <w:bottom w:val="none" w:sz="0" w:space="0" w:color="auto"/>
            <w:right w:val="none" w:sz="0" w:space="0" w:color="auto"/>
          </w:divBdr>
        </w:div>
        <w:div w:id="1949383279">
          <w:marLeft w:val="0"/>
          <w:marRight w:val="0"/>
          <w:marTop w:val="0"/>
          <w:marBottom w:val="0"/>
          <w:divBdr>
            <w:top w:val="none" w:sz="0" w:space="0" w:color="auto"/>
            <w:left w:val="none" w:sz="0" w:space="0" w:color="auto"/>
            <w:bottom w:val="none" w:sz="0" w:space="0" w:color="auto"/>
            <w:right w:val="none" w:sz="0" w:space="0" w:color="auto"/>
          </w:divBdr>
        </w:div>
        <w:div w:id="1107308999">
          <w:marLeft w:val="0"/>
          <w:marRight w:val="0"/>
          <w:marTop w:val="0"/>
          <w:marBottom w:val="0"/>
          <w:divBdr>
            <w:top w:val="none" w:sz="0" w:space="0" w:color="auto"/>
            <w:left w:val="none" w:sz="0" w:space="0" w:color="auto"/>
            <w:bottom w:val="none" w:sz="0" w:space="0" w:color="auto"/>
            <w:right w:val="none" w:sz="0" w:space="0" w:color="auto"/>
          </w:divBdr>
        </w:div>
        <w:div w:id="739711263">
          <w:marLeft w:val="0"/>
          <w:marRight w:val="0"/>
          <w:marTop w:val="0"/>
          <w:marBottom w:val="0"/>
          <w:divBdr>
            <w:top w:val="none" w:sz="0" w:space="0" w:color="auto"/>
            <w:left w:val="none" w:sz="0" w:space="0" w:color="auto"/>
            <w:bottom w:val="none" w:sz="0" w:space="0" w:color="auto"/>
            <w:right w:val="none" w:sz="0" w:space="0" w:color="auto"/>
          </w:divBdr>
        </w:div>
        <w:div w:id="989019517">
          <w:marLeft w:val="0"/>
          <w:marRight w:val="0"/>
          <w:marTop w:val="0"/>
          <w:marBottom w:val="0"/>
          <w:divBdr>
            <w:top w:val="none" w:sz="0" w:space="0" w:color="auto"/>
            <w:left w:val="none" w:sz="0" w:space="0" w:color="auto"/>
            <w:bottom w:val="none" w:sz="0" w:space="0" w:color="auto"/>
            <w:right w:val="none" w:sz="0" w:space="0" w:color="auto"/>
          </w:divBdr>
        </w:div>
        <w:div w:id="1905680498">
          <w:marLeft w:val="0"/>
          <w:marRight w:val="0"/>
          <w:marTop w:val="0"/>
          <w:marBottom w:val="0"/>
          <w:divBdr>
            <w:top w:val="none" w:sz="0" w:space="0" w:color="auto"/>
            <w:left w:val="none" w:sz="0" w:space="0" w:color="auto"/>
            <w:bottom w:val="none" w:sz="0" w:space="0" w:color="auto"/>
            <w:right w:val="none" w:sz="0" w:space="0" w:color="auto"/>
          </w:divBdr>
        </w:div>
        <w:div w:id="477767264">
          <w:marLeft w:val="0"/>
          <w:marRight w:val="0"/>
          <w:marTop w:val="0"/>
          <w:marBottom w:val="0"/>
          <w:divBdr>
            <w:top w:val="none" w:sz="0" w:space="0" w:color="auto"/>
            <w:left w:val="none" w:sz="0" w:space="0" w:color="auto"/>
            <w:bottom w:val="none" w:sz="0" w:space="0" w:color="auto"/>
            <w:right w:val="none" w:sz="0" w:space="0" w:color="auto"/>
          </w:divBdr>
        </w:div>
        <w:div w:id="1043599643">
          <w:marLeft w:val="0"/>
          <w:marRight w:val="0"/>
          <w:marTop w:val="0"/>
          <w:marBottom w:val="0"/>
          <w:divBdr>
            <w:top w:val="none" w:sz="0" w:space="0" w:color="auto"/>
            <w:left w:val="none" w:sz="0" w:space="0" w:color="auto"/>
            <w:bottom w:val="none" w:sz="0" w:space="0" w:color="auto"/>
            <w:right w:val="none" w:sz="0" w:space="0" w:color="auto"/>
          </w:divBdr>
        </w:div>
        <w:div w:id="1157456065">
          <w:marLeft w:val="0"/>
          <w:marRight w:val="0"/>
          <w:marTop w:val="0"/>
          <w:marBottom w:val="0"/>
          <w:divBdr>
            <w:top w:val="none" w:sz="0" w:space="0" w:color="auto"/>
            <w:left w:val="none" w:sz="0" w:space="0" w:color="auto"/>
            <w:bottom w:val="none" w:sz="0" w:space="0" w:color="auto"/>
            <w:right w:val="none" w:sz="0" w:space="0" w:color="auto"/>
          </w:divBdr>
        </w:div>
        <w:div w:id="25254374">
          <w:marLeft w:val="0"/>
          <w:marRight w:val="0"/>
          <w:marTop w:val="0"/>
          <w:marBottom w:val="0"/>
          <w:divBdr>
            <w:top w:val="none" w:sz="0" w:space="0" w:color="auto"/>
            <w:left w:val="none" w:sz="0" w:space="0" w:color="auto"/>
            <w:bottom w:val="none" w:sz="0" w:space="0" w:color="auto"/>
            <w:right w:val="none" w:sz="0" w:space="0" w:color="auto"/>
          </w:divBdr>
        </w:div>
        <w:div w:id="1990591399">
          <w:marLeft w:val="0"/>
          <w:marRight w:val="0"/>
          <w:marTop w:val="0"/>
          <w:marBottom w:val="0"/>
          <w:divBdr>
            <w:top w:val="none" w:sz="0" w:space="0" w:color="auto"/>
            <w:left w:val="none" w:sz="0" w:space="0" w:color="auto"/>
            <w:bottom w:val="none" w:sz="0" w:space="0" w:color="auto"/>
            <w:right w:val="none" w:sz="0" w:space="0" w:color="auto"/>
          </w:divBdr>
        </w:div>
        <w:div w:id="595553538">
          <w:marLeft w:val="0"/>
          <w:marRight w:val="0"/>
          <w:marTop w:val="0"/>
          <w:marBottom w:val="0"/>
          <w:divBdr>
            <w:top w:val="none" w:sz="0" w:space="0" w:color="auto"/>
            <w:left w:val="none" w:sz="0" w:space="0" w:color="auto"/>
            <w:bottom w:val="none" w:sz="0" w:space="0" w:color="auto"/>
            <w:right w:val="none" w:sz="0" w:space="0" w:color="auto"/>
          </w:divBdr>
        </w:div>
        <w:div w:id="398289325">
          <w:marLeft w:val="0"/>
          <w:marRight w:val="0"/>
          <w:marTop w:val="0"/>
          <w:marBottom w:val="0"/>
          <w:divBdr>
            <w:top w:val="none" w:sz="0" w:space="0" w:color="auto"/>
            <w:left w:val="none" w:sz="0" w:space="0" w:color="auto"/>
            <w:bottom w:val="none" w:sz="0" w:space="0" w:color="auto"/>
            <w:right w:val="none" w:sz="0" w:space="0" w:color="auto"/>
          </w:divBdr>
        </w:div>
        <w:div w:id="740100953">
          <w:marLeft w:val="0"/>
          <w:marRight w:val="0"/>
          <w:marTop w:val="0"/>
          <w:marBottom w:val="0"/>
          <w:divBdr>
            <w:top w:val="none" w:sz="0" w:space="0" w:color="auto"/>
            <w:left w:val="none" w:sz="0" w:space="0" w:color="auto"/>
            <w:bottom w:val="none" w:sz="0" w:space="0" w:color="auto"/>
            <w:right w:val="none" w:sz="0" w:space="0" w:color="auto"/>
          </w:divBdr>
        </w:div>
        <w:div w:id="1669166468">
          <w:marLeft w:val="0"/>
          <w:marRight w:val="0"/>
          <w:marTop w:val="0"/>
          <w:marBottom w:val="0"/>
          <w:divBdr>
            <w:top w:val="none" w:sz="0" w:space="0" w:color="auto"/>
            <w:left w:val="none" w:sz="0" w:space="0" w:color="auto"/>
            <w:bottom w:val="none" w:sz="0" w:space="0" w:color="auto"/>
            <w:right w:val="none" w:sz="0" w:space="0" w:color="auto"/>
          </w:divBdr>
        </w:div>
        <w:div w:id="1964924307">
          <w:marLeft w:val="0"/>
          <w:marRight w:val="0"/>
          <w:marTop w:val="0"/>
          <w:marBottom w:val="0"/>
          <w:divBdr>
            <w:top w:val="none" w:sz="0" w:space="0" w:color="auto"/>
            <w:left w:val="none" w:sz="0" w:space="0" w:color="auto"/>
            <w:bottom w:val="none" w:sz="0" w:space="0" w:color="auto"/>
            <w:right w:val="none" w:sz="0" w:space="0" w:color="auto"/>
          </w:divBdr>
        </w:div>
        <w:div w:id="1741515930">
          <w:marLeft w:val="0"/>
          <w:marRight w:val="0"/>
          <w:marTop w:val="0"/>
          <w:marBottom w:val="0"/>
          <w:divBdr>
            <w:top w:val="none" w:sz="0" w:space="0" w:color="auto"/>
            <w:left w:val="none" w:sz="0" w:space="0" w:color="auto"/>
            <w:bottom w:val="none" w:sz="0" w:space="0" w:color="auto"/>
            <w:right w:val="none" w:sz="0" w:space="0" w:color="auto"/>
          </w:divBdr>
        </w:div>
        <w:div w:id="191650328">
          <w:marLeft w:val="0"/>
          <w:marRight w:val="0"/>
          <w:marTop w:val="0"/>
          <w:marBottom w:val="0"/>
          <w:divBdr>
            <w:top w:val="none" w:sz="0" w:space="0" w:color="auto"/>
            <w:left w:val="none" w:sz="0" w:space="0" w:color="auto"/>
            <w:bottom w:val="none" w:sz="0" w:space="0" w:color="auto"/>
            <w:right w:val="none" w:sz="0" w:space="0" w:color="auto"/>
          </w:divBdr>
        </w:div>
        <w:div w:id="2106221930">
          <w:marLeft w:val="0"/>
          <w:marRight w:val="0"/>
          <w:marTop w:val="0"/>
          <w:marBottom w:val="0"/>
          <w:divBdr>
            <w:top w:val="none" w:sz="0" w:space="0" w:color="auto"/>
            <w:left w:val="none" w:sz="0" w:space="0" w:color="auto"/>
            <w:bottom w:val="none" w:sz="0" w:space="0" w:color="auto"/>
            <w:right w:val="none" w:sz="0" w:space="0" w:color="auto"/>
          </w:divBdr>
        </w:div>
        <w:div w:id="782070336">
          <w:marLeft w:val="0"/>
          <w:marRight w:val="0"/>
          <w:marTop w:val="0"/>
          <w:marBottom w:val="0"/>
          <w:divBdr>
            <w:top w:val="none" w:sz="0" w:space="0" w:color="auto"/>
            <w:left w:val="none" w:sz="0" w:space="0" w:color="auto"/>
            <w:bottom w:val="none" w:sz="0" w:space="0" w:color="auto"/>
            <w:right w:val="none" w:sz="0" w:space="0" w:color="auto"/>
          </w:divBdr>
        </w:div>
        <w:div w:id="649677472">
          <w:marLeft w:val="0"/>
          <w:marRight w:val="0"/>
          <w:marTop w:val="0"/>
          <w:marBottom w:val="0"/>
          <w:divBdr>
            <w:top w:val="none" w:sz="0" w:space="0" w:color="auto"/>
            <w:left w:val="none" w:sz="0" w:space="0" w:color="auto"/>
            <w:bottom w:val="none" w:sz="0" w:space="0" w:color="auto"/>
            <w:right w:val="none" w:sz="0" w:space="0" w:color="auto"/>
          </w:divBdr>
        </w:div>
        <w:div w:id="1736509018">
          <w:marLeft w:val="0"/>
          <w:marRight w:val="0"/>
          <w:marTop w:val="0"/>
          <w:marBottom w:val="0"/>
          <w:divBdr>
            <w:top w:val="none" w:sz="0" w:space="0" w:color="auto"/>
            <w:left w:val="none" w:sz="0" w:space="0" w:color="auto"/>
            <w:bottom w:val="none" w:sz="0" w:space="0" w:color="auto"/>
            <w:right w:val="none" w:sz="0" w:space="0" w:color="auto"/>
          </w:divBdr>
        </w:div>
        <w:div w:id="672534727">
          <w:marLeft w:val="0"/>
          <w:marRight w:val="0"/>
          <w:marTop w:val="0"/>
          <w:marBottom w:val="0"/>
          <w:divBdr>
            <w:top w:val="none" w:sz="0" w:space="0" w:color="auto"/>
            <w:left w:val="none" w:sz="0" w:space="0" w:color="auto"/>
            <w:bottom w:val="none" w:sz="0" w:space="0" w:color="auto"/>
            <w:right w:val="none" w:sz="0" w:space="0" w:color="auto"/>
          </w:divBdr>
        </w:div>
        <w:div w:id="515970354">
          <w:marLeft w:val="0"/>
          <w:marRight w:val="0"/>
          <w:marTop w:val="0"/>
          <w:marBottom w:val="0"/>
          <w:divBdr>
            <w:top w:val="none" w:sz="0" w:space="0" w:color="auto"/>
            <w:left w:val="none" w:sz="0" w:space="0" w:color="auto"/>
            <w:bottom w:val="none" w:sz="0" w:space="0" w:color="auto"/>
            <w:right w:val="none" w:sz="0" w:space="0" w:color="auto"/>
          </w:divBdr>
        </w:div>
        <w:div w:id="626667797">
          <w:marLeft w:val="0"/>
          <w:marRight w:val="0"/>
          <w:marTop w:val="0"/>
          <w:marBottom w:val="0"/>
          <w:divBdr>
            <w:top w:val="none" w:sz="0" w:space="0" w:color="auto"/>
            <w:left w:val="none" w:sz="0" w:space="0" w:color="auto"/>
            <w:bottom w:val="none" w:sz="0" w:space="0" w:color="auto"/>
            <w:right w:val="none" w:sz="0" w:space="0" w:color="auto"/>
          </w:divBdr>
        </w:div>
        <w:div w:id="2032099792">
          <w:marLeft w:val="0"/>
          <w:marRight w:val="0"/>
          <w:marTop w:val="0"/>
          <w:marBottom w:val="0"/>
          <w:divBdr>
            <w:top w:val="none" w:sz="0" w:space="0" w:color="auto"/>
            <w:left w:val="none" w:sz="0" w:space="0" w:color="auto"/>
            <w:bottom w:val="none" w:sz="0" w:space="0" w:color="auto"/>
            <w:right w:val="none" w:sz="0" w:space="0" w:color="auto"/>
          </w:divBdr>
        </w:div>
        <w:div w:id="317460886">
          <w:marLeft w:val="0"/>
          <w:marRight w:val="0"/>
          <w:marTop w:val="0"/>
          <w:marBottom w:val="0"/>
          <w:divBdr>
            <w:top w:val="none" w:sz="0" w:space="0" w:color="auto"/>
            <w:left w:val="none" w:sz="0" w:space="0" w:color="auto"/>
            <w:bottom w:val="none" w:sz="0" w:space="0" w:color="auto"/>
            <w:right w:val="none" w:sz="0" w:space="0" w:color="auto"/>
          </w:divBdr>
        </w:div>
        <w:div w:id="647444456">
          <w:marLeft w:val="0"/>
          <w:marRight w:val="0"/>
          <w:marTop w:val="0"/>
          <w:marBottom w:val="0"/>
          <w:divBdr>
            <w:top w:val="none" w:sz="0" w:space="0" w:color="auto"/>
            <w:left w:val="none" w:sz="0" w:space="0" w:color="auto"/>
            <w:bottom w:val="none" w:sz="0" w:space="0" w:color="auto"/>
            <w:right w:val="none" w:sz="0" w:space="0" w:color="auto"/>
          </w:divBdr>
        </w:div>
        <w:div w:id="1525631386">
          <w:marLeft w:val="0"/>
          <w:marRight w:val="0"/>
          <w:marTop w:val="0"/>
          <w:marBottom w:val="0"/>
          <w:divBdr>
            <w:top w:val="none" w:sz="0" w:space="0" w:color="auto"/>
            <w:left w:val="none" w:sz="0" w:space="0" w:color="auto"/>
            <w:bottom w:val="none" w:sz="0" w:space="0" w:color="auto"/>
            <w:right w:val="none" w:sz="0" w:space="0" w:color="auto"/>
          </w:divBdr>
        </w:div>
        <w:div w:id="770855815">
          <w:marLeft w:val="0"/>
          <w:marRight w:val="0"/>
          <w:marTop w:val="0"/>
          <w:marBottom w:val="0"/>
          <w:divBdr>
            <w:top w:val="none" w:sz="0" w:space="0" w:color="auto"/>
            <w:left w:val="none" w:sz="0" w:space="0" w:color="auto"/>
            <w:bottom w:val="none" w:sz="0" w:space="0" w:color="auto"/>
            <w:right w:val="none" w:sz="0" w:space="0" w:color="auto"/>
          </w:divBdr>
        </w:div>
        <w:div w:id="1898927533">
          <w:marLeft w:val="0"/>
          <w:marRight w:val="0"/>
          <w:marTop w:val="0"/>
          <w:marBottom w:val="0"/>
          <w:divBdr>
            <w:top w:val="none" w:sz="0" w:space="0" w:color="auto"/>
            <w:left w:val="none" w:sz="0" w:space="0" w:color="auto"/>
            <w:bottom w:val="none" w:sz="0" w:space="0" w:color="auto"/>
            <w:right w:val="none" w:sz="0" w:space="0" w:color="auto"/>
          </w:divBdr>
        </w:div>
        <w:div w:id="1835873300">
          <w:marLeft w:val="0"/>
          <w:marRight w:val="0"/>
          <w:marTop w:val="0"/>
          <w:marBottom w:val="0"/>
          <w:divBdr>
            <w:top w:val="none" w:sz="0" w:space="0" w:color="auto"/>
            <w:left w:val="none" w:sz="0" w:space="0" w:color="auto"/>
            <w:bottom w:val="none" w:sz="0" w:space="0" w:color="auto"/>
            <w:right w:val="none" w:sz="0" w:space="0" w:color="auto"/>
          </w:divBdr>
        </w:div>
        <w:div w:id="148912863">
          <w:marLeft w:val="0"/>
          <w:marRight w:val="0"/>
          <w:marTop w:val="0"/>
          <w:marBottom w:val="0"/>
          <w:divBdr>
            <w:top w:val="none" w:sz="0" w:space="0" w:color="auto"/>
            <w:left w:val="none" w:sz="0" w:space="0" w:color="auto"/>
            <w:bottom w:val="none" w:sz="0" w:space="0" w:color="auto"/>
            <w:right w:val="none" w:sz="0" w:space="0" w:color="auto"/>
          </w:divBdr>
        </w:div>
        <w:div w:id="415171617">
          <w:marLeft w:val="0"/>
          <w:marRight w:val="0"/>
          <w:marTop w:val="0"/>
          <w:marBottom w:val="0"/>
          <w:divBdr>
            <w:top w:val="none" w:sz="0" w:space="0" w:color="auto"/>
            <w:left w:val="none" w:sz="0" w:space="0" w:color="auto"/>
            <w:bottom w:val="none" w:sz="0" w:space="0" w:color="auto"/>
            <w:right w:val="none" w:sz="0" w:space="0" w:color="auto"/>
          </w:divBdr>
        </w:div>
        <w:div w:id="28842798">
          <w:marLeft w:val="0"/>
          <w:marRight w:val="0"/>
          <w:marTop w:val="0"/>
          <w:marBottom w:val="0"/>
          <w:divBdr>
            <w:top w:val="none" w:sz="0" w:space="0" w:color="auto"/>
            <w:left w:val="none" w:sz="0" w:space="0" w:color="auto"/>
            <w:bottom w:val="none" w:sz="0" w:space="0" w:color="auto"/>
            <w:right w:val="none" w:sz="0" w:space="0" w:color="auto"/>
          </w:divBdr>
        </w:div>
        <w:div w:id="1036277298">
          <w:marLeft w:val="0"/>
          <w:marRight w:val="0"/>
          <w:marTop w:val="0"/>
          <w:marBottom w:val="0"/>
          <w:divBdr>
            <w:top w:val="none" w:sz="0" w:space="0" w:color="auto"/>
            <w:left w:val="none" w:sz="0" w:space="0" w:color="auto"/>
            <w:bottom w:val="none" w:sz="0" w:space="0" w:color="auto"/>
            <w:right w:val="none" w:sz="0" w:space="0" w:color="auto"/>
          </w:divBdr>
        </w:div>
        <w:div w:id="1441604915">
          <w:marLeft w:val="0"/>
          <w:marRight w:val="0"/>
          <w:marTop w:val="0"/>
          <w:marBottom w:val="0"/>
          <w:divBdr>
            <w:top w:val="none" w:sz="0" w:space="0" w:color="auto"/>
            <w:left w:val="none" w:sz="0" w:space="0" w:color="auto"/>
            <w:bottom w:val="none" w:sz="0" w:space="0" w:color="auto"/>
            <w:right w:val="none" w:sz="0" w:space="0" w:color="auto"/>
          </w:divBdr>
        </w:div>
        <w:div w:id="911085892">
          <w:marLeft w:val="0"/>
          <w:marRight w:val="0"/>
          <w:marTop w:val="0"/>
          <w:marBottom w:val="0"/>
          <w:divBdr>
            <w:top w:val="none" w:sz="0" w:space="0" w:color="auto"/>
            <w:left w:val="none" w:sz="0" w:space="0" w:color="auto"/>
            <w:bottom w:val="none" w:sz="0" w:space="0" w:color="auto"/>
            <w:right w:val="none" w:sz="0" w:space="0" w:color="auto"/>
          </w:divBdr>
        </w:div>
        <w:div w:id="1951549239">
          <w:marLeft w:val="0"/>
          <w:marRight w:val="0"/>
          <w:marTop w:val="0"/>
          <w:marBottom w:val="0"/>
          <w:divBdr>
            <w:top w:val="none" w:sz="0" w:space="0" w:color="auto"/>
            <w:left w:val="none" w:sz="0" w:space="0" w:color="auto"/>
            <w:bottom w:val="none" w:sz="0" w:space="0" w:color="auto"/>
            <w:right w:val="none" w:sz="0" w:space="0" w:color="auto"/>
          </w:divBdr>
        </w:div>
        <w:div w:id="563486025">
          <w:marLeft w:val="0"/>
          <w:marRight w:val="0"/>
          <w:marTop w:val="0"/>
          <w:marBottom w:val="0"/>
          <w:divBdr>
            <w:top w:val="none" w:sz="0" w:space="0" w:color="auto"/>
            <w:left w:val="none" w:sz="0" w:space="0" w:color="auto"/>
            <w:bottom w:val="none" w:sz="0" w:space="0" w:color="auto"/>
            <w:right w:val="none" w:sz="0" w:space="0" w:color="auto"/>
          </w:divBdr>
        </w:div>
        <w:div w:id="2075931754">
          <w:marLeft w:val="0"/>
          <w:marRight w:val="0"/>
          <w:marTop w:val="0"/>
          <w:marBottom w:val="0"/>
          <w:divBdr>
            <w:top w:val="none" w:sz="0" w:space="0" w:color="auto"/>
            <w:left w:val="none" w:sz="0" w:space="0" w:color="auto"/>
            <w:bottom w:val="none" w:sz="0" w:space="0" w:color="auto"/>
            <w:right w:val="none" w:sz="0" w:space="0" w:color="auto"/>
          </w:divBdr>
        </w:div>
        <w:div w:id="1764566761">
          <w:marLeft w:val="0"/>
          <w:marRight w:val="0"/>
          <w:marTop w:val="0"/>
          <w:marBottom w:val="0"/>
          <w:divBdr>
            <w:top w:val="none" w:sz="0" w:space="0" w:color="auto"/>
            <w:left w:val="none" w:sz="0" w:space="0" w:color="auto"/>
            <w:bottom w:val="none" w:sz="0" w:space="0" w:color="auto"/>
            <w:right w:val="none" w:sz="0" w:space="0" w:color="auto"/>
          </w:divBdr>
        </w:div>
        <w:div w:id="1468082282">
          <w:marLeft w:val="0"/>
          <w:marRight w:val="0"/>
          <w:marTop w:val="0"/>
          <w:marBottom w:val="0"/>
          <w:divBdr>
            <w:top w:val="none" w:sz="0" w:space="0" w:color="auto"/>
            <w:left w:val="none" w:sz="0" w:space="0" w:color="auto"/>
            <w:bottom w:val="none" w:sz="0" w:space="0" w:color="auto"/>
            <w:right w:val="none" w:sz="0" w:space="0" w:color="auto"/>
          </w:divBdr>
        </w:div>
        <w:div w:id="215631468">
          <w:marLeft w:val="0"/>
          <w:marRight w:val="0"/>
          <w:marTop w:val="0"/>
          <w:marBottom w:val="0"/>
          <w:divBdr>
            <w:top w:val="none" w:sz="0" w:space="0" w:color="auto"/>
            <w:left w:val="none" w:sz="0" w:space="0" w:color="auto"/>
            <w:bottom w:val="none" w:sz="0" w:space="0" w:color="auto"/>
            <w:right w:val="none" w:sz="0" w:space="0" w:color="auto"/>
          </w:divBdr>
        </w:div>
        <w:div w:id="977764118">
          <w:marLeft w:val="0"/>
          <w:marRight w:val="0"/>
          <w:marTop w:val="0"/>
          <w:marBottom w:val="0"/>
          <w:divBdr>
            <w:top w:val="none" w:sz="0" w:space="0" w:color="auto"/>
            <w:left w:val="none" w:sz="0" w:space="0" w:color="auto"/>
            <w:bottom w:val="none" w:sz="0" w:space="0" w:color="auto"/>
            <w:right w:val="none" w:sz="0" w:space="0" w:color="auto"/>
          </w:divBdr>
        </w:div>
        <w:div w:id="506208925">
          <w:marLeft w:val="0"/>
          <w:marRight w:val="0"/>
          <w:marTop w:val="0"/>
          <w:marBottom w:val="0"/>
          <w:divBdr>
            <w:top w:val="none" w:sz="0" w:space="0" w:color="auto"/>
            <w:left w:val="none" w:sz="0" w:space="0" w:color="auto"/>
            <w:bottom w:val="none" w:sz="0" w:space="0" w:color="auto"/>
            <w:right w:val="none" w:sz="0" w:space="0" w:color="auto"/>
          </w:divBdr>
        </w:div>
        <w:div w:id="16933268">
          <w:marLeft w:val="0"/>
          <w:marRight w:val="0"/>
          <w:marTop w:val="0"/>
          <w:marBottom w:val="0"/>
          <w:divBdr>
            <w:top w:val="none" w:sz="0" w:space="0" w:color="auto"/>
            <w:left w:val="none" w:sz="0" w:space="0" w:color="auto"/>
            <w:bottom w:val="none" w:sz="0" w:space="0" w:color="auto"/>
            <w:right w:val="none" w:sz="0" w:space="0" w:color="auto"/>
          </w:divBdr>
        </w:div>
        <w:div w:id="540289263">
          <w:marLeft w:val="0"/>
          <w:marRight w:val="0"/>
          <w:marTop w:val="0"/>
          <w:marBottom w:val="0"/>
          <w:divBdr>
            <w:top w:val="none" w:sz="0" w:space="0" w:color="auto"/>
            <w:left w:val="none" w:sz="0" w:space="0" w:color="auto"/>
            <w:bottom w:val="none" w:sz="0" w:space="0" w:color="auto"/>
            <w:right w:val="none" w:sz="0" w:space="0" w:color="auto"/>
          </w:divBdr>
        </w:div>
        <w:div w:id="1853911045">
          <w:marLeft w:val="0"/>
          <w:marRight w:val="0"/>
          <w:marTop w:val="0"/>
          <w:marBottom w:val="0"/>
          <w:divBdr>
            <w:top w:val="none" w:sz="0" w:space="0" w:color="auto"/>
            <w:left w:val="none" w:sz="0" w:space="0" w:color="auto"/>
            <w:bottom w:val="none" w:sz="0" w:space="0" w:color="auto"/>
            <w:right w:val="none" w:sz="0" w:space="0" w:color="auto"/>
          </w:divBdr>
        </w:div>
        <w:div w:id="440877057">
          <w:marLeft w:val="0"/>
          <w:marRight w:val="0"/>
          <w:marTop w:val="0"/>
          <w:marBottom w:val="0"/>
          <w:divBdr>
            <w:top w:val="none" w:sz="0" w:space="0" w:color="auto"/>
            <w:left w:val="none" w:sz="0" w:space="0" w:color="auto"/>
            <w:bottom w:val="none" w:sz="0" w:space="0" w:color="auto"/>
            <w:right w:val="none" w:sz="0" w:space="0" w:color="auto"/>
          </w:divBdr>
        </w:div>
        <w:div w:id="268004531">
          <w:marLeft w:val="0"/>
          <w:marRight w:val="0"/>
          <w:marTop w:val="0"/>
          <w:marBottom w:val="0"/>
          <w:divBdr>
            <w:top w:val="none" w:sz="0" w:space="0" w:color="auto"/>
            <w:left w:val="none" w:sz="0" w:space="0" w:color="auto"/>
            <w:bottom w:val="none" w:sz="0" w:space="0" w:color="auto"/>
            <w:right w:val="none" w:sz="0" w:space="0" w:color="auto"/>
          </w:divBdr>
        </w:div>
        <w:div w:id="1230269664">
          <w:marLeft w:val="0"/>
          <w:marRight w:val="0"/>
          <w:marTop w:val="0"/>
          <w:marBottom w:val="0"/>
          <w:divBdr>
            <w:top w:val="none" w:sz="0" w:space="0" w:color="auto"/>
            <w:left w:val="none" w:sz="0" w:space="0" w:color="auto"/>
            <w:bottom w:val="none" w:sz="0" w:space="0" w:color="auto"/>
            <w:right w:val="none" w:sz="0" w:space="0" w:color="auto"/>
          </w:divBdr>
        </w:div>
        <w:div w:id="2126387019">
          <w:marLeft w:val="0"/>
          <w:marRight w:val="0"/>
          <w:marTop w:val="0"/>
          <w:marBottom w:val="0"/>
          <w:divBdr>
            <w:top w:val="none" w:sz="0" w:space="0" w:color="auto"/>
            <w:left w:val="none" w:sz="0" w:space="0" w:color="auto"/>
            <w:bottom w:val="none" w:sz="0" w:space="0" w:color="auto"/>
            <w:right w:val="none" w:sz="0" w:space="0" w:color="auto"/>
          </w:divBdr>
        </w:div>
        <w:div w:id="457070329">
          <w:marLeft w:val="0"/>
          <w:marRight w:val="0"/>
          <w:marTop w:val="0"/>
          <w:marBottom w:val="0"/>
          <w:divBdr>
            <w:top w:val="none" w:sz="0" w:space="0" w:color="auto"/>
            <w:left w:val="none" w:sz="0" w:space="0" w:color="auto"/>
            <w:bottom w:val="none" w:sz="0" w:space="0" w:color="auto"/>
            <w:right w:val="none" w:sz="0" w:space="0" w:color="auto"/>
          </w:divBdr>
        </w:div>
        <w:div w:id="853617376">
          <w:marLeft w:val="0"/>
          <w:marRight w:val="0"/>
          <w:marTop w:val="0"/>
          <w:marBottom w:val="0"/>
          <w:divBdr>
            <w:top w:val="none" w:sz="0" w:space="0" w:color="auto"/>
            <w:left w:val="none" w:sz="0" w:space="0" w:color="auto"/>
            <w:bottom w:val="none" w:sz="0" w:space="0" w:color="auto"/>
            <w:right w:val="none" w:sz="0" w:space="0" w:color="auto"/>
          </w:divBdr>
        </w:div>
        <w:div w:id="1934119339">
          <w:marLeft w:val="0"/>
          <w:marRight w:val="0"/>
          <w:marTop w:val="0"/>
          <w:marBottom w:val="0"/>
          <w:divBdr>
            <w:top w:val="none" w:sz="0" w:space="0" w:color="auto"/>
            <w:left w:val="none" w:sz="0" w:space="0" w:color="auto"/>
            <w:bottom w:val="none" w:sz="0" w:space="0" w:color="auto"/>
            <w:right w:val="none" w:sz="0" w:space="0" w:color="auto"/>
          </w:divBdr>
        </w:div>
        <w:div w:id="1005519697">
          <w:marLeft w:val="0"/>
          <w:marRight w:val="0"/>
          <w:marTop w:val="0"/>
          <w:marBottom w:val="0"/>
          <w:divBdr>
            <w:top w:val="none" w:sz="0" w:space="0" w:color="auto"/>
            <w:left w:val="none" w:sz="0" w:space="0" w:color="auto"/>
            <w:bottom w:val="none" w:sz="0" w:space="0" w:color="auto"/>
            <w:right w:val="none" w:sz="0" w:space="0" w:color="auto"/>
          </w:divBdr>
        </w:div>
        <w:div w:id="1101342648">
          <w:marLeft w:val="0"/>
          <w:marRight w:val="0"/>
          <w:marTop w:val="0"/>
          <w:marBottom w:val="0"/>
          <w:divBdr>
            <w:top w:val="none" w:sz="0" w:space="0" w:color="auto"/>
            <w:left w:val="none" w:sz="0" w:space="0" w:color="auto"/>
            <w:bottom w:val="none" w:sz="0" w:space="0" w:color="auto"/>
            <w:right w:val="none" w:sz="0" w:space="0" w:color="auto"/>
          </w:divBdr>
        </w:div>
        <w:div w:id="1056247284">
          <w:marLeft w:val="0"/>
          <w:marRight w:val="0"/>
          <w:marTop w:val="0"/>
          <w:marBottom w:val="0"/>
          <w:divBdr>
            <w:top w:val="none" w:sz="0" w:space="0" w:color="auto"/>
            <w:left w:val="none" w:sz="0" w:space="0" w:color="auto"/>
            <w:bottom w:val="none" w:sz="0" w:space="0" w:color="auto"/>
            <w:right w:val="none" w:sz="0" w:space="0" w:color="auto"/>
          </w:divBdr>
        </w:div>
        <w:div w:id="1317223415">
          <w:marLeft w:val="0"/>
          <w:marRight w:val="0"/>
          <w:marTop w:val="0"/>
          <w:marBottom w:val="0"/>
          <w:divBdr>
            <w:top w:val="none" w:sz="0" w:space="0" w:color="auto"/>
            <w:left w:val="none" w:sz="0" w:space="0" w:color="auto"/>
            <w:bottom w:val="none" w:sz="0" w:space="0" w:color="auto"/>
            <w:right w:val="none" w:sz="0" w:space="0" w:color="auto"/>
          </w:divBdr>
        </w:div>
        <w:div w:id="443614532">
          <w:marLeft w:val="0"/>
          <w:marRight w:val="0"/>
          <w:marTop w:val="0"/>
          <w:marBottom w:val="0"/>
          <w:divBdr>
            <w:top w:val="none" w:sz="0" w:space="0" w:color="auto"/>
            <w:left w:val="none" w:sz="0" w:space="0" w:color="auto"/>
            <w:bottom w:val="none" w:sz="0" w:space="0" w:color="auto"/>
            <w:right w:val="none" w:sz="0" w:space="0" w:color="auto"/>
          </w:divBdr>
        </w:div>
        <w:div w:id="80032167">
          <w:marLeft w:val="0"/>
          <w:marRight w:val="0"/>
          <w:marTop w:val="0"/>
          <w:marBottom w:val="0"/>
          <w:divBdr>
            <w:top w:val="none" w:sz="0" w:space="0" w:color="auto"/>
            <w:left w:val="none" w:sz="0" w:space="0" w:color="auto"/>
            <w:bottom w:val="none" w:sz="0" w:space="0" w:color="auto"/>
            <w:right w:val="none" w:sz="0" w:space="0" w:color="auto"/>
          </w:divBdr>
        </w:div>
        <w:div w:id="1724139378">
          <w:marLeft w:val="0"/>
          <w:marRight w:val="0"/>
          <w:marTop w:val="0"/>
          <w:marBottom w:val="0"/>
          <w:divBdr>
            <w:top w:val="none" w:sz="0" w:space="0" w:color="auto"/>
            <w:left w:val="none" w:sz="0" w:space="0" w:color="auto"/>
            <w:bottom w:val="none" w:sz="0" w:space="0" w:color="auto"/>
            <w:right w:val="none" w:sz="0" w:space="0" w:color="auto"/>
          </w:divBdr>
        </w:div>
        <w:div w:id="259341911">
          <w:marLeft w:val="0"/>
          <w:marRight w:val="0"/>
          <w:marTop w:val="0"/>
          <w:marBottom w:val="0"/>
          <w:divBdr>
            <w:top w:val="none" w:sz="0" w:space="0" w:color="auto"/>
            <w:left w:val="none" w:sz="0" w:space="0" w:color="auto"/>
            <w:bottom w:val="none" w:sz="0" w:space="0" w:color="auto"/>
            <w:right w:val="none" w:sz="0" w:space="0" w:color="auto"/>
          </w:divBdr>
        </w:div>
        <w:div w:id="428547162">
          <w:marLeft w:val="0"/>
          <w:marRight w:val="0"/>
          <w:marTop w:val="0"/>
          <w:marBottom w:val="0"/>
          <w:divBdr>
            <w:top w:val="none" w:sz="0" w:space="0" w:color="auto"/>
            <w:left w:val="none" w:sz="0" w:space="0" w:color="auto"/>
            <w:bottom w:val="none" w:sz="0" w:space="0" w:color="auto"/>
            <w:right w:val="none" w:sz="0" w:space="0" w:color="auto"/>
          </w:divBdr>
        </w:div>
        <w:div w:id="655455794">
          <w:marLeft w:val="0"/>
          <w:marRight w:val="0"/>
          <w:marTop w:val="0"/>
          <w:marBottom w:val="0"/>
          <w:divBdr>
            <w:top w:val="none" w:sz="0" w:space="0" w:color="auto"/>
            <w:left w:val="none" w:sz="0" w:space="0" w:color="auto"/>
            <w:bottom w:val="none" w:sz="0" w:space="0" w:color="auto"/>
            <w:right w:val="none" w:sz="0" w:space="0" w:color="auto"/>
          </w:divBdr>
        </w:div>
        <w:div w:id="2081902645">
          <w:marLeft w:val="0"/>
          <w:marRight w:val="0"/>
          <w:marTop w:val="0"/>
          <w:marBottom w:val="0"/>
          <w:divBdr>
            <w:top w:val="none" w:sz="0" w:space="0" w:color="auto"/>
            <w:left w:val="none" w:sz="0" w:space="0" w:color="auto"/>
            <w:bottom w:val="none" w:sz="0" w:space="0" w:color="auto"/>
            <w:right w:val="none" w:sz="0" w:space="0" w:color="auto"/>
          </w:divBdr>
        </w:div>
        <w:div w:id="301618556">
          <w:marLeft w:val="0"/>
          <w:marRight w:val="0"/>
          <w:marTop w:val="0"/>
          <w:marBottom w:val="0"/>
          <w:divBdr>
            <w:top w:val="none" w:sz="0" w:space="0" w:color="auto"/>
            <w:left w:val="none" w:sz="0" w:space="0" w:color="auto"/>
            <w:bottom w:val="none" w:sz="0" w:space="0" w:color="auto"/>
            <w:right w:val="none" w:sz="0" w:space="0" w:color="auto"/>
          </w:divBdr>
        </w:div>
        <w:div w:id="368645477">
          <w:marLeft w:val="0"/>
          <w:marRight w:val="0"/>
          <w:marTop w:val="0"/>
          <w:marBottom w:val="0"/>
          <w:divBdr>
            <w:top w:val="none" w:sz="0" w:space="0" w:color="auto"/>
            <w:left w:val="none" w:sz="0" w:space="0" w:color="auto"/>
            <w:bottom w:val="none" w:sz="0" w:space="0" w:color="auto"/>
            <w:right w:val="none" w:sz="0" w:space="0" w:color="auto"/>
          </w:divBdr>
        </w:div>
        <w:div w:id="1538546793">
          <w:marLeft w:val="0"/>
          <w:marRight w:val="0"/>
          <w:marTop w:val="0"/>
          <w:marBottom w:val="0"/>
          <w:divBdr>
            <w:top w:val="none" w:sz="0" w:space="0" w:color="auto"/>
            <w:left w:val="none" w:sz="0" w:space="0" w:color="auto"/>
            <w:bottom w:val="none" w:sz="0" w:space="0" w:color="auto"/>
            <w:right w:val="none" w:sz="0" w:space="0" w:color="auto"/>
          </w:divBdr>
        </w:div>
        <w:div w:id="1368066479">
          <w:marLeft w:val="0"/>
          <w:marRight w:val="0"/>
          <w:marTop w:val="0"/>
          <w:marBottom w:val="0"/>
          <w:divBdr>
            <w:top w:val="none" w:sz="0" w:space="0" w:color="auto"/>
            <w:left w:val="none" w:sz="0" w:space="0" w:color="auto"/>
            <w:bottom w:val="none" w:sz="0" w:space="0" w:color="auto"/>
            <w:right w:val="none" w:sz="0" w:space="0" w:color="auto"/>
          </w:divBdr>
        </w:div>
        <w:div w:id="2095517187">
          <w:marLeft w:val="0"/>
          <w:marRight w:val="0"/>
          <w:marTop w:val="0"/>
          <w:marBottom w:val="0"/>
          <w:divBdr>
            <w:top w:val="none" w:sz="0" w:space="0" w:color="auto"/>
            <w:left w:val="none" w:sz="0" w:space="0" w:color="auto"/>
            <w:bottom w:val="none" w:sz="0" w:space="0" w:color="auto"/>
            <w:right w:val="none" w:sz="0" w:space="0" w:color="auto"/>
          </w:divBdr>
        </w:div>
        <w:div w:id="329719680">
          <w:marLeft w:val="0"/>
          <w:marRight w:val="0"/>
          <w:marTop w:val="0"/>
          <w:marBottom w:val="0"/>
          <w:divBdr>
            <w:top w:val="none" w:sz="0" w:space="0" w:color="auto"/>
            <w:left w:val="none" w:sz="0" w:space="0" w:color="auto"/>
            <w:bottom w:val="none" w:sz="0" w:space="0" w:color="auto"/>
            <w:right w:val="none" w:sz="0" w:space="0" w:color="auto"/>
          </w:divBdr>
        </w:div>
        <w:div w:id="2045327101">
          <w:marLeft w:val="0"/>
          <w:marRight w:val="0"/>
          <w:marTop w:val="0"/>
          <w:marBottom w:val="0"/>
          <w:divBdr>
            <w:top w:val="none" w:sz="0" w:space="0" w:color="auto"/>
            <w:left w:val="none" w:sz="0" w:space="0" w:color="auto"/>
            <w:bottom w:val="none" w:sz="0" w:space="0" w:color="auto"/>
            <w:right w:val="none" w:sz="0" w:space="0" w:color="auto"/>
          </w:divBdr>
        </w:div>
        <w:div w:id="329062910">
          <w:marLeft w:val="0"/>
          <w:marRight w:val="0"/>
          <w:marTop w:val="0"/>
          <w:marBottom w:val="0"/>
          <w:divBdr>
            <w:top w:val="none" w:sz="0" w:space="0" w:color="auto"/>
            <w:left w:val="none" w:sz="0" w:space="0" w:color="auto"/>
            <w:bottom w:val="none" w:sz="0" w:space="0" w:color="auto"/>
            <w:right w:val="none" w:sz="0" w:space="0" w:color="auto"/>
          </w:divBdr>
        </w:div>
        <w:div w:id="620914317">
          <w:marLeft w:val="0"/>
          <w:marRight w:val="0"/>
          <w:marTop w:val="0"/>
          <w:marBottom w:val="0"/>
          <w:divBdr>
            <w:top w:val="none" w:sz="0" w:space="0" w:color="auto"/>
            <w:left w:val="none" w:sz="0" w:space="0" w:color="auto"/>
            <w:bottom w:val="none" w:sz="0" w:space="0" w:color="auto"/>
            <w:right w:val="none" w:sz="0" w:space="0" w:color="auto"/>
          </w:divBdr>
        </w:div>
        <w:div w:id="1650475001">
          <w:marLeft w:val="0"/>
          <w:marRight w:val="0"/>
          <w:marTop w:val="0"/>
          <w:marBottom w:val="0"/>
          <w:divBdr>
            <w:top w:val="none" w:sz="0" w:space="0" w:color="auto"/>
            <w:left w:val="none" w:sz="0" w:space="0" w:color="auto"/>
            <w:bottom w:val="none" w:sz="0" w:space="0" w:color="auto"/>
            <w:right w:val="none" w:sz="0" w:space="0" w:color="auto"/>
          </w:divBdr>
        </w:div>
        <w:div w:id="1265649670">
          <w:marLeft w:val="0"/>
          <w:marRight w:val="0"/>
          <w:marTop w:val="0"/>
          <w:marBottom w:val="0"/>
          <w:divBdr>
            <w:top w:val="none" w:sz="0" w:space="0" w:color="auto"/>
            <w:left w:val="none" w:sz="0" w:space="0" w:color="auto"/>
            <w:bottom w:val="none" w:sz="0" w:space="0" w:color="auto"/>
            <w:right w:val="none" w:sz="0" w:space="0" w:color="auto"/>
          </w:divBdr>
        </w:div>
        <w:div w:id="574365698">
          <w:marLeft w:val="0"/>
          <w:marRight w:val="0"/>
          <w:marTop w:val="0"/>
          <w:marBottom w:val="0"/>
          <w:divBdr>
            <w:top w:val="none" w:sz="0" w:space="0" w:color="auto"/>
            <w:left w:val="none" w:sz="0" w:space="0" w:color="auto"/>
            <w:bottom w:val="none" w:sz="0" w:space="0" w:color="auto"/>
            <w:right w:val="none" w:sz="0" w:space="0" w:color="auto"/>
          </w:divBdr>
        </w:div>
        <w:div w:id="26682321">
          <w:marLeft w:val="0"/>
          <w:marRight w:val="0"/>
          <w:marTop w:val="0"/>
          <w:marBottom w:val="0"/>
          <w:divBdr>
            <w:top w:val="none" w:sz="0" w:space="0" w:color="auto"/>
            <w:left w:val="none" w:sz="0" w:space="0" w:color="auto"/>
            <w:bottom w:val="none" w:sz="0" w:space="0" w:color="auto"/>
            <w:right w:val="none" w:sz="0" w:space="0" w:color="auto"/>
          </w:divBdr>
        </w:div>
        <w:div w:id="506136461">
          <w:marLeft w:val="0"/>
          <w:marRight w:val="0"/>
          <w:marTop w:val="0"/>
          <w:marBottom w:val="0"/>
          <w:divBdr>
            <w:top w:val="none" w:sz="0" w:space="0" w:color="auto"/>
            <w:left w:val="none" w:sz="0" w:space="0" w:color="auto"/>
            <w:bottom w:val="none" w:sz="0" w:space="0" w:color="auto"/>
            <w:right w:val="none" w:sz="0" w:space="0" w:color="auto"/>
          </w:divBdr>
        </w:div>
        <w:div w:id="1049959271">
          <w:marLeft w:val="0"/>
          <w:marRight w:val="0"/>
          <w:marTop w:val="0"/>
          <w:marBottom w:val="0"/>
          <w:divBdr>
            <w:top w:val="none" w:sz="0" w:space="0" w:color="auto"/>
            <w:left w:val="none" w:sz="0" w:space="0" w:color="auto"/>
            <w:bottom w:val="none" w:sz="0" w:space="0" w:color="auto"/>
            <w:right w:val="none" w:sz="0" w:space="0" w:color="auto"/>
          </w:divBdr>
        </w:div>
        <w:div w:id="1208375312">
          <w:marLeft w:val="0"/>
          <w:marRight w:val="0"/>
          <w:marTop w:val="0"/>
          <w:marBottom w:val="0"/>
          <w:divBdr>
            <w:top w:val="none" w:sz="0" w:space="0" w:color="auto"/>
            <w:left w:val="none" w:sz="0" w:space="0" w:color="auto"/>
            <w:bottom w:val="none" w:sz="0" w:space="0" w:color="auto"/>
            <w:right w:val="none" w:sz="0" w:space="0" w:color="auto"/>
          </w:divBdr>
        </w:div>
        <w:div w:id="1980063869">
          <w:marLeft w:val="0"/>
          <w:marRight w:val="0"/>
          <w:marTop w:val="0"/>
          <w:marBottom w:val="0"/>
          <w:divBdr>
            <w:top w:val="none" w:sz="0" w:space="0" w:color="auto"/>
            <w:left w:val="none" w:sz="0" w:space="0" w:color="auto"/>
            <w:bottom w:val="none" w:sz="0" w:space="0" w:color="auto"/>
            <w:right w:val="none" w:sz="0" w:space="0" w:color="auto"/>
          </w:divBdr>
        </w:div>
        <w:div w:id="1061565172">
          <w:marLeft w:val="0"/>
          <w:marRight w:val="0"/>
          <w:marTop w:val="0"/>
          <w:marBottom w:val="0"/>
          <w:divBdr>
            <w:top w:val="none" w:sz="0" w:space="0" w:color="auto"/>
            <w:left w:val="none" w:sz="0" w:space="0" w:color="auto"/>
            <w:bottom w:val="none" w:sz="0" w:space="0" w:color="auto"/>
            <w:right w:val="none" w:sz="0" w:space="0" w:color="auto"/>
          </w:divBdr>
        </w:div>
        <w:div w:id="1290670675">
          <w:marLeft w:val="0"/>
          <w:marRight w:val="0"/>
          <w:marTop w:val="0"/>
          <w:marBottom w:val="0"/>
          <w:divBdr>
            <w:top w:val="none" w:sz="0" w:space="0" w:color="auto"/>
            <w:left w:val="none" w:sz="0" w:space="0" w:color="auto"/>
            <w:bottom w:val="none" w:sz="0" w:space="0" w:color="auto"/>
            <w:right w:val="none" w:sz="0" w:space="0" w:color="auto"/>
          </w:divBdr>
        </w:div>
        <w:div w:id="403526179">
          <w:marLeft w:val="0"/>
          <w:marRight w:val="0"/>
          <w:marTop w:val="0"/>
          <w:marBottom w:val="0"/>
          <w:divBdr>
            <w:top w:val="none" w:sz="0" w:space="0" w:color="auto"/>
            <w:left w:val="none" w:sz="0" w:space="0" w:color="auto"/>
            <w:bottom w:val="none" w:sz="0" w:space="0" w:color="auto"/>
            <w:right w:val="none" w:sz="0" w:space="0" w:color="auto"/>
          </w:divBdr>
        </w:div>
        <w:div w:id="475223499">
          <w:marLeft w:val="0"/>
          <w:marRight w:val="0"/>
          <w:marTop w:val="0"/>
          <w:marBottom w:val="0"/>
          <w:divBdr>
            <w:top w:val="none" w:sz="0" w:space="0" w:color="auto"/>
            <w:left w:val="none" w:sz="0" w:space="0" w:color="auto"/>
            <w:bottom w:val="none" w:sz="0" w:space="0" w:color="auto"/>
            <w:right w:val="none" w:sz="0" w:space="0" w:color="auto"/>
          </w:divBdr>
        </w:div>
        <w:div w:id="1746301046">
          <w:marLeft w:val="0"/>
          <w:marRight w:val="0"/>
          <w:marTop w:val="0"/>
          <w:marBottom w:val="0"/>
          <w:divBdr>
            <w:top w:val="none" w:sz="0" w:space="0" w:color="auto"/>
            <w:left w:val="none" w:sz="0" w:space="0" w:color="auto"/>
            <w:bottom w:val="none" w:sz="0" w:space="0" w:color="auto"/>
            <w:right w:val="none" w:sz="0" w:space="0" w:color="auto"/>
          </w:divBdr>
        </w:div>
        <w:div w:id="184949768">
          <w:marLeft w:val="0"/>
          <w:marRight w:val="0"/>
          <w:marTop w:val="0"/>
          <w:marBottom w:val="0"/>
          <w:divBdr>
            <w:top w:val="none" w:sz="0" w:space="0" w:color="auto"/>
            <w:left w:val="none" w:sz="0" w:space="0" w:color="auto"/>
            <w:bottom w:val="none" w:sz="0" w:space="0" w:color="auto"/>
            <w:right w:val="none" w:sz="0" w:space="0" w:color="auto"/>
          </w:divBdr>
        </w:div>
        <w:div w:id="1710687157">
          <w:marLeft w:val="0"/>
          <w:marRight w:val="0"/>
          <w:marTop w:val="0"/>
          <w:marBottom w:val="0"/>
          <w:divBdr>
            <w:top w:val="none" w:sz="0" w:space="0" w:color="auto"/>
            <w:left w:val="none" w:sz="0" w:space="0" w:color="auto"/>
            <w:bottom w:val="none" w:sz="0" w:space="0" w:color="auto"/>
            <w:right w:val="none" w:sz="0" w:space="0" w:color="auto"/>
          </w:divBdr>
        </w:div>
        <w:div w:id="919214140">
          <w:marLeft w:val="0"/>
          <w:marRight w:val="0"/>
          <w:marTop w:val="0"/>
          <w:marBottom w:val="0"/>
          <w:divBdr>
            <w:top w:val="none" w:sz="0" w:space="0" w:color="auto"/>
            <w:left w:val="none" w:sz="0" w:space="0" w:color="auto"/>
            <w:bottom w:val="none" w:sz="0" w:space="0" w:color="auto"/>
            <w:right w:val="none" w:sz="0" w:space="0" w:color="auto"/>
          </w:divBdr>
        </w:div>
        <w:div w:id="1073628384">
          <w:marLeft w:val="0"/>
          <w:marRight w:val="0"/>
          <w:marTop w:val="0"/>
          <w:marBottom w:val="0"/>
          <w:divBdr>
            <w:top w:val="none" w:sz="0" w:space="0" w:color="auto"/>
            <w:left w:val="none" w:sz="0" w:space="0" w:color="auto"/>
            <w:bottom w:val="none" w:sz="0" w:space="0" w:color="auto"/>
            <w:right w:val="none" w:sz="0" w:space="0" w:color="auto"/>
          </w:divBdr>
        </w:div>
        <w:div w:id="1426808687">
          <w:marLeft w:val="0"/>
          <w:marRight w:val="0"/>
          <w:marTop w:val="0"/>
          <w:marBottom w:val="0"/>
          <w:divBdr>
            <w:top w:val="none" w:sz="0" w:space="0" w:color="auto"/>
            <w:left w:val="none" w:sz="0" w:space="0" w:color="auto"/>
            <w:bottom w:val="none" w:sz="0" w:space="0" w:color="auto"/>
            <w:right w:val="none" w:sz="0" w:space="0" w:color="auto"/>
          </w:divBdr>
        </w:div>
        <w:div w:id="1096948112">
          <w:marLeft w:val="0"/>
          <w:marRight w:val="0"/>
          <w:marTop w:val="0"/>
          <w:marBottom w:val="0"/>
          <w:divBdr>
            <w:top w:val="none" w:sz="0" w:space="0" w:color="auto"/>
            <w:left w:val="none" w:sz="0" w:space="0" w:color="auto"/>
            <w:bottom w:val="none" w:sz="0" w:space="0" w:color="auto"/>
            <w:right w:val="none" w:sz="0" w:space="0" w:color="auto"/>
          </w:divBdr>
        </w:div>
        <w:div w:id="783695679">
          <w:marLeft w:val="0"/>
          <w:marRight w:val="0"/>
          <w:marTop w:val="0"/>
          <w:marBottom w:val="0"/>
          <w:divBdr>
            <w:top w:val="none" w:sz="0" w:space="0" w:color="auto"/>
            <w:left w:val="none" w:sz="0" w:space="0" w:color="auto"/>
            <w:bottom w:val="none" w:sz="0" w:space="0" w:color="auto"/>
            <w:right w:val="none" w:sz="0" w:space="0" w:color="auto"/>
          </w:divBdr>
        </w:div>
        <w:div w:id="1942755308">
          <w:marLeft w:val="0"/>
          <w:marRight w:val="0"/>
          <w:marTop w:val="0"/>
          <w:marBottom w:val="0"/>
          <w:divBdr>
            <w:top w:val="none" w:sz="0" w:space="0" w:color="auto"/>
            <w:left w:val="none" w:sz="0" w:space="0" w:color="auto"/>
            <w:bottom w:val="none" w:sz="0" w:space="0" w:color="auto"/>
            <w:right w:val="none" w:sz="0" w:space="0" w:color="auto"/>
          </w:divBdr>
        </w:div>
        <w:div w:id="1238789671">
          <w:marLeft w:val="0"/>
          <w:marRight w:val="0"/>
          <w:marTop w:val="0"/>
          <w:marBottom w:val="0"/>
          <w:divBdr>
            <w:top w:val="none" w:sz="0" w:space="0" w:color="auto"/>
            <w:left w:val="none" w:sz="0" w:space="0" w:color="auto"/>
            <w:bottom w:val="none" w:sz="0" w:space="0" w:color="auto"/>
            <w:right w:val="none" w:sz="0" w:space="0" w:color="auto"/>
          </w:divBdr>
        </w:div>
        <w:div w:id="2091659757">
          <w:marLeft w:val="0"/>
          <w:marRight w:val="0"/>
          <w:marTop w:val="0"/>
          <w:marBottom w:val="0"/>
          <w:divBdr>
            <w:top w:val="none" w:sz="0" w:space="0" w:color="auto"/>
            <w:left w:val="none" w:sz="0" w:space="0" w:color="auto"/>
            <w:bottom w:val="none" w:sz="0" w:space="0" w:color="auto"/>
            <w:right w:val="none" w:sz="0" w:space="0" w:color="auto"/>
          </w:divBdr>
        </w:div>
        <w:div w:id="2026470159">
          <w:marLeft w:val="0"/>
          <w:marRight w:val="0"/>
          <w:marTop w:val="0"/>
          <w:marBottom w:val="0"/>
          <w:divBdr>
            <w:top w:val="none" w:sz="0" w:space="0" w:color="auto"/>
            <w:left w:val="none" w:sz="0" w:space="0" w:color="auto"/>
            <w:bottom w:val="none" w:sz="0" w:space="0" w:color="auto"/>
            <w:right w:val="none" w:sz="0" w:space="0" w:color="auto"/>
          </w:divBdr>
        </w:div>
        <w:div w:id="432170130">
          <w:marLeft w:val="0"/>
          <w:marRight w:val="0"/>
          <w:marTop w:val="0"/>
          <w:marBottom w:val="0"/>
          <w:divBdr>
            <w:top w:val="none" w:sz="0" w:space="0" w:color="auto"/>
            <w:left w:val="none" w:sz="0" w:space="0" w:color="auto"/>
            <w:bottom w:val="none" w:sz="0" w:space="0" w:color="auto"/>
            <w:right w:val="none" w:sz="0" w:space="0" w:color="auto"/>
          </w:divBdr>
        </w:div>
        <w:div w:id="1658339920">
          <w:marLeft w:val="0"/>
          <w:marRight w:val="0"/>
          <w:marTop w:val="0"/>
          <w:marBottom w:val="0"/>
          <w:divBdr>
            <w:top w:val="none" w:sz="0" w:space="0" w:color="auto"/>
            <w:left w:val="none" w:sz="0" w:space="0" w:color="auto"/>
            <w:bottom w:val="none" w:sz="0" w:space="0" w:color="auto"/>
            <w:right w:val="none" w:sz="0" w:space="0" w:color="auto"/>
          </w:divBdr>
        </w:div>
        <w:div w:id="386924547">
          <w:marLeft w:val="0"/>
          <w:marRight w:val="0"/>
          <w:marTop w:val="0"/>
          <w:marBottom w:val="0"/>
          <w:divBdr>
            <w:top w:val="none" w:sz="0" w:space="0" w:color="auto"/>
            <w:left w:val="none" w:sz="0" w:space="0" w:color="auto"/>
            <w:bottom w:val="none" w:sz="0" w:space="0" w:color="auto"/>
            <w:right w:val="none" w:sz="0" w:space="0" w:color="auto"/>
          </w:divBdr>
        </w:div>
        <w:div w:id="1757550940">
          <w:marLeft w:val="0"/>
          <w:marRight w:val="0"/>
          <w:marTop w:val="0"/>
          <w:marBottom w:val="0"/>
          <w:divBdr>
            <w:top w:val="none" w:sz="0" w:space="0" w:color="auto"/>
            <w:left w:val="none" w:sz="0" w:space="0" w:color="auto"/>
            <w:bottom w:val="none" w:sz="0" w:space="0" w:color="auto"/>
            <w:right w:val="none" w:sz="0" w:space="0" w:color="auto"/>
          </w:divBdr>
        </w:div>
        <w:div w:id="959385296">
          <w:marLeft w:val="0"/>
          <w:marRight w:val="0"/>
          <w:marTop w:val="0"/>
          <w:marBottom w:val="0"/>
          <w:divBdr>
            <w:top w:val="none" w:sz="0" w:space="0" w:color="auto"/>
            <w:left w:val="none" w:sz="0" w:space="0" w:color="auto"/>
            <w:bottom w:val="none" w:sz="0" w:space="0" w:color="auto"/>
            <w:right w:val="none" w:sz="0" w:space="0" w:color="auto"/>
          </w:divBdr>
        </w:div>
        <w:div w:id="1108164334">
          <w:marLeft w:val="0"/>
          <w:marRight w:val="0"/>
          <w:marTop w:val="0"/>
          <w:marBottom w:val="0"/>
          <w:divBdr>
            <w:top w:val="none" w:sz="0" w:space="0" w:color="auto"/>
            <w:left w:val="none" w:sz="0" w:space="0" w:color="auto"/>
            <w:bottom w:val="none" w:sz="0" w:space="0" w:color="auto"/>
            <w:right w:val="none" w:sz="0" w:space="0" w:color="auto"/>
          </w:divBdr>
        </w:div>
        <w:div w:id="960844403">
          <w:marLeft w:val="0"/>
          <w:marRight w:val="0"/>
          <w:marTop w:val="0"/>
          <w:marBottom w:val="0"/>
          <w:divBdr>
            <w:top w:val="none" w:sz="0" w:space="0" w:color="auto"/>
            <w:left w:val="none" w:sz="0" w:space="0" w:color="auto"/>
            <w:bottom w:val="none" w:sz="0" w:space="0" w:color="auto"/>
            <w:right w:val="none" w:sz="0" w:space="0" w:color="auto"/>
          </w:divBdr>
        </w:div>
        <w:div w:id="831603970">
          <w:marLeft w:val="0"/>
          <w:marRight w:val="0"/>
          <w:marTop w:val="0"/>
          <w:marBottom w:val="0"/>
          <w:divBdr>
            <w:top w:val="none" w:sz="0" w:space="0" w:color="auto"/>
            <w:left w:val="none" w:sz="0" w:space="0" w:color="auto"/>
            <w:bottom w:val="none" w:sz="0" w:space="0" w:color="auto"/>
            <w:right w:val="none" w:sz="0" w:space="0" w:color="auto"/>
          </w:divBdr>
        </w:div>
        <w:div w:id="75447699">
          <w:marLeft w:val="0"/>
          <w:marRight w:val="0"/>
          <w:marTop w:val="0"/>
          <w:marBottom w:val="0"/>
          <w:divBdr>
            <w:top w:val="none" w:sz="0" w:space="0" w:color="auto"/>
            <w:left w:val="none" w:sz="0" w:space="0" w:color="auto"/>
            <w:bottom w:val="none" w:sz="0" w:space="0" w:color="auto"/>
            <w:right w:val="none" w:sz="0" w:space="0" w:color="auto"/>
          </w:divBdr>
        </w:div>
        <w:div w:id="1121025980">
          <w:marLeft w:val="0"/>
          <w:marRight w:val="0"/>
          <w:marTop w:val="0"/>
          <w:marBottom w:val="0"/>
          <w:divBdr>
            <w:top w:val="none" w:sz="0" w:space="0" w:color="auto"/>
            <w:left w:val="none" w:sz="0" w:space="0" w:color="auto"/>
            <w:bottom w:val="none" w:sz="0" w:space="0" w:color="auto"/>
            <w:right w:val="none" w:sz="0" w:space="0" w:color="auto"/>
          </w:divBdr>
        </w:div>
        <w:div w:id="1976985307">
          <w:marLeft w:val="0"/>
          <w:marRight w:val="0"/>
          <w:marTop w:val="0"/>
          <w:marBottom w:val="0"/>
          <w:divBdr>
            <w:top w:val="none" w:sz="0" w:space="0" w:color="auto"/>
            <w:left w:val="none" w:sz="0" w:space="0" w:color="auto"/>
            <w:bottom w:val="none" w:sz="0" w:space="0" w:color="auto"/>
            <w:right w:val="none" w:sz="0" w:space="0" w:color="auto"/>
          </w:divBdr>
        </w:div>
        <w:div w:id="82262241">
          <w:marLeft w:val="0"/>
          <w:marRight w:val="0"/>
          <w:marTop w:val="0"/>
          <w:marBottom w:val="0"/>
          <w:divBdr>
            <w:top w:val="none" w:sz="0" w:space="0" w:color="auto"/>
            <w:left w:val="none" w:sz="0" w:space="0" w:color="auto"/>
            <w:bottom w:val="none" w:sz="0" w:space="0" w:color="auto"/>
            <w:right w:val="none" w:sz="0" w:space="0" w:color="auto"/>
          </w:divBdr>
        </w:div>
        <w:div w:id="768963632">
          <w:marLeft w:val="0"/>
          <w:marRight w:val="0"/>
          <w:marTop w:val="0"/>
          <w:marBottom w:val="0"/>
          <w:divBdr>
            <w:top w:val="none" w:sz="0" w:space="0" w:color="auto"/>
            <w:left w:val="none" w:sz="0" w:space="0" w:color="auto"/>
            <w:bottom w:val="none" w:sz="0" w:space="0" w:color="auto"/>
            <w:right w:val="none" w:sz="0" w:space="0" w:color="auto"/>
          </w:divBdr>
        </w:div>
        <w:div w:id="305162987">
          <w:marLeft w:val="0"/>
          <w:marRight w:val="0"/>
          <w:marTop w:val="0"/>
          <w:marBottom w:val="0"/>
          <w:divBdr>
            <w:top w:val="none" w:sz="0" w:space="0" w:color="auto"/>
            <w:left w:val="none" w:sz="0" w:space="0" w:color="auto"/>
            <w:bottom w:val="none" w:sz="0" w:space="0" w:color="auto"/>
            <w:right w:val="none" w:sz="0" w:space="0" w:color="auto"/>
          </w:divBdr>
        </w:div>
        <w:div w:id="1437142242">
          <w:marLeft w:val="0"/>
          <w:marRight w:val="0"/>
          <w:marTop w:val="0"/>
          <w:marBottom w:val="0"/>
          <w:divBdr>
            <w:top w:val="none" w:sz="0" w:space="0" w:color="auto"/>
            <w:left w:val="none" w:sz="0" w:space="0" w:color="auto"/>
            <w:bottom w:val="none" w:sz="0" w:space="0" w:color="auto"/>
            <w:right w:val="none" w:sz="0" w:space="0" w:color="auto"/>
          </w:divBdr>
        </w:div>
        <w:div w:id="999888547">
          <w:marLeft w:val="0"/>
          <w:marRight w:val="0"/>
          <w:marTop w:val="0"/>
          <w:marBottom w:val="0"/>
          <w:divBdr>
            <w:top w:val="none" w:sz="0" w:space="0" w:color="auto"/>
            <w:left w:val="none" w:sz="0" w:space="0" w:color="auto"/>
            <w:bottom w:val="none" w:sz="0" w:space="0" w:color="auto"/>
            <w:right w:val="none" w:sz="0" w:space="0" w:color="auto"/>
          </w:divBdr>
        </w:div>
        <w:div w:id="2126584053">
          <w:marLeft w:val="0"/>
          <w:marRight w:val="0"/>
          <w:marTop w:val="0"/>
          <w:marBottom w:val="0"/>
          <w:divBdr>
            <w:top w:val="none" w:sz="0" w:space="0" w:color="auto"/>
            <w:left w:val="none" w:sz="0" w:space="0" w:color="auto"/>
            <w:bottom w:val="none" w:sz="0" w:space="0" w:color="auto"/>
            <w:right w:val="none" w:sz="0" w:space="0" w:color="auto"/>
          </w:divBdr>
        </w:div>
        <w:div w:id="276065623">
          <w:marLeft w:val="0"/>
          <w:marRight w:val="0"/>
          <w:marTop w:val="0"/>
          <w:marBottom w:val="0"/>
          <w:divBdr>
            <w:top w:val="none" w:sz="0" w:space="0" w:color="auto"/>
            <w:left w:val="none" w:sz="0" w:space="0" w:color="auto"/>
            <w:bottom w:val="none" w:sz="0" w:space="0" w:color="auto"/>
            <w:right w:val="none" w:sz="0" w:space="0" w:color="auto"/>
          </w:divBdr>
        </w:div>
        <w:div w:id="1347246529">
          <w:marLeft w:val="0"/>
          <w:marRight w:val="0"/>
          <w:marTop w:val="0"/>
          <w:marBottom w:val="0"/>
          <w:divBdr>
            <w:top w:val="none" w:sz="0" w:space="0" w:color="auto"/>
            <w:left w:val="none" w:sz="0" w:space="0" w:color="auto"/>
            <w:bottom w:val="none" w:sz="0" w:space="0" w:color="auto"/>
            <w:right w:val="none" w:sz="0" w:space="0" w:color="auto"/>
          </w:divBdr>
        </w:div>
        <w:div w:id="1568757349">
          <w:marLeft w:val="0"/>
          <w:marRight w:val="0"/>
          <w:marTop w:val="0"/>
          <w:marBottom w:val="0"/>
          <w:divBdr>
            <w:top w:val="none" w:sz="0" w:space="0" w:color="auto"/>
            <w:left w:val="none" w:sz="0" w:space="0" w:color="auto"/>
            <w:bottom w:val="none" w:sz="0" w:space="0" w:color="auto"/>
            <w:right w:val="none" w:sz="0" w:space="0" w:color="auto"/>
          </w:divBdr>
        </w:div>
        <w:div w:id="343676703">
          <w:marLeft w:val="0"/>
          <w:marRight w:val="0"/>
          <w:marTop w:val="0"/>
          <w:marBottom w:val="0"/>
          <w:divBdr>
            <w:top w:val="none" w:sz="0" w:space="0" w:color="auto"/>
            <w:left w:val="none" w:sz="0" w:space="0" w:color="auto"/>
            <w:bottom w:val="none" w:sz="0" w:space="0" w:color="auto"/>
            <w:right w:val="none" w:sz="0" w:space="0" w:color="auto"/>
          </w:divBdr>
        </w:div>
        <w:div w:id="270170734">
          <w:marLeft w:val="0"/>
          <w:marRight w:val="0"/>
          <w:marTop w:val="0"/>
          <w:marBottom w:val="0"/>
          <w:divBdr>
            <w:top w:val="none" w:sz="0" w:space="0" w:color="auto"/>
            <w:left w:val="none" w:sz="0" w:space="0" w:color="auto"/>
            <w:bottom w:val="none" w:sz="0" w:space="0" w:color="auto"/>
            <w:right w:val="none" w:sz="0" w:space="0" w:color="auto"/>
          </w:divBdr>
        </w:div>
        <w:div w:id="1895432929">
          <w:marLeft w:val="0"/>
          <w:marRight w:val="0"/>
          <w:marTop w:val="0"/>
          <w:marBottom w:val="0"/>
          <w:divBdr>
            <w:top w:val="none" w:sz="0" w:space="0" w:color="auto"/>
            <w:left w:val="none" w:sz="0" w:space="0" w:color="auto"/>
            <w:bottom w:val="none" w:sz="0" w:space="0" w:color="auto"/>
            <w:right w:val="none" w:sz="0" w:space="0" w:color="auto"/>
          </w:divBdr>
        </w:div>
        <w:div w:id="220488366">
          <w:marLeft w:val="0"/>
          <w:marRight w:val="0"/>
          <w:marTop w:val="0"/>
          <w:marBottom w:val="0"/>
          <w:divBdr>
            <w:top w:val="none" w:sz="0" w:space="0" w:color="auto"/>
            <w:left w:val="none" w:sz="0" w:space="0" w:color="auto"/>
            <w:bottom w:val="none" w:sz="0" w:space="0" w:color="auto"/>
            <w:right w:val="none" w:sz="0" w:space="0" w:color="auto"/>
          </w:divBdr>
        </w:div>
        <w:div w:id="1472211596">
          <w:marLeft w:val="0"/>
          <w:marRight w:val="0"/>
          <w:marTop w:val="0"/>
          <w:marBottom w:val="0"/>
          <w:divBdr>
            <w:top w:val="none" w:sz="0" w:space="0" w:color="auto"/>
            <w:left w:val="none" w:sz="0" w:space="0" w:color="auto"/>
            <w:bottom w:val="none" w:sz="0" w:space="0" w:color="auto"/>
            <w:right w:val="none" w:sz="0" w:space="0" w:color="auto"/>
          </w:divBdr>
        </w:div>
        <w:div w:id="1445147360">
          <w:marLeft w:val="0"/>
          <w:marRight w:val="0"/>
          <w:marTop w:val="0"/>
          <w:marBottom w:val="0"/>
          <w:divBdr>
            <w:top w:val="none" w:sz="0" w:space="0" w:color="auto"/>
            <w:left w:val="none" w:sz="0" w:space="0" w:color="auto"/>
            <w:bottom w:val="none" w:sz="0" w:space="0" w:color="auto"/>
            <w:right w:val="none" w:sz="0" w:space="0" w:color="auto"/>
          </w:divBdr>
        </w:div>
        <w:div w:id="1205479600">
          <w:marLeft w:val="0"/>
          <w:marRight w:val="0"/>
          <w:marTop w:val="0"/>
          <w:marBottom w:val="0"/>
          <w:divBdr>
            <w:top w:val="none" w:sz="0" w:space="0" w:color="auto"/>
            <w:left w:val="none" w:sz="0" w:space="0" w:color="auto"/>
            <w:bottom w:val="none" w:sz="0" w:space="0" w:color="auto"/>
            <w:right w:val="none" w:sz="0" w:space="0" w:color="auto"/>
          </w:divBdr>
        </w:div>
        <w:div w:id="1954164821">
          <w:marLeft w:val="0"/>
          <w:marRight w:val="0"/>
          <w:marTop w:val="0"/>
          <w:marBottom w:val="0"/>
          <w:divBdr>
            <w:top w:val="none" w:sz="0" w:space="0" w:color="auto"/>
            <w:left w:val="none" w:sz="0" w:space="0" w:color="auto"/>
            <w:bottom w:val="none" w:sz="0" w:space="0" w:color="auto"/>
            <w:right w:val="none" w:sz="0" w:space="0" w:color="auto"/>
          </w:divBdr>
        </w:div>
        <w:div w:id="1185902095">
          <w:marLeft w:val="0"/>
          <w:marRight w:val="0"/>
          <w:marTop w:val="0"/>
          <w:marBottom w:val="0"/>
          <w:divBdr>
            <w:top w:val="none" w:sz="0" w:space="0" w:color="auto"/>
            <w:left w:val="none" w:sz="0" w:space="0" w:color="auto"/>
            <w:bottom w:val="none" w:sz="0" w:space="0" w:color="auto"/>
            <w:right w:val="none" w:sz="0" w:space="0" w:color="auto"/>
          </w:divBdr>
        </w:div>
        <w:div w:id="1351368347">
          <w:marLeft w:val="0"/>
          <w:marRight w:val="0"/>
          <w:marTop w:val="0"/>
          <w:marBottom w:val="0"/>
          <w:divBdr>
            <w:top w:val="none" w:sz="0" w:space="0" w:color="auto"/>
            <w:left w:val="none" w:sz="0" w:space="0" w:color="auto"/>
            <w:bottom w:val="none" w:sz="0" w:space="0" w:color="auto"/>
            <w:right w:val="none" w:sz="0" w:space="0" w:color="auto"/>
          </w:divBdr>
        </w:div>
        <w:div w:id="1719431845">
          <w:marLeft w:val="0"/>
          <w:marRight w:val="0"/>
          <w:marTop w:val="0"/>
          <w:marBottom w:val="0"/>
          <w:divBdr>
            <w:top w:val="none" w:sz="0" w:space="0" w:color="auto"/>
            <w:left w:val="none" w:sz="0" w:space="0" w:color="auto"/>
            <w:bottom w:val="none" w:sz="0" w:space="0" w:color="auto"/>
            <w:right w:val="none" w:sz="0" w:space="0" w:color="auto"/>
          </w:divBdr>
        </w:div>
        <w:div w:id="1210648829">
          <w:marLeft w:val="0"/>
          <w:marRight w:val="0"/>
          <w:marTop w:val="0"/>
          <w:marBottom w:val="0"/>
          <w:divBdr>
            <w:top w:val="none" w:sz="0" w:space="0" w:color="auto"/>
            <w:left w:val="none" w:sz="0" w:space="0" w:color="auto"/>
            <w:bottom w:val="none" w:sz="0" w:space="0" w:color="auto"/>
            <w:right w:val="none" w:sz="0" w:space="0" w:color="auto"/>
          </w:divBdr>
        </w:div>
        <w:div w:id="1564296851">
          <w:marLeft w:val="0"/>
          <w:marRight w:val="0"/>
          <w:marTop w:val="0"/>
          <w:marBottom w:val="0"/>
          <w:divBdr>
            <w:top w:val="none" w:sz="0" w:space="0" w:color="auto"/>
            <w:left w:val="none" w:sz="0" w:space="0" w:color="auto"/>
            <w:bottom w:val="none" w:sz="0" w:space="0" w:color="auto"/>
            <w:right w:val="none" w:sz="0" w:space="0" w:color="auto"/>
          </w:divBdr>
        </w:div>
        <w:div w:id="316761584">
          <w:marLeft w:val="0"/>
          <w:marRight w:val="0"/>
          <w:marTop w:val="0"/>
          <w:marBottom w:val="0"/>
          <w:divBdr>
            <w:top w:val="none" w:sz="0" w:space="0" w:color="auto"/>
            <w:left w:val="none" w:sz="0" w:space="0" w:color="auto"/>
            <w:bottom w:val="none" w:sz="0" w:space="0" w:color="auto"/>
            <w:right w:val="none" w:sz="0" w:space="0" w:color="auto"/>
          </w:divBdr>
        </w:div>
        <w:div w:id="1278099307">
          <w:marLeft w:val="0"/>
          <w:marRight w:val="0"/>
          <w:marTop w:val="0"/>
          <w:marBottom w:val="0"/>
          <w:divBdr>
            <w:top w:val="none" w:sz="0" w:space="0" w:color="auto"/>
            <w:left w:val="none" w:sz="0" w:space="0" w:color="auto"/>
            <w:bottom w:val="none" w:sz="0" w:space="0" w:color="auto"/>
            <w:right w:val="none" w:sz="0" w:space="0" w:color="auto"/>
          </w:divBdr>
        </w:div>
        <w:div w:id="6953756">
          <w:marLeft w:val="0"/>
          <w:marRight w:val="0"/>
          <w:marTop w:val="0"/>
          <w:marBottom w:val="0"/>
          <w:divBdr>
            <w:top w:val="none" w:sz="0" w:space="0" w:color="auto"/>
            <w:left w:val="none" w:sz="0" w:space="0" w:color="auto"/>
            <w:bottom w:val="none" w:sz="0" w:space="0" w:color="auto"/>
            <w:right w:val="none" w:sz="0" w:space="0" w:color="auto"/>
          </w:divBdr>
        </w:div>
        <w:div w:id="580677493">
          <w:marLeft w:val="0"/>
          <w:marRight w:val="0"/>
          <w:marTop w:val="0"/>
          <w:marBottom w:val="0"/>
          <w:divBdr>
            <w:top w:val="none" w:sz="0" w:space="0" w:color="auto"/>
            <w:left w:val="none" w:sz="0" w:space="0" w:color="auto"/>
            <w:bottom w:val="none" w:sz="0" w:space="0" w:color="auto"/>
            <w:right w:val="none" w:sz="0" w:space="0" w:color="auto"/>
          </w:divBdr>
        </w:div>
        <w:div w:id="242221847">
          <w:marLeft w:val="0"/>
          <w:marRight w:val="0"/>
          <w:marTop w:val="0"/>
          <w:marBottom w:val="0"/>
          <w:divBdr>
            <w:top w:val="none" w:sz="0" w:space="0" w:color="auto"/>
            <w:left w:val="none" w:sz="0" w:space="0" w:color="auto"/>
            <w:bottom w:val="none" w:sz="0" w:space="0" w:color="auto"/>
            <w:right w:val="none" w:sz="0" w:space="0" w:color="auto"/>
          </w:divBdr>
        </w:div>
        <w:div w:id="221066233">
          <w:marLeft w:val="0"/>
          <w:marRight w:val="0"/>
          <w:marTop w:val="0"/>
          <w:marBottom w:val="0"/>
          <w:divBdr>
            <w:top w:val="none" w:sz="0" w:space="0" w:color="auto"/>
            <w:left w:val="none" w:sz="0" w:space="0" w:color="auto"/>
            <w:bottom w:val="none" w:sz="0" w:space="0" w:color="auto"/>
            <w:right w:val="none" w:sz="0" w:space="0" w:color="auto"/>
          </w:divBdr>
        </w:div>
        <w:div w:id="1580947744">
          <w:marLeft w:val="0"/>
          <w:marRight w:val="0"/>
          <w:marTop w:val="0"/>
          <w:marBottom w:val="0"/>
          <w:divBdr>
            <w:top w:val="none" w:sz="0" w:space="0" w:color="auto"/>
            <w:left w:val="none" w:sz="0" w:space="0" w:color="auto"/>
            <w:bottom w:val="none" w:sz="0" w:space="0" w:color="auto"/>
            <w:right w:val="none" w:sz="0" w:space="0" w:color="auto"/>
          </w:divBdr>
        </w:div>
        <w:div w:id="1153644465">
          <w:marLeft w:val="0"/>
          <w:marRight w:val="0"/>
          <w:marTop w:val="0"/>
          <w:marBottom w:val="0"/>
          <w:divBdr>
            <w:top w:val="none" w:sz="0" w:space="0" w:color="auto"/>
            <w:left w:val="none" w:sz="0" w:space="0" w:color="auto"/>
            <w:bottom w:val="none" w:sz="0" w:space="0" w:color="auto"/>
            <w:right w:val="none" w:sz="0" w:space="0" w:color="auto"/>
          </w:divBdr>
        </w:div>
        <w:div w:id="747307956">
          <w:marLeft w:val="0"/>
          <w:marRight w:val="0"/>
          <w:marTop w:val="0"/>
          <w:marBottom w:val="0"/>
          <w:divBdr>
            <w:top w:val="none" w:sz="0" w:space="0" w:color="auto"/>
            <w:left w:val="none" w:sz="0" w:space="0" w:color="auto"/>
            <w:bottom w:val="none" w:sz="0" w:space="0" w:color="auto"/>
            <w:right w:val="none" w:sz="0" w:space="0" w:color="auto"/>
          </w:divBdr>
        </w:div>
        <w:div w:id="503865471">
          <w:marLeft w:val="0"/>
          <w:marRight w:val="0"/>
          <w:marTop w:val="0"/>
          <w:marBottom w:val="0"/>
          <w:divBdr>
            <w:top w:val="none" w:sz="0" w:space="0" w:color="auto"/>
            <w:left w:val="none" w:sz="0" w:space="0" w:color="auto"/>
            <w:bottom w:val="none" w:sz="0" w:space="0" w:color="auto"/>
            <w:right w:val="none" w:sz="0" w:space="0" w:color="auto"/>
          </w:divBdr>
        </w:div>
        <w:div w:id="102312943">
          <w:marLeft w:val="0"/>
          <w:marRight w:val="0"/>
          <w:marTop w:val="0"/>
          <w:marBottom w:val="0"/>
          <w:divBdr>
            <w:top w:val="none" w:sz="0" w:space="0" w:color="auto"/>
            <w:left w:val="none" w:sz="0" w:space="0" w:color="auto"/>
            <w:bottom w:val="none" w:sz="0" w:space="0" w:color="auto"/>
            <w:right w:val="none" w:sz="0" w:space="0" w:color="auto"/>
          </w:divBdr>
        </w:div>
        <w:div w:id="189269176">
          <w:marLeft w:val="0"/>
          <w:marRight w:val="0"/>
          <w:marTop w:val="0"/>
          <w:marBottom w:val="0"/>
          <w:divBdr>
            <w:top w:val="none" w:sz="0" w:space="0" w:color="auto"/>
            <w:left w:val="none" w:sz="0" w:space="0" w:color="auto"/>
            <w:bottom w:val="none" w:sz="0" w:space="0" w:color="auto"/>
            <w:right w:val="none" w:sz="0" w:space="0" w:color="auto"/>
          </w:divBdr>
        </w:div>
        <w:div w:id="99952953">
          <w:marLeft w:val="0"/>
          <w:marRight w:val="0"/>
          <w:marTop w:val="0"/>
          <w:marBottom w:val="0"/>
          <w:divBdr>
            <w:top w:val="none" w:sz="0" w:space="0" w:color="auto"/>
            <w:left w:val="none" w:sz="0" w:space="0" w:color="auto"/>
            <w:bottom w:val="none" w:sz="0" w:space="0" w:color="auto"/>
            <w:right w:val="none" w:sz="0" w:space="0" w:color="auto"/>
          </w:divBdr>
        </w:div>
        <w:div w:id="199054290">
          <w:marLeft w:val="0"/>
          <w:marRight w:val="0"/>
          <w:marTop w:val="0"/>
          <w:marBottom w:val="0"/>
          <w:divBdr>
            <w:top w:val="none" w:sz="0" w:space="0" w:color="auto"/>
            <w:left w:val="none" w:sz="0" w:space="0" w:color="auto"/>
            <w:bottom w:val="none" w:sz="0" w:space="0" w:color="auto"/>
            <w:right w:val="none" w:sz="0" w:space="0" w:color="auto"/>
          </w:divBdr>
        </w:div>
        <w:div w:id="1007514615">
          <w:marLeft w:val="0"/>
          <w:marRight w:val="0"/>
          <w:marTop w:val="0"/>
          <w:marBottom w:val="0"/>
          <w:divBdr>
            <w:top w:val="none" w:sz="0" w:space="0" w:color="auto"/>
            <w:left w:val="none" w:sz="0" w:space="0" w:color="auto"/>
            <w:bottom w:val="none" w:sz="0" w:space="0" w:color="auto"/>
            <w:right w:val="none" w:sz="0" w:space="0" w:color="auto"/>
          </w:divBdr>
        </w:div>
        <w:div w:id="1915774635">
          <w:marLeft w:val="0"/>
          <w:marRight w:val="0"/>
          <w:marTop w:val="0"/>
          <w:marBottom w:val="0"/>
          <w:divBdr>
            <w:top w:val="none" w:sz="0" w:space="0" w:color="auto"/>
            <w:left w:val="none" w:sz="0" w:space="0" w:color="auto"/>
            <w:bottom w:val="none" w:sz="0" w:space="0" w:color="auto"/>
            <w:right w:val="none" w:sz="0" w:space="0" w:color="auto"/>
          </w:divBdr>
        </w:div>
        <w:div w:id="1426879647">
          <w:marLeft w:val="0"/>
          <w:marRight w:val="0"/>
          <w:marTop w:val="0"/>
          <w:marBottom w:val="0"/>
          <w:divBdr>
            <w:top w:val="none" w:sz="0" w:space="0" w:color="auto"/>
            <w:left w:val="none" w:sz="0" w:space="0" w:color="auto"/>
            <w:bottom w:val="none" w:sz="0" w:space="0" w:color="auto"/>
            <w:right w:val="none" w:sz="0" w:space="0" w:color="auto"/>
          </w:divBdr>
        </w:div>
        <w:div w:id="700470475">
          <w:marLeft w:val="0"/>
          <w:marRight w:val="0"/>
          <w:marTop w:val="0"/>
          <w:marBottom w:val="0"/>
          <w:divBdr>
            <w:top w:val="none" w:sz="0" w:space="0" w:color="auto"/>
            <w:left w:val="none" w:sz="0" w:space="0" w:color="auto"/>
            <w:bottom w:val="none" w:sz="0" w:space="0" w:color="auto"/>
            <w:right w:val="none" w:sz="0" w:space="0" w:color="auto"/>
          </w:divBdr>
        </w:div>
        <w:div w:id="595670410">
          <w:marLeft w:val="0"/>
          <w:marRight w:val="0"/>
          <w:marTop w:val="0"/>
          <w:marBottom w:val="0"/>
          <w:divBdr>
            <w:top w:val="none" w:sz="0" w:space="0" w:color="auto"/>
            <w:left w:val="none" w:sz="0" w:space="0" w:color="auto"/>
            <w:bottom w:val="none" w:sz="0" w:space="0" w:color="auto"/>
            <w:right w:val="none" w:sz="0" w:space="0" w:color="auto"/>
          </w:divBdr>
        </w:div>
        <w:div w:id="112601042">
          <w:marLeft w:val="0"/>
          <w:marRight w:val="0"/>
          <w:marTop w:val="0"/>
          <w:marBottom w:val="0"/>
          <w:divBdr>
            <w:top w:val="none" w:sz="0" w:space="0" w:color="auto"/>
            <w:left w:val="none" w:sz="0" w:space="0" w:color="auto"/>
            <w:bottom w:val="none" w:sz="0" w:space="0" w:color="auto"/>
            <w:right w:val="none" w:sz="0" w:space="0" w:color="auto"/>
          </w:divBdr>
        </w:div>
        <w:div w:id="748960276">
          <w:marLeft w:val="0"/>
          <w:marRight w:val="0"/>
          <w:marTop w:val="0"/>
          <w:marBottom w:val="0"/>
          <w:divBdr>
            <w:top w:val="none" w:sz="0" w:space="0" w:color="auto"/>
            <w:left w:val="none" w:sz="0" w:space="0" w:color="auto"/>
            <w:bottom w:val="none" w:sz="0" w:space="0" w:color="auto"/>
            <w:right w:val="none" w:sz="0" w:space="0" w:color="auto"/>
          </w:divBdr>
        </w:div>
        <w:div w:id="600340525">
          <w:marLeft w:val="0"/>
          <w:marRight w:val="0"/>
          <w:marTop w:val="0"/>
          <w:marBottom w:val="0"/>
          <w:divBdr>
            <w:top w:val="none" w:sz="0" w:space="0" w:color="auto"/>
            <w:left w:val="none" w:sz="0" w:space="0" w:color="auto"/>
            <w:bottom w:val="none" w:sz="0" w:space="0" w:color="auto"/>
            <w:right w:val="none" w:sz="0" w:space="0" w:color="auto"/>
          </w:divBdr>
        </w:div>
        <w:div w:id="1897276821">
          <w:marLeft w:val="0"/>
          <w:marRight w:val="0"/>
          <w:marTop w:val="0"/>
          <w:marBottom w:val="0"/>
          <w:divBdr>
            <w:top w:val="none" w:sz="0" w:space="0" w:color="auto"/>
            <w:left w:val="none" w:sz="0" w:space="0" w:color="auto"/>
            <w:bottom w:val="none" w:sz="0" w:space="0" w:color="auto"/>
            <w:right w:val="none" w:sz="0" w:space="0" w:color="auto"/>
          </w:divBdr>
        </w:div>
        <w:div w:id="1188056772">
          <w:marLeft w:val="0"/>
          <w:marRight w:val="0"/>
          <w:marTop w:val="0"/>
          <w:marBottom w:val="0"/>
          <w:divBdr>
            <w:top w:val="none" w:sz="0" w:space="0" w:color="auto"/>
            <w:left w:val="none" w:sz="0" w:space="0" w:color="auto"/>
            <w:bottom w:val="none" w:sz="0" w:space="0" w:color="auto"/>
            <w:right w:val="none" w:sz="0" w:space="0" w:color="auto"/>
          </w:divBdr>
        </w:div>
        <w:div w:id="1700201888">
          <w:marLeft w:val="0"/>
          <w:marRight w:val="0"/>
          <w:marTop w:val="0"/>
          <w:marBottom w:val="0"/>
          <w:divBdr>
            <w:top w:val="none" w:sz="0" w:space="0" w:color="auto"/>
            <w:left w:val="none" w:sz="0" w:space="0" w:color="auto"/>
            <w:bottom w:val="none" w:sz="0" w:space="0" w:color="auto"/>
            <w:right w:val="none" w:sz="0" w:space="0" w:color="auto"/>
          </w:divBdr>
        </w:div>
        <w:div w:id="1573857338">
          <w:marLeft w:val="0"/>
          <w:marRight w:val="0"/>
          <w:marTop w:val="0"/>
          <w:marBottom w:val="0"/>
          <w:divBdr>
            <w:top w:val="none" w:sz="0" w:space="0" w:color="auto"/>
            <w:left w:val="none" w:sz="0" w:space="0" w:color="auto"/>
            <w:bottom w:val="none" w:sz="0" w:space="0" w:color="auto"/>
            <w:right w:val="none" w:sz="0" w:space="0" w:color="auto"/>
          </w:divBdr>
        </w:div>
        <w:div w:id="1322153343">
          <w:marLeft w:val="0"/>
          <w:marRight w:val="0"/>
          <w:marTop w:val="0"/>
          <w:marBottom w:val="0"/>
          <w:divBdr>
            <w:top w:val="none" w:sz="0" w:space="0" w:color="auto"/>
            <w:left w:val="none" w:sz="0" w:space="0" w:color="auto"/>
            <w:bottom w:val="none" w:sz="0" w:space="0" w:color="auto"/>
            <w:right w:val="none" w:sz="0" w:space="0" w:color="auto"/>
          </w:divBdr>
        </w:div>
        <w:div w:id="1090004024">
          <w:marLeft w:val="0"/>
          <w:marRight w:val="0"/>
          <w:marTop w:val="0"/>
          <w:marBottom w:val="0"/>
          <w:divBdr>
            <w:top w:val="none" w:sz="0" w:space="0" w:color="auto"/>
            <w:left w:val="none" w:sz="0" w:space="0" w:color="auto"/>
            <w:bottom w:val="none" w:sz="0" w:space="0" w:color="auto"/>
            <w:right w:val="none" w:sz="0" w:space="0" w:color="auto"/>
          </w:divBdr>
        </w:div>
        <w:div w:id="56166912">
          <w:marLeft w:val="0"/>
          <w:marRight w:val="0"/>
          <w:marTop w:val="0"/>
          <w:marBottom w:val="0"/>
          <w:divBdr>
            <w:top w:val="none" w:sz="0" w:space="0" w:color="auto"/>
            <w:left w:val="none" w:sz="0" w:space="0" w:color="auto"/>
            <w:bottom w:val="none" w:sz="0" w:space="0" w:color="auto"/>
            <w:right w:val="none" w:sz="0" w:space="0" w:color="auto"/>
          </w:divBdr>
        </w:div>
        <w:div w:id="737167138">
          <w:marLeft w:val="0"/>
          <w:marRight w:val="0"/>
          <w:marTop w:val="0"/>
          <w:marBottom w:val="0"/>
          <w:divBdr>
            <w:top w:val="none" w:sz="0" w:space="0" w:color="auto"/>
            <w:left w:val="none" w:sz="0" w:space="0" w:color="auto"/>
            <w:bottom w:val="none" w:sz="0" w:space="0" w:color="auto"/>
            <w:right w:val="none" w:sz="0" w:space="0" w:color="auto"/>
          </w:divBdr>
        </w:div>
        <w:div w:id="1855654270">
          <w:marLeft w:val="0"/>
          <w:marRight w:val="0"/>
          <w:marTop w:val="0"/>
          <w:marBottom w:val="0"/>
          <w:divBdr>
            <w:top w:val="none" w:sz="0" w:space="0" w:color="auto"/>
            <w:left w:val="none" w:sz="0" w:space="0" w:color="auto"/>
            <w:bottom w:val="none" w:sz="0" w:space="0" w:color="auto"/>
            <w:right w:val="none" w:sz="0" w:space="0" w:color="auto"/>
          </w:divBdr>
        </w:div>
        <w:div w:id="1019047888">
          <w:marLeft w:val="0"/>
          <w:marRight w:val="0"/>
          <w:marTop w:val="0"/>
          <w:marBottom w:val="0"/>
          <w:divBdr>
            <w:top w:val="none" w:sz="0" w:space="0" w:color="auto"/>
            <w:left w:val="none" w:sz="0" w:space="0" w:color="auto"/>
            <w:bottom w:val="none" w:sz="0" w:space="0" w:color="auto"/>
            <w:right w:val="none" w:sz="0" w:space="0" w:color="auto"/>
          </w:divBdr>
        </w:div>
        <w:div w:id="542134553">
          <w:marLeft w:val="0"/>
          <w:marRight w:val="0"/>
          <w:marTop w:val="0"/>
          <w:marBottom w:val="0"/>
          <w:divBdr>
            <w:top w:val="none" w:sz="0" w:space="0" w:color="auto"/>
            <w:left w:val="none" w:sz="0" w:space="0" w:color="auto"/>
            <w:bottom w:val="none" w:sz="0" w:space="0" w:color="auto"/>
            <w:right w:val="none" w:sz="0" w:space="0" w:color="auto"/>
          </w:divBdr>
        </w:div>
        <w:div w:id="1133600479">
          <w:marLeft w:val="0"/>
          <w:marRight w:val="0"/>
          <w:marTop w:val="0"/>
          <w:marBottom w:val="0"/>
          <w:divBdr>
            <w:top w:val="none" w:sz="0" w:space="0" w:color="auto"/>
            <w:left w:val="none" w:sz="0" w:space="0" w:color="auto"/>
            <w:bottom w:val="none" w:sz="0" w:space="0" w:color="auto"/>
            <w:right w:val="none" w:sz="0" w:space="0" w:color="auto"/>
          </w:divBdr>
        </w:div>
        <w:div w:id="620502017">
          <w:marLeft w:val="0"/>
          <w:marRight w:val="0"/>
          <w:marTop w:val="0"/>
          <w:marBottom w:val="0"/>
          <w:divBdr>
            <w:top w:val="none" w:sz="0" w:space="0" w:color="auto"/>
            <w:left w:val="none" w:sz="0" w:space="0" w:color="auto"/>
            <w:bottom w:val="none" w:sz="0" w:space="0" w:color="auto"/>
            <w:right w:val="none" w:sz="0" w:space="0" w:color="auto"/>
          </w:divBdr>
        </w:div>
        <w:div w:id="1596551454">
          <w:marLeft w:val="0"/>
          <w:marRight w:val="0"/>
          <w:marTop w:val="0"/>
          <w:marBottom w:val="0"/>
          <w:divBdr>
            <w:top w:val="none" w:sz="0" w:space="0" w:color="auto"/>
            <w:left w:val="none" w:sz="0" w:space="0" w:color="auto"/>
            <w:bottom w:val="none" w:sz="0" w:space="0" w:color="auto"/>
            <w:right w:val="none" w:sz="0" w:space="0" w:color="auto"/>
          </w:divBdr>
        </w:div>
        <w:div w:id="1179467925">
          <w:marLeft w:val="0"/>
          <w:marRight w:val="0"/>
          <w:marTop w:val="0"/>
          <w:marBottom w:val="0"/>
          <w:divBdr>
            <w:top w:val="none" w:sz="0" w:space="0" w:color="auto"/>
            <w:left w:val="none" w:sz="0" w:space="0" w:color="auto"/>
            <w:bottom w:val="none" w:sz="0" w:space="0" w:color="auto"/>
            <w:right w:val="none" w:sz="0" w:space="0" w:color="auto"/>
          </w:divBdr>
        </w:div>
        <w:div w:id="533930968">
          <w:marLeft w:val="0"/>
          <w:marRight w:val="0"/>
          <w:marTop w:val="0"/>
          <w:marBottom w:val="0"/>
          <w:divBdr>
            <w:top w:val="none" w:sz="0" w:space="0" w:color="auto"/>
            <w:left w:val="none" w:sz="0" w:space="0" w:color="auto"/>
            <w:bottom w:val="none" w:sz="0" w:space="0" w:color="auto"/>
            <w:right w:val="none" w:sz="0" w:space="0" w:color="auto"/>
          </w:divBdr>
        </w:div>
        <w:div w:id="405036537">
          <w:marLeft w:val="0"/>
          <w:marRight w:val="0"/>
          <w:marTop w:val="0"/>
          <w:marBottom w:val="0"/>
          <w:divBdr>
            <w:top w:val="none" w:sz="0" w:space="0" w:color="auto"/>
            <w:left w:val="none" w:sz="0" w:space="0" w:color="auto"/>
            <w:bottom w:val="none" w:sz="0" w:space="0" w:color="auto"/>
            <w:right w:val="none" w:sz="0" w:space="0" w:color="auto"/>
          </w:divBdr>
        </w:div>
        <w:div w:id="1023751487">
          <w:marLeft w:val="0"/>
          <w:marRight w:val="0"/>
          <w:marTop w:val="0"/>
          <w:marBottom w:val="0"/>
          <w:divBdr>
            <w:top w:val="none" w:sz="0" w:space="0" w:color="auto"/>
            <w:left w:val="none" w:sz="0" w:space="0" w:color="auto"/>
            <w:bottom w:val="none" w:sz="0" w:space="0" w:color="auto"/>
            <w:right w:val="none" w:sz="0" w:space="0" w:color="auto"/>
          </w:divBdr>
        </w:div>
        <w:div w:id="1015619701">
          <w:marLeft w:val="0"/>
          <w:marRight w:val="0"/>
          <w:marTop w:val="0"/>
          <w:marBottom w:val="0"/>
          <w:divBdr>
            <w:top w:val="none" w:sz="0" w:space="0" w:color="auto"/>
            <w:left w:val="none" w:sz="0" w:space="0" w:color="auto"/>
            <w:bottom w:val="none" w:sz="0" w:space="0" w:color="auto"/>
            <w:right w:val="none" w:sz="0" w:space="0" w:color="auto"/>
          </w:divBdr>
        </w:div>
        <w:div w:id="946082207">
          <w:marLeft w:val="0"/>
          <w:marRight w:val="0"/>
          <w:marTop w:val="0"/>
          <w:marBottom w:val="0"/>
          <w:divBdr>
            <w:top w:val="none" w:sz="0" w:space="0" w:color="auto"/>
            <w:left w:val="none" w:sz="0" w:space="0" w:color="auto"/>
            <w:bottom w:val="none" w:sz="0" w:space="0" w:color="auto"/>
            <w:right w:val="none" w:sz="0" w:space="0" w:color="auto"/>
          </w:divBdr>
        </w:div>
        <w:div w:id="203955109">
          <w:marLeft w:val="0"/>
          <w:marRight w:val="0"/>
          <w:marTop w:val="0"/>
          <w:marBottom w:val="0"/>
          <w:divBdr>
            <w:top w:val="none" w:sz="0" w:space="0" w:color="auto"/>
            <w:left w:val="none" w:sz="0" w:space="0" w:color="auto"/>
            <w:bottom w:val="none" w:sz="0" w:space="0" w:color="auto"/>
            <w:right w:val="none" w:sz="0" w:space="0" w:color="auto"/>
          </w:divBdr>
        </w:div>
        <w:div w:id="645400393">
          <w:marLeft w:val="0"/>
          <w:marRight w:val="0"/>
          <w:marTop w:val="0"/>
          <w:marBottom w:val="0"/>
          <w:divBdr>
            <w:top w:val="none" w:sz="0" w:space="0" w:color="auto"/>
            <w:left w:val="none" w:sz="0" w:space="0" w:color="auto"/>
            <w:bottom w:val="none" w:sz="0" w:space="0" w:color="auto"/>
            <w:right w:val="none" w:sz="0" w:space="0" w:color="auto"/>
          </w:divBdr>
        </w:div>
        <w:div w:id="313223207">
          <w:marLeft w:val="0"/>
          <w:marRight w:val="0"/>
          <w:marTop w:val="0"/>
          <w:marBottom w:val="0"/>
          <w:divBdr>
            <w:top w:val="none" w:sz="0" w:space="0" w:color="auto"/>
            <w:left w:val="none" w:sz="0" w:space="0" w:color="auto"/>
            <w:bottom w:val="none" w:sz="0" w:space="0" w:color="auto"/>
            <w:right w:val="none" w:sz="0" w:space="0" w:color="auto"/>
          </w:divBdr>
        </w:div>
        <w:div w:id="1111511804">
          <w:marLeft w:val="0"/>
          <w:marRight w:val="0"/>
          <w:marTop w:val="0"/>
          <w:marBottom w:val="0"/>
          <w:divBdr>
            <w:top w:val="none" w:sz="0" w:space="0" w:color="auto"/>
            <w:left w:val="none" w:sz="0" w:space="0" w:color="auto"/>
            <w:bottom w:val="none" w:sz="0" w:space="0" w:color="auto"/>
            <w:right w:val="none" w:sz="0" w:space="0" w:color="auto"/>
          </w:divBdr>
        </w:div>
        <w:div w:id="491869305">
          <w:marLeft w:val="0"/>
          <w:marRight w:val="0"/>
          <w:marTop w:val="0"/>
          <w:marBottom w:val="0"/>
          <w:divBdr>
            <w:top w:val="none" w:sz="0" w:space="0" w:color="auto"/>
            <w:left w:val="none" w:sz="0" w:space="0" w:color="auto"/>
            <w:bottom w:val="none" w:sz="0" w:space="0" w:color="auto"/>
            <w:right w:val="none" w:sz="0" w:space="0" w:color="auto"/>
          </w:divBdr>
        </w:div>
        <w:div w:id="1140608083">
          <w:marLeft w:val="0"/>
          <w:marRight w:val="0"/>
          <w:marTop w:val="0"/>
          <w:marBottom w:val="0"/>
          <w:divBdr>
            <w:top w:val="none" w:sz="0" w:space="0" w:color="auto"/>
            <w:left w:val="none" w:sz="0" w:space="0" w:color="auto"/>
            <w:bottom w:val="none" w:sz="0" w:space="0" w:color="auto"/>
            <w:right w:val="none" w:sz="0" w:space="0" w:color="auto"/>
          </w:divBdr>
        </w:div>
        <w:div w:id="983896834">
          <w:marLeft w:val="0"/>
          <w:marRight w:val="0"/>
          <w:marTop w:val="0"/>
          <w:marBottom w:val="0"/>
          <w:divBdr>
            <w:top w:val="none" w:sz="0" w:space="0" w:color="auto"/>
            <w:left w:val="none" w:sz="0" w:space="0" w:color="auto"/>
            <w:bottom w:val="none" w:sz="0" w:space="0" w:color="auto"/>
            <w:right w:val="none" w:sz="0" w:space="0" w:color="auto"/>
          </w:divBdr>
        </w:div>
        <w:div w:id="825433347">
          <w:marLeft w:val="0"/>
          <w:marRight w:val="0"/>
          <w:marTop w:val="0"/>
          <w:marBottom w:val="0"/>
          <w:divBdr>
            <w:top w:val="none" w:sz="0" w:space="0" w:color="auto"/>
            <w:left w:val="none" w:sz="0" w:space="0" w:color="auto"/>
            <w:bottom w:val="none" w:sz="0" w:space="0" w:color="auto"/>
            <w:right w:val="none" w:sz="0" w:space="0" w:color="auto"/>
          </w:divBdr>
        </w:div>
        <w:div w:id="217711430">
          <w:marLeft w:val="0"/>
          <w:marRight w:val="0"/>
          <w:marTop w:val="0"/>
          <w:marBottom w:val="0"/>
          <w:divBdr>
            <w:top w:val="none" w:sz="0" w:space="0" w:color="auto"/>
            <w:left w:val="none" w:sz="0" w:space="0" w:color="auto"/>
            <w:bottom w:val="none" w:sz="0" w:space="0" w:color="auto"/>
            <w:right w:val="none" w:sz="0" w:space="0" w:color="auto"/>
          </w:divBdr>
        </w:div>
        <w:div w:id="194738857">
          <w:marLeft w:val="0"/>
          <w:marRight w:val="0"/>
          <w:marTop w:val="0"/>
          <w:marBottom w:val="0"/>
          <w:divBdr>
            <w:top w:val="none" w:sz="0" w:space="0" w:color="auto"/>
            <w:left w:val="none" w:sz="0" w:space="0" w:color="auto"/>
            <w:bottom w:val="none" w:sz="0" w:space="0" w:color="auto"/>
            <w:right w:val="none" w:sz="0" w:space="0" w:color="auto"/>
          </w:divBdr>
        </w:div>
        <w:div w:id="1438721515">
          <w:marLeft w:val="0"/>
          <w:marRight w:val="0"/>
          <w:marTop w:val="0"/>
          <w:marBottom w:val="0"/>
          <w:divBdr>
            <w:top w:val="none" w:sz="0" w:space="0" w:color="auto"/>
            <w:left w:val="none" w:sz="0" w:space="0" w:color="auto"/>
            <w:bottom w:val="none" w:sz="0" w:space="0" w:color="auto"/>
            <w:right w:val="none" w:sz="0" w:space="0" w:color="auto"/>
          </w:divBdr>
        </w:div>
        <w:div w:id="919296846">
          <w:marLeft w:val="0"/>
          <w:marRight w:val="0"/>
          <w:marTop w:val="0"/>
          <w:marBottom w:val="0"/>
          <w:divBdr>
            <w:top w:val="none" w:sz="0" w:space="0" w:color="auto"/>
            <w:left w:val="none" w:sz="0" w:space="0" w:color="auto"/>
            <w:bottom w:val="none" w:sz="0" w:space="0" w:color="auto"/>
            <w:right w:val="none" w:sz="0" w:space="0" w:color="auto"/>
          </w:divBdr>
        </w:div>
        <w:div w:id="1792017771">
          <w:marLeft w:val="0"/>
          <w:marRight w:val="0"/>
          <w:marTop w:val="0"/>
          <w:marBottom w:val="0"/>
          <w:divBdr>
            <w:top w:val="none" w:sz="0" w:space="0" w:color="auto"/>
            <w:left w:val="none" w:sz="0" w:space="0" w:color="auto"/>
            <w:bottom w:val="none" w:sz="0" w:space="0" w:color="auto"/>
            <w:right w:val="none" w:sz="0" w:space="0" w:color="auto"/>
          </w:divBdr>
        </w:div>
        <w:div w:id="1924148413">
          <w:marLeft w:val="0"/>
          <w:marRight w:val="0"/>
          <w:marTop w:val="0"/>
          <w:marBottom w:val="0"/>
          <w:divBdr>
            <w:top w:val="none" w:sz="0" w:space="0" w:color="auto"/>
            <w:left w:val="none" w:sz="0" w:space="0" w:color="auto"/>
            <w:bottom w:val="none" w:sz="0" w:space="0" w:color="auto"/>
            <w:right w:val="none" w:sz="0" w:space="0" w:color="auto"/>
          </w:divBdr>
        </w:div>
        <w:div w:id="1872646347">
          <w:marLeft w:val="0"/>
          <w:marRight w:val="0"/>
          <w:marTop w:val="0"/>
          <w:marBottom w:val="0"/>
          <w:divBdr>
            <w:top w:val="none" w:sz="0" w:space="0" w:color="auto"/>
            <w:left w:val="none" w:sz="0" w:space="0" w:color="auto"/>
            <w:bottom w:val="none" w:sz="0" w:space="0" w:color="auto"/>
            <w:right w:val="none" w:sz="0" w:space="0" w:color="auto"/>
          </w:divBdr>
        </w:div>
        <w:div w:id="709307833">
          <w:marLeft w:val="0"/>
          <w:marRight w:val="0"/>
          <w:marTop w:val="0"/>
          <w:marBottom w:val="0"/>
          <w:divBdr>
            <w:top w:val="none" w:sz="0" w:space="0" w:color="auto"/>
            <w:left w:val="none" w:sz="0" w:space="0" w:color="auto"/>
            <w:bottom w:val="none" w:sz="0" w:space="0" w:color="auto"/>
            <w:right w:val="none" w:sz="0" w:space="0" w:color="auto"/>
          </w:divBdr>
        </w:div>
        <w:div w:id="472986567">
          <w:marLeft w:val="0"/>
          <w:marRight w:val="0"/>
          <w:marTop w:val="0"/>
          <w:marBottom w:val="0"/>
          <w:divBdr>
            <w:top w:val="none" w:sz="0" w:space="0" w:color="auto"/>
            <w:left w:val="none" w:sz="0" w:space="0" w:color="auto"/>
            <w:bottom w:val="none" w:sz="0" w:space="0" w:color="auto"/>
            <w:right w:val="none" w:sz="0" w:space="0" w:color="auto"/>
          </w:divBdr>
        </w:div>
        <w:div w:id="1819883941">
          <w:marLeft w:val="0"/>
          <w:marRight w:val="0"/>
          <w:marTop w:val="0"/>
          <w:marBottom w:val="0"/>
          <w:divBdr>
            <w:top w:val="none" w:sz="0" w:space="0" w:color="auto"/>
            <w:left w:val="none" w:sz="0" w:space="0" w:color="auto"/>
            <w:bottom w:val="none" w:sz="0" w:space="0" w:color="auto"/>
            <w:right w:val="none" w:sz="0" w:space="0" w:color="auto"/>
          </w:divBdr>
        </w:div>
        <w:div w:id="2048220143">
          <w:marLeft w:val="0"/>
          <w:marRight w:val="0"/>
          <w:marTop w:val="0"/>
          <w:marBottom w:val="0"/>
          <w:divBdr>
            <w:top w:val="none" w:sz="0" w:space="0" w:color="auto"/>
            <w:left w:val="none" w:sz="0" w:space="0" w:color="auto"/>
            <w:bottom w:val="none" w:sz="0" w:space="0" w:color="auto"/>
            <w:right w:val="none" w:sz="0" w:space="0" w:color="auto"/>
          </w:divBdr>
        </w:div>
        <w:div w:id="1930192887">
          <w:marLeft w:val="0"/>
          <w:marRight w:val="0"/>
          <w:marTop w:val="0"/>
          <w:marBottom w:val="0"/>
          <w:divBdr>
            <w:top w:val="none" w:sz="0" w:space="0" w:color="auto"/>
            <w:left w:val="none" w:sz="0" w:space="0" w:color="auto"/>
            <w:bottom w:val="none" w:sz="0" w:space="0" w:color="auto"/>
            <w:right w:val="none" w:sz="0" w:space="0" w:color="auto"/>
          </w:divBdr>
        </w:div>
        <w:div w:id="111365103">
          <w:marLeft w:val="0"/>
          <w:marRight w:val="0"/>
          <w:marTop w:val="0"/>
          <w:marBottom w:val="0"/>
          <w:divBdr>
            <w:top w:val="none" w:sz="0" w:space="0" w:color="auto"/>
            <w:left w:val="none" w:sz="0" w:space="0" w:color="auto"/>
            <w:bottom w:val="none" w:sz="0" w:space="0" w:color="auto"/>
            <w:right w:val="none" w:sz="0" w:space="0" w:color="auto"/>
          </w:divBdr>
        </w:div>
        <w:div w:id="1082408099">
          <w:marLeft w:val="0"/>
          <w:marRight w:val="0"/>
          <w:marTop w:val="0"/>
          <w:marBottom w:val="0"/>
          <w:divBdr>
            <w:top w:val="none" w:sz="0" w:space="0" w:color="auto"/>
            <w:left w:val="none" w:sz="0" w:space="0" w:color="auto"/>
            <w:bottom w:val="none" w:sz="0" w:space="0" w:color="auto"/>
            <w:right w:val="none" w:sz="0" w:space="0" w:color="auto"/>
          </w:divBdr>
        </w:div>
        <w:div w:id="1217815841">
          <w:marLeft w:val="0"/>
          <w:marRight w:val="0"/>
          <w:marTop w:val="0"/>
          <w:marBottom w:val="0"/>
          <w:divBdr>
            <w:top w:val="none" w:sz="0" w:space="0" w:color="auto"/>
            <w:left w:val="none" w:sz="0" w:space="0" w:color="auto"/>
            <w:bottom w:val="none" w:sz="0" w:space="0" w:color="auto"/>
            <w:right w:val="none" w:sz="0" w:space="0" w:color="auto"/>
          </w:divBdr>
        </w:div>
        <w:div w:id="1399786553">
          <w:marLeft w:val="0"/>
          <w:marRight w:val="0"/>
          <w:marTop w:val="0"/>
          <w:marBottom w:val="0"/>
          <w:divBdr>
            <w:top w:val="none" w:sz="0" w:space="0" w:color="auto"/>
            <w:left w:val="none" w:sz="0" w:space="0" w:color="auto"/>
            <w:bottom w:val="none" w:sz="0" w:space="0" w:color="auto"/>
            <w:right w:val="none" w:sz="0" w:space="0" w:color="auto"/>
          </w:divBdr>
        </w:div>
        <w:div w:id="1722439109">
          <w:marLeft w:val="0"/>
          <w:marRight w:val="0"/>
          <w:marTop w:val="0"/>
          <w:marBottom w:val="0"/>
          <w:divBdr>
            <w:top w:val="none" w:sz="0" w:space="0" w:color="auto"/>
            <w:left w:val="none" w:sz="0" w:space="0" w:color="auto"/>
            <w:bottom w:val="none" w:sz="0" w:space="0" w:color="auto"/>
            <w:right w:val="none" w:sz="0" w:space="0" w:color="auto"/>
          </w:divBdr>
        </w:div>
        <w:div w:id="235363838">
          <w:marLeft w:val="0"/>
          <w:marRight w:val="0"/>
          <w:marTop w:val="0"/>
          <w:marBottom w:val="0"/>
          <w:divBdr>
            <w:top w:val="none" w:sz="0" w:space="0" w:color="auto"/>
            <w:left w:val="none" w:sz="0" w:space="0" w:color="auto"/>
            <w:bottom w:val="none" w:sz="0" w:space="0" w:color="auto"/>
            <w:right w:val="none" w:sz="0" w:space="0" w:color="auto"/>
          </w:divBdr>
        </w:div>
        <w:div w:id="1898855352">
          <w:marLeft w:val="0"/>
          <w:marRight w:val="0"/>
          <w:marTop w:val="0"/>
          <w:marBottom w:val="0"/>
          <w:divBdr>
            <w:top w:val="none" w:sz="0" w:space="0" w:color="auto"/>
            <w:left w:val="none" w:sz="0" w:space="0" w:color="auto"/>
            <w:bottom w:val="none" w:sz="0" w:space="0" w:color="auto"/>
            <w:right w:val="none" w:sz="0" w:space="0" w:color="auto"/>
          </w:divBdr>
        </w:div>
        <w:div w:id="437415089">
          <w:marLeft w:val="0"/>
          <w:marRight w:val="0"/>
          <w:marTop w:val="0"/>
          <w:marBottom w:val="0"/>
          <w:divBdr>
            <w:top w:val="none" w:sz="0" w:space="0" w:color="auto"/>
            <w:left w:val="none" w:sz="0" w:space="0" w:color="auto"/>
            <w:bottom w:val="none" w:sz="0" w:space="0" w:color="auto"/>
            <w:right w:val="none" w:sz="0" w:space="0" w:color="auto"/>
          </w:divBdr>
        </w:div>
        <w:div w:id="1552156158">
          <w:marLeft w:val="0"/>
          <w:marRight w:val="0"/>
          <w:marTop w:val="0"/>
          <w:marBottom w:val="0"/>
          <w:divBdr>
            <w:top w:val="none" w:sz="0" w:space="0" w:color="auto"/>
            <w:left w:val="none" w:sz="0" w:space="0" w:color="auto"/>
            <w:bottom w:val="none" w:sz="0" w:space="0" w:color="auto"/>
            <w:right w:val="none" w:sz="0" w:space="0" w:color="auto"/>
          </w:divBdr>
        </w:div>
        <w:div w:id="1926331287">
          <w:marLeft w:val="0"/>
          <w:marRight w:val="0"/>
          <w:marTop w:val="0"/>
          <w:marBottom w:val="0"/>
          <w:divBdr>
            <w:top w:val="none" w:sz="0" w:space="0" w:color="auto"/>
            <w:left w:val="none" w:sz="0" w:space="0" w:color="auto"/>
            <w:bottom w:val="none" w:sz="0" w:space="0" w:color="auto"/>
            <w:right w:val="none" w:sz="0" w:space="0" w:color="auto"/>
          </w:divBdr>
        </w:div>
        <w:div w:id="2059432434">
          <w:marLeft w:val="0"/>
          <w:marRight w:val="0"/>
          <w:marTop w:val="0"/>
          <w:marBottom w:val="0"/>
          <w:divBdr>
            <w:top w:val="none" w:sz="0" w:space="0" w:color="auto"/>
            <w:left w:val="none" w:sz="0" w:space="0" w:color="auto"/>
            <w:bottom w:val="none" w:sz="0" w:space="0" w:color="auto"/>
            <w:right w:val="none" w:sz="0" w:space="0" w:color="auto"/>
          </w:divBdr>
        </w:div>
        <w:div w:id="1898317458">
          <w:marLeft w:val="0"/>
          <w:marRight w:val="0"/>
          <w:marTop w:val="0"/>
          <w:marBottom w:val="0"/>
          <w:divBdr>
            <w:top w:val="none" w:sz="0" w:space="0" w:color="auto"/>
            <w:left w:val="none" w:sz="0" w:space="0" w:color="auto"/>
            <w:bottom w:val="none" w:sz="0" w:space="0" w:color="auto"/>
            <w:right w:val="none" w:sz="0" w:space="0" w:color="auto"/>
          </w:divBdr>
        </w:div>
        <w:div w:id="194932329">
          <w:marLeft w:val="0"/>
          <w:marRight w:val="0"/>
          <w:marTop w:val="0"/>
          <w:marBottom w:val="0"/>
          <w:divBdr>
            <w:top w:val="none" w:sz="0" w:space="0" w:color="auto"/>
            <w:left w:val="none" w:sz="0" w:space="0" w:color="auto"/>
            <w:bottom w:val="none" w:sz="0" w:space="0" w:color="auto"/>
            <w:right w:val="none" w:sz="0" w:space="0" w:color="auto"/>
          </w:divBdr>
        </w:div>
        <w:div w:id="1519931397">
          <w:marLeft w:val="0"/>
          <w:marRight w:val="0"/>
          <w:marTop w:val="0"/>
          <w:marBottom w:val="0"/>
          <w:divBdr>
            <w:top w:val="none" w:sz="0" w:space="0" w:color="auto"/>
            <w:left w:val="none" w:sz="0" w:space="0" w:color="auto"/>
            <w:bottom w:val="none" w:sz="0" w:space="0" w:color="auto"/>
            <w:right w:val="none" w:sz="0" w:space="0" w:color="auto"/>
          </w:divBdr>
        </w:div>
        <w:div w:id="2121753255">
          <w:marLeft w:val="0"/>
          <w:marRight w:val="0"/>
          <w:marTop w:val="0"/>
          <w:marBottom w:val="0"/>
          <w:divBdr>
            <w:top w:val="none" w:sz="0" w:space="0" w:color="auto"/>
            <w:left w:val="none" w:sz="0" w:space="0" w:color="auto"/>
            <w:bottom w:val="none" w:sz="0" w:space="0" w:color="auto"/>
            <w:right w:val="none" w:sz="0" w:space="0" w:color="auto"/>
          </w:divBdr>
        </w:div>
        <w:div w:id="1113281601">
          <w:marLeft w:val="0"/>
          <w:marRight w:val="0"/>
          <w:marTop w:val="0"/>
          <w:marBottom w:val="0"/>
          <w:divBdr>
            <w:top w:val="none" w:sz="0" w:space="0" w:color="auto"/>
            <w:left w:val="none" w:sz="0" w:space="0" w:color="auto"/>
            <w:bottom w:val="none" w:sz="0" w:space="0" w:color="auto"/>
            <w:right w:val="none" w:sz="0" w:space="0" w:color="auto"/>
          </w:divBdr>
        </w:div>
        <w:div w:id="1799491410">
          <w:marLeft w:val="0"/>
          <w:marRight w:val="0"/>
          <w:marTop w:val="0"/>
          <w:marBottom w:val="0"/>
          <w:divBdr>
            <w:top w:val="none" w:sz="0" w:space="0" w:color="auto"/>
            <w:left w:val="none" w:sz="0" w:space="0" w:color="auto"/>
            <w:bottom w:val="none" w:sz="0" w:space="0" w:color="auto"/>
            <w:right w:val="none" w:sz="0" w:space="0" w:color="auto"/>
          </w:divBdr>
        </w:div>
        <w:div w:id="1040326714">
          <w:marLeft w:val="0"/>
          <w:marRight w:val="0"/>
          <w:marTop w:val="0"/>
          <w:marBottom w:val="0"/>
          <w:divBdr>
            <w:top w:val="none" w:sz="0" w:space="0" w:color="auto"/>
            <w:left w:val="none" w:sz="0" w:space="0" w:color="auto"/>
            <w:bottom w:val="none" w:sz="0" w:space="0" w:color="auto"/>
            <w:right w:val="none" w:sz="0" w:space="0" w:color="auto"/>
          </w:divBdr>
        </w:div>
        <w:div w:id="1395737906">
          <w:marLeft w:val="0"/>
          <w:marRight w:val="0"/>
          <w:marTop w:val="0"/>
          <w:marBottom w:val="0"/>
          <w:divBdr>
            <w:top w:val="none" w:sz="0" w:space="0" w:color="auto"/>
            <w:left w:val="none" w:sz="0" w:space="0" w:color="auto"/>
            <w:bottom w:val="none" w:sz="0" w:space="0" w:color="auto"/>
            <w:right w:val="none" w:sz="0" w:space="0" w:color="auto"/>
          </w:divBdr>
        </w:div>
        <w:div w:id="524755433">
          <w:marLeft w:val="0"/>
          <w:marRight w:val="0"/>
          <w:marTop w:val="0"/>
          <w:marBottom w:val="0"/>
          <w:divBdr>
            <w:top w:val="none" w:sz="0" w:space="0" w:color="auto"/>
            <w:left w:val="none" w:sz="0" w:space="0" w:color="auto"/>
            <w:bottom w:val="none" w:sz="0" w:space="0" w:color="auto"/>
            <w:right w:val="none" w:sz="0" w:space="0" w:color="auto"/>
          </w:divBdr>
        </w:div>
        <w:div w:id="1843273284">
          <w:marLeft w:val="0"/>
          <w:marRight w:val="0"/>
          <w:marTop w:val="0"/>
          <w:marBottom w:val="0"/>
          <w:divBdr>
            <w:top w:val="none" w:sz="0" w:space="0" w:color="auto"/>
            <w:left w:val="none" w:sz="0" w:space="0" w:color="auto"/>
            <w:bottom w:val="none" w:sz="0" w:space="0" w:color="auto"/>
            <w:right w:val="none" w:sz="0" w:space="0" w:color="auto"/>
          </w:divBdr>
        </w:div>
        <w:div w:id="950361632">
          <w:marLeft w:val="0"/>
          <w:marRight w:val="0"/>
          <w:marTop w:val="0"/>
          <w:marBottom w:val="0"/>
          <w:divBdr>
            <w:top w:val="none" w:sz="0" w:space="0" w:color="auto"/>
            <w:left w:val="none" w:sz="0" w:space="0" w:color="auto"/>
            <w:bottom w:val="none" w:sz="0" w:space="0" w:color="auto"/>
            <w:right w:val="none" w:sz="0" w:space="0" w:color="auto"/>
          </w:divBdr>
        </w:div>
        <w:div w:id="49614880">
          <w:marLeft w:val="0"/>
          <w:marRight w:val="0"/>
          <w:marTop w:val="0"/>
          <w:marBottom w:val="0"/>
          <w:divBdr>
            <w:top w:val="none" w:sz="0" w:space="0" w:color="auto"/>
            <w:left w:val="none" w:sz="0" w:space="0" w:color="auto"/>
            <w:bottom w:val="none" w:sz="0" w:space="0" w:color="auto"/>
            <w:right w:val="none" w:sz="0" w:space="0" w:color="auto"/>
          </w:divBdr>
        </w:div>
        <w:div w:id="567301240">
          <w:marLeft w:val="0"/>
          <w:marRight w:val="0"/>
          <w:marTop w:val="0"/>
          <w:marBottom w:val="0"/>
          <w:divBdr>
            <w:top w:val="none" w:sz="0" w:space="0" w:color="auto"/>
            <w:left w:val="none" w:sz="0" w:space="0" w:color="auto"/>
            <w:bottom w:val="none" w:sz="0" w:space="0" w:color="auto"/>
            <w:right w:val="none" w:sz="0" w:space="0" w:color="auto"/>
          </w:divBdr>
        </w:div>
        <w:div w:id="437603900">
          <w:marLeft w:val="0"/>
          <w:marRight w:val="0"/>
          <w:marTop w:val="0"/>
          <w:marBottom w:val="0"/>
          <w:divBdr>
            <w:top w:val="none" w:sz="0" w:space="0" w:color="auto"/>
            <w:left w:val="none" w:sz="0" w:space="0" w:color="auto"/>
            <w:bottom w:val="none" w:sz="0" w:space="0" w:color="auto"/>
            <w:right w:val="none" w:sz="0" w:space="0" w:color="auto"/>
          </w:divBdr>
        </w:div>
        <w:div w:id="2047216239">
          <w:marLeft w:val="0"/>
          <w:marRight w:val="0"/>
          <w:marTop w:val="0"/>
          <w:marBottom w:val="0"/>
          <w:divBdr>
            <w:top w:val="none" w:sz="0" w:space="0" w:color="auto"/>
            <w:left w:val="none" w:sz="0" w:space="0" w:color="auto"/>
            <w:bottom w:val="none" w:sz="0" w:space="0" w:color="auto"/>
            <w:right w:val="none" w:sz="0" w:space="0" w:color="auto"/>
          </w:divBdr>
        </w:div>
        <w:div w:id="1073501477">
          <w:marLeft w:val="0"/>
          <w:marRight w:val="0"/>
          <w:marTop w:val="0"/>
          <w:marBottom w:val="0"/>
          <w:divBdr>
            <w:top w:val="none" w:sz="0" w:space="0" w:color="auto"/>
            <w:left w:val="none" w:sz="0" w:space="0" w:color="auto"/>
            <w:bottom w:val="none" w:sz="0" w:space="0" w:color="auto"/>
            <w:right w:val="none" w:sz="0" w:space="0" w:color="auto"/>
          </w:divBdr>
        </w:div>
        <w:div w:id="500051254">
          <w:marLeft w:val="0"/>
          <w:marRight w:val="0"/>
          <w:marTop w:val="0"/>
          <w:marBottom w:val="0"/>
          <w:divBdr>
            <w:top w:val="none" w:sz="0" w:space="0" w:color="auto"/>
            <w:left w:val="none" w:sz="0" w:space="0" w:color="auto"/>
            <w:bottom w:val="none" w:sz="0" w:space="0" w:color="auto"/>
            <w:right w:val="none" w:sz="0" w:space="0" w:color="auto"/>
          </w:divBdr>
        </w:div>
        <w:div w:id="403844285">
          <w:marLeft w:val="0"/>
          <w:marRight w:val="0"/>
          <w:marTop w:val="0"/>
          <w:marBottom w:val="0"/>
          <w:divBdr>
            <w:top w:val="none" w:sz="0" w:space="0" w:color="auto"/>
            <w:left w:val="none" w:sz="0" w:space="0" w:color="auto"/>
            <w:bottom w:val="none" w:sz="0" w:space="0" w:color="auto"/>
            <w:right w:val="none" w:sz="0" w:space="0" w:color="auto"/>
          </w:divBdr>
        </w:div>
        <w:div w:id="1816218680">
          <w:marLeft w:val="0"/>
          <w:marRight w:val="0"/>
          <w:marTop w:val="0"/>
          <w:marBottom w:val="0"/>
          <w:divBdr>
            <w:top w:val="none" w:sz="0" w:space="0" w:color="auto"/>
            <w:left w:val="none" w:sz="0" w:space="0" w:color="auto"/>
            <w:bottom w:val="none" w:sz="0" w:space="0" w:color="auto"/>
            <w:right w:val="none" w:sz="0" w:space="0" w:color="auto"/>
          </w:divBdr>
        </w:div>
        <w:div w:id="775179597">
          <w:marLeft w:val="0"/>
          <w:marRight w:val="0"/>
          <w:marTop w:val="0"/>
          <w:marBottom w:val="0"/>
          <w:divBdr>
            <w:top w:val="none" w:sz="0" w:space="0" w:color="auto"/>
            <w:left w:val="none" w:sz="0" w:space="0" w:color="auto"/>
            <w:bottom w:val="none" w:sz="0" w:space="0" w:color="auto"/>
            <w:right w:val="none" w:sz="0" w:space="0" w:color="auto"/>
          </w:divBdr>
        </w:div>
        <w:div w:id="648287861">
          <w:marLeft w:val="0"/>
          <w:marRight w:val="0"/>
          <w:marTop w:val="0"/>
          <w:marBottom w:val="0"/>
          <w:divBdr>
            <w:top w:val="none" w:sz="0" w:space="0" w:color="auto"/>
            <w:left w:val="none" w:sz="0" w:space="0" w:color="auto"/>
            <w:bottom w:val="none" w:sz="0" w:space="0" w:color="auto"/>
            <w:right w:val="none" w:sz="0" w:space="0" w:color="auto"/>
          </w:divBdr>
        </w:div>
        <w:div w:id="662781680">
          <w:marLeft w:val="0"/>
          <w:marRight w:val="0"/>
          <w:marTop w:val="0"/>
          <w:marBottom w:val="0"/>
          <w:divBdr>
            <w:top w:val="none" w:sz="0" w:space="0" w:color="auto"/>
            <w:left w:val="none" w:sz="0" w:space="0" w:color="auto"/>
            <w:bottom w:val="none" w:sz="0" w:space="0" w:color="auto"/>
            <w:right w:val="none" w:sz="0" w:space="0" w:color="auto"/>
          </w:divBdr>
        </w:div>
        <w:div w:id="600527974">
          <w:marLeft w:val="0"/>
          <w:marRight w:val="0"/>
          <w:marTop w:val="0"/>
          <w:marBottom w:val="0"/>
          <w:divBdr>
            <w:top w:val="none" w:sz="0" w:space="0" w:color="auto"/>
            <w:left w:val="none" w:sz="0" w:space="0" w:color="auto"/>
            <w:bottom w:val="none" w:sz="0" w:space="0" w:color="auto"/>
            <w:right w:val="none" w:sz="0" w:space="0" w:color="auto"/>
          </w:divBdr>
        </w:div>
        <w:div w:id="1651211425">
          <w:marLeft w:val="0"/>
          <w:marRight w:val="0"/>
          <w:marTop w:val="0"/>
          <w:marBottom w:val="0"/>
          <w:divBdr>
            <w:top w:val="none" w:sz="0" w:space="0" w:color="auto"/>
            <w:left w:val="none" w:sz="0" w:space="0" w:color="auto"/>
            <w:bottom w:val="none" w:sz="0" w:space="0" w:color="auto"/>
            <w:right w:val="none" w:sz="0" w:space="0" w:color="auto"/>
          </w:divBdr>
        </w:div>
        <w:div w:id="1419517025">
          <w:marLeft w:val="0"/>
          <w:marRight w:val="0"/>
          <w:marTop w:val="0"/>
          <w:marBottom w:val="0"/>
          <w:divBdr>
            <w:top w:val="none" w:sz="0" w:space="0" w:color="auto"/>
            <w:left w:val="none" w:sz="0" w:space="0" w:color="auto"/>
            <w:bottom w:val="none" w:sz="0" w:space="0" w:color="auto"/>
            <w:right w:val="none" w:sz="0" w:space="0" w:color="auto"/>
          </w:divBdr>
        </w:div>
        <w:div w:id="956788754">
          <w:marLeft w:val="0"/>
          <w:marRight w:val="0"/>
          <w:marTop w:val="0"/>
          <w:marBottom w:val="0"/>
          <w:divBdr>
            <w:top w:val="none" w:sz="0" w:space="0" w:color="auto"/>
            <w:left w:val="none" w:sz="0" w:space="0" w:color="auto"/>
            <w:bottom w:val="none" w:sz="0" w:space="0" w:color="auto"/>
            <w:right w:val="none" w:sz="0" w:space="0" w:color="auto"/>
          </w:divBdr>
        </w:div>
        <w:div w:id="225800971">
          <w:marLeft w:val="0"/>
          <w:marRight w:val="0"/>
          <w:marTop w:val="0"/>
          <w:marBottom w:val="0"/>
          <w:divBdr>
            <w:top w:val="none" w:sz="0" w:space="0" w:color="auto"/>
            <w:left w:val="none" w:sz="0" w:space="0" w:color="auto"/>
            <w:bottom w:val="none" w:sz="0" w:space="0" w:color="auto"/>
            <w:right w:val="none" w:sz="0" w:space="0" w:color="auto"/>
          </w:divBdr>
        </w:div>
        <w:div w:id="607157979">
          <w:marLeft w:val="0"/>
          <w:marRight w:val="0"/>
          <w:marTop w:val="0"/>
          <w:marBottom w:val="0"/>
          <w:divBdr>
            <w:top w:val="none" w:sz="0" w:space="0" w:color="auto"/>
            <w:left w:val="none" w:sz="0" w:space="0" w:color="auto"/>
            <w:bottom w:val="none" w:sz="0" w:space="0" w:color="auto"/>
            <w:right w:val="none" w:sz="0" w:space="0" w:color="auto"/>
          </w:divBdr>
        </w:div>
        <w:div w:id="1365130874">
          <w:marLeft w:val="0"/>
          <w:marRight w:val="0"/>
          <w:marTop w:val="0"/>
          <w:marBottom w:val="0"/>
          <w:divBdr>
            <w:top w:val="none" w:sz="0" w:space="0" w:color="auto"/>
            <w:left w:val="none" w:sz="0" w:space="0" w:color="auto"/>
            <w:bottom w:val="none" w:sz="0" w:space="0" w:color="auto"/>
            <w:right w:val="none" w:sz="0" w:space="0" w:color="auto"/>
          </w:divBdr>
        </w:div>
        <w:div w:id="1638562426">
          <w:marLeft w:val="0"/>
          <w:marRight w:val="0"/>
          <w:marTop w:val="0"/>
          <w:marBottom w:val="0"/>
          <w:divBdr>
            <w:top w:val="none" w:sz="0" w:space="0" w:color="auto"/>
            <w:left w:val="none" w:sz="0" w:space="0" w:color="auto"/>
            <w:bottom w:val="none" w:sz="0" w:space="0" w:color="auto"/>
            <w:right w:val="none" w:sz="0" w:space="0" w:color="auto"/>
          </w:divBdr>
        </w:div>
        <w:div w:id="1408193072">
          <w:marLeft w:val="0"/>
          <w:marRight w:val="0"/>
          <w:marTop w:val="0"/>
          <w:marBottom w:val="0"/>
          <w:divBdr>
            <w:top w:val="none" w:sz="0" w:space="0" w:color="auto"/>
            <w:left w:val="none" w:sz="0" w:space="0" w:color="auto"/>
            <w:bottom w:val="none" w:sz="0" w:space="0" w:color="auto"/>
            <w:right w:val="none" w:sz="0" w:space="0" w:color="auto"/>
          </w:divBdr>
        </w:div>
        <w:div w:id="346442103">
          <w:marLeft w:val="0"/>
          <w:marRight w:val="0"/>
          <w:marTop w:val="0"/>
          <w:marBottom w:val="0"/>
          <w:divBdr>
            <w:top w:val="none" w:sz="0" w:space="0" w:color="auto"/>
            <w:left w:val="none" w:sz="0" w:space="0" w:color="auto"/>
            <w:bottom w:val="none" w:sz="0" w:space="0" w:color="auto"/>
            <w:right w:val="none" w:sz="0" w:space="0" w:color="auto"/>
          </w:divBdr>
        </w:div>
        <w:div w:id="2113550357">
          <w:marLeft w:val="0"/>
          <w:marRight w:val="0"/>
          <w:marTop w:val="0"/>
          <w:marBottom w:val="0"/>
          <w:divBdr>
            <w:top w:val="none" w:sz="0" w:space="0" w:color="auto"/>
            <w:left w:val="none" w:sz="0" w:space="0" w:color="auto"/>
            <w:bottom w:val="none" w:sz="0" w:space="0" w:color="auto"/>
            <w:right w:val="none" w:sz="0" w:space="0" w:color="auto"/>
          </w:divBdr>
        </w:div>
        <w:div w:id="200634684">
          <w:marLeft w:val="0"/>
          <w:marRight w:val="0"/>
          <w:marTop w:val="0"/>
          <w:marBottom w:val="0"/>
          <w:divBdr>
            <w:top w:val="none" w:sz="0" w:space="0" w:color="auto"/>
            <w:left w:val="none" w:sz="0" w:space="0" w:color="auto"/>
            <w:bottom w:val="none" w:sz="0" w:space="0" w:color="auto"/>
            <w:right w:val="none" w:sz="0" w:space="0" w:color="auto"/>
          </w:divBdr>
        </w:div>
        <w:div w:id="784153161">
          <w:marLeft w:val="0"/>
          <w:marRight w:val="0"/>
          <w:marTop w:val="0"/>
          <w:marBottom w:val="0"/>
          <w:divBdr>
            <w:top w:val="none" w:sz="0" w:space="0" w:color="auto"/>
            <w:left w:val="none" w:sz="0" w:space="0" w:color="auto"/>
            <w:bottom w:val="none" w:sz="0" w:space="0" w:color="auto"/>
            <w:right w:val="none" w:sz="0" w:space="0" w:color="auto"/>
          </w:divBdr>
        </w:div>
        <w:div w:id="162864075">
          <w:marLeft w:val="0"/>
          <w:marRight w:val="0"/>
          <w:marTop w:val="0"/>
          <w:marBottom w:val="0"/>
          <w:divBdr>
            <w:top w:val="none" w:sz="0" w:space="0" w:color="auto"/>
            <w:left w:val="none" w:sz="0" w:space="0" w:color="auto"/>
            <w:bottom w:val="none" w:sz="0" w:space="0" w:color="auto"/>
            <w:right w:val="none" w:sz="0" w:space="0" w:color="auto"/>
          </w:divBdr>
        </w:div>
        <w:div w:id="1062799564">
          <w:marLeft w:val="0"/>
          <w:marRight w:val="0"/>
          <w:marTop w:val="0"/>
          <w:marBottom w:val="0"/>
          <w:divBdr>
            <w:top w:val="none" w:sz="0" w:space="0" w:color="auto"/>
            <w:left w:val="none" w:sz="0" w:space="0" w:color="auto"/>
            <w:bottom w:val="none" w:sz="0" w:space="0" w:color="auto"/>
            <w:right w:val="none" w:sz="0" w:space="0" w:color="auto"/>
          </w:divBdr>
        </w:div>
        <w:div w:id="145712054">
          <w:marLeft w:val="0"/>
          <w:marRight w:val="0"/>
          <w:marTop w:val="0"/>
          <w:marBottom w:val="0"/>
          <w:divBdr>
            <w:top w:val="none" w:sz="0" w:space="0" w:color="auto"/>
            <w:left w:val="none" w:sz="0" w:space="0" w:color="auto"/>
            <w:bottom w:val="none" w:sz="0" w:space="0" w:color="auto"/>
            <w:right w:val="none" w:sz="0" w:space="0" w:color="auto"/>
          </w:divBdr>
        </w:div>
        <w:div w:id="1838496663">
          <w:marLeft w:val="0"/>
          <w:marRight w:val="0"/>
          <w:marTop w:val="0"/>
          <w:marBottom w:val="0"/>
          <w:divBdr>
            <w:top w:val="none" w:sz="0" w:space="0" w:color="auto"/>
            <w:left w:val="none" w:sz="0" w:space="0" w:color="auto"/>
            <w:bottom w:val="none" w:sz="0" w:space="0" w:color="auto"/>
            <w:right w:val="none" w:sz="0" w:space="0" w:color="auto"/>
          </w:divBdr>
        </w:div>
        <w:div w:id="731806435">
          <w:marLeft w:val="0"/>
          <w:marRight w:val="0"/>
          <w:marTop w:val="0"/>
          <w:marBottom w:val="0"/>
          <w:divBdr>
            <w:top w:val="none" w:sz="0" w:space="0" w:color="auto"/>
            <w:left w:val="none" w:sz="0" w:space="0" w:color="auto"/>
            <w:bottom w:val="none" w:sz="0" w:space="0" w:color="auto"/>
            <w:right w:val="none" w:sz="0" w:space="0" w:color="auto"/>
          </w:divBdr>
        </w:div>
        <w:div w:id="308631867">
          <w:marLeft w:val="0"/>
          <w:marRight w:val="0"/>
          <w:marTop w:val="0"/>
          <w:marBottom w:val="0"/>
          <w:divBdr>
            <w:top w:val="none" w:sz="0" w:space="0" w:color="auto"/>
            <w:left w:val="none" w:sz="0" w:space="0" w:color="auto"/>
            <w:bottom w:val="none" w:sz="0" w:space="0" w:color="auto"/>
            <w:right w:val="none" w:sz="0" w:space="0" w:color="auto"/>
          </w:divBdr>
        </w:div>
        <w:div w:id="1278944820">
          <w:marLeft w:val="0"/>
          <w:marRight w:val="0"/>
          <w:marTop w:val="0"/>
          <w:marBottom w:val="0"/>
          <w:divBdr>
            <w:top w:val="none" w:sz="0" w:space="0" w:color="auto"/>
            <w:left w:val="none" w:sz="0" w:space="0" w:color="auto"/>
            <w:bottom w:val="none" w:sz="0" w:space="0" w:color="auto"/>
            <w:right w:val="none" w:sz="0" w:space="0" w:color="auto"/>
          </w:divBdr>
        </w:div>
        <w:div w:id="605305623">
          <w:marLeft w:val="0"/>
          <w:marRight w:val="0"/>
          <w:marTop w:val="0"/>
          <w:marBottom w:val="0"/>
          <w:divBdr>
            <w:top w:val="none" w:sz="0" w:space="0" w:color="auto"/>
            <w:left w:val="none" w:sz="0" w:space="0" w:color="auto"/>
            <w:bottom w:val="none" w:sz="0" w:space="0" w:color="auto"/>
            <w:right w:val="none" w:sz="0" w:space="0" w:color="auto"/>
          </w:divBdr>
        </w:div>
        <w:div w:id="55664865">
          <w:marLeft w:val="0"/>
          <w:marRight w:val="0"/>
          <w:marTop w:val="0"/>
          <w:marBottom w:val="0"/>
          <w:divBdr>
            <w:top w:val="none" w:sz="0" w:space="0" w:color="auto"/>
            <w:left w:val="none" w:sz="0" w:space="0" w:color="auto"/>
            <w:bottom w:val="none" w:sz="0" w:space="0" w:color="auto"/>
            <w:right w:val="none" w:sz="0" w:space="0" w:color="auto"/>
          </w:divBdr>
        </w:div>
        <w:div w:id="1134643506">
          <w:marLeft w:val="0"/>
          <w:marRight w:val="0"/>
          <w:marTop w:val="0"/>
          <w:marBottom w:val="0"/>
          <w:divBdr>
            <w:top w:val="none" w:sz="0" w:space="0" w:color="auto"/>
            <w:left w:val="none" w:sz="0" w:space="0" w:color="auto"/>
            <w:bottom w:val="none" w:sz="0" w:space="0" w:color="auto"/>
            <w:right w:val="none" w:sz="0" w:space="0" w:color="auto"/>
          </w:divBdr>
        </w:div>
        <w:div w:id="412243272">
          <w:marLeft w:val="0"/>
          <w:marRight w:val="0"/>
          <w:marTop w:val="0"/>
          <w:marBottom w:val="0"/>
          <w:divBdr>
            <w:top w:val="none" w:sz="0" w:space="0" w:color="auto"/>
            <w:left w:val="none" w:sz="0" w:space="0" w:color="auto"/>
            <w:bottom w:val="none" w:sz="0" w:space="0" w:color="auto"/>
            <w:right w:val="none" w:sz="0" w:space="0" w:color="auto"/>
          </w:divBdr>
        </w:div>
        <w:div w:id="1456364715">
          <w:marLeft w:val="0"/>
          <w:marRight w:val="0"/>
          <w:marTop w:val="0"/>
          <w:marBottom w:val="0"/>
          <w:divBdr>
            <w:top w:val="none" w:sz="0" w:space="0" w:color="auto"/>
            <w:left w:val="none" w:sz="0" w:space="0" w:color="auto"/>
            <w:bottom w:val="none" w:sz="0" w:space="0" w:color="auto"/>
            <w:right w:val="none" w:sz="0" w:space="0" w:color="auto"/>
          </w:divBdr>
        </w:div>
        <w:div w:id="788399204">
          <w:marLeft w:val="0"/>
          <w:marRight w:val="0"/>
          <w:marTop w:val="0"/>
          <w:marBottom w:val="0"/>
          <w:divBdr>
            <w:top w:val="none" w:sz="0" w:space="0" w:color="auto"/>
            <w:left w:val="none" w:sz="0" w:space="0" w:color="auto"/>
            <w:bottom w:val="none" w:sz="0" w:space="0" w:color="auto"/>
            <w:right w:val="none" w:sz="0" w:space="0" w:color="auto"/>
          </w:divBdr>
        </w:div>
        <w:div w:id="1915243272">
          <w:marLeft w:val="0"/>
          <w:marRight w:val="0"/>
          <w:marTop w:val="0"/>
          <w:marBottom w:val="0"/>
          <w:divBdr>
            <w:top w:val="none" w:sz="0" w:space="0" w:color="auto"/>
            <w:left w:val="none" w:sz="0" w:space="0" w:color="auto"/>
            <w:bottom w:val="none" w:sz="0" w:space="0" w:color="auto"/>
            <w:right w:val="none" w:sz="0" w:space="0" w:color="auto"/>
          </w:divBdr>
        </w:div>
        <w:div w:id="2139638793">
          <w:marLeft w:val="0"/>
          <w:marRight w:val="0"/>
          <w:marTop w:val="0"/>
          <w:marBottom w:val="0"/>
          <w:divBdr>
            <w:top w:val="none" w:sz="0" w:space="0" w:color="auto"/>
            <w:left w:val="none" w:sz="0" w:space="0" w:color="auto"/>
            <w:bottom w:val="none" w:sz="0" w:space="0" w:color="auto"/>
            <w:right w:val="none" w:sz="0" w:space="0" w:color="auto"/>
          </w:divBdr>
        </w:div>
        <w:div w:id="179318172">
          <w:marLeft w:val="0"/>
          <w:marRight w:val="0"/>
          <w:marTop w:val="0"/>
          <w:marBottom w:val="0"/>
          <w:divBdr>
            <w:top w:val="none" w:sz="0" w:space="0" w:color="auto"/>
            <w:left w:val="none" w:sz="0" w:space="0" w:color="auto"/>
            <w:bottom w:val="none" w:sz="0" w:space="0" w:color="auto"/>
            <w:right w:val="none" w:sz="0" w:space="0" w:color="auto"/>
          </w:divBdr>
        </w:div>
        <w:div w:id="1582446775">
          <w:marLeft w:val="0"/>
          <w:marRight w:val="0"/>
          <w:marTop w:val="0"/>
          <w:marBottom w:val="0"/>
          <w:divBdr>
            <w:top w:val="none" w:sz="0" w:space="0" w:color="auto"/>
            <w:left w:val="none" w:sz="0" w:space="0" w:color="auto"/>
            <w:bottom w:val="none" w:sz="0" w:space="0" w:color="auto"/>
            <w:right w:val="none" w:sz="0" w:space="0" w:color="auto"/>
          </w:divBdr>
        </w:div>
        <w:div w:id="1620991035">
          <w:marLeft w:val="0"/>
          <w:marRight w:val="0"/>
          <w:marTop w:val="0"/>
          <w:marBottom w:val="0"/>
          <w:divBdr>
            <w:top w:val="none" w:sz="0" w:space="0" w:color="auto"/>
            <w:left w:val="none" w:sz="0" w:space="0" w:color="auto"/>
            <w:bottom w:val="none" w:sz="0" w:space="0" w:color="auto"/>
            <w:right w:val="none" w:sz="0" w:space="0" w:color="auto"/>
          </w:divBdr>
        </w:div>
        <w:div w:id="1878857600">
          <w:marLeft w:val="0"/>
          <w:marRight w:val="0"/>
          <w:marTop w:val="0"/>
          <w:marBottom w:val="0"/>
          <w:divBdr>
            <w:top w:val="none" w:sz="0" w:space="0" w:color="auto"/>
            <w:left w:val="none" w:sz="0" w:space="0" w:color="auto"/>
            <w:bottom w:val="none" w:sz="0" w:space="0" w:color="auto"/>
            <w:right w:val="none" w:sz="0" w:space="0" w:color="auto"/>
          </w:divBdr>
        </w:div>
        <w:div w:id="175114869">
          <w:marLeft w:val="0"/>
          <w:marRight w:val="0"/>
          <w:marTop w:val="0"/>
          <w:marBottom w:val="0"/>
          <w:divBdr>
            <w:top w:val="none" w:sz="0" w:space="0" w:color="auto"/>
            <w:left w:val="none" w:sz="0" w:space="0" w:color="auto"/>
            <w:bottom w:val="none" w:sz="0" w:space="0" w:color="auto"/>
            <w:right w:val="none" w:sz="0" w:space="0" w:color="auto"/>
          </w:divBdr>
        </w:div>
        <w:div w:id="638732231">
          <w:marLeft w:val="0"/>
          <w:marRight w:val="0"/>
          <w:marTop w:val="0"/>
          <w:marBottom w:val="0"/>
          <w:divBdr>
            <w:top w:val="none" w:sz="0" w:space="0" w:color="auto"/>
            <w:left w:val="none" w:sz="0" w:space="0" w:color="auto"/>
            <w:bottom w:val="none" w:sz="0" w:space="0" w:color="auto"/>
            <w:right w:val="none" w:sz="0" w:space="0" w:color="auto"/>
          </w:divBdr>
        </w:div>
        <w:div w:id="1200781986">
          <w:marLeft w:val="0"/>
          <w:marRight w:val="0"/>
          <w:marTop w:val="0"/>
          <w:marBottom w:val="0"/>
          <w:divBdr>
            <w:top w:val="none" w:sz="0" w:space="0" w:color="auto"/>
            <w:left w:val="none" w:sz="0" w:space="0" w:color="auto"/>
            <w:bottom w:val="none" w:sz="0" w:space="0" w:color="auto"/>
            <w:right w:val="none" w:sz="0" w:space="0" w:color="auto"/>
          </w:divBdr>
        </w:div>
        <w:div w:id="1105078002">
          <w:marLeft w:val="0"/>
          <w:marRight w:val="0"/>
          <w:marTop w:val="0"/>
          <w:marBottom w:val="0"/>
          <w:divBdr>
            <w:top w:val="none" w:sz="0" w:space="0" w:color="auto"/>
            <w:left w:val="none" w:sz="0" w:space="0" w:color="auto"/>
            <w:bottom w:val="none" w:sz="0" w:space="0" w:color="auto"/>
            <w:right w:val="none" w:sz="0" w:space="0" w:color="auto"/>
          </w:divBdr>
        </w:div>
        <w:div w:id="598607116">
          <w:marLeft w:val="0"/>
          <w:marRight w:val="0"/>
          <w:marTop w:val="0"/>
          <w:marBottom w:val="0"/>
          <w:divBdr>
            <w:top w:val="none" w:sz="0" w:space="0" w:color="auto"/>
            <w:left w:val="none" w:sz="0" w:space="0" w:color="auto"/>
            <w:bottom w:val="none" w:sz="0" w:space="0" w:color="auto"/>
            <w:right w:val="none" w:sz="0" w:space="0" w:color="auto"/>
          </w:divBdr>
        </w:div>
        <w:div w:id="764115589">
          <w:marLeft w:val="0"/>
          <w:marRight w:val="0"/>
          <w:marTop w:val="0"/>
          <w:marBottom w:val="0"/>
          <w:divBdr>
            <w:top w:val="none" w:sz="0" w:space="0" w:color="auto"/>
            <w:left w:val="none" w:sz="0" w:space="0" w:color="auto"/>
            <w:bottom w:val="none" w:sz="0" w:space="0" w:color="auto"/>
            <w:right w:val="none" w:sz="0" w:space="0" w:color="auto"/>
          </w:divBdr>
        </w:div>
        <w:div w:id="2069188477">
          <w:marLeft w:val="0"/>
          <w:marRight w:val="0"/>
          <w:marTop w:val="0"/>
          <w:marBottom w:val="0"/>
          <w:divBdr>
            <w:top w:val="none" w:sz="0" w:space="0" w:color="auto"/>
            <w:left w:val="none" w:sz="0" w:space="0" w:color="auto"/>
            <w:bottom w:val="none" w:sz="0" w:space="0" w:color="auto"/>
            <w:right w:val="none" w:sz="0" w:space="0" w:color="auto"/>
          </w:divBdr>
        </w:div>
        <w:div w:id="177425441">
          <w:marLeft w:val="0"/>
          <w:marRight w:val="0"/>
          <w:marTop w:val="0"/>
          <w:marBottom w:val="0"/>
          <w:divBdr>
            <w:top w:val="none" w:sz="0" w:space="0" w:color="auto"/>
            <w:left w:val="none" w:sz="0" w:space="0" w:color="auto"/>
            <w:bottom w:val="none" w:sz="0" w:space="0" w:color="auto"/>
            <w:right w:val="none" w:sz="0" w:space="0" w:color="auto"/>
          </w:divBdr>
        </w:div>
        <w:div w:id="597711755">
          <w:marLeft w:val="0"/>
          <w:marRight w:val="0"/>
          <w:marTop w:val="0"/>
          <w:marBottom w:val="0"/>
          <w:divBdr>
            <w:top w:val="none" w:sz="0" w:space="0" w:color="auto"/>
            <w:left w:val="none" w:sz="0" w:space="0" w:color="auto"/>
            <w:bottom w:val="none" w:sz="0" w:space="0" w:color="auto"/>
            <w:right w:val="none" w:sz="0" w:space="0" w:color="auto"/>
          </w:divBdr>
        </w:div>
        <w:div w:id="233665578">
          <w:marLeft w:val="0"/>
          <w:marRight w:val="0"/>
          <w:marTop w:val="0"/>
          <w:marBottom w:val="0"/>
          <w:divBdr>
            <w:top w:val="none" w:sz="0" w:space="0" w:color="auto"/>
            <w:left w:val="none" w:sz="0" w:space="0" w:color="auto"/>
            <w:bottom w:val="none" w:sz="0" w:space="0" w:color="auto"/>
            <w:right w:val="none" w:sz="0" w:space="0" w:color="auto"/>
          </w:divBdr>
        </w:div>
        <w:div w:id="243027511">
          <w:marLeft w:val="0"/>
          <w:marRight w:val="0"/>
          <w:marTop w:val="0"/>
          <w:marBottom w:val="0"/>
          <w:divBdr>
            <w:top w:val="none" w:sz="0" w:space="0" w:color="auto"/>
            <w:left w:val="none" w:sz="0" w:space="0" w:color="auto"/>
            <w:bottom w:val="none" w:sz="0" w:space="0" w:color="auto"/>
            <w:right w:val="none" w:sz="0" w:space="0" w:color="auto"/>
          </w:divBdr>
        </w:div>
        <w:div w:id="730494871">
          <w:marLeft w:val="0"/>
          <w:marRight w:val="0"/>
          <w:marTop w:val="0"/>
          <w:marBottom w:val="0"/>
          <w:divBdr>
            <w:top w:val="none" w:sz="0" w:space="0" w:color="auto"/>
            <w:left w:val="none" w:sz="0" w:space="0" w:color="auto"/>
            <w:bottom w:val="none" w:sz="0" w:space="0" w:color="auto"/>
            <w:right w:val="none" w:sz="0" w:space="0" w:color="auto"/>
          </w:divBdr>
        </w:div>
        <w:div w:id="384453263">
          <w:marLeft w:val="0"/>
          <w:marRight w:val="0"/>
          <w:marTop w:val="0"/>
          <w:marBottom w:val="0"/>
          <w:divBdr>
            <w:top w:val="none" w:sz="0" w:space="0" w:color="auto"/>
            <w:left w:val="none" w:sz="0" w:space="0" w:color="auto"/>
            <w:bottom w:val="none" w:sz="0" w:space="0" w:color="auto"/>
            <w:right w:val="none" w:sz="0" w:space="0" w:color="auto"/>
          </w:divBdr>
        </w:div>
        <w:div w:id="1776241899">
          <w:marLeft w:val="0"/>
          <w:marRight w:val="0"/>
          <w:marTop w:val="0"/>
          <w:marBottom w:val="0"/>
          <w:divBdr>
            <w:top w:val="none" w:sz="0" w:space="0" w:color="auto"/>
            <w:left w:val="none" w:sz="0" w:space="0" w:color="auto"/>
            <w:bottom w:val="none" w:sz="0" w:space="0" w:color="auto"/>
            <w:right w:val="none" w:sz="0" w:space="0" w:color="auto"/>
          </w:divBdr>
        </w:div>
        <w:div w:id="1870070070">
          <w:marLeft w:val="0"/>
          <w:marRight w:val="0"/>
          <w:marTop w:val="0"/>
          <w:marBottom w:val="0"/>
          <w:divBdr>
            <w:top w:val="none" w:sz="0" w:space="0" w:color="auto"/>
            <w:left w:val="none" w:sz="0" w:space="0" w:color="auto"/>
            <w:bottom w:val="none" w:sz="0" w:space="0" w:color="auto"/>
            <w:right w:val="none" w:sz="0" w:space="0" w:color="auto"/>
          </w:divBdr>
        </w:div>
        <w:div w:id="173307647">
          <w:marLeft w:val="0"/>
          <w:marRight w:val="0"/>
          <w:marTop w:val="0"/>
          <w:marBottom w:val="0"/>
          <w:divBdr>
            <w:top w:val="none" w:sz="0" w:space="0" w:color="auto"/>
            <w:left w:val="none" w:sz="0" w:space="0" w:color="auto"/>
            <w:bottom w:val="none" w:sz="0" w:space="0" w:color="auto"/>
            <w:right w:val="none" w:sz="0" w:space="0" w:color="auto"/>
          </w:divBdr>
        </w:div>
        <w:div w:id="770708690">
          <w:marLeft w:val="0"/>
          <w:marRight w:val="0"/>
          <w:marTop w:val="0"/>
          <w:marBottom w:val="0"/>
          <w:divBdr>
            <w:top w:val="none" w:sz="0" w:space="0" w:color="auto"/>
            <w:left w:val="none" w:sz="0" w:space="0" w:color="auto"/>
            <w:bottom w:val="none" w:sz="0" w:space="0" w:color="auto"/>
            <w:right w:val="none" w:sz="0" w:space="0" w:color="auto"/>
          </w:divBdr>
        </w:div>
        <w:div w:id="1176269212">
          <w:marLeft w:val="0"/>
          <w:marRight w:val="0"/>
          <w:marTop w:val="0"/>
          <w:marBottom w:val="0"/>
          <w:divBdr>
            <w:top w:val="none" w:sz="0" w:space="0" w:color="auto"/>
            <w:left w:val="none" w:sz="0" w:space="0" w:color="auto"/>
            <w:bottom w:val="none" w:sz="0" w:space="0" w:color="auto"/>
            <w:right w:val="none" w:sz="0" w:space="0" w:color="auto"/>
          </w:divBdr>
        </w:div>
        <w:div w:id="407774491">
          <w:marLeft w:val="0"/>
          <w:marRight w:val="0"/>
          <w:marTop w:val="0"/>
          <w:marBottom w:val="0"/>
          <w:divBdr>
            <w:top w:val="none" w:sz="0" w:space="0" w:color="auto"/>
            <w:left w:val="none" w:sz="0" w:space="0" w:color="auto"/>
            <w:bottom w:val="none" w:sz="0" w:space="0" w:color="auto"/>
            <w:right w:val="none" w:sz="0" w:space="0" w:color="auto"/>
          </w:divBdr>
        </w:div>
        <w:div w:id="224030516">
          <w:marLeft w:val="0"/>
          <w:marRight w:val="0"/>
          <w:marTop w:val="0"/>
          <w:marBottom w:val="0"/>
          <w:divBdr>
            <w:top w:val="none" w:sz="0" w:space="0" w:color="auto"/>
            <w:left w:val="none" w:sz="0" w:space="0" w:color="auto"/>
            <w:bottom w:val="none" w:sz="0" w:space="0" w:color="auto"/>
            <w:right w:val="none" w:sz="0" w:space="0" w:color="auto"/>
          </w:divBdr>
        </w:div>
        <w:div w:id="1145121316">
          <w:marLeft w:val="0"/>
          <w:marRight w:val="0"/>
          <w:marTop w:val="0"/>
          <w:marBottom w:val="0"/>
          <w:divBdr>
            <w:top w:val="none" w:sz="0" w:space="0" w:color="auto"/>
            <w:left w:val="none" w:sz="0" w:space="0" w:color="auto"/>
            <w:bottom w:val="none" w:sz="0" w:space="0" w:color="auto"/>
            <w:right w:val="none" w:sz="0" w:space="0" w:color="auto"/>
          </w:divBdr>
        </w:div>
        <w:div w:id="903027101">
          <w:marLeft w:val="0"/>
          <w:marRight w:val="0"/>
          <w:marTop w:val="0"/>
          <w:marBottom w:val="0"/>
          <w:divBdr>
            <w:top w:val="none" w:sz="0" w:space="0" w:color="auto"/>
            <w:left w:val="none" w:sz="0" w:space="0" w:color="auto"/>
            <w:bottom w:val="none" w:sz="0" w:space="0" w:color="auto"/>
            <w:right w:val="none" w:sz="0" w:space="0" w:color="auto"/>
          </w:divBdr>
        </w:div>
        <w:div w:id="751974044">
          <w:marLeft w:val="0"/>
          <w:marRight w:val="0"/>
          <w:marTop w:val="0"/>
          <w:marBottom w:val="0"/>
          <w:divBdr>
            <w:top w:val="none" w:sz="0" w:space="0" w:color="auto"/>
            <w:left w:val="none" w:sz="0" w:space="0" w:color="auto"/>
            <w:bottom w:val="none" w:sz="0" w:space="0" w:color="auto"/>
            <w:right w:val="none" w:sz="0" w:space="0" w:color="auto"/>
          </w:divBdr>
        </w:div>
        <w:div w:id="519584832">
          <w:marLeft w:val="0"/>
          <w:marRight w:val="0"/>
          <w:marTop w:val="0"/>
          <w:marBottom w:val="0"/>
          <w:divBdr>
            <w:top w:val="none" w:sz="0" w:space="0" w:color="auto"/>
            <w:left w:val="none" w:sz="0" w:space="0" w:color="auto"/>
            <w:bottom w:val="none" w:sz="0" w:space="0" w:color="auto"/>
            <w:right w:val="none" w:sz="0" w:space="0" w:color="auto"/>
          </w:divBdr>
        </w:div>
        <w:div w:id="2090929347">
          <w:marLeft w:val="0"/>
          <w:marRight w:val="0"/>
          <w:marTop w:val="0"/>
          <w:marBottom w:val="0"/>
          <w:divBdr>
            <w:top w:val="none" w:sz="0" w:space="0" w:color="auto"/>
            <w:left w:val="none" w:sz="0" w:space="0" w:color="auto"/>
            <w:bottom w:val="none" w:sz="0" w:space="0" w:color="auto"/>
            <w:right w:val="none" w:sz="0" w:space="0" w:color="auto"/>
          </w:divBdr>
        </w:div>
        <w:div w:id="223955260">
          <w:marLeft w:val="0"/>
          <w:marRight w:val="0"/>
          <w:marTop w:val="0"/>
          <w:marBottom w:val="0"/>
          <w:divBdr>
            <w:top w:val="none" w:sz="0" w:space="0" w:color="auto"/>
            <w:left w:val="none" w:sz="0" w:space="0" w:color="auto"/>
            <w:bottom w:val="none" w:sz="0" w:space="0" w:color="auto"/>
            <w:right w:val="none" w:sz="0" w:space="0" w:color="auto"/>
          </w:divBdr>
        </w:div>
        <w:div w:id="308630750">
          <w:marLeft w:val="0"/>
          <w:marRight w:val="0"/>
          <w:marTop w:val="0"/>
          <w:marBottom w:val="0"/>
          <w:divBdr>
            <w:top w:val="none" w:sz="0" w:space="0" w:color="auto"/>
            <w:left w:val="none" w:sz="0" w:space="0" w:color="auto"/>
            <w:bottom w:val="none" w:sz="0" w:space="0" w:color="auto"/>
            <w:right w:val="none" w:sz="0" w:space="0" w:color="auto"/>
          </w:divBdr>
        </w:div>
        <w:div w:id="1602256809">
          <w:marLeft w:val="0"/>
          <w:marRight w:val="0"/>
          <w:marTop w:val="0"/>
          <w:marBottom w:val="0"/>
          <w:divBdr>
            <w:top w:val="none" w:sz="0" w:space="0" w:color="auto"/>
            <w:left w:val="none" w:sz="0" w:space="0" w:color="auto"/>
            <w:bottom w:val="none" w:sz="0" w:space="0" w:color="auto"/>
            <w:right w:val="none" w:sz="0" w:space="0" w:color="auto"/>
          </w:divBdr>
        </w:div>
        <w:div w:id="780687633">
          <w:marLeft w:val="0"/>
          <w:marRight w:val="0"/>
          <w:marTop w:val="0"/>
          <w:marBottom w:val="0"/>
          <w:divBdr>
            <w:top w:val="none" w:sz="0" w:space="0" w:color="auto"/>
            <w:left w:val="none" w:sz="0" w:space="0" w:color="auto"/>
            <w:bottom w:val="none" w:sz="0" w:space="0" w:color="auto"/>
            <w:right w:val="none" w:sz="0" w:space="0" w:color="auto"/>
          </w:divBdr>
        </w:div>
        <w:div w:id="1997221927">
          <w:marLeft w:val="0"/>
          <w:marRight w:val="0"/>
          <w:marTop w:val="0"/>
          <w:marBottom w:val="0"/>
          <w:divBdr>
            <w:top w:val="none" w:sz="0" w:space="0" w:color="auto"/>
            <w:left w:val="none" w:sz="0" w:space="0" w:color="auto"/>
            <w:bottom w:val="none" w:sz="0" w:space="0" w:color="auto"/>
            <w:right w:val="none" w:sz="0" w:space="0" w:color="auto"/>
          </w:divBdr>
        </w:div>
        <w:div w:id="1368143603">
          <w:marLeft w:val="0"/>
          <w:marRight w:val="0"/>
          <w:marTop w:val="0"/>
          <w:marBottom w:val="0"/>
          <w:divBdr>
            <w:top w:val="none" w:sz="0" w:space="0" w:color="auto"/>
            <w:left w:val="none" w:sz="0" w:space="0" w:color="auto"/>
            <w:bottom w:val="none" w:sz="0" w:space="0" w:color="auto"/>
            <w:right w:val="none" w:sz="0" w:space="0" w:color="auto"/>
          </w:divBdr>
        </w:div>
        <w:div w:id="704909928">
          <w:marLeft w:val="0"/>
          <w:marRight w:val="0"/>
          <w:marTop w:val="0"/>
          <w:marBottom w:val="0"/>
          <w:divBdr>
            <w:top w:val="none" w:sz="0" w:space="0" w:color="auto"/>
            <w:left w:val="none" w:sz="0" w:space="0" w:color="auto"/>
            <w:bottom w:val="none" w:sz="0" w:space="0" w:color="auto"/>
            <w:right w:val="none" w:sz="0" w:space="0" w:color="auto"/>
          </w:divBdr>
        </w:div>
        <w:div w:id="796222761">
          <w:marLeft w:val="0"/>
          <w:marRight w:val="0"/>
          <w:marTop w:val="0"/>
          <w:marBottom w:val="0"/>
          <w:divBdr>
            <w:top w:val="none" w:sz="0" w:space="0" w:color="auto"/>
            <w:left w:val="none" w:sz="0" w:space="0" w:color="auto"/>
            <w:bottom w:val="none" w:sz="0" w:space="0" w:color="auto"/>
            <w:right w:val="none" w:sz="0" w:space="0" w:color="auto"/>
          </w:divBdr>
        </w:div>
        <w:div w:id="142815540">
          <w:marLeft w:val="0"/>
          <w:marRight w:val="0"/>
          <w:marTop w:val="0"/>
          <w:marBottom w:val="0"/>
          <w:divBdr>
            <w:top w:val="none" w:sz="0" w:space="0" w:color="auto"/>
            <w:left w:val="none" w:sz="0" w:space="0" w:color="auto"/>
            <w:bottom w:val="none" w:sz="0" w:space="0" w:color="auto"/>
            <w:right w:val="none" w:sz="0" w:space="0" w:color="auto"/>
          </w:divBdr>
        </w:div>
        <w:div w:id="769660247">
          <w:marLeft w:val="0"/>
          <w:marRight w:val="0"/>
          <w:marTop w:val="0"/>
          <w:marBottom w:val="0"/>
          <w:divBdr>
            <w:top w:val="none" w:sz="0" w:space="0" w:color="auto"/>
            <w:left w:val="none" w:sz="0" w:space="0" w:color="auto"/>
            <w:bottom w:val="none" w:sz="0" w:space="0" w:color="auto"/>
            <w:right w:val="none" w:sz="0" w:space="0" w:color="auto"/>
          </w:divBdr>
        </w:div>
        <w:div w:id="1176845125">
          <w:marLeft w:val="0"/>
          <w:marRight w:val="0"/>
          <w:marTop w:val="0"/>
          <w:marBottom w:val="0"/>
          <w:divBdr>
            <w:top w:val="none" w:sz="0" w:space="0" w:color="auto"/>
            <w:left w:val="none" w:sz="0" w:space="0" w:color="auto"/>
            <w:bottom w:val="none" w:sz="0" w:space="0" w:color="auto"/>
            <w:right w:val="none" w:sz="0" w:space="0" w:color="auto"/>
          </w:divBdr>
        </w:div>
        <w:div w:id="1866668739">
          <w:marLeft w:val="0"/>
          <w:marRight w:val="0"/>
          <w:marTop w:val="0"/>
          <w:marBottom w:val="0"/>
          <w:divBdr>
            <w:top w:val="none" w:sz="0" w:space="0" w:color="auto"/>
            <w:left w:val="none" w:sz="0" w:space="0" w:color="auto"/>
            <w:bottom w:val="none" w:sz="0" w:space="0" w:color="auto"/>
            <w:right w:val="none" w:sz="0" w:space="0" w:color="auto"/>
          </w:divBdr>
        </w:div>
        <w:div w:id="681855651">
          <w:marLeft w:val="0"/>
          <w:marRight w:val="0"/>
          <w:marTop w:val="0"/>
          <w:marBottom w:val="0"/>
          <w:divBdr>
            <w:top w:val="none" w:sz="0" w:space="0" w:color="auto"/>
            <w:left w:val="none" w:sz="0" w:space="0" w:color="auto"/>
            <w:bottom w:val="none" w:sz="0" w:space="0" w:color="auto"/>
            <w:right w:val="none" w:sz="0" w:space="0" w:color="auto"/>
          </w:divBdr>
        </w:div>
        <w:div w:id="2082406783">
          <w:marLeft w:val="0"/>
          <w:marRight w:val="0"/>
          <w:marTop w:val="0"/>
          <w:marBottom w:val="0"/>
          <w:divBdr>
            <w:top w:val="none" w:sz="0" w:space="0" w:color="auto"/>
            <w:left w:val="none" w:sz="0" w:space="0" w:color="auto"/>
            <w:bottom w:val="none" w:sz="0" w:space="0" w:color="auto"/>
            <w:right w:val="none" w:sz="0" w:space="0" w:color="auto"/>
          </w:divBdr>
        </w:div>
        <w:div w:id="2115511835">
          <w:marLeft w:val="0"/>
          <w:marRight w:val="0"/>
          <w:marTop w:val="0"/>
          <w:marBottom w:val="0"/>
          <w:divBdr>
            <w:top w:val="none" w:sz="0" w:space="0" w:color="auto"/>
            <w:left w:val="none" w:sz="0" w:space="0" w:color="auto"/>
            <w:bottom w:val="none" w:sz="0" w:space="0" w:color="auto"/>
            <w:right w:val="none" w:sz="0" w:space="0" w:color="auto"/>
          </w:divBdr>
        </w:div>
        <w:div w:id="1800687726">
          <w:marLeft w:val="0"/>
          <w:marRight w:val="0"/>
          <w:marTop w:val="0"/>
          <w:marBottom w:val="0"/>
          <w:divBdr>
            <w:top w:val="none" w:sz="0" w:space="0" w:color="auto"/>
            <w:left w:val="none" w:sz="0" w:space="0" w:color="auto"/>
            <w:bottom w:val="none" w:sz="0" w:space="0" w:color="auto"/>
            <w:right w:val="none" w:sz="0" w:space="0" w:color="auto"/>
          </w:divBdr>
        </w:div>
        <w:div w:id="440958487">
          <w:marLeft w:val="0"/>
          <w:marRight w:val="0"/>
          <w:marTop w:val="0"/>
          <w:marBottom w:val="0"/>
          <w:divBdr>
            <w:top w:val="none" w:sz="0" w:space="0" w:color="auto"/>
            <w:left w:val="none" w:sz="0" w:space="0" w:color="auto"/>
            <w:bottom w:val="none" w:sz="0" w:space="0" w:color="auto"/>
            <w:right w:val="none" w:sz="0" w:space="0" w:color="auto"/>
          </w:divBdr>
        </w:div>
        <w:div w:id="1967002368">
          <w:marLeft w:val="0"/>
          <w:marRight w:val="0"/>
          <w:marTop w:val="0"/>
          <w:marBottom w:val="0"/>
          <w:divBdr>
            <w:top w:val="none" w:sz="0" w:space="0" w:color="auto"/>
            <w:left w:val="none" w:sz="0" w:space="0" w:color="auto"/>
            <w:bottom w:val="none" w:sz="0" w:space="0" w:color="auto"/>
            <w:right w:val="none" w:sz="0" w:space="0" w:color="auto"/>
          </w:divBdr>
        </w:div>
        <w:div w:id="2048602489">
          <w:marLeft w:val="0"/>
          <w:marRight w:val="0"/>
          <w:marTop w:val="0"/>
          <w:marBottom w:val="0"/>
          <w:divBdr>
            <w:top w:val="none" w:sz="0" w:space="0" w:color="auto"/>
            <w:left w:val="none" w:sz="0" w:space="0" w:color="auto"/>
            <w:bottom w:val="none" w:sz="0" w:space="0" w:color="auto"/>
            <w:right w:val="none" w:sz="0" w:space="0" w:color="auto"/>
          </w:divBdr>
        </w:div>
        <w:div w:id="1987314233">
          <w:marLeft w:val="0"/>
          <w:marRight w:val="0"/>
          <w:marTop w:val="0"/>
          <w:marBottom w:val="0"/>
          <w:divBdr>
            <w:top w:val="none" w:sz="0" w:space="0" w:color="auto"/>
            <w:left w:val="none" w:sz="0" w:space="0" w:color="auto"/>
            <w:bottom w:val="none" w:sz="0" w:space="0" w:color="auto"/>
            <w:right w:val="none" w:sz="0" w:space="0" w:color="auto"/>
          </w:divBdr>
        </w:div>
        <w:div w:id="1406608763">
          <w:marLeft w:val="0"/>
          <w:marRight w:val="0"/>
          <w:marTop w:val="0"/>
          <w:marBottom w:val="0"/>
          <w:divBdr>
            <w:top w:val="none" w:sz="0" w:space="0" w:color="auto"/>
            <w:left w:val="none" w:sz="0" w:space="0" w:color="auto"/>
            <w:bottom w:val="none" w:sz="0" w:space="0" w:color="auto"/>
            <w:right w:val="none" w:sz="0" w:space="0" w:color="auto"/>
          </w:divBdr>
        </w:div>
        <w:div w:id="1850244282">
          <w:marLeft w:val="0"/>
          <w:marRight w:val="0"/>
          <w:marTop w:val="0"/>
          <w:marBottom w:val="0"/>
          <w:divBdr>
            <w:top w:val="none" w:sz="0" w:space="0" w:color="auto"/>
            <w:left w:val="none" w:sz="0" w:space="0" w:color="auto"/>
            <w:bottom w:val="none" w:sz="0" w:space="0" w:color="auto"/>
            <w:right w:val="none" w:sz="0" w:space="0" w:color="auto"/>
          </w:divBdr>
        </w:div>
        <w:div w:id="724256420">
          <w:marLeft w:val="0"/>
          <w:marRight w:val="0"/>
          <w:marTop w:val="0"/>
          <w:marBottom w:val="0"/>
          <w:divBdr>
            <w:top w:val="none" w:sz="0" w:space="0" w:color="auto"/>
            <w:left w:val="none" w:sz="0" w:space="0" w:color="auto"/>
            <w:bottom w:val="none" w:sz="0" w:space="0" w:color="auto"/>
            <w:right w:val="none" w:sz="0" w:space="0" w:color="auto"/>
          </w:divBdr>
        </w:div>
        <w:div w:id="472334415">
          <w:marLeft w:val="0"/>
          <w:marRight w:val="0"/>
          <w:marTop w:val="0"/>
          <w:marBottom w:val="0"/>
          <w:divBdr>
            <w:top w:val="none" w:sz="0" w:space="0" w:color="auto"/>
            <w:left w:val="none" w:sz="0" w:space="0" w:color="auto"/>
            <w:bottom w:val="none" w:sz="0" w:space="0" w:color="auto"/>
            <w:right w:val="none" w:sz="0" w:space="0" w:color="auto"/>
          </w:divBdr>
        </w:div>
        <w:div w:id="719137769">
          <w:marLeft w:val="0"/>
          <w:marRight w:val="0"/>
          <w:marTop w:val="0"/>
          <w:marBottom w:val="0"/>
          <w:divBdr>
            <w:top w:val="none" w:sz="0" w:space="0" w:color="auto"/>
            <w:left w:val="none" w:sz="0" w:space="0" w:color="auto"/>
            <w:bottom w:val="none" w:sz="0" w:space="0" w:color="auto"/>
            <w:right w:val="none" w:sz="0" w:space="0" w:color="auto"/>
          </w:divBdr>
        </w:div>
        <w:div w:id="765073832">
          <w:marLeft w:val="0"/>
          <w:marRight w:val="0"/>
          <w:marTop w:val="0"/>
          <w:marBottom w:val="0"/>
          <w:divBdr>
            <w:top w:val="none" w:sz="0" w:space="0" w:color="auto"/>
            <w:left w:val="none" w:sz="0" w:space="0" w:color="auto"/>
            <w:bottom w:val="none" w:sz="0" w:space="0" w:color="auto"/>
            <w:right w:val="none" w:sz="0" w:space="0" w:color="auto"/>
          </w:divBdr>
        </w:div>
        <w:div w:id="1673600590">
          <w:marLeft w:val="0"/>
          <w:marRight w:val="0"/>
          <w:marTop w:val="0"/>
          <w:marBottom w:val="0"/>
          <w:divBdr>
            <w:top w:val="none" w:sz="0" w:space="0" w:color="auto"/>
            <w:left w:val="none" w:sz="0" w:space="0" w:color="auto"/>
            <w:bottom w:val="none" w:sz="0" w:space="0" w:color="auto"/>
            <w:right w:val="none" w:sz="0" w:space="0" w:color="auto"/>
          </w:divBdr>
        </w:div>
        <w:div w:id="533731712">
          <w:marLeft w:val="0"/>
          <w:marRight w:val="0"/>
          <w:marTop w:val="0"/>
          <w:marBottom w:val="0"/>
          <w:divBdr>
            <w:top w:val="none" w:sz="0" w:space="0" w:color="auto"/>
            <w:left w:val="none" w:sz="0" w:space="0" w:color="auto"/>
            <w:bottom w:val="none" w:sz="0" w:space="0" w:color="auto"/>
            <w:right w:val="none" w:sz="0" w:space="0" w:color="auto"/>
          </w:divBdr>
        </w:div>
        <w:div w:id="1120346234">
          <w:marLeft w:val="0"/>
          <w:marRight w:val="0"/>
          <w:marTop w:val="0"/>
          <w:marBottom w:val="0"/>
          <w:divBdr>
            <w:top w:val="none" w:sz="0" w:space="0" w:color="auto"/>
            <w:left w:val="none" w:sz="0" w:space="0" w:color="auto"/>
            <w:bottom w:val="none" w:sz="0" w:space="0" w:color="auto"/>
            <w:right w:val="none" w:sz="0" w:space="0" w:color="auto"/>
          </w:divBdr>
        </w:div>
        <w:div w:id="2039312500">
          <w:marLeft w:val="0"/>
          <w:marRight w:val="0"/>
          <w:marTop w:val="0"/>
          <w:marBottom w:val="0"/>
          <w:divBdr>
            <w:top w:val="none" w:sz="0" w:space="0" w:color="auto"/>
            <w:left w:val="none" w:sz="0" w:space="0" w:color="auto"/>
            <w:bottom w:val="none" w:sz="0" w:space="0" w:color="auto"/>
            <w:right w:val="none" w:sz="0" w:space="0" w:color="auto"/>
          </w:divBdr>
        </w:div>
        <w:div w:id="1110514108">
          <w:marLeft w:val="0"/>
          <w:marRight w:val="0"/>
          <w:marTop w:val="0"/>
          <w:marBottom w:val="0"/>
          <w:divBdr>
            <w:top w:val="none" w:sz="0" w:space="0" w:color="auto"/>
            <w:left w:val="none" w:sz="0" w:space="0" w:color="auto"/>
            <w:bottom w:val="none" w:sz="0" w:space="0" w:color="auto"/>
            <w:right w:val="none" w:sz="0" w:space="0" w:color="auto"/>
          </w:divBdr>
        </w:div>
        <w:div w:id="1480490653">
          <w:marLeft w:val="0"/>
          <w:marRight w:val="0"/>
          <w:marTop w:val="0"/>
          <w:marBottom w:val="0"/>
          <w:divBdr>
            <w:top w:val="none" w:sz="0" w:space="0" w:color="auto"/>
            <w:left w:val="none" w:sz="0" w:space="0" w:color="auto"/>
            <w:bottom w:val="none" w:sz="0" w:space="0" w:color="auto"/>
            <w:right w:val="none" w:sz="0" w:space="0" w:color="auto"/>
          </w:divBdr>
        </w:div>
        <w:div w:id="2082410284">
          <w:marLeft w:val="0"/>
          <w:marRight w:val="0"/>
          <w:marTop w:val="0"/>
          <w:marBottom w:val="0"/>
          <w:divBdr>
            <w:top w:val="none" w:sz="0" w:space="0" w:color="auto"/>
            <w:left w:val="none" w:sz="0" w:space="0" w:color="auto"/>
            <w:bottom w:val="none" w:sz="0" w:space="0" w:color="auto"/>
            <w:right w:val="none" w:sz="0" w:space="0" w:color="auto"/>
          </w:divBdr>
        </w:div>
        <w:div w:id="702681134">
          <w:marLeft w:val="0"/>
          <w:marRight w:val="0"/>
          <w:marTop w:val="0"/>
          <w:marBottom w:val="0"/>
          <w:divBdr>
            <w:top w:val="none" w:sz="0" w:space="0" w:color="auto"/>
            <w:left w:val="none" w:sz="0" w:space="0" w:color="auto"/>
            <w:bottom w:val="none" w:sz="0" w:space="0" w:color="auto"/>
            <w:right w:val="none" w:sz="0" w:space="0" w:color="auto"/>
          </w:divBdr>
        </w:div>
        <w:div w:id="1181553124">
          <w:marLeft w:val="0"/>
          <w:marRight w:val="0"/>
          <w:marTop w:val="0"/>
          <w:marBottom w:val="0"/>
          <w:divBdr>
            <w:top w:val="none" w:sz="0" w:space="0" w:color="auto"/>
            <w:left w:val="none" w:sz="0" w:space="0" w:color="auto"/>
            <w:bottom w:val="none" w:sz="0" w:space="0" w:color="auto"/>
            <w:right w:val="none" w:sz="0" w:space="0" w:color="auto"/>
          </w:divBdr>
        </w:div>
        <w:div w:id="1725372349">
          <w:marLeft w:val="0"/>
          <w:marRight w:val="0"/>
          <w:marTop w:val="0"/>
          <w:marBottom w:val="0"/>
          <w:divBdr>
            <w:top w:val="none" w:sz="0" w:space="0" w:color="auto"/>
            <w:left w:val="none" w:sz="0" w:space="0" w:color="auto"/>
            <w:bottom w:val="none" w:sz="0" w:space="0" w:color="auto"/>
            <w:right w:val="none" w:sz="0" w:space="0" w:color="auto"/>
          </w:divBdr>
        </w:div>
        <w:div w:id="1010529983">
          <w:marLeft w:val="0"/>
          <w:marRight w:val="0"/>
          <w:marTop w:val="0"/>
          <w:marBottom w:val="0"/>
          <w:divBdr>
            <w:top w:val="none" w:sz="0" w:space="0" w:color="auto"/>
            <w:left w:val="none" w:sz="0" w:space="0" w:color="auto"/>
            <w:bottom w:val="none" w:sz="0" w:space="0" w:color="auto"/>
            <w:right w:val="none" w:sz="0" w:space="0" w:color="auto"/>
          </w:divBdr>
        </w:div>
        <w:div w:id="658773461">
          <w:marLeft w:val="0"/>
          <w:marRight w:val="0"/>
          <w:marTop w:val="0"/>
          <w:marBottom w:val="0"/>
          <w:divBdr>
            <w:top w:val="none" w:sz="0" w:space="0" w:color="auto"/>
            <w:left w:val="none" w:sz="0" w:space="0" w:color="auto"/>
            <w:bottom w:val="none" w:sz="0" w:space="0" w:color="auto"/>
            <w:right w:val="none" w:sz="0" w:space="0" w:color="auto"/>
          </w:divBdr>
        </w:div>
        <w:div w:id="556401898">
          <w:marLeft w:val="0"/>
          <w:marRight w:val="0"/>
          <w:marTop w:val="0"/>
          <w:marBottom w:val="0"/>
          <w:divBdr>
            <w:top w:val="none" w:sz="0" w:space="0" w:color="auto"/>
            <w:left w:val="none" w:sz="0" w:space="0" w:color="auto"/>
            <w:bottom w:val="none" w:sz="0" w:space="0" w:color="auto"/>
            <w:right w:val="none" w:sz="0" w:space="0" w:color="auto"/>
          </w:divBdr>
        </w:div>
        <w:div w:id="37441941">
          <w:marLeft w:val="0"/>
          <w:marRight w:val="0"/>
          <w:marTop w:val="0"/>
          <w:marBottom w:val="0"/>
          <w:divBdr>
            <w:top w:val="none" w:sz="0" w:space="0" w:color="auto"/>
            <w:left w:val="none" w:sz="0" w:space="0" w:color="auto"/>
            <w:bottom w:val="none" w:sz="0" w:space="0" w:color="auto"/>
            <w:right w:val="none" w:sz="0" w:space="0" w:color="auto"/>
          </w:divBdr>
        </w:div>
        <w:div w:id="1558740300">
          <w:marLeft w:val="0"/>
          <w:marRight w:val="0"/>
          <w:marTop w:val="0"/>
          <w:marBottom w:val="0"/>
          <w:divBdr>
            <w:top w:val="none" w:sz="0" w:space="0" w:color="auto"/>
            <w:left w:val="none" w:sz="0" w:space="0" w:color="auto"/>
            <w:bottom w:val="none" w:sz="0" w:space="0" w:color="auto"/>
            <w:right w:val="none" w:sz="0" w:space="0" w:color="auto"/>
          </w:divBdr>
        </w:div>
        <w:div w:id="2089571683">
          <w:marLeft w:val="0"/>
          <w:marRight w:val="0"/>
          <w:marTop w:val="0"/>
          <w:marBottom w:val="0"/>
          <w:divBdr>
            <w:top w:val="none" w:sz="0" w:space="0" w:color="auto"/>
            <w:left w:val="none" w:sz="0" w:space="0" w:color="auto"/>
            <w:bottom w:val="none" w:sz="0" w:space="0" w:color="auto"/>
            <w:right w:val="none" w:sz="0" w:space="0" w:color="auto"/>
          </w:divBdr>
        </w:div>
        <w:div w:id="1633515527">
          <w:marLeft w:val="0"/>
          <w:marRight w:val="0"/>
          <w:marTop w:val="0"/>
          <w:marBottom w:val="0"/>
          <w:divBdr>
            <w:top w:val="none" w:sz="0" w:space="0" w:color="auto"/>
            <w:left w:val="none" w:sz="0" w:space="0" w:color="auto"/>
            <w:bottom w:val="none" w:sz="0" w:space="0" w:color="auto"/>
            <w:right w:val="none" w:sz="0" w:space="0" w:color="auto"/>
          </w:divBdr>
        </w:div>
        <w:div w:id="1072771919">
          <w:marLeft w:val="0"/>
          <w:marRight w:val="0"/>
          <w:marTop w:val="0"/>
          <w:marBottom w:val="0"/>
          <w:divBdr>
            <w:top w:val="none" w:sz="0" w:space="0" w:color="auto"/>
            <w:left w:val="none" w:sz="0" w:space="0" w:color="auto"/>
            <w:bottom w:val="none" w:sz="0" w:space="0" w:color="auto"/>
            <w:right w:val="none" w:sz="0" w:space="0" w:color="auto"/>
          </w:divBdr>
        </w:div>
        <w:div w:id="1821771038">
          <w:marLeft w:val="0"/>
          <w:marRight w:val="0"/>
          <w:marTop w:val="0"/>
          <w:marBottom w:val="0"/>
          <w:divBdr>
            <w:top w:val="none" w:sz="0" w:space="0" w:color="auto"/>
            <w:left w:val="none" w:sz="0" w:space="0" w:color="auto"/>
            <w:bottom w:val="none" w:sz="0" w:space="0" w:color="auto"/>
            <w:right w:val="none" w:sz="0" w:space="0" w:color="auto"/>
          </w:divBdr>
        </w:div>
        <w:div w:id="1740787657">
          <w:marLeft w:val="0"/>
          <w:marRight w:val="0"/>
          <w:marTop w:val="0"/>
          <w:marBottom w:val="0"/>
          <w:divBdr>
            <w:top w:val="none" w:sz="0" w:space="0" w:color="auto"/>
            <w:left w:val="none" w:sz="0" w:space="0" w:color="auto"/>
            <w:bottom w:val="none" w:sz="0" w:space="0" w:color="auto"/>
            <w:right w:val="none" w:sz="0" w:space="0" w:color="auto"/>
          </w:divBdr>
        </w:div>
        <w:div w:id="1678577750">
          <w:marLeft w:val="0"/>
          <w:marRight w:val="0"/>
          <w:marTop w:val="0"/>
          <w:marBottom w:val="0"/>
          <w:divBdr>
            <w:top w:val="none" w:sz="0" w:space="0" w:color="auto"/>
            <w:left w:val="none" w:sz="0" w:space="0" w:color="auto"/>
            <w:bottom w:val="none" w:sz="0" w:space="0" w:color="auto"/>
            <w:right w:val="none" w:sz="0" w:space="0" w:color="auto"/>
          </w:divBdr>
        </w:div>
        <w:div w:id="1372151635">
          <w:marLeft w:val="0"/>
          <w:marRight w:val="0"/>
          <w:marTop w:val="0"/>
          <w:marBottom w:val="0"/>
          <w:divBdr>
            <w:top w:val="none" w:sz="0" w:space="0" w:color="auto"/>
            <w:left w:val="none" w:sz="0" w:space="0" w:color="auto"/>
            <w:bottom w:val="none" w:sz="0" w:space="0" w:color="auto"/>
            <w:right w:val="none" w:sz="0" w:space="0" w:color="auto"/>
          </w:divBdr>
        </w:div>
        <w:div w:id="265357934">
          <w:marLeft w:val="0"/>
          <w:marRight w:val="0"/>
          <w:marTop w:val="0"/>
          <w:marBottom w:val="0"/>
          <w:divBdr>
            <w:top w:val="none" w:sz="0" w:space="0" w:color="auto"/>
            <w:left w:val="none" w:sz="0" w:space="0" w:color="auto"/>
            <w:bottom w:val="none" w:sz="0" w:space="0" w:color="auto"/>
            <w:right w:val="none" w:sz="0" w:space="0" w:color="auto"/>
          </w:divBdr>
        </w:div>
        <w:div w:id="709914246">
          <w:marLeft w:val="0"/>
          <w:marRight w:val="0"/>
          <w:marTop w:val="0"/>
          <w:marBottom w:val="0"/>
          <w:divBdr>
            <w:top w:val="none" w:sz="0" w:space="0" w:color="auto"/>
            <w:left w:val="none" w:sz="0" w:space="0" w:color="auto"/>
            <w:bottom w:val="none" w:sz="0" w:space="0" w:color="auto"/>
            <w:right w:val="none" w:sz="0" w:space="0" w:color="auto"/>
          </w:divBdr>
        </w:div>
        <w:div w:id="706955862">
          <w:marLeft w:val="0"/>
          <w:marRight w:val="0"/>
          <w:marTop w:val="0"/>
          <w:marBottom w:val="0"/>
          <w:divBdr>
            <w:top w:val="none" w:sz="0" w:space="0" w:color="auto"/>
            <w:left w:val="none" w:sz="0" w:space="0" w:color="auto"/>
            <w:bottom w:val="none" w:sz="0" w:space="0" w:color="auto"/>
            <w:right w:val="none" w:sz="0" w:space="0" w:color="auto"/>
          </w:divBdr>
        </w:div>
        <w:div w:id="1515879461">
          <w:marLeft w:val="0"/>
          <w:marRight w:val="0"/>
          <w:marTop w:val="0"/>
          <w:marBottom w:val="0"/>
          <w:divBdr>
            <w:top w:val="none" w:sz="0" w:space="0" w:color="auto"/>
            <w:left w:val="none" w:sz="0" w:space="0" w:color="auto"/>
            <w:bottom w:val="none" w:sz="0" w:space="0" w:color="auto"/>
            <w:right w:val="none" w:sz="0" w:space="0" w:color="auto"/>
          </w:divBdr>
        </w:div>
        <w:div w:id="1464352797">
          <w:marLeft w:val="0"/>
          <w:marRight w:val="0"/>
          <w:marTop w:val="0"/>
          <w:marBottom w:val="0"/>
          <w:divBdr>
            <w:top w:val="none" w:sz="0" w:space="0" w:color="auto"/>
            <w:left w:val="none" w:sz="0" w:space="0" w:color="auto"/>
            <w:bottom w:val="none" w:sz="0" w:space="0" w:color="auto"/>
            <w:right w:val="none" w:sz="0" w:space="0" w:color="auto"/>
          </w:divBdr>
        </w:div>
        <w:div w:id="1148202407">
          <w:marLeft w:val="0"/>
          <w:marRight w:val="0"/>
          <w:marTop w:val="0"/>
          <w:marBottom w:val="0"/>
          <w:divBdr>
            <w:top w:val="none" w:sz="0" w:space="0" w:color="auto"/>
            <w:left w:val="none" w:sz="0" w:space="0" w:color="auto"/>
            <w:bottom w:val="none" w:sz="0" w:space="0" w:color="auto"/>
            <w:right w:val="none" w:sz="0" w:space="0" w:color="auto"/>
          </w:divBdr>
        </w:div>
        <w:div w:id="109672213">
          <w:marLeft w:val="0"/>
          <w:marRight w:val="0"/>
          <w:marTop w:val="0"/>
          <w:marBottom w:val="0"/>
          <w:divBdr>
            <w:top w:val="none" w:sz="0" w:space="0" w:color="auto"/>
            <w:left w:val="none" w:sz="0" w:space="0" w:color="auto"/>
            <w:bottom w:val="none" w:sz="0" w:space="0" w:color="auto"/>
            <w:right w:val="none" w:sz="0" w:space="0" w:color="auto"/>
          </w:divBdr>
        </w:div>
        <w:div w:id="11540550">
          <w:marLeft w:val="0"/>
          <w:marRight w:val="0"/>
          <w:marTop w:val="0"/>
          <w:marBottom w:val="0"/>
          <w:divBdr>
            <w:top w:val="none" w:sz="0" w:space="0" w:color="auto"/>
            <w:left w:val="none" w:sz="0" w:space="0" w:color="auto"/>
            <w:bottom w:val="none" w:sz="0" w:space="0" w:color="auto"/>
            <w:right w:val="none" w:sz="0" w:space="0" w:color="auto"/>
          </w:divBdr>
        </w:div>
        <w:div w:id="1153838814">
          <w:marLeft w:val="0"/>
          <w:marRight w:val="0"/>
          <w:marTop w:val="0"/>
          <w:marBottom w:val="0"/>
          <w:divBdr>
            <w:top w:val="none" w:sz="0" w:space="0" w:color="auto"/>
            <w:left w:val="none" w:sz="0" w:space="0" w:color="auto"/>
            <w:bottom w:val="none" w:sz="0" w:space="0" w:color="auto"/>
            <w:right w:val="none" w:sz="0" w:space="0" w:color="auto"/>
          </w:divBdr>
        </w:div>
        <w:div w:id="207228572">
          <w:marLeft w:val="0"/>
          <w:marRight w:val="0"/>
          <w:marTop w:val="0"/>
          <w:marBottom w:val="0"/>
          <w:divBdr>
            <w:top w:val="none" w:sz="0" w:space="0" w:color="auto"/>
            <w:left w:val="none" w:sz="0" w:space="0" w:color="auto"/>
            <w:bottom w:val="none" w:sz="0" w:space="0" w:color="auto"/>
            <w:right w:val="none" w:sz="0" w:space="0" w:color="auto"/>
          </w:divBdr>
        </w:div>
        <w:div w:id="30961597">
          <w:marLeft w:val="0"/>
          <w:marRight w:val="0"/>
          <w:marTop w:val="0"/>
          <w:marBottom w:val="0"/>
          <w:divBdr>
            <w:top w:val="none" w:sz="0" w:space="0" w:color="auto"/>
            <w:left w:val="none" w:sz="0" w:space="0" w:color="auto"/>
            <w:bottom w:val="none" w:sz="0" w:space="0" w:color="auto"/>
            <w:right w:val="none" w:sz="0" w:space="0" w:color="auto"/>
          </w:divBdr>
        </w:div>
        <w:div w:id="1262103619">
          <w:marLeft w:val="0"/>
          <w:marRight w:val="0"/>
          <w:marTop w:val="0"/>
          <w:marBottom w:val="0"/>
          <w:divBdr>
            <w:top w:val="none" w:sz="0" w:space="0" w:color="auto"/>
            <w:left w:val="none" w:sz="0" w:space="0" w:color="auto"/>
            <w:bottom w:val="none" w:sz="0" w:space="0" w:color="auto"/>
            <w:right w:val="none" w:sz="0" w:space="0" w:color="auto"/>
          </w:divBdr>
        </w:div>
        <w:div w:id="693772203">
          <w:marLeft w:val="0"/>
          <w:marRight w:val="0"/>
          <w:marTop w:val="0"/>
          <w:marBottom w:val="0"/>
          <w:divBdr>
            <w:top w:val="none" w:sz="0" w:space="0" w:color="auto"/>
            <w:left w:val="none" w:sz="0" w:space="0" w:color="auto"/>
            <w:bottom w:val="none" w:sz="0" w:space="0" w:color="auto"/>
            <w:right w:val="none" w:sz="0" w:space="0" w:color="auto"/>
          </w:divBdr>
        </w:div>
        <w:div w:id="26107598">
          <w:marLeft w:val="0"/>
          <w:marRight w:val="0"/>
          <w:marTop w:val="0"/>
          <w:marBottom w:val="0"/>
          <w:divBdr>
            <w:top w:val="none" w:sz="0" w:space="0" w:color="auto"/>
            <w:left w:val="none" w:sz="0" w:space="0" w:color="auto"/>
            <w:bottom w:val="none" w:sz="0" w:space="0" w:color="auto"/>
            <w:right w:val="none" w:sz="0" w:space="0" w:color="auto"/>
          </w:divBdr>
        </w:div>
        <w:div w:id="453640512">
          <w:marLeft w:val="0"/>
          <w:marRight w:val="0"/>
          <w:marTop w:val="0"/>
          <w:marBottom w:val="0"/>
          <w:divBdr>
            <w:top w:val="none" w:sz="0" w:space="0" w:color="auto"/>
            <w:left w:val="none" w:sz="0" w:space="0" w:color="auto"/>
            <w:bottom w:val="none" w:sz="0" w:space="0" w:color="auto"/>
            <w:right w:val="none" w:sz="0" w:space="0" w:color="auto"/>
          </w:divBdr>
        </w:div>
        <w:div w:id="52431701">
          <w:marLeft w:val="0"/>
          <w:marRight w:val="0"/>
          <w:marTop w:val="0"/>
          <w:marBottom w:val="0"/>
          <w:divBdr>
            <w:top w:val="none" w:sz="0" w:space="0" w:color="auto"/>
            <w:left w:val="none" w:sz="0" w:space="0" w:color="auto"/>
            <w:bottom w:val="none" w:sz="0" w:space="0" w:color="auto"/>
            <w:right w:val="none" w:sz="0" w:space="0" w:color="auto"/>
          </w:divBdr>
        </w:div>
        <w:div w:id="928078607">
          <w:marLeft w:val="0"/>
          <w:marRight w:val="0"/>
          <w:marTop w:val="0"/>
          <w:marBottom w:val="0"/>
          <w:divBdr>
            <w:top w:val="none" w:sz="0" w:space="0" w:color="auto"/>
            <w:left w:val="none" w:sz="0" w:space="0" w:color="auto"/>
            <w:bottom w:val="none" w:sz="0" w:space="0" w:color="auto"/>
            <w:right w:val="none" w:sz="0" w:space="0" w:color="auto"/>
          </w:divBdr>
        </w:div>
        <w:div w:id="1644308417">
          <w:marLeft w:val="0"/>
          <w:marRight w:val="0"/>
          <w:marTop w:val="0"/>
          <w:marBottom w:val="0"/>
          <w:divBdr>
            <w:top w:val="none" w:sz="0" w:space="0" w:color="auto"/>
            <w:left w:val="none" w:sz="0" w:space="0" w:color="auto"/>
            <w:bottom w:val="none" w:sz="0" w:space="0" w:color="auto"/>
            <w:right w:val="none" w:sz="0" w:space="0" w:color="auto"/>
          </w:divBdr>
        </w:div>
        <w:div w:id="753626861">
          <w:marLeft w:val="0"/>
          <w:marRight w:val="0"/>
          <w:marTop w:val="0"/>
          <w:marBottom w:val="0"/>
          <w:divBdr>
            <w:top w:val="none" w:sz="0" w:space="0" w:color="auto"/>
            <w:left w:val="none" w:sz="0" w:space="0" w:color="auto"/>
            <w:bottom w:val="none" w:sz="0" w:space="0" w:color="auto"/>
            <w:right w:val="none" w:sz="0" w:space="0" w:color="auto"/>
          </w:divBdr>
        </w:div>
        <w:div w:id="620037012">
          <w:marLeft w:val="0"/>
          <w:marRight w:val="0"/>
          <w:marTop w:val="0"/>
          <w:marBottom w:val="0"/>
          <w:divBdr>
            <w:top w:val="none" w:sz="0" w:space="0" w:color="auto"/>
            <w:left w:val="none" w:sz="0" w:space="0" w:color="auto"/>
            <w:bottom w:val="none" w:sz="0" w:space="0" w:color="auto"/>
            <w:right w:val="none" w:sz="0" w:space="0" w:color="auto"/>
          </w:divBdr>
        </w:div>
        <w:div w:id="1080954553">
          <w:marLeft w:val="0"/>
          <w:marRight w:val="0"/>
          <w:marTop w:val="0"/>
          <w:marBottom w:val="0"/>
          <w:divBdr>
            <w:top w:val="none" w:sz="0" w:space="0" w:color="auto"/>
            <w:left w:val="none" w:sz="0" w:space="0" w:color="auto"/>
            <w:bottom w:val="none" w:sz="0" w:space="0" w:color="auto"/>
            <w:right w:val="none" w:sz="0" w:space="0" w:color="auto"/>
          </w:divBdr>
        </w:div>
        <w:div w:id="1527675110">
          <w:marLeft w:val="0"/>
          <w:marRight w:val="0"/>
          <w:marTop w:val="0"/>
          <w:marBottom w:val="0"/>
          <w:divBdr>
            <w:top w:val="none" w:sz="0" w:space="0" w:color="auto"/>
            <w:left w:val="none" w:sz="0" w:space="0" w:color="auto"/>
            <w:bottom w:val="none" w:sz="0" w:space="0" w:color="auto"/>
            <w:right w:val="none" w:sz="0" w:space="0" w:color="auto"/>
          </w:divBdr>
        </w:div>
        <w:div w:id="1128469647">
          <w:marLeft w:val="0"/>
          <w:marRight w:val="0"/>
          <w:marTop w:val="0"/>
          <w:marBottom w:val="0"/>
          <w:divBdr>
            <w:top w:val="none" w:sz="0" w:space="0" w:color="auto"/>
            <w:left w:val="none" w:sz="0" w:space="0" w:color="auto"/>
            <w:bottom w:val="none" w:sz="0" w:space="0" w:color="auto"/>
            <w:right w:val="none" w:sz="0" w:space="0" w:color="auto"/>
          </w:divBdr>
        </w:div>
        <w:div w:id="1078597233">
          <w:marLeft w:val="0"/>
          <w:marRight w:val="0"/>
          <w:marTop w:val="0"/>
          <w:marBottom w:val="0"/>
          <w:divBdr>
            <w:top w:val="none" w:sz="0" w:space="0" w:color="auto"/>
            <w:left w:val="none" w:sz="0" w:space="0" w:color="auto"/>
            <w:bottom w:val="none" w:sz="0" w:space="0" w:color="auto"/>
            <w:right w:val="none" w:sz="0" w:space="0" w:color="auto"/>
          </w:divBdr>
        </w:div>
        <w:div w:id="1951355690">
          <w:marLeft w:val="0"/>
          <w:marRight w:val="0"/>
          <w:marTop w:val="0"/>
          <w:marBottom w:val="0"/>
          <w:divBdr>
            <w:top w:val="none" w:sz="0" w:space="0" w:color="auto"/>
            <w:left w:val="none" w:sz="0" w:space="0" w:color="auto"/>
            <w:bottom w:val="none" w:sz="0" w:space="0" w:color="auto"/>
            <w:right w:val="none" w:sz="0" w:space="0" w:color="auto"/>
          </w:divBdr>
        </w:div>
        <w:div w:id="444007855">
          <w:marLeft w:val="0"/>
          <w:marRight w:val="0"/>
          <w:marTop w:val="0"/>
          <w:marBottom w:val="0"/>
          <w:divBdr>
            <w:top w:val="none" w:sz="0" w:space="0" w:color="auto"/>
            <w:left w:val="none" w:sz="0" w:space="0" w:color="auto"/>
            <w:bottom w:val="none" w:sz="0" w:space="0" w:color="auto"/>
            <w:right w:val="none" w:sz="0" w:space="0" w:color="auto"/>
          </w:divBdr>
        </w:div>
        <w:div w:id="224485990">
          <w:marLeft w:val="0"/>
          <w:marRight w:val="0"/>
          <w:marTop w:val="0"/>
          <w:marBottom w:val="0"/>
          <w:divBdr>
            <w:top w:val="none" w:sz="0" w:space="0" w:color="auto"/>
            <w:left w:val="none" w:sz="0" w:space="0" w:color="auto"/>
            <w:bottom w:val="none" w:sz="0" w:space="0" w:color="auto"/>
            <w:right w:val="none" w:sz="0" w:space="0" w:color="auto"/>
          </w:divBdr>
        </w:div>
        <w:div w:id="2042239274">
          <w:marLeft w:val="0"/>
          <w:marRight w:val="0"/>
          <w:marTop w:val="0"/>
          <w:marBottom w:val="0"/>
          <w:divBdr>
            <w:top w:val="none" w:sz="0" w:space="0" w:color="auto"/>
            <w:left w:val="none" w:sz="0" w:space="0" w:color="auto"/>
            <w:bottom w:val="none" w:sz="0" w:space="0" w:color="auto"/>
            <w:right w:val="none" w:sz="0" w:space="0" w:color="auto"/>
          </w:divBdr>
        </w:div>
        <w:div w:id="1801411773">
          <w:marLeft w:val="0"/>
          <w:marRight w:val="0"/>
          <w:marTop w:val="0"/>
          <w:marBottom w:val="0"/>
          <w:divBdr>
            <w:top w:val="none" w:sz="0" w:space="0" w:color="auto"/>
            <w:left w:val="none" w:sz="0" w:space="0" w:color="auto"/>
            <w:bottom w:val="none" w:sz="0" w:space="0" w:color="auto"/>
            <w:right w:val="none" w:sz="0" w:space="0" w:color="auto"/>
          </w:divBdr>
        </w:div>
        <w:div w:id="1798572533">
          <w:marLeft w:val="0"/>
          <w:marRight w:val="0"/>
          <w:marTop w:val="0"/>
          <w:marBottom w:val="0"/>
          <w:divBdr>
            <w:top w:val="none" w:sz="0" w:space="0" w:color="auto"/>
            <w:left w:val="none" w:sz="0" w:space="0" w:color="auto"/>
            <w:bottom w:val="none" w:sz="0" w:space="0" w:color="auto"/>
            <w:right w:val="none" w:sz="0" w:space="0" w:color="auto"/>
          </w:divBdr>
        </w:div>
        <w:div w:id="65568401">
          <w:marLeft w:val="0"/>
          <w:marRight w:val="0"/>
          <w:marTop w:val="0"/>
          <w:marBottom w:val="0"/>
          <w:divBdr>
            <w:top w:val="none" w:sz="0" w:space="0" w:color="auto"/>
            <w:left w:val="none" w:sz="0" w:space="0" w:color="auto"/>
            <w:bottom w:val="none" w:sz="0" w:space="0" w:color="auto"/>
            <w:right w:val="none" w:sz="0" w:space="0" w:color="auto"/>
          </w:divBdr>
        </w:div>
        <w:div w:id="832843663">
          <w:marLeft w:val="0"/>
          <w:marRight w:val="0"/>
          <w:marTop w:val="0"/>
          <w:marBottom w:val="0"/>
          <w:divBdr>
            <w:top w:val="none" w:sz="0" w:space="0" w:color="auto"/>
            <w:left w:val="none" w:sz="0" w:space="0" w:color="auto"/>
            <w:bottom w:val="none" w:sz="0" w:space="0" w:color="auto"/>
            <w:right w:val="none" w:sz="0" w:space="0" w:color="auto"/>
          </w:divBdr>
        </w:div>
        <w:div w:id="272248759">
          <w:marLeft w:val="0"/>
          <w:marRight w:val="0"/>
          <w:marTop w:val="0"/>
          <w:marBottom w:val="0"/>
          <w:divBdr>
            <w:top w:val="none" w:sz="0" w:space="0" w:color="auto"/>
            <w:left w:val="none" w:sz="0" w:space="0" w:color="auto"/>
            <w:bottom w:val="none" w:sz="0" w:space="0" w:color="auto"/>
            <w:right w:val="none" w:sz="0" w:space="0" w:color="auto"/>
          </w:divBdr>
        </w:div>
        <w:div w:id="609975161">
          <w:marLeft w:val="0"/>
          <w:marRight w:val="0"/>
          <w:marTop w:val="0"/>
          <w:marBottom w:val="0"/>
          <w:divBdr>
            <w:top w:val="none" w:sz="0" w:space="0" w:color="auto"/>
            <w:left w:val="none" w:sz="0" w:space="0" w:color="auto"/>
            <w:bottom w:val="none" w:sz="0" w:space="0" w:color="auto"/>
            <w:right w:val="none" w:sz="0" w:space="0" w:color="auto"/>
          </w:divBdr>
        </w:div>
        <w:div w:id="1811168407">
          <w:marLeft w:val="0"/>
          <w:marRight w:val="0"/>
          <w:marTop w:val="0"/>
          <w:marBottom w:val="0"/>
          <w:divBdr>
            <w:top w:val="none" w:sz="0" w:space="0" w:color="auto"/>
            <w:left w:val="none" w:sz="0" w:space="0" w:color="auto"/>
            <w:bottom w:val="none" w:sz="0" w:space="0" w:color="auto"/>
            <w:right w:val="none" w:sz="0" w:space="0" w:color="auto"/>
          </w:divBdr>
        </w:div>
        <w:div w:id="394402161">
          <w:marLeft w:val="0"/>
          <w:marRight w:val="0"/>
          <w:marTop w:val="0"/>
          <w:marBottom w:val="0"/>
          <w:divBdr>
            <w:top w:val="none" w:sz="0" w:space="0" w:color="auto"/>
            <w:left w:val="none" w:sz="0" w:space="0" w:color="auto"/>
            <w:bottom w:val="none" w:sz="0" w:space="0" w:color="auto"/>
            <w:right w:val="none" w:sz="0" w:space="0" w:color="auto"/>
          </w:divBdr>
        </w:div>
        <w:div w:id="316227866">
          <w:marLeft w:val="0"/>
          <w:marRight w:val="0"/>
          <w:marTop w:val="0"/>
          <w:marBottom w:val="0"/>
          <w:divBdr>
            <w:top w:val="none" w:sz="0" w:space="0" w:color="auto"/>
            <w:left w:val="none" w:sz="0" w:space="0" w:color="auto"/>
            <w:bottom w:val="none" w:sz="0" w:space="0" w:color="auto"/>
            <w:right w:val="none" w:sz="0" w:space="0" w:color="auto"/>
          </w:divBdr>
        </w:div>
        <w:div w:id="665744545">
          <w:marLeft w:val="0"/>
          <w:marRight w:val="0"/>
          <w:marTop w:val="0"/>
          <w:marBottom w:val="0"/>
          <w:divBdr>
            <w:top w:val="none" w:sz="0" w:space="0" w:color="auto"/>
            <w:left w:val="none" w:sz="0" w:space="0" w:color="auto"/>
            <w:bottom w:val="none" w:sz="0" w:space="0" w:color="auto"/>
            <w:right w:val="none" w:sz="0" w:space="0" w:color="auto"/>
          </w:divBdr>
        </w:div>
        <w:div w:id="2060861308">
          <w:marLeft w:val="0"/>
          <w:marRight w:val="0"/>
          <w:marTop w:val="0"/>
          <w:marBottom w:val="0"/>
          <w:divBdr>
            <w:top w:val="none" w:sz="0" w:space="0" w:color="auto"/>
            <w:left w:val="none" w:sz="0" w:space="0" w:color="auto"/>
            <w:bottom w:val="none" w:sz="0" w:space="0" w:color="auto"/>
            <w:right w:val="none" w:sz="0" w:space="0" w:color="auto"/>
          </w:divBdr>
        </w:div>
        <w:div w:id="447428921">
          <w:marLeft w:val="0"/>
          <w:marRight w:val="0"/>
          <w:marTop w:val="0"/>
          <w:marBottom w:val="0"/>
          <w:divBdr>
            <w:top w:val="none" w:sz="0" w:space="0" w:color="auto"/>
            <w:left w:val="none" w:sz="0" w:space="0" w:color="auto"/>
            <w:bottom w:val="none" w:sz="0" w:space="0" w:color="auto"/>
            <w:right w:val="none" w:sz="0" w:space="0" w:color="auto"/>
          </w:divBdr>
        </w:div>
        <w:div w:id="1420760238">
          <w:marLeft w:val="0"/>
          <w:marRight w:val="0"/>
          <w:marTop w:val="0"/>
          <w:marBottom w:val="0"/>
          <w:divBdr>
            <w:top w:val="none" w:sz="0" w:space="0" w:color="auto"/>
            <w:left w:val="none" w:sz="0" w:space="0" w:color="auto"/>
            <w:bottom w:val="none" w:sz="0" w:space="0" w:color="auto"/>
            <w:right w:val="none" w:sz="0" w:space="0" w:color="auto"/>
          </w:divBdr>
        </w:div>
        <w:div w:id="1488133417">
          <w:marLeft w:val="0"/>
          <w:marRight w:val="0"/>
          <w:marTop w:val="0"/>
          <w:marBottom w:val="0"/>
          <w:divBdr>
            <w:top w:val="none" w:sz="0" w:space="0" w:color="auto"/>
            <w:left w:val="none" w:sz="0" w:space="0" w:color="auto"/>
            <w:bottom w:val="none" w:sz="0" w:space="0" w:color="auto"/>
            <w:right w:val="none" w:sz="0" w:space="0" w:color="auto"/>
          </w:divBdr>
        </w:div>
        <w:div w:id="772088248">
          <w:marLeft w:val="0"/>
          <w:marRight w:val="0"/>
          <w:marTop w:val="0"/>
          <w:marBottom w:val="0"/>
          <w:divBdr>
            <w:top w:val="none" w:sz="0" w:space="0" w:color="auto"/>
            <w:left w:val="none" w:sz="0" w:space="0" w:color="auto"/>
            <w:bottom w:val="none" w:sz="0" w:space="0" w:color="auto"/>
            <w:right w:val="none" w:sz="0" w:space="0" w:color="auto"/>
          </w:divBdr>
        </w:div>
        <w:div w:id="809981745">
          <w:marLeft w:val="0"/>
          <w:marRight w:val="0"/>
          <w:marTop w:val="0"/>
          <w:marBottom w:val="0"/>
          <w:divBdr>
            <w:top w:val="none" w:sz="0" w:space="0" w:color="auto"/>
            <w:left w:val="none" w:sz="0" w:space="0" w:color="auto"/>
            <w:bottom w:val="none" w:sz="0" w:space="0" w:color="auto"/>
            <w:right w:val="none" w:sz="0" w:space="0" w:color="auto"/>
          </w:divBdr>
        </w:div>
        <w:div w:id="313459619">
          <w:marLeft w:val="0"/>
          <w:marRight w:val="0"/>
          <w:marTop w:val="0"/>
          <w:marBottom w:val="0"/>
          <w:divBdr>
            <w:top w:val="none" w:sz="0" w:space="0" w:color="auto"/>
            <w:left w:val="none" w:sz="0" w:space="0" w:color="auto"/>
            <w:bottom w:val="none" w:sz="0" w:space="0" w:color="auto"/>
            <w:right w:val="none" w:sz="0" w:space="0" w:color="auto"/>
          </w:divBdr>
        </w:div>
        <w:div w:id="132917625">
          <w:marLeft w:val="0"/>
          <w:marRight w:val="0"/>
          <w:marTop w:val="0"/>
          <w:marBottom w:val="0"/>
          <w:divBdr>
            <w:top w:val="none" w:sz="0" w:space="0" w:color="auto"/>
            <w:left w:val="none" w:sz="0" w:space="0" w:color="auto"/>
            <w:bottom w:val="none" w:sz="0" w:space="0" w:color="auto"/>
            <w:right w:val="none" w:sz="0" w:space="0" w:color="auto"/>
          </w:divBdr>
        </w:div>
        <w:div w:id="387340327">
          <w:marLeft w:val="0"/>
          <w:marRight w:val="0"/>
          <w:marTop w:val="0"/>
          <w:marBottom w:val="0"/>
          <w:divBdr>
            <w:top w:val="none" w:sz="0" w:space="0" w:color="auto"/>
            <w:left w:val="none" w:sz="0" w:space="0" w:color="auto"/>
            <w:bottom w:val="none" w:sz="0" w:space="0" w:color="auto"/>
            <w:right w:val="none" w:sz="0" w:space="0" w:color="auto"/>
          </w:divBdr>
        </w:div>
        <w:div w:id="2121216751">
          <w:marLeft w:val="0"/>
          <w:marRight w:val="0"/>
          <w:marTop w:val="0"/>
          <w:marBottom w:val="0"/>
          <w:divBdr>
            <w:top w:val="none" w:sz="0" w:space="0" w:color="auto"/>
            <w:left w:val="none" w:sz="0" w:space="0" w:color="auto"/>
            <w:bottom w:val="none" w:sz="0" w:space="0" w:color="auto"/>
            <w:right w:val="none" w:sz="0" w:space="0" w:color="auto"/>
          </w:divBdr>
        </w:div>
        <w:div w:id="400566819">
          <w:marLeft w:val="0"/>
          <w:marRight w:val="0"/>
          <w:marTop w:val="0"/>
          <w:marBottom w:val="0"/>
          <w:divBdr>
            <w:top w:val="none" w:sz="0" w:space="0" w:color="auto"/>
            <w:left w:val="none" w:sz="0" w:space="0" w:color="auto"/>
            <w:bottom w:val="none" w:sz="0" w:space="0" w:color="auto"/>
            <w:right w:val="none" w:sz="0" w:space="0" w:color="auto"/>
          </w:divBdr>
        </w:div>
        <w:div w:id="363871059">
          <w:marLeft w:val="0"/>
          <w:marRight w:val="0"/>
          <w:marTop w:val="0"/>
          <w:marBottom w:val="0"/>
          <w:divBdr>
            <w:top w:val="none" w:sz="0" w:space="0" w:color="auto"/>
            <w:left w:val="none" w:sz="0" w:space="0" w:color="auto"/>
            <w:bottom w:val="none" w:sz="0" w:space="0" w:color="auto"/>
            <w:right w:val="none" w:sz="0" w:space="0" w:color="auto"/>
          </w:divBdr>
        </w:div>
        <w:div w:id="2115664730">
          <w:marLeft w:val="0"/>
          <w:marRight w:val="0"/>
          <w:marTop w:val="0"/>
          <w:marBottom w:val="0"/>
          <w:divBdr>
            <w:top w:val="none" w:sz="0" w:space="0" w:color="auto"/>
            <w:left w:val="none" w:sz="0" w:space="0" w:color="auto"/>
            <w:bottom w:val="none" w:sz="0" w:space="0" w:color="auto"/>
            <w:right w:val="none" w:sz="0" w:space="0" w:color="auto"/>
          </w:divBdr>
        </w:div>
        <w:div w:id="1631864379">
          <w:marLeft w:val="0"/>
          <w:marRight w:val="0"/>
          <w:marTop w:val="0"/>
          <w:marBottom w:val="0"/>
          <w:divBdr>
            <w:top w:val="none" w:sz="0" w:space="0" w:color="auto"/>
            <w:left w:val="none" w:sz="0" w:space="0" w:color="auto"/>
            <w:bottom w:val="none" w:sz="0" w:space="0" w:color="auto"/>
            <w:right w:val="none" w:sz="0" w:space="0" w:color="auto"/>
          </w:divBdr>
        </w:div>
        <w:div w:id="1338842989">
          <w:marLeft w:val="0"/>
          <w:marRight w:val="0"/>
          <w:marTop w:val="0"/>
          <w:marBottom w:val="0"/>
          <w:divBdr>
            <w:top w:val="none" w:sz="0" w:space="0" w:color="auto"/>
            <w:left w:val="none" w:sz="0" w:space="0" w:color="auto"/>
            <w:bottom w:val="none" w:sz="0" w:space="0" w:color="auto"/>
            <w:right w:val="none" w:sz="0" w:space="0" w:color="auto"/>
          </w:divBdr>
        </w:div>
        <w:div w:id="765803988">
          <w:marLeft w:val="0"/>
          <w:marRight w:val="0"/>
          <w:marTop w:val="0"/>
          <w:marBottom w:val="0"/>
          <w:divBdr>
            <w:top w:val="none" w:sz="0" w:space="0" w:color="auto"/>
            <w:left w:val="none" w:sz="0" w:space="0" w:color="auto"/>
            <w:bottom w:val="none" w:sz="0" w:space="0" w:color="auto"/>
            <w:right w:val="none" w:sz="0" w:space="0" w:color="auto"/>
          </w:divBdr>
        </w:div>
        <w:div w:id="235867002">
          <w:marLeft w:val="0"/>
          <w:marRight w:val="0"/>
          <w:marTop w:val="0"/>
          <w:marBottom w:val="0"/>
          <w:divBdr>
            <w:top w:val="none" w:sz="0" w:space="0" w:color="auto"/>
            <w:left w:val="none" w:sz="0" w:space="0" w:color="auto"/>
            <w:bottom w:val="none" w:sz="0" w:space="0" w:color="auto"/>
            <w:right w:val="none" w:sz="0" w:space="0" w:color="auto"/>
          </w:divBdr>
        </w:div>
        <w:div w:id="1458648582">
          <w:marLeft w:val="0"/>
          <w:marRight w:val="0"/>
          <w:marTop w:val="0"/>
          <w:marBottom w:val="0"/>
          <w:divBdr>
            <w:top w:val="none" w:sz="0" w:space="0" w:color="auto"/>
            <w:left w:val="none" w:sz="0" w:space="0" w:color="auto"/>
            <w:bottom w:val="none" w:sz="0" w:space="0" w:color="auto"/>
            <w:right w:val="none" w:sz="0" w:space="0" w:color="auto"/>
          </w:divBdr>
        </w:div>
        <w:div w:id="457528701">
          <w:marLeft w:val="0"/>
          <w:marRight w:val="0"/>
          <w:marTop w:val="0"/>
          <w:marBottom w:val="0"/>
          <w:divBdr>
            <w:top w:val="none" w:sz="0" w:space="0" w:color="auto"/>
            <w:left w:val="none" w:sz="0" w:space="0" w:color="auto"/>
            <w:bottom w:val="none" w:sz="0" w:space="0" w:color="auto"/>
            <w:right w:val="none" w:sz="0" w:space="0" w:color="auto"/>
          </w:divBdr>
        </w:div>
        <w:div w:id="1239679794">
          <w:marLeft w:val="0"/>
          <w:marRight w:val="0"/>
          <w:marTop w:val="0"/>
          <w:marBottom w:val="0"/>
          <w:divBdr>
            <w:top w:val="none" w:sz="0" w:space="0" w:color="auto"/>
            <w:left w:val="none" w:sz="0" w:space="0" w:color="auto"/>
            <w:bottom w:val="none" w:sz="0" w:space="0" w:color="auto"/>
            <w:right w:val="none" w:sz="0" w:space="0" w:color="auto"/>
          </w:divBdr>
        </w:div>
        <w:div w:id="299386212">
          <w:marLeft w:val="0"/>
          <w:marRight w:val="0"/>
          <w:marTop w:val="0"/>
          <w:marBottom w:val="0"/>
          <w:divBdr>
            <w:top w:val="none" w:sz="0" w:space="0" w:color="auto"/>
            <w:left w:val="none" w:sz="0" w:space="0" w:color="auto"/>
            <w:bottom w:val="none" w:sz="0" w:space="0" w:color="auto"/>
            <w:right w:val="none" w:sz="0" w:space="0" w:color="auto"/>
          </w:divBdr>
        </w:div>
        <w:div w:id="653334753">
          <w:marLeft w:val="0"/>
          <w:marRight w:val="0"/>
          <w:marTop w:val="0"/>
          <w:marBottom w:val="0"/>
          <w:divBdr>
            <w:top w:val="none" w:sz="0" w:space="0" w:color="auto"/>
            <w:left w:val="none" w:sz="0" w:space="0" w:color="auto"/>
            <w:bottom w:val="none" w:sz="0" w:space="0" w:color="auto"/>
            <w:right w:val="none" w:sz="0" w:space="0" w:color="auto"/>
          </w:divBdr>
        </w:div>
        <w:div w:id="1978878259">
          <w:marLeft w:val="0"/>
          <w:marRight w:val="0"/>
          <w:marTop w:val="0"/>
          <w:marBottom w:val="0"/>
          <w:divBdr>
            <w:top w:val="none" w:sz="0" w:space="0" w:color="auto"/>
            <w:left w:val="none" w:sz="0" w:space="0" w:color="auto"/>
            <w:bottom w:val="none" w:sz="0" w:space="0" w:color="auto"/>
            <w:right w:val="none" w:sz="0" w:space="0" w:color="auto"/>
          </w:divBdr>
        </w:div>
        <w:div w:id="1175804190">
          <w:marLeft w:val="0"/>
          <w:marRight w:val="0"/>
          <w:marTop w:val="0"/>
          <w:marBottom w:val="0"/>
          <w:divBdr>
            <w:top w:val="none" w:sz="0" w:space="0" w:color="auto"/>
            <w:left w:val="none" w:sz="0" w:space="0" w:color="auto"/>
            <w:bottom w:val="none" w:sz="0" w:space="0" w:color="auto"/>
            <w:right w:val="none" w:sz="0" w:space="0" w:color="auto"/>
          </w:divBdr>
        </w:div>
        <w:div w:id="1987052155">
          <w:marLeft w:val="0"/>
          <w:marRight w:val="0"/>
          <w:marTop w:val="0"/>
          <w:marBottom w:val="0"/>
          <w:divBdr>
            <w:top w:val="none" w:sz="0" w:space="0" w:color="auto"/>
            <w:left w:val="none" w:sz="0" w:space="0" w:color="auto"/>
            <w:bottom w:val="none" w:sz="0" w:space="0" w:color="auto"/>
            <w:right w:val="none" w:sz="0" w:space="0" w:color="auto"/>
          </w:divBdr>
        </w:div>
        <w:div w:id="954288799">
          <w:marLeft w:val="0"/>
          <w:marRight w:val="0"/>
          <w:marTop w:val="0"/>
          <w:marBottom w:val="0"/>
          <w:divBdr>
            <w:top w:val="none" w:sz="0" w:space="0" w:color="auto"/>
            <w:left w:val="none" w:sz="0" w:space="0" w:color="auto"/>
            <w:bottom w:val="none" w:sz="0" w:space="0" w:color="auto"/>
            <w:right w:val="none" w:sz="0" w:space="0" w:color="auto"/>
          </w:divBdr>
        </w:div>
        <w:div w:id="1498423128">
          <w:marLeft w:val="0"/>
          <w:marRight w:val="0"/>
          <w:marTop w:val="0"/>
          <w:marBottom w:val="0"/>
          <w:divBdr>
            <w:top w:val="none" w:sz="0" w:space="0" w:color="auto"/>
            <w:left w:val="none" w:sz="0" w:space="0" w:color="auto"/>
            <w:bottom w:val="none" w:sz="0" w:space="0" w:color="auto"/>
            <w:right w:val="none" w:sz="0" w:space="0" w:color="auto"/>
          </w:divBdr>
        </w:div>
        <w:div w:id="2036534048">
          <w:marLeft w:val="0"/>
          <w:marRight w:val="0"/>
          <w:marTop w:val="0"/>
          <w:marBottom w:val="0"/>
          <w:divBdr>
            <w:top w:val="none" w:sz="0" w:space="0" w:color="auto"/>
            <w:left w:val="none" w:sz="0" w:space="0" w:color="auto"/>
            <w:bottom w:val="none" w:sz="0" w:space="0" w:color="auto"/>
            <w:right w:val="none" w:sz="0" w:space="0" w:color="auto"/>
          </w:divBdr>
        </w:div>
        <w:div w:id="1239629248">
          <w:marLeft w:val="0"/>
          <w:marRight w:val="0"/>
          <w:marTop w:val="0"/>
          <w:marBottom w:val="0"/>
          <w:divBdr>
            <w:top w:val="none" w:sz="0" w:space="0" w:color="auto"/>
            <w:left w:val="none" w:sz="0" w:space="0" w:color="auto"/>
            <w:bottom w:val="none" w:sz="0" w:space="0" w:color="auto"/>
            <w:right w:val="none" w:sz="0" w:space="0" w:color="auto"/>
          </w:divBdr>
        </w:div>
        <w:div w:id="459303517">
          <w:marLeft w:val="0"/>
          <w:marRight w:val="0"/>
          <w:marTop w:val="0"/>
          <w:marBottom w:val="0"/>
          <w:divBdr>
            <w:top w:val="none" w:sz="0" w:space="0" w:color="auto"/>
            <w:left w:val="none" w:sz="0" w:space="0" w:color="auto"/>
            <w:bottom w:val="none" w:sz="0" w:space="0" w:color="auto"/>
            <w:right w:val="none" w:sz="0" w:space="0" w:color="auto"/>
          </w:divBdr>
        </w:div>
        <w:div w:id="238180477">
          <w:marLeft w:val="0"/>
          <w:marRight w:val="0"/>
          <w:marTop w:val="0"/>
          <w:marBottom w:val="0"/>
          <w:divBdr>
            <w:top w:val="none" w:sz="0" w:space="0" w:color="auto"/>
            <w:left w:val="none" w:sz="0" w:space="0" w:color="auto"/>
            <w:bottom w:val="none" w:sz="0" w:space="0" w:color="auto"/>
            <w:right w:val="none" w:sz="0" w:space="0" w:color="auto"/>
          </w:divBdr>
        </w:div>
        <w:div w:id="1225918184">
          <w:marLeft w:val="0"/>
          <w:marRight w:val="0"/>
          <w:marTop w:val="0"/>
          <w:marBottom w:val="0"/>
          <w:divBdr>
            <w:top w:val="none" w:sz="0" w:space="0" w:color="auto"/>
            <w:left w:val="none" w:sz="0" w:space="0" w:color="auto"/>
            <w:bottom w:val="none" w:sz="0" w:space="0" w:color="auto"/>
            <w:right w:val="none" w:sz="0" w:space="0" w:color="auto"/>
          </w:divBdr>
        </w:div>
        <w:div w:id="2134707468">
          <w:marLeft w:val="0"/>
          <w:marRight w:val="0"/>
          <w:marTop w:val="0"/>
          <w:marBottom w:val="0"/>
          <w:divBdr>
            <w:top w:val="none" w:sz="0" w:space="0" w:color="auto"/>
            <w:left w:val="none" w:sz="0" w:space="0" w:color="auto"/>
            <w:bottom w:val="none" w:sz="0" w:space="0" w:color="auto"/>
            <w:right w:val="none" w:sz="0" w:space="0" w:color="auto"/>
          </w:divBdr>
        </w:div>
        <w:div w:id="110514768">
          <w:marLeft w:val="0"/>
          <w:marRight w:val="0"/>
          <w:marTop w:val="0"/>
          <w:marBottom w:val="0"/>
          <w:divBdr>
            <w:top w:val="none" w:sz="0" w:space="0" w:color="auto"/>
            <w:left w:val="none" w:sz="0" w:space="0" w:color="auto"/>
            <w:bottom w:val="none" w:sz="0" w:space="0" w:color="auto"/>
            <w:right w:val="none" w:sz="0" w:space="0" w:color="auto"/>
          </w:divBdr>
        </w:div>
        <w:div w:id="1969969637">
          <w:marLeft w:val="0"/>
          <w:marRight w:val="0"/>
          <w:marTop w:val="0"/>
          <w:marBottom w:val="0"/>
          <w:divBdr>
            <w:top w:val="none" w:sz="0" w:space="0" w:color="auto"/>
            <w:left w:val="none" w:sz="0" w:space="0" w:color="auto"/>
            <w:bottom w:val="none" w:sz="0" w:space="0" w:color="auto"/>
            <w:right w:val="none" w:sz="0" w:space="0" w:color="auto"/>
          </w:divBdr>
        </w:div>
        <w:div w:id="1165852029">
          <w:marLeft w:val="0"/>
          <w:marRight w:val="0"/>
          <w:marTop w:val="0"/>
          <w:marBottom w:val="0"/>
          <w:divBdr>
            <w:top w:val="none" w:sz="0" w:space="0" w:color="auto"/>
            <w:left w:val="none" w:sz="0" w:space="0" w:color="auto"/>
            <w:bottom w:val="none" w:sz="0" w:space="0" w:color="auto"/>
            <w:right w:val="none" w:sz="0" w:space="0" w:color="auto"/>
          </w:divBdr>
        </w:div>
        <w:div w:id="1685592092">
          <w:marLeft w:val="0"/>
          <w:marRight w:val="0"/>
          <w:marTop w:val="0"/>
          <w:marBottom w:val="0"/>
          <w:divBdr>
            <w:top w:val="none" w:sz="0" w:space="0" w:color="auto"/>
            <w:left w:val="none" w:sz="0" w:space="0" w:color="auto"/>
            <w:bottom w:val="none" w:sz="0" w:space="0" w:color="auto"/>
            <w:right w:val="none" w:sz="0" w:space="0" w:color="auto"/>
          </w:divBdr>
        </w:div>
        <w:div w:id="2066417329">
          <w:marLeft w:val="0"/>
          <w:marRight w:val="0"/>
          <w:marTop w:val="0"/>
          <w:marBottom w:val="0"/>
          <w:divBdr>
            <w:top w:val="none" w:sz="0" w:space="0" w:color="auto"/>
            <w:left w:val="none" w:sz="0" w:space="0" w:color="auto"/>
            <w:bottom w:val="none" w:sz="0" w:space="0" w:color="auto"/>
            <w:right w:val="none" w:sz="0" w:space="0" w:color="auto"/>
          </w:divBdr>
        </w:div>
        <w:div w:id="896665121">
          <w:marLeft w:val="0"/>
          <w:marRight w:val="0"/>
          <w:marTop w:val="0"/>
          <w:marBottom w:val="0"/>
          <w:divBdr>
            <w:top w:val="none" w:sz="0" w:space="0" w:color="auto"/>
            <w:left w:val="none" w:sz="0" w:space="0" w:color="auto"/>
            <w:bottom w:val="none" w:sz="0" w:space="0" w:color="auto"/>
            <w:right w:val="none" w:sz="0" w:space="0" w:color="auto"/>
          </w:divBdr>
        </w:div>
        <w:div w:id="658535632">
          <w:marLeft w:val="0"/>
          <w:marRight w:val="0"/>
          <w:marTop w:val="0"/>
          <w:marBottom w:val="0"/>
          <w:divBdr>
            <w:top w:val="none" w:sz="0" w:space="0" w:color="auto"/>
            <w:left w:val="none" w:sz="0" w:space="0" w:color="auto"/>
            <w:bottom w:val="none" w:sz="0" w:space="0" w:color="auto"/>
            <w:right w:val="none" w:sz="0" w:space="0" w:color="auto"/>
          </w:divBdr>
        </w:div>
        <w:div w:id="1915554709">
          <w:marLeft w:val="0"/>
          <w:marRight w:val="0"/>
          <w:marTop w:val="0"/>
          <w:marBottom w:val="0"/>
          <w:divBdr>
            <w:top w:val="none" w:sz="0" w:space="0" w:color="auto"/>
            <w:left w:val="none" w:sz="0" w:space="0" w:color="auto"/>
            <w:bottom w:val="none" w:sz="0" w:space="0" w:color="auto"/>
            <w:right w:val="none" w:sz="0" w:space="0" w:color="auto"/>
          </w:divBdr>
        </w:div>
        <w:div w:id="1422872051">
          <w:marLeft w:val="0"/>
          <w:marRight w:val="0"/>
          <w:marTop w:val="0"/>
          <w:marBottom w:val="0"/>
          <w:divBdr>
            <w:top w:val="none" w:sz="0" w:space="0" w:color="auto"/>
            <w:left w:val="none" w:sz="0" w:space="0" w:color="auto"/>
            <w:bottom w:val="none" w:sz="0" w:space="0" w:color="auto"/>
            <w:right w:val="none" w:sz="0" w:space="0" w:color="auto"/>
          </w:divBdr>
        </w:div>
        <w:div w:id="501362467">
          <w:marLeft w:val="0"/>
          <w:marRight w:val="0"/>
          <w:marTop w:val="0"/>
          <w:marBottom w:val="0"/>
          <w:divBdr>
            <w:top w:val="none" w:sz="0" w:space="0" w:color="auto"/>
            <w:left w:val="none" w:sz="0" w:space="0" w:color="auto"/>
            <w:bottom w:val="none" w:sz="0" w:space="0" w:color="auto"/>
            <w:right w:val="none" w:sz="0" w:space="0" w:color="auto"/>
          </w:divBdr>
        </w:div>
        <w:div w:id="1921333274">
          <w:marLeft w:val="0"/>
          <w:marRight w:val="0"/>
          <w:marTop w:val="0"/>
          <w:marBottom w:val="0"/>
          <w:divBdr>
            <w:top w:val="none" w:sz="0" w:space="0" w:color="auto"/>
            <w:left w:val="none" w:sz="0" w:space="0" w:color="auto"/>
            <w:bottom w:val="none" w:sz="0" w:space="0" w:color="auto"/>
            <w:right w:val="none" w:sz="0" w:space="0" w:color="auto"/>
          </w:divBdr>
        </w:div>
        <w:div w:id="1326591388">
          <w:marLeft w:val="0"/>
          <w:marRight w:val="0"/>
          <w:marTop w:val="0"/>
          <w:marBottom w:val="0"/>
          <w:divBdr>
            <w:top w:val="none" w:sz="0" w:space="0" w:color="auto"/>
            <w:left w:val="none" w:sz="0" w:space="0" w:color="auto"/>
            <w:bottom w:val="none" w:sz="0" w:space="0" w:color="auto"/>
            <w:right w:val="none" w:sz="0" w:space="0" w:color="auto"/>
          </w:divBdr>
        </w:div>
        <w:div w:id="1205214480">
          <w:marLeft w:val="0"/>
          <w:marRight w:val="0"/>
          <w:marTop w:val="0"/>
          <w:marBottom w:val="0"/>
          <w:divBdr>
            <w:top w:val="none" w:sz="0" w:space="0" w:color="auto"/>
            <w:left w:val="none" w:sz="0" w:space="0" w:color="auto"/>
            <w:bottom w:val="none" w:sz="0" w:space="0" w:color="auto"/>
            <w:right w:val="none" w:sz="0" w:space="0" w:color="auto"/>
          </w:divBdr>
        </w:div>
        <w:div w:id="162013505">
          <w:marLeft w:val="0"/>
          <w:marRight w:val="0"/>
          <w:marTop w:val="0"/>
          <w:marBottom w:val="0"/>
          <w:divBdr>
            <w:top w:val="none" w:sz="0" w:space="0" w:color="auto"/>
            <w:left w:val="none" w:sz="0" w:space="0" w:color="auto"/>
            <w:bottom w:val="none" w:sz="0" w:space="0" w:color="auto"/>
            <w:right w:val="none" w:sz="0" w:space="0" w:color="auto"/>
          </w:divBdr>
        </w:div>
        <w:div w:id="1394082706">
          <w:marLeft w:val="0"/>
          <w:marRight w:val="0"/>
          <w:marTop w:val="0"/>
          <w:marBottom w:val="0"/>
          <w:divBdr>
            <w:top w:val="none" w:sz="0" w:space="0" w:color="auto"/>
            <w:left w:val="none" w:sz="0" w:space="0" w:color="auto"/>
            <w:bottom w:val="none" w:sz="0" w:space="0" w:color="auto"/>
            <w:right w:val="none" w:sz="0" w:space="0" w:color="auto"/>
          </w:divBdr>
        </w:div>
        <w:div w:id="308752678">
          <w:marLeft w:val="0"/>
          <w:marRight w:val="0"/>
          <w:marTop w:val="0"/>
          <w:marBottom w:val="0"/>
          <w:divBdr>
            <w:top w:val="none" w:sz="0" w:space="0" w:color="auto"/>
            <w:left w:val="none" w:sz="0" w:space="0" w:color="auto"/>
            <w:bottom w:val="none" w:sz="0" w:space="0" w:color="auto"/>
            <w:right w:val="none" w:sz="0" w:space="0" w:color="auto"/>
          </w:divBdr>
        </w:div>
        <w:div w:id="657536519">
          <w:marLeft w:val="0"/>
          <w:marRight w:val="0"/>
          <w:marTop w:val="0"/>
          <w:marBottom w:val="0"/>
          <w:divBdr>
            <w:top w:val="none" w:sz="0" w:space="0" w:color="auto"/>
            <w:left w:val="none" w:sz="0" w:space="0" w:color="auto"/>
            <w:bottom w:val="none" w:sz="0" w:space="0" w:color="auto"/>
            <w:right w:val="none" w:sz="0" w:space="0" w:color="auto"/>
          </w:divBdr>
        </w:div>
        <w:div w:id="1152869743">
          <w:marLeft w:val="0"/>
          <w:marRight w:val="0"/>
          <w:marTop w:val="0"/>
          <w:marBottom w:val="0"/>
          <w:divBdr>
            <w:top w:val="none" w:sz="0" w:space="0" w:color="auto"/>
            <w:left w:val="none" w:sz="0" w:space="0" w:color="auto"/>
            <w:bottom w:val="none" w:sz="0" w:space="0" w:color="auto"/>
            <w:right w:val="none" w:sz="0" w:space="0" w:color="auto"/>
          </w:divBdr>
        </w:div>
        <w:div w:id="1740133323">
          <w:marLeft w:val="0"/>
          <w:marRight w:val="0"/>
          <w:marTop w:val="0"/>
          <w:marBottom w:val="0"/>
          <w:divBdr>
            <w:top w:val="none" w:sz="0" w:space="0" w:color="auto"/>
            <w:left w:val="none" w:sz="0" w:space="0" w:color="auto"/>
            <w:bottom w:val="none" w:sz="0" w:space="0" w:color="auto"/>
            <w:right w:val="none" w:sz="0" w:space="0" w:color="auto"/>
          </w:divBdr>
        </w:div>
        <w:div w:id="1128013438">
          <w:marLeft w:val="0"/>
          <w:marRight w:val="0"/>
          <w:marTop w:val="0"/>
          <w:marBottom w:val="0"/>
          <w:divBdr>
            <w:top w:val="none" w:sz="0" w:space="0" w:color="auto"/>
            <w:left w:val="none" w:sz="0" w:space="0" w:color="auto"/>
            <w:bottom w:val="none" w:sz="0" w:space="0" w:color="auto"/>
            <w:right w:val="none" w:sz="0" w:space="0" w:color="auto"/>
          </w:divBdr>
        </w:div>
        <w:div w:id="1337462876">
          <w:marLeft w:val="0"/>
          <w:marRight w:val="0"/>
          <w:marTop w:val="0"/>
          <w:marBottom w:val="0"/>
          <w:divBdr>
            <w:top w:val="none" w:sz="0" w:space="0" w:color="auto"/>
            <w:left w:val="none" w:sz="0" w:space="0" w:color="auto"/>
            <w:bottom w:val="none" w:sz="0" w:space="0" w:color="auto"/>
            <w:right w:val="none" w:sz="0" w:space="0" w:color="auto"/>
          </w:divBdr>
        </w:div>
        <w:div w:id="443040540">
          <w:marLeft w:val="0"/>
          <w:marRight w:val="0"/>
          <w:marTop w:val="0"/>
          <w:marBottom w:val="0"/>
          <w:divBdr>
            <w:top w:val="none" w:sz="0" w:space="0" w:color="auto"/>
            <w:left w:val="none" w:sz="0" w:space="0" w:color="auto"/>
            <w:bottom w:val="none" w:sz="0" w:space="0" w:color="auto"/>
            <w:right w:val="none" w:sz="0" w:space="0" w:color="auto"/>
          </w:divBdr>
        </w:div>
        <w:div w:id="914901753">
          <w:marLeft w:val="0"/>
          <w:marRight w:val="0"/>
          <w:marTop w:val="0"/>
          <w:marBottom w:val="0"/>
          <w:divBdr>
            <w:top w:val="none" w:sz="0" w:space="0" w:color="auto"/>
            <w:left w:val="none" w:sz="0" w:space="0" w:color="auto"/>
            <w:bottom w:val="none" w:sz="0" w:space="0" w:color="auto"/>
            <w:right w:val="none" w:sz="0" w:space="0" w:color="auto"/>
          </w:divBdr>
        </w:div>
        <w:div w:id="1422607919">
          <w:marLeft w:val="0"/>
          <w:marRight w:val="0"/>
          <w:marTop w:val="0"/>
          <w:marBottom w:val="0"/>
          <w:divBdr>
            <w:top w:val="none" w:sz="0" w:space="0" w:color="auto"/>
            <w:left w:val="none" w:sz="0" w:space="0" w:color="auto"/>
            <w:bottom w:val="none" w:sz="0" w:space="0" w:color="auto"/>
            <w:right w:val="none" w:sz="0" w:space="0" w:color="auto"/>
          </w:divBdr>
        </w:div>
        <w:div w:id="472602648">
          <w:marLeft w:val="0"/>
          <w:marRight w:val="0"/>
          <w:marTop w:val="0"/>
          <w:marBottom w:val="0"/>
          <w:divBdr>
            <w:top w:val="none" w:sz="0" w:space="0" w:color="auto"/>
            <w:left w:val="none" w:sz="0" w:space="0" w:color="auto"/>
            <w:bottom w:val="none" w:sz="0" w:space="0" w:color="auto"/>
            <w:right w:val="none" w:sz="0" w:space="0" w:color="auto"/>
          </w:divBdr>
        </w:div>
        <w:div w:id="975524546">
          <w:marLeft w:val="0"/>
          <w:marRight w:val="0"/>
          <w:marTop w:val="0"/>
          <w:marBottom w:val="0"/>
          <w:divBdr>
            <w:top w:val="none" w:sz="0" w:space="0" w:color="auto"/>
            <w:left w:val="none" w:sz="0" w:space="0" w:color="auto"/>
            <w:bottom w:val="none" w:sz="0" w:space="0" w:color="auto"/>
            <w:right w:val="none" w:sz="0" w:space="0" w:color="auto"/>
          </w:divBdr>
        </w:div>
        <w:div w:id="191457640">
          <w:marLeft w:val="0"/>
          <w:marRight w:val="0"/>
          <w:marTop w:val="0"/>
          <w:marBottom w:val="0"/>
          <w:divBdr>
            <w:top w:val="none" w:sz="0" w:space="0" w:color="auto"/>
            <w:left w:val="none" w:sz="0" w:space="0" w:color="auto"/>
            <w:bottom w:val="none" w:sz="0" w:space="0" w:color="auto"/>
            <w:right w:val="none" w:sz="0" w:space="0" w:color="auto"/>
          </w:divBdr>
        </w:div>
        <w:div w:id="1396471276">
          <w:marLeft w:val="0"/>
          <w:marRight w:val="0"/>
          <w:marTop w:val="0"/>
          <w:marBottom w:val="0"/>
          <w:divBdr>
            <w:top w:val="none" w:sz="0" w:space="0" w:color="auto"/>
            <w:left w:val="none" w:sz="0" w:space="0" w:color="auto"/>
            <w:bottom w:val="none" w:sz="0" w:space="0" w:color="auto"/>
            <w:right w:val="none" w:sz="0" w:space="0" w:color="auto"/>
          </w:divBdr>
        </w:div>
        <w:div w:id="35350275">
          <w:marLeft w:val="0"/>
          <w:marRight w:val="0"/>
          <w:marTop w:val="0"/>
          <w:marBottom w:val="0"/>
          <w:divBdr>
            <w:top w:val="none" w:sz="0" w:space="0" w:color="auto"/>
            <w:left w:val="none" w:sz="0" w:space="0" w:color="auto"/>
            <w:bottom w:val="none" w:sz="0" w:space="0" w:color="auto"/>
            <w:right w:val="none" w:sz="0" w:space="0" w:color="auto"/>
          </w:divBdr>
        </w:div>
        <w:div w:id="2010674898">
          <w:marLeft w:val="0"/>
          <w:marRight w:val="0"/>
          <w:marTop w:val="0"/>
          <w:marBottom w:val="0"/>
          <w:divBdr>
            <w:top w:val="none" w:sz="0" w:space="0" w:color="auto"/>
            <w:left w:val="none" w:sz="0" w:space="0" w:color="auto"/>
            <w:bottom w:val="none" w:sz="0" w:space="0" w:color="auto"/>
            <w:right w:val="none" w:sz="0" w:space="0" w:color="auto"/>
          </w:divBdr>
        </w:div>
        <w:div w:id="317270265">
          <w:marLeft w:val="0"/>
          <w:marRight w:val="0"/>
          <w:marTop w:val="0"/>
          <w:marBottom w:val="0"/>
          <w:divBdr>
            <w:top w:val="none" w:sz="0" w:space="0" w:color="auto"/>
            <w:left w:val="none" w:sz="0" w:space="0" w:color="auto"/>
            <w:bottom w:val="none" w:sz="0" w:space="0" w:color="auto"/>
            <w:right w:val="none" w:sz="0" w:space="0" w:color="auto"/>
          </w:divBdr>
        </w:div>
        <w:div w:id="2112971743">
          <w:marLeft w:val="0"/>
          <w:marRight w:val="0"/>
          <w:marTop w:val="0"/>
          <w:marBottom w:val="0"/>
          <w:divBdr>
            <w:top w:val="none" w:sz="0" w:space="0" w:color="auto"/>
            <w:left w:val="none" w:sz="0" w:space="0" w:color="auto"/>
            <w:bottom w:val="none" w:sz="0" w:space="0" w:color="auto"/>
            <w:right w:val="none" w:sz="0" w:space="0" w:color="auto"/>
          </w:divBdr>
        </w:div>
        <w:div w:id="351566424">
          <w:marLeft w:val="0"/>
          <w:marRight w:val="0"/>
          <w:marTop w:val="0"/>
          <w:marBottom w:val="0"/>
          <w:divBdr>
            <w:top w:val="none" w:sz="0" w:space="0" w:color="auto"/>
            <w:left w:val="none" w:sz="0" w:space="0" w:color="auto"/>
            <w:bottom w:val="none" w:sz="0" w:space="0" w:color="auto"/>
            <w:right w:val="none" w:sz="0" w:space="0" w:color="auto"/>
          </w:divBdr>
        </w:div>
        <w:div w:id="934901122">
          <w:marLeft w:val="0"/>
          <w:marRight w:val="0"/>
          <w:marTop w:val="0"/>
          <w:marBottom w:val="0"/>
          <w:divBdr>
            <w:top w:val="none" w:sz="0" w:space="0" w:color="auto"/>
            <w:left w:val="none" w:sz="0" w:space="0" w:color="auto"/>
            <w:bottom w:val="none" w:sz="0" w:space="0" w:color="auto"/>
            <w:right w:val="none" w:sz="0" w:space="0" w:color="auto"/>
          </w:divBdr>
        </w:div>
        <w:div w:id="704717576">
          <w:marLeft w:val="0"/>
          <w:marRight w:val="0"/>
          <w:marTop w:val="0"/>
          <w:marBottom w:val="0"/>
          <w:divBdr>
            <w:top w:val="none" w:sz="0" w:space="0" w:color="auto"/>
            <w:left w:val="none" w:sz="0" w:space="0" w:color="auto"/>
            <w:bottom w:val="none" w:sz="0" w:space="0" w:color="auto"/>
            <w:right w:val="none" w:sz="0" w:space="0" w:color="auto"/>
          </w:divBdr>
        </w:div>
        <w:div w:id="1840920611">
          <w:marLeft w:val="0"/>
          <w:marRight w:val="0"/>
          <w:marTop w:val="0"/>
          <w:marBottom w:val="0"/>
          <w:divBdr>
            <w:top w:val="none" w:sz="0" w:space="0" w:color="auto"/>
            <w:left w:val="none" w:sz="0" w:space="0" w:color="auto"/>
            <w:bottom w:val="none" w:sz="0" w:space="0" w:color="auto"/>
            <w:right w:val="none" w:sz="0" w:space="0" w:color="auto"/>
          </w:divBdr>
        </w:div>
        <w:div w:id="570507404">
          <w:marLeft w:val="0"/>
          <w:marRight w:val="0"/>
          <w:marTop w:val="0"/>
          <w:marBottom w:val="0"/>
          <w:divBdr>
            <w:top w:val="none" w:sz="0" w:space="0" w:color="auto"/>
            <w:left w:val="none" w:sz="0" w:space="0" w:color="auto"/>
            <w:bottom w:val="none" w:sz="0" w:space="0" w:color="auto"/>
            <w:right w:val="none" w:sz="0" w:space="0" w:color="auto"/>
          </w:divBdr>
        </w:div>
        <w:div w:id="1494880331">
          <w:marLeft w:val="0"/>
          <w:marRight w:val="0"/>
          <w:marTop w:val="0"/>
          <w:marBottom w:val="0"/>
          <w:divBdr>
            <w:top w:val="none" w:sz="0" w:space="0" w:color="auto"/>
            <w:left w:val="none" w:sz="0" w:space="0" w:color="auto"/>
            <w:bottom w:val="none" w:sz="0" w:space="0" w:color="auto"/>
            <w:right w:val="none" w:sz="0" w:space="0" w:color="auto"/>
          </w:divBdr>
        </w:div>
        <w:div w:id="244531366">
          <w:marLeft w:val="0"/>
          <w:marRight w:val="0"/>
          <w:marTop w:val="0"/>
          <w:marBottom w:val="0"/>
          <w:divBdr>
            <w:top w:val="none" w:sz="0" w:space="0" w:color="auto"/>
            <w:left w:val="none" w:sz="0" w:space="0" w:color="auto"/>
            <w:bottom w:val="none" w:sz="0" w:space="0" w:color="auto"/>
            <w:right w:val="none" w:sz="0" w:space="0" w:color="auto"/>
          </w:divBdr>
        </w:div>
        <w:div w:id="1107311963">
          <w:marLeft w:val="0"/>
          <w:marRight w:val="0"/>
          <w:marTop w:val="0"/>
          <w:marBottom w:val="0"/>
          <w:divBdr>
            <w:top w:val="none" w:sz="0" w:space="0" w:color="auto"/>
            <w:left w:val="none" w:sz="0" w:space="0" w:color="auto"/>
            <w:bottom w:val="none" w:sz="0" w:space="0" w:color="auto"/>
            <w:right w:val="none" w:sz="0" w:space="0" w:color="auto"/>
          </w:divBdr>
        </w:div>
        <w:div w:id="1653563712">
          <w:marLeft w:val="0"/>
          <w:marRight w:val="0"/>
          <w:marTop w:val="0"/>
          <w:marBottom w:val="0"/>
          <w:divBdr>
            <w:top w:val="none" w:sz="0" w:space="0" w:color="auto"/>
            <w:left w:val="none" w:sz="0" w:space="0" w:color="auto"/>
            <w:bottom w:val="none" w:sz="0" w:space="0" w:color="auto"/>
            <w:right w:val="none" w:sz="0" w:space="0" w:color="auto"/>
          </w:divBdr>
        </w:div>
        <w:div w:id="2090350653">
          <w:marLeft w:val="0"/>
          <w:marRight w:val="0"/>
          <w:marTop w:val="0"/>
          <w:marBottom w:val="0"/>
          <w:divBdr>
            <w:top w:val="none" w:sz="0" w:space="0" w:color="auto"/>
            <w:left w:val="none" w:sz="0" w:space="0" w:color="auto"/>
            <w:bottom w:val="none" w:sz="0" w:space="0" w:color="auto"/>
            <w:right w:val="none" w:sz="0" w:space="0" w:color="auto"/>
          </w:divBdr>
        </w:div>
        <w:div w:id="532812622">
          <w:marLeft w:val="0"/>
          <w:marRight w:val="0"/>
          <w:marTop w:val="0"/>
          <w:marBottom w:val="0"/>
          <w:divBdr>
            <w:top w:val="none" w:sz="0" w:space="0" w:color="auto"/>
            <w:left w:val="none" w:sz="0" w:space="0" w:color="auto"/>
            <w:bottom w:val="none" w:sz="0" w:space="0" w:color="auto"/>
            <w:right w:val="none" w:sz="0" w:space="0" w:color="auto"/>
          </w:divBdr>
        </w:div>
        <w:div w:id="568923055">
          <w:marLeft w:val="0"/>
          <w:marRight w:val="0"/>
          <w:marTop w:val="0"/>
          <w:marBottom w:val="0"/>
          <w:divBdr>
            <w:top w:val="none" w:sz="0" w:space="0" w:color="auto"/>
            <w:left w:val="none" w:sz="0" w:space="0" w:color="auto"/>
            <w:bottom w:val="none" w:sz="0" w:space="0" w:color="auto"/>
            <w:right w:val="none" w:sz="0" w:space="0" w:color="auto"/>
          </w:divBdr>
        </w:div>
        <w:div w:id="901717481">
          <w:marLeft w:val="0"/>
          <w:marRight w:val="0"/>
          <w:marTop w:val="0"/>
          <w:marBottom w:val="0"/>
          <w:divBdr>
            <w:top w:val="none" w:sz="0" w:space="0" w:color="auto"/>
            <w:left w:val="none" w:sz="0" w:space="0" w:color="auto"/>
            <w:bottom w:val="none" w:sz="0" w:space="0" w:color="auto"/>
            <w:right w:val="none" w:sz="0" w:space="0" w:color="auto"/>
          </w:divBdr>
        </w:div>
        <w:div w:id="365522596">
          <w:marLeft w:val="0"/>
          <w:marRight w:val="0"/>
          <w:marTop w:val="0"/>
          <w:marBottom w:val="0"/>
          <w:divBdr>
            <w:top w:val="none" w:sz="0" w:space="0" w:color="auto"/>
            <w:left w:val="none" w:sz="0" w:space="0" w:color="auto"/>
            <w:bottom w:val="none" w:sz="0" w:space="0" w:color="auto"/>
            <w:right w:val="none" w:sz="0" w:space="0" w:color="auto"/>
          </w:divBdr>
        </w:div>
        <w:div w:id="808130754">
          <w:marLeft w:val="0"/>
          <w:marRight w:val="0"/>
          <w:marTop w:val="0"/>
          <w:marBottom w:val="0"/>
          <w:divBdr>
            <w:top w:val="none" w:sz="0" w:space="0" w:color="auto"/>
            <w:left w:val="none" w:sz="0" w:space="0" w:color="auto"/>
            <w:bottom w:val="none" w:sz="0" w:space="0" w:color="auto"/>
            <w:right w:val="none" w:sz="0" w:space="0" w:color="auto"/>
          </w:divBdr>
        </w:div>
        <w:div w:id="1548419716">
          <w:marLeft w:val="0"/>
          <w:marRight w:val="0"/>
          <w:marTop w:val="0"/>
          <w:marBottom w:val="0"/>
          <w:divBdr>
            <w:top w:val="none" w:sz="0" w:space="0" w:color="auto"/>
            <w:left w:val="none" w:sz="0" w:space="0" w:color="auto"/>
            <w:bottom w:val="none" w:sz="0" w:space="0" w:color="auto"/>
            <w:right w:val="none" w:sz="0" w:space="0" w:color="auto"/>
          </w:divBdr>
        </w:div>
        <w:div w:id="2113743749">
          <w:marLeft w:val="0"/>
          <w:marRight w:val="0"/>
          <w:marTop w:val="0"/>
          <w:marBottom w:val="0"/>
          <w:divBdr>
            <w:top w:val="none" w:sz="0" w:space="0" w:color="auto"/>
            <w:left w:val="none" w:sz="0" w:space="0" w:color="auto"/>
            <w:bottom w:val="none" w:sz="0" w:space="0" w:color="auto"/>
            <w:right w:val="none" w:sz="0" w:space="0" w:color="auto"/>
          </w:divBdr>
        </w:div>
        <w:div w:id="755202971">
          <w:marLeft w:val="0"/>
          <w:marRight w:val="0"/>
          <w:marTop w:val="0"/>
          <w:marBottom w:val="0"/>
          <w:divBdr>
            <w:top w:val="none" w:sz="0" w:space="0" w:color="auto"/>
            <w:left w:val="none" w:sz="0" w:space="0" w:color="auto"/>
            <w:bottom w:val="none" w:sz="0" w:space="0" w:color="auto"/>
            <w:right w:val="none" w:sz="0" w:space="0" w:color="auto"/>
          </w:divBdr>
        </w:div>
        <w:div w:id="545260965">
          <w:marLeft w:val="0"/>
          <w:marRight w:val="0"/>
          <w:marTop w:val="0"/>
          <w:marBottom w:val="0"/>
          <w:divBdr>
            <w:top w:val="none" w:sz="0" w:space="0" w:color="auto"/>
            <w:left w:val="none" w:sz="0" w:space="0" w:color="auto"/>
            <w:bottom w:val="none" w:sz="0" w:space="0" w:color="auto"/>
            <w:right w:val="none" w:sz="0" w:space="0" w:color="auto"/>
          </w:divBdr>
        </w:div>
        <w:div w:id="173350976">
          <w:marLeft w:val="0"/>
          <w:marRight w:val="0"/>
          <w:marTop w:val="0"/>
          <w:marBottom w:val="0"/>
          <w:divBdr>
            <w:top w:val="none" w:sz="0" w:space="0" w:color="auto"/>
            <w:left w:val="none" w:sz="0" w:space="0" w:color="auto"/>
            <w:bottom w:val="none" w:sz="0" w:space="0" w:color="auto"/>
            <w:right w:val="none" w:sz="0" w:space="0" w:color="auto"/>
          </w:divBdr>
        </w:div>
        <w:div w:id="1243415623">
          <w:marLeft w:val="0"/>
          <w:marRight w:val="0"/>
          <w:marTop w:val="0"/>
          <w:marBottom w:val="0"/>
          <w:divBdr>
            <w:top w:val="none" w:sz="0" w:space="0" w:color="auto"/>
            <w:left w:val="none" w:sz="0" w:space="0" w:color="auto"/>
            <w:bottom w:val="none" w:sz="0" w:space="0" w:color="auto"/>
            <w:right w:val="none" w:sz="0" w:space="0" w:color="auto"/>
          </w:divBdr>
        </w:div>
        <w:div w:id="256714492">
          <w:marLeft w:val="0"/>
          <w:marRight w:val="0"/>
          <w:marTop w:val="0"/>
          <w:marBottom w:val="0"/>
          <w:divBdr>
            <w:top w:val="none" w:sz="0" w:space="0" w:color="auto"/>
            <w:left w:val="none" w:sz="0" w:space="0" w:color="auto"/>
            <w:bottom w:val="none" w:sz="0" w:space="0" w:color="auto"/>
            <w:right w:val="none" w:sz="0" w:space="0" w:color="auto"/>
          </w:divBdr>
        </w:div>
        <w:div w:id="359628469">
          <w:marLeft w:val="0"/>
          <w:marRight w:val="0"/>
          <w:marTop w:val="0"/>
          <w:marBottom w:val="0"/>
          <w:divBdr>
            <w:top w:val="none" w:sz="0" w:space="0" w:color="auto"/>
            <w:left w:val="none" w:sz="0" w:space="0" w:color="auto"/>
            <w:bottom w:val="none" w:sz="0" w:space="0" w:color="auto"/>
            <w:right w:val="none" w:sz="0" w:space="0" w:color="auto"/>
          </w:divBdr>
        </w:div>
        <w:div w:id="454566918">
          <w:marLeft w:val="0"/>
          <w:marRight w:val="0"/>
          <w:marTop w:val="0"/>
          <w:marBottom w:val="0"/>
          <w:divBdr>
            <w:top w:val="none" w:sz="0" w:space="0" w:color="auto"/>
            <w:left w:val="none" w:sz="0" w:space="0" w:color="auto"/>
            <w:bottom w:val="none" w:sz="0" w:space="0" w:color="auto"/>
            <w:right w:val="none" w:sz="0" w:space="0" w:color="auto"/>
          </w:divBdr>
        </w:div>
        <w:div w:id="2049181982">
          <w:marLeft w:val="0"/>
          <w:marRight w:val="0"/>
          <w:marTop w:val="0"/>
          <w:marBottom w:val="0"/>
          <w:divBdr>
            <w:top w:val="none" w:sz="0" w:space="0" w:color="auto"/>
            <w:left w:val="none" w:sz="0" w:space="0" w:color="auto"/>
            <w:bottom w:val="none" w:sz="0" w:space="0" w:color="auto"/>
            <w:right w:val="none" w:sz="0" w:space="0" w:color="auto"/>
          </w:divBdr>
        </w:div>
        <w:div w:id="1297836464">
          <w:marLeft w:val="0"/>
          <w:marRight w:val="0"/>
          <w:marTop w:val="0"/>
          <w:marBottom w:val="0"/>
          <w:divBdr>
            <w:top w:val="none" w:sz="0" w:space="0" w:color="auto"/>
            <w:left w:val="none" w:sz="0" w:space="0" w:color="auto"/>
            <w:bottom w:val="none" w:sz="0" w:space="0" w:color="auto"/>
            <w:right w:val="none" w:sz="0" w:space="0" w:color="auto"/>
          </w:divBdr>
        </w:div>
        <w:div w:id="839269886">
          <w:marLeft w:val="0"/>
          <w:marRight w:val="0"/>
          <w:marTop w:val="0"/>
          <w:marBottom w:val="0"/>
          <w:divBdr>
            <w:top w:val="none" w:sz="0" w:space="0" w:color="auto"/>
            <w:left w:val="none" w:sz="0" w:space="0" w:color="auto"/>
            <w:bottom w:val="none" w:sz="0" w:space="0" w:color="auto"/>
            <w:right w:val="none" w:sz="0" w:space="0" w:color="auto"/>
          </w:divBdr>
        </w:div>
        <w:div w:id="1317077286">
          <w:marLeft w:val="0"/>
          <w:marRight w:val="0"/>
          <w:marTop w:val="0"/>
          <w:marBottom w:val="0"/>
          <w:divBdr>
            <w:top w:val="none" w:sz="0" w:space="0" w:color="auto"/>
            <w:left w:val="none" w:sz="0" w:space="0" w:color="auto"/>
            <w:bottom w:val="none" w:sz="0" w:space="0" w:color="auto"/>
            <w:right w:val="none" w:sz="0" w:space="0" w:color="auto"/>
          </w:divBdr>
        </w:div>
        <w:div w:id="335964854">
          <w:marLeft w:val="0"/>
          <w:marRight w:val="0"/>
          <w:marTop w:val="0"/>
          <w:marBottom w:val="0"/>
          <w:divBdr>
            <w:top w:val="none" w:sz="0" w:space="0" w:color="auto"/>
            <w:left w:val="none" w:sz="0" w:space="0" w:color="auto"/>
            <w:bottom w:val="none" w:sz="0" w:space="0" w:color="auto"/>
            <w:right w:val="none" w:sz="0" w:space="0" w:color="auto"/>
          </w:divBdr>
        </w:div>
        <w:div w:id="1673020632">
          <w:marLeft w:val="0"/>
          <w:marRight w:val="0"/>
          <w:marTop w:val="0"/>
          <w:marBottom w:val="0"/>
          <w:divBdr>
            <w:top w:val="none" w:sz="0" w:space="0" w:color="auto"/>
            <w:left w:val="none" w:sz="0" w:space="0" w:color="auto"/>
            <w:bottom w:val="none" w:sz="0" w:space="0" w:color="auto"/>
            <w:right w:val="none" w:sz="0" w:space="0" w:color="auto"/>
          </w:divBdr>
        </w:div>
        <w:div w:id="1003514990">
          <w:marLeft w:val="0"/>
          <w:marRight w:val="0"/>
          <w:marTop w:val="0"/>
          <w:marBottom w:val="0"/>
          <w:divBdr>
            <w:top w:val="none" w:sz="0" w:space="0" w:color="auto"/>
            <w:left w:val="none" w:sz="0" w:space="0" w:color="auto"/>
            <w:bottom w:val="none" w:sz="0" w:space="0" w:color="auto"/>
            <w:right w:val="none" w:sz="0" w:space="0" w:color="auto"/>
          </w:divBdr>
        </w:div>
        <w:div w:id="1540512238">
          <w:marLeft w:val="0"/>
          <w:marRight w:val="0"/>
          <w:marTop w:val="0"/>
          <w:marBottom w:val="0"/>
          <w:divBdr>
            <w:top w:val="none" w:sz="0" w:space="0" w:color="auto"/>
            <w:left w:val="none" w:sz="0" w:space="0" w:color="auto"/>
            <w:bottom w:val="none" w:sz="0" w:space="0" w:color="auto"/>
            <w:right w:val="none" w:sz="0" w:space="0" w:color="auto"/>
          </w:divBdr>
        </w:div>
        <w:div w:id="600987143">
          <w:marLeft w:val="0"/>
          <w:marRight w:val="0"/>
          <w:marTop w:val="0"/>
          <w:marBottom w:val="0"/>
          <w:divBdr>
            <w:top w:val="none" w:sz="0" w:space="0" w:color="auto"/>
            <w:left w:val="none" w:sz="0" w:space="0" w:color="auto"/>
            <w:bottom w:val="none" w:sz="0" w:space="0" w:color="auto"/>
            <w:right w:val="none" w:sz="0" w:space="0" w:color="auto"/>
          </w:divBdr>
        </w:div>
        <w:div w:id="1971589823">
          <w:marLeft w:val="0"/>
          <w:marRight w:val="0"/>
          <w:marTop w:val="0"/>
          <w:marBottom w:val="0"/>
          <w:divBdr>
            <w:top w:val="none" w:sz="0" w:space="0" w:color="auto"/>
            <w:left w:val="none" w:sz="0" w:space="0" w:color="auto"/>
            <w:bottom w:val="none" w:sz="0" w:space="0" w:color="auto"/>
            <w:right w:val="none" w:sz="0" w:space="0" w:color="auto"/>
          </w:divBdr>
        </w:div>
        <w:div w:id="812253413">
          <w:marLeft w:val="0"/>
          <w:marRight w:val="0"/>
          <w:marTop w:val="0"/>
          <w:marBottom w:val="0"/>
          <w:divBdr>
            <w:top w:val="none" w:sz="0" w:space="0" w:color="auto"/>
            <w:left w:val="none" w:sz="0" w:space="0" w:color="auto"/>
            <w:bottom w:val="none" w:sz="0" w:space="0" w:color="auto"/>
            <w:right w:val="none" w:sz="0" w:space="0" w:color="auto"/>
          </w:divBdr>
        </w:div>
        <w:div w:id="1780489886">
          <w:marLeft w:val="0"/>
          <w:marRight w:val="0"/>
          <w:marTop w:val="0"/>
          <w:marBottom w:val="0"/>
          <w:divBdr>
            <w:top w:val="none" w:sz="0" w:space="0" w:color="auto"/>
            <w:left w:val="none" w:sz="0" w:space="0" w:color="auto"/>
            <w:bottom w:val="none" w:sz="0" w:space="0" w:color="auto"/>
            <w:right w:val="none" w:sz="0" w:space="0" w:color="auto"/>
          </w:divBdr>
        </w:div>
        <w:div w:id="892160214">
          <w:marLeft w:val="0"/>
          <w:marRight w:val="0"/>
          <w:marTop w:val="0"/>
          <w:marBottom w:val="0"/>
          <w:divBdr>
            <w:top w:val="none" w:sz="0" w:space="0" w:color="auto"/>
            <w:left w:val="none" w:sz="0" w:space="0" w:color="auto"/>
            <w:bottom w:val="none" w:sz="0" w:space="0" w:color="auto"/>
            <w:right w:val="none" w:sz="0" w:space="0" w:color="auto"/>
          </w:divBdr>
        </w:div>
        <w:div w:id="1734427846">
          <w:marLeft w:val="0"/>
          <w:marRight w:val="0"/>
          <w:marTop w:val="0"/>
          <w:marBottom w:val="0"/>
          <w:divBdr>
            <w:top w:val="none" w:sz="0" w:space="0" w:color="auto"/>
            <w:left w:val="none" w:sz="0" w:space="0" w:color="auto"/>
            <w:bottom w:val="none" w:sz="0" w:space="0" w:color="auto"/>
            <w:right w:val="none" w:sz="0" w:space="0" w:color="auto"/>
          </w:divBdr>
        </w:div>
        <w:div w:id="1931816014">
          <w:marLeft w:val="0"/>
          <w:marRight w:val="0"/>
          <w:marTop w:val="0"/>
          <w:marBottom w:val="0"/>
          <w:divBdr>
            <w:top w:val="none" w:sz="0" w:space="0" w:color="auto"/>
            <w:left w:val="none" w:sz="0" w:space="0" w:color="auto"/>
            <w:bottom w:val="none" w:sz="0" w:space="0" w:color="auto"/>
            <w:right w:val="none" w:sz="0" w:space="0" w:color="auto"/>
          </w:divBdr>
        </w:div>
        <w:div w:id="1042244621">
          <w:marLeft w:val="0"/>
          <w:marRight w:val="0"/>
          <w:marTop w:val="0"/>
          <w:marBottom w:val="0"/>
          <w:divBdr>
            <w:top w:val="none" w:sz="0" w:space="0" w:color="auto"/>
            <w:left w:val="none" w:sz="0" w:space="0" w:color="auto"/>
            <w:bottom w:val="none" w:sz="0" w:space="0" w:color="auto"/>
            <w:right w:val="none" w:sz="0" w:space="0" w:color="auto"/>
          </w:divBdr>
        </w:div>
        <w:div w:id="2017267656">
          <w:marLeft w:val="0"/>
          <w:marRight w:val="0"/>
          <w:marTop w:val="0"/>
          <w:marBottom w:val="0"/>
          <w:divBdr>
            <w:top w:val="none" w:sz="0" w:space="0" w:color="auto"/>
            <w:left w:val="none" w:sz="0" w:space="0" w:color="auto"/>
            <w:bottom w:val="none" w:sz="0" w:space="0" w:color="auto"/>
            <w:right w:val="none" w:sz="0" w:space="0" w:color="auto"/>
          </w:divBdr>
        </w:div>
        <w:div w:id="27995962">
          <w:marLeft w:val="0"/>
          <w:marRight w:val="0"/>
          <w:marTop w:val="0"/>
          <w:marBottom w:val="0"/>
          <w:divBdr>
            <w:top w:val="none" w:sz="0" w:space="0" w:color="auto"/>
            <w:left w:val="none" w:sz="0" w:space="0" w:color="auto"/>
            <w:bottom w:val="none" w:sz="0" w:space="0" w:color="auto"/>
            <w:right w:val="none" w:sz="0" w:space="0" w:color="auto"/>
          </w:divBdr>
        </w:div>
        <w:div w:id="1344556293">
          <w:marLeft w:val="0"/>
          <w:marRight w:val="0"/>
          <w:marTop w:val="0"/>
          <w:marBottom w:val="0"/>
          <w:divBdr>
            <w:top w:val="none" w:sz="0" w:space="0" w:color="auto"/>
            <w:left w:val="none" w:sz="0" w:space="0" w:color="auto"/>
            <w:bottom w:val="none" w:sz="0" w:space="0" w:color="auto"/>
            <w:right w:val="none" w:sz="0" w:space="0" w:color="auto"/>
          </w:divBdr>
        </w:div>
        <w:div w:id="1667786024">
          <w:marLeft w:val="0"/>
          <w:marRight w:val="0"/>
          <w:marTop w:val="0"/>
          <w:marBottom w:val="0"/>
          <w:divBdr>
            <w:top w:val="none" w:sz="0" w:space="0" w:color="auto"/>
            <w:left w:val="none" w:sz="0" w:space="0" w:color="auto"/>
            <w:bottom w:val="none" w:sz="0" w:space="0" w:color="auto"/>
            <w:right w:val="none" w:sz="0" w:space="0" w:color="auto"/>
          </w:divBdr>
        </w:div>
        <w:div w:id="1231581172">
          <w:marLeft w:val="0"/>
          <w:marRight w:val="0"/>
          <w:marTop w:val="0"/>
          <w:marBottom w:val="0"/>
          <w:divBdr>
            <w:top w:val="none" w:sz="0" w:space="0" w:color="auto"/>
            <w:left w:val="none" w:sz="0" w:space="0" w:color="auto"/>
            <w:bottom w:val="none" w:sz="0" w:space="0" w:color="auto"/>
            <w:right w:val="none" w:sz="0" w:space="0" w:color="auto"/>
          </w:divBdr>
        </w:div>
        <w:div w:id="233859983">
          <w:marLeft w:val="0"/>
          <w:marRight w:val="0"/>
          <w:marTop w:val="0"/>
          <w:marBottom w:val="0"/>
          <w:divBdr>
            <w:top w:val="none" w:sz="0" w:space="0" w:color="auto"/>
            <w:left w:val="none" w:sz="0" w:space="0" w:color="auto"/>
            <w:bottom w:val="none" w:sz="0" w:space="0" w:color="auto"/>
            <w:right w:val="none" w:sz="0" w:space="0" w:color="auto"/>
          </w:divBdr>
        </w:div>
        <w:div w:id="1889301071">
          <w:marLeft w:val="0"/>
          <w:marRight w:val="0"/>
          <w:marTop w:val="0"/>
          <w:marBottom w:val="0"/>
          <w:divBdr>
            <w:top w:val="none" w:sz="0" w:space="0" w:color="auto"/>
            <w:left w:val="none" w:sz="0" w:space="0" w:color="auto"/>
            <w:bottom w:val="none" w:sz="0" w:space="0" w:color="auto"/>
            <w:right w:val="none" w:sz="0" w:space="0" w:color="auto"/>
          </w:divBdr>
        </w:div>
        <w:div w:id="1841115058">
          <w:marLeft w:val="0"/>
          <w:marRight w:val="0"/>
          <w:marTop w:val="0"/>
          <w:marBottom w:val="0"/>
          <w:divBdr>
            <w:top w:val="none" w:sz="0" w:space="0" w:color="auto"/>
            <w:left w:val="none" w:sz="0" w:space="0" w:color="auto"/>
            <w:bottom w:val="none" w:sz="0" w:space="0" w:color="auto"/>
            <w:right w:val="none" w:sz="0" w:space="0" w:color="auto"/>
          </w:divBdr>
        </w:div>
        <w:div w:id="1561017965">
          <w:marLeft w:val="0"/>
          <w:marRight w:val="0"/>
          <w:marTop w:val="0"/>
          <w:marBottom w:val="0"/>
          <w:divBdr>
            <w:top w:val="none" w:sz="0" w:space="0" w:color="auto"/>
            <w:left w:val="none" w:sz="0" w:space="0" w:color="auto"/>
            <w:bottom w:val="none" w:sz="0" w:space="0" w:color="auto"/>
            <w:right w:val="none" w:sz="0" w:space="0" w:color="auto"/>
          </w:divBdr>
        </w:div>
        <w:div w:id="2031106380">
          <w:marLeft w:val="0"/>
          <w:marRight w:val="0"/>
          <w:marTop w:val="0"/>
          <w:marBottom w:val="0"/>
          <w:divBdr>
            <w:top w:val="none" w:sz="0" w:space="0" w:color="auto"/>
            <w:left w:val="none" w:sz="0" w:space="0" w:color="auto"/>
            <w:bottom w:val="none" w:sz="0" w:space="0" w:color="auto"/>
            <w:right w:val="none" w:sz="0" w:space="0" w:color="auto"/>
          </w:divBdr>
        </w:div>
        <w:div w:id="972104016">
          <w:marLeft w:val="0"/>
          <w:marRight w:val="0"/>
          <w:marTop w:val="0"/>
          <w:marBottom w:val="0"/>
          <w:divBdr>
            <w:top w:val="none" w:sz="0" w:space="0" w:color="auto"/>
            <w:left w:val="none" w:sz="0" w:space="0" w:color="auto"/>
            <w:bottom w:val="none" w:sz="0" w:space="0" w:color="auto"/>
            <w:right w:val="none" w:sz="0" w:space="0" w:color="auto"/>
          </w:divBdr>
        </w:div>
        <w:div w:id="280769162">
          <w:marLeft w:val="0"/>
          <w:marRight w:val="0"/>
          <w:marTop w:val="0"/>
          <w:marBottom w:val="0"/>
          <w:divBdr>
            <w:top w:val="none" w:sz="0" w:space="0" w:color="auto"/>
            <w:left w:val="none" w:sz="0" w:space="0" w:color="auto"/>
            <w:bottom w:val="none" w:sz="0" w:space="0" w:color="auto"/>
            <w:right w:val="none" w:sz="0" w:space="0" w:color="auto"/>
          </w:divBdr>
        </w:div>
        <w:div w:id="1919707337">
          <w:marLeft w:val="0"/>
          <w:marRight w:val="0"/>
          <w:marTop w:val="0"/>
          <w:marBottom w:val="0"/>
          <w:divBdr>
            <w:top w:val="none" w:sz="0" w:space="0" w:color="auto"/>
            <w:left w:val="none" w:sz="0" w:space="0" w:color="auto"/>
            <w:bottom w:val="none" w:sz="0" w:space="0" w:color="auto"/>
            <w:right w:val="none" w:sz="0" w:space="0" w:color="auto"/>
          </w:divBdr>
        </w:div>
        <w:div w:id="240605620">
          <w:marLeft w:val="0"/>
          <w:marRight w:val="0"/>
          <w:marTop w:val="0"/>
          <w:marBottom w:val="0"/>
          <w:divBdr>
            <w:top w:val="none" w:sz="0" w:space="0" w:color="auto"/>
            <w:left w:val="none" w:sz="0" w:space="0" w:color="auto"/>
            <w:bottom w:val="none" w:sz="0" w:space="0" w:color="auto"/>
            <w:right w:val="none" w:sz="0" w:space="0" w:color="auto"/>
          </w:divBdr>
        </w:div>
        <w:div w:id="1681929896">
          <w:marLeft w:val="0"/>
          <w:marRight w:val="0"/>
          <w:marTop w:val="0"/>
          <w:marBottom w:val="0"/>
          <w:divBdr>
            <w:top w:val="none" w:sz="0" w:space="0" w:color="auto"/>
            <w:left w:val="none" w:sz="0" w:space="0" w:color="auto"/>
            <w:bottom w:val="none" w:sz="0" w:space="0" w:color="auto"/>
            <w:right w:val="none" w:sz="0" w:space="0" w:color="auto"/>
          </w:divBdr>
        </w:div>
        <w:div w:id="1735228297">
          <w:marLeft w:val="0"/>
          <w:marRight w:val="0"/>
          <w:marTop w:val="0"/>
          <w:marBottom w:val="0"/>
          <w:divBdr>
            <w:top w:val="none" w:sz="0" w:space="0" w:color="auto"/>
            <w:left w:val="none" w:sz="0" w:space="0" w:color="auto"/>
            <w:bottom w:val="none" w:sz="0" w:space="0" w:color="auto"/>
            <w:right w:val="none" w:sz="0" w:space="0" w:color="auto"/>
          </w:divBdr>
        </w:div>
        <w:div w:id="1974872091">
          <w:marLeft w:val="0"/>
          <w:marRight w:val="0"/>
          <w:marTop w:val="0"/>
          <w:marBottom w:val="0"/>
          <w:divBdr>
            <w:top w:val="none" w:sz="0" w:space="0" w:color="auto"/>
            <w:left w:val="none" w:sz="0" w:space="0" w:color="auto"/>
            <w:bottom w:val="none" w:sz="0" w:space="0" w:color="auto"/>
            <w:right w:val="none" w:sz="0" w:space="0" w:color="auto"/>
          </w:divBdr>
        </w:div>
        <w:div w:id="960957878">
          <w:marLeft w:val="0"/>
          <w:marRight w:val="0"/>
          <w:marTop w:val="0"/>
          <w:marBottom w:val="0"/>
          <w:divBdr>
            <w:top w:val="none" w:sz="0" w:space="0" w:color="auto"/>
            <w:left w:val="none" w:sz="0" w:space="0" w:color="auto"/>
            <w:bottom w:val="none" w:sz="0" w:space="0" w:color="auto"/>
            <w:right w:val="none" w:sz="0" w:space="0" w:color="auto"/>
          </w:divBdr>
        </w:div>
        <w:div w:id="97650027">
          <w:marLeft w:val="0"/>
          <w:marRight w:val="0"/>
          <w:marTop w:val="0"/>
          <w:marBottom w:val="0"/>
          <w:divBdr>
            <w:top w:val="none" w:sz="0" w:space="0" w:color="auto"/>
            <w:left w:val="none" w:sz="0" w:space="0" w:color="auto"/>
            <w:bottom w:val="none" w:sz="0" w:space="0" w:color="auto"/>
            <w:right w:val="none" w:sz="0" w:space="0" w:color="auto"/>
          </w:divBdr>
        </w:div>
        <w:div w:id="1854882786">
          <w:marLeft w:val="0"/>
          <w:marRight w:val="0"/>
          <w:marTop w:val="0"/>
          <w:marBottom w:val="0"/>
          <w:divBdr>
            <w:top w:val="none" w:sz="0" w:space="0" w:color="auto"/>
            <w:left w:val="none" w:sz="0" w:space="0" w:color="auto"/>
            <w:bottom w:val="none" w:sz="0" w:space="0" w:color="auto"/>
            <w:right w:val="none" w:sz="0" w:space="0" w:color="auto"/>
          </w:divBdr>
        </w:div>
        <w:div w:id="1286886543">
          <w:marLeft w:val="0"/>
          <w:marRight w:val="0"/>
          <w:marTop w:val="0"/>
          <w:marBottom w:val="0"/>
          <w:divBdr>
            <w:top w:val="none" w:sz="0" w:space="0" w:color="auto"/>
            <w:left w:val="none" w:sz="0" w:space="0" w:color="auto"/>
            <w:bottom w:val="none" w:sz="0" w:space="0" w:color="auto"/>
            <w:right w:val="none" w:sz="0" w:space="0" w:color="auto"/>
          </w:divBdr>
        </w:div>
        <w:div w:id="566696526">
          <w:marLeft w:val="0"/>
          <w:marRight w:val="0"/>
          <w:marTop w:val="0"/>
          <w:marBottom w:val="0"/>
          <w:divBdr>
            <w:top w:val="none" w:sz="0" w:space="0" w:color="auto"/>
            <w:left w:val="none" w:sz="0" w:space="0" w:color="auto"/>
            <w:bottom w:val="none" w:sz="0" w:space="0" w:color="auto"/>
            <w:right w:val="none" w:sz="0" w:space="0" w:color="auto"/>
          </w:divBdr>
        </w:div>
        <w:div w:id="1117338500">
          <w:marLeft w:val="0"/>
          <w:marRight w:val="0"/>
          <w:marTop w:val="0"/>
          <w:marBottom w:val="0"/>
          <w:divBdr>
            <w:top w:val="none" w:sz="0" w:space="0" w:color="auto"/>
            <w:left w:val="none" w:sz="0" w:space="0" w:color="auto"/>
            <w:bottom w:val="none" w:sz="0" w:space="0" w:color="auto"/>
            <w:right w:val="none" w:sz="0" w:space="0" w:color="auto"/>
          </w:divBdr>
        </w:div>
        <w:div w:id="1102842805">
          <w:marLeft w:val="0"/>
          <w:marRight w:val="0"/>
          <w:marTop w:val="0"/>
          <w:marBottom w:val="0"/>
          <w:divBdr>
            <w:top w:val="none" w:sz="0" w:space="0" w:color="auto"/>
            <w:left w:val="none" w:sz="0" w:space="0" w:color="auto"/>
            <w:bottom w:val="none" w:sz="0" w:space="0" w:color="auto"/>
            <w:right w:val="none" w:sz="0" w:space="0" w:color="auto"/>
          </w:divBdr>
        </w:div>
        <w:div w:id="559561098">
          <w:marLeft w:val="0"/>
          <w:marRight w:val="0"/>
          <w:marTop w:val="0"/>
          <w:marBottom w:val="0"/>
          <w:divBdr>
            <w:top w:val="none" w:sz="0" w:space="0" w:color="auto"/>
            <w:left w:val="none" w:sz="0" w:space="0" w:color="auto"/>
            <w:bottom w:val="none" w:sz="0" w:space="0" w:color="auto"/>
            <w:right w:val="none" w:sz="0" w:space="0" w:color="auto"/>
          </w:divBdr>
        </w:div>
        <w:div w:id="90662288">
          <w:marLeft w:val="0"/>
          <w:marRight w:val="0"/>
          <w:marTop w:val="0"/>
          <w:marBottom w:val="0"/>
          <w:divBdr>
            <w:top w:val="none" w:sz="0" w:space="0" w:color="auto"/>
            <w:left w:val="none" w:sz="0" w:space="0" w:color="auto"/>
            <w:bottom w:val="none" w:sz="0" w:space="0" w:color="auto"/>
            <w:right w:val="none" w:sz="0" w:space="0" w:color="auto"/>
          </w:divBdr>
        </w:div>
        <w:div w:id="2111773862">
          <w:marLeft w:val="0"/>
          <w:marRight w:val="0"/>
          <w:marTop w:val="0"/>
          <w:marBottom w:val="0"/>
          <w:divBdr>
            <w:top w:val="none" w:sz="0" w:space="0" w:color="auto"/>
            <w:left w:val="none" w:sz="0" w:space="0" w:color="auto"/>
            <w:bottom w:val="none" w:sz="0" w:space="0" w:color="auto"/>
            <w:right w:val="none" w:sz="0" w:space="0" w:color="auto"/>
          </w:divBdr>
        </w:div>
        <w:div w:id="269825018">
          <w:marLeft w:val="0"/>
          <w:marRight w:val="0"/>
          <w:marTop w:val="0"/>
          <w:marBottom w:val="0"/>
          <w:divBdr>
            <w:top w:val="none" w:sz="0" w:space="0" w:color="auto"/>
            <w:left w:val="none" w:sz="0" w:space="0" w:color="auto"/>
            <w:bottom w:val="none" w:sz="0" w:space="0" w:color="auto"/>
            <w:right w:val="none" w:sz="0" w:space="0" w:color="auto"/>
          </w:divBdr>
        </w:div>
        <w:div w:id="420415459">
          <w:marLeft w:val="0"/>
          <w:marRight w:val="0"/>
          <w:marTop w:val="0"/>
          <w:marBottom w:val="0"/>
          <w:divBdr>
            <w:top w:val="none" w:sz="0" w:space="0" w:color="auto"/>
            <w:left w:val="none" w:sz="0" w:space="0" w:color="auto"/>
            <w:bottom w:val="none" w:sz="0" w:space="0" w:color="auto"/>
            <w:right w:val="none" w:sz="0" w:space="0" w:color="auto"/>
          </w:divBdr>
        </w:div>
        <w:div w:id="660432239">
          <w:marLeft w:val="0"/>
          <w:marRight w:val="0"/>
          <w:marTop w:val="0"/>
          <w:marBottom w:val="0"/>
          <w:divBdr>
            <w:top w:val="none" w:sz="0" w:space="0" w:color="auto"/>
            <w:left w:val="none" w:sz="0" w:space="0" w:color="auto"/>
            <w:bottom w:val="none" w:sz="0" w:space="0" w:color="auto"/>
            <w:right w:val="none" w:sz="0" w:space="0" w:color="auto"/>
          </w:divBdr>
        </w:div>
        <w:div w:id="2076735413">
          <w:marLeft w:val="0"/>
          <w:marRight w:val="0"/>
          <w:marTop w:val="0"/>
          <w:marBottom w:val="0"/>
          <w:divBdr>
            <w:top w:val="none" w:sz="0" w:space="0" w:color="auto"/>
            <w:left w:val="none" w:sz="0" w:space="0" w:color="auto"/>
            <w:bottom w:val="none" w:sz="0" w:space="0" w:color="auto"/>
            <w:right w:val="none" w:sz="0" w:space="0" w:color="auto"/>
          </w:divBdr>
        </w:div>
        <w:div w:id="62215175">
          <w:marLeft w:val="0"/>
          <w:marRight w:val="0"/>
          <w:marTop w:val="0"/>
          <w:marBottom w:val="0"/>
          <w:divBdr>
            <w:top w:val="none" w:sz="0" w:space="0" w:color="auto"/>
            <w:left w:val="none" w:sz="0" w:space="0" w:color="auto"/>
            <w:bottom w:val="none" w:sz="0" w:space="0" w:color="auto"/>
            <w:right w:val="none" w:sz="0" w:space="0" w:color="auto"/>
          </w:divBdr>
        </w:div>
        <w:div w:id="857355495">
          <w:marLeft w:val="0"/>
          <w:marRight w:val="0"/>
          <w:marTop w:val="0"/>
          <w:marBottom w:val="0"/>
          <w:divBdr>
            <w:top w:val="none" w:sz="0" w:space="0" w:color="auto"/>
            <w:left w:val="none" w:sz="0" w:space="0" w:color="auto"/>
            <w:bottom w:val="none" w:sz="0" w:space="0" w:color="auto"/>
            <w:right w:val="none" w:sz="0" w:space="0" w:color="auto"/>
          </w:divBdr>
        </w:div>
        <w:div w:id="377898993">
          <w:marLeft w:val="0"/>
          <w:marRight w:val="0"/>
          <w:marTop w:val="0"/>
          <w:marBottom w:val="0"/>
          <w:divBdr>
            <w:top w:val="none" w:sz="0" w:space="0" w:color="auto"/>
            <w:left w:val="none" w:sz="0" w:space="0" w:color="auto"/>
            <w:bottom w:val="none" w:sz="0" w:space="0" w:color="auto"/>
            <w:right w:val="none" w:sz="0" w:space="0" w:color="auto"/>
          </w:divBdr>
        </w:div>
        <w:div w:id="2015374523">
          <w:marLeft w:val="0"/>
          <w:marRight w:val="0"/>
          <w:marTop w:val="0"/>
          <w:marBottom w:val="0"/>
          <w:divBdr>
            <w:top w:val="none" w:sz="0" w:space="0" w:color="auto"/>
            <w:left w:val="none" w:sz="0" w:space="0" w:color="auto"/>
            <w:bottom w:val="none" w:sz="0" w:space="0" w:color="auto"/>
            <w:right w:val="none" w:sz="0" w:space="0" w:color="auto"/>
          </w:divBdr>
        </w:div>
        <w:div w:id="254636734">
          <w:marLeft w:val="0"/>
          <w:marRight w:val="0"/>
          <w:marTop w:val="0"/>
          <w:marBottom w:val="0"/>
          <w:divBdr>
            <w:top w:val="none" w:sz="0" w:space="0" w:color="auto"/>
            <w:left w:val="none" w:sz="0" w:space="0" w:color="auto"/>
            <w:bottom w:val="none" w:sz="0" w:space="0" w:color="auto"/>
            <w:right w:val="none" w:sz="0" w:space="0" w:color="auto"/>
          </w:divBdr>
        </w:div>
        <w:div w:id="2135173825">
          <w:marLeft w:val="0"/>
          <w:marRight w:val="0"/>
          <w:marTop w:val="0"/>
          <w:marBottom w:val="0"/>
          <w:divBdr>
            <w:top w:val="none" w:sz="0" w:space="0" w:color="auto"/>
            <w:left w:val="none" w:sz="0" w:space="0" w:color="auto"/>
            <w:bottom w:val="none" w:sz="0" w:space="0" w:color="auto"/>
            <w:right w:val="none" w:sz="0" w:space="0" w:color="auto"/>
          </w:divBdr>
        </w:div>
        <w:div w:id="1217861562">
          <w:marLeft w:val="0"/>
          <w:marRight w:val="0"/>
          <w:marTop w:val="0"/>
          <w:marBottom w:val="0"/>
          <w:divBdr>
            <w:top w:val="none" w:sz="0" w:space="0" w:color="auto"/>
            <w:left w:val="none" w:sz="0" w:space="0" w:color="auto"/>
            <w:bottom w:val="none" w:sz="0" w:space="0" w:color="auto"/>
            <w:right w:val="none" w:sz="0" w:space="0" w:color="auto"/>
          </w:divBdr>
        </w:div>
        <w:div w:id="1116480693">
          <w:marLeft w:val="0"/>
          <w:marRight w:val="0"/>
          <w:marTop w:val="0"/>
          <w:marBottom w:val="0"/>
          <w:divBdr>
            <w:top w:val="none" w:sz="0" w:space="0" w:color="auto"/>
            <w:left w:val="none" w:sz="0" w:space="0" w:color="auto"/>
            <w:bottom w:val="none" w:sz="0" w:space="0" w:color="auto"/>
            <w:right w:val="none" w:sz="0" w:space="0" w:color="auto"/>
          </w:divBdr>
        </w:div>
        <w:div w:id="1297836811">
          <w:marLeft w:val="0"/>
          <w:marRight w:val="0"/>
          <w:marTop w:val="0"/>
          <w:marBottom w:val="0"/>
          <w:divBdr>
            <w:top w:val="none" w:sz="0" w:space="0" w:color="auto"/>
            <w:left w:val="none" w:sz="0" w:space="0" w:color="auto"/>
            <w:bottom w:val="none" w:sz="0" w:space="0" w:color="auto"/>
            <w:right w:val="none" w:sz="0" w:space="0" w:color="auto"/>
          </w:divBdr>
        </w:div>
        <w:div w:id="936985476">
          <w:marLeft w:val="0"/>
          <w:marRight w:val="0"/>
          <w:marTop w:val="0"/>
          <w:marBottom w:val="0"/>
          <w:divBdr>
            <w:top w:val="none" w:sz="0" w:space="0" w:color="auto"/>
            <w:left w:val="none" w:sz="0" w:space="0" w:color="auto"/>
            <w:bottom w:val="none" w:sz="0" w:space="0" w:color="auto"/>
            <w:right w:val="none" w:sz="0" w:space="0" w:color="auto"/>
          </w:divBdr>
        </w:div>
        <w:div w:id="1002468718">
          <w:marLeft w:val="0"/>
          <w:marRight w:val="0"/>
          <w:marTop w:val="0"/>
          <w:marBottom w:val="0"/>
          <w:divBdr>
            <w:top w:val="none" w:sz="0" w:space="0" w:color="auto"/>
            <w:left w:val="none" w:sz="0" w:space="0" w:color="auto"/>
            <w:bottom w:val="none" w:sz="0" w:space="0" w:color="auto"/>
            <w:right w:val="none" w:sz="0" w:space="0" w:color="auto"/>
          </w:divBdr>
        </w:div>
        <w:div w:id="579828478">
          <w:marLeft w:val="0"/>
          <w:marRight w:val="0"/>
          <w:marTop w:val="0"/>
          <w:marBottom w:val="0"/>
          <w:divBdr>
            <w:top w:val="none" w:sz="0" w:space="0" w:color="auto"/>
            <w:left w:val="none" w:sz="0" w:space="0" w:color="auto"/>
            <w:bottom w:val="none" w:sz="0" w:space="0" w:color="auto"/>
            <w:right w:val="none" w:sz="0" w:space="0" w:color="auto"/>
          </w:divBdr>
        </w:div>
        <w:div w:id="2084327165">
          <w:marLeft w:val="0"/>
          <w:marRight w:val="0"/>
          <w:marTop w:val="0"/>
          <w:marBottom w:val="0"/>
          <w:divBdr>
            <w:top w:val="none" w:sz="0" w:space="0" w:color="auto"/>
            <w:left w:val="none" w:sz="0" w:space="0" w:color="auto"/>
            <w:bottom w:val="none" w:sz="0" w:space="0" w:color="auto"/>
            <w:right w:val="none" w:sz="0" w:space="0" w:color="auto"/>
          </w:divBdr>
        </w:div>
        <w:div w:id="1780366908">
          <w:marLeft w:val="0"/>
          <w:marRight w:val="0"/>
          <w:marTop w:val="0"/>
          <w:marBottom w:val="0"/>
          <w:divBdr>
            <w:top w:val="none" w:sz="0" w:space="0" w:color="auto"/>
            <w:left w:val="none" w:sz="0" w:space="0" w:color="auto"/>
            <w:bottom w:val="none" w:sz="0" w:space="0" w:color="auto"/>
            <w:right w:val="none" w:sz="0" w:space="0" w:color="auto"/>
          </w:divBdr>
        </w:div>
        <w:div w:id="329984276">
          <w:marLeft w:val="0"/>
          <w:marRight w:val="0"/>
          <w:marTop w:val="0"/>
          <w:marBottom w:val="0"/>
          <w:divBdr>
            <w:top w:val="none" w:sz="0" w:space="0" w:color="auto"/>
            <w:left w:val="none" w:sz="0" w:space="0" w:color="auto"/>
            <w:bottom w:val="none" w:sz="0" w:space="0" w:color="auto"/>
            <w:right w:val="none" w:sz="0" w:space="0" w:color="auto"/>
          </w:divBdr>
        </w:div>
        <w:div w:id="1718160748">
          <w:marLeft w:val="0"/>
          <w:marRight w:val="0"/>
          <w:marTop w:val="0"/>
          <w:marBottom w:val="0"/>
          <w:divBdr>
            <w:top w:val="none" w:sz="0" w:space="0" w:color="auto"/>
            <w:left w:val="none" w:sz="0" w:space="0" w:color="auto"/>
            <w:bottom w:val="none" w:sz="0" w:space="0" w:color="auto"/>
            <w:right w:val="none" w:sz="0" w:space="0" w:color="auto"/>
          </w:divBdr>
        </w:div>
        <w:div w:id="2041124874">
          <w:marLeft w:val="0"/>
          <w:marRight w:val="0"/>
          <w:marTop w:val="0"/>
          <w:marBottom w:val="0"/>
          <w:divBdr>
            <w:top w:val="none" w:sz="0" w:space="0" w:color="auto"/>
            <w:left w:val="none" w:sz="0" w:space="0" w:color="auto"/>
            <w:bottom w:val="none" w:sz="0" w:space="0" w:color="auto"/>
            <w:right w:val="none" w:sz="0" w:space="0" w:color="auto"/>
          </w:divBdr>
        </w:div>
        <w:div w:id="1290017128">
          <w:marLeft w:val="0"/>
          <w:marRight w:val="0"/>
          <w:marTop w:val="0"/>
          <w:marBottom w:val="0"/>
          <w:divBdr>
            <w:top w:val="none" w:sz="0" w:space="0" w:color="auto"/>
            <w:left w:val="none" w:sz="0" w:space="0" w:color="auto"/>
            <w:bottom w:val="none" w:sz="0" w:space="0" w:color="auto"/>
            <w:right w:val="none" w:sz="0" w:space="0" w:color="auto"/>
          </w:divBdr>
        </w:div>
        <w:div w:id="699015032">
          <w:marLeft w:val="0"/>
          <w:marRight w:val="0"/>
          <w:marTop w:val="0"/>
          <w:marBottom w:val="0"/>
          <w:divBdr>
            <w:top w:val="none" w:sz="0" w:space="0" w:color="auto"/>
            <w:left w:val="none" w:sz="0" w:space="0" w:color="auto"/>
            <w:bottom w:val="none" w:sz="0" w:space="0" w:color="auto"/>
            <w:right w:val="none" w:sz="0" w:space="0" w:color="auto"/>
          </w:divBdr>
        </w:div>
        <w:div w:id="1066806252">
          <w:marLeft w:val="0"/>
          <w:marRight w:val="0"/>
          <w:marTop w:val="0"/>
          <w:marBottom w:val="0"/>
          <w:divBdr>
            <w:top w:val="none" w:sz="0" w:space="0" w:color="auto"/>
            <w:left w:val="none" w:sz="0" w:space="0" w:color="auto"/>
            <w:bottom w:val="none" w:sz="0" w:space="0" w:color="auto"/>
            <w:right w:val="none" w:sz="0" w:space="0" w:color="auto"/>
          </w:divBdr>
        </w:div>
        <w:div w:id="23287503">
          <w:marLeft w:val="0"/>
          <w:marRight w:val="0"/>
          <w:marTop w:val="0"/>
          <w:marBottom w:val="0"/>
          <w:divBdr>
            <w:top w:val="none" w:sz="0" w:space="0" w:color="auto"/>
            <w:left w:val="none" w:sz="0" w:space="0" w:color="auto"/>
            <w:bottom w:val="none" w:sz="0" w:space="0" w:color="auto"/>
            <w:right w:val="none" w:sz="0" w:space="0" w:color="auto"/>
          </w:divBdr>
        </w:div>
        <w:div w:id="1468203238">
          <w:marLeft w:val="0"/>
          <w:marRight w:val="0"/>
          <w:marTop w:val="0"/>
          <w:marBottom w:val="0"/>
          <w:divBdr>
            <w:top w:val="none" w:sz="0" w:space="0" w:color="auto"/>
            <w:left w:val="none" w:sz="0" w:space="0" w:color="auto"/>
            <w:bottom w:val="none" w:sz="0" w:space="0" w:color="auto"/>
            <w:right w:val="none" w:sz="0" w:space="0" w:color="auto"/>
          </w:divBdr>
        </w:div>
        <w:div w:id="82648408">
          <w:marLeft w:val="0"/>
          <w:marRight w:val="0"/>
          <w:marTop w:val="0"/>
          <w:marBottom w:val="0"/>
          <w:divBdr>
            <w:top w:val="none" w:sz="0" w:space="0" w:color="auto"/>
            <w:left w:val="none" w:sz="0" w:space="0" w:color="auto"/>
            <w:bottom w:val="none" w:sz="0" w:space="0" w:color="auto"/>
            <w:right w:val="none" w:sz="0" w:space="0" w:color="auto"/>
          </w:divBdr>
        </w:div>
        <w:div w:id="1547792970">
          <w:marLeft w:val="0"/>
          <w:marRight w:val="0"/>
          <w:marTop w:val="0"/>
          <w:marBottom w:val="0"/>
          <w:divBdr>
            <w:top w:val="none" w:sz="0" w:space="0" w:color="auto"/>
            <w:left w:val="none" w:sz="0" w:space="0" w:color="auto"/>
            <w:bottom w:val="none" w:sz="0" w:space="0" w:color="auto"/>
            <w:right w:val="none" w:sz="0" w:space="0" w:color="auto"/>
          </w:divBdr>
        </w:div>
        <w:div w:id="899636150">
          <w:marLeft w:val="0"/>
          <w:marRight w:val="0"/>
          <w:marTop w:val="0"/>
          <w:marBottom w:val="0"/>
          <w:divBdr>
            <w:top w:val="none" w:sz="0" w:space="0" w:color="auto"/>
            <w:left w:val="none" w:sz="0" w:space="0" w:color="auto"/>
            <w:bottom w:val="none" w:sz="0" w:space="0" w:color="auto"/>
            <w:right w:val="none" w:sz="0" w:space="0" w:color="auto"/>
          </w:divBdr>
        </w:div>
        <w:div w:id="132218083">
          <w:marLeft w:val="0"/>
          <w:marRight w:val="0"/>
          <w:marTop w:val="0"/>
          <w:marBottom w:val="0"/>
          <w:divBdr>
            <w:top w:val="none" w:sz="0" w:space="0" w:color="auto"/>
            <w:left w:val="none" w:sz="0" w:space="0" w:color="auto"/>
            <w:bottom w:val="none" w:sz="0" w:space="0" w:color="auto"/>
            <w:right w:val="none" w:sz="0" w:space="0" w:color="auto"/>
          </w:divBdr>
        </w:div>
        <w:div w:id="760446073">
          <w:marLeft w:val="0"/>
          <w:marRight w:val="0"/>
          <w:marTop w:val="0"/>
          <w:marBottom w:val="0"/>
          <w:divBdr>
            <w:top w:val="none" w:sz="0" w:space="0" w:color="auto"/>
            <w:left w:val="none" w:sz="0" w:space="0" w:color="auto"/>
            <w:bottom w:val="none" w:sz="0" w:space="0" w:color="auto"/>
            <w:right w:val="none" w:sz="0" w:space="0" w:color="auto"/>
          </w:divBdr>
        </w:div>
        <w:div w:id="1713994670">
          <w:marLeft w:val="0"/>
          <w:marRight w:val="0"/>
          <w:marTop w:val="0"/>
          <w:marBottom w:val="0"/>
          <w:divBdr>
            <w:top w:val="none" w:sz="0" w:space="0" w:color="auto"/>
            <w:left w:val="none" w:sz="0" w:space="0" w:color="auto"/>
            <w:bottom w:val="none" w:sz="0" w:space="0" w:color="auto"/>
            <w:right w:val="none" w:sz="0" w:space="0" w:color="auto"/>
          </w:divBdr>
        </w:div>
        <w:div w:id="1936403125">
          <w:marLeft w:val="0"/>
          <w:marRight w:val="0"/>
          <w:marTop w:val="0"/>
          <w:marBottom w:val="0"/>
          <w:divBdr>
            <w:top w:val="none" w:sz="0" w:space="0" w:color="auto"/>
            <w:left w:val="none" w:sz="0" w:space="0" w:color="auto"/>
            <w:bottom w:val="none" w:sz="0" w:space="0" w:color="auto"/>
            <w:right w:val="none" w:sz="0" w:space="0" w:color="auto"/>
          </w:divBdr>
        </w:div>
        <w:div w:id="1787040113">
          <w:marLeft w:val="0"/>
          <w:marRight w:val="0"/>
          <w:marTop w:val="0"/>
          <w:marBottom w:val="0"/>
          <w:divBdr>
            <w:top w:val="none" w:sz="0" w:space="0" w:color="auto"/>
            <w:left w:val="none" w:sz="0" w:space="0" w:color="auto"/>
            <w:bottom w:val="none" w:sz="0" w:space="0" w:color="auto"/>
            <w:right w:val="none" w:sz="0" w:space="0" w:color="auto"/>
          </w:divBdr>
        </w:div>
        <w:div w:id="746611695">
          <w:marLeft w:val="0"/>
          <w:marRight w:val="0"/>
          <w:marTop w:val="0"/>
          <w:marBottom w:val="0"/>
          <w:divBdr>
            <w:top w:val="none" w:sz="0" w:space="0" w:color="auto"/>
            <w:left w:val="none" w:sz="0" w:space="0" w:color="auto"/>
            <w:bottom w:val="none" w:sz="0" w:space="0" w:color="auto"/>
            <w:right w:val="none" w:sz="0" w:space="0" w:color="auto"/>
          </w:divBdr>
        </w:div>
        <w:div w:id="1882208706">
          <w:marLeft w:val="0"/>
          <w:marRight w:val="0"/>
          <w:marTop w:val="0"/>
          <w:marBottom w:val="0"/>
          <w:divBdr>
            <w:top w:val="none" w:sz="0" w:space="0" w:color="auto"/>
            <w:left w:val="none" w:sz="0" w:space="0" w:color="auto"/>
            <w:bottom w:val="none" w:sz="0" w:space="0" w:color="auto"/>
            <w:right w:val="none" w:sz="0" w:space="0" w:color="auto"/>
          </w:divBdr>
        </w:div>
        <w:div w:id="1758670962">
          <w:marLeft w:val="0"/>
          <w:marRight w:val="0"/>
          <w:marTop w:val="0"/>
          <w:marBottom w:val="0"/>
          <w:divBdr>
            <w:top w:val="none" w:sz="0" w:space="0" w:color="auto"/>
            <w:left w:val="none" w:sz="0" w:space="0" w:color="auto"/>
            <w:bottom w:val="none" w:sz="0" w:space="0" w:color="auto"/>
            <w:right w:val="none" w:sz="0" w:space="0" w:color="auto"/>
          </w:divBdr>
        </w:div>
        <w:div w:id="676883183">
          <w:marLeft w:val="0"/>
          <w:marRight w:val="0"/>
          <w:marTop w:val="0"/>
          <w:marBottom w:val="0"/>
          <w:divBdr>
            <w:top w:val="none" w:sz="0" w:space="0" w:color="auto"/>
            <w:left w:val="none" w:sz="0" w:space="0" w:color="auto"/>
            <w:bottom w:val="none" w:sz="0" w:space="0" w:color="auto"/>
            <w:right w:val="none" w:sz="0" w:space="0" w:color="auto"/>
          </w:divBdr>
        </w:div>
        <w:div w:id="1813984960">
          <w:marLeft w:val="0"/>
          <w:marRight w:val="0"/>
          <w:marTop w:val="0"/>
          <w:marBottom w:val="0"/>
          <w:divBdr>
            <w:top w:val="none" w:sz="0" w:space="0" w:color="auto"/>
            <w:left w:val="none" w:sz="0" w:space="0" w:color="auto"/>
            <w:bottom w:val="none" w:sz="0" w:space="0" w:color="auto"/>
            <w:right w:val="none" w:sz="0" w:space="0" w:color="auto"/>
          </w:divBdr>
        </w:div>
        <w:div w:id="1777140714">
          <w:marLeft w:val="0"/>
          <w:marRight w:val="0"/>
          <w:marTop w:val="0"/>
          <w:marBottom w:val="0"/>
          <w:divBdr>
            <w:top w:val="none" w:sz="0" w:space="0" w:color="auto"/>
            <w:left w:val="none" w:sz="0" w:space="0" w:color="auto"/>
            <w:bottom w:val="none" w:sz="0" w:space="0" w:color="auto"/>
            <w:right w:val="none" w:sz="0" w:space="0" w:color="auto"/>
          </w:divBdr>
        </w:div>
        <w:div w:id="1101217373">
          <w:marLeft w:val="0"/>
          <w:marRight w:val="0"/>
          <w:marTop w:val="0"/>
          <w:marBottom w:val="0"/>
          <w:divBdr>
            <w:top w:val="none" w:sz="0" w:space="0" w:color="auto"/>
            <w:left w:val="none" w:sz="0" w:space="0" w:color="auto"/>
            <w:bottom w:val="none" w:sz="0" w:space="0" w:color="auto"/>
            <w:right w:val="none" w:sz="0" w:space="0" w:color="auto"/>
          </w:divBdr>
        </w:div>
        <w:div w:id="279847849">
          <w:marLeft w:val="0"/>
          <w:marRight w:val="0"/>
          <w:marTop w:val="0"/>
          <w:marBottom w:val="0"/>
          <w:divBdr>
            <w:top w:val="none" w:sz="0" w:space="0" w:color="auto"/>
            <w:left w:val="none" w:sz="0" w:space="0" w:color="auto"/>
            <w:bottom w:val="none" w:sz="0" w:space="0" w:color="auto"/>
            <w:right w:val="none" w:sz="0" w:space="0" w:color="auto"/>
          </w:divBdr>
        </w:div>
        <w:div w:id="608971283">
          <w:marLeft w:val="0"/>
          <w:marRight w:val="0"/>
          <w:marTop w:val="0"/>
          <w:marBottom w:val="0"/>
          <w:divBdr>
            <w:top w:val="none" w:sz="0" w:space="0" w:color="auto"/>
            <w:left w:val="none" w:sz="0" w:space="0" w:color="auto"/>
            <w:bottom w:val="none" w:sz="0" w:space="0" w:color="auto"/>
            <w:right w:val="none" w:sz="0" w:space="0" w:color="auto"/>
          </w:divBdr>
        </w:div>
        <w:div w:id="745612489">
          <w:marLeft w:val="0"/>
          <w:marRight w:val="0"/>
          <w:marTop w:val="0"/>
          <w:marBottom w:val="0"/>
          <w:divBdr>
            <w:top w:val="none" w:sz="0" w:space="0" w:color="auto"/>
            <w:left w:val="none" w:sz="0" w:space="0" w:color="auto"/>
            <w:bottom w:val="none" w:sz="0" w:space="0" w:color="auto"/>
            <w:right w:val="none" w:sz="0" w:space="0" w:color="auto"/>
          </w:divBdr>
        </w:div>
        <w:div w:id="1007945493">
          <w:marLeft w:val="0"/>
          <w:marRight w:val="0"/>
          <w:marTop w:val="0"/>
          <w:marBottom w:val="0"/>
          <w:divBdr>
            <w:top w:val="none" w:sz="0" w:space="0" w:color="auto"/>
            <w:left w:val="none" w:sz="0" w:space="0" w:color="auto"/>
            <w:bottom w:val="none" w:sz="0" w:space="0" w:color="auto"/>
            <w:right w:val="none" w:sz="0" w:space="0" w:color="auto"/>
          </w:divBdr>
        </w:div>
        <w:div w:id="834108203">
          <w:marLeft w:val="0"/>
          <w:marRight w:val="0"/>
          <w:marTop w:val="0"/>
          <w:marBottom w:val="0"/>
          <w:divBdr>
            <w:top w:val="none" w:sz="0" w:space="0" w:color="auto"/>
            <w:left w:val="none" w:sz="0" w:space="0" w:color="auto"/>
            <w:bottom w:val="none" w:sz="0" w:space="0" w:color="auto"/>
            <w:right w:val="none" w:sz="0" w:space="0" w:color="auto"/>
          </w:divBdr>
        </w:div>
        <w:div w:id="1364943474">
          <w:marLeft w:val="0"/>
          <w:marRight w:val="0"/>
          <w:marTop w:val="0"/>
          <w:marBottom w:val="0"/>
          <w:divBdr>
            <w:top w:val="none" w:sz="0" w:space="0" w:color="auto"/>
            <w:left w:val="none" w:sz="0" w:space="0" w:color="auto"/>
            <w:bottom w:val="none" w:sz="0" w:space="0" w:color="auto"/>
            <w:right w:val="none" w:sz="0" w:space="0" w:color="auto"/>
          </w:divBdr>
        </w:div>
        <w:div w:id="1167936335">
          <w:marLeft w:val="0"/>
          <w:marRight w:val="0"/>
          <w:marTop w:val="0"/>
          <w:marBottom w:val="0"/>
          <w:divBdr>
            <w:top w:val="none" w:sz="0" w:space="0" w:color="auto"/>
            <w:left w:val="none" w:sz="0" w:space="0" w:color="auto"/>
            <w:bottom w:val="none" w:sz="0" w:space="0" w:color="auto"/>
            <w:right w:val="none" w:sz="0" w:space="0" w:color="auto"/>
          </w:divBdr>
        </w:div>
        <w:div w:id="872109343">
          <w:marLeft w:val="0"/>
          <w:marRight w:val="0"/>
          <w:marTop w:val="0"/>
          <w:marBottom w:val="0"/>
          <w:divBdr>
            <w:top w:val="none" w:sz="0" w:space="0" w:color="auto"/>
            <w:left w:val="none" w:sz="0" w:space="0" w:color="auto"/>
            <w:bottom w:val="none" w:sz="0" w:space="0" w:color="auto"/>
            <w:right w:val="none" w:sz="0" w:space="0" w:color="auto"/>
          </w:divBdr>
        </w:div>
        <w:div w:id="465588439">
          <w:marLeft w:val="0"/>
          <w:marRight w:val="0"/>
          <w:marTop w:val="0"/>
          <w:marBottom w:val="0"/>
          <w:divBdr>
            <w:top w:val="none" w:sz="0" w:space="0" w:color="auto"/>
            <w:left w:val="none" w:sz="0" w:space="0" w:color="auto"/>
            <w:bottom w:val="none" w:sz="0" w:space="0" w:color="auto"/>
            <w:right w:val="none" w:sz="0" w:space="0" w:color="auto"/>
          </w:divBdr>
        </w:div>
        <w:div w:id="1868636486">
          <w:marLeft w:val="0"/>
          <w:marRight w:val="0"/>
          <w:marTop w:val="0"/>
          <w:marBottom w:val="0"/>
          <w:divBdr>
            <w:top w:val="none" w:sz="0" w:space="0" w:color="auto"/>
            <w:left w:val="none" w:sz="0" w:space="0" w:color="auto"/>
            <w:bottom w:val="none" w:sz="0" w:space="0" w:color="auto"/>
            <w:right w:val="none" w:sz="0" w:space="0" w:color="auto"/>
          </w:divBdr>
        </w:div>
        <w:div w:id="495265202">
          <w:marLeft w:val="0"/>
          <w:marRight w:val="0"/>
          <w:marTop w:val="0"/>
          <w:marBottom w:val="0"/>
          <w:divBdr>
            <w:top w:val="none" w:sz="0" w:space="0" w:color="auto"/>
            <w:left w:val="none" w:sz="0" w:space="0" w:color="auto"/>
            <w:bottom w:val="none" w:sz="0" w:space="0" w:color="auto"/>
            <w:right w:val="none" w:sz="0" w:space="0" w:color="auto"/>
          </w:divBdr>
        </w:div>
        <w:div w:id="562105314">
          <w:marLeft w:val="0"/>
          <w:marRight w:val="0"/>
          <w:marTop w:val="0"/>
          <w:marBottom w:val="0"/>
          <w:divBdr>
            <w:top w:val="none" w:sz="0" w:space="0" w:color="auto"/>
            <w:left w:val="none" w:sz="0" w:space="0" w:color="auto"/>
            <w:bottom w:val="none" w:sz="0" w:space="0" w:color="auto"/>
            <w:right w:val="none" w:sz="0" w:space="0" w:color="auto"/>
          </w:divBdr>
        </w:div>
        <w:div w:id="1747848061">
          <w:marLeft w:val="0"/>
          <w:marRight w:val="0"/>
          <w:marTop w:val="0"/>
          <w:marBottom w:val="0"/>
          <w:divBdr>
            <w:top w:val="none" w:sz="0" w:space="0" w:color="auto"/>
            <w:left w:val="none" w:sz="0" w:space="0" w:color="auto"/>
            <w:bottom w:val="none" w:sz="0" w:space="0" w:color="auto"/>
            <w:right w:val="none" w:sz="0" w:space="0" w:color="auto"/>
          </w:divBdr>
        </w:div>
        <w:div w:id="1054505525">
          <w:marLeft w:val="0"/>
          <w:marRight w:val="0"/>
          <w:marTop w:val="0"/>
          <w:marBottom w:val="0"/>
          <w:divBdr>
            <w:top w:val="none" w:sz="0" w:space="0" w:color="auto"/>
            <w:left w:val="none" w:sz="0" w:space="0" w:color="auto"/>
            <w:bottom w:val="none" w:sz="0" w:space="0" w:color="auto"/>
            <w:right w:val="none" w:sz="0" w:space="0" w:color="auto"/>
          </w:divBdr>
        </w:div>
        <w:div w:id="1972050931">
          <w:marLeft w:val="0"/>
          <w:marRight w:val="0"/>
          <w:marTop w:val="0"/>
          <w:marBottom w:val="0"/>
          <w:divBdr>
            <w:top w:val="none" w:sz="0" w:space="0" w:color="auto"/>
            <w:left w:val="none" w:sz="0" w:space="0" w:color="auto"/>
            <w:bottom w:val="none" w:sz="0" w:space="0" w:color="auto"/>
            <w:right w:val="none" w:sz="0" w:space="0" w:color="auto"/>
          </w:divBdr>
        </w:div>
        <w:div w:id="1070006384">
          <w:marLeft w:val="0"/>
          <w:marRight w:val="0"/>
          <w:marTop w:val="0"/>
          <w:marBottom w:val="0"/>
          <w:divBdr>
            <w:top w:val="none" w:sz="0" w:space="0" w:color="auto"/>
            <w:left w:val="none" w:sz="0" w:space="0" w:color="auto"/>
            <w:bottom w:val="none" w:sz="0" w:space="0" w:color="auto"/>
            <w:right w:val="none" w:sz="0" w:space="0" w:color="auto"/>
          </w:divBdr>
        </w:div>
        <w:div w:id="1454787101">
          <w:marLeft w:val="0"/>
          <w:marRight w:val="0"/>
          <w:marTop w:val="0"/>
          <w:marBottom w:val="0"/>
          <w:divBdr>
            <w:top w:val="none" w:sz="0" w:space="0" w:color="auto"/>
            <w:left w:val="none" w:sz="0" w:space="0" w:color="auto"/>
            <w:bottom w:val="none" w:sz="0" w:space="0" w:color="auto"/>
            <w:right w:val="none" w:sz="0" w:space="0" w:color="auto"/>
          </w:divBdr>
        </w:div>
        <w:div w:id="1677227861">
          <w:marLeft w:val="0"/>
          <w:marRight w:val="0"/>
          <w:marTop w:val="0"/>
          <w:marBottom w:val="0"/>
          <w:divBdr>
            <w:top w:val="none" w:sz="0" w:space="0" w:color="auto"/>
            <w:left w:val="none" w:sz="0" w:space="0" w:color="auto"/>
            <w:bottom w:val="none" w:sz="0" w:space="0" w:color="auto"/>
            <w:right w:val="none" w:sz="0" w:space="0" w:color="auto"/>
          </w:divBdr>
        </w:div>
        <w:div w:id="291983468">
          <w:marLeft w:val="0"/>
          <w:marRight w:val="0"/>
          <w:marTop w:val="0"/>
          <w:marBottom w:val="0"/>
          <w:divBdr>
            <w:top w:val="none" w:sz="0" w:space="0" w:color="auto"/>
            <w:left w:val="none" w:sz="0" w:space="0" w:color="auto"/>
            <w:bottom w:val="none" w:sz="0" w:space="0" w:color="auto"/>
            <w:right w:val="none" w:sz="0" w:space="0" w:color="auto"/>
          </w:divBdr>
        </w:div>
        <w:div w:id="1662274847">
          <w:marLeft w:val="0"/>
          <w:marRight w:val="0"/>
          <w:marTop w:val="0"/>
          <w:marBottom w:val="0"/>
          <w:divBdr>
            <w:top w:val="none" w:sz="0" w:space="0" w:color="auto"/>
            <w:left w:val="none" w:sz="0" w:space="0" w:color="auto"/>
            <w:bottom w:val="none" w:sz="0" w:space="0" w:color="auto"/>
            <w:right w:val="none" w:sz="0" w:space="0" w:color="auto"/>
          </w:divBdr>
        </w:div>
        <w:div w:id="1174995224">
          <w:marLeft w:val="0"/>
          <w:marRight w:val="0"/>
          <w:marTop w:val="0"/>
          <w:marBottom w:val="0"/>
          <w:divBdr>
            <w:top w:val="none" w:sz="0" w:space="0" w:color="auto"/>
            <w:left w:val="none" w:sz="0" w:space="0" w:color="auto"/>
            <w:bottom w:val="none" w:sz="0" w:space="0" w:color="auto"/>
            <w:right w:val="none" w:sz="0" w:space="0" w:color="auto"/>
          </w:divBdr>
        </w:div>
        <w:div w:id="1808816824">
          <w:marLeft w:val="0"/>
          <w:marRight w:val="0"/>
          <w:marTop w:val="0"/>
          <w:marBottom w:val="0"/>
          <w:divBdr>
            <w:top w:val="none" w:sz="0" w:space="0" w:color="auto"/>
            <w:left w:val="none" w:sz="0" w:space="0" w:color="auto"/>
            <w:bottom w:val="none" w:sz="0" w:space="0" w:color="auto"/>
            <w:right w:val="none" w:sz="0" w:space="0" w:color="auto"/>
          </w:divBdr>
        </w:div>
        <w:div w:id="1602564978">
          <w:marLeft w:val="0"/>
          <w:marRight w:val="0"/>
          <w:marTop w:val="0"/>
          <w:marBottom w:val="0"/>
          <w:divBdr>
            <w:top w:val="none" w:sz="0" w:space="0" w:color="auto"/>
            <w:left w:val="none" w:sz="0" w:space="0" w:color="auto"/>
            <w:bottom w:val="none" w:sz="0" w:space="0" w:color="auto"/>
            <w:right w:val="none" w:sz="0" w:space="0" w:color="auto"/>
          </w:divBdr>
        </w:div>
        <w:div w:id="962882262">
          <w:marLeft w:val="0"/>
          <w:marRight w:val="0"/>
          <w:marTop w:val="0"/>
          <w:marBottom w:val="0"/>
          <w:divBdr>
            <w:top w:val="none" w:sz="0" w:space="0" w:color="auto"/>
            <w:left w:val="none" w:sz="0" w:space="0" w:color="auto"/>
            <w:bottom w:val="none" w:sz="0" w:space="0" w:color="auto"/>
            <w:right w:val="none" w:sz="0" w:space="0" w:color="auto"/>
          </w:divBdr>
        </w:div>
        <w:div w:id="1156262198">
          <w:marLeft w:val="0"/>
          <w:marRight w:val="0"/>
          <w:marTop w:val="0"/>
          <w:marBottom w:val="0"/>
          <w:divBdr>
            <w:top w:val="none" w:sz="0" w:space="0" w:color="auto"/>
            <w:left w:val="none" w:sz="0" w:space="0" w:color="auto"/>
            <w:bottom w:val="none" w:sz="0" w:space="0" w:color="auto"/>
            <w:right w:val="none" w:sz="0" w:space="0" w:color="auto"/>
          </w:divBdr>
        </w:div>
        <w:div w:id="403838000">
          <w:marLeft w:val="0"/>
          <w:marRight w:val="0"/>
          <w:marTop w:val="0"/>
          <w:marBottom w:val="0"/>
          <w:divBdr>
            <w:top w:val="none" w:sz="0" w:space="0" w:color="auto"/>
            <w:left w:val="none" w:sz="0" w:space="0" w:color="auto"/>
            <w:bottom w:val="none" w:sz="0" w:space="0" w:color="auto"/>
            <w:right w:val="none" w:sz="0" w:space="0" w:color="auto"/>
          </w:divBdr>
        </w:div>
        <w:div w:id="1975938845">
          <w:marLeft w:val="0"/>
          <w:marRight w:val="0"/>
          <w:marTop w:val="0"/>
          <w:marBottom w:val="0"/>
          <w:divBdr>
            <w:top w:val="none" w:sz="0" w:space="0" w:color="auto"/>
            <w:left w:val="none" w:sz="0" w:space="0" w:color="auto"/>
            <w:bottom w:val="none" w:sz="0" w:space="0" w:color="auto"/>
            <w:right w:val="none" w:sz="0" w:space="0" w:color="auto"/>
          </w:divBdr>
        </w:div>
        <w:div w:id="1704938926">
          <w:marLeft w:val="0"/>
          <w:marRight w:val="0"/>
          <w:marTop w:val="0"/>
          <w:marBottom w:val="0"/>
          <w:divBdr>
            <w:top w:val="none" w:sz="0" w:space="0" w:color="auto"/>
            <w:left w:val="none" w:sz="0" w:space="0" w:color="auto"/>
            <w:bottom w:val="none" w:sz="0" w:space="0" w:color="auto"/>
            <w:right w:val="none" w:sz="0" w:space="0" w:color="auto"/>
          </w:divBdr>
        </w:div>
        <w:div w:id="669452364">
          <w:marLeft w:val="0"/>
          <w:marRight w:val="0"/>
          <w:marTop w:val="0"/>
          <w:marBottom w:val="0"/>
          <w:divBdr>
            <w:top w:val="none" w:sz="0" w:space="0" w:color="auto"/>
            <w:left w:val="none" w:sz="0" w:space="0" w:color="auto"/>
            <w:bottom w:val="none" w:sz="0" w:space="0" w:color="auto"/>
            <w:right w:val="none" w:sz="0" w:space="0" w:color="auto"/>
          </w:divBdr>
        </w:div>
        <w:div w:id="1426420114">
          <w:marLeft w:val="0"/>
          <w:marRight w:val="0"/>
          <w:marTop w:val="0"/>
          <w:marBottom w:val="0"/>
          <w:divBdr>
            <w:top w:val="none" w:sz="0" w:space="0" w:color="auto"/>
            <w:left w:val="none" w:sz="0" w:space="0" w:color="auto"/>
            <w:bottom w:val="none" w:sz="0" w:space="0" w:color="auto"/>
            <w:right w:val="none" w:sz="0" w:space="0" w:color="auto"/>
          </w:divBdr>
        </w:div>
        <w:div w:id="259684010">
          <w:marLeft w:val="0"/>
          <w:marRight w:val="0"/>
          <w:marTop w:val="0"/>
          <w:marBottom w:val="0"/>
          <w:divBdr>
            <w:top w:val="none" w:sz="0" w:space="0" w:color="auto"/>
            <w:left w:val="none" w:sz="0" w:space="0" w:color="auto"/>
            <w:bottom w:val="none" w:sz="0" w:space="0" w:color="auto"/>
            <w:right w:val="none" w:sz="0" w:space="0" w:color="auto"/>
          </w:divBdr>
        </w:div>
        <w:div w:id="2108380888">
          <w:marLeft w:val="0"/>
          <w:marRight w:val="0"/>
          <w:marTop w:val="0"/>
          <w:marBottom w:val="0"/>
          <w:divBdr>
            <w:top w:val="none" w:sz="0" w:space="0" w:color="auto"/>
            <w:left w:val="none" w:sz="0" w:space="0" w:color="auto"/>
            <w:bottom w:val="none" w:sz="0" w:space="0" w:color="auto"/>
            <w:right w:val="none" w:sz="0" w:space="0" w:color="auto"/>
          </w:divBdr>
        </w:div>
        <w:div w:id="733046788">
          <w:marLeft w:val="0"/>
          <w:marRight w:val="0"/>
          <w:marTop w:val="0"/>
          <w:marBottom w:val="0"/>
          <w:divBdr>
            <w:top w:val="none" w:sz="0" w:space="0" w:color="auto"/>
            <w:left w:val="none" w:sz="0" w:space="0" w:color="auto"/>
            <w:bottom w:val="none" w:sz="0" w:space="0" w:color="auto"/>
            <w:right w:val="none" w:sz="0" w:space="0" w:color="auto"/>
          </w:divBdr>
        </w:div>
        <w:div w:id="32847901">
          <w:marLeft w:val="0"/>
          <w:marRight w:val="0"/>
          <w:marTop w:val="0"/>
          <w:marBottom w:val="0"/>
          <w:divBdr>
            <w:top w:val="none" w:sz="0" w:space="0" w:color="auto"/>
            <w:left w:val="none" w:sz="0" w:space="0" w:color="auto"/>
            <w:bottom w:val="none" w:sz="0" w:space="0" w:color="auto"/>
            <w:right w:val="none" w:sz="0" w:space="0" w:color="auto"/>
          </w:divBdr>
        </w:div>
        <w:div w:id="924344744">
          <w:marLeft w:val="0"/>
          <w:marRight w:val="0"/>
          <w:marTop w:val="0"/>
          <w:marBottom w:val="0"/>
          <w:divBdr>
            <w:top w:val="none" w:sz="0" w:space="0" w:color="auto"/>
            <w:left w:val="none" w:sz="0" w:space="0" w:color="auto"/>
            <w:bottom w:val="none" w:sz="0" w:space="0" w:color="auto"/>
            <w:right w:val="none" w:sz="0" w:space="0" w:color="auto"/>
          </w:divBdr>
        </w:div>
        <w:div w:id="397173334">
          <w:marLeft w:val="0"/>
          <w:marRight w:val="0"/>
          <w:marTop w:val="0"/>
          <w:marBottom w:val="0"/>
          <w:divBdr>
            <w:top w:val="none" w:sz="0" w:space="0" w:color="auto"/>
            <w:left w:val="none" w:sz="0" w:space="0" w:color="auto"/>
            <w:bottom w:val="none" w:sz="0" w:space="0" w:color="auto"/>
            <w:right w:val="none" w:sz="0" w:space="0" w:color="auto"/>
          </w:divBdr>
        </w:div>
        <w:div w:id="1944534445">
          <w:marLeft w:val="0"/>
          <w:marRight w:val="0"/>
          <w:marTop w:val="0"/>
          <w:marBottom w:val="0"/>
          <w:divBdr>
            <w:top w:val="none" w:sz="0" w:space="0" w:color="auto"/>
            <w:left w:val="none" w:sz="0" w:space="0" w:color="auto"/>
            <w:bottom w:val="none" w:sz="0" w:space="0" w:color="auto"/>
            <w:right w:val="none" w:sz="0" w:space="0" w:color="auto"/>
          </w:divBdr>
        </w:div>
        <w:div w:id="930353391">
          <w:marLeft w:val="0"/>
          <w:marRight w:val="0"/>
          <w:marTop w:val="0"/>
          <w:marBottom w:val="0"/>
          <w:divBdr>
            <w:top w:val="none" w:sz="0" w:space="0" w:color="auto"/>
            <w:left w:val="none" w:sz="0" w:space="0" w:color="auto"/>
            <w:bottom w:val="none" w:sz="0" w:space="0" w:color="auto"/>
            <w:right w:val="none" w:sz="0" w:space="0" w:color="auto"/>
          </w:divBdr>
        </w:div>
        <w:div w:id="540870298">
          <w:marLeft w:val="0"/>
          <w:marRight w:val="0"/>
          <w:marTop w:val="0"/>
          <w:marBottom w:val="0"/>
          <w:divBdr>
            <w:top w:val="none" w:sz="0" w:space="0" w:color="auto"/>
            <w:left w:val="none" w:sz="0" w:space="0" w:color="auto"/>
            <w:bottom w:val="none" w:sz="0" w:space="0" w:color="auto"/>
            <w:right w:val="none" w:sz="0" w:space="0" w:color="auto"/>
          </w:divBdr>
        </w:div>
        <w:div w:id="1565021704">
          <w:marLeft w:val="0"/>
          <w:marRight w:val="0"/>
          <w:marTop w:val="0"/>
          <w:marBottom w:val="0"/>
          <w:divBdr>
            <w:top w:val="none" w:sz="0" w:space="0" w:color="auto"/>
            <w:left w:val="none" w:sz="0" w:space="0" w:color="auto"/>
            <w:bottom w:val="none" w:sz="0" w:space="0" w:color="auto"/>
            <w:right w:val="none" w:sz="0" w:space="0" w:color="auto"/>
          </w:divBdr>
        </w:div>
        <w:div w:id="408771598">
          <w:marLeft w:val="0"/>
          <w:marRight w:val="0"/>
          <w:marTop w:val="0"/>
          <w:marBottom w:val="0"/>
          <w:divBdr>
            <w:top w:val="none" w:sz="0" w:space="0" w:color="auto"/>
            <w:left w:val="none" w:sz="0" w:space="0" w:color="auto"/>
            <w:bottom w:val="none" w:sz="0" w:space="0" w:color="auto"/>
            <w:right w:val="none" w:sz="0" w:space="0" w:color="auto"/>
          </w:divBdr>
        </w:div>
        <w:div w:id="518006356">
          <w:marLeft w:val="0"/>
          <w:marRight w:val="0"/>
          <w:marTop w:val="0"/>
          <w:marBottom w:val="0"/>
          <w:divBdr>
            <w:top w:val="none" w:sz="0" w:space="0" w:color="auto"/>
            <w:left w:val="none" w:sz="0" w:space="0" w:color="auto"/>
            <w:bottom w:val="none" w:sz="0" w:space="0" w:color="auto"/>
            <w:right w:val="none" w:sz="0" w:space="0" w:color="auto"/>
          </w:divBdr>
        </w:div>
        <w:div w:id="130371330">
          <w:marLeft w:val="0"/>
          <w:marRight w:val="0"/>
          <w:marTop w:val="0"/>
          <w:marBottom w:val="0"/>
          <w:divBdr>
            <w:top w:val="none" w:sz="0" w:space="0" w:color="auto"/>
            <w:left w:val="none" w:sz="0" w:space="0" w:color="auto"/>
            <w:bottom w:val="none" w:sz="0" w:space="0" w:color="auto"/>
            <w:right w:val="none" w:sz="0" w:space="0" w:color="auto"/>
          </w:divBdr>
        </w:div>
        <w:div w:id="565342508">
          <w:marLeft w:val="0"/>
          <w:marRight w:val="0"/>
          <w:marTop w:val="0"/>
          <w:marBottom w:val="0"/>
          <w:divBdr>
            <w:top w:val="none" w:sz="0" w:space="0" w:color="auto"/>
            <w:left w:val="none" w:sz="0" w:space="0" w:color="auto"/>
            <w:bottom w:val="none" w:sz="0" w:space="0" w:color="auto"/>
            <w:right w:val="none" w:sz="0" w:space="0" w:color="auto"/>
          </w:divBdr>
        </w:div>
        <w:div w:id="1315573392">
          <w:marLeft w:val="0"/>
          <w:marRight w:val="0"/>
          <w:marTop w:val="0"/>
          <w:marBottom w:val="0"/>
          <w:divBdr>
            <w:top w:val="none" w:sz="0" w:space="0" w:color="auto"/>
            <w:left w:val="none" w:sz="0" w:space="0" w:color="auto"/>
            <w:bottom w:val="none" w:sz="0" w:space="0" w:color="auto"/>
            <w:right w:val="none" w:sz="0" w:space="0" w:color="auto"/>
          </w:divBdr>
        </w:div>
        <w:div w:id="1047752850">
          <w:marLeft w:val="0"/>
          <w:marRight w:val="0"/>
          <w:marTop w:val="0"/>
          <w:marBottom w:val="0"/>
          <w:divBdr>
            <w:top w:val="none" w:sz="0" w:space="0" w:color="auto"/>
            <w:left w:val="none" w:sz="0" w:space="0" w:color="auto"/>
            <w:bottom w:val="none" w:sz="0" w:space="0" w:color="auto"/>
            <w:right w:val="none" w:sz="0" w:space="0" w:color="auto"/>
          </w:divBdr>
        </w:div>
        <w:div w:id="811364576">
          <w:marLeft w:val="0"/>
          <w:marRight w:val="0"/>
          <w:marTop w:val="0"/>
          <w:marBottom w:val="0"/>
          <w:divBdr>
            <w:top w:val="none" w:sz="0" w:space="0" w:color="auto"/>
            <w:left w:val="none" w:sz="0" w:space="0" w:color="auto"/>
            <w:bottom w:val="none" w:sz="0" w:space="0" w:color="auto"/>
            <w:right w:val="none" w:sz="0" w:space="0" w:color="auto"/>
          </w:divBdr>
        </w:div>
        <w:div w:id="1516993521">
          <w:marLeft w:val="0"/>
          <w:marRight w:val="0"/>
          <w:marTop w:val="0"/>
          <w:marBottom w:val="0"/>
          <w:divBdr>
            <w:top w:val="none" w:sz="0" w:space="0" w:color="auto"/>
            <w:left w:val="none" w:sz="0" w:space="0" w:color="auto"/>
            <w:bottom w:val="none" w:sz="0" w:space="0" w:color="auto"/>
            <w:right w:val="none" w:sz="0" w:space="0" w:color="auto"/>
          </w:divBdr>
        </w:div>
        <w:div w:id="34357377">
          <w:marLeft w:val="0"/>
          <w:marRight w:val="0"/>
          <w:marTop w:val="0"/>
          <w:marBottom w:val="0"/>
          <w:divBdr>
            <w:top w:val="none" w:sz="0" w:space="0" w:color="auto"/>
            <w:left w:val="none" w:sz="0" w:space="0" w:color="auto"/>
            <w:bottom w:val="none" w:sz="0" w:space="0" w:color="auto"/>
            <w:right w:val="none" w:sz="0" w:space="0" w:color="auto"/>
          </w:divBdr>
        </w:div>
        <w:div w:id="1029840189">
          <w:marLeft w:val="0"/>
          <w:marRight w:val="0"/>
          <w:marTop w:val="0"/>
          <w:marBottom w:val="0"/>
          <w:divBdr>
            <w:top w:val="none" w:sz="0" w:space="0" w:color="auto"/>
            <w:left w:val="none" w:sz="0" w:space="0" w:color="auto"/>
            <w:bottom w:val="none" w:sz="0" w:space="0" w:color="auto"/>
            <w:right w:val="none" w:sz="0" w:space="0" w:color="auto"/>
          </w:divBdr>
        </w:div>
        <w:div w:id="1356223966">
          <w:marLeft w:val="0"/>
          <w:marRight w:val="0"/>
          <w:marTop w:val="0"/>
          <w:marBottom w:val="0"/>
          <w:divBdr>
            <w:top w:val="none" w:sz="0" w:space="0" w:color="auto"/>
            <w:left w:val="none" w:sz="0" w:space="0" w:color="auto"/>
            <w:bottom w:val="none" w:sz="0" w:space="0" w:color="auto"/>
            <w:right w:val="none" w:sz="0" w:space="0" w:color="auto"/>
          </w:divBdr>
        </w:div>
        <w:div w:id="1077165264">
          <w:marLeft w:val="0"/>
          <w:marRight w:val="0"/>
          <w:marTop w:val="0"/>
          <w:marBottom w:val="0"/>
          <w:divBdr>
            <w:top w:val="none" w:sz="0" w:space="0" w:color="auto"/>
            <w:left w:val="none" w:sz="0" w:space="0" w:color="auto"/>
            <w:bottom w:val="none" w:sz="0" w:space="0" w:color="auto"/>
            <w:right w:val="none" w:sz="0" w:space="0" w:color="auto"/>
          </w:divBdr>
        </w:div>
        <w:div w:id="334963090">
          <w:marLeft w:val="0"/>
          <w:marRight w:val="0"/>
          <w:marTop w:val="0"/>
          <w:marBottom w:val="0"/>
          <w:divBdr>
            <w:top w:val="none" w:sz="0" w:space="0" w:color="auto"/>
            <w:left w:val="none" w:sz="0" w:space="0" w:color="auto"/>
            <w:bottom w:val="none" w:sz="0" w:space="0" w:color="auto"/>
            <w:right w:val="none" w:sz="0" w:space="0" w:color="auto"/>
          </w:divBdr>
        </w:div>
        <w:div w:id="2139757278">
          <w:marLeft w:val="0"/>
          <w:marRight w:val="0"/>
          <w:marTop w:val="0"/>
          <w:marBottom w:val="0"/>
          <w:divBdr>
            <w:top w:val="none" w:sz="0" w:space="0" w:color="auto"/>
            <w:left w:val="none" w:sz="0" w:space="0" w:color="auto"/>
            <w:bottom w:val="none" w:sz="0" w:space="0" w:color="auto"/>
            <w:right w:val="none" w:sz="0" w:space="0" w:color="auto"/>
          </w:divBdr>
        </w:div>
        <w:div w:id="1141731590">
          <w:marLeft w:val="0"/>
          <w:marRight w:val="0"/>
          <w:marTop w:val="0"/>
          <w:marBottom w:val="0"/>
          <w:divBdr>
            <w:top w:val="none" w:sz="0" w:space="0" w:color="auto"/>
            <w:left w:val="none" w:sz="0" w:space="0" w:color="auto"/>
            <w:bottom w:val="none" w:sz="0" w:space="0" w:color="auto"/>
            <w:right w:val="none" w:sz="0" w:space="0" w:color="auto"/>
          </w:divBdr>
        </w:div>
        <w:div w:id="634262195">
          <w:marLeft w:val="0"/>
          <w:marRight w:val="0"/>
          <w:marTop w:val="0"/>
          <w:marBottom w:val="0"/>
          <w:divBdr>
            <w:top w:val="none" w:sz="0" w:space="0" w:color="auto"/>
            <w:left w:val="none" w:sz="0" w:space="0" w:color="auto"/>
            <w:bottom w:val="none" w:sz="0" w:space="0" w:color="auto"/>
            <w:right w:val="none" w:sz="0" w:space="0" w:color="auto"/>
          </w:divBdr>
        </w:div>
        <w:div w:id="1815177839">
          <w:marLeft w:val="0"/>
          <w:marRight w:val="0"/>
          <w:marTop w:val="0"/>
          <w:marBottom w:val="0"/>
          <w:divBdr>
            <w:top w:val="none" w:sz="0" w:space="0" w:color="auto"/>
            <w:left w:val="none" w:sz="0" w:space="0" w:color="auto"/>
            <w:bottom w:val="none" w:sz="0" w:space="0" w:color="auto"/>
            <w:right w:val="none" w:sz="0" w:space="0" w:color="auto"/>
          </w:divBdr>
        </w:div>
        <w:div w:id="1392004474">
          <w:marLeft w:val="0"/>
          <w:marRight w:val="0"/>
          <w:marTop w:val="0"/>
          <w:marBottom w:val="0"/>
          <w:divBdr>
            <w:top w:val="none" w:sz="0" w:space="0" w:color="auto"/>
            <w:left w:val="none" w:sz="0" w:space="0" w:color="auto"/>
            <w:bottom w:val="none" w:sz="0" w:space="0" w:color="auto"/>
            <w:right w:val="none" w:sz="0" w:space="0" w:color="auto"/>
          </w:divBdr>
        </w:div>
        <w:div w:id="1688674851">
          <w:marLeft w:val="0"/>
          <w:marRight w:val="0"/>
          <w:marTop w:val="0"/>
          <w:marBottom w:val="0"/>
          <w:divBdr>
            <w:top w:val="none" w:sz="0" w:space="0" w:color="auto"/>
            <w:left w:val="none" w:sz="0" w:space="0" w:color="auto"/>
            <w:bottom w:val="none" w:sz="0" w:space="0" w:color="auto"/>
            <w:right w:val="none" w:sz="0" w:space="0" w:color="auto"/>
          </w:divBdr>
        </w:div>
        <w:div w:id="1032151694">
          <w:marLeft w:val="0"/>
          <w:marRight w:val="0"/>
          <w:marTop w:val="0"/>
          <w:marBottom w:val="0"/>
          <w:divBdr>
            <w:top w:val="none" w:sz="0" w:space="0" w:color="auto"/>
            <w:left w:val="none" w:sz="0" w:space="0" w:color="auto"/>
            <w:bottom w:val="none" w:sz="0" w:space="0" w:color="auto"/>
            <w:right w:val="none" w:sz="0" w:space="0" w:color="auto"/>
          </w:divBdr>
        </w:div>
        <w:div w:id="30155323">
          <w:marLeft w:val="0"/>
          <w:marRight w:val="0"/>
          <w:marTop w:val="0"/>
          <w:marBottom w:val="0"/>
          <w:divBdr>
            <w:top w:val="none" w:sz="0" w:space="0" w:color="auto"/>
            <w:left w:val="none" w:sz="0" w:space="0" w:color="auto"/>
            <w:bottom w:val="none" w:sz="0" w:space="0" w:color="auto"/>
            <w:right w:val="none" w:sz="0" w:space="0" w:color="auto"/>
          </w:divBdr>
        </w:div>
        <w:div w:id="1115908750">
          <w:marLeft w:val="0"/>
          <w:marRight w:val="0"/>
          <w:marTop w:val="0"/>
          <w:marBottom w:val="0"/>
          <w:divBdr>
            <w:top w:val="none" w:sz="0" w:space="0" w:color="auto"/>
            <w:left w:val="none" w:sz="0" w:space="0" w:color="auto"/>
            <w:bottom w:val="none" w:sz="0" w:space="0" w:color="auto"/>
            <w:right w:val="none" w:sz="0" w:space="0" w:color="auto"/>
          </w:divBdr>
        </w:div>
        <w:div w:id="1580947627">
          <w:marLeft w:val="0"/>
          <w:marRight w:val="0"/>
          <w:marTop w:val="0"/>
          <w:marBottom w:val="0"/>
          <w:divBdr>
            <w:top w:val="none" w:sz="0" w:space="0" w:color="auto"/>
            <w:left w:val="none" w:sz="0" w:space="0" w:color="auto"/>
            <w:bottom w:val="none" w:sz="0" w:space="0" w:color="auto"/>
            <w:right w:val="none" w:sz="0" w:space="0" w:color="auto"/>
          </w:divBdr>
        </w:div>
        <w:div w:id="1008101397">
          <w:marLeft w:val="0"/>
          <w:marRight w:val="0"/>
          <w:marTop w:val="0"/>
          <w:marBottom w:val="0"/>
          <w:divBdr>
            <w:top w:val="none" w:sz="0" w:space="0" w:color="auto"/>
            <w:left w:val="none" w:sz="0" w:space="0" w:color="auto"/>
            <w:bottom w:val="none" w:sz="0" w:space="0" w:color="auto"/>
            <w:right w:val="none" w:sz="0" w:space="0" w:color="auto"/>
          </w:divBdr>
        </w:div>
        <w:div w:id="229463783">
          <w:marLeft w:val="0"/>
          <w:marRight w:val="0"/>
          <w:marTop w:val="0"/>
          <w:marBottom w:val="0"/>
          <w:divBdr>
            <w:top w:val="none" w:sz="0" w:space="0" w:color="auto"/>
            <w:left w:val="none" w:sz="0" w:space="0" w:color="auto"/>
            <w:bottom w:val="none" w:sz="0" w:space="0" w:color="auto"/>
            <w:right w:val="none" w:sz="0" w:space="0" w:color="auto"/>
          </w:divBdr>
        </w:div>
        <w:div w:id="137964707">
          <w:marLeft w:val="0"/>
          <w:marRight w:val="0"/>
          <w:marTop w:val="0"/>
          <w:marBottom w:val="0"/>
          <w:divBdr>
            <w:top w:val="none" w:sz="0" w:space="0" w:color="auto"/>
            <w:left w:val="none" w:sz="0" w:space="0" w:color="auto"/>
            <w:bottom w:val="none" w:sz="0" w:space="0" w:color="auto"/>
            <w:right w:val="none" w:sz="0" w:space="0" w:color="auto"/>
          </w:divBdr>
        </w:div>
        <w:div w:id="1979144660">
          <w:marLeft w:val="0"/>
          <w:marRight w:val="0"/>
          <w:marTop w:val="0"/>
          <w:marBottom w:val="0"/>
          <w:divBdr>
            <w:top w:val="none" w:sz="0" w:space="0" w:color="auto"/>
            <w:left w:val="none" w:sz="0" w:space="0" w:color="auto"/>
            <w:bottom w:val="none" w:sz="0" w:space="0" w:color="auto"/>
            <w:right w:val="none" w:sz="0" w:space="0" w:color="auto"/>
          </w:divBdr>
        </w:div>
        <w:div w:id="726298160">
          <w:marLeft w:val="0"/>
          <w:marRight w:val="0"/>
          <w:marTop w:val="0"/>
          <w:marBottom w:val="0"/>
          <w:divBdr>
            <w:top w:val="none" w:sz="0" w:space="0" w:color="auto"/>
            <w:left w:val="none" w:sz="0" w:space="0" w:color="auto"/>
            <w:bottom w:val="none" w:sz="0" w:space="0" w:color="auto"/>
            <w:right w:val="none" w:sz="0" w:space="0" w:color="auto"/>
          </w:divBdr>
        </w:div>
        <w:div w:id="1091658698">
          <w:marLeft w:val="0"/>
          <w:marRight w:val="0"/>
          <w:marTop w:val="0"/>
          <w:marBottom w:val="0"/>
          <w:divBdr>
            <w:top w:val="none" w:sz="0" w:space="0" w:color="auto"/>
            <w:left w:val="none" w:sz="0" w:space="0" w:color="auto"/>
            <w:bottom w:val="none" w:sz="0" w:space="0" w:color="auto"/>
            <w:right w:val="none" w:sz="0" w:space="0" w:color="auto"/>
          </w:divBdr>
        </w:div>
        <w:div w:id="1920821962">
          <w:marLeft w:val="0"/>
          <w:marRight w:val="0"/>
          <w:marTop w:val="0"/>
          <w:marBottom w:val="0"/>
          <w:divBdr>
            <w:top w:val="none" w:sz="0" w:space="0" w:color="auto"/>
            <w:left w:val="none" w:sz="0" w:space="0" w:color="auto"/>
            <w:bottom w:val="none" w:sz="0" w:space="0" w:color="auto"/>
            <w:right w:val="none" w:sz="0" w:space="0" w:color="auto"/>
          </w:divBdr>
        </w:div>
        <w:div w:id="1548375971">
          <w:marLeft w:val="0"/>
          <w:marRight w:val="0"/>
          <w:marTop w:val="0"/>
          <w:marBottom w:val="0"/>
          <w:divBdr>
            <w:top w:val="none" w:sz="0" w:space="0" w:color="auto"/>
            <w:left w:val="none" w:sz="0" w:space="0" w:color="auto"/>
            <w:bottom w:val="none" w:sz="0" w:space="0" w:color="auto"/>
            <w:right w:val="none" w:sz="0" w:space="0" w:color="auto"/>
          </w:divBdr>
        </w:div>
        <w:div w:id="596597435">
          <w:marLeft w:val="0"/>
          <w:marRight w:val="0"/>
          <w:marTop w:val="0"/>
          <w:marBottom w:val="0"/>
          <w:divBdr>
            <w:top w:val="none" w:sz="0" w:space="0" w:color="auto"/>
            <w:left w:val="none" w:sz="0" w:space="0" w:color="auto"/>
            <w:bottom w:val="none" w:sz="0" w:space="0" w:color="auto"/>
            <w:right w:val="none" w:sz="0" w:space="0" w:color="auto"/>
          </w:divBdr>
        </w:div>
        <w:div w:id="1447306683">
          <w:marLeft w:val="0"/>
          <w:marRight w:val="0"/>
          <w:marTop w:val="0"/>
          <w:marBottom w:val="0"/>
          <w:divBdr>
            <w:top w:val="none" w:sz="0" w:space="0" w:color="auto"/>
            <w:left w:val="none" w:sz="0" w:space="0" w:color="auto"/>
            <w:bottom w:val="none" w:sz="0" w:space="0" w:color="auto"/>
            <w:right w:val="none" w:sz="0" w:space="0" w:color="auto"/>
          </w:divBdr>
        </w:div>
        <w:div w:id="2058620913">
          <w:marLeft w:val="0"/>
          <w:marRight w:val="0"/>
          <w:marTop w:val="0"/>
          <w:marBottom w:val="0"/>
          <w:divBdr>
            <w:top w:val="none" w:sz="0" w:space="0" w:color="auto"/>
            <w:left w:val="none" w:sz="0" w:space="0" w:color="auto"/>
            <w:bottom w:val="none" w:sz="0" w:space="0" w:color="auto"/>
            <w:right w:val="none" w:sz="0" w:space="0" w:color="auto"/>
          </w:divBdr>
        </w:div>
        <w:div w:id="282884527">
          <w:marLeft w:val="0"/>
          <w:marRight w:val="0"/>
          <w:marTop w:val="0"/>
          <w:marBottom w:val="0"/>
          <w:divBdr>
            <w:top w:val="none" w:sz="0" w:space="0" w:color="auto"/>
            <w:left w:val="none" w:sz="0" w:space="0" w:color="auto"/>
            <w:bottom w:val="none" w:sz="0" w:space="0" w:color="auto"/>
            <w:right w:val="none" w:sz="0" w:space="0" w:color="auto"/>
          </w:divBdr>
        </w:div>
        <w:div w:id="1238369994">
          <w:marLeft w:val="0"/>
          <w:marRight w:val="0"/>
          <w:marTop w:val="0"/>
          <w:marBottom w:val="0"/>
          <w:divBdr>
            <w:top w:val="none" w:sz="0" w:space="0" w:color="auto"/>
            <w:left w:val="none" w:sz="0" w:space="0" w:color="auto"/>
            <w:bottom w:val="none" w:sz="0" w:space="0" w:color="auto"/>
            <w:right w:val="none" w:sz="0" w:space="0" w:color="auto"/>
          </w:divBdr>
        </w:div>
        <w:div w:id="1812363517">
          <w:marLeft w:val="0"/>
          <w:marRight w:val="0"/>
          <w:marTop w:val="0"/>
          <w:marBottom w:val="0"/>
          <w:divBdr>
            <w:top w:val="none" w:sz="0" w:space="0" w:color="auto"/>
            <w:left w:val="none" w:sz="0" w:space="0" w:color="auto"/>
            <w:bottom w:val="none" w:sz="0" w:space="0" w:color="auto"/>
            <w:right w:val="none" w:sz="0" w:space="0" w:color="auto"/>
          </w:divBdr>
        </w:div>
        <w:div w:id="705954444">
          <w:marLeft w:val="0"/>
          <w:marRight w:val="0"/>
          <w:marTop w:val="0"/>
          <w:marBottom w:val="0"/>
          <w:divBdr>
            <w:top w:val="none" w:sz="0" w:space="0" w:color="auto"/>
            <w:left w:val="none" w:sz="0" w:space="0" w:color="auto"/>
            <w:bottom w:val="none" w:sz="0" w:space="0" w:color="auto"/>
            <w:right w:val="none" w:sz="0" w:space="0" w:color="auto"/>
          </w:divBdr>
        </w:div>
        <w:div w:id="1180314422">
          <w:marLeft w:val="0"/>
          <w:marRight w:val="0"/>
          <w:marTop w:val="0"/>
          <w:marBottom w:val="0"/>
          <w:divBdr>
            <w:top w:val="none" w:sz="0" w:space="0" w:color="auto"/>
            <w:left w:val="none" w:sz="0" w:space="0" w:color="auto"/>
            <w:bottom w:val="none" w:sz="0" w:space="0" w:color="auto"/>
            <w:right w:val="none" w:sz="0" w:space="0" w:color="auto"/>
          </w:divBdr>
        </w:div>
        <w:div w:id="1571424669">
          <w:marLeft w:val="0"/>
          <w:marRight w:val="0"/>
          <w:marTop w:val="0"/>
          <w:marBottom w:val="0"/>
          <w:divBdr>
            <w:top w:val="none" w:sz="0" w:space="0" w:color="auto"/>
            <w:left w:val="none" w:sz="0" w:space="0" w:color="auto"/>
            <w:bottom w:val="none" w:sz="0" w:space="0" w:color="auto"/>
            <w:right w:val="none" w:sz="0" w:space="0" w:color="auto"/>
          </w:divBdr>
        </w:div>
        <w:div w:id="1317880673">
          <w:marLeft w:val="0"/>
          <w:marRight w:val="0"/>
          <w:marTop w:val="0"/>
          <w:marBottom w:val="0"/>
          <w:divBdr>
            <w:top w:val="none" w:sz="0" w:space="0" w:color="auto"/>
            <w:left w:val="none" w:sz="0" w:space="0" w:color="auto"/>
            <w:bottom w:val="none" w:sz="0" w:space="0" w:color="auto"/>
            <w:right w:val="none" w:sz="0" w:space="0" w:color="auto"/>
          </w:divBdr>
        </w:div>
        <w:div w:id="165629618">
          <w:marLeft w:val="0"/>
          <w:marRight w:val="0"/>
          <w:marTop w:val="0"/>
          <w:marBottom w:val="0"/>
          <w:divBdr>
            <w:top w:val="none" w:sz="0" w:space="0" w:color="auto"/>
            <w:left w:val="none" w:sz="0" w:space="0" w:color="auto"/>
            <w:bottom w:val="none" w:sz="0" w:space="0" w:color="auto"/>
            <w:right w:val="none" w:sz="0" w:space="0" w:color="auto"/>
          </w:divBdr>
        </w:div>
        <w:div w:id="536431044">
          <w:marLeft w:val="0"/>
          <w:marRight w:val="0"/>
          <w:marTop w:val="0"/>
          <w:marBottom w:val="0"/>
          <w:divBdr>
            <w:top w:val="none" w:sz="0" w:space="0" w:color="auto"/>
            <w:left w:val="none" w:sz="0" w:space="0" w:color="auto"/>
            <w:bottom w:val="none" w:sz="0" w:space="0" w:color="auto"/>
            <w:right w:val="none" w:sz="0" w:space="0" w:color="auto"/>
          </w:divBdr>
        </w:div>
        <w:div w:id="155609260">
          <w:marLeft w:val="0"/>
          <w:marRight w:val="0"/>
          <w:marTop w:val="0"/>
          <w:marBottom w:val="0"/>
          <w:divBdr>
            <w:top w:val="none" w:sz="0" w:space="0" w:color="auto"/>
            <w:left w:val="none" w:sz="0" w:space="0" w:color="auto"/>
            <w:bottom w:val="none" w:sz="0" w:space="0" w:color="auto"/>
            <w:right w:val="none" w:sz="0" w:space="0" w:color="auto"/>
          </w:divBdr>
        </w:div>
        <w:div w:id="813528174">
          <w:marLeft w:val="0"/>
          <w:marRight w:val="0"/>
          <w:marTop w:val="0"/>
          <w:marBottom w:val="0"/>
          <w:divBdr>
            <w:top w:val="none" w:sz="0" w:space="0" w:color="auto"/>
            <w:left w:val="none" w:sz="0" w:space="0" w:color="auto"/>
            <w:bottom w:val="none" w:sz="0" w:space="0" w:color="auto"/>
            <w:right w:val="none" w:sz="0" w:space="0" w:color="auto"/>
          </w:divBdr>
        </w:div>
        <w:div w:id="1165707989">
          <w:marLeft w:val="0"/>
          <w:marRight w:val="0"/>
          <w:marTop w:val="0"/>
          <w:marBottom w:val="0"/>
          <w:divBdr>
            <w:top w:val="none" w:sz="0" w:space="0" w:color="auto"/>
            <w:left w:val="none" w:sz="0" w:space="0" w:color="auto"/>
            <w:bottom w:val="none" w:sz="0" w:space="0" w:color="auto"/>
            <w:right w:val="none" w:sz="0" w:space="0" w:color="auto"/>
          </w:divBdr>
        </w:div>
        <w:div w:id="2094162699">
          <w:marLeft w:val="0"/>
          <w:marRight w:val="0"/>
          <w:marTop w:val="0"/>
          <w:marBottom w:val="0"/>
          <w:divBdr>
            <w:top w:val="none" w:sz="0" w:space="0" w:color="auto"/>
            <w:left w:val="none" w:sz="0" w:space="0" w:color="auto"/>
            <w:bottom w:val="none" w:sz="0" w:space="0" w:color="auto"/>
            <w:right w:val="none" w:sz="0" w:space="0" w:color="auto"/>
          </w:divBdr>
        </w:div>
        <w:div w:id="1420522470">
          <w:marLeft w:val="0"/>
          <w:marRight w:val="0"/>
          <w:marTop w:val="0"/>
          <w:marBottom w:val="0"/>
          <w:divBdr>
            <w:top w:val="none" w:sz="0" w:space="0" w:color="auto"/>
            <w:left w:val="none" w:sz="0" w:space="0" w:color="auto"/>
            <w:bottom w:val="none" w:sz="0" w:space="0" w:color="auto"/>
            <w:right w:val="none" w:sz="0" w:space="0" w:color="auto"/>
          </w:divBdr>
        </w:div>
        <w:div w:id="1743259668">
          <w:marLeft w:val="0"/>
          <w:marRight w:val="0"/>
          <w:marTop w:val="0"/>
          <w:marBottom w:val="0"/>
          <w:divBdr>
            <w:top w:val="none" w:sz="0" w:space="0" w:color="auto"/>
            <w:left w:val="none" w:sz="0" w:space="0" w:color="auto"/>
            <w:bottom w:val="none" w:sz="0" w:space="0" w:color="auto"/>
            <w:right w:val="none" w:sz="0" w:space="0" w:color="auto"/>
          </w:divBdr>
        </w:div>
        <w:div w:id="1682001785">
          <w:marLeft w:val="0"/>
          <w:marRight w:val="0"/>
          <w:marTop w:val="0"/>
          <w:marBottom w:val="0"/>
          <w:divBdr>
            <w:top w:val="none" w:sz="0" w:space="0" w:color="auto"/>
            <w:left w:val="none" w:sz="0" w:space="0" w:color="auto"/>
            <w:bottom w:val="none" w:sz="0" w:space="0" w:color="auto"/>
            <w:right w:val="none" w:sz="0" w:space="0" w:color="auto"/>
          </w:divBdr>
        </w:div>
        <w:div w:id="1674335927">
          <w:marLeft w:val="0"/>
          <w:marRight w:val="0"/>
          <w:marTop w:val="0"/>
          <w:marBottom w:val="0"/>
          <w:divBdr>
            <w:top w:val="none" w:sz="0" w:space="0" w:color="auto"/>
            <w:left w:val="none" w:sz="0" w:space="0" w:color="auto"/>
            <w:bottom w:val="none" w:sz="0" w:space="0" w:color="auto"/>
            <w:right w:val="none" w:sz="0" w:space="0" w:color="auto"/>
          </w:divBdr>
        </w:div>
        <w:div w:id="1118065967">
          <w:marLeft w:val="0"/>
          <w:marRight w:val="0"/>
          <w:marTop w:val="0"/>
          <w:marBottom w:val="0"/>
          <w:divBdr>
            <w:top w:val="none" w:sz="0" w:space="0" w:color="auto"/>
            <w:left w:val="none" w:sz="0" w:space="0" w:color="auto"/>
            <w:bottom w:val="none" w:sz="0" w:space="0" w:color="auto"/>
            <w:right w:val="none" w:sz="0" w:space="0" w:color="auto"/>
          </w:divBdr>
        </w:div>
        <w:div w:id="2086682469">
          <w:marLeft w:val="0"/>
          <w:marRight w:val="0"/>
          <w:marTop w:val="0"/>
          <w:marBottom w:val="0"/>
          <w:divBdr>
            <w:top w:val="none" w:sz="0" w:space="0" w:color="auto"/>
            <w:left w:val="none" w:sz="0" w:space="0" w:color="auto"/>
            <w:bottom w:val="none" w:sz="0" w:space="0" w:color="auto"/>
            <w:right w:val="none" w:sz="0" w:space="0" w:color="auto"/>
          </w:divBdr>
        </w:div>
        <w:div w:id="402215760">
          <w:marLeft w:val="0"/>
          <w:marRight w:val="0"/>
          <w:marTop w:val="0"/>
          <w:marBottom w:val="0"/>
          <w:divBdr>
            <w:top w:val="none" w:sz="0" w:space="0" w:color="auto"/>
            <w:left w:val="none" w:sz="0" w:space="0" w:color="auto"/>
            <w:bottom w:val="none" w:sz="0" w:space="0" w:color="auto"/>
            <w:right w:val="none" w:sz="0" w:space="0" w:color="auto"/>
          </w:divBdr>
        </w:div>
        <w:div w:id="1152915579">
          <w:marLeft w:val="0"/>
          <w:marRight w:val="0"/>
          <w:marTop w:val="0"/>
          <w:marBottom w:val="0"/>
          <w:divBdr>
            <w:top w:val="none" w:sz="0" w:space="0" w:color="auto"/>
            <w:left w:val="none" w:sz="0" w:space="0" w:color="auto"/>
            <w:bottom w:val="none" w:sz="0" w:space="0" w:color="auto"/>
            <w:right w:val="none" w:sz="0" w:space="0" w:color="auto"/>
          </w:divBdr>
        </w:div>
        <w:div w:id="686912068">
          <w:marLeft w:val="0"/>
          <w:marRight w:val="0"/>
          <w:marTop w:val="0"/>
          <w:marBottom w:val="0"/>
          <w:divBdr>
            <w:top w:val="none" w:sz="0" w:space="0" w:color="auto"/>
            <w:left w:val="none" w:sz="0" w:space="0" w:color="auto"/>
            <w:bottom w:val="none" w:sz="0" w:space="0" w:color="auto"/>
            <w:right w:val="none" w:sz="0" w:space="0" w:color="auto"/>
          </w:divBdr>
        </w:div>
        <w:div w:id="915164354">
          <w:marLeft w:val="0"/>
          <w:marRight w:val="0"/>
          <w:marTop w:val="0"/>
          <w:marBottom w:val="0"/>
          <w:divBdr>
            <w:top w:val="none" w:sz="0" w:space="0" w:color="auto"/>
            <w:left w:val="none" w:sz="0" w:space="0" w:color="auto"/>
            <w:bottom w:val="none" w:sz="0" w:space="0" w:color="auto"/>
            <w:right w:val="none" w:sz="0" w:space="0" w:color="auto"/>
          </w:divBdr>
        </w:div>
        <w:div w:id="987829100">
          <w:marLeft w:val="0"/>
          <w:marRight w:val="0"/>
          <w:marTop w:val="0"/>
          <w:marBottom w:val="0"/>
          <w:divBdr>
            <w:top w:val="none" w:sz="0" w:space="0" w:color="auto"/>
            <w:left w:val="none" w:sz="0" w:space="0" w:color="auto"/>
            <w:bottom w:val="none" w:sz="0" w:space="0" w:color="auto"/>
            <w:right w:val="none" w:sz="0" w:space="0" w:color="auto"/>
          </w:divBdr>
        </w:div>
        <w:div w:id="583731797">
          <w:marLeft w:val="0"/>
          <w:marRight w:val="0"/>
          <w:marTop w:val="0"/>
          <w:marBottom w:val="0"/>
          <w:divBdr>
            <w:top w:val="none" w:sz="0" w:space="0" w:color="auto"/>
            <w:left w:val="none" w:sz="0" w:space="0" w:color="auto"/>
            <w:bottom w:val="none" w:sz="0" w:space="0" w:color="auto"/>
            <w:right w:val="none" w:sz="0" w:space="0" w:color="auto"/>
          </w:divBdr>
        </w:div>
        <w:div w:id="1763603240">
          <w:marLeft w:val="0"/>
          <w:marRight w:val="0"/>
          <w:marTop w:val="0"/>
          <w:marBottom w:val="0"/>
          <w:divBdr>
            <w:top w:val="none" w:sz="0" w:space="0" w:color="auto"/>
            <w:left w:val="none" w:sz="0" w:space="0" w:color="auto"/>
            <w:bottom w:val="none" w:sz="0" w:space="0" w:color="auto"/>
            <w:right w:val="none" w:sz="0" w:space="0" w:color="auto"/>
          </w:divBdr>
        </w:div>
        <w:div w:id="1667240957">
          <w:marLeft w:val="0"/>
          <w:marRight w:val="0"/>
          <w:marTop w:val="0"/>
          <w:marBottom w:val="0"/>
          <w:divBdr>
            <w:top w:val="none" w:sz="0" w:space="0" w:color="auto"/>
            <w:left w:val="none" w:sz="0" w:space="0" w:color="auto"/>
            <w:bottom w:val="none" w:sz="0" w:space="0" w:color="auto"/>
            <w:right w:val="none" w:sz="0" w:space="0" w:color="auto"/>
          </w:divBdr>
        </w:div>
        <w:div w:id="1813598044">
          <w:marLeft w:val="0"/>
          <w:marRight w:val="0"/>
          <w:marTop w:val="0"/>
          <w:marBottom w:val="0"/>
          <w:divBdr>
            <w:top w:val="none" w:sz="0" w:space="0" w:color="auto"/>
            <w:left w:val="none" w:sz="0" w:space="0" w:color="auto"/>
            <w:bottom w:val="none" w:sz="0" w:space="0" w:color="auto"/>
            <w:right w:val="none" w:sz="0" w:space="0" w:color="auto"/>
          </w:divBdr>
        </w:div>
        <w:div w:id="556823418">
          <w:marLeft w:val="0"/>
          <w:marRight w:val="0"/>
          <w:marTop w:val="0"/>
          <w:marBottom w:val="0"/>
          <w:divBdr>
            <w:top w:val="none" w:sz="0" w:space="0" w:color="auto"/>
            <w:left w:val="none" w:sz="0" w:space="0" w:color="auto"/>
            <w:bottom w:val="none" w:sz="0" w:space="0" w:color="auto"/>
            <w:right w:val="none" w:sz="0" w:space="0" w:color="auto"/>
          </w:divBdr>
        </w:div>
        <w:div w:id="983315807">
          <w:marLeft w:val="0"/>
          <w:marRight w:val="0"/>
          <w:marTop w:val="0"/>
          <w:marBottom w:val="0"/>
          <w:divBdr>
            <w:top w:val="none" w:sz="0" w:space="0" w:color="auto"/>
            <w:left w:val="none" w:sz="0" w:space="0" w:color="auto"/>
            <w:bottom w:val="none" w:sz="0" w:space="0" w:color="auto"/>
            <w:right w:val="none" w:sz="0" w:space="0" w:color="auto"/>
          </w:divBdr>
        </w:div>
        <w:div w:id="326399743">
          <w:marLeft w:val="0"/>
          <w:marRight w:val="0"/>
          <w:marTop w:val="0"/>
          <w:marBottom w:val="0"/>
          <w:divBdr>
            <w:top w:val="none" w:sz="0" w:space="0" w:color="auto"/>
            <w:left w:val="none" w:sz="0" w:space="0" w:color="auto"/>
            <w:bottom w:val="none" w:sz="0" w:space="0" w:color="auto"/>
            <w:right w:val="none" w:sz="0" w:space="0" w:color="auto"/>
          </w:divBdr>
        </w:div>
        <w:div w:id="1117721047">
          <w:marLeft w:val="0"/>
          <w:marRight w:val="0"/>
          <w:marTop w:val="0"/>
          <w:marBottom w:val="0"/>
          <w:divBdr>
            <w:top w:val="none" w:sz="0" w:space="0" w:color="auto"/>
            <w:left w:val="none" w:sz="0" w:space="0" w:color="auto"/>
            <w:bottom w:val="none" w:sz="0" w:space="0" w:color="auto"/>
            <w:right w:val="none" w:sz="0" w:space="0" w:color="auto"/>
          </w:divBdr>
        </w:div>
        <w:div w:id="1984498989">
          <w:marLeft w:val="0"/>
          <w:marRight w:val="0"/>
          <w:marTop w:val="0"/>
          <w:marBottom w:val="0"/>
          <w:divBdr>
            <w:top w:val="none" w:sz="0" w:space="0" w:color="auto"/>
            <w:left w:val="none" w:sz="0" w:space="0" w:color="auto"/>
            <w:bottom w:val="none" w:sz="0" w:space="0" w:color="auto"/>
            <w:right w:val="none" w:sz="0" w:space="0" w:color="auto"/>
          </w:divBdr>
        </w:div>
        <w:div w:id="1958098220">
          <w:marLeft w:val="0"/>
          <w:marRight w:val="0"/>
          <w:marTop w:val="0"/>
          <w:marBottom w:val="0"/>
          <w:divBdr>
            <w:top w:val="none" w:sz="0" w:space="0" w:color="auto"/>
            <w:left w:val="none" w:sz="0" w:space="0" w:color="auto"/>
            <w:bottom w:val="none" w:sz="0" w:space="0" w:color="auto"/>
            <w:right w:val="none" w:sz="0" w:space="0" w:color="auto"/>
          </w:divBdr>
        </w:div>
        <w:div w:id="2118864642">
          <w:marLeft w:val="0"/>
          <w:marRight w:val="0"/>
          <w:marTop w:val="0"/>
          <w:marBottom w:val="0"/>
          <w:divBdr>
            <w:top w:val="none" w:sz="0" w:space="0" w:color="auto"/>
            <w:left w:val="none" w:sz="0" w:space="0" w:color="auto"/>
            <w:bottom w:val="none" w:sz="0" w:space="0" w:color="auto"/>
            <w:right w:val="none" w:sz="0" w:space="0" w:color="auto"/>
          </w:divBdr>
        </w:div>
        <w:div w:id="421924345">
          <w:marLeft w:val="0"/>
          <w:marRight w:val="0"/>
          <w:marTop w:val="0"/>
          <w:marBottom w:val="0"/>
          <w:divBdr>
            <w:top w:val="none" w:sz="0" w:space="0" w:color="auto"/>
            <w:left w:val="none" w:sz="0" w:space="0" w:color="auto"/>
            <w:bottom w:val="none" w:sz="0" w:space="0" w:color="auto"/>
            <w:right w:val="none" w:sz="0" w:space="0" w:color="auto"/>
          </w:divBdr>
        </w:div>
        <w:div w:id="527567233">
          <w:marLeft w:val="0"/>
          <w:marRight w:val="0"/>
          <w:marTop w:val="0"/>
          <w:marBottom w:val="0"/>
          <w:divBdr>
            <w:top w:val="none" w:sz="0" w:space="0" w:color="auto"/>
            <w:left w:val="none" w:sz="0" w:space="0" w:color="auto"/>
            <w:bottom w:val="none" w:sz="0" w:space="0" w:color="auto"/>
            <w:right w:val="none" w:sz="0" w:space="0" w:color="auto"/>
          </w:divBdr>
        </w:div>
        <w:div w:id="734086700">
          <w:marLeft w:val="0"/>
          <w:marRight w:val="0"/>
          <w:marTop w:val="0"/>
          <w:marBottom w:val="0"/>
          <w:divBdr>
            <w:top w:val="none" w:sz="0" w:space="0" w:color="auto"/>
            <w:left w:val="none" w:sz="0" w:space="0" w:color="auto"/>
            <w:bottom w:val="none" w:sz="0" w:space="0" w:color="auto"/>
            <w:right w:val="none" w:sz="0" w:space="0" w:color="auto"/>
          </w:divBdr>
        </w:div>
        <w:div w:id="317274279">
          <w:marLeft w:val="0"/>
          <w:marRight w:val="0"/>
          <w:marTop w:val="0"/>
          <w:marBottom w:val="0"/>
          <w:divBdr>
            <w:top w:val="none" w:sz="0" w:space="0" w:color="auto"/>
            <w:left w:val="none" w:sz="0" w:space="0" w:color="auto"/>
            <w:bottom w:val="none" w:sz="0" w:space="0" w:color="auto"/>
            <w:right w:val="none" w:sz="0" w:space="0" w:color="auto"/>
          </w:divBdr>
        </w:div>
        <w:div w:id="1861356317">
          <w:marLeft w:val="0"/>
          <w:marRight w:val="0"/>
          <w:marTop w:val="0"/>
          <w:marBottom w:val="0"/>
          <w:divBdr>
            <w:top w:val="none" w:sz="0" w:space="0" w:color="auto"/>
            <w:left w:val="none" w:sz="0" w:space="0" w:color="auto"/>
            <w:bottom w:val="none" w:sz="0" w:space="0" w:color="auto"/>
            <w:right w:val="none" w:sz="0" w:space="0" w:color="auto"/>
          </w:divBdr>
        </w:div>
        <w:div w:id="1904246387">
          <w:marLeft w:val="0"/>
          <w:marRight w:val="0"/>
          <w:marTop w:val="0"/>
          <w:marBottom w:val="0"/>
          <w:divBdr>
            <w:top w:val="none" w:sz="0" w:space="0" w:color="auto"/>
            <w:left w:val="none" w:sz="0" w:space="0" w:color="auto"/>
            <w:bottom w:val="none" w:sz="0" w:space="0" w:color="auto"/>
            <w:right w:val="none" w:sz="0" w:space="0" w:color="auto"/>
          </w:divBdr>
        </w:div>
        <w:div w:id="898397692">
          <w:marLeft w:val="0"/>
          <w:marRight w:val="0"/>
          <w:marTop w:val="0"/>
          <w:marBottom w:val="0"/>
          <w:divBdr>
            <w:top w:val="none" w:sz="0" w:space="0" w:color="auto"/>
            <w:left w:val="none" w:sz="0" w:space="0" w:color="auto"/>
            <w:bottom w:val="none" w:sz="0" w:space="0" w:color="auto"/>
            <w:right w:val="none" w:sz="0" w:space="0" w:color="auto"/>
          </w:divBdr>
        </w:div>
        <w:div w:id="2000690554">
          <w:marLeft w:val="0"/>
          <w:marRight w:val="0"/>
          <w:marTop w:val="0"/>
          <w:marBottom w:val="0"/>
          <w:divBdr>
            <w:top w:val="none" w:sz="0" w:space="0" w:color="auto"/>
            <w:left w:val="none" w:sz="0" w:space="0" w:color="auto"/>
            <w:bottom w:val="none" w:sz="0" w:space="0" w:color="auto"/>
            <w:right w:val="none" w:sz="0" w:space="0" w:color="auto"/>
          </w:divBdr>
        </w:div>
        <w:div w:id="1927106132">
          <w:marLeft w:val="0"/>
          <w:marRight w:val="0"/>
          <w:marTop w:val="0"/>
          <w:marBottom w:val="0"/>
          <w:divBdr>
            <w:top w:val="none" w:sz="0" w:space="0" w:color="auto"/>
            <w:left w:val="none" w:sz="0" w:space="0" w:color="auto"/>
            <w:bottom w:val="none" w:sz="0" w:space="0" w:color="auto"/>
            <w:right w:val="none" w:sz="0" w:space="0" w:color="auto"/>
          </w:divBdr>
        </w:div>
        <w:div w:id="174810323">
          <w:marLeft w:val="0"/>
          <w:marRight w:val="0"/>
          <w:marTop w:val="0"/>
          <w:marBottom w:val="0"/>
          <w:divBdr>
            <w:top w:val="none" w:sz="0" w:space="0" w:color="auto"/>
            <w:left w:val="none" w:sz="0" w:space="0" w:color="auto"/>
            <w:bottom w:val="none" w:sz="0" w:space="0" w:color="auto"/>
            <w:right w:val="none" w:sz="0" w:space="0" w:color="auto"/>
          </w:divBdr>
        </w:div>
        <w:div w:id="709887072">
          <w:marLeft w:val="0"/>
          <w:marRight w:val="0"/>
          <w:marTop w:val="0"/>
          <w:marBottom w:val="0"/>
          <w:divBdr>
            <w:top w:val="none" w:sz="0" w:space="0" w:color="auto"/>
            <w:left w:val="none" w:sz="0" w:space="0" w:color="auto"/>
            <w:bottom w:val="none" w:sz="0" w:space="0" w:color="auto"/>
            <w:right w:val="none" w:sz="0" w:space="0" w:color="auto"/>
          </w:divBdr>
        </w:div>
        <w:div w:id="1764451588">
          <w:marLeft w:val="0"/>
          <w:marRight w:val="0"/>
          <w:marTop w:val="0"/>
          <w:marBottom w:val="0"/>
          <w:divBdr>
            <w:top w:val="none" w:sz="0" w:space="0" w:color="auto"/>
            <w:left w:val="none" w:sz="0" w:space="0" w:color="auto"/>
            <w:bottom w:val="none" w:sz="0" w:space="0" w:color="auto"/>
            <w:right w:val="none" w:sz="0" w:space="0" w:color="auto"/>
          </w:divBdr>
        </w:div>
        <w:div w:id="1692805884">
          <w:marLeft w:val="0"/>
          <w:marRight w:val="0"/>
          <w:marTop w:val="0"/>
          <w:marBottom w:val="0"/>
          <w:divBdr>
            <w:top w:val="none" w:sz="0" w:space="0" w:color="auto"/>
            <w:left w:val="none" w:sz="0" w:space="0" w:color="auto"/>
            <w:bottom w:val="none" w:sz="0" w:space="0" w:color="auto"/>
            <w:right w:val="none" w:sz="0" w:space="0" w:color="auto"/>
          </w:divBdr>
        </w:div>
        <w:div w:id="428279851">
          <w:marLeft w:val="0"/>
          <w:marRight w:val="0"/>
          <w:marTop w:val="0"/>
          <w:marBottom w:val="0"/>
          <w:divBdr>
            <w:top w:val="none" w:sz="0" w:space="0" w:color="auto"/>
            <w:left w:val="none" w:sz="0" w:space="0" w:color="auto"/>
            <w:bottom w:val="none" w:sz="0" w:space="0" w:color="auto"/>
            <w:right w:val="none" w:sz="0" w:space="0" w:color="auto"/>
          </w:divBdr>
        </w:div>
        <w:div w:id="1864901221">
          <w:marLeft w:val="0"/>
          <w:marRight w:val="0"/>
          <w:marTop w:val="0"/>
          <w:marBottom w:val="0"/>
          <w:divBdr>
            <w:top w:val="none" w:sz="0" w:space="0" w:color="auto"/>
            <w:left w:val="none" w:sz="0" w:space="0" w:color="auto"/>
            <w:bottom w:val="none" w:sz="0" w:space="0" w:color="auto"/>
            <w:right w:val="none" w:sz="0" w:space="0" w:color="auto"/>
          </w:divBdr>
        </w:div>
        <w:div w:id="106900047">
          <w:marLeft w:val="0"/>
          <w:marRight w:val="0"/>
          <w:marTop w:val="0"/>
          <w:marBottom w:val="0"/>
          <w:divBdr>
            <w:top w:val="none" w:sz="0" w:space="0" w:color="auto"/>
            <w:left w:val="none" w:sz="0" w:space="0" w:color="auto"/>
            <w:bottom w:val="none" w:sz="0" w:space="0" w:color="auto"/>
            <w:right w:val="none" w:sz="0" w:space="0" w:color="auto"/>
          </w:divBdr>
        </w:div>
        <w:div w:id="521209408">
          <w:marLeft w:val="0"/>
          <w:marRight w:val="0"/>
          <w:marTop w:val="0"/>
          <w:marBottom w:val="0"/>
          <w:divBdr>
            <w:top w:val="none" w:sz="0" w:space="0" w:color="auto"/>
            <w:left w:val="none" w:sz="0" w:space="0" w:color="auto"/>
            <w:bottom w:val="none" w:sz="0" w:space="0" w:color="auto"/>
            <w:right w:val="none" w:sz="0" w:space="0" w:color="auto"/>
          </w:divBdr>
        </w:div>
        <w:div w:id="1131245024">
          <w:marLeft w:val="0"/>
          <w:marRight w:val="0"/>
          <w:marTop w:val="0"/>
          <w:marBottom w:val="0"/>
          <w:divBdr>
            <w:top w:val="none" w:sz="0" w:space="0" w:color="auto"/>
            <w:left w:val="none" w:sz="0" w:space="0" w:color="auto"/>
            <w:bottom w:val="none" w:sz="0" w:space="0" w:color="auto"/>
            <w:right w:val="none" w:sz="0" w:space="0" w:color="auto"/>
          </w:divBdr>
        </w:div>
        <w:div w:id="1132793774">
          <w:marLeft w:val="0"/>
          <w:marRight w:val="0"/>
          <w:marTop w:val="0"/>
          <w:marBottom w:val="0"/>
          <w:divBdr>
            <w:top w:val="none" w:sz="0" w:space="0" w:color="auto"/>
            <w:left w:val="none" w:sz="0" w:space="0" w:color="auto"/>
            <w:bottom w:val="none" w:sz="0" w:space="0" w:color="auto"/>
            <w:right w:val="none" w:sz="0" w:space="0" w:color="auto"/>
          </w:divBdr>
        </w:div>
        <w:div w:id="571045752">
          <w:marLeft w:val="0"/>
          <w:marRight w:val="0"/>
          <w:marTop w:val="0"/>
          <w:marBottom w:val="0"/>
          <w:divBdr>
            <w:top w:val="none" w:sz="0" w:space="0" w:color="auto"/>
            <w:left w:val="none" w:sz="0" w:space="0" w:color="auto"/>
            <w:bottom w:val="none" w:sz="0" w:space="0" w:color="auto"/>
            <w:right w:val="none" w:sz="0" w:space="0" w:color="auto"/>
          </w:divBdr>
        </w:div>
        <w:div w:id="1620405786">
          <w:marLeft w:val="0"/>
          <w:marRight w:val="0"/>
          <w:marTop w:val="0"/>
          <w:marBottom w:val="0"/>
          <w:divBdr>
            <w:top w:val="none" w:sz="0" w:space="0" w:color="auto"/>
            <w:left w:val="none" w:sz="0" w:space="0" w:color="auto"/>
            <w:bottom w:val="none" w:sz="0" w:space="0" w:color="auto"/>
            <w:right w:val="none" w:sz="0" w:space="0" w:color="auto"/>
          </w:divBdr>
        </w:div>
        <w:div w:id="2078819243">
          <w:marLeft w:val="0"/>
          <w:marRight w:val="0"/>
          <w:marTop w:val="0"/>
          <w:marBottom w:val="0"/>
          <w:divBdr>
            <w:top w:val="none" w:sz="0" w:space="0" w:color="auto"/>
            <w:left w:val="none" w:sz="0" w:space="0" w:color="auto"/>
            <w:bottom w:val="none" w:sz="0" w:space="0" w:color="auto"/>
            <w:right w:val="none" w:sz="0" w:space="0" w:color="auto"/>
          </w:divBdr>
        </w:div>
        <w:div w:id="520630127">
          <w:marLeft w:val="0"/>
          <w:marRight w:val="0"/>
          <w:marTop w:val="0"/>
          <w:marBottom w:val="0"/>
          <w:divBdr>
            <w:top w:val="none" w:sz="0" w:space="0" w:color="auto"/>
            <w:left w:val="none" w:sz="0" w:space="0" w:color="auto"/>
            <w:bottom w:val="none" w:sz="0" w:space="0" w:color="auto"/>
            <w:right w:val="none" w:sz="0" w:space="0" w:color="auto"/>
          </w:divBdr>
        </w:div>
        <w:div w:id="1519007544">
          <w:marLeft w:val="0"/>
          <w:marRight w:val="0"/>
          <w:marTop w:val="0"/>
          <w:marBottom w:val="0"/>
          <w:divBdr>
            <w:top w:val="none" w:sz="0" w:space="0" w:color="auto"/>
            <w:left w:val="none" w:sz="0" w:space="0" w:color="auto"/>
            <w:bottom w:val="none" w:sz="0" w:space="0" w:color="auto"/>
            <w:right w:val="none" w:sz="0" w:space="0" w:color="auto"/>
          </w:divBdr>
        </w:div>
        <w:div w:id="1810131616">
          <w:marLeft w:val="0"/>
          <w:marRight w:val="0"/>
          <w:marTop w:val="0"/>
          <w:marBottom w:val="0"/>
          <w:divBdr>
            <w:top w:val="none" w:sz="0" w:space="0" w:color="auto"/>
            <w:left w:val="none" w:sz="0" w:space="0" w:color="auto"/>
            <w:bottom w:val="none" w:sz="0" w:space="0" w:color="auto"/>
            <w:right w:val="none" w:sz="0" w:space="0" w:color="auto"/>
          </w:divBdr>
        </w:div>
        <w:div w:id="772019030">
          <w:marLeft w:val="0"/>
          <w:marRight w:val="0"/>
          <w:marTop w:val="0"/>
          <w:marBottom w:val="0"/>
          <w:divBdr>
            <w:top w:val="none" w:sz="0" w:space="0" w:color="auto"/>
            <w:left w:val="none" w:sz="0" w:space="0" w:color="auto"/>
            <w:bottom w:val="none" w:sz="0" w:space="0" w:color="auto"/>
            <w:right w:val="none" w:sz="0" w:space="0" w:color="auto"/>
          </w:divBdr>
        </w:div>
        <w:div w:id="1622884070">
          <w:marLeft w:val="0"/>
          <w:marRight w:val="0"/>
          <w:marTop w:val="0"/>
          <w:marBottom w:val="0"/>
          <w:divBdr>
            <w:top w:val="none" w:sz="0" w:space="0" w:color="auto"/>
            <w:left w:val="none" w:sz="0" w:space="0" w:color="auto"/>
            <w:bottom w:val="none" w:sz="0" w:space="0" w:color="auto"/>
            <w:right w:val="none" w:sz="0" w:space="0" w:color="auto"/>
          </w:divBdr>
        </w:div>
        <w:div w:id="116684467">
          <w:marLeft w:val="0"/>
          <w:marRight w:val="0"/>
          <w:marTop w:val="0"/>
          <w:marBottom w:val="0"/>
          <w:divBdr>
            <w:top w:val="none" w:sz="0" w:space="0" w:color="auto"/>
            <w:left w:val="none" w:sz="0" w:space="0" w:color="auto"/>
            <w:bottom w:val="none" w:sz="0" w:space="0" w:color="auto"/>
            <w:right w:val="none" w:sz="0" w:space="0" w:color="auto"/>
          </w:divBdr>
        </w:div>
        <w:div w:id="1649942108">
          <w:marLeft w:val="0"/>
          <w:marRight w:val="0"/>
          <w:marTop w:val="0"/>
          <w:marBottom w:val="0"/>
          <w:divBdr>
            <w:top w:val="none" w:sz="0" w:space="0" w:color="auto"/>
            <w:left w:val="none" w:sz="0" w:space="0" w:color="auto"/>
            <w:bottom w:val="none" w:sz="0" w:space="0" w:color="auto"/>
            <w:right w:val="none" w:sz="0" w:space="0" w:color="auto"/>
          </w:divBdr>
        </w:div>
        <w:div w:id="1320233152">
          <w:marLeft w:val="0"/>
          <w:marRight w:val="0"/>
          <w:marTop w:val="0"/>
          <w:marBottom w:val="0"/>
          <w:divBdr>
            <w:top w:val="none" w:sz="0" w:space="0" w:color="auto"/>
            <w:left w:val="none" w:sz="0" w:space="0" w:color="auto"/>
            <w:bottom w:val="none" w:sz="0" w:space="0" w:color="auto"/>
            <w:right w:val="none" w:sz="0" w:space="0" w:color="auto"/>
          </w:divBdr>
        </w:div>
        <w:div w:id="1558980198">
          <w:marLeft w:val="0"/>
          <w:marRight w:val="0"/>
          <w:marTop w:val="0"/>
          <w:marBottom w:val="0"/>
          <w:divBdr>
            <w:top w:val="none" w:sz="0" w:space="0" w:color="auto"/>
            <w:left w:val="none" w:sz="0" w:space="0" w:color="auto"/>
            <w:bottom w:val="none" w:sz="0" w:space="0" w:color="auto"/>
            <w:right w:val="none" w:sz="0" w:space="0" w:color="auto"/>
          </w:divBdr>
        </w:div>
        <w:div w:id="543063057">
          <w:marLeft w:val="0"/>
          <w:marRight w:val="0"/>
          <w:marTop w:val="0"/>
          <w:marBottom w:val="0"/>
          <w:divBdr>
            <w:top w:val="none" w:sz="0" w:space="0" w:color="auto"/>
            <w:left w:val="none" w:sz="0" w:space="0" w:color="auto"/>
            <w:bottom w:val="none" w:sz="0" w:space="0" w:color="auto"/>
            <w:right w:val="none" w:sz="0" w:space="0" w:color="auto"/>
          </w:divBdr>
        </w:div>
        <w:div w:id="1055008286">
          <w:marLeft w:val="0"/>
          <w:marRight w:val="0"/>
          <w:marTop w:val="0"/>
          <w:marBottom w:val="0"/>
          <w:divBdr>
            <w:top w:val="none" w:sz="0" w:space="0" w:color="auto"/>
            <w:left w:val="none" w:sz="0" w:space="0" w:color="auto"/>
            <w:bottom w:val="none" w:sz="0" w:space="0" w:color="auto"/>
            <w:right w:val="none" w:sz="0" w:space="0" w:color="auto"/>
          </w:divBdr>
        </w:div>
        <w:div w:id="1818181162">
          <w:marLeft w:val="0"/>
          <w:marRight w:val="0"/>
          <w:marTop w:val="0"/>
          <w:marBottom w:val="0"/>
          <w:divBdr>
            <w:top w:val="none" w:sz="0" w:space="0" w:color="auto"/>
            <w:left w:val="none" w:sz="0" w:space="0" w:color="auto"/>
            <w:bottom w:val="none" w:sz="0" w:space="0" w:color="auto"/>
            <w:right w:val="none" w:sz="0" w:space="0" w:color="auto"/>
          </w:divBdr>
        </w:div>
        <w:div w:id="1813519506">
          <w:marLeft w:val="0"/>
          <w:marRight w:val="0"/>
          <w:marTop w:val="0"/>
          <w:marBottom w:val="0"/>
          <w:divBdr>
            <w:top w:val="none" w:sz="0" w:space="0" w:color="auto"/>
            <w:left w:val="none" w:sz="0" w:space="0" w:color="auto"/>
            <w:bottom w:val="none" w:sz="0" w:space="0" w:color="auto"/>
            <w:right w:val="none" w:sz="0" w:space="0" w:color="auto"/>
          </w:divBdr>
        </w:div>
        <w:div w:id="207304862">
          <w:marLeft w:val="0"/>
          <w:marRight w:val="0"/>
          <w:marTop w:val="0"/>
          <w:marBottom w:val="0"/>
          <w:divBdr>
            <w:top w:val="none" w:sz="0" w:space="0" w:color="auto"/>
            <w:left w:val="none" w:sz="0" w:space="0" w:color="auto"/>
            <w:bottom w:val="none" w:sz="0" w:space="0" w:color="auto"/>
            <w:right w:val="none" w:sz="0" w:space="0" w:color="auto"/>
          </w:divBdr>
        </w:div>
        <w:div w:id="741953332">
          <w:marLeft w:val="0"/>
          <w:marRight w:val="0"/>
          <w:marTop w:val="0"/>
          <w:marBottom w:val="0"/>
          <w:divBdr>
            <w:top w:val="none" w:sz="0" w:space="0" w:color="auto"/>
            <w:left w:val="none" w:sz="0" w:space="0" w:color="auto"/>
            <w:bottom w:val="none" w:sz="0" w:space="0" w:color="auto"/>
            <w:right w:val="none" w:sz="0" w:space="0" w:color="auto"/>
          </w:divBdr>
        </w:div>
        <w:div w:id="205028162">
          <w:marLeft w:val="0"/>
          <w:marRight w:val="0"/>
          <w:marTop w:val="0"/>
          <w:marBottom w:val="0"/>
          <w:divBdr>
            <w:top w:val="none" w:sz="0" w:space="0" w:color="auto"/>
            <w:left w:val="none" w:sz="0" w:space="0" w:color="auto"/>
            <w:bottom w:val="none" w:sz="0" w:space="0" w:color="auto"/>
            <w:right w:val="none" w:sz="0" w:space="0" w:color="auto"/>
          </w:divBdr>
        </w:div>
        <w:div w:id="1252276031">
          <w:marLeft w:val="0"/>
          <w:marRight w:val="0"/>
          <w:marTop w:val="0"/>
          <w:marBottom w:val="0"/>
          <w:divBdr>
            <w:top w:val="none" w:sz="0" w:space="0" w:color="auto"/>
            <w:left w:val="none" w:sz="0" w:space="0" w:color="auto"/>
            <w:bottom w:val="none" w:sz="0" w:space="0" w:color="auto"/>
            <w:right w:val="none" w:sz="0" w:space="0" w:color="auto"/>
          </w:divBdr>
        </w:div>
        <w:div w:id="2077237922">
          <w:marLeft w:val="0"/>
          <w:marRight w:val="0"/>
          <w:marTop w:val="0"/>
          <w:marBottom w:val="0"/>
          <w:divBdr>
            <w:top w:val="none" w:sz="0" w:space="0" w:color="auto"/>
            <w:left w:val="none" w:sz="0" w:space="0" w:color="auto"/>
            <w:bottom w:val="none" w:sz="0" w:space="0" w:color="auto"/>
            <w:right w:val="none" w:sz="0" w:space="0" w:color="auto"/>
          </w:divBdr>
        </w:div>
        <w:div w:id="1067386263">
          <w:marLeft w:val="0"/>
          <w:marRight w:val="0"/>
          <w:marTop w:val="0"/>
          <w:marBottom w:val="0"/>
          <w:divBdr>
            <w:top w:val="none" w:sz="0" w:space="0" w:color="auto"/>
            <w:left w:val="none" w:sz="0" w:space="0" w:color="auto"/>
            <w:bottom w:val="none" w:sz="0" w:space="0" w:color="auto"/>
            <w:right w:val="none" w:sz="0" w:space="0" w:color="auto"/>
          </w:divBdr>
        </w:div>
        <w:div w:id="2129617839">
          <w:marLeft w:val="0"/>
          <w:marRight w:val="0"/>
          <w:marTop w:val="0"/>
          <w:marBottom w:val="0"/>
          <w:divBdr>
            <w:top w:val="none" w:sz="0" w:space="0" w:color="auto"/>
            <w:left w:val="none" w:sz="0" w:space="0" w:color="auto"/>
            <w:bottom w:val="none" w:sz="0" w:space="0" w:color="auto"/>
            <w:right w:val="none" w:sz="0" w:space="0" w:color="auto"/>
          </w:divBdr>
        </w:div>
        <w:div w:id="1595092593">
          <w:marLeft w:val="0"/>
          <w:marRight w:val="0"/>
          <w:marTop w:val="0"/>
          <w:marBottom w:val="0"/>
          <w:divBdr>
            <w:top w:val="none" w:sz="0" w:space="0" w:color="auto"/>
            <w:left w:val="none" w:sz="0" w:space="0" w:color="auto"/>
            <w:bottom w:val="none" w:sz="0" w:space="0" w:color="auto"/>
            <w:right w:val="none" w:sz="0" w:space="0" w:color="auto"/>
          </w:divBdr>
        </w:div>
        <w:div w:id="680158639">
          <w:marLeft w:val="0"/>
          <w:marRight w:val="0"/>
          <w:marTop w:val="0"/>
          <w:marBottom w:val="0"/>
          <w:divBdr>
            <w:top w:val="none" w:sz="0" w:space="0" w:color="auto"/>
            <w:left w:val="none" w:sz="0" w:space="0" w:color="auto"/>
            <w:bottom w:val="none" w:sz="0" w:space="0" w:color="auto"/>
            <w:right w:val="none" w:sz="0" w:space="0" w:color="auto"/>
          </w:divBdr>
        </w:div>
        <w:div w:id="508953856">
          <w:marLeft w:val="0"/>
          <w:marRight w:val="0"/>
          <w:marTop w:val="0"/>
          <w:marBottom w:val="0"/>
          <w:divBdr>
            <w:top w:val="none" w:sz="0" w:space="0" w:color="auto"/>
            <w:left w:val="none" w:sz="0" w:space="0" w:color="auto"/>
            <w:bottom w:val="none" w:sz="0" w:space="0" w:color="auto"/>
            <w:right w:val="none" w:sz="0" w:space="0" w:color="auto"/>
          </w:divBdr>
        </w:div>
        <w:div w:id="1809543552">
          <w:marLeft w:val="0"/>
          <w:marRight w:val="0"/>
          <w:marTop w:val="0"/>
          <w:marBottom w:val="0"/>
          <w:divBdr>
            <w:top w:val="none" w:sz="0" w:space="0" w:color="auto"/>
            <w:left w:val="none" w:sz="0" w:space="0" w:color="auto"/>
            <w:bottom w:val="none" w:sz="0" w:space="0" w:color="auto"/>
            <w:right w:val="none" w:sz="0" w:space="0" w:color="auto"/>
          </w:divBdr>
        </w:div>
        <w:div w:id="1746686059">
          <w:marLeft w:val="0"/>
          <w:marRight w:val="0"/>
          <w:marTop w:val="0"/>
          <w:marBottom w:val="0"/>
          <w:divBdr>
            <w:top w:val="none" w:sz="0" w:space="0" w:color="auto"/>
            <w:left w:val="none" w:sz="0" w:space="0" w:color="auto"/>
            <w:bottom w:val="none" w:sz="0" w:space="0" w:color="auto"/>
            <w:right w:val="none" w:sz="0" w:space="0" w:color="auto"/>
          </w:divBdr>
        </w:div>
        <w:div w:id="1257790120">
          <w:marLeft w:val="0"/>
          <w:marRight w:val="0"/>
          <w:marTop w:val="0"/>
          <w:marBottom w:val="0"/>
          <w:divBdr>
            <w:top w:val="none" w:sz="0" w:space="0" w:color="auto"/>
            <w:left w:val="none" w:sz="0" w:space="0" w:color="auto"/>
            <w:bottom w:val="none" w:sz="0" w:space="0" w:color="auto"/>
            <w:right w:val="none" w:sz="0" w:space="0" w:color="auto"/>
          </w:divBdr>
        </w:div>
        <w:div w:id="2079009498">
          <w:marLeft w:val="0"/>
          <w:marRight w:val="0"/>
          <w:marTop w:val="0"/>
          <w:marBottom w:val="0"/>
          <w:divBdr>
            <w:top w:val="none" w:sz="0" w:space="0" w:color="auto"/>
            <w:left w:val="none" w:sz="0" w:space="0" w:color="auto"/>
            <w:bottom w:val="none" w:sz="0" w:space="0" w:color="auto"/>
            <w:right w:val="none" w:sz="0" w:space="0" w:color="auto"/>
          </w:divBdr>
        </w:div>
        <w:div w:id="1903565146">
          <w:marLeft w:val="0"/>
          <w:marRight w:val="0"/>
          <w:marTop w:val="0"/>
          <w:marBottom w:val="0"/>
          <w:divBdr>
            <w:top w:val="none" w:sz="0" w:space="0" w:color="auto"/>
            <w:left w:val="none" w:sz="0" w:space="0" w:color="auto"/>
            <w:bottom w:val="none" w:sz="0" w:space="0" w:color="auto"/>
            <w:right w:val="none" w:sz="0" w:space="0" w:color="auto"/>
          </w:divBdr>
        </w:div>
        <w:div w:id="657153416">
          <w:marLeft w:val="0"/>
          <w:marRight w:val="0"/>
          <w:marTop w:val="0"/>
          <w:marBottom w:val="0"/>
          <w:divBdr>
            <w:top w:val="none" w:sz="0" w:space="0" w:color="auto"/>
            <w:left w:val="none" w:sz="0" w:space="0" w:color="auto"/>
            <w:bottom w:val="none" w:sz="0" w:space="0" w:color="auto"/>
            <w:right w:val="none" w:sz="0" w:space="0" w:color="auto"/>
          </w:divBdr>
        </w:div>
        <w:div w:id="1571228035">
          <w:marLeft w:val="0"/>
          <w:marRight w:val="0"/>
          <w:marTop w:val="0"/>
          <w:marBottom w:val="0"/>
          <w:divBdr>
            <w:top w:val="none" w:sz="0" w:space="0" w:color="auto"/>
            <w:left w:val="none" w:sz="0" w:space="0" w:color="auto"/>
            <w:bottom w:val="none" w:sz="0" w:space="0" w:color="auto"/>
            <w:right w:val="none" w:sz="0" w:space="0" w:color="auto"/>
          </w:divBdr>
        </w:div>
        <w:div w:id="1635987408">
          <w:marLeft w:val="0"/>
          <w:marRight w:val="0"/>
          <w:marTop w:val="0"/>
          <w:marBottom w:val="0"/>
          <w:divBdr>
            <w:top w:val="none" w:sz="0" w:space="0" w:color="auto"/>
            <w:left w:val="none" w:sz="0" w:space="0" w:color="auto"/>
            <w:bottom w:val="none" w:sz="0" w:space="0" w:color="auto"/>
            <w:right w:val="none" w:sz="0" w:space="0" w:color="auto"/>
          </w:divBdr>
        </w:div>
        <w:div w:id="1495074856">
          <w:marLeft w:val="0"/>
          <w:marRight w:val="0"/>
          <w:marTop w:val="0"/>
          <w:marBottom w:val="0"/>
          <w:divBdr>
            <w:top w:val="none" w:sz="0" w:space="0" w:color="auto"/>
            <w:left w:val="none" w:sz="0" w:space="0" w:color="auto"/>
            <w:bottom w:val="none" w:sz="0" w:space="0" w:color="auto"/>
            <w:right w:val="none" w:sz="0" w:space="0" w:color="auto"/>
          </w:divBdr>
        </w:div>
        <w:div w:id="2129009702">
          <w:marLeft w:val="0"/>
          <w:marRight w:val="0"/>
          <w:marTop w:val="0"/>
          <w:marBottom w:val="0"/>
          <w:divBdr>
            <w:top w:val="none" w:sz="0" w:space="0" w:color="auto"/>
            <w:left w:val="none" w:sz="0" w:space="0" w:color="auto"/>
            <w:bottom w:val="none" w:sz="0" w:space="0" w:color="auto"/>
            <w:right w:val="none" w:sz="0" w:space="0" w:color="auto"/>
          </w:divBdr>
        </w:div>
        <w:div w:id="1598248604">
          <w:marLeft w:val="0"/>
          <w:marRight w:val="0"/>
          <w:marTop w:val="0"/>
          <w:marBottom w:val="0"/>
          <w:divBdr>
            <w:top w:val="none" w:sz="0" w:space="0" w:color="auto"/>
            <w:left w:val="none" w:sz="0" w:space="0" w:color="auto"/>
            <w:bottom w:val="none" w:sz="0" w:space="0" w:color="auto"/>
            <w:right w:val="none" w:sz="0" w:space="0" w:color="auto"/>
          </w:divBdr>
        </w:div>
        <w:div w:id="810562958">
          <w:marLeft w:val="0"/>
          <w:marRight w:val="0"/>
          <w:marTop w:val="0"/>
          <w:marBottom w:val="0"/>
          <w:divBdr>
            <w:top w:val="none" w:sz="0" w:space="0" w:color="auto"/>
            <w:left w:val="none" w:sz="0" w:space="0" w:color="auto"/>
            <w:bottom w:val="none" w:sz="0" w:space="0" w:color="auto"/>
            <w:right w:val="none" w:sz="0" w:space="0" w:color="auto"/>
          </w:divBdr>
        </w:div>
        <w:div w:id="431317079">
          <w:marLeft w:val="0"/>
          <w:marRight w:val="0"/>
          <w:marTop w:val="0"/>
          <w:marBottom w:val="0"/>
          <w:divBdr>
            <w:top w:val="none" w:sz="0" w:space="0" w:color="auto"/>
            <w:left w:val="none" w:sz="0" w:space="0" w:color="auto"/>
            <w:bottom w:val="none" w:sz="0" w:space="0" w:color="auto"/>
            <w:right w:val="none" w:sz="0" w:space="0" w:color="auto"/>
          </w:divBdr>
        </w:div>
        <w:div w:id="302734880">
          <w:marLeft w:val="0"/>
          <w:marRight w:val="0"/>
          <w:marTop w:val="0"/>
          <w:marBottom w:val="0"/>
          <w:divBdr>
            <w:top w:val="none" w:sz="0" w:space="0" w:color="auto"/>
            <w:left w:val="none" w:sz="0" w:space="0" w:color="auto"/>
            <w:bottom w:val="none" w:sz="0" w:space="0" w:color="auto"/>
            <w:right w:val="none" w:sz="0" w:space="0" w:color="auto"/>
          </w:divBdr>
        </w:div>
        <w:div w:id="546374261">
          <w:marLeft w:val="0"/>
          <w:marRight w:val="0"/>
          <w:marTop w:val="0"/>
          <w:marBottom w:val="0"/>
          <w:divBdr>
            <w:top w:val="none" w:sz="0" w:space="0" w:color="auto"/>
            <w:left w:val="none" w:sz="0" w:space="0" w:color="auto"/>
            <w:bottom w:val="none" w:sz="0" w:space="0" w:color="auto"/>
            <w:right w:val="none" w:sz="0" w:space="0" w:color="auto"/>
          </w:divBdr>
        </w:div>
        <w:div w:id="1422796946">
          <w:marLeft w:val="0"/>
          <w:marRight w:val="0"/>
          <w:marTop w:val="0"/>
          <w:marBottom w:val="0"/>
          <w:divBdr>
            <w:top w:val="none" w:sz="0" w:space="0" w:color="auto"/>
            <w:left w:val="none" w:sz="0" w:space="0" w:color="auto"/>
            <w:bottom w:val="none" w:sz="0" w:space="0" w:color="auto"/>
            <w:right w:val="none" w:sz="0" w:space="0" w:color="auto"/>
          </w:divBdr>
        </w:div>
        <w:div w:id="179317159">
          <w:marLeft w:val="0"/>
          <w:marRight w:val="0"/>
          <w:marTop w:val="0"/>
          <w:marBottom w:val="0"/>
          <w:divBdr>
            <w:top w:val="none" w:sz="0" w:space="0" w:color="auto"/>
            <w:left w:val="none" w:sz="0" w:space="0" w:color="auto"/>
            <w:bottom w:val="none" w:sz="0" w:space="0" w:color="auto"/>
            <w:right w:val="none" w:sz="0" w:space="0" w:color="auto"/>
          </w:divBdr>
        </w:div>
        <w:div w:id="1913930304">
          <w:marLeft w:val="0"/>
          <w:marRight w:val="0"/>
          <w:marTop w:val="0"/>
          <w:marBottom w:val="0"/>
          <w:divBdr>
            <w:top w:val="none" w:sz="0" w:space="0" w:color="auto"/>
            <w:left w:val="none" w:sz="0" w:space="0" w:color="auto"/>
            <w:bottom w:val="none" w:sz="0" w:space="0" w:color="auto"/>
            <w:right w:val="none" w:sz="0" w:space="0" w:color="auto"/>
          </w:divBdr>
        </w:div>
        <w:div w:id="975332719">
          <w:marLeft w:val="0"/>
          <w:marRight w:val="0"/>
          <w:marTop w:val="0"/>
          <w:marBottom w:val="0"/>
          <w:divBdr>
            <w:top w:val="none" w:sz="0" w:space="0" w:color="auto"/>
            <w:left w:val="none" w:sz="0" w:space="0" w:color="auto"/>
            <w:bottom w:val="none" w:sz="0" w:space="0" w:color="auto"/>
            <w:right w:val="none" w:sz="0" w:space="0" w:color="auto"/>
          </w:divBdr>
        </w:div>
        <w:div w:id="2123527624">
          <w:marLeft w:val="0"/>
          <w:marRight w:val="0"/>
          <w:marTop w:val="0"/>
          <w:marBottom w:val="0"/>
          <w:divBdr>
            <w:top w:val="none" w:sz="0" w:space="0" w:color="auto"/>
            <w:left w:val="none" w:sz="0" w:space="0" w:color="auto"/>
            <w:bottom w:val="none" w:sz="0" w:space="0" w:color="auto"/>
            <w:right w:val="none" w:sz="0" w:space="0" w:color="auto"/>
          </w:divBdr>
        </w:div>
        <w:div w:id="386418472">
          <w:marLeft w:val="0"/>
          <w:marRight w:val="0"/>
          <w:marTop w:val="0"/>
          <w:marBottom w:val="0"/>
          <w:divBdr>
            <w:top w:val="none" w:sz="0" w:space="0" w:color="auto"/>
            <w:left w:val="none" w:sz="0" w:space="0" w:color="auto"/>
            <w:bottom w:val="none" w:sz="0" w:space="0" w:color="auto"/>
            <w:right w:val="none" w:sz="0" w:space="0" w:color="auto"/>
          </w:divBdr>
        </w:div>
        <w:div w:id="1550533167">
          <w:marLeft w:val="0"/>
          <w:marRight w:val="0"/>
          <w:marTop w:val="0"/>
          <w:marBottom w:val="0"/>
          <w:divBdr>
            <w:top w:val="none" w:sz="0" w:space="0" w:color="auto"/>
            <w:left w:val="none" w:sz="0" w:space="0" w:color="auto"/>
            <w:bottom w:val="none" w:sz="0" w:space="0" w:color="auto"/>
            <w:right w:val="none" w:sz="0" w:space="0" w:color="auto"/>
          </w:divBdr>
        </w:div>
        <w:div w:id="736392757">
          <w:marLeft w:val="0"/>
          <w:marRight w:val="0"/>
          <w:marTop w:val="0"/>
          <w:marBottom w:val="0"/>
          <w:divBdr>
            <w:top w:val="none" w:sz="0" w:space="0" w:color="auto"/>
            <w:left w:val="none" w:sz="0" w:space="0" w:color="auto"/>
            <w:bottom w:val="none" w:sz="0" w:space="0" w:color="auto"/>
            <w:right w:val="none" w:sz="0" w:space="0" w:color="auto"/>
          </w:divBdr>
        </w:div>
        <w:div w:id="2111854410">
          <w:marLeft w:val="0"/>
          <w:marRight w:val="0"/>
          <w:marTop w:val="0"/>
          <w:marBottom w:val="0"/>
          <w:divBdr>
            <w:top w:val="none" w:sz="0" w:space="0" w:color="auto"/>
            <w:left w:val="none" w:sz="0" w:space="0" w:color="auto"/>
            <w:bottom w:val="none" w:sz="0" w:space="0" w:color="auto"/>
            <w:right w:val="none" w:sz="0" w:space="0" w:color="auto"/>
          </w:divBdr>
        </w:div>
        <w:div w:id="1637300537">
          <w:marLeft w:val="0"/>
          <w:marRight w:val="0"/>
          <w:marTop w:val="0"/>
          <w:marBottom w:val="0"/>
          <w:divBdr>
            <w:top w:val="none" w:sz="0" w:space="0" w:color="auto"/>
            <w:left w:val="none" w:sz="0" w:space="0" w:color="auto"/>
            <w:bottom w:val="none" w:sz="0" w:space="0" w:color="auto"/>
            <w:right w:val="none" w:sz="0" w:space="0" w:color="auto"/>
          </w:divBdr>
        </w:div>
        <w:div w:id="1623028320">
          <w:marLeft w:val="0"/>
          <w:marRight w:val="0"/>
          <w:marTop w:val="0"/>
          <w:marBottom w:val="0"/>
          <w:divBdr>
            <w:top w:val="none" w:sz="0" w:space="0" w:color="auto"/>
            <w:left w:val="none" w:sz="0" w:space="0" w:color="auto"/>
            <w:bottom w:val="none" w:sz="0" w:space="0" w:color="auto"/>
            <w:right w:val="none" w:sz="0" w:space="0" w:color="auto"/>
          </w:divBdr>
        </w:div>
        <w:div w:id="55931223">
          <w:marLeft w:val="0"/>
          <w:marRight w:val="0"/>
          <w:marTop w:val="0"/>
          <w:marBottom w:val="0"/>
          <w:divBdr>
            <w:top w:val="none" w:sz="0" w:space="0" w:color="auto"/>
            <w:left w:val="none" w:sz="0" w:space="0" w:color="auto"/>
            <w:bottom w:val="none" w:sz="0" w:space="0" w:color="auto"/>
            <w:right w:val="none" w:sz="0" w:space="0" w:color="auto"/>
          </w:divBdr>
        </w:div>
        <w:div w:id="782581046">
          <w:marLeft w:val="0"/>
          <w:marRight w:val="0"/>
          <w:marTop w:val="0"/>
          <w:marBottom w:val="0"/>
          <w:divBdr>
            <w:top w:val="none" w:sz="0" w:space="0" w:color="auto"/>
            <w:left w:val="none" w:sz="0" w:space="0" w:color="auto"/>
            <w:bottom w:val="none" w:sz="0" w:space="0" w:color="auto"/>
            <w:right w:val="none" w:sz="0" w:space="0" w:color="auto"/>
          </w:divBdr>
        </w:div>
        <w:div w:id="1738015781">
          <w:marLeft w:val="0"/>
          <w:marRight w:val="0"/>
          <w:marTop w:val="0"/>
          <w:marBottom w:val="0"/>
          <w:divBdr>
            <w:top w:val="none" w:sz="0" w:space="0" w:color="auto"/>
            <w:left w:val="none" w:sz="0" w:space="0" w:color="auto"/>
            <w:bottom w:val="none" w:sz="0" w:space="0" w:color="auto"/>
            <w:right w:val="none" w:sz="0" w:space="0" w:color="auto"/>
          </w:divBdr>
        </w:div>
        <w:div w:id="1983994759">
          <w:marLeft w:val="0"/>
          <w:marRight w:val="0"/>
          <w:marTop w:val="0"/>
          <w:marBottom w:val="0"/>
          <w:divBdr>
            <w:top w:val="none" w:sz="0" w:space="0" w:color="auto"/>
            <w:left w:val="none" w:sz="0" w:space="0" w:color="auto"/>
            <w:bottom w:val="none" w:sz="0" w:space="0" w:color="auto"/>
            <w:right w:val="none" w:sz="0" w:space="0" w:color="auto"/>
          </w:divBdr>
        </w:div>
        <w:div w:id="1784765511">
          <w:marLeft w:val="0"/>
          <w:marRight w:val="0"/>
          <w:marTop w:val="0"/>
          <w:marBottom w:val="0"/>
          <w:divBdr>
            <w:top w:val="none" w:sz="0" w:space="0" w:color="auto"/>
            <w:left w:val="none" w:sz="0" w:space="0" w:color="auto"/>
            <w:bottom w:val="none" w:sz="0" w:space="0" w:color="auto"/>
            <w:right w:val="none" w:sz="0" w:space="0" w:color="auto"/>
          </w:divBdr>
        </w:div>
        <w:div w:id="1144928950">
          <w:marLeft w:val="0"/>
          <w:marRight w:val="0"/>
          <w:marTop w:val="0"/>
          <w:marBottom w:val="0"/>
          <w:divBdr>
            <w:top w:val="none" w:sz="0" w:space="0" w:color="auto"/>
            <w:left w:val="none" w:sz="0" w:space="0" w:color="auto"/>
            <w:bottom w:val="none" w:sz="0" w:space="0" w:color="auto"/>
            <w:right w:val="none" w:sz="0" w:space="0" w:color="auto"/>
          </w:divBdr>
        </w:div>
        <w:div w:id="2061130826">
          <w:marLeft w:val="0"/>
          <w:marRight w:val="0"/>
          <w:marTop w:val="0"/>
          <w:marBottom w:val="0"/>
          <w:divBdr>
            <w:top w:val="none" w:sz="0" w:space="0" w:color="auto"/>
            <w:left w:val="none" w:sz="0" w:space="0" w:color="auto"/>
            <w:bottom w:val="none" w:sz="0" w:space="0" w:color="auto"/>
            <w:right w:val="none" w:sz="0" w:space="0" w:color="auto"/>
          </w:divBdr>
        </w:div>
        <w:div w:id="353386387">
          <w:marLeft w:val="0"/>
          <w:marRight w:val="0"/>
          <w:marTop w:val="0"/>
          <w:marBottom w:val="0"/>
          <w:divBdr>
            <w:top w:val="none" w:sz="0" w:space="0" w:color="auto"/>
            <w:left w:val="none" w:sz="0" w:space="0" w:color="auto"/>
            <w:bottom w:val="none" w:sz="0" w:space="0" w:color="auto"/>
            <w:right w:val="none" w:sz="0" w:space="0" w:color="auto"/>
          </w:divBdr>
        </w:div>
        <w:div w:id="98912425">
          <w:marLeft w:val="0"/>
          <w:marRight w:val="0"/>
          <w:marTop w:val="0"/>
          <w:marBottom w:val="0"/>
          <w:divBdr>
            <w:top w:val="none" w:sz="0" w:space="0" w:color="auto"/>
            <w:left w:val="none" w:sz="0" w:space="0" w:color="auto"/>
            <w:bottom w:val="none" w:sz="0" w:space="0" w:color="auto"/>
            <w:right w:val="none" w:sz="0" w:space="0" w:color="auto"/>
          </w:divBdr>
        </w:div>
        <w:div w:id="255402374">
          <w:marLeft w:val="0"/>
          <w:marRight w:val="0"/>
          <w:marTop w:val="0"/>
          <w:marBottom w:val="0"/>
          <w:divBdr>
            <w:top w:val="none" w:sz="0" w:space="0" w:color="auto"/>
            <w:left w:val="none" w:sz="0" w:space="0" w:color="auto"/>
            <w:bottom w:val="none" w:sz="0" w:space="0" w:color="auto"/>
            <w:right w:val="none" w:sz="0" w:space="0" w:color="auto"/>
          </w:divBdr>
        </w:div>
        <w:div w:id="804389786">
          <w:marLeft w:val="0"/>
          <w:marRight w:val="0"/>
          <w:marTop w:val="0"/>
          <w:marBottom w:val="0"/>
          <w:divBdr>
            <w:top w:val="none" w:sz="0" w:space="0" w:color="auto"/>
            <w:left w:val="none" w:sz="0" w:space="0" w:color="auto"/>
            <w:bottom w:val="none" w:sz="0" w:space="0" w:color="auto"/>
            <w:right w:val="none" w:sz="0" w:space="0" w:color="auto"/>
          </w:divBdr>
        </w:div>
        <w:div w:id="900948722">
          <w:marLeft w:val="0"/>
          <w:marRight w:val="0"/>
          <w:marTop w:val="0"/>
          <w:marBottom w:val="0"/>
          <w:divBdr>
            <w:top w:val="none" w:sz="0" w:space="0" w:color="auto"/>
            <w:left w:val="none" w:sz="0" w:space="0" w:color="auto"/>
            <w:bottom w:val="none" w:sz="0" w:space="0" w:color="auto"/>
            <w:right w:val="none" w:sz="0" w:space="0" w:color="auto"/>
          </w:divBdr>
        </w:div>
        <w:div w:id="2114202177">
          <w:marLeft w:val="0"/>
          <w:marRight w:val="0"/>
          <w:marTop w:val="0"/>
          <w:marBottom w:val="0"/>
          <w:divBdr>
            <w:top w:val="none" w:sz="0" w:space="0" w:color="auto"/>
            <w:left w:val="none" w:sz="0" w:space="0" w:color="auto"/>
            <w:bottom w:val="none" w:sz="0" w:space="0" w:color="auto"/>
            <w:right w:val="none" w:sz="0" w:space="0" w:color="auto"/>
          </w:divBdr>
        </w:div>
        <w:div w:id="127281988">
          <w:marLeft w:val="0"/>
          <w:marRight w:val="0"/>
          <w:marTop w:val="0"/>
          <w:marBottom w:val="0"/>
          <w:divBdr>
            <w:top w:val="none" w:sz="0" w:space="0" w:color="auto"/>
            <w:left w:val="none" w:sz="0" w:space="0" w:color="auto"/>
            <w:bottom w:val="none" w:sz="0" w:space="0" w:color="auto"/>
            <w:right w:val="none" w:sz="0" w:space="0" w:color="auto"/>
          </w:divBdr>
        </w:div>
        <w:div w:id="1399474243">
          <w:marLeft w:val="0"/>
          <w:marRight w:val="0"/>
          <w:marTop w:val="0"/>
          <w:marBottom w:val="0"/>
          <w:divBdr>
            <w:top w:val="none" w:sz="0" w:space="0" w:color="auto"/>
            <w:left w:val="none" w:sz="0" w:space="0" w:color="auto"/>
            <w:bottom w:val="none" w:sz="0" w:space="0" w:color="auto"/>
            <w:right w:val="none" w:sz="0" w:space="0" w:color="auto"/>
          </w:divBdr>
        </w:div>
        <w:div w:id="1348941680">
          <w:marLeft w:val="0"/>
          <w:marRight w:val="0"/>
          <w:marTop w:val="0"/>
          <w:marBottom w:val="0"/>
          <w:divBdr>
            <w:top w:val="none" w:sz="0" w:space="0" w:color="auto"/>
            <w:left w:val="none" w:sz="0" w:space="0" w:color="auto"/>
            <w:bottom w:val="none" w:sz="0" w:space="0" w:color="auto"/>
            <w:right w:val="none" w:sz="0" w:space="0" w:color="auto"/>
          </w:divBdr>
        </w:div>
        <w:div w:id="1310863335">
          <w:marLeft w:val="0"/>
          <w:marRight w:val="0"/>
          <w:marTop w:val="0"/>
          <w:marBottom w:val="0"/>
          <w:divBdr>
            <w:top w:val="none" w:sz="0" w:space="0" w:color="auto"/>
            <w:left w:val="none" w:sz="0" w:space="0" w:color="auto"/>
            <w:bottom w:val="none" w:sz="0" w:space="0" w:color="auto"/>
            <w:right w:val="none" w:sz="0" w:space="0" w:color="auto"/>
          </w:divBdr>
        </w:div>
        <w:div w:id="1169517768">
          <w:marLeft w:val="0"/>
          <w:marRight w:val="0"/>
          <w:marTop w:val="0"/>
          <w:marBottom w:val="0"/>
          <w:divBdr>
            <w:top w:val="none" w:sz="0" w:space="0" w:color="auto"/>
            <w:left w:val="none" w:sz="0" w:space="0" w:color="auto"/>
            <w:bottom w:val="none" w:sz="0" w:space="0" w:color="auto"/>
            <w:right w:val="none" w:sz="0" w:space="0" w:color="auto"/>
          </w:divBdr>
        </w:div>
        <w:div w:id="1594434864">
          <w:marLeft w:val="0"/>
          <w:marRight w:val="0"/>
          <w:marTop w:val="0"/>
          <w:marBottom w:val="0"/>
          <w:divBdr>
            <w:top w:val="none" w:sz="0" w:space="0" w:color="auto"/>
            <w:left w:val="none" w:sz="0" w:space="0" w:color="auto"/>
            <w:bottom w:val="none" w:sz="0" w:space="0" w:color="auto"/>
            <w:right w:val="none" w:sz="0" w:space="0" w:color="auto"/>
          </w:divBdr>
        </w:div>
        <w:div w:id="1027677674">
          <w:marLeft w:val="0"/>
          <w:marRight w:val="0"/>
          <w:marTop w:val="0"/>
          <w:marBottom w:val="0"/>
          <w:divBdr>
            <w:top w:val="none" w:sz="0" w:space="0" w:color="auto"/>
            <w:left w:val="none" w:sz="0" w:space="0" w:color="auto"/>
            <w:bottom w:val="none" w:sz="0" w:space="0" w:color="auto"/>
            <w:right w:val="none" w:sz="0" w:space="0" w:color="auto"/>
          </w:divBdr>
        </w:div>
        <w:div w:id="424618931">
          <w:marLeft w:val="0"/>
          <w:marRight w:val="0"/>
          <w:marTop w:val="0"/>
          <w:marBottom w:val="0"/>
          <w:divBdr>
            <w:top w:val="none" w:sz="0" w:space="0" w:color="auto"/>
            <w:left w:val="none" w:sz="0" w:space="0" w:color="auto"/>
            <w:bottom w:val="none" w:sz="0" w:space="0" w:color="auto"/>
            <w:right w:val="none" w:sz="0" w:space="0" w:color="auto"/>
          </w:divBdr>
        </w:div>
        <w:div w:id="2074812938">
          <w:marLeft w:val="0"/>
          <w:marRight w:val="0"/>
          <w:marTop w:val="0"/>
          <w:marBottom w:val="0"/>
          <w:divBdr>
            <w:top w:val="none" w:sz="0" w:space="0" w:color="auto"/>
            <w:left w:val="none" w:sz="0" w:space="0" w:color="auto"/>
            <w:bottom w:val="none" w:sz="0" w:space="0" w:color="auto"/>
            <w:right w:val="none" w:sz="0" w:space="0" w:color="auto"/>
          </w:divBdr>
        </w:div>
        <w:div w:id="1787381442">
          <w:marLeft w:val="0"/>
          <w:marRight w:val="0"/>
          <w:marTop w:val="0"/>
          <w:marBottom w:val="0"/>
          <w:divBdr>
            <w:top w:val="none" w:sz="0" w:space="0" w:color="auto"/>
            <w:left w:val="none" w:sz="0" w:space="0" w:color="auto"/>
            <w:bottom w:val="none" w:sz="0" w:space="0" w:color="auto"/>
            <w:right w:val="none" w:sz="0" w:space="0" w:color="auto"/>
          </w:divBdr>
        </w:div>
        <w:div w:id="282810924">
          <w:marLeft w:val="0"/>
          <w:marRight w:val="0"/>
          <w:marTop w:val="0"/>
          <w:marBottom w:val="0"/>
          <w:divBdr>
            <w:top w:val="none" w:sz="0" w:space="0" w:color="auto"/>
            <w:left w:val="none" w:sz="0" w:space="0" w:color="auto"/>
            <w:bottom w:val="none" w:sz="0" w:space="0" w:color="auto"/>
            <w:right w:val="none" w:sz="0" w:space="0" w:color="auto"/>
          </w:divBdr>
        </w:div>
        <w:div w:id="1664162137">
          <w:marLeft w:val="0"/>
          <w:marRight w:val="0"/>
          <w:marTop w:val="0"/>
          <w:marBottom w:val="0"/>
          <w:divBdr>
            <w:top w:val="none" w:sz="0" w:space="0" w:color="auto"/>
            <w:left w:val="none" w:sz="0" w:space="0" w:color="auto"/>
            <w:bottom w:val="none" w:sz="0" w:space="0" w:color="auto"/>
            <w:right w:val="none" w:sz="0" w:space="0" w:color="auto"/>
          </w:divBdr>
        </w:div>
        <w:div w:id="200868322">
          <w:marLeft w:val="0"/>
          <w:marRight w:val="0"/>
          <w:marTop w:val="0"/>
          <w:marBottom w:val="0"/>
          <w:divBdr>
            <w:top w:val="none" w:sz="0" w:space="0" w:color="auto"/>
            <w:left w:val="none" w:sz="0" w:space="0" w:color="auto"/>
            <w:bottom w:val="none" w:sz="0" w:space="0" w:color="auto"/>
            <w:right w:val="none" w:sz="0" w:space="0" w:color="auto"/>
          </w:divBdr>
        </w:div>
        <w:div w:id="1066950164">
          <w:marLeft w:val="0"/>
          <w:marRight w:val="0"/>
          <w:marTop w:val="0"/>
          <w:marBottom w:val="0"/>
          <w:divBdr>
            <w:top w:val="none" w:sz="0" w:space="0" w:color="auto"/>
            <w:left w:val="none" w:sz="0" w:space="0" w:color="auto"/>
            <w:bottom w:val="none" w:sz="0" w:space="0" w:color="auto"/>
            <w:right w:val="none" w:sz="0" w:space="0" w:color="auto"/>
          </w:divBdr>
        </w:div>
        <w:div w:id="1477795223">
          <w:marLeft w:val="0"/>
          <w:marRight w:val="0"/>
          <w:marTop w:val="0"/>
          <w:marBottom w:val="0"/>
          <w:divBdr>
            <w:top w:val="none" w:sz="0" w:space="0" w:color="auto"/>
            <w:left w:val="none" w:sz="0" w:space="0" w:color="auto"/>
            <w:bottom w:val="none" w:sz="0" w:space="0" w:color="auto"/>
            <w:right w:val="none" w:sz="0" w:space="0" w:color="auto"/>
          </w:divBdr>
        </w:div>
        <w:div w:id="2147165260">
          <w:marLeft w:val="0"/>
          <w:marRight w:val="0"/>
          <w:marTop w:val="0"/>
          <w:marBottom w:val="0"/>
          <w:divBdr>
            <w:top w:val="none" w:sz="0" w:space="0" w:color="auto"/>
            <w:left w:val="none" w:sz="0" w:space="0" w:color="auto"/>
            <w:bottom w:val="none" w:sz="0" w:space="0" w:color="auto"/>
            <w:right w:val="none" w:sz="0" w:space="0" w:color="auto"/>
          </w:divBdr>
        </w:div>
        <w:div w:id="2094233775">
          <w:marLeft w:val="0"/>
          <w:marRight w:val="0"/>
          <w:marTop w:val="0"/>
          <w:marBottom w:val="0"/>
          <w:divBdr>
            <w:top w:val="none" w:sz="0" w:space="0" w:color="auto"/>
            <w:left w:val="none" w:sz="0" w:space="0" w:color="auto"/>
            <w:bottom w:val="none" w:sz="0" w:space="0" w:color="auto"/>
            <w:right w:val="none" w:sz="0" w:space="0" w:color="auto"/>
          </w:divBdr>
        </w:div>
        <w:div w:id="243153192">
          <w:marLeft w:val="0"/>
          <w:marRight w:val="0"/>
          <w:marTop w:val="0"/>
          <w:marBottom w:val="0"/>
          <w:divBdr>
            <w:top w:val="none" w:sz="0" w:space="0" w:color="auto"/>
            <w:left w:val="none" w:sz="0" w:space="0" w:color="auto"/>
            <w:bottom w:val="none" w:sz="0" w:space="0" w:color="auto"/>
            <w:right w:val="none" w:sz="0" w:space="0" w:color="auto"/>
          </w:divBdr>
        </w:div>
        <w:div w:id="1002509215">
          <w:marLeft w:val="0"/>
          <w:marRight w:val="0"/>
          <w:marTop w:val="0"/>
          <w:marBottom w:val="0"/>
          <w:divBdr>
            <w:top w:val="none" w:sz="0" w:space="0" w:color="auto"/>
            <w:left w:val="none" w:sz="0" w:space="0" w:color="auto"/>
            <w:bottom w:val="none" w:sz="0" w:space="0" w:color="auto"/>
            <w:right w:val="none" w:sz="0" w:space="0" w:color="auto"/>
          </w:divBdr>
        </w:div>
        <w:div w:id="1253078338">
          <w:marLeft w:val="0"/>
          <w:marRight w:val="0"/>
          <w:marTop w:val="0"/>
          <w:marBottom w:val="0"/>
          <w:divBdr>
            <w:top w:val="none" w:sz="0" w:space="0" w:color="auto"/>
            <w:left w:val="none" w:sz="0" w:space="0" w:color="auto"/>
            <w:bottom w:val="none" w:sz="0" w:space="0" w:color="auto"/>
            <w:right w:val="none" w:sz="0" w:space="0" w:color="auto"/>
          </w:divBdr>
        </w:div>
        <w:div w:id="20136209">
          <w:marLeft w:val="0"/>
          <w:marRight w:val="0"/>
          <w:marTop w:val="0"/>
          <w:marBottom w:val="0"/>
          <w:divBdr>
            <w:top w:val="none" w:sz="0" w:space="0" w:color="auto"/>
            <w:left w:val="none" w:sz="0" w:space="0" w:color="auto"/>
            <w:bottom w:val="none" w:sz="0" w:space="0" w:color="auto"/>
            <w:right w:val="none" w:sz="0" w:space="0" w:color="auto"/>
          </w:divBdr>
        </w:div>
        <w:div w:id="1014767645">
          <w:marLeft w:val="0"/>
          <w:marRight w:val="0"/>
          <w:marTop w:val="0"/>
          <w:marBottom w:val="0"/>
          <w:divBdr>
            <w:top w:val="none" w:sz="0" w:space="0" w:color="auto"/>
            <w:left w:val="none" w:sz="0" w:space="0" w:color="auto"/>
            <w:bottom w:val="none" w:sz="0" w:space="0" w:color="auto"/>
            <w:right w:val="none" w:sz="0" w:space="0" w:color="auto"/>
          </w:divBdr>
        </w:div>
        <w:div w:id="383261337">
          <w:marLeft w:val="0"/>
          <w:marRight w:val="0"/>
          <w:marTop w:val="0"/>
          <w:marBottom w:val="0"/>
          <w:divBdr>
            <w:top w:val="none" w:sz="0" w:space="0" w:color="auto"/>
            <w:left w:val="none" w:sz="0" w:space="0" w:color="auto"/>
            <w:bottom w:val="none" w:sz="0" w:space="0" w:color="auto"/>
            <w:right w:val="none" w:sz="0" w:space="0" w:color="auto"/>
          </w:divBdr>
        </w:div>
        <w:div w:id="1931620254">
          <w:marLeft w:val="0"/>
          <w:marRight w:val="0"/>
          <w:marTop w:val="0"/>
          <w:marBottom w:val="0"/>
          <w:divBdr>
            <w:top w:val="none" w:sz="0" w:space="0" w:color="auto"/>
            <w:left w:val="none" w:sz="0" w:space="0" w:color="auto"/>
            <w:bottom w:val="none" w:sz="0" w:space="0" w:color="auto"/>
            <w:right w:val="none" w:sz="0" w:space="0" w:color="auto"/>
          </w:divBdr>
        </w:div>
        <w:div w:id="1617709114">
          <w:marLeft w:val="0"/>
          <w:marRight w:val="0"/>
          <w:marTop w:val="0"/>
          <w:marBottom w:val="0"/>
          <w:divBdr>
            <w:top w:val="none" w:sz="0" w:space="0" w:color="auto"/>
            <w:left w:val="none" w:sz="0" w:space="0" w:color="auto"/>
            <w:bottom w:val="none" w:sz="0" w:space="0" w:color="auto"/>
            <w:right w:val="none" w:sz="0" w:space="0" w:color="auto"/>
          </w:divBdr>
        </w:div>
        <w:div w:id="1673802551">
          <w:marLeft w:val="0"/>
          <w:marRight w:val="0"/>
          <w:marTop w:val="0"/>
          <w:marBottom w:val="0"/>
          <w:divBdr>
            <w:top w:val="none" w:sz="0" w:space="0" w:color="auto"/>
            <w:left w:val="none" w:sz="0" w:space="0" w:color="auto"/>
            <w:bottom w:val="none" w:sz="0" w:space="0" w:color="auto"/>
            <w:right w:val="none" w:sz="0" w:space="0" w:color="auto"/>
          </w:divBdr>
        </w:div>
        <w:div w:id="1377926073">
          <w:marLeft w:val="0"/>
          <w:marRight w:val="0"/>
          <w:marTop w:val="0"/>
          <w:marBottom w:val="0"/>
          <w:divBdr>
            <w:top w:val="none" w:sz="0" w:space="0" w:color="auto"/>
            <w:left w:val="none" w:sz="0" w:space="0" w:color="auto"/>
            <w:bottom w:val="none" w:sz="0" w:space="0" w:color="auto"/>
            <w:right w:val="none" w:sz="0" w:space="0" w:color="auto"/>
          </w:divBdr>
        </w:div>
        <w:div w:id="556403806">
          <w:marLeft w:val="0"/>
          <w:marRight w:val="0"/>
          <w:marTop w:val="0"/>
          <w:marBottom w:val="0"/>
          <w:divBdr>
            <w:top w:val="none" w:sz="0" w:space="0" w:color="auto"/>
            <w:left w:val="none" w:sz="0" w:space="0" w:color="auto"/>
            <w:bottom w:val="none" w:sz="0" w:space="0" w:color="auto"/>
            <w:right w:val="none" w:sz="0" w:space="0" w:color="auto"/>
          </w:divBdr>
        </w:div>
        <w:div w:id="1915698154">
          <w:marLeft w:val="0"/>
          <w:marRight w:val="0"/>
          <w:marTop w:val="0"/>
          <w:marBottom w:val="0"/>
          <w:divBdr>
            <w:top w:val="none" w:sz="0" w:space="0" w:color="auto"/>
            <w:left w:val="none" w:sz="0" w:space="0" w:color="auto"/>
            <w:bottom w:val="none" w:sz="0" w:space="0" w:color="auto"/>
            <w:right w:val="none" w:sz="0" w:space="0" w:color="auto"/>
          </w:divBdr>
        </w:div>
        <w:div w:id="133134697">
          <w:marLeft w:val="0"/>
          <w:marRight w:val="0"/>
          <w:marTop w:val="0"/>
          <w:marBottom w:val="0"/>
          <w:divBdr>
            <w:top w:val="none" w:sz="0" w:space="0" w:color="auto"/>
            <w:left w:val="none" w:sz="0" w:space="0" w:color="auto"/>
            <w:bottom w:val="none" w:sz="0" w:space="0" w:color="auto"/>
            <w:right w:val="none" w:sz="0" w:space="0" w:color="auto"/>
          </w:divBdr>
        </w:div>
        <w:div w:id="1581980459">
          <w:marLeft w:val="0"/>
          <w:marRight w:val="0"/>
          <w:marTop w:val="0"/>
          <w:marBottom w:val="0"/>
          <w:divBdr>
            <w:top w:val="none" w:sz="0" w:space="0" w:color="auto"/>
            <w:left w:val="none" w:sz="0" w:space="0" w:color="auto"/>
            <w:bottom w:val="none" w:sz="0" w:space="0" w:color="auto"/>
            <w:right w:val="none" w:sz="0" w:space="0" w:color="auto"/>
          </w:divBdr>
        </w:div>
        <w:div w:id="1555894942">
          <w:marLeft w:val="0"/>
          <w:marRight w:val="0"/>
          <w:marTop w:val="0"/>
          <w:marBottom w:val="0"/>
          <w:divBdr>
            <w:top w:val="none" w:sz="0" w:space="0" w:color="auto"/>
            <w:left w:val="none" w:sz="0" w:space="0" w:color="auto"/>
            <w:bottom w:val="none" w:sz="0" w:space="0" w:color="auto"/>
            <w:right w:val="none" w:sz="0" w:space="0" w:color="auto"/>
          </w:divBdr>
        </w:div>
        <w:div w:id="888303286">
          <w:marLeft w:val="0"/>
          <w:marRight w:val="0"/>
          <w:marTop w:val="0"/>
          <w:marBottom w:val="0"/>
          <w:divBdr>
            <w:top w:val="none" w:sz="0" w:space="0" w:color="auto"/>
            <w:left w:val="none" w:sz="0" w:space="0" w:color="auto"/>
            <w:bottom w:val="none" w:sz="0" w:space="0" w:color="auto"/>
            <w:right w:val="none" w:sz="0" w:space="0" w:color="auto"/>
          </w:divBdr>
        </w:div>
        <w:div w:id="1599020541">
          <w:marLeft w:val="0"/>
          <w:marRight w:val="0"/>
          <w:marTop w:val="0"/>
          <w:marBottom w:val="0"/>
          <w:divBdr>
            <w:top w:val="none" w:sz="0" w:space="0" w:color="auto"/>
            <w:left w:val="none" w:sz="0" w:space="0" w:color="auto"/>
            <w:bottom w:val="none" w:sz="0" w:space="0" w:color="auto"/>
            <w:right w:val="none" w:sz="0" w:space="0" w:color="auto"/>
          </w:divBdr>
        </w:div>
        <w:div w:id="14313375">
          <w:marLeft w:val="0"/>
          <w:marRight w:val="0"/>
          <w:marTop w:val="0"/>
          <w:marBottom w:val="0"/>
          <w:divBdr>
            <w:top w:val="none" w:sz="0" w:space="0" w:color="auto"/>
            <w:left w:val="none" w:sz="0" w:space="0" w:color="auto"/>
            <w:bottom w:val="none" w:sz="0" w:space="0" w:color="auto"/>
            <w:right w:val="none" w:sz="0" w:space="0" w:color="auto"/>
          </w:divBdr>
        </w:div>
        <w:div w:id="1620409204">
          <w:marLeft w:val="0"/>
          <w:marRight w:val="0"/>
          <w:marTop w:val="0"/>
          <w:marBottom w:val="0"/>
          <w:divBdr>
            <w:top w:val="none" w:sz="0" w:space="0" w:color="auto"/>
            <w:left w:val="none" w:sz="0" w:space="0" w:color="auto"/>
            <w:bottom w:val="none" w:sz="0" w:space="0" w:color="auto"/>
            <w:right w:val="none" w:sz="0" w:space="0" w:color="auto"/>
          </w:divBdr>
        </w:div>
        <w:div w:id="1314677142">
          <w:marLeft w:val="0"/>
          <w:marRight w:val="0"/>
          <w:marTop w:val="0"/>
          <w:marBottom w:val="0"/>
          <w:divBdr>
            <w:top w:val="none" w:sz="0" w:space="0" w:color="auto"/>
            <w:left w:val="none" w:sz="0" w:space="0" w:color="auto"/>
            <w:bottom w:val="none" w:sz="0" w:space="0" w:color="auto"/>
            <w:right w:val="none" w:sz="0" w:space="0" w:color="auto"/>
          </w:divBdr>
        </w:div>
        <w:div w:id="1431390606">
          <w:marLeft w:val="0"/>
          <w:marRight w:val="0"/>
          <w:marTop w:val="0"/>
          <w:marBottom w:val="0"/>
          <w:divBdr>
            <w:top w:val="none" w:sz="0" w:space="0" w:color="auto"/>
            <w:left w:val="none" w:sz="0" w:space="0" w:color="auto"/>
            <w:bottom w:val="none" w:sz="0" w:space="0" w:color="auto"/>
            <w:right w:val="none" w:sz="0" w:space="0" w:color="auto"/>
          </w:divBdr>
        </w:div>
        <w:div w:id="1666664238">
          <w:marLeft w:val="0"/>
          <w:marRight w:val="0"/>
          <w:marTop w:val="0"/>
          <w:marBottom w:val="0"/>
          <w:divBdr>
            <w:top w:val="none" w:sz="0" w:space="0" w:color="auto"/>
            <w:left w:val="none" w:sz="0" w:space="0" w:color="auto"/>
            <w:bottom w:val="none" w:sz="0" w:space="0" w:color="auto"/>
            <w:right w:val="none" w:sz="0" w:space="0" w:color="auto"/>
          </w:divBdr>
        </w:div>
        <w:div w:id="1012681761">
          <w:marLeft w:val="0"/>
          <w:marRight w:val="0"/>
          <w:marTop w:val="0"/>
          <w:marBottom w:val="0"/>
          <w:divBdr>
            <w:top w:val="none" w:sz="0" w:space="0" w:color="auto"/>
            <w:left w:val="none" w:sz="0" w:space="0" w:color="auto"/>
            <w:bottom w:val="none" w:sz="0" w:space="0" w:color="auto"/>
            <w:right w:val="none" w:sz="0" w:space="0" w:color="auto"/>
          </w:divBdr>
        </w:div>
        <w:div w:id="841890122">
          <w:marLeft w:val="0"/>
          <w:marRight w:val="0"/>
          <w:marTop w:val="0"/>
          <w:marBottom w:val="0"/>
          <w:divBdr>
            <w:top w:val="none" w:sz="0" w:space="0" w:color="auto"/>
            <w:left w:val="none" w:sz="0" w:space="0" w:color="auto"/>
            <w:bottom w:val="none" w:sz="0" w:space="0" w:color="auto"/>
            <w:right w:val="none" w:sz="0" w:space="0" w:color="auto"/>
          </w:divBdr>
        </w:div>
        <w:div w:id="1701315186">
          <w:marLeft w:val="0"/>
          <w:marRight w:val="0"/>
          <w:marTop w:val="0"/>
          <w:marBottom w:val="0"/>
          <w:divBdr>
            <w:top w:val="none" w:sz="0" w:space="0" w:color="auto"/>
            <w:left w:val="none" w:sz="0" w:space="0" w:color="auto"/>
            <w:bottom w:val="none" w:sz="0" w:space="0" w:color="auto"/>
            <w:right w:val="none" w:sz="0" w:space="0" w:color="auto"/>
          </w:divBdr>
        </w:div>
        <w:div w:id="1551041138">
          <w:marLeft w:val="0"/>
          <w:marRight w:val="0"/>
          <w:marTop w:val="0"/>
          <w:marBottom w:val="0"/>
          <w:divBdr>
            <w:top w:val="none" w:sz="0" w:space="0" w:color="auto"/>
            <w:left w:val="none" w:sz="0" w:space="0" w:color="auto"/>
            <w:bottom w:val="none" w:sz="0" w:space="0" w:color="auto"/>
            <w:right w:val="none" w:sz="0" w:space="0" w:color="auto"/>
          </w:divBdr>
        </w:div>
        <w:div w:id="1784112612">
          <w:marLeft w:val="0"/>
          <w:marRight w:val="0"/>
          <w:marTop w:val="0"/>
          <w:marBottom w:val="0"/>
          <w:divBdr>
            <w:top w:val="none" w:sz="0" w:space="0" w:color="auto"/>
            <w:left w:val="none" w:sz="0" w:space="0" w:color="auto"/>
            <w:bottom w:val="none" w:sz="0" w:space="0" w:color="auto"/>
            <w:right w:val="none" w:sz="0" w:space="0" w:color="auto"/>
          </w:divBdr>
        </w:div>
        <w:div w:id="329481606">
          <w:marLeft w:val="0"/>
          <w:marRight w:val="0"/>
          <w:marTop w:val="0"/>
          <w:marBottom w:val="0"/>
          <w:divBdr>
            <w:top w:val="none" w:sz="0" w:space="0" w:color="auto"/>
            <w:left w:val="none" w:sz="0" w:space="0" w:color="auto"/>
            <w:bottom w:val="none" w:sz="0" w:space="0" w:color="auto"/>
            <w:right w:val="none" w:sz="0" w:space="0" w:color="auto"/>
          </w:divBdr>
        </w:div>
        <w:div w:id="620109031">
          <w:marLeft w:val="0"/>
          <w:marRight w:val="0"/>
          <w:marTop w:val="0"/>
          <w:marBottom w:val="0"/>
          <w:divBdr>
            <w:top w:val="none" w:sz="0" w:space="0" w:color="auto"/>
            <w:left w:val="none" w:sz="0" w:space="0" w:color="auto"/>
            <w:bottom w:val="none" w:sz="0" w:space="0" w:color="auto"/>
            <w:right w:val="none" w:sz="0" w:space="0" w:color="auto"/>
          </w:divBdr>
        </w:div>
        <w:div w:id="1471827835">
          <w:marLeft w:val="0"/>
          <w:marRight w:val="0"/>
          <w:marTop w:val="0"/>
          <w:marBottom w:val="0"/>
          <w:divBdr>
            <w:top w:val="none" w:sz="0" w:space="0" w:color="auto"/>
            <w:left w:val="none" w:sz="0" w:space="0" w:color="auto"/>
            <w:bottom w:val="none" w:sz="0" w:space="0" w:color="auto"/>
            <w:right w:val="none" w:sz="0" w:space="0" w:color="auto"/>
          </w:divBdr>
        </w:div>
        <w:div w:id="863716353">
          <w:marLeft w:val="0"/>
          <w:marRight w:val="0"/>
          <w:marTop w:val="0"/>
          <w:marBottom w:val="0"/>
          <w:divBdr>
            <w:top w:val="none" w:sz="0" w:space="0" w:color="auto"/>
            <w:left w:val="none" w:sz="0" w:space="0" w:color="auto"/>
            <w:bottom w:val="none" w:sz="0" w:space="0" w:color="auto"/>
            <w:right w:val="none" w:sz="0" w:space="0" w:color="auto"/>
          </w:divBdr>
        </w:div>
        <w:div w:id="1689330301">
          <w:marLeft w:val="0"/>
          <w:marRight w:val="0"/>
          <w:marTop w:val="0"/>
          <w:marBottom w:val="0"/>
          <w:divBdr>
            <w:top w:val="none" w:sz="0" w:space="0" w:color="auto"/>
            <w:left w:val="none" w:sz="0" w:space="0" w:color="auto"/>
            <w:bottom w:val="none" w:sz="0" w:space="0" w:color="auto"/>
            <w:right w:val="none" w:sz="0" w:space="0" w:color="auto"/>
          </w:divBdr>
        </w:div>
        <w:div w:id="615523023">
          <w:marLeft w:val="0"/>
          <w:marRight w:val="0"/>
          <w:marTop w:val="0"/>
          <w:marBottom w:val="0"/>
          <w:divBdr>
            <w:top w:val="none" w:sz="0" w:space="0" w:color="auto"/>
            <w:left w:val="none" w:sz="0" w:space="0" w:color="auto"/>
            <w:bottom w:val="none" w:sz="0" w:space="0" w:color="auto"/>
            <w:right w:val="none" w:sz="0" w:space="0" w:color="auto"/>
          </w:divBdr>
        </w:div>
        <w:div w:id="1887523773">
          <w:marLeft w:val="0"/>
          <w:marRight w:val="0"/>
          <w:marTop w:val="0"/>
          <w:marBottom w:val="0"/>
          <w:divBdr>
            <w:top w:val="none" w:sz="0" w:space="0" w:color="auto"/>
            <w:left w:val="none" w:sz="0" w:space="0" w:color="auto"/>
            <w:bottom w:val="none" w:sz="0" w:space="0" w:color="auto"/>
            <w:right w:val="none" w:sz="0" w:space="0" w:color="auto"/>
          </w:divBdr>
        </w:div>
        <w:div w:id="517701077">
          <w:marLeft w:val="0"/>
          <w:marRight w:val="0"/>
          <w:marTop w:val="0"/>
          <w:marBottom w:val="0"/>
          <w:divBdr>
            <w:top w:val="none" w:sz="0" w:space="0" w:color="auto"/>
            <w:left w:val="none" w:sz="0" w:space="0" w:color="auto"/>
            <w:bottom w:val="none" w:sz="0" w:space="0" w:color="auto"/>
            <w:right w:val="none" w:sz="0" w:space="0" w:color="auto"/>
          </w:divBdr>
        </w:div>
        <w:div w:id="49156514">
          <w:marLeft w:val="0"/>
          <w:marRight w:val="0"/>
          <w:marTop w:val="0"/>
          <w:marBottom w:val="0"/>
          <w:divBdr>
            <w:top w:val="none" w:sz="0" w:space="0" w:color="auto"/>
            <w:left w:val="none" w:sz="0" w:space="0" w:color="auto"/>
            <w:bottom w:val="none" w:sz="0" w:space="0" w:color="auto"/>
            <w:right w:val="none" w:sz="0" w:space="0" w:color="auto"/>
          </w:divBdr>
        </w:div>
        <w:div w:id="11423557">
          <w:marLeft w:val="0"/>
          <w:marRight w:val="0"/>
          <w:marTop w:val="0"/>
          <w:marBottom w:val="0"/>
          <w:divBdr>
            <w:top w:val="none" w:sz="0" w:space="0" w:color="auto"/>
            <w:left w:val="none" w:sz="0" w:space="0" w:color="auto"/>
            <w:bottom w:val="none" w:sz="0" w:space="0" w:color="auto"/>
            <w:right w:val="none" w:sz="0" w:space="0" w:color="auto"/>
          </w:divBdr>
        </w:div>
        <w:div w:id="424301754">
          <w:marLeft w:val="0"/>
          <w:marRight w:val="0"/>
          <w:marTop w:val="0"/>
          <w:marBottom w:val="0"/>
          <w:divBdr>
            <w:top w:val="none" w:sz="0" w:space="0" w:color="auto"/>
            <w:left w:val="none" w:sz="0" w:space="0" w:color="auto"/>
            <w:bottom w:val="none" w:sz="0" w:space="0" w:color="auto"/>
            <w:right w:val="none" w:sz="0" w:space="0" w:color="auto"/>
          </w:divBdr>
        </w:div>
        <w:div w:id="202644829">
          <w:marLeft w:val="0"/>
          <w:marRight w:val="0"/>
          <w:marTop w:val="0"/>
          <w:marBottom w:val="0"/>
          <w:divBdr>
            <w:top w:val="none" w:sz="0" w:space="0" w:color="auto"/>
            <w:left w:val="none" w:sz="0" w:space="0" w:color="auto"/>
            <w:bottom w:val="none" w:sz="0" w:space="0" w:color="auto"/>
            <w:right w:val="none" w:sz="0" w:space="0" w:color="auto"/>
          </w:divBdr>
        </w:div>
        <w:div w:id="285938196">
          <w:marLeft w:val="0"/>
          <w:marRight w:val="0"/>
          <w:marTop w:val="0"/>
          <w:marBottom w:val="0"/>
          <w:divBdr>
            <w:top w:val="none" w:sz="0" w:space="0" w:color="auto"/>
            <w:left w:val="none" w:sz="0" w:space="0" w:color="auto"/>
            <w:bottom w:val="none" w:sz="0" w:space="0" w:color="auto"/>
            <w:right w:val="none" w:sz="0" w:space="0" w:color="auto"/>
          </w:divBdr>
        </w:div>
        <w:div w:id="579295941">
          <w:marLeft w:val="0"/>
          <w:marRight w:val="0"/>
          <w:marTop w:val="0"/>
          <w:marBottom w:val="0"/>
          <w:divBdr>
            <w:top w:val="none" w:sz="0" w:space="0" w:color="auto"/>
            <w:left w:val="none" w:sz="0" w:space="0" w:color="auto"/>
            <w:bottom w:val="none" w:sz="0" w:space="0" w:color="auto"/>
            <w:right w:val="none" w:sz="0" w:space="0" w:color="auto"/>
          </w:divBdr>
        </w:div>
        <w:div w:id="1272590865">
          <w:marLeft w:val="0"/>
          <w:marRight w:val="0"/>
          <w:marTop w:val="0"/>
          <w:marBottom w:val="0"/>
          <w:divBdr>
            <w:top w:val="none" w:sz="0" w:space="0" w:color="auto"/>
            <w:left w:val="none" w:sz="0" w:space="0" w:color="auto"/>
            <w:bottom w:val="none" w:sz="0" w:space="0" w:color="auto"/>
            <w:right w:val="none" w:sz="0" w:space="0" w:color="auto"/>
          </w:divBdr>
        </w:div>
        <w:div w:id="973562691">
          <w:marLeft w:val="0"/>
          <w:marRight w:val="0"/>
          <w:marTop w:val="0"/>
          <w:marBottom w:val="0"/>
          <w:divBdr>
            <w:top w:val="none" w:sz="0" w:space="0" w:color="auto"/>
            <w:left w:val="none" w:sz="0" w:space="0" w:color="auto"/>
            <w:bottom w:val="none" w:sz="0" w:space="0" w:color="auto"/>
            <w:right w:val="none" w:sz="0" w:space="0" w:color="auto"/>
          </w:divBdr>
        </w:div>
        <w:div w:id="829829797">
          <w:marLeft w:val="0"/>
          <w:marRight w:val="0"/>
          <w:marTop w:val="0"/>
          <w:marBottom w:val="0"/>
          <w:divBdr>
            <w:top w:val="none" w:sz="0" w:space="0" w:color="auto"/>
            <w:left w:val="none" w:sz="0" w:space="0" w:color="auto"/>
            <w:bottom w:val="none" w:sz="0" w:space="0" w:color="auto"/>
            <w:right w:val="none" w:sz="0" w:space="0" w:color="auto"/>
          </w:divBdr>
        </w:div>
        <w:div w:id="125776543">
          <w:marLeft w:val="0"/>
          <w:marRight w:val="0"/>
          <w:marTop w:val="0"/>
          <w:marBottom w:val="0"/>
          <w:divBdr>
            <w:top w:val="none" w:sz="0" w:space="0" w:color="auto"/>
            <w:left w:val="none" w:sz="0" w:space="0" w:color="auto"/>
            <w:bottom w:val="none" w:sz="0" w:space="0" w:color="auto"/>
            <w:right w:val="none" w:sz="0" w:space="0" w:color="auto"/>
          </w:divBdr>
        </w:div>
        <w:div w:id="124541614">
          <w:marLeft w:val="0"/>
          <w:marRight w:val="0"/>
          <w:marTop w:val="0"/>
          <w:marBottom w:val="0"/>
          <w:divBdr>
            <w:top w:val="none" w:sz="0" w:space="0" w:color="auto"/>
            <w:left w:val="none" w:sz="0" w:space="0" w:color="auto"/>
            <w:bottom w:val="none" w:sz="0" w:space="0" w:color="auto"/>
            <w:right w:val="none" w:sz="0" w:space="0" w:color="auto"/>
          </w:divBdr>
        </w:div>
        <w:div w:id="1535380963">
          <w:marLeft w:val="0"/>
          <w:marRight w:val="0"/>
          <w:marTop w:val="0"/>
          <w:marBottom w:val="0"/>
          <w:divBdr>
            <w:top w:val="none" w:sz="0" w:space="0" w:color="auto"/>
            <w:left w:val="none" w:sz="0" w:space="0" w:color="auto"/>
            <w:bottom w:val="none" w:sz="0" w:space="0" w:color="auto"/>
            <w:right w:val="none" w:sz="0" w:space="0" w:color="auto"/>
          </w:divBdr>
        </w:div>
        <w:div w:id="1206798413">
          <w:marLeft w:val="0"/>
          <w:marRight w:val="0"/>
          <w:marTop w:val="0"/>
          <w:marBottom w:val="0"/>
          <w:divBdr>
            <w:top w:val="none" w:sz="0" w:space="0" w:color="auto"/>
            <w:left w:val="none" w:sz="0" w:space="0" w:color="auto"/>
            <w:bottom w:val="none" w:sz="0" w:space="0" w:color="auto"/>
            <w:right w:val="none" w:sz="0" w:space="0" w:color="auto"/>
          </w:divBdr>
        </w:div>
        <w:div w:id="1648701994">
          <w:marLeft w:val="0"/>
          <w:marRight w:val="0"/>
          <w:marTop w:val="0"/>
          <w:marBottom w:val="0"/>
          <w:divBdr>
            <w:top w:val="none" w:sz="0" w:space="0" w:color="auto"/>
            <w:left w:val="none" w:sz="0" w:space="0" w:color="auto"/>
            <w:bottom w:val="none" w:sz="0" w:space="0" w:color="auto"/>
            <w:right w:val="none" w:sz="0" w:space="0" w:color="auto"/>
          </w:divBdr>
        </w:div>
        <w:div w:id="169102728">
          <w:marLeft w:val="0"/>
          <w:marRight w:val="0"/>
          <w:marTop w:val="0"/>
          <w:marBottom w:val="0"/>
          <w:divBdr>
            <w:top w:val="none" w:sz="0" w:space="0" w:color="auto"/>
            <w:left w:val="none" w:sz="0" w:space="0" w:color="auto"/>
            <w:bottom w:val="none" w:sz="0" w:space="0" w:color="auto"/>
            <w:right w:val="none" w:sz="0" w:space="0" w:color="auto"/>
          </w:divBdr>
        </w:div>
        <w:div w:id="2083749706">
          <w:marLeft w:val="0"/>
          <w:marRight w:val="0"/>
          <w:marTop w:val="0"/>
          <w:marBottom w:val="0"/>
          <w:divBdr>
            <w:top w:val="none" w:sz="0" w:space="0" w:color="auto"/>
            <w:left w:val="none" w:sz="0" w:space="0" w:color="auto"/>
            <w:bottom w:val="none" w:sz="0" w:space="0" w:color="auto"/>
            <w:right w:val="none" w:sz="0" w:space="0" w:color="auto"/>
          </w:divBdr>
        </w:div>
        <w:div w:id="1645893055">
          <w:marLeft w:val="0"/>
          <w:marRight w:val="0"/>
          <w:marTop w:val="0"/>
          <w:marBottom w:val="0"/>
          <w:divBdr>
            <w:top w:val="none" w:sz="0" w:space="0" w:color="auto"/>
            <w:left w:val="none" w:sz="0" w:space="0" w:color="auto"/>
            <w:bottom w:val="none" w:sz="0" w:space="0" w:color="auto"/>
            <w:right w:val="none" w:sz="0" w:space="0" w:color="auto"/>
          </w:divBdr>
        </w:div>
        <w:div w:id="696656249">
          <w:marLeft w:val="0"/>
          <w:marRight w:val="0"/>
          <w:marTop w:val="0"/>
          <w:marBottom w:val="0"/>
          <w:divBdr>
            <w:top w:val="none" w:sz="0" w:space="0" w:color="auto"/>
            <w:left w:val="none" w:sz="0" w:space="0" w:color="auto"/>
            <w:bottom w:val="none" w:sz="0" w:space="0" w:color="auto"/>
            <w:right w:val="none" w:sz="0" w:space="0" w:color="auto"/>
          </w:divBdr>
        </w:div>
        <w:div w:id="957443536">
          <w:marLeft w:val="0"/>
          <w:marRight w:val="0"/>
          <w:marTop w:val="0"/>
          <w:marBottom w:val="0"/>
          <w:divBdr>
            <w:top w:val="none" w:sz="0" w:space="0" w:color="auto"/>
            <w:left w:val="none" w:sz="0" w:space="0" w:color="auto"/>
            <w:bottom w:val="none" w:sz="0" w:space="0" w:color="auto"/>
            <w:right w:val="none" w:sz="0" w:space="0" w:color="auto"/>
          </w:divBdr>
        </w:div>
        <w:div w:id="1868906397">
          <w:marLeft w:val="0"/>
          <w:marRight w:val="0"/>
          <w:marTop w:val="0"/>
          <w:marBottom w:val="0"/>
          <w:divBdr>
            <w:top w:val="none" w:sz="0" w:space="0" w:color="auto"/>
            <w:left w:val="none" w:sz="0" w:space="0" w:color="auto"/>
            <w:bottom w:val="none" w:sz="0" w:space="0" w:color="auto"/>
            <w:right w:val="none" w:sz="0" w:space="0" w:color="auto"/>
          </w:divBdr>
        </w:div>
        <w:div w:id="2141411075">
          <w:marLeft w:val="0"/>
          <w:marRight w:val="0"/>
          <w:marTop w:val="0"/>
          <w:marBottom w:val="0"/>
          <w:divBdr>
            <w:top w:val="none" w:sz="0" w:space="0" w:color="auto"/>
            <w:left w:val="none" w:sz="0" w:space="0" w:color="auto"/>
            <w:bottom w:val="none" w:sz="0" w:space="0" w:color="auto"/>
            <w:right w:val="none" w:sz="0" w:space="0" w:color="auto"/>
          </w:divBdr>
        </w:div>
        <w:div w:id="952830331">
          <w:marLeft w:val="0"/>
          <w:marRight w:val="0"/>
          <w:marTop w:val="0"/>
          <w:marBottom w:val="0"/>
          <w:divBdr>
            <w:top w:val="none" w:sz="0" w:space="0" w:color="auto"/>
            <w:left w:val="none" w:sz="0" w:space="0" w:color="auto"/>
            <w:bottom w:val="none" w:sz="0" w:space="0" w:color="auto"/>
            <w:right w:val="none" w:sz="0" w:space="0" w:color="auto"/>
          </w:divBdr>
        </w:div>
        <w:div w:id="760570471">
          <w:marLeft w:val="0"/>
          <w:marRight w:val="0"/>
          <w:marTop w:val="0"/>
          <w:marBottom w:val="0"/>
          <w:divBdr>
            <w:top w:val="none" w:sz="0" w:space="0" w:color="auto"/>
            <w:left w:val="none" w:sz="0" w:space="0" w:color="auto"/>
            <w:bottom w:val="none" w:sz="0" w:space="0" w:color="auto"/>
            <w:right w:val="none" w:sz="0" w:space="0" w:color="auto"/>
          </w:divBdr>
        </w:div>
        <w:div w:id="1012756736">
          <w:marLeft w:val="0"/>
          <w:marRight w:val="0"/>
          <w:marTop w:val="0"/>
          <w:marBottom w:val="0"/>
          <w:divBdr>
            <w:top w:val="none" w:sz="0" w:space="0" w:color="auto"/>
            <w:left w:val="none" w:sz="0" w:space="0" w:color="auto"/>
            <w:bottom w:val="none" w:sz="0" w:space="0" w:color="auto"/>
            <w:right w:val="none" w:sz="0" w:space="0" w:color="auto"/>
          </w:divBdr>
        </w:div>
        <w:div w:id="1008093906">
          <w:marLeft w:val="0"/>
          <w:marRight w:val="0"/>
          <w:marTop w:val="0"/>
          <w:marBottom w:val="0"/>
          <w:divBdr>
            <w:top w:val="none" w:sz="0" w:space="0" w:color="auto"/>
            <w:left w:val="none" w:sz="0" w:space="0" w:color="auto"/>
            <w:bottom w:val="none" w:sz="0" w:space="0" w:color="auto"/>
            <w:right w:val="none" w:sz="0" w:space="0" w:color="auto"/>
          </w:divBdr>
        </w:div>
        <w:div w:id="1752001257">
          <w:marLeft w:val="0"/>
          <w:marRight w:val="0"/>
          <w:marTop w:val="0"/>
          <w:marBottom w:val="0"/>
          <w:divBdr>
            <w:top w:val="none" w:sz="0" w:space="0" w:color="auto"/>
            <w:left w:val="none" w:sz="0" w:space="0" w:color="auto"/>
            <w:bottom w:val="none" w:sz="0" w:space="0" w:color="auto"/>
            <w:right w:val="none" w:sz="0" w:space="0" w:color="auto"/>
          </w:divBdr>
        </w:div>
        <w:div w:id="365330152">
          <w:marLeft w:val="0"/>
          <w:marRight w:val="0"/>
          <w:marTop w:val="0"/>
          <w:marBottom w:val="0"/>
          <w:divBdr>
            <w:top w:val="none" w:sz="0" w:space="0" w:color="auto"/>
            <w:left w:val="none" w:sz="0" w:space="0" w:color="auto"/>
            <w:bottom w:val="none" w:sz="0" w:space="0" w:color="auto"/>
            <w:right w:val="none" w:sz="0" w:space="0" w:color="auto"/>
          </w:divBdr>
        </w:div>
        <w:div w:id="1089543967">
          <w:marLeft w:val="0"/>
          <w:marRight w:val="0"/>
          <w:marTop w:val="0"/>
          <w:marBottom w:val="0"/>
          <w:divBdr>
            <w:top w:val="none" w:sz="0" w:space="0" w:color="auto"/>
            <w:left w:val="none" w:sz="0" w:space="0" w:color="auto"/>
            <w:bottom w:val="none" w:sz="0" w:space="0" w:color="auto"/>
            <w:right w:val="none" w:sz="0" w:space="0" w:color="auto"/>
          </w:divBdr>
        </w:div>
        <w:div w:id="1991011156">
          <w:marLeft w:val="0"/>
          <w:marRight w:val="0"/>
          <w:marTop w:val="0"/>
          <w:marBottom w:val="0"/>
          <w:divBdr>
            <w:top w:val="none" w:sz="0" w:space="0" w:color="auto"/>
            <w:left w:val="none" w:sz="0" w:space="0" w:color="auto"/>
            <w:bottom w:val="none" w:sz="0" w:space="0" w:color="auto"/>
            <w:right w:val="none" w:sz="0" w:space="0" w:color="auto"/>
          </w:divBdr>
        </w:div>
        <w:div w:id="656542972">
          <w:marLeft w:val="0"/>
          <w:marRight w:val="0"/>
          <w:marTop w:val="0"/>
          <w:marBottom w:val="0"/>
          <w:divBdr>
            <w:top w:val="none" w:sz="0" w:space="0" w:color="auto"/>
            <w:left w:val="none" w:sz="0" w:space="0" w:color="auto"/>
            <w:bottom w:val="none" w:sz="0" w:space="0" w:color="auto"/>
            <w:right w:val="none" w:sz="0" w:space="0" w:color="auto"/>
          </w:divBdr>
        </w:div>
        <w:div w:id="785193177">
          <w:marLeft w:val="0"/>
          <w:marRight w:val="0"/>
          <w:marTop w:val="0"/>
          <w:marBottom w:val="0"/>
          <w:divBdr>
            <w:top w:val="none" w:sz="0" w:space="0" w:color="auto"/>
            <w:left w:val="none" w:sz="0" w:space="0" w:color="auto"/>
            <w:bottom w:val="none" w:sz="0" w:space="0" w:color="auto"/>
            <w:right w:val="none" w:sz="0" w:space="0" w:color="auto"/>
          </w:divBdr>
        </w:div>
        <w:div w:id="1348410409">
          <w:marLeft w:val="0"/>
          <w:marRight w:val="0"/>
          <w:marTop w:val="0"/>
          <w:marBottom w:val="0"/>
          <w:divBdr>
            <w:top w:val="none" w:sz="0" w:space="0" w:color="auto"/>
            <w:left w:val="none" w:sz="0" w:space="0" w:color="auto"/>
            <w:bottom w:val="none" w:sz="0" w:space="0" w:color="auto"/>
            <w:right w:val="none" w:sz="0" w:space="0" w:color="auto"/>
          </w:divBdr>
        </w:div>
        <w:div w:id="1463768971">
          <w:marLeft w:val="0"/>
          <w:marRight w:val="0"/>
          <w:marTop w:val="0"/>
          <w:marBottom w:val="0"/>
          <w:divBdr>
            <w:top w:val="none" w:sz="0" w:space="0" w:color="auto"/>
            <w:left w:val="none" w:sz="0" w:space="0" w:color="auto"/>
            <w:bottom w:val="none" w:sz="0" w:space="0" w:color="auto"/>
            <w:right w:val="none" w:sz="0" w:space="0" w:color="auto"/>
          </w:divBdr>
        </w:div>
        <w:div w:id="402334835">
          <w:marLeft w:val="0"/>
          <w:marRight w:val="0"/>
          <w:marTop w:val="0"/>
          <w:marBottom w:val="0"/>
          <w:divBdr>
            <w:top w:val="none" w:sz="0" w:space="0" w:color="auto"/>
            <w:left w:val="none" w:sz="0" w:space="0" w:color="auto"/>
            <w:bottom w:val="none" w:sz="0" w:space="0" w:color="auto"/>
            <w:right w:val="none" w:sz="0" w:space="0" w:color="auto"/>
          </w:divBdr>
        </w:div>
        <w:div w:id="1641303853">
          <w:marLeft w:val="0"/>
          <w:marRight w:val="0"/>
          <w:marTop w:val="0"/>
          <w:marBottom w:val="0"/>
          <w:divBdr>
            <w:top w:val="none" w:sz="0" w:space="0" w:color="auto"/>
            <w:left w:val="none" w:sz="0" w:space="0" w:color="auto"/>
            <w:bottom w:val="none" w:sz="0" w:space="0" w:color="auto"/>
            <w:right w:val="none" w:sz="0" w:space="0" w:color="auto"/>
          </w:divBdr>
        </w:div>
        <w:div w:id="482544572">
          <w:marLeft w:val="0"/>
          <w:marRight w:val="0"/>
          <w:marTop w:val="0"/>
          <w:marBottom w:val="0"/>
          <w:divBdr>
            <w:top w:val="none" w:sz="0" w:space="0" w:color="auto"/>
            <w:left w:val="none" w:sz="0" w:space="0" w:color="auto"/>
            <w:bottom w:val="none" w:sz="0" w:space="0" w:color="auto"/>
            <w:right w:val="none" w:sz="0" w:space="0" w:color="auto"/>
          </w:divBdr>
        </w:div>
        <w:div w:id="1187056949">
          <w:marLeft w:val="0"/>
          <w:marRight w:val="0"/>
          <w:marTop w:val="0"/>
          <w:marBottom w:val="0"/>
          <w:divBdr>
            <w:top w:val="none" w:sz="0" w:space="0" w:color="auto"/>
            <w:left w:val="none" w:sz="0" w:space="0" w:color="auto"/>
            <w:bottom w:val="none" w:sz="0" w:space="0" w:color="auto"/>
            <w:right w:val="none" w:sz="0" w:space="0" w:color="auto"/>
          </w:divBdr>
        </w:div>
        <w:div w:id="1100030930">
          <w:marLeft w:val="0"/>
          <w:marRight w:val="0"/>
          <w:marTop w:val="0"/>
          <w:marBottom w:val="0"/>
          <w:divBdr>
            <w:top w:val="none" w:sz="0" w:space="0" w:color="auto"/>
            <w:left w:val="none" w:sz="0" w:space="0" w:color="auto"/>
            <w:bottom w:val="none" w:sz="0" w:space="0" w:color="auto"/>
            <w:right w:val="none" w:sz="0" w:space="0" w:color="auto"/>
          </w:divBdr>
        </w:div>
        <w:div w:id="1122697638">
          <w:marLeft w:val="0"/>
          <w:marRight w:val="0"/>
          <w:marTop w:val="0"/>
          <w:marBottom w:val="0"/>
          <w:divBdr>
            <w:top w:val="none" w:sz="0" w:space="0" w:color="auto"/>
            <w:left w:val="none" w:sz="0" w:space="0" w:color="auto"/>
            <w:bottom w:val="none" w:sz="0" w:space="0" w:color="auto"/>
            <w:right w:val="none" w:sz="0" w:space="0" w:color="auto"/>
          </w:divBdr>
        </w:div>
        <w:div w:id="1472206777">
          <w:marLeft w:val="0"/>
          <w:marRight w:val="0"/>
          <w:marTop w:val="0"/>
          <w:marBottom w:val="0"/>
          <w:divBdr>
            <w:top w:val="none" w:sz="0" w:space="0" w:color="auto"/>
            <w:left w:val="none" w:sz="0" w:space="0" w:color="auto"/>
            <w:bottom w:val="none" w:sz="0" w:space="0" w:color="auto"/>
            <w:right w:val="none" w:sz="0" w:space="0" w:color="auto"/>
          </w:divBdr>
        </w:div>
        <w:div w:id="799878424">
          <w:marLeft w:val="0"/>
          <w:marRight w:val="0"/>
          <w:marTop w:val="0"/>
          <w:marBottom w:val="0"/>
          <w:divBdr>
            <w:top w:val="none" w:sz="0" w:space="0" w:color="auto"/>
            <w:left w:val="none" w:sz="0" w:space="0" w:color="auto"/>
            <w:bottom w:val="none" w:sz="0" w:space="0" w:color="auto"/>
            <w:right w:val="none" w:sz="0" w:space="0" w:color="auto"/>
          </w:divBdr>
        </w:div>
        <w:div w:id="125898643">
          <w:marLeft w:val="0"/>
          <w:marRight w:val="0"/>
          <w:marTop w:val="0"/>
          <w:marBottom w:val="0"/>
          <w:divBdr>
            <w:top w:val="none" w:sz="0" w:space="0" w:color="auto"/>
            <w:left w:val="none" w:sz="0" w:space="0" w:color="auto"/>
            <w:bottom w:val="none" w:sz="0" w:space="0" w:color="auto"/>
            <w:right w:val="none" w:sz="0" w:space="0" w:color="auto"/>
          </w:divBdr>
        </w:div>
        <w:div w:id="247346096">
          <w:marLeft w:val="0"/>
          <w:marRight w:val="0"/>
          <w:marTop w:val="0"/>
          <w:marBottom w:val="0"/>
          <w:divBdr>
            <w:top w:val="none" w:sz="0" w:space="0" w:color="auto"/>
            <w:left w:val="none" w:sz="0" w:space="0" w:color="auto"/>
            <w:bottom w:val="none" w:sz="0" w:space="0" w:color="auto"/>
            <w:right w:val="none" w:sz="0" w:space="0" w:color="auto"/>
          </w:divBdr>
        </w:div>
        <w:div w:id="1981495441">
          <w:marLeft w:val="0"/>
          <w:marRight w:val="0"/>
          <w:marTop w:val="0"/>
          <w:marBottom w:val="0"/>
          <w:divBdr>
            <w:top w:val="none" w:sz="0" w:space="0" w:color="auto"/>
            <w:left w:val="none" w:sz="0" w:space="0" w:color="auto"/>
            <w:bottom w:val="none" w:sz="0" w:space="0" w:color="auto"/>
            <w:right w:val="none" w:sz="0" w:space="0" w:color="auto"/>
          </w:divBdr>
        </w:div>
        <w:div w:id="615448929">
          <w:marLeft w:val="0"/>
          <w:marRight w:val="0"/>
          <w:marTop w:val="0"/>
          <w:marBottom w:val="0"/>
          <w:divBdr>
            <w:top w:val="none" w:sz="0" w:space="0" w:color="auto"/>
            <w:left w:val="none" w:sz="0" w:space="0" w:color="auto"/>
            <w:bottom w:val="none" w:sz="0" w:space="0" w:color="auto"/>
            <w:right w:val="none" w:sz="0" w:space="0" w:color="auto"/>
          </w:divBdr>
        </w:div>
        <w:div w:id="1962033836">
          <w:marLeft w:val="0"/>
          <w:marRight w:val="0"/>
          <w:marTop w:val="0"/>
          <w:marBottom w:val="0"/>
          <w:divBdr>
            <w:top w:val="none" w:sz="0" w:space="0" w:color="auto"/>
            <w:left w:val="none" w:sz="0" w:space="0" w:color="auto"/>
            <w:bottom w:val="none" w:sz="0" w:space="0" w:color="auto"/>
            <w:right w:val="none" w:sz="0" w:space="0" w:color="auto"/>
          </w:divBdr>
        </w:div>
        <w:div w:id="1626960651">
          <w:marLeft w:val="0"/>
          <w:marRight w:val="0"/>
          <w:marTop w:val="0"/>
          <w:marBottom w:val="0"/>
          <w:divBdr>
            <w:top w:val="none" w:sz="0" w:space="0" w:color="auto"/>
            <w:left w:val="none" w:sz="0" w:space="0" w:color="auto"/>
            <w:bottom w:val="none" w:sz="0" w:space="0" w:color="auto"/>
            <w:right w:val="none" w:sz="0" w:space="0" w:color="auto"/>
          </w:divBdr>
        </w:div>
        <w:div w:id="134177801">
          <w:marLeft w:val="0"/>
          <w:marRight w:val="0"/>
          <w:marTop w:val="0"/>
          <w:marBottom w:val="0"/>
          <w:divBdr>
            <w:top w:val="none" w:sz="0" w:space="0" w:color="auto"/>
            <w:left w:val="none" w:sz="0" w:space="0" w:color="auto"/>
            <w:bottom w:val="none" w:sz="0" w:space="0" w:color="auto"/>
            <w:right w:val="none" w:sz="0" w:space="0" w:color="auto"/>
          </w:divBdr>
        </w:div>
        <w:div w:id="1355224502">
          <w:marLeft w:val="0"/>
          <w:marRight w:val="0"/>
          <w:marTop w:val="0"/>
          <w:marBottom w:val="0"/>
          <w:divBdr>
            <w:top w:val="none" w:sz="0" w:space="0" w:color="auto"/>
            <w:left w:val="none" w:sz="0" w:space="0" w:color="auto"/>
            <w:bottom w:val="none" w:sz="0" w:space="0" w:color="auto"/>
            <w:right w:val="none" w:sz="0" w:space="0" w:color="auto"/>
          </w:divBdr>
        </w:div>
        <w:div w:id="1773016242">
          <w:marLeft w:val="0"/>
          <w:marRight w:val="0"/>
          <w:marTop w:val="0"/>
          <w:marBottom w:val="0"/>
          <w:divBdr>
            <w:top w:val="none" w:sz="0" w:space="0" w:color="auto"/>
            <w:left w:val="none" w:sz="0" w:space="0" w:color="auto"/>
            <w:bottom w:val="none" w:sz="0" w:space="0" w:color="auto"/>
            <w:right w:val="none" w:sz="0" w:space="0" w:color="auto"/>
          </w:divBdr>
        </w:div>
        <w:div w:id="1899048011">
          <w:marLeft w:val="0"/>
          <w:marRight w:val="0"/>
          <w:marTop w:val="0"/>
          <w:marBottom w:val="0"/>
          <w:divBdr>
            <w:top w:val="none" w:sz="0" w:space="0" w:color="auto"/>
            <w:left w:val="none" w:sz="0" w:space="0" w:color="auto"/>
            <w:bottom w:val="none" w:sz="0" w:space="0" w:color="auto"/>
            <w:right w:val="none" w:sz="0" w:space="0" w:color="auto"/>
          </w:divBdr>
        </w:div>
        <w:div w:id="1572957805">
          <w:marLeft w:val="0"/>
          <w:marRight w:val="0"/>
          <w:marTop w:val="0"/>
          <w:marBottom w:val="0"/>
          <w:divBdr>
            <w:top w:val="none" w:sz="0" w:space="0" w:color="auto"/>
            <w:left w:val="none" w:sz="0" w:space="0" w:color="auto"/>
            <w:bottom w:val="none" w:sz="0" w:space="0" w:color="auto"/>
            <w:right w:val="none" w:sz="0" w:space="0" w:color="auto"/>
          </w:divBdr>
        </w:div>
        <w:div w:id="1958096433">
          <w:marLeft w:val="0"/>
          <w:marRight w:val="0"/>
          <w:marTop w:val="0"/>
          <w:marBottom w:val="0"/>
          <w:divBdr>
            <w:top w:val="none" w:sz="0" w:space="0" w:color="auto"/>
            <w:left w:val="none" w:sz="0" w:space="0" w:color="auto"/>
            <w:bottom w:val="none" w:sz="0" w:space="0" w:color="auto"/>
            <w:right w:val="none" w:sz="0" w:space="0" w:color="auto"/>
          </w:divBdr>
        </w:div>
        <w:div w:id="482237706">
          <w:marLeft w:val="0"/>
          <w:marRight w:val="0"/>
          <w:marTop w:val="0"/>
          <w:marBottom w:val="0"/>
          <w:divBdr>
            <w:top w:val="none" w:sz="0" w:space="0" w:color="auto"/>
            <w:left w:val="none" w:sz="0" w:space="0" w:color="auto"/>
            <w:bottom w:val="none" w:sz="0" w:space="0" w:color="auto"/>
            <w:right w:val="none" w:sz="0" w:space="0" w:color="auto"/>
          </w:divBdr>
        </w:div>
        <w:div w:id="1926650846">
          <w:marLeft w:val="0"/>
          <w:marRight w:val="0"/>
          <w:marTop w:val="0"/>
          <w:marBottom w:val="0"/>
          <w:divBdr>
            <w:top w:val="none" w:sz="0" w:space="0" w:color="auto"/>
            <w:left w:val="none" w:sz="0" w:space="0" w:color="auto"/>
            <w:bottom w:val="none" w:sz="0" w:space="0" w:color="auto"/>
            <w:right w:val="none" w:sz="0" w:space="0" w:color="auto"/>
          </w:divBdr>
        </w:div>
        <w:div w:id="108282853">
          <w:marLeft w:val="0"/>
          <w:marRight w:val="0"/>
          <w:marTop w:val="0"/>
          <w:marBottom w:val="0"/>
          <w:divBdr>
            <w:top w:val="none" w:sz="0" w:space="0" w:color="auto"/>
            <w:left w:val="none" w:sz="0" w:space="0" w:color="auto"/>
            <w:bottom w:val="none" w:sz="0" w:space="0" w:color="auto"/>
            <w:right w:val="none" w:sz="0" w:space="0" w:color="auto"/>
          </w:divBdr>
        </w:div>
        <w:div w:id="950472106">
          <w:marLeft w:val="0"/>
          <w:marRight w:val="0"/>
          <w:marTop w:val="0"/>
          <w:marBottom w:val="0"/>
          <w:divBdr>
            <w:top w:val="none" w:sz="0" w:space="0" w:color="auto"/>
            <w:left w:val="none" w:sz="0" w:space="0" w:color="auto"/>
            <w:bottom w:val="none" w:sz="0" w:space="0" w:color="auto"/>
            <w:right w:val="none" w:sz="0" w:space="0" w:color="auto"/>
          </w:divBdr>
        </w:div>
        <w:div w:id="1072965822">
          <w:marLeft w:val="0"/>
          <w:marRight w:val="0"/>
          <w:marTop w:val="0"/>
          <w:marBottom w:val="0"/>
          <w:divBdr>
            <w:top w:val="none" w:sz="0" w:space="0" w:color="auto"/>
            <w:left w:val="none" w:sz="0" w:space="0" w:color="auto"/>
            <w:bottom w:val="none" w:sz="0" w:space="0" w:color="auto"/>
            <w:right w:val="none" w:sz="0" w:space="0" w:color="auto"/>
          </w:divBdr>
        </w:div>
        <w:div w:id="500705460">
          <w:marLeft w:val="0"/>
          <w:marRight w:val="0"/>
          <w:marTop w:val="0"/>
          <w:marBottom w:val="0"/>
          <w:divBdr>
            <w:top w:val="none" w:sz="0" w:space="0" w:color="auto"/>
            <w:left w:val="none" w:sz="0" w:space="0" w:color="auto"/>
            <w:bottom w:val="none" w:sz="0" w:space="0" w:color="auto"/>
            <w:right w:val="none" w:sz="0" w:space="0" w:color="auto"/>
          </w:divBdr>
        </w:div>
        <w:div w:id="650326522">
          <w:marLeft w:val="0"/>
          <w:marRight w:val="0"/>
          <w:marTop w:val="0"/>
          <w:marBottom w:val="0"/>
          <w:divBdr>
            <w:top w:val="none" w:sz="0" w:space="0" w:color="auto"/>
            <w:left w:val="none" w:sz="0" w:space="0" w:color="auto"/>
            <w:bottom w:val="none" w:sz="0" w:space="0" w:color="auto"/>
            <w:right w:val="none" w:sz="0" w:space="0" w:color="auto"/>
          </w:divBdr>
        </w:div>
        <w:div w:id="1469083027">
          <w:marLeft w:val="0"/>
          <w:marRight w:val="0"/>
          <w:marTop w:val="0"/>
          <w:marBottom w:val="0"/>
          <w:divBdr>
            <w:top w:val="none" w:sz="0" w:space="0" w:color="auto"/>
            <w:left w:val="none" w:sz="0" w:space="0" w:color="auto"/>
            <w:bottom w:val="none" w:sz="0" w:space="0" w:color="auto"/>
            <w:right w:val="none" w:sz="0" w:space="0" w:color="auto"/>
          </w:divBdr>
        </w:div>
        <w:div w:id="1072041768">
          <w:marLeft w:val="0"/>
          <w:marRight w:val="0"/>
          <w:marTop w:val="0"/>
          <w:marBottom w:val="0"/>
          <w:divBdr>
            <w:top w:val="none" w:sz="0" w:space="0" w:color="auto"/>
            <w:left w:val="none" w:sz="0" w:space="0" w:color="auto"/>
            <w:bottom w:val="none" w:sz="0" w:space="0" w:color="auto"/>
            <w:right w:val="none" w:sz="0" w:space="0" w:color="auto"/>
          </w:divBdr>
        </w:div>
        <w:div w:id="70155664">
          <w:marLeft w:val="0"/>
          <w:marRight w:val="0"/>
          <w:marTop w:val="0"/>
          <w:marBottom w:val="0"/>
          <w:divBdr>
            <w:top w:val="none" w:sz="0" w:space="0" w:color="auto"/>
            <w:left w:val="none" w:sz="0" w:space="0" w:color="auto"/>
            <w:bottom w:val="none" w:sz="0" w:space="0" w:color="auto"/>
            <w:right w:val="none" w:sz="0" w:space="0" w:color="auto"/>
          </w:divBdr>
        </w:div>
        <w:div w:id="674385022">
          <w:marLeft w:val="0"/>
          <w:marRight w:val="0"/>
          <w:marTop w:val="0"/>
          <w:marBottom w:val="0"/>
          <w:divBdr>
            <w:top w:val="none" w:sz="0" w:space="0" w:color="auto"/>
            <w:left w:val="none" w:sz="0" w:space="0" w:color="auto"/>
            <w:bottom w:val="none" w:sz="0" w:space="0" w:color="auto"/>
            <w:right w:val="none" w:sz="0" w:space="0" w:color="auto"/>
          </w:divBdr>
        </w:div>
        <w:div w:id="790825912">
          <w:marLeft w:val="0"/>
          <w:marRight w:val="0"/>
          <w:marTop w:val="0"/>
          <w:marBottom w:val="0"/>
          <w:divBdr>
            <w:top w:val="none" w:sz="0" w:space="0" w:color="auto"/>
            <w:left w:val="none" w:sz="0" w:space="0" w:color="auto"/>
            <w:bottom w:val="none" w:sz="0" w:space="0" w:color="auto"/>
            <w:right w:val="none" w:sz="0" w:space="0" w:color="auto"/>
          </w:divBdr>
        </w:div>
        <w:div w:id="405692012">
          <w:marLeft w:val="0"/>
          <w:marRight w:val="0"/>
          <w:marTop w:val="0"/>
          <w:marBottom w:val="0"/>
          <w:divBdr>
            <w:top w:val="none" w:sz="0" w:space="0" w:color="auto"/>
            <w:left w:val="none" w:sz="0" w:space="0" w:color="auto"/>
            <w:bottom w:val="none" w:sz="0" w:space="0" w:color="auto"/>
            <w:right w:val="none" w:sz="0" w:space="0" w:color="auto"/>
          </w:divBdr>
        </w:div>
        <w:div w:id="187909955">
          <w:marLeft w:val="0"/>
          <w:marRight w:val="0"/>
          <w:marTop w:val="0"/>
          <w:marBottom w:val="0"/>
          <w:divBdr>
            <w:top w:val="none" w:sz="0" w:space="0" w:color="auto"/>
            <w:left w:val="none" w:sz="0" w:space="0" w:color="auto"/>
            <w:bottom w:val="none" w:sz="0" w:space="0" w:color="auto"/>
            <w:right w:val="none" w:sz="0" w:space="0" w:color="auto"/>
          </w:divBdr>
        </w:div>
        <w:div w:id="1717923641">
          <w:marLeft w:val="0"/>
          <w:marRight w:val="0"/>
          <w:marTop w:val="0"/>
          <w:marBottom w:val="0"/>
          <w:divBdr>
            <w:top w:val="none" w:sz="0" w:space="0" w:color="auto"/>
            <w:left w:val="none" w:sz="0" w:space="0" w:color="auto"/>
            <w:bottom w:val="none" w:sz="0" w:space="0" w:color="auto"/>
            <w:right w:val="none" w:sz="0" w:space="0" w:color="auto"/>
          </w:divBdr>
        </w:div>
        <w:div w:id="15931806">
          <w:marLeft w:val="0"/>
          <w:marRight w:val="0"/>
          <w:marTop w:val="0"/>
          <w:marBottom w:val="0"/>
          <w:divBdr>
            <w:top w:val="none" w:sz="0" w:space="0" w:color="auto"/>
            <w:left w:val="none" w:sz="0" w:space="0" w:color="auto"/>
            <w:bottom w:val="none" w:sz="0" w:space="0" w:color="auto"/>
            <w:right w:val="none" w:sz="0" w:space="0" w:color="auto"/>
          </w:divBdr>
        </w:div>
        <w:div w:id="1190335034">
          <w:marLeft w:val="0"/>
          <w:marRight w:val="0"/>
          <w:marTop w:val="0"/>
          <w:marBottom w:val="0"/>
          <w:divBdr>
            <w:top w:val="none" w:sz="0" w:space="0" w:color="auto"/>
            <w:left w:val="none" w:sz="0" w:space="0" w:color="auto"/>
            <w:bottom w:val="none" w:sz="0" w:space="0" w:color="auto"/>
            <w:right w:val="none" w:sz="0" w:space="0" w:color="auto"/>
          </w:divBdr>
        </w:div>
        <w:div w:id="1203976624">
          <w:marLeft w:val="0"/>
          <w:marRight w:val="0"/>
          <w:marTop w:val="0"/>
          <w:marBottom w:val="0"/>
          <w:divBdr>
            <w:top w:val="none" w:sz="0" w:space="0" w:color="auto"/>
            <w:left w:val="none" w:sz="0" w:space="0" w:color="auto"/>
            <w:bottom w:val="none" w:sz="0" w:space="0" w:color="auto"/>
            <w:right w:val="none" w:sz="0" w:space="0" w:color="auto"/>
          </w:divBdr>
        </w:div>
        <w:div w:id="831456405">
          <w:marLeft w:val="0"/>
          <w:marRight w:val="0"/>
          <w:marTop w:val="0"/>
          <w:marBottom w:val="0"/>
          <w:divBdr>
            <w:top w:val="none" w:sz="0" w:space="0" w:color="auto"/>
            <w:left w:val="none" w:sz="0" w:space="0" w:color="auto"/>
            <w:bottom w:val="none" w:sz="0" w:space="0" w:color="auto"/>
            <w:right w:val="none" w:sz="0" w:space="0" w:color="auto"/>
          </w:divBdr>
        </w:div>
        <w:div w:id="1208298676">
          <w:marLeft w:val="0"/>
          <w:marRight w:val="0"/>
          <w:marTop w:val="0"/>
          <w:marBottom w:val="0"/>
          <w:divBdr>
            <w:top w:val="none" w:sz="0" w:space="0" w:color="auto"/>
            <w:left w:val="none" w:sz="0" w:space="0" w:color="auto"/>
            <w:bottom w:val="none" w:sz="0" w:space="0" w:color="auto"/>
            <w:right w:val="none" w:sz="0" w:space="0" w:color="auto"/>
          </w:divBdr>
        </w:div>
        <w:div w:id="244343698">
          <w:marLeft w:val="0"/>
          <w:marRight w:val="0"/>
          <w:marTop w:val="0"/>
          <w:marBottom w:val="0"/>
          <w:divBdr>
            <w:top w:val="none" w:sz="0" w:space="0" w:color="auto"/>
            <w:left w:val="none" w:sz="0" w:space="0" w:color="auto"/>
            <w:bottom w:val="none" w:sz="0" w:space="0" w:color="auto"/>
            <w:right w:val="none" w:sz="0" w:space="0" w:color="auto"/>
          </w:divBdr>
        </w:div>
        <w:div w:id="158277274">
          <w:marLeft w:val="0"/>
          <w:marRight w:val="0"/>
          <w:marTop w:val="0"/>
          <w:marBottom w:val="0"/>
          <w:divBdr>
            <w:top w:val="none" w:sz="0" w:space="0" w:color="auto"/>
            <w:left w:val="none" w:sz="0" w:space="0" w:color="auto"/>
            <w:bottom w:val="none" w:sz="0" w:space="0" w:color="auto"/>
            <w:right w:val="none" w:sz="0" w:space="0" w:color="auto"/>
          </w:divBdr>
        </w:div>
        <w:div w:id="46416704">
          <w:marLeft w:val="0"/>
          <w:marRight w:val="0"/>
          <w:marTop w:val="0"/>
          <w:marBottom w:val="0"/>
          <w:divBdr>
            <w:top w:val="none" w:sz="0" w:space="0" w:color="auto"/>
            <w:left w:val="none" w:sz="0" w:space="0" w:color="auto"/>
            <w:bottom w:val="none" w:sz="0" w:space="0" w:color="auto"/>
            <w:right w:val="none" w:sz="0" w:space="0" w:color="auto"/>
          </w:divBdr>
        </w:div>
        <w:div w:id="16588171">
          <w:marLeft w:val="0"/>
          <w:marRight w:val="0"/>
          <w:marTop w:val="0"/>
          <w:marBottom w:val="0"/>
          <w:divBdr>
            <w:top w:val="none" w:sz="0" w:space="0" w:color="auto"/>
            <w:left w:val="none" w:sz="0" w:space="0" w:color="auto"/>
            <w:bottom w:val="none" w:sz="0" w:space="0" w:color="auto"/>
            <w:right w:val="none" w:sz="0" w:space="0" w:color="auto"/>
          </w:divBdr>
        </w:div>
        <w:div w:id="1951470087">
          <w:marLeft w:val="0"/>
          <w:marRight w:val="0"/>
          <w:marTop w:val="0"/>
          <w:marBottom w:val="0"/>
          <w:divBdr>
            <w:top w:val="none" w:sz="0" w:space="0" w:color="auto"/>
            <w:left w:val="none" w:sz="0" w:space="0" w:color="auto"/>
            <w:bottom w:val="none" w:sz="0" w:space="0" w:color="auto"/>
            <w:right w:val="none" w:sz="0" w:space="0" w:color="auto"/>
          </w:divBdr>
        </w:div>
        <w:div w:id="845754393">
          <w:marLeft w:val="0"/>
          <w:marRight w:val="0"/>
          <w:marTop w:val="0"/>
          <w:marBottom w:val="0"/>
          <w:divBdr>
            <w:top w:val="none" w:sz="0" w:space="0" w:color="auto"/>
            <w:left w:val="none" w:sz="0" w:space="0" w:color="auto"/>
            <w:bottom w:val="none" w:sz="0" w:space="0" w:color="auto"/>
            <w:right w:val="none" w:sz="0" w:space="0" w:color="auto"/>
          </w:divBdr>
        </w:div>
        <w:div w:id="1417244886">
          <w:marLeft w:val="0"/>
          <w:marRight w:val="0"/>
          <w:marTop w:val="0"/>
          <w:marBottom w:val="0"/>
          <w:divBdr>
            <w:top w:val="none" w:sz="0" w:space="0" w:color="auto"/>
            <w:left w:val="none" w:sz="0" w:space="0" w:color="auto"/>
            <w:bottom w:val="none" w:sz="0" w:space="0" w:color="auto"/>
            <w:right w:val="none" w:sz="0" w:space="0" w:color="auto"/>
          </w:divBdr>
        </w:div>
        <w:div w:id="1557666606">
          <w:marLeft w:val="0"/>
          <w:marRight w:val="0"/>
          <w:marTop w:val="0"/>
          <w:marBottom w:val="0"/>
          <w:divBdr>
            <w:top w:val="none" w:sz="0" w:space="0" w:color="auto"/>
            <w:left w:val="none" w:sz="0" w:space="0" w:color="auto"/>
            <w:bottom w:val="none" w:sz="0" w:space="0" w:color="auto"/>
            <w:right w:val="none" w:sz="0" w:space="0" w:color="auto"/>
          </w:divBdr>
        </w:div>
        <w:div w:id="1167525763">
          <w:marLeft w:val="0"/>
          <w:marRight w:val="0"/>
          <w:marTop w:val="0"/>
          <w:marBottom w:val="0"/>
          <w:divBdr>
            <w:top w:val="none" w:sz="0" w:space="0" w:color="auto"/>
            <w:left w:val="none" w:sz="0" w:space="0" w:color="auto"/>
            <w:bottom w:val="none" w:sz="0" w:space="0" w:color="auto"/>
            <w:right w:val="none" w:sz="0" w:space="0" w:color="auto"/>
          </w:divBdr>
        </w:div>
        <w:div w:id="1033386387">
          <w:marLeft w:val="0"/>
          <w:marRight w:val="0"/>
          <w:marTop w:val="0"/>
          <w:marBottom w:val="0"/>
          <w:divBdr>
            <w:top w:val="none" w:sz="0" w:space="0" w:color="auto"/>
            <w:left w:val="none" w:sz="0" w:space="0" w:color="auto"/>
            <w:bottom w:val="none" w:sz="0" w:space="0" w:color="auto"/>
            <w:right w:val="none" w:sz="0" w:space="0" w:color="auto"/>
          </w:divBdr>
        </w:div>
        <w:div w:id="1251279073">
          <w:marLeft w:val="0"/>
          <w:marRight w:val="0"/>
          <w:marTop w:val="0"/>
          <w:marBottom w:val="0"/>
          <w:divBdr>
            <w:top w:val="none" w:sz="0" w:space="0" w:color="auto"/>
            <w:left w:val="none" w:sz="0" w:space="0" w:color="auto"/>
            <w:bottom w:val="none" w:sz="0" w:space="0" w:color="auto"/>
            <w:right w:val="none" w:sz="0" w:space="0" w:color="auto"/>
          </w:divBdr>
        </w:div>
        <w:div w:id="904023720">
          <w:marLeft w:val="0"/>
          <w:marRight w:val="0"/>
          <w:marTop w:val="0"/>
          <w:marBottom w:val="0"/>
          <w:divBdr>
            <w:top w:val="none" w:sz="0" w:space="0" w:color="auto"/>
            <w:left w:val="none" w:sz="0" w:space="0" w:color="auto"/>
            <w:bottom w:val="none" w:sz="0" w:space="0" w:color="auto"/>
            <w:right w:val="none" w:sz="0" w:space="0" w:color="auto"/>
          </w:divBdr>
        </w:div>
        <w:div w:id="781876865">
          <w:marLeft w:val="0"/>
          <w:marRight w:val="0"/>
          <w:marTop w:val="0"/>
          <w:marBottom w:val="0"/>
          <w:divBdr>
            <w:top w:val="none" w:sz="0" w:space="0" w:color="auto"/>
            <w:left w:val="none" w:sz="0" w:space="0" w:color="auto"/>
            <w:bottom w:val="none" w:sz="0" w:space="0" w:color="auto"/>
            <w:right w:val="none" w:sz="0" w:space="0" w:color="auto"/>
          </w:divBdr>
        </w:div>
        <w:div w:id="1053193928">
          <w:marLeft w:val="0"/>
          <w:marRight w:val="0"/>
          <w:marTop w:val="0"/>
          <w:marBottom w:val="0"/>
          <w:divBdr>
            <w:top w:val="none" w:sz="0" w:space="0" w:color="auto"/>
            <w:left w:val="none" w:sz="0" w:space="0" w:color="auto"/>
            <w:bottom w:val="none" w:sz="0" w:space="0" w:color="auto"/>
            <w:right w:val="none" w:sz="0" w:space="0" w:color="auto"/>
          </w:divBdr>
        </w:div>
        <w:div w:id="355541717">
          <w:marLeft w:val="0"/>
          <w:marRight w:val="0"/>
          <w:marTop w:val="0"/>
          <w:marBottom w:val="0"/>
          <w:divBdr>
            <w:top w:val="none" w:sz="0" w:space="0" w:color="auto"/>
            <w:left w:val="none" w:sz="0" w:space="0" w:color="auto"/>
            <w:bottom w:val="none" w:sz="0" w:space="0" w:color="auto"/>
            <w:right w:val="none" w:sz="0" w:space="0" w:color="auto"/>
          </w:divBdr>
        </w:div>
        <w:div w:id="1535658601">
          <w:marLeft w:val="0"/>
          <w:marRight w:val="0"/>
          <w:marTop w:val="0"/>
          <w:marBottom w:val="0"/>
          <w:divBdr>
            <w:top w:val="none" w:sz="0" w:space="0" w:color="auto"/>
            <w:left w:val="none" w:sz="0" w:space="0" w:color="auto"/>
            <w:bottom w:val="none" w:sz="0" w:space="0" w:color="auto"/>
            <w:right w:val="none" w:sz="0" w:space="0" w:color="auto"/>
          </w:divBdr>
        </w:div>
        <w:div w:id="833255253">
          <w:marLeft w:val="0"/>
          <w:marRight w:val="0"/>
          <w:marTop w:val="0"/>
          <w:marBottom w:val="0"/>
          <w:divBdr>
            <w:top w:val="none" w:sz="0" w:space="0" w:color="auto"/>
            <w:left w:val="none" w:sz="0" w:space="0" w:color="auto"/>
            <w:bottom w:val="none" w:sz="0" w:space="0" w:color="auto"/>
            <w:right w:val="none" w:sz="0" w:space="0" w:color="auto"/>
          </w:divBdr>
        </w:div>
        <w:div w:id="792789721">
          <w:marLeft w:val="0"/>
          <w:marRight w:val="0"/>
          <w:marTop w:val="0"/>
          <w:marBottom w:val="0"/>
          <w:divBdr>
            <w:top w:val="none" w:sz="0" w:space="0" w:color="auto"/>
            <w:left w:val="none" w:sz="0" w:space="0" w:color="auto"/>
            <w:bottom w:val="none" w:sz="0" w:space="0" w:color="auto"/>
            <w:right w:val="none" w:sz="0" w:space="0" w:color="auto"/>
          </w:divBdr>
        </w:div>
        <w:div w:id="1188368080">
          <w:marLeft w:val="0"/>
          <w:marRight w:val="0"/>
          <w:marTop w:val="0"/>
          <w:marBottom w:val="0"/>
          <w:divBdr>
            <w:top w:val="none" w:sz="0" w:space="0" w:color="auto"/>
            <w:left w:val="none" w:sz="0" w:space="0" w:color="auto"/>
            <w:bottom w:val="none" w:sz="0" w:space="0" w:color="auto"/>
            <w:right w:val="none" w:sz="0" w:space="0" w:color="auto"/>
          </w:divBdr>
        </w:div>
        <w:div w:id="1380015611">
          <w:marLeft w:val="0"/>
          <w:marRight w:val="0"/>
          <w:marTop w:val="0"/>
          <w:marBottom w:val="0"/>
          <w:divBdr>
            <w:top w:val="none" w:sz="0" w:space="0" w:color="auto"/>
            <w:left w:val="none" w:sz="0" w:space="0" w:color="auto"/>
            <w:bottom w:val="none" w:sz="0" w:space="0" w:color="auto"/>
            <w:right w:val="none" w:sz="0" w:space="0" w:color="auto"/>
          </w:divBdr>
        </w:div>
        <w:div w:id="203295101">
          <w:marLeft w:val="0"/>
          <w:marRight w:val="0"/>
          <w:marTop w:val="0"/>
          <w:marBottom w:val="0"/>
          <w:divBdr>
            <w:top w:val="none" w:sz="0" w:space="0" w:color="auto"/>
            <w:left w:val="none" w:sz="0" w:space="0" w:color="auto"/>
            <w:bottom w:val="none" w:sz="0" w:space="0" w:color="auto"/>
            <w:right w:val="none" w:sz="0" w:space="0" w:color="auto"/>
          </w:divBdr>
        </w:div>
        <w:div w:id="371154171">
          <w:marLeft w:val="0"/>
          <w:marRight w:val="0"/>
          <w:marTop w:val="0"/>
          <w:marBottom w:val="0"/>
          <w:divBdr>
            <w:top w:val="none" w:sz="0" w:space="0" w:color="auto"/>
            <w:left w:val="none" w:sz="0" w:space="0" w:color="auto"/>
            <w:bottom w:val="none" w:sz="0" w:space="0" w:color="auto"/>
            <w:right w:val="none" w:sz="0" w:space="0" w:color="auto"/>
          </w:divBdr>
        </w:div>
        <w:div w:id="716468138">
          <w:marLeft w:val="0"/>
          <w:marRight w:val="0"/>
          <w:marTop w:val="0"/>
          <w:marBottom w:val="0"/>
          <w:divBdr>
            <w:top w:val="none" w:sz="0" w:space="0" w:color="auto"/>
            <w:left w:val="none" w:sz="0" w:space="0" w:color="auto"/>
            <w:bottom w:val="none" w:sz="0" w:space="0" w:color="auto"/>
            <w:right w:val="none" w:sz="0" w:space="0" w:color="auto"/>
          </w:divBdr>
        </w:div>
        <w:div w:id="2050303873">
          <w:marLeft w:val="0"/>
          <w:marRight w:val="0"/>
          <w:marTop w:val="0"/>
          <w:marBottom w:val="0"/>
          <w:divBdr>
            <w:top w:val="none" w:sz="0" w:space="0" w:color="auto"/>
            <w:left w:val="none" w:sz="0" w:space="0" w:color="auto"/>
            <w:bottom w:val="none" w:sz="0" w:space="0" w:color="auto"/>
            <w:right w:val="none" w:sz="0" w:space="0" w:color="auto"/>
          </w:divBdr>
        </w:div>
        <w:div w:id="375548626">
          <w:marLeft w:val="0"/>
          <w:marRight w:val="0"/>
          <w:marTop w:val="0"/>
          <w:marBottom w:val="0"/>
          <w:divBdr>
            <w:top w:val="none" w:sz="0" w:space="0" w:color="auto"/>
            <w:left w:val="none" w:sz="0" w:space="0" w:color="auto"/>
            <w:bottom w:val="none" w:sz="0" w:space="0" w:color="auto"/>
            <w:right w:val="none" w:sz="0" w:space="0" w:color="auto"/>
          </w:divBdr>
        </w:div>
        <w:div w:id="506136612">
          <w:marLeft w:val="0"/>
          <w:marRight w:val="0"/>
          <w:marTop w:val="0"/>
          <w:marBottom w:val="0"/>
          <w:divBdr>
            <w:top w:val="none" w:sz="0" w:space="0" w:color="auto"/>
            <w:left w:val="none" w:sz="0" w:space="0" w:color="auto"/>
            <w:bottom w:val="none" w:sz="0" w:space="0" w:color="auto"/>
            <w:right w:val="none" w:sz="0" w:space="0" w:color="auto"/>
          </w:divBdr>
        </w:div>
        <w:div w:id="1520316459">
          <w:marLeft w:val="0"/>
          <w:marRight w:val="0"/>
          <w:marTop w:val="0"/>
          <w:marBottom w:val="0"/>
          <w:divBdr>
            <w:top w:val="none" w:sz="0" w:space="0" w:color="auto"/>
            <w:left w:val="none" w:sz="0" w:space="0" w:color="auto"/>
            <w:bottom w:val="none" w:sz="0" w:space="0" w:color="auto"/>
            <w:right w:val="none" w:sz="0" w:space="0" w:color="auto"/>
          </w:divBdr>
        </w:div>
        <w:div w:id="130053249">
          <w:marLeft w:val="0"/>
          <w:marRight w:val="0"/>
          <w:marTop w:val="0"/>
          <w:marBottom w:val="0"/>
          <w:divBdr>
            <w:top w:val="none" w:sz="0" w:space="0" w:color="auto"/>
            <w:left w:val="none" w:sz="0" w:space="0" w:color="auto"/>
            <w:bottom w:val="none" w:sz="0" w:space="0" w:color="auto"/>
            <w:right w:val="none" w:sz="0" w:space="0" w:color="auto"/>
          </w:divBdr>
        </w:div>
        <w:div w:id="284896697">
          <w:marLeft w:val="0"/>
          <w:marRight w:val="0"/>
          <w:marTop w:val="0"/>
          <w:marBottom w:val="0"/>
          <w:divBdr>
            <w:top w:val="none" w:sz="0" w:space="0" w:color="auto"/>
            <w:left w:val="none" w:sz="0" w:space="0" w:color="auto"/>
            <w:bottom w:val="none" w:sz="0" w:space="0" w:color="auto"/>
            <w:right w:val="none" w:sz="0" w:space="0" w:color="auto"/>
          </w:divBdr>
        </w:div>
        <w:div w:id="452791388">
          <w:marLeft w:val="0"/>
          <w:marRight w:val="0"/>
          <w:marTop w:val="0"/>
          <w:marBottom w:val="0"/>
          <w:divBdr>
            <w:top w:val="none" w:sz="0" w:space="0" w:color="auto"/>
            <w:left w:val="none" w:sz="0" w:space="0" w:color="auto"/>
            <w:bottom w:val="none" w:sz="0" w:space="0" w:color="auto"/>
            <w:right w:val="none" w:sz="0" w:space="0" w:color="auto"/>
          </w:divBdr>
        </w:div>
        <w:div w:id="602348525">
          <w:marLeft w:val="0"/>
          <w:marRight w:val="0"/>
          <w:marTop w:val="0"/>
          <w:marBottom w:val="0"/>
          <w:divBdr>
            <w:top w:val="none" w:sz="0" w:space="0" w:color="auto"/>
            <w:left w:val="none" w:sz="0" w:space="0" w:color="auto"/>
            <w:bottom w:val="none" w:sz="0" w:space="0" w:color="auto"/>
            <w:right w:val="none" w:sz="0" w:space="0" w:color="auto"/>
          </w:divBdr>
        </w:div>
        <w:div w:id="1487548777">
          <w:marLeft w:val="0"/>
          <w:marRight w:val="0"/>
          <w:marTop w:val="0"/>
          <w:marBottom w:val="0"/>
          <w:divBdr>
            <w:top w:val="none" w:sz="0" w:space="0" w:color="auto"/>
            <w:left w:val="none" w:sz="0" w:space="0" w:color="auto"/>
            <w:bottom w:val="none" w:sz="0" w:space="0" w:color="auto"/>
            <w:right w:val="none" w:sz="0" w:space="0" w:color="auto"/>
          </w:divBdr>
        </w:div>
        <w:div w:id="327560019">
          <w:marLeft w:val="0"/>
          <w:marRight w:val="0"/>
          <w:marTop w:val="0"/>
          <w:marBottom w:val="0"/>
          <w:divBdr>
            <w:top w:val="none" w:sz="0" w:space="0" w:color="auto"/>
            <w:left w:val="none" w:sz="0" w:space="0" w:color="auto"/>
            <w:bottom w:val="none" w:sz="0" w:space="0" w:color="auto"/>
            <w:right w:val="none" w:sz="0" w:space="0" w:color="auto"/>
          </w:divBdr>
        </w:div>
        <w:div w:id="456678253">
          <w:marLeft w:val="0"/>
          <w:marRight w:val="0"/>
          <w:marTop w:val="0"/>
          <w:marBottom w:val="0"/>
          <w:divBdr>
            <w:top w:val="none" w:sz="0" w:space="0" w:color="auto"/>
            <w:left w:val="none" w:sz="0" w:space="0" w:color="auto"/>
            <w:bottom w:val="none" w:sz="0" w:space="0" w:color="auto"/>
            <w:right w:val="none" w:sz="0" w:space="0" w:color="auto"/>
          </w:divBdr>
        </w:div>
        <w:div w:id="38868999">
          <w:marLeft w:val="0"/>
          <w:marRight w:val="0"/>
          <w:marTop w:val="0"/>
          <w:marBottom w:val="0"/>
          <w:divBdr>
            <w:top w:val="none" w:sz="0" w:space="0" w:color="auto"/>
            <w:left w:val="none" w:sz="0" w:space="0" w:color="auto"/>
            <w:bottom w:val="none" w:sz="0" w:space="0" w:color="auto"/>
            <w:right w:val="none" w:sz="0" w:space="0" w:color="auto"/>
          </w:divBdr>
        </w:div>
        <w:div w:id="1097676818">
          <w:marLeft w:val="0"/>
          <w:marRight w:val="0"/>
          <w:marTop w:val="0"/>
          <w:marBottom w:val="0"/>
          <w:divBdr>
            <w:top w:val="none" w:sz="0" w:space="0" w:color="auto"/>
            <w:left w:val="none" w:sz="0" w:space="0" w:color="auto"/>
            <w:bottom w:val="none" w:sz="0" w:space="0" w:color="auto"/>
            <w:right w:val="none" w:sz="0" w:space="0" w:color="auto"/>
          </w:divBdr>
        </w:div>
        <w:div w:id="811411619">
          <w:marLeft w:val="0"/>
          <w:marRight w:val="0"/>
          <w:marTop w:val="0"/>
          <w:marBottom w:val="0"/>
          <w:divBdr>
            <w:top w:val="none" w:sz="0" w:space="0" w:color="auto"/>
            <w:left w:val="none" w:sz="0" w:space="0" w:color="auto"/>
            <w:bottom w:val="none" w:sz="0" w:space="0" w:color="auto"/>
            <w:right w:val="none" w:sz="0" w:space="0" w:color="auto"/>
          </w:divBdr>
        </w:div>
        <w:div w:id="116610148">
          <w:marLeft w:val="0"/>
          <w:marRight w:val="0"/>
          <w:marTop w:val="0"/>
          <w:marBottom w:val="0"/>
          <w:divBdr>
            <w:top w:val="none" w:sz="0" w:space="0" w:color="auto"/>
            <w:left w:val="none" w:sz="0" w:space="0" w:color="auto"/>
            <w:bottom w:val="none" w:sz="0" w:space="0" w:color="auto"/>
            <w:right w:val="none" w:sz="0" w:space="0" w:color="auto"/>
          </w:divBdr>
        </w:div>
        <w:div w:id="378362894">
          <w:marLeft w:val="0"/>
          <w:marRight w:val="0"/>
          <w:marTop w:val="0"/>
          <w:marBottom w:val="0"/>
          <w:divBdr>
            <w:top w:val="none" w:sz="0" w:space="0" w:color="auto"/>
            <w:left w:val="none" w:sz="0" w:space="0" w:color="auto"/>
            <w:bottom w:val="none" w:sz="0" w:space="0" w:color="auto"/>
            <w:right w:val="none" w:sz="0" w:space="0" w:color="auto"/>
          </w:divBdr>
        </w:div>
        <w:div w:id="811486054">
          <w:marLeft w:val="0"/>
          <w:marRight w:val="0"/>
          <w:marTop w:val="0"/>
          <w:marBottom w:val="0"/>
          <w:divBdr>
            <w:top w:val="none" w:sz="0" w:space="0" w:color="auto"/>
            <w:left w:val="none" w:sz="0" w:space="0" w:color="auto"/>
            <w:bottom w:val="none" w:sz="0" w:space="0" w:color="auto"/>
            <w:right w:val="none" w:sz="0" w:space="0" w:color="auto"/>
          </w:divBdr>
        </w:div>
        <w:div w:id="559176271">
          <w:marLeft w:val="0"/>
          <w:marRight w:val="0"/>
          <w:marTop w:val="0"/>
          <w:marBottom w:val="0"/>
          <w:divBdr>
            <w:top w:val="none" w:sz="0" w:space="0" w:color="auto"/>
            <w:left w:val="none" w:sz="0" w:space="0" w:color="auto"/>
            <w:bottom w:val="none" w:sz="0" w:space="0" w:color="auto"/>
            <w:right w:val="none" w:sz="0" w:space="0" w:color="auto"/>
          </w:divBdr>
        </w:div>
        <w:div w:id="903955159">
          <w:marLeft w:val="0"/>
          <w:marRight w:val="0"/>
          <w:marTop w:val="0"/>
          <w:marBottom w:val="0"/>
          <w:divBdr>
            <w:top w:val="none" w:sz="0" w:space="0" w:color="auto"/>
            <w:left w:val="none" w:sz="0" w:space="0" w:color="auto"/>
            <w:bottom w:val="none" w:sz="0" w:space="0" w:color="auto"/>
            <w:right w:val="none" w:sz="0" w:space="0" w:color="auto"/>
          </w:divBdr>
        </w:div>
        <w:div w:id="1552959659">
          <w:marLeft w:val="0"/>
          <w:marRight w:val="0"/>
          <w:marTop w:val="0"/>
          <w:marBottom w:val="0"/>
          <w:divBdr>
            <w:top w:val="none" w:sz="0" w:space="0" w:color="auto"/>
            <w:left w:val="none" w:sz="0" w:space="0" w:color="auto"/>
            <w:bottom w:val="none" w:sz="0" w:space="0" w:color="auto"/>
            <w:right w:val="none" w:sz="0" w:space="0" w:color="auto"/>
          </w:divBdr>
        </w:div>
        <w:div w:id="1824009130">
          <w:marLeft w:val="0"/>
          <w:marRight w:val="0"/>
          <w:marTop w:val="0"/>
          <w:marBottom w:val="0"/>
          <w:divBdr>
            <w:top w:val="none" w:sz="0" w:space="0" w:color="auto"/>
            <w:left w:val="none" w:sz="0" w:space="0" w:color="auto"/>
            <w:bottom w:val="none" w:sz="0" w:space="0" w:color="auto"/>
            <w:right w:val="none" w:sz="0" w:space="0" w:color="auto"/>
          </w:divBdr>
        </w:div>
        <w:div w:id="915019867">
          <w:marLeft w:val="0"/>
          <w:marRight w:val="0"/>
          <w:marTop w:val="0"/>
          <w:marBottom w:val="0"/>
          <w:divBdr>
            <w:top w:val="none" w:sz="0" w:space="0" w:color="auto"/>
            <w:left w:val="none" w:sz="0" w:space="0" w:color="auto"/>
            <w:bottom w:val="none" w:sz="0" w:space="0" w:color="auto"/>
            <w:right w:val="none" w:sz="0" w:space="0" w:color="auto"/>
          </w:divBdr>
        </w:div>
        <w:div w:id="1614627189">
          <w:marLeft w:val="0"/>
          <w:marRight w:val="0"/>
          <w:marTop w:val="0"/>
          <w:marBottom w:val="0"/>
          <w:divBdr>
            <w:top w:val="none" w:sz="0" w:space="0" w:color="auto"/>
            <w:left w:val="none" w:sz="0" w:space="0" w:color="auto"/>
            <w:bottom w:val="none" w:sz="0" w:space="0" w:color="auto"/>
            <w:right w:val="none" w:sz="0" w:space="0" w:color="auto"/>
          </w:divBdr>
        </w:div>
        <w:div w:id="1192306610">
          <w:marLeft w:val="0"/>
          <w:marRight w:val="0"/>
          <w:marTop w:val="0"/>
          <w:marBottom w:val="0"/>
          <w:divBdr>
            <w:top w:val="none" w:sz="0" w:space="0" w:color="auto"/>
            <w:left w:val="none" w:sz="0" w:space="0" w:color="auto"/>
            <w:bottom w:val="none" w:sz="0" w:space="0" w:color="auto"/>
            <w:right w:val="none" w:sz="0" w:space="0" w:color="auto"/>
          </w:divBdr>
        </w:div>
        <w:div w:id="1907186757">
          <w:marLeft w:val="0"/>
          <w:marRight w:val="0"/>
          <w:marTop w:val="0"/>
          <w:marBottom w:val="0"/>
          <w:divBdr>
            <w:top w:val="none" w:sz="0" w:space="0" w:color="auto"/>
            <w:left w:val="none" w:sz="0" w:space="0" w:color="auto"/>
            <w:bottom w:val="none" w:sz="0" w:space="0" w:color="auto"/>
            <w:right w:val="none" w:sz="0" w:space="0" w:color="auto"/>
          </w:divBdr>
        </w:div>
        <w:div w:id="1750535663">
          <w:marLeft w:val="0"/>
          <w:marRight w:val="0"/>
          <w:marTop w:val="0"/>
          <w:marBottom w:val="0"/>
          <w:divBdr>
            <w:top w:val="none" w:sz="0" w:space="0" w:color="auto"/>
            <w:left w:val="none" w:sz="0" w:space="0" w:color="auto"/>
            <w:bottom w:val="none" w:sz="0" w:space="0" w:color="auto"/>
            <w:right w:val="none" w:sz="0" w:space="0" w:color="auto"/>
          </w:divBdr>
        </w:div>
        <w:div w:id="416558140">
          <w:marLeft w:val="0"/>
          <w:marRight w:val="0"/>
          <w:marTop w:val="0"/>
          <w:marBottom w:val="0"/>
          <w:divBdr>
            <w:top w:val="none" w:sz="0" w:space="0" w:color="auto"/>
            <w:left w:val="none" w:sz="0" w:space="0" w:color="auto"/>
            <w:bottom w:val="none" w:sz="0" w:space="0" w:color="auto"/>
            <w:right w:val="none" w:sz="0" w:space="0" w:color="auto"/>
          </w:divBdr>
        </w:div>
        <w:div w:id="301540390">
          <w:marLeft w:val="0"/>
          <w:marRight w:val="0"/>
          <w:marTop w:val="0"/>
          <w:marBottom w:val="0"/>
          <w:divBdr>
            <w:top w:val="none" w:sz="0" w:space="0" w:color="auto"/>
            <w:left w:val="none" w:sz="0" w:space="0" w:color="auto"/>
            <w:bottom w:val="none" w:sz="0" w:space="0" w:color="auto"/>
            <w:right w:val="none" w:sz="0" w:space="0" w:color="auto"/>
          </w:divBdr>
        </w:div>
        <w:div w:id="1252811025">
          <w:marLeft w:val="0"/>
          <w:marRight w:val="0"/>
          <w:marTop w:val="0"/>
          <w:marBottom w:val="0"/>
          <w:divBdr>
            <w:top w:val="none" w:sz="0" w:space="0" w:color="auto"/>
            <w:left w:val="none" w:sz="0" w:space="0" w:color="auto"/>
            <w:bottom w:val="none" w:sz="0" w:space="0" w:color="auto"/>
            <w:right w:val="none" w:sz="0" w:space="0" w:color="auto"/>
          </w:divBdr>
        </w:div>
        <w:div w:id="1656763770">
          <w:marLeft w:val="0"/>
          <w:marRight w:val="0"/>
          <w:marTop w:val="0"/>
          <w:marBottom w:val="0"/>
          <w:divBdr>
            <w:top w:val="none" w:sz="0" w:space="0" w:color="auto"/>
            <w:left w:val="none" w:sz="0" w:space="0" w:color="auto"/>
            <w:bottom w:val="none" w:sz="0" w:space="0" w:color="auto"/>
            <w:right w:val="none" w:sz="0" w:space="0" w:color="auto"/>
          </w:divBdr>
        </w:div>
        <w:div w:id="545336359">
          <w:marLeft w:val="0"/>
          <w:marRight w:val="0"/>
          <w:marTop w:val="0"/>
          <w:marBottom w:val="0"/>
          <w:divBdr>
            <w:top w:val="none" w:sz="0" w:space="0" w:color="auto"/>
            <w:left w:val="none" w:sz="0" w:space="0" w:color="auto"/>
            <w:bottom w:val="none" w:sz="0" w:space="0" w:color="auto"/>
            <w:right w:val="none" w:sz="0" w:space="0" w:color="auto"/>
          </w:divBdr>
        </w:div>
        <w:div w:id="2076781150">
          <w:marLeft w:val="0"/>
          <w:marRight w:val="0"/>
          <w:marTop w:val="0"/>
          <w:marBottom w:val="0"/>
          <w:divBdr>
            <w:top w:val="none" w:sz="0" w:space="0" w:color="auto"/>
            <w:left w:val="none" w:sz="0" w:space="0" w:color="auto"/>
            <w:bottom w:val="none" w:sz="0" w:space="0" w:color="auto"/>
            <w:right w:val="none" w:sz="0" w:space="0" w:color="auto"/>
          </w:divBdr>
        </w:div>
        <w:div w:id="2028018318">
          <w:marLeft w:val="0"/>
          <w:marRight w:val="0"/>
          <w:marTop w:val="0"/>
          <w:marBottom w:val="0"/>
          <w:divBdr>
            <w:top w:val="none" w:sz="0" w:space="0" w:color="auto"/>
            <w:left w:val="none" w:sz="0" w:space="0" w:color="auto"/>
            <w:bottom w:val="none" w:sz="0" w:space="0" w:color="auto"/>
            <w:right w:val="none" w:sz="0" w:space="0" w:color="auto"/>
          </w:divBdr>
        </w:div>
        <w:div w:id="1012344027">
          <w:marLeft w:val="0"/>
          <w:marRight w:val="0"/>
          <w:marTop w:val="0"/>
          <w:marBottom w:val="0"/>
          <w:divBdr>
            <w:top w:val="none" w:sz="0" w:space="0" w:color="auto"/>
            <w:left w:val="none" w:sz="0" w:space="0" w:color="auto"/>
            <w:bottom w:val="none" w:sz="0" w:space="0" w:color="auto"/>
            <w:right w:val="none" w:sz="0" w:space="0" w:color="auto"/>
          </w:divBdr>
        </w:div>
        <w:div w:id="2128817176">
          <w:marLeft w:val="0"/>
          <w:marRight w:val="0"/>
          <w:marTop w:val="0"/>
          <w:marBottom w:val="0"/>
          <w:divBdr>
            <w:top w:val="none" w:sz="0" w:space="0" w:color="auto"/>
            <w:left w:val="none" w:sz="0" w:space="0" w:color="auto"/>
            <w:bottom w:val="none" w:sz="0" w:space="0" w:color="auto"/>
            <w:right w:val="none" w:sz="0" w:space="0" w:color="auto"/>
          </w:divBdr>
        </w:div>
        <w:div w:id="384066426">
          <w:marLeft w:val="0"/>
          <w:marRight w:val="0"/>
          <w:marTop w:val="0"/>
          <w:marBottom w:val="0"/>
          <w:divBdr>
            <w:top w:val="none" w:sz="0" w:space="0" w:color="auto"/>
            <w:left w:val="none" w:sz="0" w:space="0" w:color="auto"/>
            <w:bottom w:val="none" w:sz="0" w:space="0" w:color="auto"/>
            <w:right w:val="none" w:sz="0" w:space="0" w:color="auto"/>
          </w:divBdr>
        </w:div>
        <w:div w:id="1873568434">
          <w:marLeft w:val="0"/>
          <w:marRight w:val="0"/>
          <w:marTop w:val="0"/>
          <w:marBottom w:val="0"/>
          <w:divBdr>
            <w:top w:val="none" w:sz="0" w:space="0" w:color="auto"/>
            <w:left w:val="none" w:sz="0" w:space="0" w:color="auto"/>
            <w:bottom w:val="none" w:sz="0" w:space="0" w:color="auto"/>
            <w:right w:val="none" w:sz="0" w:space="0" w:color="auto"/>
          </w:divBdr>
        </w:div>
        <w:div w:id="1596597109">
          <w:marLeft w:val="0"/>
          <w:marRight w:val="0"/>
          <w:marTop w:val="0"/>
          <w:marBottom w:val="0"/>
          <w:divBdr>
            <w:top w:val="none" w:sz="0" w:space="0" w:color="auto"/>
            <w:left w:val="none" w:sz="0" w:space="0" w:color="auto"/>
            <w:bottom w:val="none" w:sz="0" w:space="0" w:color="auto"/>
            <w:right w:val="none" w:sz="0" w:space="0" w:color="auto"/>
          </w:divBdr>
        </w:div>
        <w:div w:id="1565332068">
          <w:marLeft w:val="0"/>
          <w:marRight w:val="0"/>
          <w:marTop w:val="0"/>
          <w:marBottom w:val="0"/>
          <w:divBdr>
            <w:top w:val="none" w:sz="0" w:space="0" w:color="auto"/>
            <w:left w:val="none" w:sz="0" w:space="0" w:color="auto"/>
            <w:bottom w:val="none" w:sz="0" w:space="0" w:color="auto"/>
            <w:right w:val="none" w:sz="0" w:space="0" w:color="auto"/>
          </w:divBdr>
        </w:div>
        <w:div w:id="143006509">
          <w:marLeft w:val="0"/>
          <w:marRight w:val="0"/>
          <w:marTop w:val="0"/>
          <w:marBottom w:val="0"/>
          <w:divBdr>
            <w:top w:val="none" w:sz="0" w:space="0" w:color="auto"/>
            <w:left w:val="none" w:sz="0" w:space="0" w:color="auto"/>
            <w:bottom w:val="none" w:sz="0" w:space="0" w:color="auto"/>
            <w:right w:val="none" w:sz="0" w:space="0" w:color="auto"/>
          </w:divBdr>
        </w:div>
        <w:div w:id="334186019">
          <w:marLeft w:val="0"/>
          <w:marRight w:val="0"/>
          <w:marTop w:val="0"/>
          <w:marBottom w:val="0"/>
          <w:divBdr>
            <w:top w:val="none" w:sz="0" w:space="0" w:color="auto"/>
            <w:left w:val="none" w:sz="0" w:space="0" w:color="auto"/>
            <w:bottom w:val="none" w:sz="0" w:space="0" w:color="auto"/>
            <w:right w:val="none" w:sz="0" w:space="0" w:color="auto"/>
          </w:divBdr>
        </w:div>
        <w:div w:id="1000813551">
          <w:marLeft w:val="0"/>
          <w:marRight w:val="0"/>
          <w:marTop w:val="0"/>
          <w:marBottom w:val="0"/>
          <w:divBdr>
            <w:top w:val="none" w:sz="0" w:space="0" w:color="auto"/>
            <w:left w:val="none" w:sz="0" w:space="0" w:color="auto"/>
            <w:bottom w:val="none" w:sz="0" w:space="0" w:color="auto"/>
            <w:right w:val="none" w:sz="0" w:space="0" w:color="auto"/>
          </w:divBdr>
        </w:div>
        <w:div w:id="2146004448">
          <w:marLeft w:val="0"/>
          <w:marRight w:val="0"/>
          <w:marTop w:val="0"/>
          <w:marBottom w:val="0"/>
          <w:divBdr>
            <w:top w:val="none" w:sz="0" w:space="0" w:color="auto"/>
            <w:left w:val="none" w:sz="0" w:space="0" w:color="auto"/>
            <w:bottom w:val="none" w:sz="0" w:space="0" w:color="auto"/>
            <w:right w:val="none" w:sz="0" w:space="0" w:color="auto"/>
          </w:divBdr>
        </w:div>
        <w:div w:id="1553425427">
          <w:marLeft w:val="0"/>
          <w:marRight w:val="0"/>
          <w:marTop w:val="0"/>
          <w:marBottom w:val="0"/>
          <w:divBdr>
            <w:top w:val="none" w:sz="0" w:space="0" w:color="auto"/>
            <w:left w:val="none" w:sz="0" w:space="0" w:color="auto"/>
            <w:bottom w:val="none" w:sz="0" w:space="0" w:color="auto"/>
            <w:right w:val="none" w:sz="0" w:space="0" w:color="auto"/>
          </w:divBdr>
        </w:div>
        <w:div w:id="1370564610">
          <w:marLeft w:val="0"/>
          <w:marRight w:val="0"/>
          <w:marTop w:val="0"/>
          <w:marBottom w:val="0"/>
          <w:divBdr>
            <w:top w:val="none" w:sz="0" w:space="0" w:color="auto"/>
            <w:left w:val="none" w:sz="0" w:space="0" w:color="auto"/>
            <w:bottom w:val="none" w:sz="0" w:space="0" w:color="auto"/>
            <w:right w:val="none" w:sz="0" w:space="0" w:color="auto"/>
          </w:divBdr>
        </w:div>
        <w:div w:id="1989286929">
          <w:marLeft w:val="0"/>
          <w:marRight w:val="0"/>
          <w:marTop w:val="0"/>
          <w:marBottom w:val="0"/>
          <w:divBdr>
            <w:top w:val="none" w:sz="0" w:space="0" w:color="auto"/>
            <w:left w:val="none" w:sz="0" w:space="0" w:color="auto"/>
            <w:bottom w:val="none" w:sz="0" w:space="0" w:color="auto"/>
            <w:right w:val="none" w:sz="0" w:space="0" w:color="auto"/>
          </w:divBdr>
        </w:div>
        <w:div w:id="1083334218">
          <w:marLeft w:val="0"/>
          <w:marRight w:val="0"/>
          <w:marTop w:val="0"/>
          <w:marBottom w:val="0"/>
          <w:divBdr>
            <w:top w:val="none" w:sz="0" w:space="0" w:color="auto"/>
            <w:left w:val="none" w:sz="0" w:space="0" w:color="auto"/>
            <w:bottom w:val="none" w:sz="0" w:space="0" w:color="auto"/>
            <w:right w:val="none" w:sz="0" w:space="0" w:color="auto"/>
          </w:divBdr>
        </w:div>
        <w:div w:id="1750540997">
          <w:marLeft w:val="0"/>
          <w:marRight w:val="0"/>
          <w:marTop w:val="0"/>
          <w:marBottom w:val="0"/>
          <w:divBdr>
            <w:top w:val="none" w:sz="0" w:space="0" w:color="auto"/>
            <w:left w:val="none" w:sz="0" w:space="0" w:color="auto"/>
            <w:bottom w:val="none" w:sz="0" w:space="0" w:color="auto"/>
            <w:right w:val="none" w:sz="0" w:space="0" w:color="auto"/>
          </w:divBdr>
        </w:div>
        <w:div w:id="1894923616">
          <w:marLeft w:val="0"/>
          <w:marRight w:val="0"/>
          <w:marTop w:val="0"/>
          <w:marBottom w:val="0"/>
          <w:divBdr>
            <w:top w:val="none" w:sz="0" w:space="0" w:color="auto"/>
            <w:left w:val="none" w:sz="0" w:space="0" w:color="auto"/>
            <w:bottom w:val="none" w:sz="0" w:space="0" w:color="auto"/>
            <w:right w:val="none" w:sz="0" w:space="0" w:color="auto"/>
          </w:divBdr>
        </w:div>
        <w:div w:id="388696597">
          <w:marLeft w:val="0"/>
          <w:marRight w:val="0"/>
          <w:marTop w:val="0"/>
          <w:marBottom w:val="0"/>
          <w:divBdr>
            <w:top w:val="none" w:sz="0" w:space="0" w:color="auto"/>
            <w:left w:val="none" w:sz="0" w:space="0" w:color="auto"/>
            <w:bottom w:val="none" w:sz="0" w:space="0" w:color="auto"/>
            <w:right w:val="none" w:sz="0" w:space="0" w:color="auto"/>
          </w:divBdr>
        </w:div>
        <w:div w:id="1481655874">
          <w:marLeft w:val="0"/>
          <w:marRight w:val="0"/>
          <w:marTop w:val="0"/>
          <w:marBottom w:val="0"/>
          <w:divBdr>
            <w:top w:val="none" w:sz="0" w:space="0" w:color="auto"/>
            <w:left w:val="none" w:sz="0" w:space="0" w:color="auto"/>
            <w:bottom w:val="none" w:sz="0" w:space="0" w:color="auto"/>
            <w:right w:val="none" w:sz="0" w:space="0" w:color="auto"/>
          </w:divBdr>
        </w:div>
        <w:div w:id="1647933308">
          <w:marLeft w:val="0"/>
          <w:marRight w:val="0"/>
          <w:marTop w:val="0"/>
          <w:marBottom w:val="0"/>
          <w:divBdr>
            <w:top w:val="none" w:sz="0" w:space="0" w:color="auto"/>
            <w:left w:val="none" w:sz="0" w:space="0" w:color="auto"/>
            <w:bottom w:val="none" w:sz="0" w:space="0" w:color="auto"/>
            <w:right w:val="none" w:sz="0" w:space="0" w:color="auto"/>
          </w:divBdr>
        </w:div>
        <w:div w:id="105391378">
          <w:marLeft w:val="0"/>
          <w:marRight w:val="0"/>
          <w:marTop w:val="0"/>
          <w:marBottom w:val="0"/>
          <w:divBdr>
            <w:top w:val="none" w:sz="0" w:space="0" w:color="auto"/>
            <w:left w:val="none" w:sz="0" w:space="0" w:color="auto"/>
            <w:bottom w:val="none" w:sz="0" w:space="0" w:color="auto"/>
            <w:right w:val="none" w:sz="0" w:space="0" w:color="auto"/>
          </w:divBdr>
        </w:div>
        <w:div w:id="958755765">
          <w:marLeft w:val="0"/>
          <w:marRight w:val="0"/>
          <w:marTop w:val="0"/>
          <w:marBottom w:val="0"/>
          <w:divBdr>
            <w:top w:val="none" w:sz="0" w:space="0" w:color="auto"/>
            <w:left w:val="none" w:sz="0" w:space="0" w:color="auto"/>
            <w:bottom w:val="none" w:sz="0" w:space="0" w:color="auto"/>
            <w:right w:val="none" w:sz="0" w:space="0" w:color="auto"/>
          </w:divBdr>
        </w:div>
        <w:div w:id="2136411107">
          <w:marLeft w:val="0"/>
          <w:marRight w:val="0"/>
          <w:marTop w:val="0"/>
          <w:marBottom w:val="0"/>
          <w:divBdr>
            <w:top w:val="none" w:sz="0" w:space="0" w:color="auto"/>
            <w:left w:val="none" w:sz="0" w:space="0" w:color="auto"/>
            <w:bottom w:val="none" w:sz="0" w:space="0" w:color="auto"/>
            <w:right w:val="none" w:sz="0" w:space="0" w:color="auto"/>
          </w:divBdr>
        </w:div>
        <w:div w:id="365065904">
          <w:marLeft w:val="0"/>
          <w:marRight w:val="0"/>
          <w:marTop w:val="0"/>
          <w:marBottom w:val="0"/>
          <w:divBdr>
            <w:top w:val="none" w:sz="0" w:space="0" w:color="auto"/>
            <w:left w:val="none" w:sz="0" w:space="0" w:color="auto"/>
            <w:bottom w:val="none" w:sz="0" w:space="0" w:color="auto"/>
            <w:right w:val="none" w:sz="0" w:space="0" w:color="auto"/>
          </w:divBdr>
        </w:div>
        <w:div w:id="1484926215">
          <w:marLeft w:val="0"/>
          <w:marRight w:val="0"/>
          <w:marTop w:val="0"/>
          <w:marBottom w:val="0"/>
          <w:divBdr>
            <w:top w:val="none" w:sz="0" w:space="0" w:color="auto"/>
            <w:left w:val="none" w:sz="0" w:space="0" w:color="auto"/>
            <w:bottom w:val="none" w:sz="0" w:space="0" w:color="auto"/>
            <w:right w:val="none" w:sz="0" w:space="0" w:color="auto"/>
          </w:divBdr>
        </w:div>
        <w:div w:id="2013951072">
          <w:marLeft w:val="0"/>
          <w:marRight w:val="0"/>
          <w:marTop w:val="0"/>
          <w:marBottom w:val="0"/>
          <w:divBdr>
            <w:top w:val="none" w:sz="0" w:space="0" w:color="auto"/>
            <w:left w:val="none" w:sz="0" w:space="0" w:color="auto"/>
            <w:bottom w:val="none" w:sz="0" w:space="0" w:color="auto"/>
            <w:right w:val="none" w:sz="0" w:space="0" w:color="auto"/>
          </w:divBdr>
        </w:div>
        <w:div w:id="544760174">
          <w:marLeft w:val="0"/>
          <w:marRight w:val="0"/>
          <w:marTop w:val="0"/>
          <w:marBottom w:val="0"/>
          <w:divBdr>
            <w:top w:val="none" w:sz="0" w:space="0" w:color="auto"/>
            <w:left w:val="none" w:sz="0" w:space="0" w:color="auto"/>
            <w:bottom w:val="none" w:sz="0" w:space="0" w:color="auto"/>
            <w:right w:val="none" w:sz="0" w:space="0" w:color="auto"/>
          </w:divBdr>
        </w:div>
        <w:div w:id="1721172362">
          <w:marLeft w:val="0"/>
          <w:marRight w:val="0"/>
          <w:marTop w:val="0"/>
          <w:marBottom w:val="0"/>
          <w:divBdr>
            <w:top w:val="none" w:sz="0" w:space="0" w:color="auto"/>
            <w:left w:val="none" w:sz="0" w:space="0" w:color="auto"/>
            <w:bottom w:val="none" w:sz="0" w:space="0" w:color="auto"/>
            <w:right w:val="none" w:sz="0" w:space="0" w:color="auto"/>
          </w:divBdr>
        </w:div>
        <w:div w:id="255284845">
          <w:marLeft w:val="0"/>
          <w:marRight w:val="0"/>
          <w:marTop w:val="0"/>
          <w:marBottom w:val="0"/>
          <w:divBdr>
            <w:top w:val="none" w:sz="0" w:space="0" w:color="auto"/>
            <w:left w:val="none" w:sz="0" w:space="0" w:color="auto"/>
            <w:bottom w:val="none" w:sz="0" w:space="0" w:color="auto"/>
            <w:right w:val="none" w:sz="0" w:space="0" w:color="auto"/>
          </w:divBdr>
        </w:div>
        <w:div w:id="700669800">
          <w:marLeft w:val="0"/>
          <w:marRight w:val="0"/>
          <w:marTop w:val="0"/>
          <w:marBottom w:val="0"/>
          <w:divBdr>
            <w:top w:val="none" w:sz="0" w:space="0" w:color="auto"/>
            <w:left w:val="none" w:sz="0" w:space="0" w:color="auto"/>
            <w:bottom w:val="none" w:sz="0" w:space="0" w:color="auto"/>
            <w:right w:val="none" w:sz="0" w:space="0" w:color="auto"/>
          </w:divBdr>
        </w:div>
        <w:div w:id="893733502">
          <w:marLeft w:val="0"/>
          <w:marRight w:val="0"/>
          <w:marTop w:val="0"/>
          <w:marBottom w:val="0"/>
          <w:divBdr>
            <w:top w:val="none" w:sz="0" w:space="0" w:color="auto"/>
            <w:left w:val="none" w:sz="0" w:space="0" w:color="auto"/>
            <w:bottom w:val="none" w:sz="0" w:space="0" w:color="auto"/>
            <w:right w:val="none" w:sz="0" w:space="0" w:color="auto"/>
          </w:divBdr>
        </w:div>
        <w:div w:id="1523207783">
          <w:marLeft w:val="0"/>
          <w:marRight w:val="0"/>
          <w:marTop w:val="0"/>
          <w:marBottom w:val="0"/>
          <w:divBdr>
            <w:top w:val="none" w:sz="0" w:space="0" w:color="auto"/>
            <w:left w:val="none" w:sz="0" w:space="0" w:color="auto"/>
            <w:bottom w:val="none" w:sz="0" w:space="0" w:color="auto"/>
            <w:right w:val="none" w:sz="0" w:space="0" w:color="auto"/>
          </w:divBdr>
        </w:div>
        <w:div w:id="1694375469">
          <w:marLeft w:val="0"/>
          <w:marRight w:val="0"/>
          <w:marTop w:val="0"/>
          <w:marBottom w:val="0"/>
          <w:divBdr>
            <w:top w:val="none" w:sz="0" w:space="0" w:color="auto"/>
            <w:left w:val="none" w:sz="0" w:space="0" w:color="auto"/>
            <w:bottom w:val="none" w:sz="0" w:space="0" w:color="auto"/>
            <w:right w:val="none" w:sz="0" w:space="0" w:color="auto"/>
          </w:divBdr>
        </w:div>
        <w:div w:id="756175554">
          <w:marLeft w:val="0"/>
          <w:marRight w:val="0"/>
          <w:marTop w:val="0"/>
          <w:marBottom w:val="0"/>
          <w:divBdr>
            <w:top w:val="none" w:sz="0" w:space="0" w:color="auto"/>
            <w:left w:val="none" w:sz="0" w:space="0" w:color="auto"/>
            <w:bottom w:val="none" w:sz="0" w:space="0" w:color="auto"/>
            <w:right w:val="none" w:sz="0" w:space="0" w:color="auto"/>
          </w:divBdr>
        </w:div>
        <w:div w:id="1841657575">
          <w:marLeft w:val="0"/>
          <w:marRight w:val="0"/>
          <w:marTop w:val="0"/>
          <w:marBottom w:val="0"/>
          <w:divBdr>
            <w:top w:val="none" w:sz="0" w:space="0" w:color="auto"/>
            <w:left w:val="none" w:sz="0" w:space="0" w:color="auto"/>
            <w:bottom w:val="none" w:sz="0" w:space="0" w:color="auto"/>
            <w:right w:val="none" w:sz="0" w:space="0" w:color="auto"/>
          </w:divBdr>
        </w:div>
        <w:div w:id="959264516">
          <w:marLeft w:val="0"/>
          <w:marRight w:val="0"/>
          <w:marTop w:val="0"/>
          <w:marBottom w:val="0"/>
          <w:divBdr>
            <w:top w:val="none" w:sz="0" w:space="0" w:color="auto"/>
            <w:left w:val="none" w:sz="0" w:space="0" w:color="auto"/>
            <w:bottom w:val="none" w:sz="0" w:space="0" w:color="auto"/>
            <w:right w:val="none" w:sz="0" w:space="0" w:color="auto"/>
          </w:divBdr>
        </w:div>
        <w:div w:id="954481723">
          <w:marLeft w:val="0"/>
          <w:marRight w:val="0"/>
          <w:marTop w:val="0"/>
          <w:marBottom w:val="0"/>
          <w:divBdr>
            <w:top w:val="none" w:sz="0" w:space="0" w:color="auto"/>
            <w:left w:val="none" w:sz="0" w:space="0" w:color="auto"/>
            <w:bottom w:val="none" w:sz="0" w:space="0" w:color="auto"/>
            <w:right w:val="none" w:sz="0" w:space="0" w:color="auto"/>
          </w:divBdr>
        </w:div>
        <w:div w:id="923151061">
          <w:marLeft w:val="0"/>
          <w:marRight w:val="0"/>
          <w:marTop w:val="0"/>
          <w:marBottom w:val="0"/>
          <w:divBdr>
            <w:top w:val="none" w:sz="0" w:space="0" w:color="auto"/>
            <w:left w:val="none" w:sz="0" w:space="0" w:color="auto"/>
            <w:bottom w:val="none" w:sz="0" w:space="0" w:color="auto"/>
            <w:right w:val="none" w:sz="0" w:space="0" w:color="auto"/>
          </w:divBdr>
        </w:div>
        <w:div w:id="1242333113">
          <w:marLeft w:val="0"/>
          <w:marRight w:val="0"/>
          <w:marTop w:val="0"/>
          <w:marBottom w:val="0"/>
          <w:divBdr>
            <w:top w:val="none" w:sz="0" w:space="0" w:color="auto"/>
            <w:left w:val="none" w:sz="0" w:space="0" w:color="auto"/>
            <w:bottom w:val="none" w:sz="0" w:space="0" w:color="auto"/>
            <w:right w:val="none" w:sz="0" w:space="0" w:color="auto"/>
          </w:divBdr>
        </w:div>
        <w:div w:id="2753038">
          <w:marLeft w:val="0"/>
          <w:marRight w:val="0"/>
          <w:marTop w:val="0"/>
          <w:marBottom w:val="0"/>
          <w:divBdr>
            <w:top w:val="none" w:sz="0" w:space="0" w:color="auto"/>
            <w:left w:val="none" w:sz="0" w:space="0" w:color="auto"/>
            <w:bottom w:val="none" w:sz="0" w:space="0" w:color="auto"/>
            <w:right w:val="none" w:sz="0" w:space="0" w:color="auto"/>
          </w:divBdr>
        </w:div>
        <w:div w:id="1506823375">
          <w:marLeft w:val="0"/>
          <w:marRight w:val="0"/>
          <w:marTop w:val="0"/>
          <w:marBottom w:val="0"/>
          <w:divBdr>
            <w:top w:val="none" w:sz="0" w:space="0" w:color="auto"/>
            <w:left w:val="none" w:sz="0" w:space="0" w:color="auto"/>
            <w:bottom w:val="none" w:sz="0" w:space="0" w:color="auto"/>
            <w:right w:val="none" w:sz="0" w:space="0" w:color="auto"/>
          </w:divBdr>
        </w:div>
        <w:div w:id="968516377">
          <w:marLeft w:val="0"/>
          <w:marRight w:val="0"/>
          <w:marTop w:val="0"/>
          <w:marBottom w:val="0"/>
          <w:divBdr>
            <w:top w:val="none" w:sz="0" w:space="0" w:color="auto"/>
            <w:left w:val="none" w:sz="0" w:space="0" w:color="auto"/>
            <w:bottom w:val="none" w:sz="0" w:space="0" w:color="auto"/>
            <w:right w:val="none" w:sz="0" w:space="0" w:color="auto"/>
          </w:divBdr>
        </w:div>
        <w:div w:id="1386829139">
          <w:marLeft w:val="0"/>
          <w:marRight w:val="0"/>
          <w:marTop w:val="0"/>
          <w:marBottom w:val="0"/>
          <w:divBdr>
            <w:top w:val="none" w:sz="0" w:space="0" w:color="auto"/>
            <w:left w:val="none" w:sz="0" w:space="0" w:color="auto"/>
            <w:bottom w:val="none" w:sz="0" w:space="0" w:color="auto"/>
            <w:right w:val="none" w:sz="0" w:space="0" w:color="auto"/>
          </w:divBdr>
        </w:div>
        <w:div w:id="1782725677">
          <w:marLeft w:val="0"/>
          <w:marRight w:val="0"/>
          <w:marTop w:val="0"/>
          <w:marBottom w:val="0"/>
          <w:divBdr>
            <w:top w:val="none" w:sz="0" w:space="0" w:color="auto"/>
            <w:left w:val="none" w:sz="0" w:space="0" w:color="auto"/>
            <w:bottom w:val="none" w:sz="0" w:space="0" w:color="auto"/>
            <w:right w:val="none" w:sz="0" w:space="0" w:color="auto"/>
          </w:divBdr>
        </w:div>
        <w:div w:id="464858223">
          <w:marLeft w:val="0"/>
          <w:marRight w:val="0"/>
          <w:marTop w:val="0"/>
          <w:marBottom w:val="0"/>
          <w:divBdr>
            <w:top w:val="none" w:sz="0" w:space="0" w:color="auto"/>
            <w:left w:val="none" w:sz="0" w:space="0" w:color="auto"/>
            <w:bottom w:val="none" w:sz="0" w:space="0" w:color="auto"/>
            <w:right w:val="none" w:sz="0" w:space="0" w:color="auto"/>
          </w:divBdr>
        </w:div>
        <w:div w:id="1122961111">
          <w:marLeft w:val="0"/>
          <w:marRight w:val="0"/>
          <w:marTop w:val="0"/>
          <w:marBottom w:val="0"/>
          <w:divBdr>
            <w:top w:val="none" w:sz="0" w:space="0" w:color="auto"/>
            <w:left w:val="none" w:sz="0" w:space="0" w:color="auto"/>
            <w:bottom w:val="none" w:sz="0" w:space="0" w:color="auto"/>
            <w:right w:val="none" w:sz="0" w:space="0" w:color="auto"/>
          </w:divBdr>
        </w:div>
        <w:div w:id="1760907222">
          <w:marLeft w:val="0"/>
          <w:marRight w:val="0"/>
          <w:marTop w:val="0"/>
          <w:marBottom w:val="0"/>
          <w:divBdr>
            <w:top w:val="none" w:sz="0" w:space="0" w:color="auto"/>
            <w:left w:val="none" w:sz="0" w:space="0" w:color="auto"/>
            <w:bottom w:val="none" w:sz="0" w:space="0" w:color="auto"/>
            <w:right w:val="none" w:sz="0" w:space="0" w:color="auto"/>
          </w:divBdr>
        </w:div>
        <w:div w:id="1757818581">
          <w:marLeft w:val="0"/>
          <w:marRight w:val="0"/>
          <w:marTop w:val="0"/>
          <w:marBottom w:val="0"/>
          <w:divBdr>
            <w:top w:val="none" w:sz="0" w:space="0" w:color="auto"/>
            <w:left w:val="none" w:sz="0" w:space="0" w:color="auto"/>
            <w:bottom w:val="none" w:sz="0" w:space="0" w:color="auto"/>
            <w:right w:val="none" w:sz="0" w:space="0" w:color="auto"/>
          </w:divBdr>
        </w:div>
        <w:div w:id="606234284">
          <w:marLeft w:val="0"/>
          <w:marRight w:val="0"/>
          <w:marTop w:val="0"/>
          <w:marBottom w:val="0"/>
          <w:divBdr>
            <w:top w:val="none" w:sz="0" w:space="0" w:color="auto"/>
            <w:left w:val="none" w:sz="0" w:space="0" w:color="auto"/>
            <w:bottom w:val="none" w:sz="0" w:space="0" w:color="auto"/>
            <w:right w:val="none" w:sz="0" w:space="0" w:color="auto"/>
          </w:divBdr>
        </w:div>
        <w:div w:id="1804814182">
          <w:marLeft w:val="0"/>
          <w:marRight w:val="0"/>
          <w:marTop w:val="0"/>
          <w:marBottom w:val="0"/>
          <w:divBdr>
            <w:top w:val="none" w:sz="0" w:space="0" w:color="auto"/>
            <w:left w:val="none" w:sz="0" w:space="0" w:color="auto"/>
            <w:bottom w:val="none" w:sz="0" w:space="0" w:color="auto"/>
            <w:right w:val="none" w:sz="0" w:space="0" w:color="auto"/>
          </w:divBdr>
        </w:div>
        <w:div w:id="1031759314">
          <w:marLeft w:val="0"/>
          <w:marRight w:val="0"/>
          <w:marTop w:val="0"/>
          <w:marBottom w:val="0"/>
          <w:divBdr>
            <w:top w:val="none" w:sz="0" w:space="0" w:color="auto"/>
            <w:left w:val="none" w:sz="0" w:space="0" w:color="auto"/>
            <w:bottom w:val="none" w:sz="0" w:space="0" w:color="auto"/>
            <w:right w:val="none" w:sz="0" w:space="0" w:color="auto"/>
          </w:divBdr>
        </w:div>
        <w:div w:id="1399324982">
          <w:marLeft w:val="0"/>
          <w:marRight w:val="0"/>
          <w:marTop w:val="0"/>
          <w:marBottom w:val="0"/>
          <w:divBdr>
            <w:top w:val="none" w:sz="0" w:space="0" w:color="auto"/>
            <w:left w:val="none" w:sz="0" w:space="0" w:color="auto"/>
            <w:bottom w:val="none" w:sz="0" w:space="0" w:color="auto"/>
            <w:right w:val="none" w:sz="0" w:space="0" w:color="auto"/>
          </w:divBdr>
        </w:div>
        <w:div w:id="158155051">
          <w:marLeft w:val="0"/>
          <w:marRight w:val="0"/>
          <w:marTop w:val="0"/>
          <w:marBottom w:val="0"/>
          <w:divBdr>
            <w:top w:val="none" w:sz="0" w:space="0" w:color="auto"/>
            <w:left w:val="none" w:sz="0" w:space="0" w:color="auto"/>
            <w:bottom w:val="none" w:sz="0" w:space="0" w:color="auto"/>
            <w:right w:val="none" w:sz="0" w:space="0" w:color="auto"/>
          </w:divBdr>
        </w:div>
        <w:div w:id="850413609">
          <w:marLeft w:val="0"/>
          <w:marRight w:val="0"/>
          <w:marTop w:val="0"/>
          <w:marBottom w:val="0"/>
          <w:divBdr>
            <w:top w:val="none" w:sz="0" w:space="0" w:color="auto"/>
            <w:left w:val="none" w:sz="0" w:space="0" w:color="auto"/>
            <w:bottom w:val="none" w:sz="0" w:space="0" w:color="auto"/>
            <w:right w:val="none" w:sz="0" w:space="0" w:color="auto"/>
          </w:divBdr>
        </w:div>
        <w:div w:id="2062945877">
          <w:marLeft w:val="0"/>
          <w:marRight w:val="0"/>
          <w:marTop w:val="0"/>
          <w:marBottom w:val="0"/>
          <w:divBdr>
            <w:top w:val="none" w:sz="0" w:space="0" w:color="auto"/>
            <w:left w:val="none" w:sz="0" w:space="0" w:color="auto"/>
            <w:bottom w:val="none" w:sz="0" w:space="0" w:color="auto"/>
            <w:right w:val="none" w:sz="0" w:space="0" w:color="auto"/>
          </w:divBdr>
        </w:div>
        <w:div w:id="1466001772">
          <w:marLeft w:val="0"/>
          <w:marRight w:val="0"/>
          <w:marTop w:val="0"/>
          <w:marBottom w:val="0"/>
          <w:divBdr>
            <w:top w:val="none" w:sz="0" w:space="0" w:color="auto"/>
            <w:left w:val="none" w:sz="0" w:space="0" w:color="auto"/>
            <w:bottom w:val="none" w:sz="0" w:space="0" w:color="auto"/>
            <w:right w:val="none" w:sz="0" w:space="0" w:color="auto"/>
          </w:divBdr>
        </w:div>
        <w:div w:id="2116825576">
          <w:marLeft w:val="0"/>
          <w:marRight w:val="0"/>
          <w:marTop w:val="0"/>
          <w:marBottom w:val="0"/>
          <w:divBdr>
            <w:top w:val="none" w:sz="0" w:space="0" w:color="auto"/>
            <w:left w:val="none" w:sz="0" w:space="0" w:color="auto"/>
            <w:bottom w:val="none" w:sz="0" w:space="0" w:color="auto"/>
            <w:right w:val="none" w:sz="0" w:space="0" w:color="auto"/>
          </w:divBdr>
        </w:div>
        <w:div w:id="445196512">
          <w:marLeft w:val="0"/>
          <w:marRight w:val="0"/>
          <w:marTop w:val="0"/>
          <w:marBottom w:val="0"/>
          <w:divBdr>
            <w:top w:val="none" w:sz="0" w:space="0" w:color="auto"/>
            <w:left w:val="none" w:sz="0" w:space="0" w:color="auto"/>
            <w:bottom w:val="none" w:sz="0" w:space="0" w:color="auto"/>
            <w:right w:val="none" w:sz="0" w:space="0" w:color="auto"/>
          </w:divBdr>
        </w:div>
        <w:div w:id="458189631">
          <w:marLeft w:val="0"/>
          <w:marRight w:val="0"/>
          <w:marTop w:val="0"/>
          <w:marBottom w:val="0"/>
          <w:divBdr>
            <w:top w:val="none" w:sz="0" w:space="0" w:color="auto"/>
            <w:left w:val="none" w:sz="0" w:space="0" w:color="auto"/>
            <w:bottom w:val="none" w:sz="0" w:space="0" w:color="auto"/>
            <w:right w:val="none" w:sz="0" w:space="0" w:color="auto"/>
          </w:divBdr>
        </w:div>
        <w:div w:id="33240516">
          <w:marLeft w:val="0"/>
          <w:marRight w:val="0"/>
          <w:marTop w:val="0"/>
          <w:marBottom w:val="0"/>
          <w:divBdr>
            <w:top w:val="none" w:sz="0" w:space="0" w:color="auto"/>
            <w:left w:val="none" w:sz="0" w:space="0" w:color="auto"/>
            <w:bottom w:val="none" w:sz="0" w:space="0" w:color="auto"/>
            <w:right w:val="none" w:sz="0" w:space="0" w:color="auto"/>
          </w:divBdr>
        </w:div>
        <w:div w:id="996147408">
          <w:marLeft w:val="0"/>
          <w:marRight w:val="0"/>
          <w:marTop w:val="0"/>
          <w:marBottom w:val="0"/>
          <w:divBdr>
            <w:top w:val="none" w:sz="0" w:space="0" w:color="auto"/>
            <w:left w:val="none" w:sz="0" w:space="0" w:color="auto"/>
            <w:bottom w:val="none" w:sz="0" w:space="0" w:color="auto"/>
            <w:right w:val="none" w:sz="0" w:space="0" w:color="auto"/>
          </w:divBdr>
        </w:div>
        <w:div w:id="1137798420">
          <w:marLeft w:val="0"/>
          <w:marRight w:val="0"/>
          <w:marTop w:val="0"/>
          <w:marBottom w:val="0"/>
          <w:divBdr>
            <w:top w:val="none" w:sz="0" w:space="0" w:color="auto"/>
            <w:left w:val="none" w:sz="0" w:space="0" w:color="auto"/>
            <w:bottom w:val="none" w:sz="0" w:space="0" w:color="auto"/>
            <w:right w:val="none" w:sz="0" w:space="0" w:color="auto"/>
          </w:divBdr>
        </w:div>
        <w:div w:id="910040963">
          <w:marLeft w:val="0"/>
          <w:marRight w:val="0"/>
          <w:marTop w:val="0"/>
          <w:marBottom w:val="0"/>
          <w:divBdr>
            <w:top w:val="none" w:sz="0" w:space="0" w:color="auto"/>
            <w:left w:val="none" w:sz="0" w:space="0" w:color="auto"/>
            <w:bottom w:val="none" w:sz="0" w:space="0" w:color="auto"/>
            <w:right w:val="none" w:sz="0" w:space="0" w:color="auto"/>
          </w:divBdr>
        </w:div>
        <w:div w:id="1955407119">
          <w:marLeft w:val="0"/>
          <w:marRight w:val="0"/>
          <w:marTop w:val="0"/>
          <w:marBottom w:val="0"/>
          <w:divBdr>
            <w:top w:val="none" w:sz="0" w:space="0" w:color="auto"/>
            <w:left w:val="none" w:sz="0" w:space="0" w:color="auto"/>
            <w:bottom w:val="none" w:sz="0" w:space="0" w:color="auto"/>
            <w:right w:val="none" w:sz="0" w:space="0" w:color="auto"/>
          </w:divBdr>
        </w:div>
        <w:div w:id="1423600747">
          <w:marLeft w:val="0"/>
          <w:marRight w:val="0"/>
          <w:marTop w:val="0"/>
          <w:marBottom w:val="0"/>
          <w:divBdr>
            <w:top w:val="none" w:sz="0" w:space="0" w:color="auto"/>
            <w:left w:val="none" w:sz="0" w:space="0" w:color="auto"/>
            <w:bottom w:val="none" w:sz="0" w:space="0" w:color="auto"/>
            <w:right w:val="none" w:sz="0" w:space="0" w:color="auto"/>
          </w:divBdr>
        </w:div>
        <w:div w:id="1797597933">
          <w:marLeft w:val="0"/>
          <w:marRight w:val="0"/>
          <w:marTop w:val="0"/>
          <w:marBottom w:val="0"/>
          <w:divBdr>
            <w:top w:val="none" w:sz="0" w:space="0" w:color="auto"/>
            <w:left w:val="none" w:sz="0" w:space="0" w:color="auto"/>
            <w:bottom w:val="none" w:sz="0" w:space="0" w:color="auto"/>
            <w:right w:val="none" w:sz="0" w:space="0" w:color="auto"/>
          </w:divBdr>
        </w:div>
        <w:div w:id="1722753524">
          <w:marLeft w:val="0"/>
          <w:marRight w:val="0"/>
          <w:marTop w:val="0"/>
          <w:marBottom w:val="0"/>
          <w:divBdr>
            <w:top w:val="none" w:sz="0" w:space="0" w:color="auto"/>
            <w:left w:val="none" w:sz="0" w:space="0" w:color="auto"/>
            <w:bottom w:val="none" w:sz="0" w:space="0" w:color="auto"/>
            <w:right w:val="none" w:sz="0" w:space="0" w:color="auto"/>
          </w:divBdr>
        </w:div>
        <w:div w:id="700932066">
          <w:marLeft w:val="0"/>
          <w:marRight w:val="0"/>
          <w:marTop w:val="0"/>
          <w:marBottom w:val="0"/>
          <w:divBdr>
            <w:top w:val="none" w:sz="0" w:space="0" w:color="auto"/>
            <w:left w:val="none" w:sz="0" w:space="0" w:color="auto"/>
            <w:bottom w:val="none" w:sz="0" w:space="0" w:color="auto"/>
            <w:right w:val="none" w:sz="0" w:space="0" w:color="auto"/>
          </w:divBdr>
        </w:div>
        <w:div w:id="2035887097">
          <w:marLeft w:val="0"/>
          <w:marRight w:val="0"/>
          <w:marTop w:val="0"/>
          <w:marBottom w:val="0"/>
          <w:divBdr>
            <w:top w:val="none" w:sz="0" w:space="0" w:color="auto"/>
            <w:left w:val="none" w:sz="0" w:space="0" w:color="auto"/>
            <w:bottom w:val="none" w:sz="0" w:space="0" w:color="auto"/>
            <w:right w:val="none" w:sz="0" w:space="0" w:color="auto"/>
          </w:divBdr>
        </w:div>
        <w:div w:id="334962913">
          <w:marLeft w:val="0"/>
          <w:marRight w:val="0"/>
          <w:marTop w:val="0"/>
          <w:marBottom w:val="0"/>
          <w:divBdr>
            <w:top w:val="none" w:sz="0" w:space="0" w:color="auto"/>
            <w:left w:val="none" w:sz="0" w:space="0" w:color="auto"/>
            <w:bottom w:val="none" w:sz="0" w:space="0" w:color="auto"/>
            <w:right w:val="none" w:sz="0" w:space="0" w:color="auto"/>
          </w:divBdr>
        </w:div>
        <w:div w:id="1770736430">
          <w:marLeft w:val="0"/>
          <w:marRight w:val="0"/>
          <w:marTop w:val="0"/>
          <w:marBottom w:val="0"/>
          <w:divBdr>
            <w:top w:val="none" w:sz="0" w:space="0" w:color="auto"/>
            <w:left w:val="none" w:sz="0" w:space="0" w:color="auto"/>
            <w:bottom w:val="none" w:sz="0" w:space="0" w:color="auto"/>
            <w:right w:val="none" w:sz="0" w:space="0" w:color="auto"/>
          </w:divBdr>
        </w:div>
        <w:div w:id="1269040666">
          <w:marLeft w:val="0"/>
          <w:marRight w:val="0"/>
          <w:marTop w:val="0"/>
          <w:marBottom w:val="0"/>
          <w:divBdr>
            <w:top w:val="none" w:sz="0" w:space="0" w:color="auto"/>
            <w:left w:val="none" w:sz="0" w:space="0" w:color="auto"/>
            <w:bottom w:val="none" w:sz="0" w:space="0" w:color="auto"/>
            <w:right w:val="none" w:sz="0" w:space="0" w:color="auto"/>
          </w:divBdr>
        </w:div>
        <w:div w:id="397360923">
          <w:marLeft w:val="0"/>
          <w:marRight w:val="0"/>
          <w:marTop w:val="0"/>
          <w:marBottom w:val="0"/>
          <w:divBdr>
            <w:top w:val="none" w:sz="0" w:space="0" w:color="auto"/>
            <w:left w:val="none" w:sz="0" w:space="0" w:color="auto"/>
            <w:bottom w:val="none" w:sz="0" w:space="0" w:color="auto"/>
            <w:right w:val="none" w:sz="0" w:space="0" w:color="auto"/>
          </w:divBdr>
        </w:div>
        <w:div w:id="151914665">
          <w:marLeft w:val="0"/>
          <w:marRight w:val="0"/>
          <w:marTop w:val="0"/>
          <w:marBottom w:val="0"/>
          <w:divBdr>
            <w:top w:val="none" w:sz="0" w:space="0" w:color="auto"/>
            <w:left w:val="none" w:sz="0" w:space="0" w:color="auto"/>
            <w:bottom w:val="none" w:sz="0" w:space="0" w:color="auto"/>
            <w:right w:val="none" w:sz="0" w:space="0" w:color="auto"/>
          </w:divBdr>
        </w:div>
        <w:div w:id="1108891129">
          <w:marLeft w:val="0"/>
          <w:marRight w:val="0"/>
          <w:marTop w:val="0"/>
          <w:marBottom w:val="0"/>
          <w:divBdr>
            <w:top w:val="none" w:sz="0" w:space="0" w:color="auto"/>
            <w:left w:val="none" w:sz="0" w:space="0" w:color="auto"/>
            <w:bottom w:val="none" w:sz="0" w:space="0" w:color="auto"/>
            <w:right w:val="none" w:sz="0" w:space="0" w:color="auto"/>
          </w:divBdr>
        </w:div>
        <w:div w:id="1276908022">
          <w:marLeft w:val="0"/>
          <w:marRight w:val="0"/>
          <w:marTop w:val="0"/>
          <w:marBottom w:val="0"/>
          <w:divBdr>
            <w:top w:val="none" w:sz="0" w:space="0" w:color="auto"/>
            <w:left w:val="none" w:sz="0" w:space="0" w:color="auto"/>
            <w:bottom w:val="none" w:sz="0" w:space="0" w:color="auto"/>
            <w:right w:val="none" w:sz="0" w:space="0" w:color="auto"/>
          </w:divBdr>
        </w:div>
        <w:div w:id="197623551">
          <w:marLeft w:val="0"/>
          <w:marRight w:val="0"/>
          <w:marTop w:val="0"/>
          <w:marBottom w:val="0"/>
          <w:divBdr>
            <w:top w:val="none" w:sz="0" w:space="0" w:color="auto"/>
            <w:left w:val="none" w:sz="0" w:space="0" w:color="auto"/>
            <w:bottom w:val="none" w:sz="0" w:space="0" w:color="auto"/>
            <w:right w:val="none" w:sz="0" w:space="0" w:color="auto"/>
          </w:divBdr>
        </w:div>
        <w:div w:id="691421384">
          <w:marLeft w:val="0"/>
          <w:marRight w:val="0"/>
          <w:marTop w:val="0"/>
          <w:marBottom w:val="0"/>
          <w:divBdr>
            <w:top w:val="none" w:sz="0" w:space="0" w:color="auto"/>
            <w:left w:val="none" w:sz="0" w:space="0" w:color="auto"/>
            <w:bottom w:val="none" w:sz="0" w:space="0" w:color="auto"/>
            <w:right w:val="none" w:sz="0" w:space="0" w:color="auto"/>
          </w:divBdr>
        </w:div>
        <w:div w:id="1371148765">
          <w:marLeft w:val="0"/>
          <w:marRight w:val="0"/>
          <w:marTop w:val="0"/>
          <w:marBottom w:val="0"/>
          <w:divBdr>
            <w:top w:val="none" w:sz="0" w:space="0" w:color="auto"/>
            <w:left w:val="none" w:sz="0" w:space="0" w:color="auto"/>
            <w:bottom w:val="none" w:sz="0" w:space="0" w:color="auto"/>
            <w:right w:val="none" w:sz="0" w:space="0" w:color="auto"/>
          </w:divBdr>
        </w:div>
        <w:div w:id="1663462855">
          <w:marLeft w:val="0"/>
          <w:marRight w:val="0"/>
          <w:marTop w:val="0"/>
          <w:marBottom w:val="0"/>
          <w:divBdr>
            <w:top w:val="none" w:sz="0" w:space="0" w:color="auto"/>
            <w:left w:val="none" w:sz="0" w:space="0" w:color="auto"/>
            <w:bottom w:val="none" w:sz="0" w:space="0" w:color="auto"/>
            <w:right w:val="none" w:sz="0" w:space="0" w:color="auto"/>
          </w:divBdr>
        </w:div>
        <w:div w:id="115411132">
          <w:marLeft w:val="0"/>
          <w:marRight w:val="0"/>
          <w:marTop w:val="0"/>
          <w:marBottom w:val="0"/>
          <w:divBdr>
            <w:top w:val="none" w:sz="0" w:space="0" w:color="auto"/>
            <w:left w:val="none" w:sz="0" w:space="0" w:color="auto"/>
            <w:bottom w:val="none" w:sz="0" w:space="0" w:color="auto"/>
            <w:right w:val="none" w:sz="0" w:space="0" w:color="auto"/>
          </w:divBdr>
        </w:div>
        <w:div w:id="420875500">
          <w:marLeft w:val="0"/>
          <w:marRight w:val="0"/>
          <w:marTop w:val="0"/>
          <w:marBottom w:val="0"/>
          <w:divBdr>
            <w:top w:val="none" w:sz="0" w:space="0" w:color="auto"/>
            <w:left w:val="none" w:sz="0" w:space="0" w:color="auto"/>
            <w:bottom w:val="none" w:sz="0" w:space="0" w:color="auto"/>
            <w:right w:val="none" w:sz="0" w:space="0" w:color="auto"/>
          </w:divBdr>
        </w:div>
        <w:div w:id="1052922699">
          <w:marLeft w:val="0"/>
          <w:marRight w:val="0"/>
          <w:marTop w:val="0"/>
          <w:marBottom w:val="0"/>
          <w:divBdr>
            <w:top w:val="none" w:sz="0" w:space="0" w:color="auto"/>
            <w:left w:val="none" w:sz="0" w:space="0" w:color="auto"/>
            <w:bottom w:val="none" w:sz="0" w:space="0" w:color="auto"/>
            <w:right w:val="none" w:sz="0" w:space="0" w:color="auto"/>
          </w:divBdr>
        </w:div>
        <w:div w:id="2101028050">
          <w:marLeft w:val="0"/>
          <w:marRight w:val="0"/>
          <w:marTop w:val="0"/>
          <w:marBottom w:val="0"/>
          <w:divBdr>
            <w:top w:val="none" w:sz="0" w:space="0" w:color="auto"/>
            <w:left w:val="none" w:sz="0" w:space="0" w:color="auto"/>
            <w:bottom w:val="none" w:sz="0" w:space="0" w:color="auto"/>
            <w:right w:val="none" w:sz="0" w:space="0" w:color="auto"/>
          </w:divBdr>
        </w:div>
        <w:div w:id="653528724">
          <w:marLeft w:val="0"/>
          <w:marRight w:val="0"/>
          <w:marTop w:val="0"/>
          <w:marBottom w:val="0"/>
          <w:divBdr>
            <w:top w:val="none" w:sz="0" w:space="0" w:color="auto"/>
            <w:left w:val="none" w:sz="0" w:space="0" w:color="auto"/>
            <w:bottom w:val="none" w:sz="0" w:space="0" w:color="auto"/>
            <w:right w:val="none" w:sz="0" w:space="0" w:color="auto"/>
          </w:divBdr>
        </w:div>
        <w:div w:id="1459909537">
          <w:marLeft w:val="0"/>
          <w:marRight w:val="0"/>
          <w:marTop w:val="0"/>
          <w:marBottom w:val="0"/>
          <w:divBdr>
            <w:top w:val="none" w:sz="0" w:space="0" w:color="auto"/>
            <w:left w:val="none" w:sz="0" w:space="0" w:color="auto"/>
            <w:bottom w:val="none" w:sz="0" w:space="0" w:color="auto"/>
            <w:right w:val="none" w:sz="0" w:space="0" w:color="auto"/>
          </w:divBdr>
        </w:div>
        <w:div w:id="557518894">
          <w:marLeft w:val="0"/>
          <w:marRight w:val="0"/>
          <w:marTop w:val="0"/>
          <w:marBottom w:val="0"/>
          <w:divBdr>
            <w:top w:val="none" w:sz="0" w:space="0" w:color="auto"/>
            <w:left w:val="none" w:sz="0" w:space="0" w:color="auto"/>
            <w:bottom w:val="none" w:sz="0" w:space="0" w:color="auto"/>
            <w:right w:val="none" w:sz="0" w:space="0" w:color="auto"/>
          </w:divBdr>
        </w:div>
        <w:div w:id="1175338421">
          <w:marLeft w:val="0"/>
          <w:marRight w:val="0"/>
          <w:marTop w:val="0"/>
          <w:marBottom w:val="0"/>
          <w:divBdr>
            <w:top w:val="none" w:sz="0" w:space="0" w:color="auto"/>
            <w:left w:val="none" w:sz="0" w:space="0" w:color="auto"/>
            <w:bottom w:val="none" w:sz="0" w:space="0" w:color="auto"/>
            <w:right w:val="none" w:sz="0" w:space="0" w:color="auto"/>
          </w:divBdr>
        </w:div>
        <w:div w:id="1896962133">
          <w:marLeft w:val="0"/>
          <w:marRight w:val="0"/>
          <w:marTop w:val="0"/>
          <w:marBottom w:val="0"/>
          <w:divBdr>
            <w:top w:val="none" w:sz="0" w:space="0" w:color="auto"/>
            <w:left w:val="none" w:sz="0" w:space="0" w:color="auto"/>
            <w:bottom w:val="none" w:sz="0" w:space="0" w:color="auto"/>
            <w:right w:val="none" w:sz="0" w:space="0" w:color="auto"/>
          </w:divBdr>
        </w:div>
        <w:div w:id="1250430384">
          <w:marLeft w:val="0"/>
          <w:marRight w:val="0"/>
          <w:marTop w:val="0"/>
          <w:marBottom w:val="0"/>
          <w:divBdr>
            <w:top w:val="none" w:sz="0" w:space="0" w:color="auto"/>
            <w:left w:val="none" w:sz="0" w:space="0" w:color="auto"/>
            <w:bottom w:val="none" w:sz="0" w:space="0" w:color="auto"/>
            <w:right w:val="none" w:sz="0" w:space="0" w:color="auto"/>
          </w:divBdr>
        </w:div>
        <w:div w:id="913012336">
          <w:marLeft w:val="0"/>
          <w:marRight w:val="0"/>
          <w:marTop w:val="0"/>
          <w:marBottom w:val="0"/>
          <w:divBdr>
            <w:top w:val="none" w:sz="0" w:space="0" w:color="auto"/>
            <w:left w:val="none" w:sz="0" w:space="0" w:color="auto"/>
            <w:bottom w:val="none" w:sz="0" w:space="0" w:color="auto"/>
            <w:right w:val="none" w:sz="0" w:space="0" w:color="auto"/>
          </w:divBdr>
        </w:div>
        <w:div w:id="1541160948">
          <w:marLeft w:val="0"/>
          <w:marRight w:val="0"/>
          <w:marTop w:val="0"/>
          <w:marBottom w:val="0"/>
          <w:divBdr>
            <w:top w:val="none" w:sz="0" w:space="0" w:color="auto"/>
            <w:left w:val="none" w:sz="0" w:space="0" w:color="auto"/>
            <w:bottom w:val="none" w:sz="0" w:space="0" w:color="auto"/>
            <w:right w:val="none" w:sz="0" w:space="0" w:color="auto"/>
          </w:divBdr>
        </w:div>
        <w:div w:id="429006560">
          <w:marLeft w:val="0"/>
          <w:marRight w:val="0"/>
          <w:marTop w:val="0"/>
          <w:marBottom w:val="0"/>
          <w:divBdr>
            <w:top w:val="none" w:sz="0" w:space="0" w:color="auto"/>
            <w:left w:val="none" w:sz="0" w:space="0" w:color="auto"/>
            <w:bottom w:val="none" w:sz="0" w:space="0" w:color="auto"/>
            <w:right w:val="none" w:sz="0" w:space="0" w:color="auto"/>
          </w:divBdr>
        </w:div>
        <w:div w:id="290286089">
          <w:marLeft w:val="0"/>
          <w:marRight w:val="0"/>
          <w:marTop w:val="0"/>
          <w:marBottom w:val="0"/>
          <w:divBdr>
            <w:top w:val="none" w:sz="0" w:space="0" w:color="auto"/>
            <w:left w:val="none" w:sz="0" w:space="0" w:color="auto"/>
            <w:bottom w:val="none" w:sz="0" w:space="0" w:color="auto"/>
            <w:right w:val="none" w:sz="0" w:space="0" w:color="auto"/>
          </w:divBdr>
        </w:div>
        <w:div w:id="2142185347">
          <w:marLeft w:val="0"/>
          <w:marRight w:val="0"/>
          <w:marTop w:val="0"/>
          <w:marBottom w:val="0"/>
          <w:divBdr>
            <w:top w:val="none" w:sz="0" w:space="0" w:color="auto"/>
            <w:left w:val="none" w:sz="0" w:space="0" w:color="auto"/>
            <w:bottom w:val="none" w:sz="0" w:space="0" w:color="auto"/>
            <w:right w:val="none" w:sz="0" w:space="0" w:color="auto"/>
          </w:divBdr>
        </w:div>
        <w:div w:id="1495947656">
          <w:marLeft w:val="0"/>
          <w:marRight w:val="0"/>
          <w:marTop w:val="0"/>
          <w:marBottom w:val="0"/>
          <w:divBdr>
            <w:top w:val="none" w:sz="0" w:space="0" w:color="auto"/>
            <w:left w:val="none" w:sz="0" w:space="0" w:color="auto"/>
            <w:bottom w:val="none" w:sz="0" w:space="0" w:color="auto"/>
            <w:right w:val="none" w:sz="0" w:space="0" w:color="auto"/>
          </w:divBdr>
        </w:div>
        <w:div w:id="1232548241">
          <w:marLeft w:val="0"/>
          <w:marRight w:val="0"/>
          <w:marTop w:val="0"/>
          <w:marBottom w:val="0"/>
          <w:divBdr>
            <w:top w:val="none" w:sz="0" w:space="0" w:color="auto"/>
            <w:left w:val="none" w:sz="0" w:space="0" w:color="auto"/>
            <w:bottom w:val="none" w:sz="0" w:space="0" w:color="auto"/>
            <w:right w:val="none" w:sz="0" w:space="0" w:color="auto"/>
          </w:divBdr>
        </w:div>
        <w:div w:id="606425850">
          <w:marLeft w:val="0"/>
          <w:marRight w:val="0"/>
          <w:marTop w:val="0"/>
          <w:marBottom w:val="0"/>
          <w:divBdr>
            <w:top w:val="none" w:sz="0" w:space="0" w:color="auto"/>
            <w:left w:val="none" w:sz="0" w:space="0" w:color="auto"/>
            <w:bottom w:val="none" w:sz="0" w:space="0" w:color="auto"/>
            <w:right w:val="none" w:sz="0" w:space="0" w:color="auto"/>
          </w:divBdr>
        </w:div>
        <w:div w:id="1846940152">
          <w:marLeft w:val="0"/>
          <w:marRight w:val="0"/>
          <w:marTop w:val="0"/>
          <w:marBottom w:val="0"/>
          <w:divBdr>
            <w:top w:val="none" w:sz="0" w:space="0" w:color="auto"/>
            <w:left w:val="none" w:sz="0" w:space="0" w:color="auto"/>
            <w:bottom w:val="none" w:sz="0" w:space="0" w:color="auto"/>
            <w:right w:val="none" w:sz="0" w:space="0" w:color="auto"/>
          </w:divBdr>
        </w:div>
        <w:div w:id="1377973191">
          <w:marLeft w:val="0"/>
          <w:marRight w:val="0"/>
          <w:marTop w:val="0"/>
          <w:marBottom w:val="0"/>
          <w:divBdr>
            <w:top w:val="none" w:sz="0" w:space="0" w:color="auto"/>
            <w:left w:val="none" w:sz="0" w:space="0" w:color="auto"/>
            <w:bottom w:val="none" w:sz="0" w:space="0" w:color="auto"/>
            <w:right w:val="none" w:sz="0" w:space="0" w:color="auto"/>
          </w:divBdr>
        </w:div>
        <w:div w:id="1757626002">
          <w:marLeft w:val="0"/>
          <w:marRight w:val="0"/>
          <w:marTop w:val="0"/>
          <w:marBottom w:val="0"/>
          <w:divBdr>
            <w:top w:val="none" w:sz="0" w:space="0" w:color="auto"/>
            <w:left w:val="none" w:sz="0" w:space="0" w:color="auto"/>
            <w:bottom w:val="none" w:sz="0" w:space="0" w:color="auto"/>
            <w:right w:val="none" w:sz="0" w:space="0" w:color="auto"/>
          </w:divBdr>
        </w:div>
        <w:div w:id="278730356">
          <w:marLeft w:val="0"/>
          <w:marRight w:val="0"/>
          <w:marTop w:val="0"/>
          <w:marBottom w:val="0"/>
          <w:divBdr>
            <w:top w:val="none" w:sz="0" w:space="0" w:color="auto"/>
            <w:left w:val="none" w:sz="0" w:space="0" w:color="auto"/>
            <w:bottom w:val="none" w:sz="0" w:space="0" w:color="auto"/>
            <w:right w:val="none" w:sz="0" w:space="0" w:color="auto"/>
          </w:divBdr>
        </w:div>
        <w:div w:id="1568760182">
          <w:marLeft w:val="0"/>
          <w:marRight w:val="0"/>
          <w:marTop w:val="0"/>
          <w:marBottom w:val="0"/>
          <w:divBdr>
            <w:top w:val="none" w:sz="0" w:space="0" w:color="auto"/>
            <w:left w:val="none" w:sz="0" w:space="0" w:color="auto"/>
            <w:bottom w:val="none" w:sz="0" w:space="0" w:color="auto"/>
            <w:right w:val="none" w:sz="0" w:space="0" w:color="auto"/>
          </w:divBdr>
        </w:div>
        <w:div w:id="504128777">
          <w:marLeft w:val="0"/>
          <w:marRight w:val="0"/>
          <w:marTop w:val="0"/>
          <w:marBottom w:val="0"/>
          <w:divBdr>
            <w:top w:val="none" w:sz="0" w:space="0" w:color="auto"/>
            <w:left w:val="none" w:sz="0" w:space="0" w:color="auto"/>
            <w:bottom w:val="none" w:sz="0" w:space="0" w:color="auto"/>
            <w:right w:val="none" w:sz="0" w:space="0" w:color="auto"/>
          </w:divBdr>
        </w:div>
        <w:div w:id="582180004">
          <w:marLeft w:val="0"/>
          <w:marRight w:val="0"/>
          <w:marTop w:val="0"/>
          <w:marBottom w:val="0"/>
          <w:divBdr>
            <w:top w:val="none" w:sz="0" w:space="0" w:color="auto"/>
            <w:left w:val="none" w:sz="0" w:space="0" w:color="auto"/>
            <w:bottom w:val="none" w:sz="0" w:space="0" w:color="auto"/>
            <w:right w:val="none" w:sz="0" w:space="0" w:color="auto"/>
          </w:divBdr>
        </w:div>
        <w:div w:id="820318183">
          <w:marLeft w:val="0"/>
          <w:marRight w:val="0"/>
          <w:marTop w:val="0"/>
          <w:marBottom w:val="0"/>
          <w:divBdr>
            <w:top w:val="none" w:sz="0" w:space="0" w:color="auto"/>
            <w:left w:val="none" w:sz="0" w:space="0" w:color="auto"/>
            <w:bottom w:val="none" w:sz="0" w:space="0" w:color="auto"/>
            <w:right w:val="none" w:sz="0" w:space="0" w:color="auto"/>
          </w:divBdr>
        </w:div>
        <w:div w:id="490104419">
          <w:marLeft w:val="0"/>
          <w:marRight w:val="0"/>
          <w:marTop w:val="0"/>
          <w:marBottom w:val="0"/>
          <w:divBdr>
            <w:top w:val="none" w:sz="0" w:space="0" w:color="auto"/>
            <w:left w:val="none" w:sz="0" w:space="0" w:color="auto"/>
            <w:bottom w:val="none" w:sz="0" w:space="0" w:color="auto"/>
            <w:right w:val="none" w:sz="0" w:space="0" w:color="auto"/>
          </w:divBdr>
        </w:div>
        <w:div w:id="466897453">
          <w:marLeft w:val="0"/>
          <w:marRight w:val="0"/>
          <w:marTop w:val="0"/>
          <w:marBottom w:val="0"/>
          <w:divBdr>
            <w:top w:val="none" w:sz="0" w:space="0" w:color="auto"/>
            <w:left w:val="none" w:sz="0" w:space="0" w:color="auto"/>
            <w:bottom w:val="none" w:sz="0" w:space="0" w:color="auto"/>
            <w:right w:val="none" w:sz="0" w:space="0" w:color="auto"/>
          </w:divBdr>
        </w:div>
        <w:div w:id="1287198866">
          <w:marLeft w:val="0"/>
          <w:marRight w:val="0"/>
          <w:marTop w:val="0"/>
          <w:marBottom w:val="0"/>
          <w:divBdr>
            <w:top w:val="none" w:sz="0" w:space="0" w:color="auto"/>
            <w:left w:val="none" w:sz="0" w:space="0" w:color="auto"/>
            <w:bottom w:val="none" w:sz="0" w:space="0" w:color="auto"/>
            <w:right w:val="none" w:sz="0" w:space="0" w:color="auto"/>
          </w:divBdr>
        </w:div>
        <w:div w:id="719405096">
          <w:marLeft w:val="0"/>
          <w:marRight w:val="0"/>
          <w:marTop w:val="0"/>
          <w:marBottom w:val="0"/>
          <w:divBdr>
            <w:top w:val="none" w:sz="0" w:space="0" w:color="auto"/>
            <w:left w:val="none" w:sz="0" w:space="0" w:color="auto"/>
            <w:bottom w:val="none" w:sz="0" w:space="0" w:color="auto"/>
            <w:right w:val="none" w:sz="0" w:space="0" w:color="auto"/>
          </w:divBdr>
        </w:div>
        <w:div w:id="1540632026">
          <w:marLeft w:val="0"/>
          <w:marRight w:val="0"/>
          <w:marTop w:val="0"/>
          <w:marBottom w:val="0"/>
          <w:divBdr>
            <w:top w:val="none" w:sz="0" w:space="0" w:color="auto"/>
            <w:left w:val="none" w:sz="0" w:space="0" w:color="auto"/>
            <w:bottom w:val="none" w:sz="0" w:space="0" w:color="auto"/>
            <w:right w:val="none" w:sz="0" w:space="0" w:color="auto"/>
          </w:divBdr>
        </w:div>
        <w:div w:id="260913582">
          <w:marLeft w:val="0"/>
          <w:marRight w:val="0"/>
          <w:marTop w:val="0"/>
          <w:marBottom w:val="0"/>
          <w:divBdr>
            <w:top w:val="none" w:sz="0" w:space="0" w:color="auto"/>
            <w:left w:val="none" w:sz="0" w:space="0" w:color="auto"/>
            <w:bottom w:val="none" w:sz="0" w:space="0" w:color="auto"/>
            <w:right w:val="none" w:sz="0" w:space="0" w:color="auto"/>
          </w:divBdr>
        </w:div>
        <w:div w:id="1790077540">
          <w:marLeft w:val="0"/>
          <w:marRight w:val="0"/>
          <w:marTop w:val="0"/>
          <w:marBottom w:val="0"/>
          <w:divBdr>
            <w:top w:val="none" w:sz="0" w:space="0" w:color="auto"/>
            <w:left w:val="none" w:sz="0" w:space="0" w:color="auto"/>
            <w:bottom w:val="none" w:sz="0" w:space="0" w:color="auto"/>
            <w:right w:val="none" w:sz="0" w:space="0" w:color="auto"/>
          </w:divBdr>
        </w:div>
        <w:div w:id="634063399">
          <w:marLeft w:val="0"/>
          <w:marRight w:val="0"/>
          <w:marTop w:val="0"/>
          <w:marBottom w:val="0"/>
          <w:divBdr>
            <w:top w:val="none" w:sz="0" w:space="0" w:color="auto"/>
            <w:left w:val="none" w:sz="0" w:space="0" w:color="auto"/>
            <w:bottom w:val="none" w:sz="0" w:space="0" w:color="auto"/>
            <w:right w:val="none" w:sz="0" w:space="0" w:color="auto"/>
          </w:divBdr>
        </w:div>
        <w:div w:id="403534389">
          <w:marLeft w:val="0"/>
          <w:marRight w:val="0"/>
          <w:marTop w:val="0"/>
          <w:marBottom w:val="0"/>
          <w:divBdr>
            <w:top w:val="none" w:sz="0" w:space="0" w:color="auto"/>
            <w:left w:val="none" w:sz="0" w:space="0" w:color="auto"/>
            <w:bottom w:val="none" w:sz="0" w:space="0" w:color="auto"/>
            <w:right w:val="none" w:sz="0" w:space="0" w:color="auto"/>
          </w:divBdr>
        </w:div>
        <w:div w:id="170144108">
          <w:marLeft w:val="0"/>
          <w:marRight w:val="0"/>
          <w:marTop w:val="0"/>
          <w:marBottom w:val="0"/>
          <w:divBdr>
            <w:top w:val="none" w:sz="0" w:space="0" w:color="auto"/>
            <w:left w:val="none" w:sz="0" w:space="0" w:color="auto"/>
            <w:bottom w:val="none" w:sz="0" w:space="0" w:color="auto"/>
            <w:right w:val="none" w:sz="0" w:space="0" w:color="auto"/>
          </w:divBdr>
        </w:div>
        <w:div w:id="597173324">
          <w:marLeft w:val="0"/>
          <w:marRight w:val="0"/>
          <w:marTop w:val="0"/>
          <w:marBottom w:val="0"/>
          <w:divBdr>
            <w:top w:val="none" w:sz="0" w:space="0" w:color="auto"/>
            <w:left w:val="none" w:sz="0" w:space="0" w:color="auto"/>
            <w:bottom w:val="none" w:sz="0" w:space="0" w:color="auto"/>
            <w:right w:val="none" w:sz="0" w:space="0" w:color="auto"/>
          </w:divBdr>
        </w:div>
        <w:div w:id="75254544">
          <w:marLeft w:val="0"/>
          <w:marRight w:val="0"/>
          <w:marTop w:val="0"/>
          <w:marBottom w:val="0"/>
          <w:divBdr>
            <w:top w:val="none" w:sz="0" w:space="0" w:color="auto"/>
            <w:left w:val="none" w:sz="0" w:space="0" w:color="auto"/>
            <w:bottom w:val="none" w:sz="0" w:space="0" w:color="auto"/>
            <w:right w:val="none" w:sz="0" w:space="0" w:color="auto"/>
          </w:divBdr>
        </w:div>
        <w:div w:id="1310671646">
          <w:marLeft w:val="0"/>
          <w:marRight w:val="0"/>
          <w:marTop w:val="0"/>
          <w:marBottom w:val="0"/>
          <w:divBdr>
            <w:top w:val="none" w:sz="0" w:space="0" w:color="auto"/>
            <w:left w:val="none" w:sz="0" w:space="0" w:color="auto"/>
            <w:bottom w:val="none" w:sz="0" w:space="0" w:color="auto"/>
            <w:right w:val="none" w:sz="0" w:space="0" w:color="auto"/>
          </w:divBdr>
        </w:div>
        <w:div w:id="2113163905">
          <w:marLeft w:val="0"/>
          <w:marRight w:val="0"/>
          <w:marTop w:val="0"/>
          <w:marBottom w:val="0"/>
          <w:divBdr>
            <w:top w:val="none" w:sz="0" w:space="0" w:color="auto"/>
            <w:left w:val="none" w:sz="0" w:space="0" w:color="auto"/>
            <w:bottom w:val="none" w:sz="0" w:space="0" w:color="auto"/>
            <w:right w:val="none" w:sz="0" w:space="0" w:color="auto"/>
          </w:divBdr>
        </w:div>
        <w:div w:id="1208687609">
          <w:marLeft w:val="0"/>
          <w:marRight w:val="0"/>
          <w:marTop w:val="0"/>
          <w:marBottom w:val="0"/>
          <w:divBdr>
            <w:top w:val="none" w:sz="0" w:space="0" w:color="auto"/>
            <w:left w:val="none" w:sz="0" w:space="0" w:color="auto"/>
            <w:bottom w:val="none" w:sz="0" w:space="0" w:color="auto"/>
            <w:right w:val="none" w:sz="0" w:space="0" w:color="auto"/>
          </w:divBdr>
        </w:div>
        <w:div w:id="593318958">
          <w:marLeft w:val="0"/>
          <w:marRight w:val="0"/>
          <w:marTop w:val="0"/>
          <w:marBottom w:val="0"/>
          <w:divBdr>
            <w:top w:val="none" w:sz="0" w:space="0" w:color="auto"/>
            <w:left w:val="none" w:sz="0" w:space="0" w:color="auto"/>
            <w:bottom w:val="none" w:sz="0" w:space="0" w:color="auto"/>
            <w:right w:val="none" w:sz="0" w:space="0" w:color="auto"/>
          </w:divBdr>
        </w:div>
        <w:div w:id="101611919">
          <w:marLeft w:val="0"/>
          <w:marRight w:val="0"/>
          <w:marTop w:val="0"/>
          <w:marBottom w:val="0"/>
          <w:divBdr>
            <w:top w:val="none" w:sz="0" w:space="0" w:color="auto"/>
            <w:left w:val="none" w:sz="0" w:space="0" w:color="auto"/>
            <w:bottom w:val="none" w:sz="0" w:space="0" w:color="auto"/>
            <w:right w:val="none" w:sz="0" w:space="0" w:color="auto"/>
          </w:divBdr>
        </w:div>
        <w:div w:id="545458047">
          <w:marLeft w:val="0"/>
          <w:marRight w:val="0"/>
          <w:marTop w:val="0"/>
          <w:marBottom w:val="0"/>
          <w:divBdr>
            <w:top w:val="none" w:sz="0" w:space="0" w:color="auto"/>
            <w:left w:val="none" w:sz="0" w:space="0" w:color="auto"/>
            <w:bottom w:val="none" w:sz="0" w:space="0" w:color="auto"/>
            <w:right w:val="none" w:sz="0" w:space="0" w:color="auto"/>
          </w:divBdr>
        </w:div>
        <w:div w:id="624582284">
          <w:marLeft w:val="0"/>
          <w:marRight w:val="0"/>
          <w:marTop w:val="0"/>
          <w:marBottom w:val="0"/>
          <w:divBdr>
            <w:top w:val="none" w:sz="0" w:space="0" w:color="auto"/>
            <w:left w:val="none" w:sz="0" w:space="0" w:color="auto"/>
            <w:bottom w:val="none" w:sz="0" w:space="0" w:color="auto"/>
            <w:right w:val="none" w:sz="0" w:space="0" w:color="auto"/>
          </w:divBdr>
        </w:div>
        <w:div w:id="951861862">
          <w:marLeft w:val="0"/>
          <w:marRight w:val="0"/>
          <w:marTop w:val="0"/>
          <w:marBottom w:val="0"/>
          <w:divBdr>
            <w:top w:val="none" w:sz="0" w:space="0" w:color="auto"/>
            <w:left w:val="none" w:sz="0" w:space="0" w:color="auto"/>
            <w:bottom w:val="none" w:sz="0" w:space="0" w:color="auto"/>
            <w:right w:val="none" w:sz="0" w:space="0" w:color="auto"/>
          </w:divBdr>
        </w:div>
        <w:div w:id="1832990638">
          <w:marLeft w:val="0"/>
          <w:marRight w:val="0"/>
          <w:marTop w:val="0"/>
          <w:marBottom w:val="0"/>
          <w:divBdr>
            <w:top w:val="none" w:sz="0" w:space="0" w:color="auto"/>
            <w:left w:val="none" w:sz="0" w:space="0" w:color="auto"/>
            <w:bottom w:val="none" w:sz="0" w:space="0" w:color="auto"/>
            <w:right w:val="none" w:sz="0" w:space="0" w:color="auto"/>
          </w:divBdr>
        </w:div>
        <w:div w:id="645863284">
          <w:marLeft w:val="0"/>
          <w:marRight w:val="0"/>
          <w:marTop w:val="0"/>
          <w:marBottom w:val="0"/>
          <w:divBdr>
            <w:top w:val="none" w:sz="0" w:space="0" w:color="auto"/>
            <w:left w:val="none" w:sz="0" w:space="0" w:color="auto"/>
            <w:bottom w:val="none" w:sz="0" w:space="0" w:color="auto"/>
            <w:right w:val="none" w:sz="0" w:space="0" w:color="auto"/>
          </w:divBdr>
        </w:div>
        <w:div w:id="1090853773">
          <w:marLeft w:val="0"/>
          <w:marRight w:val="0"/>
          <w:marTop w:val="0"/>
          <w:marBottom w:val="0"/>
          <w:divBdr>
            <w:top w:val="none" w:sz="0" w:space="0" w:color="auto"/>
            <w:left w:val="none" w:sz="0" w:space="0" w:color="auto"/>
            <w:bottom w:val="none" w:sz="0" w:space="0" w:color="auto"/>
            <w:right w:val="none" w:sz="0" w:space="0" w:color="auto"/>
          </w:divBdr>
        </w:div>
        <w:div w:id="100076778">
          <w:marLeft w:val="0"/>
          <w:marRight w:val="0"/>
          <w:marTop w:val="0"/>
          <w:marBottom w:val="0"/>
          <w:divBdr>
            <w:top w:val="none" w:sz="0" w:space="0" w:color="auto"/>
            <w:left w:val="none" w:sz="0" w:space="0" w:color="auto"/>
            <w:bottom w:val="none" w:sz="0" w:space="0" w:color="auto"/>
            <w:right w:val="none" w:sz="0" w:space="0" w:color="auto"/>
          </w:divBdr>
        </w:div>
        <w:div w:id="90013138">
          <w:marLeft w:val="0"/>
          <w:marRight w:val="0"/>
          <w:marTop w:val="0"/>
          <w:marBottom w:val="0"/>
          <w:divBdr>
            <w:top w:val="none" w:sz="0" w:space="0" w:color="auto"/>
            <w:left w:val="none" w:sz="0" w:space="0" w:color="auto"/>
            <w:bottom w:val="none" w:sz="0" w:space="0" w:color="auto"/>
            <w:right w:val="none" w:sz="0" w:space="0" w:color="auto"/>
          </w:divBdr>
        </w:div>
        <w:div w:id="434518717">
          <w:marLeft w:val="0"/>
          <w:marRight w:val="0"/>
          <w:marTop w:val="0"/>
          <w:marBottom w:val="0"/>
          <w:divBdr>
            <w:top w:val="none" w:sz="0" w:space="0" w:color="auto"/>
            <w:left w:val="none" w:sz="0" w:space="0" w:color="auto"/>
            <w:bottom w:val="none" w:sz="0" w:space="0" w:color="auto"/>
            <w:right w:val="none" w:sz="0" w:space="0" w:color="auto"/>
          </w:divBdr>
        </w:div>
        <w:div w:id="1914657830">
          <w:marLeft w:val="0"/>
          <w:marRight w:val="0"/>
          <w:marTop w:val="0"/>
          <w:marBottom w:val="0"/>
          <w:divBdr>
            <w:top w:val="none" w:sz="0" w:space="0" w:color="auto"/>
            <w:left w:val="none" w:sz="0" w:space="0" w:color="auto"/>
            <w:bottom w:val="none" w:sz="0" w:space="0" w:color="auto"/>
            <w:right w:val="none" w:sz="0" w:space="0" w:color="auto"/>
          </w:divBdr>
        </w:div>
        <w:div w:id="782305177">
          <w:marLeft w:val="0"/>
          <w:marRight w:val="0"/>
          <w:marTop w:val="0"/>
          <w:marBottom w:val="0"/>
          <w:divBdr>
            <w:top w:val="none" w:sz="0" w:space="0" w:color="auto"/>
            <w:left w:val="none" w:sz="0" w:space="0" w:color="auto"/>
            <w:bottom w:val="none" w:sz="0" w:space="0" w:color="auto"/>
            <w:right w:val="none" w:sz="0" w:space="0" w:color="auto"/>
          </w:divBdr>
        </w:div>
        <w:div w:id="24451061">
          <w:marLeft w:val="0"/>
          <w:marRight w:val="0"/>
          <w:marTop w:val="0"/>
          <w:marBottom w:val="0"/>
          <w:divBdr>
            <w:top w:val="none" w:sz="0" w:space="0" w:color="auto"/>
            <w:left w:val="none" w:sz="0" w:space="0" w:color="auto"/>
            <w:bottom w:val="none" w:sz="0" w:space="0" w:color="auto"/>
            <w:right w:val="none" w:sz="0" w:space="0" w:color="auto"/>
          </w:divBdr>
        </w:div>
        <w:div w:id="508907434">
          <w:marLeft w:val="0"/>
          <w:marRight w:val="0"/>
          <w:marTop w:val="0"/>
          <w:marBottom w:val="0"/>
          <w:divBdr>
            <w:top w:val="none" w:sz="0" w:space="0" w:color="auto"/>
            <w:left w:val="none" w:sz="0" w:space="0" w:color="auto"/>
            <w:bottom w:val="none" w:sz="0" w:space="0" w:color="auto"/>
            <w:right w:val="none" w:sz="0" w:space="0" w:color="auto"/>
          </w:divBdr>
        </w:div>
        <w:div w:id="1131485645">
          <w:marLeft w:val="0"/>
          <w:marRight w:val="0"/>
          <w:marTop w:val="0"/>
          <w:marBottom w:val="0"/>
          <w:divBdr>
            <w:top w:val="none" w:sz="0" w:space="0" w:color="auto"/>
            <w:left w:val="none" w:sz="0" w:space="0" w:color="auto"/>
            <w:bottom w:val="none" w:sz="0" w:space="0" w:color="auto"/>
            <w:right w:val="none" w:sz="0" w:space="0" w:color="auto"/>
          </w:divBdr>
        </w:div>
        <w:div w:id="1294947499">
          <w:marLeft w:val="0"/>
          <w:marRight w:val="0"/>
          <w:marTop w:val="0"/>
          <w:marBottom w:val="0"/>
          <w:divBdr>
            <w:top w:val="none" w:sz="0" w:space="0" w:color="auto"/>
            <w:left w:val="none" w:sz="0" w:space="0" w:color="auto"/>
            <w:bottom w:val="none" w:sz="0" w:space="0" w:color="auto"/>
            <w:right w:val="none" w:sz="0" w:space="0" w:color="auto"/>
          </w:divBdr>
        </w:div>
        <w:div w:id="1024550863">
          <w:marLeft w:val="0"/>
          <w:marRight w:val="0"/>
          <w:marTop w:val="0"/>
          <w:marBottom w:val="0"/>
          <w:divBdr>
            <w:top w:val="none" w:sz="0" w:space="0" w:color="auto"/>
            <w:left w:val="none" w:sz="0" w:space="0" w:color="auto"/>
            <w:bottom w:val="none" w:sz="0" w:space="0" w:color="auto"/>
            <w:right w:val="none" w:sz="0" w:space="0" w:color="auto"/>
          </w:divBdr>
        </w:div>
        <w:div w:id="261688633">
          <w:marLeft w:val="0"/>
          <w:marRight w:val="0"/>
          <w:marTop w:val="0"/>
          <w:marBottom w:val="0"/>
          <w:divBdr>
            <w:top w:val="none" w:sz="0" w:space="0" w:color="auto"/>
            <w:left w:val="none" w:sz="0" w:space="0" w:color="auto"/>
            <w:bottom w:val="none" w:sz="0" w:space="0" w:color="auto"/>
            <w:right w:val="none" w:sz="0" w:space="0" w:color="auto"/>
          </w:divBdr>
        </w:div>
        <w:div w:id="1453748432">
          <w:marLeft w:val="0"/>
          <w:marRight w:val="0"/>
          <w:marTop w:val="0"/>
          <w:marBottom w:val="0"/>
          <w:divBdr>
            <w:top w:val="none" w:sz="0" w:space="0" w:color="auto"/>
            <w:left w:val="none" w:sz="0" w:space="0" w:color="auto"/>
            <w:bottom w:val="none" w:sz="0" w:space="0" w:color="auto"/>
            <w:right w:val="none" w:sz="0" w:space="0" w:color="auto"/>
          </w:divBdr>
        </w:div>
        <w:div w:id="2011902661">
          <w:marLeft w:val="0"/>
          <w:marRight w:val="0"/>
          <w:marTop w:val="0"/>
          <w:marBottom w:val="0"/>
          <w:divBdr>
            <w:top w:val="none" w:sz="0" w:space="0" w:color="auto"/>
            <w:left w:val="none" w:sz="0" w:space="0" w:color="auto"/>
            <w:bottom w:val="none" w:sz="0" w:space="0" w:color="auto"/>
            <w:right w:val="none" w:sz="0" w:space="0" w:color="auto"/>
          </w:divBdr>
        </w:div>
        <w:div w:id="1219903765">
          <w:marLeft w:val="0"/>
          <w:marRight w:val="0"/>
          <w:marTop w:val="0"/>
          <w:marBottom w:val="0"/>
          <w:divBdr>
            <w:top w:val="none" w:sz="0" w:space="0" w:color="auto"/>
            <w:left w:val="none" w:sz="0" w:space="0" w:color="auto"/>
            <w:bottom w:val="none" w:sz="0" w:space="0" w:color="auto"/>
            <w:right w:val="none" w:sz="0" w:space="0" w:color="auto"/>
          </w:divBdr>
        </w:div>
        <w:div w:id="1496336767">
          <w:marLeft w:val="0"/>
          <w:marRight w:val="0"/>
          <w:marTop w:val="0"/>
          <w:marBottom w:val="0"/>
          <w:divBdr>
            <w:top w:val="none" w:sz="0" w:space="0" w:color="auto"/>
            <w:left w:val="none" w:sz="0" w:space="0" w:color="auto"/>
            <w:bottom w:val="none" w:sz="0" w:space="0" w:color="auto"/>
            <w:right w:val="none" w:sz="0" w:space="0" w:color="auto"/>
          </w:divBdr>
        </w:div>
        <w:div w:id="646861778">
          <w:marLeft w:val="0"/>
          <w:marRight w:val="0"/>
          <w:marTop w:val="0"/>
          <w:marBottom w:val="0"/>
          <w:divBdr>
            <w:top w:val="none" w:sz="0" w:space="0" w:color="auto"/>
            <w:left w:val="none" w:sz="0" w:space="0" w:color="auto"/>
            <w:bottom w:val="none" w:sz="0" w:space="0" w:color="auto"/>
            <w:right w:val="none" w:sz="0" w:space="0" w:color="auto"/>
          </w:divBdr>
        </w:div>
        <w:div w:id="1297879287">
          <w:marLeft w:val="0"/>
          <w:marRight w:val="0"/>
          <w:marTop w:val="0"/>
          <w:marBottom w:val="0"/>
          <w:divBdr>
            <w:top w:val="none" w:sz="0" w:space="0" w:color="auto"/>
            <w:left w:val="none" w:sz="0" w:space="0" w:color="auto"/>
            <w:bottom w:val="none" w:sz="0" w:space="0" w:color="auto"/>
            <w:right w:val="none" w:sz="0" w:space="0" w:color="auto"/>
          </w:divBdr>
        </w:div>
        <w:div w:id="1327634908">
          <w:marLeft w:val="0"/>
          <w:marRight w:val="0"/>
          <w:marTop w:val="0"/>
          <w:marBottom w:val="0"/>
          <w:divBdr>
            <w:top w:val="none" w:sz="0" w:space="0" w:color="auto"/>
            <w:left w:val="none" w:sz="0" w:space="0" w:color="auto"/>
            <w:bottom w:val="none" w:sz="0" w:space="0" w:color="auto"/>
            <w:right w:val="none" w:sz="0" w:space="0" w:color="auto"/>
          </w:divBdr>
        </w:div>
        <w:div w:id="549534555">
          <w:marLeft w:val="0"/>
          <w:marRight w:val="0"/>
          <w:marTop w:val="0"/>
          <w:marBottom w:val="0"/>
          <w:divBdr>
            <w:top w:val="none" w:sz="0" w:space="0" w:color="auto"/>
            <w:left w:val="none" w:sz="0" w:space="0" w:color="auto"/>
            <w:bottom w:val="none" w:sz="0" w:space="0" w:color="auto"/>
            <w:right w:val="none" w:sz="0" w:space="0" w:color="auto"/>
          </w:divBdr>
        </w:div>
        <w:div w:id="495416065">
          <w:marLeft w:val="0"/>
          <w:marRight w:val="0"/>
          <w:marTop w:val="0"/>
          <w:marBottom w:val="0"/>
          <w:divBdr>
            <w:top w:val="none" w:sz="0" w:space="0" w:color="auto"/>
            <w:left w:val="none" w:sz="0" w:space="0" w:color="auto"/>
            <w:bottom w:val="none" w:sz="0" w:space="0" w:color="auto"/>
            <w:right w:val="none" w:sz="0" w:space="0" w:color="auto"/>
          </w:divBdr>
        </w:div>
        <w:div w:id="599604256">
          <w:marLeft w:val="0"/>
          <w:marRight w:val="0"/>
          <w:marTop w:val="0"/>
          <w:marBottom w:val="0"/>
          <w:divBdr>
            <w:top w:val="none" w:sz="0" w:space="0" w:color="auto"/>
            <w:left w:val="none" w:sz="0" w:space="0" w:color="auto"/>
            <w:bottom w:val="none" w:sz="0" w:space="0" w:color="auto"/>
            <w:right w:val="none" w:sz="0" w:space="0" w:color="auto"/>
          </w:divBdr>
        </w:div>
        <w:div w:id="832456475">
          <w:marLeft w:val="0"/>
          <w:marRight w:val="0"/>
          <w:marTop w:val="0"/>
          <w:marBottom w:val="0"/>
          <w:divBdr>
            <w:top w:val="none" w:sz="0" w:space="0" w:color="auto"/>
            <w:left w:val="none" w:sz="0" w:space="0" w:color="auto"/>
            <w:bottom w:val="none" w:sz="0" w:space="0" w:color="auto"/>
            <w:right w:val="none" w:sz="0" w:space="0" w:color="auto"/>
          </w:divBdr>
        </w:div>
        <w:div w:id="1909226954">
          <w:marLeft w:val="0"/>
          <w:marRight w:val="0"/>
          <w:marTop w:val="0"/>
          <w:marBottom w:val="0"/>
          <w:divBdr>
            <w:top w:val="none" w:sz="0" w:space="0" w:color="auto"/>
            <w:left w:val="none" w:sz="0" w:space="0" w:color="auto"/>
            <w:bottom w:val="none" w:sz="0" w:space="0" w:color="auto"/>
            <w:right w:val="none" w:sz="0" w:space="0" w:color="auto"/>
          </w:divBdr>
        </w:div>
        <w:div w:id="1753896572">
          <w:marLeft w:val="0"/>
          <w:marRight w:val="0"/>
          <w:marTop w:val="0"/>
          <w:marBottom w:val="0"/>
          <w:divBdr>
            <w:top w:val="none" w:sz="0" w:space="0" w:color="auto"/>
            <w:left w:val="none" w:sz="0" w:space="0" w:color="auto"/>
            <w:bottom w:val="none" w:sz="0" w:space="0" w:color="auto"/>
            <w:right w:val="none" w:sz="0" w:space="0" w:color="auto"/>
          </w:divBdr>
        </w:div>
        <w:div w:id="114446193">
          <w:marLeft w:val="0"/>
          <w:marRight w:val="0"/>
          <w:marTop w:val="0"/>
          <w:marBottom w:val="0"/>
          <w:divBdr>
            <w:top w:val="none" w:sz="0" w:space="0" w:color="auto"/>
            <w:left w:val="none" w:sz="0" w:space="0" w:color="auto"/>
            <w:bottom w:val="none" w:sz="0" w:space="0" w:color="auto"/>
            <w:right w:val="none" w:sz="0" w:space="0" w:color="auto"/>
          </w:divBdr>
        </w:div>
        <w:div w:id="1365522542">
          <w:marLeft w:val="0"/>
          <w:marRight w:val="0"/>
          <w:marTop w:val="0"/>
          <w:marBottom w:val="0"/>
          <w:divBdr>
            <w:top w:val="none" w:sz="0" w:space="0" w:color="auto"/>
            <w:left w:val="none" w:sz="0" w:space="0" w:color="auto"/>
            <w:bottom w:val="none" w:sz="0" w:space="0" w:color="auto"/>
            <w:right w:val="none" w:sz="0" w:space="0" w:color="auto"/>
          </w:divBdr>
        </w:div>
        <w:div w:id="1589777661">
          <w:marLeft w:val="0"/>
          <w:marRight w:val="0"/>
          <w:marTop w:val="0"/>
          <w:marBottom w:val="0"/>
          <w:divBdr>
            <w:top w:val="none" w:sz="0" w:space="0" w:color="auto"/>
            <w:left w:val="none" w:sz="0" w:space="0" w:color="auto"/>
            <w:bottom w:val="none" w:sz="0" w:space="0" w:color="auto"/>
            <w:right w:val="none" w:sz="0" w:space="0" w:color="auto"/>
          </w:divBdr>
        </w:div>
        <w:div w:id="843931258">
          <w:marLeft w:val="0"/>
          <w:marRight w:val="0"/>
          <w:marTop w:val="0"/>
          <w:marBottom w:val="0"/>
          <w:divBdr>
            <w:top w:val="none" w:sz="0" w:space="0" w:color="auto"/>
            <w:left w:val="none" w:sz="0" w:space="0" w:color="auto"/>
            <w:bottom w:val="none" w:sz="0" w:space="0" w:color="auto"/>
            <w:right w:val="none" w:sz="0" w:space="0" w:color="auto"/>
          </w:divBdr>
        </w:div>
        <w:div w:id="183903272">
          <w:marLeft w:val="0"/>
          <w:marRight w:val="0"/>
          <w:marTop w:val="0"/>
          <w:marBottom w:val="0"/>
          <w:divBdr>
            <w:top w:val="none" w:sz="0" w:space="0" w:color="auto"/>
            <w:left w:val="none" w:sz="0" w:space="0" w:color="auto"/>
            <w:bottom w:val="none" w:sz="0" w:space="0" w:color="auto"/>
            <w:right w:val="none" w:sz="0" w:space="0" w:color="auto"/>
          </w:divBdr>
        </w:div>
        <w:div w:id="809520122">
          <w:marLeft w:val="0"/>
          <w:marRight w:val="0"/>
          <w:marTop w:val="0"/>
          <w:marBottom w:val="0"/>
          <w:divBdr>
            <w:top w:val="none" w:sz="0" w:space="0" w:color="auto"/>
            <w:left w:val="none" w:sz="0" w:space="0" w:color="auto"/>
            <w:bottom w:val="none" w:sz="0" w:space="0" w:color="auto"/>
            <w:right w:val="none" w:sz="0" w:space="0" w:color="auto"/>
          </w:divBdr>
        </w:div>
        <w:div w:id="1361933471">
          <w:marLeft w:val="0"/>
          <w:marRight w:val="0"/>
          <w:marTop w:val="0"/>
          <w:marBottom w:val="0"/>
          <w:divBdr>
            <w:top w:val="none" w:sz="0" w:space="0" w:color="auto"/>
            <w:left w:val="none" w:sz="0" w:space="0" w:color="auto"/>
            <w:bottom w:val="none" w:sz="0" w:space="0" w:color="auto"/>
            <w:right w:val="none" w:sz="0" w:space="0" w:color="auto"/>
          </w:divBdr>
        </w:div>
        <w:div w:id="817958085">
          <w:marLeft w:val="0"/>
          <w:marRight w:val="0"/>
          <w:marTop w:val="0"/>
          <w:marBottom w:val="0"/>
          <w:divBdr>
            <w:top w:val="none" w:sz="0" w:space="0" w:color="auto"/>
            <w:left w:val="none" w:sz="0" w:space="0" w:color="auto"/>
            <w:bottom w:val="none" w:sz="0" w:space="0" w:color="auto"/>
            <w:right w:val="none" w:sz="0" w:space="0" w:color="auto"/>
          </w:divBdr>
        </w:div>
        <w:div w:id="1776827621">
          <w:marLeft w:val="0"/>
          <w:marRight w:val="0"/>
          <w:marTop w:val="0"/>
          <w:marBottom w:val="0"/>
          <w:divBdr>
            <w:top w:val="none" w:sz="0" w:space="0" w:color="auto"/>
            <w:left w:val="none" w:sz="0" w:space="0" w:color="auto"/>
            <w:bottom w:val="none" w:sz="0" w:space="0" w:color="auto"/>
            <w:right w:val="none" w:sz="0" w:space="0" w:color="auto"/>
          </w:divBdr>
        </w:div>
        <w:div w:id="757366163">
          <w:marLeft w:val="0"/>
          <w:marRight w:val="0"/>
          <w:marTop w:val="0"/>
          <w:marBottom w:val="0"/>
          <w:divBdr>
            <w:top w:val="none" w:sz="0" w:space="0" w:color="auto"/>
            <w:left w:val="none" w:sz="0" w:space="0" w:color="auto"/>
            <w:bottom w:val="none" w:sz="0" w:space="0" w:color="auto"/>
            <w:right w:val="none" w:sz="0" w:space="0" w:color="auto"/>
          </w:divBdr>
        </w:div>
        <w:div w:id="273756001">
          <w:marLeft w:val="0"/>
          <w:marRight w:val="0"/>
          <w:marTop w:val="0"/>
          <w:marBottom w:val="0"/>
          <w:divBdr>
            <w:top w:val="none" w:sz="0" w:space="0" w:color="auto"/>
            <w:left w:val="none" w:sz="0" w:space="0" w:color="auto"/>
            <w:bottom w:val="none" w:sz="0" w:space="0" w:color="auto"/>
            <w:right w:val="none" w:sz="0" w:space="0" w:color="auto"/>
          </w:divBdr>
        </w:div>
        <w:div w:id="859321820">
          <w:marLeft w:val="0"/>
          <w:marRight w:val="0"/>
          <w:marTop w:val="0"/>
          <w:marBottom w:val="0"/>
          <w:divBdr>
            <w:top w:val="none" w:sz="0" w:space="0" w:color="auto"/>
            <w:left w:val="none" w:sz="0" w:space="0" w:color="auto"/>
            <w:bottom w:val="none" w:sz="0" w:space="0" w:color="auto"/>
            <w:right w:val="none" w:sz="0" w:space="0" w:color="auto"/>
          </w:divBdr>
        </w:div>
        <w:div w:id="1466388781">
          <w:marLeft w:val="0"/>
          <w:marRight w:val="0"/>
          <w:marTop w:val="0"/>
          <w:marBottom w:val="0"/>
          <w:divBdr>
            <w:top w:val="none" w:sz="0" w:space="0" w:color="auto"/>
            <w:left w:val="none" w:sz="0" w:space="0" w:color="auto"/>
            <w:bottom w:val="none" w:sz="0" w:space="0" w:color="auto"/>
            <w:right w:val="none" w:sz="0" w:space="0" w:color="auto"/>
          </w:divBdr>
        </w:div>
        <w:div w:id="1243835643">
          <w:marLeft w:val="0"/>
          <w:marRight w:val="0"/>
          <w:marTop w:val="0"/>
          <w:marBottom w:val="0"/>
          <w:divBdr>
            <w:top w:val="none" w:sz="0" w:space="0" w:color="auto"/>
            <w:left w:val="none" w:sz="0" w:space="0" w:color="auto"/>
            <w:bottom w:val="none" w:sz="0" w:space="0" w:color="auto"/>
            <w:right w:val="none" w:sz="0" w:space="0" w:color="auto"/>
          </w:divBdr>
        </w:div>
        <w:div w:id="2108454303">
          <w:marLeft w:val="0"/>
          <w:marRight w:val="0"/>
          <w:marTop w:val="0"/>
          <w:marBottom w:val="0"/>
          <w:divBdr>
            <w:top w:val="none" w:sz="0" w:space="0" w:color="auto"/>
            <w:left w:val="none" w:sz="0" w:space="0" w:color="auto"/>
            <w:bottom w:val="none" w:sz="0" w:space="0" w:color="auto"/>
            <w:right w:val="none" w:sz="0" w:space="0" w:color="auto"/>
          </w:divBdr>
        </w:div>
        <w:div w:id="1904635621">
          <w:marLeft w:val="0"/>
          <w:marRight w:val="0"/>
          <w:marTop w:val="0"/>
          <w:marBottom w:val="0"/>
          <w:divBdr>
            <w:top w:val="none" w:sz="0" w:space="0" w:color="auto"/>
            <w:left w:val="none" w:sz="0" w:space="0" w:color="auto"/>
            <w:bottom w:val="none" w:sz="0" w:space="0" w:color="auto"/>
            <w:right w:val="none" w:sz="0" w:space="0" w:color="auto"/>
          </w:divBdr>
        </w:div>
        <w:div w:id="1886480834">
          <w:marLeft w:val="0"/>
          <w:marRight w:val="0"/>
          <w:marTop w:val="0"/>
          <w:marBottom w:val="0"/>
          <w:divBdr>
            <w:top w:val="none" w:sz="0" w:space="0" w:color="auto"/>
            <w:left w:val="none" w:sz="0" w:space="0" w:color="auto"/>
            <w:bottom w:val="none" w:sz="0" w:space="0" w:color="auto"/>
            <w:right w:val="none" w:sz="0" w:space="0" w:color="auto"/>
          </w:divBdr>
        </w:div>
        <w:div w:id="1690909219">
          <w:marLeft w:val="0"/>
          <w:marRight w:val="0"/>
          <w:marTop w:val="0"/>
          <w:marBottom w:val="0"/>
          <w:divBdr>
            <w:top w:val="none" w:sz="0" w:space="0" w:color="auto"/>
            <w:left w:val="none" w:sz="0" w:space="0" w:color="auto"/>
            <w:bottom w:val="none" w:sz="0" w:space="0" w:color="auto"/>
            <w:right w:val="none" w:sz="0" w:space="0" w:color="auto"/>
          </w:divBdr>
        </w:div>
        <w:div w:id="2019117902">
          <w:marLeft w:val="0"/>
          <w:marRight w:val="0"/>
          <w:marTop w:val="0"/>
          <w:marBottom w:val="0"/>
          <w:divBdr>
            <w:top w:val="none" w:sz="0" w:space="0" w:color="auto"/>
            <w:left w:val="none" w:sz="0" w:space="0" w:color="auto"/>
            <w:bottom w:val="none" w:sz="0" w:space="0" w:color="auto"/>
            <w:right w:val="none" w:sz="0" w:space="0" w:color="auto"/>
          </w:divBdr>
        </w:div>
        <w:div w:id="152449479">
          <w:marLeft w:val="0"/>
          <w:marRight w:val="0"/>
          <w:marTop w:val="0"/>
          <w:marBottom w:val="0"/>
          <w:divBdr>
            <w:top w:val="none" w:sz="0" w:space="0" w:color="auto"/>
            <w:left w:val="none" w:sz="0" w:space="0" w:color="auto"/>
            <w:bottom w:val="none" w:sz="0" w:space="0" w:color="auto"/>
            <w:right w:val="none" w:sz="0" w:space="0" w:color="auto"/>
          </w:divBdr>
        </w:div>
        <w:div w:id="728724790">
          <w:marLeft w:val="0"/>
          <w:marRight w:val="0"/>
          <w:marTop w:val="0"/>
          <w:marBottom w:val="0"/>
          <w:divBdr>
            <w:top w:val="none" w:sz="0" w:space="0" w:color="auto"/>
            <w:left w:val="none" w:sz="0" w:space="0" w:color="auto"/>
            <w:bottom w:val="none" w:sz="0" w:space="0" w:color="auto"/>
            <w:right w:val="none" w:sz="0" w:space="0" w:color="auto"/>
          </w:divBdr>
        </w:div>
        <w:div w:id="1426417257">
          <w:marLeft w:val="0"/>
          <w:marRight w:val="0"/>
          <w:marTop w:val="0"/>
          <w:marBottom w:val="0"/>
          <w:divBdr>
            <w:top w:val="none" w:sz="0" w:space="0" w:color="auto"/>
            <w:left w:val="none" w:sz="0" w:space="0" w:color="auto"/>
            <w:bottom w:val="none" w:sz="0" w:space="0" w:color="auto"/>
            <w:right w:val="none" w:sz="0" w:space="0" w:color="auto"/>
          </w:divBdr>
        </w:div>
        <w:div w:id="1794977471">
          <w:marLeft w:val="0"/>
          <w:marRight w:val="0"/>
          <w:marTop w:val="0"/>
          <w:marBottom w:val="0"/>
          <w:divBdr>
            <w:top w:val="none" w:sz="0" w:space="0" w:color="auto"/>
            <w:left w:val="none" w:sz="0" w:space="0" w:color="auto"/>
            <w:bottom w:val="none" w:sz="0" w:space="0" w:color="auto"/>
            <w:right w:val="none" w:sz="0" w:space="0" w:color="auto"/>
          </w:divBdr>
        </w:div>
        <w:div w:id="2077387802">
          <w:marLeft w:val="0"/>
          <w:marRight w:val="0"/>
          <w:marTop w:val="0"/>
          <w:marBottom w:val="0"/>
          <w:divBdr>
            <w:top w:val="none" w:sz="0" w:space="0" w:color="auto"/>
            <w:left w:val="none" w:sz="0" w:space="0" w:color="auto"/>
            <w:bottom w:val="none" w:sz="0" w:space="0" w:color="auto"/>
            <w:right w:val="none" w:sz="0" w:space="0" w:color="auto"/>
          </w:divBdr>
        </w:div>
        <w:div w:id="972246270">
          <w:marLeft w:val="0"/>
          <w:marRight w:val="0"/>
          <w:marTop w:val="0"/>
          <w:marBottom w:val="0"/>
          <w:divBdr>
            <w:top w:val="none" w:sz="0" w:space="0" w:color="auto"/>
            <w:left w:val="none" w:sz="0" w:space="0" w:color="auto"/>
            <w:bottom w:val="none" w:sz="0" w:space="0" w:color="auto"/>
            <w:right w:val="none" w:sz="0" w:space="0" w:color="auto"/>
          </w:divBdr>
        </w:div>
        <w:div w:id="953629890">
          <w:marLeft w:val="0"/>
          <w:marRight w:val="0"/>
          <w:marTop w:val="0"/>
          <w:marBottom w:val="0"/>
          <w:divBdr>
            <w:top w:val="none" w:sz="0" w:space="0" w:color="auto"/>
            <w:left w:val="none" w:sz="0" w:space="0" w:color="auto"/>
            <w:bottom w:val="none" w:sz="0" w:space="0" w:color="auto"/>
            <w:right w:val="none" w:sz="0" w:space="0" w:color="auto"/>
          </w:divBdr>
        </w:div>
        <w:div w:id="172377347">
          <w:marLeft w:val="0"/>
          <w:marRight w:val="0"/>
          <w:marTop w:val="0"/>
          <w:marBottom w:val="0"/>
          <w:divBdr>
            <w:top w:val="none" w:sz="0" w:space="0" w:color="auto"/>
            <w:left w:val="none" w:sz="0" w:space="0" w:color="auto"/>
            <w:bottom w:val="none" w:sz="0" w:space="0" w:color="auto"/>
            <w:right w:val="none" w:sz="0" w:space="0" w:color="auto"/>
          </w:divBdr>
        </w:div>
        <w:div w:id="633215360">
          <w:marLeft w:val="0"/>
          <w:marRight w:val="0"/>
          <w:marTop w:val="0"/>
          <w:marBottom w:val="0"/>
          <w:divBdr>
            <w:top w:val="none" w:sz="0" w:space="0" w:color="auto"/>
            <w:left w:val="none" w:sz="0" w:space="0" w:color="auto"/>
            <w:bottom w:val="none" w:sz="0" w:space="0" w:color="auto"/>
            <w:right w:val="none" w:sz="0" w:space="0" w:color="auto"/>
          </w:divBdr>
        </w:div>
        <w:div w:id="1513446936">
          <w:marLeft w:val="0"/>
          <w:marRight w:val="0"/>
          <w:marTop w:val="0"/>
          <w:marBottom w:val="0"/>
          <w:divBdr>
            <w:top w:val="none" w:sz="0" w:space="0" w:color="auto"/>
            <w:left w:val="none" w:sz="0" w:space="0" w:color="auto"/>
            <w:bottom w:val="none" w:sz="0" w:space="0" w:color="auto"/>
            <w:right w:val="none" w:sz="0" w:space="0" w:color="auto"/>
          </w:divBdr>
        </w:div>
        <w:div w:id="1740588399">
          <w:marLeft w:val="0"/>
          <w:marRight w:val="0"/>
          <w:marTop w:val="0"/>
          <w:marBottom w:val="0"/>
          <w:divBdr>
            <w:top w:val="none" w:sz="0" w:space="0" w:color="auto"/>
            <w:left w:val="none" w:sz="0" w:space="0" w:color="auto"/>
            <w:bottom w:val="none" w:sz="0" w:space="0" w:color="auto"/>
            <w:right w:val="none" w:sz="0" w:space="0" w:color="auto"/>
          </w:divBdr>
        </w:div>
        <w:div w:id="1435249944">
          <w:marLeft w:val="0"/>
          <w:marRight w:val="0"/>
          <w:marTop w:val="0"/>
          <w:marBottom w:val="0"/>
          <w:divBdr>
            <w:top w:val="none" w:sz="0" w:space="0" w:color="auto"/>
            <w:left w:val="none" w:sz="0" w:space="0" w:color="auto"/>
            <w:bottom w:val="none" w:sz="0" w:space="0" w:color="auto"/>
            <w:right w:val="none" w:sz="0" w:space="0" w:color="auto"/>
          </w:divBdr>
        </w:div>
        <w:div w:id="2118866736">
          <w:marLeft w:val="0"/>
          <w:marRight w:val="0"/>
          <w:marTop w:val="0"/>
          <w:marBottom w:val="0"/>
          <w:divBdr>
            <w:top w:val="none" w:sz="0" w:space="0" w:color="auto"/>
            <w:left w:val="none" w:sz="0" w:space="0" w:color="auto"/>
            <w:bottom w:val="none" w:sz="0" w:space="0" w:color="auto"/>
            <w:right w:val="none" w:sz="0" w:space="0" w:color="auto"/>
          </w:divBdr>
        </w:div>
        <w:div w:id="1554074677">
          <w:marLeft w:val="0"/>
          <w:marRight w:val="0"/>
          <w:marTop w:val="0"/>
          <w:marBottom w:val="0"/>
          <w:divBdr>
            <w:top w:val="none" w:sz="0" w:space="0" w:color="auto"/>
            <w:left w:val="none" w:sz="0" w:space="0" w:color="auto"/>
            <w:bottom w:val="none" w:sz="0" w:space="0" w:color="auto"/>
            <w:right w:val="none" w:sz="0" w:space="0" w:color="auto"/>
          </w:divBdr>
        </w:div>
        <w:div w:id="663363211">
          <w:marLeft w:val="0"/>
          <w:marRight w:val="0"/>
          <w:marTop w:val="0"/>
          <w:marBottom w:val="0"/>
          <w:divBdr>
            <w:top w:val="none" w:sz="0" w:space="0" w:color="auto"/>
            <w:left w:val="none" w:sz="0" w:space="0" w:color="auto"/>
            <w:bottom w:val="none" w:sz="0" w:space="0" w:color="auto"/>
            <w:right w:val="none" w:sz="0" w:space="0" w:color="auto"/>
          </w:divBdr>
        </w:div>
        <w:div w:id="1114862463">
          <w:marLeft w:val="0"/>
          <w:marRight w:val="0"/>
          <w:marTop w:val="0"/>
          <w:marBottom w:val="0"/>
          <w:divBdr>
            <w:top w:val="none" w:sz="0" w:space="0" w:color="auto"/>
            <w:left w:val="none" w:sz="0" w:space="0" w:color="auto"/>
            <w:bottom w:val="none" w:sz="0" w:space="0" w:color="auto"/>
            <w:right w:val="none" w:sz="0" w:space="0" w:color="auto"/>
          </w:divBdr>
        </w:div>
        <w:div w:id="80831513">
          <w:marLeft w:val="0"/>
          <w:marRight w:val="0"/>
          <w:marTop w:val="0"/>
          <w:marBottom w:val="0"/>
          <w:divBdr>
            <w:top w:val="none" w:sz="0" w:space="0" w:color="auto"/>
            <w:left w:val="none" w:sz="0" w:space="0" w:color="auto"/>
            <w:bottom w:val="none" w:sz="0" w:space="0" w:color="auto"/>
            <w:right w:val="none" w:sz="0" w:space="0" w:color="auto"/>
          </w:divBdr>
        </w:div>
        <w:div w:id="1007295753">
          <w:marLeft w:val="0"/>
          <w:marRight w:val="0"/>
          <w:marTop w:val="0"/>
          <w:marBottom w:val="0"/>
          <w:divBdr>
            <w:top w:val="none" w:sz="0" w:space="0" w:color="auto"/>
            <w:left w:val="none" w:sz="0" w:space="0" w:color="auto"/>
            <w:bottom w:val="none" w:sz="0" w:space="0" w:color="auto"/>
            <w:right w:val="none" w:sz="0" w:space="0" w:color="auto"/>
          </w:divBdr>
        </w:div>
        <w:div w:id="1941066661">
          <w:marLeft w:val="0"/>
          <w:marRight w:val="0"/>
          <w:marTop w:val="0"/>
          <w:marBottom w:val="0"/>
          <w:divBdr>
            <w:top w:val="none" w:sz="0" w:space="0" w:color="auto"/>
            <w:left w:val="none" w:sz="0" w:space="0" w:color="auto"/>
            <w:bottom w:val="none" w:sz="0" w:space="0" w:color="auto"/>
            <w:right w:val="none" w:sz="0" w:space="0" w:color="auto"/>
          </w:divBdr>
        </w:div>
        <w:div w:id="86655571">
          <w:marLeft w:val="0"/>
          <w:marRight w:val="0"/>
          <w:marTop w:val="0"/>
          <w:marBottom w:val="0"/>
          <w:divBdr>
            <w:top w:val="none" w:sz="0" w:space="0" w:color="auto"/>
            <w:left w:val="none" w:sz="0" w:space="0" w:color="auto"/>
            <w:bottom w:val="none" w:sz="0" w:space="0" w:color="auto"/>
            <w:right w:val="none" w:sz="0" w:space="0" w:color="auto"/>
          </w:divBdr>
        </w:div>
        <w:div w:id="74593871">
          <w:marLeft w:val="0"/>
          <w:marRight w:val="0"/>
          <w:marTop w:val="0"/>
          <w:marBottom w:val="0"/>
          <w:divBdr>
            <w:top w:val="none" w:sz="0" w:space="0" w:color="auto"/>
            <w:left w:val="none" w:sz="0" w:space="0" w:color="auto"/>
            <w:bottom w:val="none" w:sz="0" w:space="0" w:color="auto"/>
            <w:right w:val="none" w:sz="0" w:space="0" w:color="auto"/>
          </w:divBdr>
        </w:div>
        <w:div w:id="201940006">
          <w:marLeft w:val="0"/>
          <w:marRight w:val="0"/>
          <w:marTop w:val="0"/>
          <w:marBottom w:val="0"/>
          <w:divBdr>
            <w:top w:val="none" w:sz="0" w:space="0" w:color="auto"/>
            <w:left w:val="none" w:sz="0" w:space="0" w:color="auto"/>
            <w:bottom w:val="none" w:sz="0" w:space="0" w:color="auto"/>
            <w:right w:val="none" w:sz="0" w:space="0" w:color="auto"/>
          </w:divBdr>
        </w:div>
        <w:div w:id="1277058690">
          <w:marLeft w:val="0"/>
          <w:marRight w:val="0"/>
          <w:marTop w:val="0"/>
          <w:marBottom w:val="0"/>
          <w:divBdr>
            <w:top w:val="none" w:sz="0" w:space="0" w:color="auto"/>
            <w:left w:val="none" w:sz="0" w:space="0" w:color="auto"/>
            <w:bottom w:val="none" w:sz="0" w:space="0" w:color="auto"/>
            <w:right w:val="none" w:sz="0" w:space="0" w:color="auto"/>
          </w:divBdr>
        </w:div>
        <w:div w:id="1432891995">
          <w:marLeft w:val="0"/>
          <w:marRight w:val="0"/>
          <w:marTop w:val="0"/>
          <w:marBottom w:val="0"/>
          <w:divBdr>
            <w:top w:val="none" w:sz="0" w:space="0" w:color="auto"/>
            <w:left w:val="none" w:sz="0" w:space="0" w:color="auto"/>
            <w:bottom w:val="none" w:sz="0" w:space="0" w:color="auto"/>
            <w:right w:val="none" w:sz="0" w:space="0" w:color="auto"/>
          </w:divBdr>
        </w:div>
        <w:div w:id="1953632195">
          <w:marLeft w:val="0"/>
          <w:marRight w:val="0"/>
          <w:marTop w:val="0"/>
          <w:marBottom w:val="0"/>
          <w:divBdr>
            <w:top w:val="none" w:sz="0" w:space="0" w:color="auto"/>
            <w:left w:val="none" w:sz="0" w:space="0" w:color="auto"/>
            <w:bottom w:val="none" w:sz="0" w:space="0" w:color="auto"/>
            <w:right w:val="none" w:sz="0" w:space="0" w:color="auto"/>
          </w:divBdr>
        </w:div>
        <w:div w:id="868759307">
          <w:marLeft w:val="0"/>
          <w:marRight w:val="0"/>
          <w:marTop w:val="0"/>
          <w:marBottom w:val="0"/>
          <w:divBdr>
            <w:top w:val="none" w:sz="0" w:space="0" w:color="auto"/>
            <w:left w:val="none" w:sz="0" w:space="0" w:color="auto"/>
            <w:bottom w:val="none" w:sz="0" w:space="0" w:color="auto"/>
            <w:right w:val="none" w:sz="0" w:space="0" w:color="auto"/>
          </w:divBdr>
        </w:div>
        <w:div w:id="947587374">
          <w:marLeft w:val="0"/>
          <w:marRight w:val="0"/>
          <w:marTop w:val="0"/>
          <w:marBottom w:val="0"/>
          <w:divBdr>
            <w:top w:val="none" w:sz="0" w:space="0" w:color="auto"/>
            <w:left w:val="none" w:sz="0" w:space="0" w:color="auto"/>
            <w:bottom w:val="none" w:sz="0" w:space="0" w:color="auto"/>
            <w:right w:val="none" w:sz="0" w:space="0" w:color="auto"/>
          </w:divBdr>
        </w:div>
        <w:div w:id="781610364">
          <w:marLeft w:val="0"/>
          <w:marRight w:val="0"/>
          <w:marTop w:val="0"/>
          <w:marBottom w:val="0"/>
          <w:divBdr>
            <w:top w:val="none" w:sz="0" w:space="0" w:color="auto"/>
            <w:left w:val="none" w:sz="0" w:space="0" w:color="auto"/>
            <w:bottom w:val="none" w:sz="0" w:space="0" w:color="auto"/>
            <w:right w:val="none" w:sz="0" w:space="0" w:color="auto"/>
          </w:divBdr>
        </w:div>
        <w:div w:id="1265697042">
          <w:marLeft w:val="0"/>
          <w:marRight w:val="0"/>
          <w:marTop w:val="0"/>
          <w:marBottom w:val="0"/>
          <w:divBdr>
            <w:top w:val="none" w:sz="0" w:space="0" w:color="auto"/>
            <w:left w:val="none" w:sz="0" w:space="0" w:color="auto"/>
            <w:bottom w:val="none" w:sz="0" w:space="0" w:color="auto"/>
            <w:right w:val="none" w:sz="0" w:space="0" w:color="auto"/>
          </w:divBdr>
        </w:div>
        <w:div w:id="552275635">
          <w:marLeft w:val="0"/>
          <w:marRight w:val="0"/>
          <w:marTop w:val="0"/>
          <w:marBottom w:val="0"/>
          <w:divBdr>
            <w:top w:val="none" w:sz="0" w:space="0" w:color="auto"/>
            <w:left w:val="none" w:sz="0" w:space="0" w:color="auto"/>
            <w:bottom w:val="none" w:sz="0" w:space="0" w:color="auto"/>
            <w:right w:val="none" w:sz="0" w:space="0" w:color="auto"/>
          </w:divBdr>
        </w:div>
        <w:div w:id="1752577335">
          <w:marLeft w:val="0"/>
          <w:marRight w:val="0"/>
          <w:marTop w:val="0"/>
          <w:marBottom w:val="0"/>
          <w:divBdr>
            <w:top w:val="none" w:sz="0" w:space="0" w:color="auto"/>
            <w:left w:val="none" w:sz="0" w:space="0" w:color="auto"/>
            <w:bottom w:val="none" w:sz="0" w:space="0" w:color="auto"/>
            <w:right w:val="none" w:sz="0" w:space="0" w:color="auto"/>
          </w:divBdr>
        </w:div>
        <w:div w:id="597099090">
          <w:marLeft w:val="0"/>
          <w:marRight w:val="0"/>
          <w:marTop w:val="0"/>
          <w:marBottom w:val="0"/>
          <w:divBdr>
            <w:top w:val="none" w:sz="0" w:space="0" w:color="auto"/>
            <w:left w:val="none" w:sz="0" w:space="0" w:color="auto"/>
            <w:bottom w:val="none" w:sz="0" w:space="0" w:color="auto"/>
            <w:right w:val="none" w:sz="0" w:space="0" w:color="auto"/>
          </w:divBdr>
        </w:div>
        <w:div w:id="217403440">
          <w:marLeft w:val="0"/>
          <w:marRight w:val="0"/>
          <w:marTop w:val="0"/>
          <w:marBottom w:val="0"/>
          <w:divBdr>
            <w:top w:val="none" w:sz="0" w:space="0" w:color="auto"/>
            <w:left w:val="none" w:sz="0" w:space="0" w:color="auto"/>
            <w:bottom w:val="none" w:sz="0" w:space="0" w:color="auto"/>
            <w:right w:val="none" w:sz="0" w:space="0" w:color="auto"/>
          </w:divBdr>
        </w:div>
        <w:div w:id="1911227764">
          <w:marLeft w:val="0"/>
          <w:marRight w:val="0"/>
          <w:marTop w:val="0"/>
          <w:marBottom w:val="0"/>
          <w:divBdr>
            <w:top w:val="none" w:sz="0" w:space="0" w:color="auto"/>
            <w:left w:val="none" w:sz="0" w:space="0" w:color="auto"/>
            <w:bottom w:val="none" w:sz="0" w:space="0" w:color="auto"/>
            <w:right w:val="none" w:sz="0" w:space="0" w:color="auto"/>
          </w:divBdr>
        </w:div>
        <w:div w:id="1300258431">
          <w:marLeft w:val="0"/>
          <w:marRight w:val="0"/>
          <w:marTop w:val="0"/>
          <w:marBottom w:val="0"/>
          <w:divBdr>
            <w:top w:val="none" w:sz="0" w:space="0" w:color="auto"/>
            <w:left w:val="none" w:sz="0" w:space="0" w:color="auto"/>
            <w:bottom w:val="none" w:sz="0" w:space="0" w:color="auto"/>
            <w:right w:val="none" w:sz="0" w:space="0" w:color="auto"/>
          </w:divBdr>
        </w:div>
        <w:div w:id="1457410446">
          <w:marLeft w:val="0"/>
          <w:marRight w:val="0"/>
          <w:marTop w:val="0"/>
          <w:marBottom w:val="0"/>
          <w:divBdr>
            <w:top w:val="none" w:sz="0" w:space="0" w:color="auto"/>
            <w:left w:val="none" w:sz="0" w:space="0" w:color="auto"/>
            <w:bottom w:val="none" w:sz="0" w:space="0" w:color="auto"/>
            <w:right w:val="none" w:sz="0" w:space="0" w:color="auto"/>
          </w:divBdr>
        </w:div>
        <w:div w:id="1396733334">
          <w:marLeft w:val="0"/>
          <w:marRight w:val="0"/>
          <w:marTop w:val="0"/>
          <w:marBottom w:val="0"/>
          <w:divBdr>
            <w:top w:val="none" w:sz="0" w:space="0" w:color="auto"/>
            <w:left w:val="none" w:sz="0" w:space="0" w:color="auto"/>
            <w:bottom w:val="none" w:sz="0" w:space="0" w:color="auto"/>
            <w:right w:val="none" w:sz="0" w:space="0" w:color="auto"/>
          </w:divBdr>
        </w:div>
        <w:div w:id="889536440">
          <w:marLeft w:val="0"/>
          <w:marRight w:val="0"/>
          <w:marTop w:val="0"/>
          <w:marBottom w:val="0"/>
          <w:divBdr>
            <w:top w:val="none" w:sz="0" w:space="0" w:color="auto"/>
            <w:left w:val="none" w:sz="0" w:space="0" w:color="auto"/>
            <w:bottom w:val="none" w:sz="0" w:space="0" w:color="auto"/>
            <w:right w:val="none" w:sz="0" w:space="0" w:color="auto"/>
          </w:divBdr>
        </w:div>
        <w:div w:id="2131434715">
          <w:marLeft w:val="0"/>
          <w:marRight w:val="0"/>
          <w:marTop w:val="0"/>
          <w:marBottom w:val="0"/>
          <w:divBdr>
            <w:top w:val="none" w:sz="0" w:space="0" w:color="auto"/>
            <w:left w:val="none" w:sz="0" w:space="0" w:color="auto"/>
            <w:bottom w:val="none" w:sz="0" w:space="0" w:color="auto"/>
            <w:right w:val="none" w:sz="0" w:space="0" w:color="auto"/>
          </w:divBdr>
        </w:div>
        <w:div w:id="239489558">
          <w:marLeft w:val="0"/>
          <w:marRight w:val="0"/>
          <w:marTop w:val="0"/>
          <w:marBottom w:val="0"/>
          <w:divBdr>
            <w:top w:val="none" w:sz="0" w:space="0" w:color="auto"/>
            <w:left w:val="none" w:sz="0" w:space="0" w:color="auto"/>
            <w:bottom w:val="none" w:sz="0" w:space="0" w:color="auto"/>
            <w:right w:val="none" w:sz="0" w:space="0" w:color="auto"/>
          </w:divBdr>
        </w:div>
        <w:div w:id="1141002985">
          <w:marLeft w:val="0"/>
          <w:marRight w:val="0"/>
          <w:marTop w:val="0"/>
          <w:marBottom w:val="0"/>
          <w:divBdr>
            <w:top w:val="none" w:sz="0" w:space="0" w:color="auto"/>
            <w:left w:val="none" w:sz="0" w:space="0" w:color="auto"/>
            <w:bottom w:val="none" w:sz="0" w:space="0" w:color="auto"/>
            <w:right w:val="none" w:sz="0" w:space="0" w:color="auto"/>
          </w:divBdr>
        </w:div>
        <w:div w:id="1127972171">
          <w:marLeft w:val="0"/>
          <w:marRight w:val="0"/>
          <w:marTop w:val="0"/>
          <w:marBottom w:val="0"/>
          <w:divBdr>
            <w:top w:val="none" w:sz="0" w:space="0" w:color="auto"/>
            <w:left w:val="none" w:sz="0" w:space="0" w:color="auto"/>
            <w:bottom w:val="none" w:sz="0" w:space="0" w:color="auto"/>
            <w:right w:val="none" w:sz="0" w:space="0" w:color="auto"/>
          </w:divBdr>
        </w:div>
        <w:div w:id="1695813255">
          <w:marLeft w:val="0"/>
          <w:marRight w:val="0"/>
          <w:marTop w:val="0"/>
          <w:marBottom w:val="0"/>
          <w:divBdr>
            <w:top w:val="none" w:sz="0" w:space="0" w:color="auto"/>
            <w:left w:val="none" w:sz="0" w:space="0" w:color="auto"/>
            <w:bottom w:val="none" w:sz="0" w:space="0" w:color="auto"/>
            <w:right w:val="none" w:sz="0" w:space="0" w:color="auto"/>
          </w:divBdr>
        </w:div>
        <w:div w:id="1312977157">
          <w:marLeft w:val="0"/>
          <w:marRight w:val="0"/>
          <w:marTop w:val="0"/>
          <w:marBottom w:val="0"/>
          <w:divBdr>
            <w:top w:val="none" w:sz="0" w:space="0" w:color="auto"/>
            <w:left w:val="none" w:sz="0" w:space="0" w:color="auto"/>
            <w:bottom w:val="none" w:sz="0" w:space="0" w:color="auto"/>
            <w:right w:val="none" w:sz="0" w:space="0" w:color="auto"/>
          </w:divBdr>
        </w:div>
        <w:div w:id="1987512015">
          <w:marLeft w:val="0"/>
          <w:marRight w:val="0"/>
          <w:marTop w:val="0"/>
          <w:marBottom w:val="0"/>
          <w:divBdr>
            <w:top w:val="none" w:sz="0" w:space="0" w:color="auto"/>
            <w:left w:val="none" w:sz="0" w:space="0" w:color="auto"/>
            <w:bottom w:val="none" w:sz="0" w:space="0" w:color="auto"/>
            <w:right w:val="none" w:sz="0" w:space="0" w:color="auto"/>
          </w:divBdr>
        </w:div>
        <w:div w:id="1088038498">
          <w:marLeft w:val="0"/>
          <w:marRight w:val="0"/>
          <w:marTop w:val="0"/>
          <w:marBottom w:val="0"/>
          <w:divBdr>
            <w:top w:val="none" w:sz="0" w:space="0" w:color="auto"/>
            <w:left w:val="none" w:sz="0" w:space="0" w:color="auto"/>
            <w:bottom w:val="none" w:sz="0" w:space="0" w:color="auto"/>
            <w:right w:val="none" w:sz="0" w:space="0" w:color="auto"/>
          </w:divBdr>
        </w:div>
        <w:div w:id="2130469655">
          <w:marLeft w:val="0"/>
          <w:marRight w:val="0"/>
          <w:marTop w:val="0"/>
          <w:marBottom w:val="0"/>
          <w:divBdr>
            <w:top w:val="none" w:sz="0" w:space="0" w:color="auto"/>
            <w:left w:val="none" w:sz="0" w:space="0" w:color="auto"/>
            <w:bottom w:val="none" w:sz="0" w:space="0" w:color="auto"/>
            <w:right w:val="none" w:sz="0" w:space="0" w:color="auto"/>
          </w:divBdr>
        </w:div>
        <w:div w:id="116723559">
          <w:marLeft w:val="0"/>
          <w:marRight w:val="0"/>
          <w:marTop w:val="0"/>
          <w:marBottom w:val="0"/>
          <w:divBdr>
            <w:top w:val="none" w:sz="0" w:space="0" w:color="auto"/>
            <w:left w:val="none" w:sz="0" w:space="0" w:color="auto"/>
            <w:bottom w:val="none" w:sz="0" w:space="0" w:color="auto"/>
            <w:right w:val="none" w:sz="0" w:space="0" w:color="auto"/>
          </w:divBdr>
        </w:div>
        <w:div w:id="1685014572">
          <w:marLeft w:val="0"/>
          <w:marRight w:val="0"/>
          <w:marTop w:val="0"/>
          <w:marBottom w:val="0"/>
          <w:divBdr>
            <w:top w:val="none" w:sz="0" w:space="0" w:color="auto"/>
            <w:left w:val="none" w:sz="0" w:space="0" w:color="auto"/>
            <w:bottom w:val="none" w:sz="0" w:space="0" w:color="auto"/>
            <w:right w:val="none" w:sz="0" w:space="0" w:color="auto"/>
          </w:divBdr>
        </w:div>
        <w:div w:id="1721250225">
          <w:marLeft w:val="0"/>
          <w:marRight w:val="0"/>
          <w:marTop w:val="0"/>
          <w:marBottom w:val="0"/>
          <w:divBdr>
            <w:top w:val="none" w:sz="0" w:space="0" w:color="auto"/>
            <w:left w:val="none" w:sz="0" w:space="0" w:color="auto"/>
            <w:bottom w:val="none" w:sz="0" w:space="0" w:color="auto"/>
            <w:right w:val="none" w:sz="0" w:space="0" w:color="auto"/>
          </w:divBdr>
        </w:div>
        <w:div w:id="1496993758">
          <w:marLeft w:val="0"/>
          <w:marRight w:val="0"/>
          <w:marTop w:val="0"/>
          <w:marBottom w:val="0"/>
          <w:divBdr>
            <w:top w:val="none" w:sz="0" w:space="0" w:color="auto"/>
            <w:left w:val="none" w:sz="0" w:space="0" w:color="auto"/>
            <w:bottom w:val="none" w:sz="0" w:space="0" w:color="auto"/>
            <w:right w:val="none" w:sz="0" w:space="0" w:color="auto"/>
          </w:divBdr>
        </w:div>
        <w:div w:id="598375250">
          <w:marLeft w:val="0"/>
          <w:marRight w:val="0"/>
          <w:marTop w:val="0"/>
          <w:marBottom w:val="0"/>
          <w:divBdr>
            <w:top w:val="none" w:sz="0" w:space="0" w:color="auto"/>
            <w:left w:val="none" w:sz="0" w:space="0" w:color="auto"/>
            <w:bottom w:val="none" w:sz="0" w:space="0" w:color="auto"/>
            <w:right w:val="none" w:sz="0" w:space="0" w:color="auto"/>
          </w:divBdr>
        </w:div>
        <w:div w:id="318461246">
          <w:marLeft w:val="0"/>
          <w:marRight w:val="0"/>
          <w:marTop w:val="0"/>
          <w:marBottom w:val="0"/>
          <w:divBdr>
            <w:top w:val="none" w:sz="0" w:space="0" w:color="auto"/>
            <w:left w:val="none" w:sz="0" w:space="0" w:color="auto"/>
            <w:bottom w:val="none" w:sz="0" w:space="0" w:color="auto"/>
            <w:right w:val="none" w:sz="0" w:space="0" w:color="auto"/>
          </w:divBdr>
        </w:div>
        <w:div w:id="1008292326">
          <w:marLeft w:val="0"/>
          <w:marRight w:val="0"/>
          <w:marTop w:val="0"/>
          <w:marBottom w:val="0"/>
          <w:divBdr>
            <w:top w:val="none" w:sz="0" w:space="0" w:color="auto"/>
            <w:left w:val="none" w:sz="0" w:space="0" w:color="auto"/>
            <w:bottom w:val="none" w:sz="0" w:space="0" w:color="auto"/>
            <w:right w:val="none" w:sz="0" w:space="0" w:color="auto"/>
          </w:divBdr>
        </w:div>
        <w:div w:id="82342629">
          <w:marLeft w:val="0"/>
          <w:marRight w:val="0"/>
          <w:marTop w:val="0"/>
          <w:marBottom w:val="0"/>
          <w:divBdr>
            <w:top w:val="none" w:sz="0" w:space="0" w:color="auto"/>
            <w:left w:val="none" w:sz="0" w:space="0" w:color="auto"/>
            <w:bottom w:val="none" w:sz="0" w:space="0" w:color="auto"/>
            <w:right w:val="none" w:sz="0" w:space="0" w:color="auto"/>
          </w:divBdr>
        </w:div>
        <w:div w:id="1538354377">
          <w:marLeft w:val="0"/>
          <w:marRight w:val="0"/>
          <w:marTop w:val="0"/>
          <w:marBottom w:val="0"/>
          <w:divBdr>
            <w:top w:val="none" w:sz="0" w:space="0" w:color="auto"/>
            <w:left w:val="none" w:sz="0" w:space="0" w:color="auto"/>
            <w:bottom w:val="none" w:sz="0" w:space="0" w:color="auto"/>
            <w:right w:val="none" w:sz="0" w:space="0" w:color="auto"/>
          </w:divBdr>
        </w:div>
        <w:div w:id="1984313561">
          <w:marLeft w:val="0"/>
          <w:marRight w:val="0"/>
          <w:marTop w:val="0"/>
          <w:marBottom w:val="0"/>
          <w:divBdr>
            <w:top w:val="none" w:sz="0" w:space="0" w:color="auto"/>
            <w:left w:val="none" w:sz="0" w:space="0" w:color="auto"/>
            <w:bottom w:val="none" w:sz="0" w:space="0" w:color="auto"/>
            <w:right w:val="none" w:sz="0" w:space="0" w:color="auto"/>
          </w:divBdr>
        </w:div>
        <w:div w:id="1689986919">
          <w:marLeft w:val="0"/>
          <w:marRight w:val="0"/>
          <w:marTop w:val="0"/>
          <w:marBottom w:val="0"/>
          <w:divBdr>
            <w:top w:val="none" w:sz="0" w:space="0" w:color="auto"/>
            <w:left w:val="none" w:sz="0" w:space="0" w:color="auto"/>
            <w:bottom w:val="none" w:sz="0" w:space="0" w:color="auto"/>
            <w:right w:val="none" w:sz="0" w:space="0" w:color="auto"/>
          </w:divBdr>
        </w:div>
        <w:div w:id="832378126">
          <w:marLeft w:val="0"/>
          <w:marRight w:val="0"/>
          <w:marTop w:val="0"/>
          <w:marBottom w:val="0"/>
          <w:divBdr>
            <w:top w:val="none" w:sz="0" w:space="0" w:color="auto"/>
            <w:left w:val="none" w:sz="0" w:space="0" w:color="auto"/>
            <w:bottom w:val="none" w:sz="0" w:space="0" w:color="auto"/>
            <w:right w:val="none" w:sz="0" w:space="0" w:color="auto"/>
          </w:divBdr>
        </w:div>
        <w:div w:id="921255302">
          <w:marLeft w:val="0"/>
          <w:marRight w:val="0"/>
          <w:marTop w:val="0"/>
          <w:marBottom w:val="0"/>
          <w:divBdr>
            <w:top w:val="none" w:sz="0" w:space="0" w:color="auto"/>
            <w:left w:val="none" w:sz="0" w:space="0" w:color="auto"/>
            <w:bottom w:val="none" w:sz="0" w:space="0" w:color="auto"/>
            <w:right w:val="none" w:sz="0" w:space="0" w:color="auto"/>
          </w:divBdr>
        </w:div>
        <w:div w:id="1297220366">
          <w:marLeft w:val="0"/>
          <w:marRight w:val="0"/>
          <w:marTop w:val="0"/>
          <w:marBottom w:val="0"/>
          <w:divBdr>
            <w:top w:val="none" w:sz="0" w:space="0" w:color="auto"/>
            <w:left w:val="none" w:sz="0" w:space="0" w:color="auto"/>
            <w:bottom w:val="none" w:sz="0" w:space="0" w:color="auto"/>
            <w:right w:val="none" w:sz="0" w:space="0" w:color="auto"/>
          </w:divBdr>
        </w:div>
        <w:div w:id="1145243891">
          <w:marLeft w:val="0"/>
          <w:marRight w:val="0"/>
          <w:marTop w:val="0"/>
          <w:marBottom w:val="0"/>
          <w:divBdr>
            <w:top w:val="none" w:sz="0" w:space="0" w:color="auto"/>
            <w:left w:val="none" w:sz="0" w:space="0" w:color="auto"/>
            <w:bottom w:val="none" w:sz="0" w:space="0" w:color="auto"/>
            <w:right w:val="none" w:sz="0" w:space="0" w:color="auto"/>
          </w:divBdr>
        </w:div>
        <w:div w:id="1335448940">
          <w:marLeft w:val="0"/>
          <w:marRight w:val="0"/>
          <w:marTop w:val="0"/>
          <w:marBottom w:val="0"/>
          <w:divBdr>
            <w:top w:val="none" w:sz="0" w:space="0" w:color="auto"/>
            <w:left w:val="none" w:sz="0" w:space="0" w:color="auto"/>
            <w:bottom w:val="none" w:sz="0" w:space="0" w:color="auto"/>
            <w:right w:val="none" w:sz="0" w:space="0" w:color="auto"/>
          </w:divBdr>
        </w:div>
        <w:div w:id="969365906">
          <w:marLeft w:val="0"/>
          <w:marRight w:val="0"/>
          <w:marTop w:val="0"/>
          <w:marBottom w:val="0"/>
          <w:divBdr>
            <w:top w:val="none" w:sz="0" w:space="0" w:color="auto"/>
            <w:left w:val="none" w:sz="0" w:space="0" w:color="auto"/>
            <w:bottom w:val="none" w:sz="0" w:space="0" w:color="auto"/>
            <w:right w:val="none" w:sz="0" w:space="0" w:color="auto"/>
          </w:divBdr>
        </w:div>
        <w:div w:id="1238516048">
          <w:marLeft w:val="0"/>
          <w:marRight w:val="0"/>
          <w:marTop w:val="0"/>
          <w:marBottom w:val="0"/>
          <w:divBdr>
            <w:top w:val="none" w:sz="0" w:space="0" w:color="auto"/>
            <w:left w:val="none" w:sz="0" w:space="0" w:color="auto"/>
            <w:bottom w:val="none" w:sz="0" w:space="0" w:color="auto"/>
            <w:right w:val="none" w:sz="0" w:space="0" w:color="auto"/>
          </w:divBdr>
        </w:div>
        <w:div w:id="712003844">
          <w:marLeft w:val="0"/>
          <w:marRight w:val="0"/>
          <w:marTop w:val="0"/>
          <w:marBottom w:val="0"/>
          <w:divBdr>
            <w:top w:val="none" w:sz="0" w:space="0" w:color="auto"/>
            <w:left w:val="none" w:sz="0" w:space="0" w:color="auto"/>
            <w:bottom w:val="none" w:sz="0" w:space="0" w:color="auto"/>
            <w:right w:val="none" w:sz="0" w:space="0" w:color="auto"/>
          </w:divBdr>
        </w:div>
        <w:div w:id="842596852">
          <w:marLeft w:val="0"/>
          <w:marRight w:val="0"/>
          <w:marTop w:val="0"/>
          <w:marBottom w:val="0"/>
          <w:divBdr>
            <w:top w:val="none" w:sz="0" w:space="0" w:color="auto"/>
            <w:left w:val="none" w:sz="0" w:space="0" w:color="auto"/>
            <w:bottom w:val="none" w:sz="0" w:space="0" w:color="auto"/>
            <w:right w:val="none" w:sz="0" w:space="0" w:color="auto"/>
          </w:divBdr>
        </w:div>
        <w:div w:id="1951929584">
          <w:marLeft w:val="0"/>
          <w:marRight w:val="0"/>
          <w:marTop w:val="0"/>
          <w:marBottom w:val="0"/>
          <w:divBdr>
            <w:top w:val="none" w:sz="0" w:space="0" w:color="auto"/>
            <w:left w:val="none" w:sz="0" w:space="0" w:color="auto"/>
            <w:bottom w:val="none" w:sz="0" w:space="0" w:color="auto"/>
            <w:right w:val="none" w:sz="0" w:space="0" w:color="auto"/>
          </w:divBdr>
        </w:div>
        <w:div w:id="1280453998">
          <w:marLeft w:val="0"/>
          <w:marRight w:val="0"/>
          <w:marTop w:val="0"/>
          <w:marBottom w:val="0"/>
          <w:divBdr>
            <w:top w:val="none" w:sz="0" w:space="0" w:color="auto"/>
            <w:left w:val="none" w:sz="0" w:space="0" w:color="auto"/>
            <w:bottom w:val="none" w:sz="0" w:space="0" w:color="auto"/>
            <w:right w:val="none" w:sz="0" w:space="0" w:color="auto"/>
          </w:divBdr>
        </w:div>
        <w:div w:id="1498769228">
          <w:marLeft w:val="0"/>
          <w:marRight w:val="0"/>
          <w:marTop w:val="0"/>
          <w:marBottom w:val="0"/>
          <w:divBdr>
            <w:top w:val="none" w:sz="0" w:space="0" w:color="auto"/>
            <w:left w:val="none" w:sz="0" w:space="0" w:color="auto"/>
            <w:bottom w:val="none" w:sz="0" w:space="0" w:color="auto"/>
            <w:right w:val="none" w:sz="0" w:space="0" w:color="auto"/>
          </w:divBdr>
        </w:div>
        <w:div w:id="2007971667">
          <w:marLeft w:val="0"/>
          <w:marRight w:val="0"/>
          <w:marTop w:val="0"/>
          <w:marBottom w:val="0"/>
          <w:divBdr>
            <w:top w:val="none" w:sz="0" w:space="0" w:color="auto"/>
            <w:left w:val="none" w:sz="0" w:space="0" w:color="auto"/>
            <w:bottom w:val="none" w:sz="0" w:space="0" w:color="auto"/>
            <w:right w:val="none" w:sz="0" w:space="0" w:color="auto"/>
          </w:divBdr>
        </w:div>
        <w:div w:id="1932010961">
          <w:marLeft w:val="0"/>
          <w:marRight w:val="0"/>
          <w:marTop w:val="0"/>
          <w:marBottom w:val="0"/>
          <w:divBdr>
            <w:top w:val="none" w:sz="0" w:space="0" w:color="auto"/>
            <w:left w:val="none" w:sz="0" w:space="0" w:color="auto"/>
            <w:bottom w:val="none" w:sz="0" w:space="0" w:color="auto"/>
            <w:right w:val="none" w:sz="0" w:space="0" w:color="auto"/>
          </w:divBdr>
        </w:div>
        <w:div w:id="1545172814">
          <w:marLeft w:val="0"/>
          <w:marRight w:val="0"/>
          <w:marTop w:val="0"/>
          <w:marBottom w:val="0"/>
          <w:divBdr>
            <w:top w:val="none" w:sz="0" w:space="0" w:color="auto"/>
            <w:left w:val="none" w:sz="0" w:space="0" w:color="auto"/>
            <w:bottom w:val="none" w:sz="0" w:space="0" w:color="auto"/>
            <w:right w:val="none" w:sz="0" w:space="0" w:color="auto"/>
          </w:divBdr>
        </w:div>
        <w:div w:id="496069827">
          <w:marLeft w:val="0"/>
          <w:marRight w:val="0"/>
          <w:marTop w:val="0"/>
          <w:marBottom w:val="0"/>
          <w:divBdr>
            <w:top w:val="none" w:sz="0" w:space="0" w:color="auto"/>
            <w:left w:val="none" w:sz="0" w:space="0" w:color="auto"/>
            <w:bottom w:val="none" w:sz="0" w:space="0" w:color="auto"/>
            <w:right w:val="none" w:sz="0" w:space="0" w:color="auto"/>
          </w:divBdr>
        </w:div>
        <w:div w:id="701251595">
          <w:marLeft w:val="0"/>
          <w:marRight w:val="0"/>
          <w:marTop w:val="0"/>
          <w:marBottom w:val="0"/>
          <w:divBdr>
            <w:top w:val="none" w:sz="0" w:space="0" w:color="auto"/>
            <w:left w:val="none" w:sz="0" w:space="0" w:color="auto"/>
            <w:bottom w:val="none" w:sz="0" w:space="0" w:color="auto"/>
            <w:right w:val="none" w:sz="0" w:space="0" w:color="auto"/>
          </w:divBdr>
        </w:div>
        <w:div w:id="1922105813">
          <w:marLeft w:val="0"/>
          <w:marRight w:val="0"/>
          <w:marTop w:val="0"/>
          <w:marBottom w:val="0"/>
          <w:divBdr>
            <w:top w:val="none" w:sz="0" w:space="0" w:color="auto"/>
            <w:left w:val="none" w:sz="0" w:space="0" w:color="auto"/>
            <w:bottom w:val="none" w:sz="0" w:space="0" w:color="auto"/>
            <w:right w:val="none" w:sz="0" w:space="0" w:color="auto"/>
          </w:divBdr>
        </w:div>
        <w:div w:id="1364596667">
          <w:marLeft w:val="0"/>
          <w:marRight w:val="0"/>
          <w:marTop w:val="0"/>
          <w:marBottom w:val="0"/>
          <w:divBdr>
            <w:top w:val="none" w:sz="0" w:space="0" w:color="auto"/>
            <w:left w:val="none" w:sz="0" w:space="0" w:color="auto"/>
            <w:bottom w:val="none" w:sz="0" w:space="0" w:color="auto"/>
            <w:right w:val="none" w:sz="0" w:space="0" w:color="auto"/>
          </w:divBdr>
        </w:div>
        <w:div w:id="1870216890">
          <w:marLeft w:val="0"/>
          <w:marRight w:val="0"/>
          <w:marTop w:val="0"/>
          <w:marBottom w:val="0"/>
          <w:divBdr>
            <w:top w:val="none" w:sz="0" w:space="0" w:color="auto"/>
            <w:left w:val="none" w:sz="0" w:space="0" w:color="auto"/>
            <w:bottom w:val="none" w:sz="0" w:space="0" w:color="auto"/>
            <w:right w:val="none" w:sz="0" w:space="0" w:color="auto"/>
          </w:divBdr>
        </w:div>
        <w:div w:id="1835413476">
          <w:marLeft w:val="0"/>
          <w:marRight w:val="0"/>
          <w:marTop w:val="0"/>
          <w:marBottom w:val="0"/>
          <w:divBdr>
            <w:top w:val="none" w:sz="0" w:space="0" w:color="auto"/>
            <w:left w:val="none" w:sz="0" w:space="0" w:color="auto"/>
            <w:bottom w:val="none" w:sz="0" w:space="0" w:color="auto"/>
            <w:right w:val="none" w:sz="0" w:space="0" w:color="auto"/>
          </w:divBdr>
        </w:div>
        <w:div w:id="1620379598">
          <w:marLeft w:val="0"/>
          <w:marRight w:val="0"/>
          <w:marTop w:val="0"/>
          <w:marBottom w:val="0"/>
          <w:divBdr>
            <w:top w:val="none" w:sz="0" w:space="0" w:color="auto"/>
            <w:left w:val="none" w:sz="0" w:space="0" w:color="auto"/>
            <w:bottom w:val="none" w:sz="0" w:space="0" w:color="auto"/>
            <w:right w:val="none" w:sz="0" w:space="0" w:color="auto"/>
          </w:divBdr>
        </w:div>
        <w:div w:id="1844930402">
          <w:marLeft w:val="0"/>
          <w:marRight w:val="0"/>
          <w:marTop w:val="0"/>
          <w:marBottom w:val="0"/>
          <w:divBdr>
            <w:top w:val="none" w:sz="0" w:space="0" w:color="auto"/>
            <w:left w:val="none" w:sz="0" w:space="0" w:color="auto"/>
            <w:bottom w:val="none" w:sz="0" w:space="0" w:color="auto"/>
            <w:right w:val="none" w:sz="0" w:space="0" w:color="auto"/>
          </w:divBdr>
        </w:div>
        <w:div w:id="1132870618">
          <w:marLeft w:val="0"/>
          <w:marRight w:val="0"/>
          <w:marTop w:val="0"/>
          <w:marBottom w:val="0"/>
          <w:divBdr>
            <w:top w:val="none" w:sz="0" w:space="0" w:color="auto"/>
            <w:left w:val="none" w:sz="0" w:space="0" w:color="auto"/>
            <w:bottom w:val="none" w:sz="0" w:space="0" w:color="auto"/>
            <w:right w:val="none" w:sz="0" w:space="0" w:color="auto"/>
          </w:divBdr>
        </w:div>
        <w:div w:id="708989238">
          <w:marLeft w:val="0"/>
          <w:marRight w:val="0"/>
          <w:marTop w:val="0"/>
          <w:marBottom w:val="0"/>
          <w:divBdr>
            <w:top w:val="none" w:sz="0" w:space="0" w:color="auto"/>
            <w:left w:val="none" w:sz="0" w:space="0" w:color="auto"/>
            <w:bottom w:val="none" w:sz="0" w:space="0" w:color="auto"/>
            <w:right w:val="none" w:sz="0" w:space="0" w:color="auto"/>
          </w:divBdr>
        </w:div>
        <w:div w:id="762652046">
          <w:marLeft w:val="0"/>
          <w:marRight w:val="0"/>
          <w:marTop w:val="0"/>
          <w:marBottom w:val="0"/>
          <w:divBdr>
            <w:top w:val="none" w:sz="0" w:space="0" w:color="auto"/>
            <w:left w:val="none" w:sz="0" w:space="0" w:color="auto"/>
            <w:bottom w:val="none" w:sz="0" w:space="0" w:color="auto"/>
            <w:right w:val="none" w:sz="0" w:space="0" w:color="auto"/>
          </w:divBdr>
        </w:div>
        <w:div w:id="1406222682">
          <w:marLeft w:val="0"/>
          <w:marRight w:val="0"/>
          <w:marTop w:val="0"/>
          <w:marBottom w:val="0"/>
          <w:divBdr>
            <w:top w:val="none" w:sz="0" w:space="0" w:color="auto"/>
            <w:left w:val="none" w:sz="0" w:space="0" w:color="auto"/>
            <w:bottom w:val="none" w:sz="0" w:space="0" w:color="auto"/>
            <w:right w:val="none" w:sz="0" w:space="0" w:color="auto"/>
          </w:divBdr>
        </w:div>
        <w:div w:id="837040000">
          <w:marLeft w:val="0"/>
          <w:marRight w:val="0"/>
          <w:marTop w:val="0"/>
          <w:marBottom w:val="0"/>
          <w:divBdr>
            <w:top w:val="none" w:sz="0" w:space="0" w:color="auto"/>
            <w:left w:val="none" w:sz="0" w:space="0" w:color="auto"/>
            <w:bottom w:val="none" w:sz="0" w:space="0" w:color="auto"/>
            <w:right w:val="none" w:sz="0" w:space="0" w:color="auto"/>
          </w:divBdr>
        </w:div>
        <w:div w:id="1258057792">
          <w:marLeft w:val="0"/>
          <w:marRight w:val="0"/>
          <w:marTop w:val="0"/>
          <w:marBottom w:val="0"/>
          <w:divBdr>
            <w:top w:val="none" w:sz="0" w:space="0" w:color="auto"/>
            <w:left w:val="none" w:sz="0" w:space="0" w:color="auto"/>
            <w:bottom w:val="none" w:sz="0" w:space="0" w:color="auto"/>
            <w:right w:val="none" w:sz="0" w:space="0" w:color="auto"/>
          </w:divBdr>
        </w:div>
        <w:div w:id="1652172326">
          <w:marLeft w:val="0"/>
          <w:marRight w:val="0"/>
          <w:marTop w:val="0"/>
          <w:marBottom w:val="0"/>
          <w:divBdr>
            <w:top w:val="none" w:sz="0" w:space="0" w:color="auto"/>
            <w:left w:val="none" w:sz="0" w:space="0" w:color="auto"/>
            <w:bottom w:val="none" w:sz="0" w:space="0" w:color="auto"/>
            <w:right w:val="none" w:sz="0" w:space="0" w:color="auto"/>
          </w:divBdr>
        </w:div>
        <w:div w:id="520582290">
          <w:marLeft w:val="0"/>
          <w:marRight w:val="0"/>
          <w:marTop w:val="0"/>
          <w:marBottom w:val="0"/>
          <w:divBdr>
            <w:top w:val="none" w:sz="0" w:space="0" w:color="auto"/>
            <w:left w:val="none" w:sz="0" w:space="0" w:color="auto"/>
            <w:bottom w:val="none" w:sz="0" w:space="0" w:color="auto"/>
            <w:right w:val="none" w:sz="0" w:space="0" w:color="auto"/>
          </w:divBdr>
        </w:div>
        <w:div w:id="490756591">
          <w:marLeft w:val="0"/>
          <w:marRight w:val="0"/>
          <w:marTop w:val="0"/>
          <w:marBottom w:val="0"/>
          <w:divBdr>
            <w:top w:val="none" w:sz="0" w:space="0" w:color="auto"/>
            <w:left w:val="none" w:sz="0" w:space="0" w:color="auto"/>
            <w:bottom w:val="none" w:sz="0" w:space="0" w:color="auto"/>
            <w:right w:val="none" w:sz="0" w:space="0" w:color="auto"/>
          </w:divBdr>
        </w:div>
        <w:div w:id="1029405414">
          <w:marLeft w:val="0"/>
          <w:marRight w:val="0"/>
          <w:marTop w:val="0"/>
          <w:marBottom w:val="0"/>
          <w:divBdr>
            <w:top w:val="none" w:sz="0" w:space="0" w:color="auto"/>
            <w:left w:val="none" w:sz="0" w:space="0" w:color="auto"/>
            <w:bottom w:val="none" w:sz="0" w:space="0" w:color="auto"/>
            <w:right w:val="none" w:sz="0" w:space="0" w:color="auto"/>
          </w:divBdr>
        </w:div>
        <w:div w:id="1989823668">
          <w:marLeft w:val="0"/>
          <w:marRight w:val="0"/>
          <w:marTop w:val="0"/>
          <w:marBottom w:val="0"/>
          <w:divBdr>
            <w:top w:val="none" w:sz="0" w:space="0" w:color="auto"/>
            <w:left w:val="none" w:sz="0" w:space="0" w:color="auto"/>
            <w:bottom w:val="none" w:sz="0" w:space="0" w:color="auto"/>
            <w:right w:val="none" w:sz="0" w:space="0" w:color="auto"/>
          </w:divBdr>
        </w:div>
        <w:div w:id="1109471153">
          <w:marLeft w:val="0"/>
          <w:marRight w:val="0"/>
          <w:marTop w:val="0"/>
          <w:marBottom w:val="0"/>
          <w:divBdr>
            <w:top w:val="none" w:sz="0" w:space="0" w:color="auto"/>
            <w:left w:val="none" w:sz="0" w:space="0" w:color="auto"/>
            <w:bottom w:val="none" w:sz="0" w:space="0" w:color="auto"/>
            <w:right w:val="none" w:sz="0" w:space="0" w:color="auto"/>
          </w:divBdr>
        </w:div>
        <w:div w:id="541791083">
          <w:marLeft w:val="0"/>
          <w:marRight w:val="0"/>
          <w:marTop w:val="0"/>
          <w:marBottom w:val="0"/>
          <w:divBdr>
            <w:top w:val="none" w:sz="0" w:space="0" w:color="auto"/>
            <w:left w:val="none" w:sz="0" w:space="0" w:color="auto"/>
            <w:bottom w:val="none" w:sz="0" w:space="0" w:color="auto"/>
            <w:right w:val="none" w:sz="0" w:space="0" w:color="auto"/>
          </w:divBdr>
        </w:div>
        <w:div w:id="266036872">
          <w:marLeft w:val="0"/>
          <w:marRight w:val="0"/>
          <w:marTop w:val="0"/>
          <w:marBottom w:val="0"/>
          <w:divBdr>
            <w:top w:val="none" w:sz="0" w:space="0" w:color="auto"/>
            <w:left w:val="none" w:sz="0" w:space="0" w:color="auto"/>
            <w:bottom w:val="none" w:sz="0" w:space="0" w:color="auto"/>
            <w:right w:val="none" w:sz="0" w:space="0" w:color="auto"/>
          </w:divBdr>
        </w:div>
        <w:div w:id="91362466">
          <w:marLeft w:val="0"/>
          <w:marRight w:val="0"/>
          <w:marTop w:val="0"/>
          <w:marBottom w:val="0"/>
          <w:divBdr>
            <w:top w:val="none" w:sz="0" w:space="0" w:color="auto"/>
            <w:left w:val="none" w:sz="0" w:space="0" w:color="auto"/>
            <w:bottom w:val="none" w:sz="0" w:space="0" w:color="auto"/>
            <w:right w:val="none" w:sz="0" w:space="0" w:color="auto"/>
          </w:divBdr>
        </w:div>
        <w:div w:id="283510774">
          <w:marLeft w:val="0"/>
          <w:marRight w:val="0"/>
          <w:marTop w:val="0"/>
          <w:marBottom w:val="0"/>
          <w:divBdr>
            <w:top w:val="none" w:sz="0" w:space="0" w:color="auto"/>
            <w:left w:val="none" w:sz="0" w:space="0" w:color="auto"/>
            <w:bottom w:val="none" w:sz="0" w:space="0" w:color="auto"/>
            <w:right w:val="none" w:sz="0" w:space="0" w:color="auto"/>
          </w:divBdr>
        </w:div>
        <w:div w:id="1953199795">
          <w:marLeft w:val="0"/>
          <w:marRight w:val="0"/>
          <w:marTop w:val="0"/>
          <w:marBottom w:val="0"/>
          <w:divBdr>
            <w:top w:val="none" w:sz="0" w:space="0" w:color="auto"/>
            <w:left w:val="none" w:sz="0" w:space="0" w:color="auto"/>
            <w:bottom w:val="none" w:sz="0" w:space="0" w:color="auto"/>
            <w:right w:val="none" w:sz="0" w:space="0" w:color="auto"/>
          </w:divBdr>
        </w:div>
        <w:div w:id="1328051473">
          <w:marLeft w:val="0"/>
          <w:marRight w:val="0"/>
          <w:marTop w:val="0"/>
          <w:marBottom w:val="0"/>
          <w:divBdr>
            <w:top w:val="none" w:sz="0" w:space="0" w:color="auto"/>
            <w:left w:val="none" w:sz="0" w:space="0" w:color="auto"/>
            <w:bottom w:val="none" w:sz="0" w:space="0" w:color="auto"/>
            <w:right w:val="none" w:sz="0" w:space="0" w:color="auto"/>
          </w:divBdr>
        </w:div>
        <w:div w:id="808327076">
          <w:marLeft w:val="0"/>
          <w:marRight w:val="0"/>
          <w:marTop w:val="0"/>
          <w:marBottom w:val="0"/>
          <w:divBdr>
            <w:top w:val="none" w:sz="0" w:space="0" w:color="auto"/>
            <w:left w:val="none" w:sz="0" w:space="0" w:color="auto"/>
            <w:bottom w:val="none" w:sz="0" w:space="0" w:color="auto"/>
            <w:right w:val="none" w:sz="0" w:space="0" w:color="auto"/>
          </w:divBdr>
        </w:div>
        <w:div w:id="1869952022">
          <w:marLeft w:val="0"/>
          <w:marRight w:val="0"/>
          <w:marTop w:val="0"/>
          <w:marBottom w:val="0"/>
          <w:divBdr>
            <w:top w:val="none" w:sz="0" w:space="0" w:color="auto"/>
            <w:left w:val="none" w:sz="0" w:space="0" w:color="auto"/>
            <w:bottom w:val="none" w:sz="0" w:space="0" w:color="auto"/>
            <w:right w:val="none" w:sz="0" w:space="0" w:color="auto"/>
          </w:divBdr>
        </w:div>
        <w:div w:id="1347899723">
          <w:marLeft w:val="0"/>
          <w:marRight w:val="0"/>
          <w:marTop w:val="0"/>
          <w:marBottom w:val="0"/>
          <w:divBdr>
            <w:top w:val="none" w:sz="0" w:space="0" w:color="auto"/>
            <w:left w:val="none" w:sz="0" w:space="0" w:color="auto"/>
            <w:bottom w:val="none" w:sz="0" w:space="0" w:color="auto"/>
            <w:right w:val="none" w:sz="0" w:space="0" w:color="auto"/>
          </w:divBdr>
        </w:div>
        <w:div w:id="1564608221">
          <w:marLeft w:val="0"/>
          <w:marRight w:val="0"/>
          <w:marTop w:val="0"/>
          <w:marBottom w:val="0"/>
          <w:divBdr>
            <w:top w:val="none" w:sz="0" w:space="0" w:color="auto"/>
            <w:left w:val="none" w:sz="0" w:space="0" w:color="auto"/>
            <w:bottom w:val="none" w:sz="0" w:space="0" w:color="auto"/>
            <w:right w:val="none" w:sz="0" w:space="0" w:color="auto"/>
          </w:divBdr>
        </w:div>
        <w:div w:id="1753311929">
          <w:marLeft w:val="0"/>
          <w:marRight w:val="0"/>
          <w:marTop w:val="0"/>
          <w:marBottom w:val="0"/>
          <w:divBdr>
            <w:top w:val="none" w:sz="0" w:space="0" w:color="auto"/>
            <w:left w:val="none" w:sz="0" w:space="0" w:color="auto"/>
            <w:bottom w:val="none" w:sz="0" w:space="0" w:color="auto"/>
            <w:right w:val="none" w:sz="0" w:space="0" w:color="auto"/>
          </w:divBdr>
        </w:div>
        <w:div w:id="1771662048">
          <w:marLeft w:val="0"/>
          <w:marRight w:val="0"/>
          <w:marTop w:val="0"/>
          <w:marBottom w:val="0"/>
          <w:divBdr>
            <w:top w:val="none" w:sz="0" w:space="0" w:color="auto"/>
            <w:left w:val="none" w:sz="0" w:space="0" w:color="auto"/>
            <w:bottom w:val="none" w:sz="0" w:space="0" w:color="auto"/>
            <w:right w:val="none" w:sz="0" w:space="0" w:color="auto"/>
          </w:divBdr>
        </w:div>
        <w:div w:id="1071468071">
          <w:marLeft w:val="0"/>
          <w:marRight w:val="0"/>
          <w:marTop w:val="0"/>
          <w:marBottom w:val="0"/>
          <w:divBdr>
            <w:top w:val="none" w:sz="0" w:space="0" w:color="auto"/>
            <w:left w:val="none" w:sz="0" w:space="0" w:color="auto"/>
            <w:bottom w:val="none" w:sz="0" w:space="0" w:color="auto"/>
            <w:right w:val="none" w:sz="0" w:space="0" w:color="auto"/>
          </w:divBdr>
        </w:div>
        <w:div w:id="1407797756">
          <w:marLeft w:val="0"/>
          <w:marRight w:val="0"/>
          <w:marTop w:val="0"/>
          <w:marBottom w:val="0"/>
          <w:divBdr>
            <w:top w:val="none" w:sz="0" w:space="0" w:color="auto"/>
            <w:left w:val="none" w:sz="0" w:space="0" w:color="auto"/>
            <w:bottom w:val="none" w:sz="0" w:space="0" w:color="auto"/>
            <w:right w:val="none" w:sz="0" w:space="0" w:color="auto"/>
          </w:divBdr>
        </w:div>
        <w:div w:id="1748763402">
          <w:marLeft w:val="0"/>
          <w:marRight w:val="0"/>
          <w:marTop w:val="0"/>
          <w:marBottom w:val="0"/>
          <w:divBdr>
            <w:top w:val="none" w:sz="0" w:space="0" w:color="auto"/>
            <w:left w:val="none" w:sz="0" w:space="0" w:color="auto"/>
            <w:bottom w:val="none" w:sz="0" w:space="0" w:color="auto"/>
            <w:right w:val="none" w:sz="0" w:space="0" w:color="auto"/>
          </w:divBdr>
        </w:div>
        <w:div w:id="796949545">
          <w:marLeft w:val="0"/>
          <w:marRight w:val="0"/>
          <w:marTop w:val="0"/>
          <w:marBottom w:val="0"/>
          <w:divBdr>
            <w:top w:val="none" w:sz="0" w:space="0" w:color="auto"/>
            <w:left w:val="none" w:sz="0" w:space="0" w:color="auto"/>
            <w:bottom w:val="none" w:sz="0" w:space="0" w:color="auto"/>
            <w:right w:val="none" w:sz="0" w:space="0" w:color="auto"/>
          </w:divBdr>
        </w:div>
        <w:div w:id="1529677231">
          <w:marLeft w:val="0"/>
          <w:marRight w:val="0"/>
          <w:marTop w:val="0"/>
          <w:marBottom w:val="0"/>
          <w:divBdr>
            <w:top w:val="none" w:sz="0" w:space="0" w:color="auto"/>
            <w:left w:val="none" w:sz="0" w:space="0" w:color="auto"/>
            <w:bottom w:val="none" w:sz="0" w:space="0" w:color="auto"/>
            <w:right w:val="none" w:sz="0" w:space="0" w:color="auto"/>
          </w:divBdr>
        </w:div>
        <w:div w:id="238633140">
          <w:marLeft w:val="0"/>
          <w:marRight w:val="0"/>
          <w:marTop w:val="0"/>
          <w:marBottom w:val="0"/>
          <w:divBdr>
            <w:top w:val="none" w:sz="0" w:space="0" w:color="auto"/>
            <w:left w:val="none" w:sz="0" w:space="0" w:color="auto"/>
            <w:bottom w:val="none" w:sz="0" w:space="0" w:color="auto"/>
            <w:right w:val="none" w:sz="0" w:space="0" w:color="auto"/>
          </w:divBdr>
        </w:div>
        <w:div w:id="1225721454">
          <w:marLeft w:val="0"/>
          <w:marRight w:val="0"/>
          <w:marTop w:val="0"/>
          <w:marBottom w:val="0"/>
          <w:divBdr>
            <w:top w:val="none" w:sz="0" w:space="0" w:color="auto"/>
            <w:left w:val="none" w:sz="0" w:space="0" w:color="auto"/>
            <w:bottom w:val="none" w:sz="0" w:space="0" w:color="auto"/>
            <w:right w:val="none" w:sz="0" w:space="0" w:color="auto"/>
          </w:divBdr>
        </w:div>
        <w:div w:id="1181432177">
          <w:marLeft w:val="0"/>
          <w:marRight w:val="0"/>
          <w:marTop w:val="0"/>
          <w:marBottom w:val="0"/>
          <w:divBdr>
            <w:top w:val="none" w:sz="0" w:space="0" w:color="auto"/>
            <w:left w:val="none" w:sz="0" w:space="0" w:color="auto"/>
            <w:bottom w:val="none" w:sz="0" w:space="0" w:color="auto"/>
            <w:right w:val="none" w:sz="0" w:space="0" w:color="auto"/>
          </w:divBdr>
        </w:div>
        <w:div w:id="963147784">
          <w:marLeft w:val="0"/>
          <w:marRight w:val="0"/>
          <w:marTop w:val="0"/>
          <w:marBottom w:val="0"/>
          <w:divBdr>
            <w:top w:val="none" w:sz="0" w:space="0" w:color="auto"/>
            <w:left w:val="none" w:sz="0" w:space="0" w:color="auto"/>
            <w:bottom w:val="none" w:sz="0" w:space="0" w:color="auto"/>
            <w:right w:val="none" w:sz="0" w:space="0" w:color="auto"/>
          </w:divBdr>
        </w:div>
        <w:div w:id="1980919240">
          <w:marLeft w:val="0"/>
          <w:marRight w:val="0"/>
          <w:marTop w:val="0"/>
          <w:marBottom w:val="0"/>
          <w:divBdr>
            <w:top w:val="none" w:sz="0" w:space="0" w:color="auto"/>
            <w:left w:val="none" w:sz="0" w:space="0" w:color="auto"/>
            <w:bottom w:val="none" w:sz="0" w:space="0" w:color="auto"/>
            <w:right w:val="none" w:sz="0" w:space="0" w:color="auto"/>
          </w:divBdr>
        </w:div>
        <w:div w:id="1251430126">
          <w:marLeft w:val="0"/>
          <w:marRight w:val="0"/>
          <w:marTop w:val="0"/>
          <w:marBottom w:val="0"/>
          <w:divBdr>
            <w:top w:val="none" w:sz="0" w:space="0" w:color="auto"/>
            <w:left w:val="none" w:sz="0" w:space="0" w:color="auto"/>
            <w:bottom w:val="none" w:sz="0" w:space="0" w:color="auto"/>
            <w:right w:val="none" w:sz="0" w:space="0" w:color="auto"/>
          </w:divBdr>
        </w:div>
        <w:div w:id="489516488">
          <w:marLeft w:val="0"/>
          <w:marRight w:val="0"/>
          <w:marTop w:val="0"/>
          <w:marBottom w:val="0"/>
          <w:divBdr>
            <w:top w:val="none" w:sz="0" w:space="0" w:color="auto"/>
            <w:left w:val="none" w:sz="0" w:space="0" w:color="auto"/>
            <w:bottom w:val="none" w:sz="0" w:space="0" w:color="auto"/>
            <w:right w:val="none" w:sz="0" w:space="0" w:color="auto"/>
          </w:divBdr>
        </w:div>
        <w:div w:id="1040743317">
          <w:marLeft w:val="0"/>
          <w:marRight w:val="0"/>
          <w:marTop w:val="0"/>
          <w:marBottom w:val="0"/>
          <w:divBdr>
            <w:top w:val="none" w:sz="0" w:space="0" w:color="auto"/>
            <w:left w:val="none" w:sz="0" w:space="0" w:color="auto"/>
            <w:bottom w:val="none" w:sz="0" w:space="0" w:color="auto"/>
            <w:right w:val="none" w:sz="0" w:space="0" w:color="auto"/>
          </w:divBdr>
        </w:div>
        <w:div w:id="773940612">
          <w:marLeft w:val="0"/>
          <w:marRight w:val="0"/>
          <w:marTop w:val="0"/>
          <w:marBottom w:val="0"/>
          <w:divBdr>
            <w:top w:val="none" w:sz="0" w:space="0" w:color="auto"/>
            <w:left w:val="none" w:sz="0" w:space="0" w:color="auto"/>
            <w:bottom w:val="none" w:sz="0" w:space="0" w:color="auto"/>
            <w:right w:val="none" w:sz="0" w:space="0" w:color="auto"/>
          </w:divBdr>
        </w:div>
        <w:div w:id="302396460">
          <w:marLeft w:val="0"/>
          <w:marRight w:val="0"/>
          <w:marTop w:val="0"/>
          <w:marBottom w:val="0"/>
          <w:divBdr>
            <w:top w:val="none" w:sz="0" w:space="0" w:color="auto"/>
            <w:left w:val="none" w:sz="0" w:space="0" w:color="auto"/>
            <w:bottom w:val="none" w:sz="0" w:space="0" w:color="auto"/>
            <w:right w:val="none" w:sz="0" w:space="0" w:color="auto"/>
          </w:divBdr>
        </w:div>
        <w:div w:id="48959663">
          <w:marLeft w:val="0"/>
          <w:marRight w:val="0"/>
          <w:marTop w:val="0"/>
          <w:marBottom w:val="0"/>
          <w:divBdr>
            <w:top w:val="none" w:sz="0" w:space="0" w:color="auto"/>
            <w:left w:val="none" w:sz="0" w:space="0" w:color="auto"/>
            <w:bottom w:val="none" w:sz="0" w:space="0" w:color="auto"/>
            <w:right w:val="none" w:sz="0" w:space="0" w:color="auto"/>
          </w:divBdr>
        </w:div>
        <w:div w:id="403378370">
          <w:marLeft w:val="0"/>
          <w:marRight w:val="0"/>
          <w:marTop w:val="0"/>
          <w:marBottom w:val="0"/>
          <w:divBdr>
            <w:top w:val="none" w:sz="0" w:space="0" w:color="auto"/>
            <w:left w:val="none" w:sz="0" w:space="0" w:color="auto"/>
            <w:bottom w:val="none" w:sz="0" w:space="0" w:color="auto"/>
            <w:right w:val="none" w:sz="0" w:space="0" w:color="auto"/>
          </w:divBdr>
        </w:div>
        <w:div w:id="1585915377">
          <w:marLeft w:val="0"/>
          <w:marRight w:val="0"/>
          <w:marTop w:val="0"/>
          <w:marBottom w:val="0"/>
          <w:divBdr>
            <w:top w:val="none" w:sz="0" w:space="0" w:color="auto"/>
            <w:left w:val="none" w:sz="0" w:space="0" w:color="auto"/>
            <w:bottom w:val="none" w:sz="0" w:space="0" w:color="auto"/>
            <w:right w:val="none" w:sz="0" w:space="0" w:color="auto"/>
          </w:divBdr>
        </w:div>
        <w:div w:id="845250158">
          <w:marLeft w:val="0"/>
          <w:marRight w:val="0"/>
          <w:marTop w:val="0"/>
          <w:marBottom w:val="0"/>
          <w:divBdr>
            <w:top w:val="none" w:sz="0" w:space="0" w:color="auto"/>
            <w:left w:val="none" w:sz="0" w:space="0" w:color="auto"/>
            <w:bottom w:val="none" w:sz="0" w:space="0" w:color="auto"/>
            <w:right w:val="none" w:sz="0" w:space="0" w:color="auto"/>
          </w:divBdr>
        </w:div>
        <w:div w:id="2130273057">
          <w:marLeft w:val="0"/>
          <w:marRight w:val="0"/>
          <w:marTop w:val="0"/>
          <w:marBottom w:val="0"/>
          <w:divBdr>
            <w:top w:val="none" w:sz="0" w:space="0" w:color="auto"/>
            <w:left w:val="none" w:sz="0" w:space="0" w:color="auto"/>
            <w:bottom w:val="none" w:sz="0" w:space="0" w:color="auto"/>
            <w:right w:val="none" w:sz="0" w:space="0" w:color="auto"/>
          </w:divBdr>
        </w:div>
        <w:div w:id="117602549">
          <w:marLeft w:val="0"/>
          <w:marRight w:val="0"/>
          <w:marTop w:val="0"/>
          <w:marBottom w:val="0"/>
          <w:divBdr>
            <w:top w:val="none" w:sz="0" w:space="0" w:color="auto"/>
            <w:left w:val="none" w:sz="0" w:space="0" w:color="auto"/>
            <w:bottom w:val="none" w:sz="0" w:space="0" w:color="auto"/>
            <w:right w:val="none" w:sz="0" w:space="0" w:color="auto"/>
          </w:divBdr>
        </w:div>
        <w:div w:id="1829706971">
          <w:marLeft w:val="0"/>
          <w:marRight w:val="0"/>
          <w:marTop w:val="0"/>
          <w:marBottom w:val="0"/>
          <w:divBdr>
            <w:top w:val="none" w:sz="0" w:space="0" w:color="auto"/>
            <w:left w:val="none" w:sz="0" w:space="0" w:color="auto"/>
            <w:bottom w:val="none" w:sz="0" w:space="0" w:color="auto"/>
            <w:right w:val="none" w:sz="0" w:space="0" w:color="auto"/>
          </w:divBdr>
        </w:div>
        <w:div w:id="227617639">
          <w:marLeft w:val="0"/>
          <w:marRight w:val="0"/>
          <w:marTop w:val="0"/>
          <w:marBottom w:val="0"/>
          <w:divBdr>
            <w:top w:val="none" w:sz="0" w:space="0" w:color="auto"/>
            <w:left w:val="none" w:sz="0" w:space="0" w:color="auto"/>
            <w:bottom w:val="none" w:sz="0" w:space="0" w:color="auto"/>
            <w:right w:val="none" w:sz="0" w:space="0" w:color="auto"/>
          </w:divBdr>
        </w:div>
        <w:div w:id="670914354">
          <w:marLeft w:val="0"/>
          <w:marRight w:val="0"/>
          <w:marTop w:val="0"/>
          <w:marBottom w:val="0"/>
          <w:divBdr>
            <w:top w:val="none" w:sz="0" w:space="0" w:color="auto"/>
            <w:left w:val="none" w:sz="0" w:space="0" w:color="auto"/>
            <w:bottom w:val="none" w:sz="0" w:space="0" w:color="auto"/>
            <w:right w:val="none" w:sz="0" w:space="0" w:color="auto"/>
          </w:divBdr>
        </w:div>
        <w:div w:id="875897793">
          <w:marLeft w:val="0"/>
          <w:marRight w:val="0"/>
          <w:marTop w:val="0"/>
          <w:marBottom w:val="0"/>
          <w:divBdr>
            <w:top w:val="none" w:sz="0" w:space="0" w:color="auto"/>
            <w:left w:val="none" w:sz="0" w:space="0" w:color="auto"/>
            <w:bottom w:val="none" w:sz="0" w:space="0" w:color="auto"/>
            <w:right w:val="none" w:sz="0" w:space="0" w:color="auto"/>
          </w:divBdr>
        </w:div>
        <w:div w:id="721249370">
          <w:marLeft w:val="0"/>
          <w:marRight w:val="0"/>
          <w:marTop w:val="0"/>
          <w:marBottom w:val="0"/>
          <w:divBdr>
            <w:top w:val="none" w:sz="0" w:space="0" w:color="auto"/>
            <w:left w:val="none" w:sz="0" w:space="0" w:color="auto"/>
            <w:bottom w:val="none" w:sz="0" w:space="0" w:color="auto"/>
            <w:right w:val="none" w:sz="0" w:space="0" w:color="auto"/>
          </w:divBdr>
        </w:div>
        <w:div w:id="111704932">
          <w:marLeft w:val="0"/>
          <w:marRight w:val="0"/>
          <w:marTop w:val="0"/>
          <w:marBottom w:val="0"/>
          <w:divBdr>
            <w:top w:val="none" w:sz="0" w:space="0" w:color="auto"/>
            <w:left w:val="none" w:sz="0" w:space="0" w:color="auto"/>
            <w:bottom w:val="none" w:sz="0" w:space="0" w:color="auto"/>
            <w:right w:val="none" w:sz="0" w:space="0" w:color="auto"/>
          </w:divBdr>
        </w:div>
        <w:div w:id="1336616319">
          <w:marLeft w:val="0"/>
          <w:marRight w:val="0"/>
          <w:marTop w:val="0"/>
          <w:marBottom w:val="0"/>
          <w:divBdr>
            <w:top w:val="none" w:sz="0" w:space="0" w:color="auto"/>
            <w:left w:val="none" w:sz="0" w:space="0" w:color="auto"/>
            <w:bottom w:val="none" w:sz="0" w:space="0" w:color="auto"/>
            <w:right w:val="none" w:sz="0" w:space="0" w:color="auto"/>
          </w:divBdr>
        </w:div>
        <w:div w:id="150292312">
          <w:marLeft w:val="0"/>
          <w:marRight w:val="0"/>
          <w:marTop w:val="0"/>
          <w:marBottom w:val="0"/>
          <w:divBdr>
            <w:top w:val="none" w:sz="0" w:space="0" w:color="auto"/>
            <w:left w:val="none" w:sz="0" w:space="0" w:color="auto"/>
            <w:bottom w:val="none" w:sz="0" w:space="0" w:color="auto"/>
            <w:right w:val="none" w:sz="0" w:space="0" w:color="auto"/>
          </w:divBdr>
        </w:div>
        <w:div w:id="611740769">
          <w:marLeft w:val="0"/>
          <w:marRight w:val="0"/>
          <w:marTop w:val="0"/>
          <w:marBottom w:val="0"/>
          <w:divBdr>
            <w:top w:val="none" w:sz="0" w:space="0" w:color="auto"/>
            <w:left w:val="none" w:sz="0" w:space="0" w:color="auto"/>
            <w:bottom w:val="none" w:sz="0" w:space="0" w:color="auto"/>
            <w:right w:val="none" w:sz="0" w:space="0" w:color="auto"/>
          </w:divBdr>
        </w:div>
        <w:div w:id="3750535">
          <w:marLeft w:val="0"/>
          <w:marRight w:val="0"/>
          <w:marTop w:val="0"/>
          <w:marBottom w:val="0"/>
          <w:divBdr>
            <w:top w:val="none" w:sz="0" w:space="0" w:color="auto"/>
            <w:left w:val="none" w:sz="0" w:space="0" w:color="auto"/>
            <w:bottom w:val="none" w:sz="0" w:space="0" w:color="auto"/>
            <w:right w:val="none" w:sz="0" w:space="0" w:color="auto"/>
          </w:divBdr>
        </w:div>
        <w:div w:id="1934435645">
          <w:marLeft w:val="0"/>
          <w:marRight w:val="0"/>
          <w:marTop w:val="0"/>
          <w:marBottom w:val="0"/>
          <w:divBdr>
            <w:top w:val="none" w:sz="0" w:space="0" w:color="auto"/>
            <w:left w:val="none" w:sz="0" w:space="0" w:color="auto"/>
            <w:bottom w:val="none" w:sz="0" w:space="0" w:color="auto"/>
            <w:right w:val="none" w:sz="0" w:space="0" w:color="auto"/>
          </w:divBdr>
        </w:div>
        <w:div w:id="383717756">
          <w:marLeft w:val="0"/>
          <w:marRight w:val="0"/>
          <w:marTop w:val="0"/>
          <w:marBottom w:val="0"/>
          <w:divBdr>
            <w:top w:val="none" w:sz="0" w:space="0" w:color="auto"/>
            <w:left w:val="none" w:sz="0" w:space="0" w:color="auto"/>
            <w:bottom w:val="none" w:sz="0" w:space="0" w:color="auto"/>
            <w:right w:val="none" w:sz="0" w:space="0" w:color="auto"/>
          </w:divBdr>
        </w:div>
        <w:div w:id="1105418001">
          <w:marLeft w:val="0"/>
          <w:marRight w:val="0"/>
          <w:marTop w:val="0"/>
          <w:marBottom w:val="0"/>
          <w:divBdr>
            <w:top w:val="none" w:sz="0" w:space="0" w:color="auto"/>
            <w:left w:val="none" w:sz="0" w:space="0" w:color="auto"/>
            <w:bottom w:val="none" w:sz="0" w:space="0" w:color="auto"/>
            <w:right w:val="none" w:sz="0" w:space="0" w:color="auto"/>
          </w:divBdr>
        </w:div>
        <w:div w:id="1240865816">
          <w:marLeft w:val="0"/>
          <w:marRight w:val="0"/>
          <w:marTop w:val="0"/>
          <w:marBottom w:val="0"/>
          <w:divBdr>
            <w:top w:val="none" w:sz="0" w:space="0" w:color="auto"/>
            <w:left w:val="none" w:sz="0" w:space="0" w:color="auto"/>
            <w:bottom w:val="none" w:sz="0" w:space="0" w:color="auto"/>
            <w:right w:val="none" w:sz="0" w:space="0" w:color="auto"/>
          </w:divBdr>
        </w:div>
        <w:div w:id="1614437158">
          <w:marLeft w:val="0"/>
          <w:marRight w:val="0"/>
          <w:marTop w:val="0"/>
          <w:marBottom w:val="0"/>
          <w:divBdr>
            <w:top w:val="none" w:sz="0" w:space="0" w:color="auto"/>
            <w:left w:val="none" w:sz="0" w:space="0" w:color="auto"/>
            <w:bottom w:val="none" w:sz="0" w:space="0" w:color="auto"/>
            <w:right w:val="none" w:sz="0" w:space="0" w:color="auto"/>
          </w:divBdr>
        </w:div>
        <w:div w:id="1898584703">
          <w:marLeft w:val="0"/>
          <w:marRight w:val="0"/>
          <w:marTop w:val="0"/>
          <w:marBottom w:val="0"/>
          <w:divBdr>
            <w:top w:val="none" w:sz="0" w:space="0" w:color="auto"/>
            <w:left w:val="none" w:sz="0" w:space="0" w:color="auto"/>
            <w:bottom w:val="none" w:sz="0" w:space="0" w:color="auto"/>
            <w:right w:val="none" w:sz="0" w:space="0" w:color="auto"/>
          </w:divBdr>
        </w:div>
        <w:div w:id="2049446572">
          <w:marLeft w:val="0"/>
          <w:marRight w:val="0"/>
          <w:marTop w:val="0"/>
          <w:marBottom w:val="0"/>
          <w:divBdr>
            <w:top w:val="none" w:sz="0" w:space="0" w:color="auto"/>
            <w:left w:val="none" w:sz="0" w:space="0" w:color="auto"/>
            <w:bottom w:val="none" w:sz="0" w:space="0" w:color="auto"/>
            <w:right w:val="none" w:sz="0" w:space="0" w:color="auto"/>
          </w:divBdr>
        </w:div>
        <w:div w:id="1316180900">
          <w:marLeft w:val="0"/>
          <w:marRight w:val="0"/>
          <w:marTop w:val="0"/>
          <w:marBottom w:val="0"/>
          <w:divBdr>
            <w:top w:val="none" w:sz="0" w:space="0" w:color="auto"/>
            <w:left w:val="none" w:sz="0" w:space="0" w:color="auto"/>
            <w:bottom w:val="none" w:sz="0" w:space="0" w:color="auto"/>
            <w:right w:val="none" w:sz="0" w:space="0" w:color="auto"/>
          </w:divBdr>
        </w:div>
        <w:div w:id="1840541009">
          <w:marLeft w:val="0"/>
          <w:marRight w:val="0"/>
          <w:marTop w:val="0"/>
          <w:marBottom w:val="0"/>
          <w:divBdr>
            <w:top w:val="none" w:sz="0" w:space="0" w:color="auto"/>
            <w:left w:val="none" w:sz="0" w:space="0" w:color="auto"/>
            <w:bottom w:val="none" w:sz="0" w:space="0" w:color="auto"/>
            <w:right w:val="none" w:sz="0" w:space="0" w:color="auto"/>
          </w:divBdr>
        </w:div>
        <w:div w:id="1583370761">
          <w:marLeft w:val="0"/>
          <w:marRight w:val="0"/>
          <w:marTop w:val="0"/>
          <w:marBottom w:val="0"/>
          <w:divBdr>
            <w:top w:val="none" w:sz="0" w:space="0" w:color="auto"/>
            <w:left w:val="none" w:sz="0" w:space="0" w:color="auto"/>
            <w:bottom w:val="none" w:sz="0" w:space="0" w:color="auto"/>
            <w:right w:val="none" w:sz="0" w:space="0" w:color="auto"/>
          </w:divBdr>
        </w:div>
        <w:div w:id="1001083835">
          <w:marLeft w:val="0"/>
          <w:marRight w:val="0"/>
          <w:marTop w:val="0"/>
          <w:marBottom w:val="0"/>
          <w:divBdr>
            <w:top w:val="none" w:sz="0" w:space="0" w:color="auto"/>
            <w:left w:val="none" w:sz="0" w:space="0" w:color="auto"/>
            <w:bottom w:val="none" w:sz="0" w:space="0" w:color="auto"/>
            <w:right w:val="none" w:sz="0" w:space="0" w:color="auto"/>
          </w:divBdr>
        </w:div>
        <w:div w:id="1412890986">
          <w:marLeft w:val="0"/>
          <w:marRight w:val="0"/>
          <w:marTop w:val="0"/>
          <w:marBottom w:val="0"/>
          <w:divBdr>
            <w:top w:val="none" w:sz="0" w:space="0" w:color="auto"/>
            <w:left w:val="none" w:sz="0" w:space="0" w:color="auto"/>
            <w:bottom w:val="none" w:sz="0" w:space="0" w:color="auto"/>
            <w:right w:val="none" w:sz="0" w:space="0" w:color="auto"/>
          </w:divBdr>
        </w:div>
        <w:div w:id="1042831355">
          <w:marLeft w:val="0"/>
          <w:marRight w:val="0"/>
          <w:marTop w:val="0"/>
          <w:marBottom w:val="0"/>
          <w:divBdr>
            <w:top w:val="none" w:sz="0" w:space="0" w:color="auto"/>
            <w:left w:val="none" w:sz="0" w:space="0" w:color="auto"/>
            <w:bottom w:val="none" w:sz="0" w:space="0" w:color="auto"/>
            <w:right w:val="none" w:sz="0" w:space="0" w:color="auto"/>
          </w:divBdr>
        </w:div>
        <w:div w:id="1340040380">
          <w:marLeft w:val="0"/>
          <w:marRight w:val="0"/>
          <w:marTop w:val="0"/>
          <w:marBottom w:val="0"/>
          <w:divBdr>
            <w:top w:val="none" w:sz="0" w:space="0" w:color="auto"/>
            <w:left w:val="none" w:sz="0" w:space="0" w:color="auto"/>
            <w:bottom w:val="none" w:sz="0" w:space="0" w:color="auto"/>
            <w:right w:val="none" w:sz="0" w:space="0" w:color="auto"/>
          </w:divBdr>
        </w:div>
        <w:div w:id="767695599">
          <w:marLeft w:val="0"/>
          <w:marRight w:val="0"/>
          <w:marTop w:val="0"/>
          <w:marBottom w:val="0"/>
          <w:divBdr>
            <w:top w:val="none" w:sz="0" w:space="0" w:color="auto"/>
            <w:left w:val="none" w:sz="0" w:space="0" w:color="auto"/>
            <w:bottom w:val="none" w:sz="0" w:space="0" w:color="auto"/>
            <w:right w:val="none" w:sz="0" w:space="0" w:color="auto"/>
          </w:divBdr>
        </w:div>
        <w:div w:id="1303922709">
          <w:marLeft w:val="0"/>
          <w:marRight w:val="0"/>
          <w:marTop w:val="0"/>
          <w:marBottom w:val="0"/>
          <w:divBdr>
            <w:top w:val="none" w:sz="0" w:space="0" w:color="auto"/>
            <w:left w:val="none" w:sz="0" w:space="0" w:color="auto"/>
            <w:bottom w:val="none" w:sz="0" w:space="0" w:color="auto"/>
            <w:right w:val="none" w:sz="0" w:space="0" w:color="auto"/>
          </w:divBdr>
        </w:div>
        <w:div w:id="1811748139">
          <w:marLeft w:val="0"/>
          <w:marRight w:val="0"/>
          <w:marTop w:val="0"/>
          <w:marBottom w:val="0"/>
          <w:divBdr>
            <w:top w:val="none" w:sz="0" w:space="0" w:color="auto"/>
            <w:left w:val="none" w:sz="0" w:space="0" w:color="auto"/>
            <w:bottom w:val="none" w:sz="0" w:space="0" w:color="auto"/>
            <w:right w:val="none" w:sz="0" w:space="0" w:color="auto"/>
          </w:divBdr>
        </w:div>
        <w:div w:id="432211578">
          <w:marLeft w:val="0"/>
          <w:marRight w:val="0"/>
          <w:marTop w:val="0"/>
          <w:marBottom w:val="0"/>
          <w:divBdr>
            <w:top w:val="none" w:sz="0" w:space="0" w:color="auto"/>
            <w:left w:val="none" w:sz="0" w:space="0" w:color="auto"/>
            <w:bottom w:val="none" w:sz="0" w:space="0" w:color="auto"/>
            <w:right w:val="none" w:sz="0" w:space="0" w:color="auto"/>
          </w:divBdr>
        </w:div>
        <w:div w:id="1911114465">
          <w:marLeft w:val="0"/>
          <w:marRight w:val="0"/>
          <w:marTop w:val="0"/>
          <w:marBottom w:val="0"/>
          <w:divBdr>
            <w:top w:val="none" w:sz="0" w:space="0" w:color="auto"/>
            <w:left w:val="none" w:sz="0" w:space="0" w:color="auto"/>
            <w:bottom w:val="none" w:sz="0" w:space="0" w:color="auto"/>
            <w:right w:val="none" w:sz="0" w:space="0" w:color="auto"/>
          </w:divBdr>
        </w:div>
        <w:div w:id="1208294173">
          <w:marLeft w:val="0"/>
          <w:marRight w:val="0"/>
          <w:marTop w:val="0"/>
          <w:marBottom w:val="0"/>
          <w:divBdr>
            <w:top w:val="none" w:sz="0" w:space="0" w:color="auto"/>
            <w:left w:val="none" w:sz="0" w:space="0" w:color="auto"/>
            <w:bottom w:val="none" w:sz="0" w:space="0" w:color="auto"/>
            <w:right w:val="none" w:sz="0" w:space="0" w:color="auto"/>
          </w:divBdr>
        </w:div>
        <w:div w:id="761297651">
          <w:marLeft w:val="0"/>
          <w:marRight w:val="0"/>
          <w:marTop w:val="0"/>
          <w:marBottom w:val="0"/>
          <w:divBdr>
            <w:top w:val="none" w:sz="0" w:space="0" w:color="auto"/>
            <w:left w:val="none" w:sz="0" w:space="0" w:color="auto"/>
            <w:bottom w:val="none" w:sz="0" w:space="0" w:color="auto"/>
            <w:right w:val="none" w:sz="0" w:space="0" w:color="auto"/>
          </w:divBdr>
        </w:div>
        <w:div w:id="2042123574">
          <w:marLeft w:val="0"/>
          <w:marRight w:val="0"/>
          <w:marTop w:val="0"/>
          <w:marBottom w:val="0"/>
          <w:divBdr>
            <w:top w:val="none" w:sz="0" w:space="0" w:color="auto"/>
            <w:left w:val="none" w:sz="0" w:space="0" w:color="auto"/>
            <w:bottom w:val="none" w:sz="0" w:space="0" w:color="auto"/>
            <w:right w:val="none" w:sz="0" w:space="0" w:color="auto"/>
          </w:divBdr>
        </w:div>
        <w:div w:id="450054221">
          <w:marLeft w:val="0"/>
          <w:marRight w:val="0"/>
          <w:marTop w:val="0"/>
          <w:marBottom w:val="0"/>
          <w:divBdr>
            <w:top w:val="none" w:sz="0" w:space="0" w:color="auto"/>
            <w:left w:val="none" w:sz="0" w:space="0" w:color="auto"/>
            <w:bottom w:val="none" w:sz="0" w:space="0" w:color="auto"/>
            <w:right w:val="none" w:sz="0" w:space="0" w:color="auto"/>
          </w:divBdr>
        </w:div>
        <w:div w:id="1165319543">
          <w:marLeft w:val="0"/>
          <w:marRight w:val="0"/>
          <w:marTop w:val="0"/>
          <w:marBottom w:val="0"/>
          <w:divBdr>
            <w:top w:val="none" w:sz="0" w:space="0" w:color="auto"/>
            <w:left w:val="none" w:sz="0" w:space="0" w:color="auto"/>
            <w:bottom w:val="none" w:sz="0" w:space="0" w:color="auto"/>
            <w:right w:val="none" w:sz="0" w:space="0" w:color="auto"/>
          </w:divBdr>
        </w:div>
        <w:div w:id="1138105668">
          <w:marLeft w:val="0"/>
          <w:marRight w:val="0"/>
          <w:marTop w:val="0"/>
          <w:marBottom w:val="0"/>
          <w:divBdr>
            <w:top w:val="none" w:sz="0" w:space="0" w:color="auto"/>
            <w:left w:val="none" w:sz="0" w:space="0" w:color="auto"/>
            <w:bottom w:val="none" w:sz="0" w:space="0" w:color="auto"/>
            <w:right w:val="none" w:sz="0" w:space="0" w:color="auto"/>
          </w:divBdr>
        </w:div>
        <w:div w:id="1310866444">
          <w:marLeft w:val="0"/>
          <w:marRight w:val="0"/>
          <w:marTop w:val="0"/>
          <w:marBottom w:val="0"/>
          <w:divBdr>
            <w:top w:val="none" w:sz="0" w:space="0" w:color="auto"/>
            <w:left w:val="none" w:sz="0" w:space="0" w:color="auto"/>
            <w:bottom w:val="none" w:sz="0" w:space="0" w:color="auto"/>
            <w:right w:val="none" w:sz="0" w:space="0" w:color="auto"/>
          </w:divBdr>
        </w:div>
        <w:div w:id="634917766">
          <w:marLeft w:val="0"/>
          <w:marRight w:val="0"/>
          <w:marTop w:val="0"/>
          <w:marBottom w:val="0"/>
          <w:divBdr>
            <w:top w:val="none" w:sz="0" w:space="0" w:color="auto"/>
            <w:left w:val="none" w:sz="0" w:space="0" w:color="auto"/>
            <w:bottom w:val="none" w:sz="0" w:space="0" w:color="auto"/>
            <w:right w:val="none" w:sz="0" w:space="0" w:color="auto"/>
          </w:divBdr>
        </w:div>
        <w:div w:id="155998592">
          <w:marLeft w:val="0"/>
          <w:marRight w:val="0"/>
          <w:marTop w:val="0"/>
          <w:marBottom w:val="0"/>
          <w:divBdr>
            <w:top w:val="none" w:sz="0" w:space="0" w:color="auto"/>
            <w:left w:val="none" w:sz="0" w:space="0" w:color="auto"/>
            <w:bottom w:val="none" w:sz="0" w:space="0" w:color="auto"/>
            <w:right w:val="none" w:sz="0" w:space="0" w:color="auto"/>
          </w:divBdr>
        </w:div>
        <w:div w:id="884633573">
          <w:marLeft w:val="0"/>
          <w:marRight w:val="0"/>
          <w:marTop w:val="0"/>
          <w:marBottom w:val="0"/>
          <w:divBdr>
            <w:top w:val="none" w:sz="0" w:space="0" w:color="auto"/>
            <w:left w:val="none" w:sz="0" w:space="0" w:color="auto"/>
            <w:bottom w:val="none" w:sz="0" w:space="0" w:color="auto"/>
            <w:right w:val="none" w:sz="0" w:space="0" w:color="auto"/>
          </w:divBdr>
        </w:div>
        <w:div w:id="1292829702">
          <w:marLeft w:val="0"/>
          <w:marRight w:val="0"/>
          <w:marTop w:val="0"/>
          <w:marBottom w:val="0"/>
          <w:divBdr>
            <w:top w:val="none" w:sz="0" w:space="0" w:color="auto"/>
            <w:left w:val="none" w:sz="0" w:space="0" w:color="auto"/>
            <w:bottom w:val="none" w:sz="0" w:space="0" w:color="auto"/>
            <w:right w:val="none" w:sz="0" w:space="0" w:color="auto"/>
          </w:divBdr>
        </w:div>
        <w:div w:id="1538548878">
          <w:marLeft w:val="0"/>
          <w:marRight w:val="0"/>
          <w:marTop w:val="0"/>
          <w:marBottom w:val="0"/>
          <w:divBdr>
            <w:top w:val="none" w:sz="0" w:space="0" w:color="auto"/>
            <w:left w:val="none" w:sz="0" w:space="0" w:color="auto"/>
            <w:bottom w:val="none" w:sz="0" w:space="0" w:color="auto"/>
            <w:right w:val="none" w:sz="0" w:space="0" w:color="auto"/>
          </w:divBdr>
        </w:div>
        <w:div w:id="876550734">
          <w:marLeft w:val="0"/>
          <w:marRight w:val="0"/>
          <w:marTop w:val="0"/>
          <w:marBottom w:val="0"/>
          <w:divBdr>
            <w:top w:val="none" w:sz="0" w:space="0" w:color="auto"/>
            <w:left w:val="none" w:sz="0" w:space="0" w:color="auto"/>
            <w:bottom w:val="none" w:sz="0" w:space="0" w:color="auto"/>
            <w:right w:val="none" w:sz="0" w:space="0" w:color="auto"/>
          </w:divBdr>
        </w:div>
        <w:div w:id="798764761">
          <w:marLeft w:val="0"/>
          <w:marRight w:val="0"/>
          <w:marTop w:val="0"/>
          <w:marBottom w:val="0"/>
          <w:divBdr>
            <w:top w:val="none" w:sz="0" w:space="0" w:color="auto"/>
            <w:left w:val="none" w:sz="0" w:space="0" w:color="auto"/>
            <w:bottom w:val="none" w:sz="0" w:space="0" w:color="auto"/>
            <w:right w:val="none" w:sz="0" w:space="0" w:color="auto"/>
          </w:divBdr>
        </w:div>
        <w:div w:id="1523205262">
          <w:marLeft w:val="0"/>
          <w:marRight w:val="0"/>
          <w:marTop w:val="0"/>
          <w:marBottom w:val="0"/>
          <w:divBdr>
            <w:top w:val="none" w:sz="0" w:space="0" w:color="auto"/>
            <w:left w:val="none" w:sz="0" w:space="0" w:color="auto"/>
            <w:bottom w:val="none" w:sz="0" w:space="0" w:color="auto"/>
            <w:right w:val="none" w:sz="0" w:space="0" w:color="auto"/>
          </w:divBdr>
        </w:div>
        <w:div w:id="143470052">
          <w:marLeft w:val="0"/>
          <w:marRight w:val="0"/>
          <w:marTop w:val="0"/>
          <w:marBottom w:val="0"/>
          <w:divBdr>
            <w:top w:val="none" w:sz="0" w:space="0" w:color="auto"/>
            <w:left w:val="none" w:sz="0" w:space="0" w:color="auto"/>
            <w:bottom w:val="none" w:sz="0" w:space="0" w:color="auto"/>
            <w:right w:val="none" w:sz="0" w:space="0" w:color="auto"/>
          </w:divBdr>
        </w:div>
        <w:div w:id="514350328">
          <w:marLeft w:val="0"/>
          <w:marRight w:val="0"/>
          <w:marTop w:val="0"/>
          <w:marBottom w:val="0"/>
          <w:divBdr>
            <w:top w:val="none" w:sz="0" w:space="0" w:color="auto"/>
            <w:left w:val="none" w:sz="0" w:space="0" w:color="auto"/>
            <w:bottom w:val="none" w:sz="0" w:space="0" w:color="auto"/>
            <w:right w:val="none" w:sz="0" w:space="0" w:color="auto"/>
          </w:divBdr>
        </w:div>
        <w:div w:id="1152721666">
          <w:marLeft w:val="0"/>
          <w:marRight w:val="0"/>
          <w:marTop w:val="0"/>
          <w:marBottom w:val="0"/>
          <w:divBdr>
            <w:top w:val="none" w:sz="0" w:space="0" w:color="auto"/>
            <w:left w:val="none" w:sz="0" w:space="0" w:color="auto"/>
            <w:bottom w:val="none" w:sz="0" w:space="0" w:color="auto"/>
            <w:right w:val="none" w:sz="0" w:space="0" w:color="auto"/>
          </w:divBdr>
        </w:div>
        <w:div w:id="422773035">
          <w:marLeft w:val="0"/>
          <w:marRight w:val="0"/>
          <w:marTop w:val="0"/>
          <w:marBottom w:val="0"/>
          <w:divBdr>
            <w:top w:val="none" w:sz="0" w:space="0" w:color="auto"/>
            <w:left w:val="none" w:sz="0" w:space="0" w:color="auto"/>
            <w:bottom w:val="none" w:sz="0" w:space="0" w:color="auto"/>
            <w:right w:val="none" w:sz="0" w:space="0" w:color="auto"/>
          </w:divBdr>
        </w:div>
        <w:div w:id="1420835642">
          <w:marLeft w:val="0"/>
          <w:marRight w:val="0"/>
          <w:marTop w:val="0"/>
          <w:marBottom w:val="0"/>
          <w:divBdr>
            <w:top w:val="none" w:sz="0" w:space="0" w:color="auto"/>
            <w:left w:val="none" w:sz="0" w:space="0" w:color="auto"/>
            <w:bottom w:val="none" w:sz="0" w:space="0" w:color="auto"/>
            <w:right w:val="none" w:sz="0" w:space="0" w:color="auto"/>
          </w:divBdr>
        </w:div>
        <w:div w:id="878905911">
          <w:marLeft w:val="0"/>
          <w:marRight w:val="0"/>
          <w:marTop w:val="0"/>
          <w:marBottom w:val="0"/>
          <w:divBdr>
            <w:top w:val="none" w:sz="0" w:space="0" w:color="auto"/>
            <w:left w:val="none" w:sz="0" w:space="0" w:color="auto"/>
            <w:bottom w:val="none" w:sz="0" w:space="0" w:color="auto"/>
            <w:right w:val="none" w:sz="0" w:space="0" w:color="auto"/>
          </w:divBdr>
        </w:div>
        <w:div w:id="1636332825">
          <w:marLeft w:val="0"/>
          <w:marRight w:val="0"/>
          <w:marTop w:val="0"/>
          <w:marBottom w:val="0"/>
          <w:divBdr>
            <w:top w:val="none" w:sz="0" w:space="0" w:color="auto"/>
            <w:left w:val="none" w:sz="0" w:space="0" w:color="auto"/>
            <w:bottom w:val="none" w:sz="0" w:space="0" w:color="auto"/>
            <w:right w:val="none" w:sz="0" w:space="0" w:color="auto"/>
          </w:divBdr>
        </w:div>
        <w:div w:id="1835873911">
          <w:marLeft w:val="0"/>
          <w:marRight w:val="0"/>
          <w:marTop w:val="0"/>
          <w:marBottom w:val="0"/>
          <w:divBdr>
            <w:top w:val="none" w:sz="0" w:space="0" w:color="auto"/>
            <w:left w:val="none" w:sz="0" w:space="0" w:color="auto"/>
            <w:bottom w:val="none" w:sz="0" w:space="0" w:color="auto"/>
            <w:right w:val="none" w:sz="0" w:space="0" w:color="auto"/>
          </w:divBdr>
        </w:div>
        <w:div w:id="85688020">
          <w:marLeft w:val="0"/>
          <w:marRight w:val="0"/>
          <w:marTop w:val="0"/>
          <w:marBottom w:val="0"/>
          <w:divBdr>
            <w:top w:val="none" w:sz="0" w:space="0" w:color="auto"/>
            <w:left w:val="none" w:sz="0" w:space="0" w:color="auto"/>
            <w:bottom w:val="none" w:sz="0" w:space="0" w:color="auto"/>
            <w:right w:val="none" w:sz="0" w:space="0" w:color="auto"/>
          </w:divBdr>
        </w:div>
        <w:div w:id="1064836329">
          <w:marLeft w:val="0"/>
          <w:marRight w:val="0"/>
          <w:marTop w:val="0"/>
          <w:marBottom w:val="0"/>
          <w:divBdr>
            <w:top w:val="none" w:sz="0" w:space="0" w:color="auto"/>
            <w:left w:val="none" w:sz="0" w:space="0" w:color="auto"/>
            <w:bottom w:val="none" w:sz="0" w:space="0" w:color="auto"/>
            <w:right w:val="none" w:sz="0" w:space="0" w:color="auto"/>
          </w:divBdr>
        </w:div>
        <w:div w:id="594947999">
          <w:marLeft w:val="0"/>
          <w:marRight w:val="0"/>
          <w:marTop w:val="0"/>
          <w:marBottom w:val="0"/>
          <w:divBdr>
            <w:top w:val="none" w:sz="0" w:space="0" w:color="auto"/>
            <w:left w:val="none" w:sz="0" w:space="0" w:color="auto"/>
            <w:bottom w:val="none" w:sz="0" w:space="0" w:color="auto"/>
            <w:right w:val="none" w:sz="0" w:space="0" w:color="auto"/>
          </w:divBdr>
        </w:div>
        <w:div w:id="2122188396">
          <w:marLeft w:val="0"/>
          <w:marRight w:val="0"/>
          <w:marTop w:val="0"/>
          <w:marBottom w:val="0"/>
          <w:divBdr>
            <w:top w:val="none" w:sz="0" w:space="0" w:color="auto"/>
            <w:left w:val="none" w:sz="0" w:space="0" w:color="auto"/>
            <w:bottom w:val="none" w:sz="0" w:space="0" w:color="auto"/>
            <w:right w:val="none" w:sz="0" w:space="0" w:color="auto"/>
          </w:divBdr>
        </w:div>
        <w:div w:id="1562789179">
          <w:marLeft w:val="0"/>
          <w:marRight w:val="0"/>
          <w:marTop w:val="0"/>
          <w:marBottom w:val="0"/>
          <w:divBdr>
            <w:top w:val="none" w:sz="0" w:space="0" w:color="auto"/>
            <w:left w:val="none" w:sz="0" w:space="0" w:color="auto"/>
            <w:bottom w:val="none" w:sz="0" w:space="0" w:color="auto"/>
            <w:right w:val="none" w:sz="0" w:space="0" w:color="auto"/>
          </w:divBdr>
        </w:div>
        <w:div w:id="200628758">
          <w:marLeft w:val="0"/>
          <w:marRight w:val="0"/>
          <w:marTop w:val="0"/>
          <w:marBottom w:val="0"/>
          <w:divBdr>
            <w:top w:val="none" w:sz="0" w:space="0" w:color="auto"/>
            <w:left w:val="none" w:sz="0" w:space="0" w:color="auto"/>
            <w:bottom w:val="none" w:sz="0" w:space="0" w:color="auto"/>
            <w:right w:val="none" w:sz="0" w:space="0" w:color="auto"/>
          </w:divBdr>
        </w:div>
        <w:div w:id="756483694">
          <w:marLeft w:val="0"/>
          <w:marRight w:val="0"/>
          <w:marTop w:val="0"/>
          <w:marBottom w:val="0"/>
          <w:divBdr>
            <w:top w:val="none" w:sz="0" w:space="0" w:color="auto"/>
            <w:left w:val="none" w:sz="0" w:space="0" w:color="auto"/>
            <w:bottom w:val="none" w:sz="0" w:space="0" w:color="auto"/>
            <w:right w:val="none" w:sz="0" w:space="0" w:color="auto"/>
          </w:divBdr>
        </w:div>
        <w:div w:id="587736042">
          <w:marLeft w:val="0"/>
          <w:marRight w:val="0"/>
          <w:marTop w:val="0"/>
          <w:marBottom w:val="0"/>
          <w:divBdr>
            <w:top w:val="none" w:sz="0" w:space="0" w:color="auto"/>
            <w:left w:val="none" w:sz="0" w:space="0" w:color="auto"/>
            <w:bottom w:val="none" w:sz="0" w:space="0" w:color="auto"/>
            <w:right w:val="none" w:sz="0" w:space="0" w:color="auto"/>
          </w:divBdr>
        </w:div>
        <w:div w:id="1760591636">
          <w:marLeft w:val="0"/>
          <w:marRight w:val="0"/>
          <w:marTop w:val="0"/>
          <w:marBottom w:val="0"/>
          <w:divBdr>
            <w:top w:val="none" w:sz="0" w:space="0" w:color="auto"/>
            <w:left w:val="none" w:sz="0" w:space="0" w:color="auto"/>
            <w:bottom w:val="none" w:sz="0" w:space="0" w:color="auto"/>
            <w:right w:val="none" w:sz="0" w:space="0" w:color="auto"/>
          </w:divBdr>
        </w:div>
        <w:div w:id="1403455207">
          <w:marLeft w:val="0"/>
          <w:marRight w:val="0"/>
          <w:marTop w:val="0"/>
          <w:marBottom w:val="0"/>
          <w:divBdr>
            <w:top w:val="none" w:sz="0" w:space="0" w:color="auto"/>
            <w:left w:val="none" w:sz="0" w:space="0" w:color="auto"/>
            <w:bottom w:val="none" w:sz="0" w:space="0" w:color="auto"/>
            <w:right w:val="none" w:sz="0" w:space="0" w:color="auto"/>
          </w:divBdr>
        </w:div>
        <w:div w:id="1453548083">
          <w:marLeft w:val="0"/>
          <w:marRight w:val="0"/>
          <w:marTop w:val="0"/>
          <w:marBottom w:val="0"/>
          <w:divBdr>
            <w:top w:val="none" w:sz="0" w:space="0" w:color="auto"/>
            <w:left w:val="none" w:sz="0" w:space="0" w:color="auto"/>
            <w:bottom w:val="none" w:sz="0" w:space="0" w:color="auto"/>
            <w:right w:val="none" w:sz="0" w:space="0" w:color="auto"/>
          </w:divBdr>
        </w:div>
        <w:div w:id="1417558612">
          <w:marLeft w:val="0"/>
          <w:marRight w:val="0"/>
          <w:marTop w:val="0"/>
          <w:marBottom w:val="0"/>
          <w:divBdr>
            <w:top w:val="none" w:sz="0" w:space="0" w:color="auto"/>
            <w:left w:val="none" w:sz="0" w:space="0" w:color="auto"/>
            <w:bottom w:val="none" w:sz="0" w:space="0" w:color="auto"/>
            <w:right w:val="none" w:sz="0" w:space="0" w:color="auto"/>
          </w:divBdr>
        </w:div>
        <w:div w:id="1227913008">
          <w:marLeft w:val="0"/>
          <w:marRight w:val="0"/>
          <w:marTop w:val="0"/>
          <w:marBottom w:val="0"/>
          <w:divBdr>
            <w:top w:val="none" w:sz="0" w:space="0" w:color="auto"/>
            <w:left w:val="none" w:sz="0" w:space="0" w:color="auto"/>
            <w:bottom w:val="none" w:sz="0" w:space="0" w:color="auto"/>
            <w:right w:val="none" w:sz="0" w:space="0" w:color="auto"/>
          </w:divBdr>
        </w:div>
        <w:div w:id="662657870">
          <w:marLeft w:val="0"/>
          <w:marRight w:val="0"/>
          <w:marTop w:val="0"/>
          <w:marBottom w:val="0"/>
          <w:divBdr>
            <w:top w:val="none" w:sz="0" w:space="0" w:color="auto"/>
            <w:left w:val="none" w:sz="0" w:space="0" w:color="auto"/>
            <w:bottom w:val="none" w:sz="0" w:space="0" w:color="auto"/>
            <w:right w:val="none" w:sz="0" w:space="0" w:color="auto"/>
          </w:divBdr>
        </w:div>
        <w:div w:id="1897426626">
          <w:marLeft w:val="0"/>
          <w:marRight w:val="0"/>
          <w:marTop w:val="0"/>
          <w:marBottom w:val="0"/>
          <w:divBdr>
            <w:top w:val="none" w:sz="0" w:space="0" w:color="auto"/>
            <w:left w:val="none" w:sz="0" w:space="0" w:color="auto"/>
            <w:bottom w:val="none" w:sz="0" w:space="0" w:color="auto"/>
            <w:right w:val="none" w:sz="0" w:space="0" w:color="auto"/>
          </w:divBdr>
        </w:div>
        <w:div w:id="890771569">
          <w:marLeft w:val="0"/>
          <w:marRight w:val="0"/>
          <w:marTop w:val="0"/>
          <w:marBottom w:val="0"/>
          <w:divBdr>
            <w:top w:val="none" w:sz="0" w:space="0" w:color="auto"/>
            <w:left w:val="none" w:sz="0" w:space="0" w:color="auto"/>
            <w:bottom w:val="none" w:sz="0" w:space="0" w:color="auto"/>
            <w:right w:val="none" w:sz="0" w:space="0" w:color="auto"/>
          </w:divBdr>
        </w:div>
        <w:div w:id="1081488879">
          <w:marLeft w:val="0"/>
          <w:marRight w:val="0"/>
          <w:marTop w:val="0"/>
          <w:marBottom w:val="0"/>
          <w:divBdr>
            <w:top w:val="none" w:sz="0" w:space="0" w:color="auto"/>
            <w:left w:val="none" w:sz="0" w:space="0" w:color="auto"/>
            <w:bottom w:val="none" w:sz="0" w:space="0" w:color="auto"/>
            <w:right w:val="none" w:sz="0" w:space="0" w:color="auto"/>
          </w:divBdr>
        </w:div>
        <w:div w:id="383220461">
          <w:marLeft w:val="0"/>
          <w:marRight w:val="0"/>
          <w:marTop w:val="0"/>
          <w:marBottom w:val="0"/>
          <w:divBdr>
            <w:top w:val="none" w:sz="0" w:space="0" w:color="auto"/>
            <w:left w:val="none" w:sz="0" w:space="0" w:color="auto"/>
            <w:bottom w:val="none" w:sz="0" w:space="0" w:color="auto"/>
            <w:right w:val="none" w:sz="0" w:space="0" w:color="auto"/>
          </w:divBdr>
        </w:div>
        <w:div w:id="200099831">
          <w:marLeft w:val="0"/>
          <w:marRight w:val="0"/>
          <w:marTop w:val="0"/>
          <w:marBottom w:val="0"/>
          <w:divBdr>
            <w:top w:val="none" w:sz="0" w:space="0" w:color="auto"/>
            <w:left w:val="none" w:sz="0" w:space="0" w:color="auto"/>
            <w:bottom w:val="none" w:sz="0" w:space="0" w:color="auto"/>
            <w:right w:val="none" w:sz="0" w:space="0" w:color="auto"/>
          </w:divBdr>
        </w:div>
        <w:div w:id="2037582407">
          <w:marLeft w:val="0"/>
          <w:marRight w:val="0"/>
          <w:marTop w:val="0"/>
          <w:marBottom w:val="0"/>
          <w:divBdr>
            <w:top w:val="none" w:sz="0" w:space="0" w:color="auto"/>
            <w:left w:val="none" w:sz="0" w:space="0" w:color="auto"/>
            <w:bottom w:val="none" w:sz="0" w:space="0" w:color="auto"/>
            <w:right w:val="none" w:sz="0" w:space="0" w:color="auto"/>
          </w:divBdr>
        </w:div>
        <w:div w:id="1599604068">
          <w:marLeft w:val="0"/>
          <w:marRight w:val="0"/>
          <w:marTop w:val="0"/>
          <w:marBottom w:val="0"/>
          <w:divBdr>
            <w:top w:val="none" w:sz="0" w:space="0" w:color="auto"/>
            <w:left w:val="none" w:sz="0" w:space="0" w:color="auto"/>
            <w:bottom w:val="none" w:sz="0" w:space="0" w:color="auto"/>
            <w:right w:val="none" w:sz="0" w:space="0" w:color="auto"/>
          </w:divBdr>
        </w:div>
        <w:div w:id="1528374931">
          <w:marLeft w:val="0"/>
          <w:marRight w:val="0"/>
          <w:marTop w:val="0"/>
          <w:marBottom w:val="0"/>
          <w:divBdr>
            <w:top w:val="none" w:sz="0" w:space="0" w:color="auto"/>
            <w:left w:val="none" w:sz="0" w:space="0" w:color="auto"/>
            <w:bottom w:val="none" w:sz="0" w:space="0" w:color="auto"/>
            <w:right w:val="none" w:sz="0" w:space="0" w:color="auto"/>
          </w:divBdr>
        </w:div>
        <w:div w:id="1714572877">
          <w:marLeft w:val="0"/>
          <w:marRight w:val="0"/>
          <w:marTop w:val="0"/>
          <w:marBottom w:val="0"/>
          <w:divBdr>
            <w:top w:val="none" w:sz="0" w:space="0" w:color="auto"/>
            <w:left w:val="none" w:sz="0" w:space="0" w:color="auto"/>
            <w:bottom w:val="none" w:sz="0" w:space="0" w:color="auto"/>
            <w:right w:val="none" w:sz="0" w:space="0" w:color="auto"/>
          </w:divBdr>
        </w:div>
        <w:div w:id="282074682">
          <w:marLeft w:val="0"/>
          <w:marRight w:val="0"/>
          <w:marTop w:val="0"/>
          <w:marBottom w:val="0"/>
          <w:divBdr>
            <w:top w:val="none" w:sz="0" w:space="0" w:color="auto"/>
            <w:left w:val="none" w:sz="0" w:space="0" w:color="auto"/>
            <w:bottom w:val="none" w:sz="0" w:space="0" w:color="auto"/>
            <w:right w:val="none" w:sz="0" w:space="0" w:color="auto"/>
          </w:divBdr>
        </w:div>
        <w:div w:id="627514340">
          <w:marLeft w:val="0"/>
          <w:marRight w:val="0"/>
          <w:marTop w:val="0"/>
          <w:marBottom w:val="0"/>
          <w:divBdr>
            <w:top w:val="none" w:sz="0" w:space="0" w:color="auto"/>
            <w:left w:val="none" w:sz="0" w:space="0" w:color="auto"/>
            <w:bottom w:val="none" w:sz="0" w:space="0" w:color="auto"/>
            <w:right w:val="none" w:sz="0" w:space="0" w:color="auto"/>
          </w:divBdr>
        </w:div>
        <w:div w:id="186141786">
          <w:marLeft w:val="0"/>
          <w:marRight w:val="0"/>
          <w:marTop w:val="0"/>
          <w:marBottom w:val="0"/>
          <w:divBdr>
            <w:top w:val="none" w:sz="0" w:space="0" w:color="auto"/>
            <w:left w:val="none" w:sz="0" w:space="0" w:color="auto"/>
            <w:bottom w:val="none" w:sz="0" w:space="0" w:color="auto"/>
            <w:right w:val="none" w:sz="0" w:space="0" w:color="auto"/>
          </w:divBdr>
        </w:div>
        <w:div w:id="1241449592">
          <w:marLeft w:val="0"/>
          <w:marRight w:val="0"/>
          <w:marTop w:val="0"/>
          <w:marBottom w:val="0"/>
          <w:divBdr>
            <w:top w:val="none" w:sz="0" w:space="0" w:color="auto"/>
            <w:left w:val="none" w:sz="0" w:space="0" w:color="auto"/>
            <w:bottom w:val="none" w:sz="0" w:space="0" w:color="auto"/>
            <w:right w:val="none" w:sz="0" w:space="0" w:color="auto"/>
          </w:divBdr>
        </w:div>
        <w:div w:id="2025980917">
          <w:marLeft w:val="0"/>
          <w:marRight w:val="0"/>
          <w:marTop w:val="0"/>
          <w:marBottom w:val="0"/>
          <w:divBdr>
            <w:top w:val="none" w:sz="0" w:space="0" w:color="auto"/>
            <w:left w:val="none" w:sz="0" w:space="0" w:color="auto"/>
            <w:bottom w:val="none" w:sz="0" w:space="0" w:color="auto"/>
            <w:right w:val="none" w:sz="0" w:space="0" w:color="auto"/>
          </w:divBdr>
        </w:div>
        <w:div w:id="1206943400">
          <w:marLeft w:val="0"/>
          <w:marRight w:val="0"/>
          <w:marTop w:val="0"/>
          <w:marBottom w:val="0"/>
          <w:divBdr>
            <w:top w:val="none" w:sz="0" w:space="0" w:color="auto"/>
            <w:left w:val="none" w:sz="0" w:space="0" w:color="auto"/>
            <w:bottom w:val="none" w:sz="0" w:space="0" w:color="auto"/>
            <w:right w:val="none" w:sz="0" w:space="0" w:color="auto"/>
          </w:divBdr>
        </w:div>
        <w:div w:id="620843453">
          <w:marLeft w:val="0"/>
          <w:marRight w:val="0"/>
          <w:marTop w:val="0"/>
          <w:marBottom w:val="0"/>
          <w:divBdr>
            <w:top w:val="none" w:sz="0" w:space="0" w:color="auto"/>
            <w:left w:val="none" w:sz="0" w:space="0" w:color="auto"/>
            <w:bottom w:val="none" w:sz="0" w:space="0" w:color="auto"/>
            <w:right w:val="none" w:sz="0" w:space="0" w:color="auto"/>
          </w:divBdr>
        </w:div>
        <w:div w:id="1723478401">
          <w:marLeft w:val="0"/>
          <w:marRight w:val="0"/>
          <w:marTop w:val="0"/>
          <w:marBottom w:val="0"/>
          <w:divBdr>
            <w:top w:val="none" w:sz="0" w:space="0" w:color="auto"/>
            <w:left w:val="none" w:sz="0" w:space="0" w:color="auto"/>
            <w:bottom w:val="none" w:sz="0" w:space="0" w:color="auto"/>
            <w:right w:val="none" w:sz="0" w:space="0" w:color="auto"/>
          </w:divBdr>
        </w:div>
        <w:div w:id="1013531779">
          <w:marLeft w:val="0"/>
          <w:marRight w:val="0"/>
          <w:marTop w:val="0"/>
          <w:marBottom w:val="0"/>
          <w:divBdr>
            <w:top w:val="none" w:sz="0" w:space="0" w:color="auto"/>
            <w:left w:val="none" w:sz="0" w:space="0" w:color="auto"/>
            <w:bottom w:val="none" w:sz="0" w:space="0" w:color="auto"/>
            <w:right w:val="none" w:sz="0" w:space="0" w:color="auto"/>
          </w:divBdr>
        </w:div>
        <w:div w:id="1820490231">
          <w:marLeft w:val="0"/>
          <w:marRight w:val="0"/>
          <w:marTop w:val="0"/>
          <w:marBottom w:val="0"/>
          <w:divBdr>
            <w:top w:val="none" w:sz="0" w:space="0" w:color="auto"/>
            <w:left w:val="none" w:sz="0" w:space="0" w:color="auto"/>
            <w:bottom w:val="none" w:sz="0" w:space="0" w:color="auto"/>
            <w:right w:val="none" w:sz="0" w:space="0" w:color="auto"/>
          </w:divBdr>
        </w:div>
        <w:div w:id="850071499">
          <w:marLeft w:val="0"/>
          <w:marRight w:val="0"/>
          <w:marTop w:val="0"/>
          <w:marBottom w:val="0"/>
          <w:divBdr>
            <w:top w:val="none" w:sz="0" w:space="0" w:color="auto"/>
            <w:left w:val="none" w:sz="0" w:space="0" w:color="auto"/>
            <w:bottom w:val="none" w:sz="0" w:space="0" w:color="auto"/>
            <w:right w:val="none" w:sz="0" w:space="0" w:color="auto"/>
          </w:divBdr>
        </w:div>
        <w:div w:id="1882865064">
          <w:marLeft w:val="0"/>
          <w:marRight w:val="0"/>
          <w:marTop w:val="0"/>
          <w:marBottom w:val="0"/>
          <w:divBdr>
            <w:top w:val="none" w:sz="0" w:space="0" w:color="auto"/>
            <w:left w:val="none" w:sz="0" w:space="0" w:color="auto"/>
            <w:bottom w:val="none" w:sz="0" w:space="0" w:color="auto"/>
            <w:right w:val="none" w:sz="0" w:space="0" w:color="auto"/>
          </w:divBdr>
        </w:div>
        <w:div w:id="1882937176">
          <w:marLeft w:val="0"/>
          <w:marRight w:val="0"/>
          <w:marTop w:val="0"/>
          <w:marBottom w:val="0"/>
          <w:divBdr>
            <w:top w:val="none" w:sz="0" w:space="0" w:color="auto"/>
            <w:left w:val="none" w:sz="0" w:space="0" w:color="auto"/>
            <w:bottom w:val="none" w:sz="0" w:space="0" w:color="auto"/>
            <w:right w:val="none" w:sz="0" w:space="0" w:color="auto"/>
          </w:divBdr>
        </w:div>
        <w:div w:id="1551762819">
          <w:marLeft w:val="0"/>
          <w:marRight w:val="0"/>
          <w:marTop w:val="0"/>
          <w:marBottom w:val="0"/>
          <w:divBdr>
            <w:top w:val="none" w:sz="0" w:space="0" w:color="auto"/>
            <w:left w:val="none" w:sz="0" w:space="0" w:color="auto"/>
            <w:bottom w:val="none" w:sz="0" w:space="0" w:color="auto"/>
            <w:right w:val="none" w:sz="0" w:space="0" w:color="auto"/>
          </w:divBdr>
        </w:div>
        <w:div w:id="244802696">
          <w:marLeft w:val="0"/>
          <w:marRight w:val="0"/>
          <w:marTop w:val="0"/>
          <w:marBottom w:val="0"/>
          <w:divBdr>
            <w:top w:val="none" w:sz="0" w:space="0" w:color="auto"/>
            <w:left w:val="none" w:sz="0" w:space="0" w:color="auto"/>
            <w:bottom w:val="none" w:sz="0" w:space="0" w:color="auto"/>
            <w:right w:val="none" w:sz="0" w:space="0" w:color="auto"/>
          </w:divBdr>
        </w:div>
        <w:div w:id="1419328718">
          <w:marLeft w:val="0"/>
          <w:marRight w:val="0"/>
          <w:marTop w:val="0"/>
          <w:marBottom w:val="0"/>
          <w:divBdr>
            <w:top w:val="none" w:sz="0" w:space="0" w:color="auto"/>
            <w:left w:val="none" w:sz="0" w:space="0" w:color="auto"/>
            <w:bottom w:val="none" w:sz="0" w:space="0" w:color="auto"/>
            <w:right w:val="none" w:sz="0" w:space="0" w:color="auto"/>
          </w:divBdr>
        </w:div>
        <w:div w:id="1423796003">
          <w:marLeft w:val="0"/>
          <w:marRight w:val="0"/>
          <w:marTop w:val="0"/>
          <w:marBottom w:val="0"/>
          <w:divBdr>
            <w:top w:val="none" w:sz="0" w:space="0" w:color="auto"/>
            <w:left w:val="none" w:sz="0" w:space="0" w:color="auto"/>
            <w:bottom w:val="none" w:sz="0" w:space="0" w:color="auto"/>
            <w:right w:val="none" w:sz="0" w:space="0" w:color="auto"/>
          </w:divBdr>
        </w:div>
        <w:div w:id="1485849352">
          <w:marLeft w:val="0"/>
          <w:marRight w:val="0"/>
          <w:marTop w:val="0"/>
          <w:marBottom w:val="0"/>
          <w:divBdr>
            <w:top w:val="none" w:sz="0" w:space="0" w:color="auto"/>
            <w:left w:val="none" w:sz="0" w:space="0" w:color="auto"/>
            <w:bottom w:val="none" w:sz="0" w:space="0" w:color="auto"/>
            <w:right w:val="none" w:sz="0" w:space="0" w:color="auto"/>
          </w:divBdr>
        </w:div>
        <w:div w:id="635336188">
          <w:marLeft w:val="0"/>
          <w:marRight w:val="0"/>
          <w:marTop w:val="0"/>
          <w:marBottom w:val="0"/>
          <w:divBdr>
            <w:top w:val="none" w:sz="0" w:space="0" w:color="auto"/>
            <w:left w:val="none" w:sz="0" w:space="0" w:color="auto"/>
            <w:bottom w:val="none" w:sz="0" w:space="0" w:color="auto"/>
            <w:right w:val="none" w:sz="0" w:space="0" w:color="auto"/>
          </w:divBdr>
        </w:div>
        <w:div w:id="1943877628">
          <w:marLeft w:val="0"/>
          <w:marRight w:val="0"/>
          <w:marTop w:val="0"/>
          <w:marBottom w:val="0"/>
          <w:divBdr>
            <w:top w:val="none" w:sz="0" w:space="0" w:color="auto"/>
            <w:left w:val="none" w:sz="0" w:space="0" w:color="auto"/>
            <w:bottom w:val="none" w:sz="0" w:space="0" w:color="auto"/>
            <w:right w:val="none" w:sz="0" w:space="0" w:color="auto"/>
          </w:divBdr>
        </w:div>
        <w:div w:id="1597009770">
          <w:marLeft w:val="0"/>
          <w:marRight w:val="0"/>
          <w:marTop w:val="0"/>
          <w:marBottom w:val="0"/>
          <w:divBdr>
            <w:top w:val="none" w:sz="0" w:space="0" w:color="auto"/>
            <w:left w:val="none" w:sz="0" w:space="0" w:color="auto"/>
            <w:bottom w:val="none" w:sz="0" w:space="0" w:color="auto"/>
            <w:right w:val="none" w:sz="0" w:space="0" w:color="auto"/>
          </w:divBdr>
        </w:div>
        <w:div w:id="1851606862">
          <w:marLeft w:val="0"/>
          <w:marRight w:val="0"/>
          <w:marTop w:val="0"/>
          <w:marBottom w:val="0"/>
          <w:divBdr>
            <w:top w:val="none" w:sz="0" w:space="0" w:color="auto"/>
            <w:left w:val="none" w:sz="0" w:space="0" w:color="auto"/>
            <w:bottom w:val="none" w:sz="0" w:space="0" w:color="auto"/>
            <w:right w:val="none" w:sz="0" w:space="0" w:color="auto"/>
          </w:divBdr>
        </w:div>
        <w:div w:id="599799484">
          <w:marLeft w:val="0"/>
          <w:marRight w:val="0"/>
          <w:marTop w:val="0"/>
          <w:marBottom w:val="0"/>
          <w:divBdr>
            <w:top w:val="none" w:sz="0" w:space="0" w:color="auto"/>
            <w:left w:val="none" w:sz="0" w:space="0" w:color="auto"/>
            <w:bottom w:val="none" w:sz="0" w:space="0" w:color="auto"/>
            <w:right w:val="none" w:sz="0" w:space="0" w:color="auto"/>
          </w:divBdr>
        </w:div>
        <w:div w:id="1598059232">
          <w:marLeft w:val="0"/>
          <w:marRight w:val="0"/>
          <w:marTop w:val="0"/>
          <w:marBottom w:val="0"/>
          <w:divBdr>
            <w:top w:val="none" w:sz="0" w:space="0" w:color="auto"/>
            <w:left w:val="none" w:sz="0" w:space="0" w:color="auto"/>
            <w:bottom w:val="none" w:sz="0" w:space="0" w:color="auto"/>
            <w:right w:val="none" w:sz="0" w:space="0" w:color="auto"/>
          </w:divBdr>
        </w:div>
        <w:div w:id="454258591">
          <w:marLeft w:val="0"/>
          <w:marRight w:val="0"/>
          <w:marTop w:val="0"/>
          <w:marBottom w:val="0"/>
          <w:divBdr>
            <w:top w:val="none" w:sz="0" w:space="0" w:color="auto"/>
            <w:left w:val="none" w:sz="0" w:space="0" w:color="auto"/>
            <w:bottom w:val="none" w:sz="0" w:space="0" w:color="auto"/>
            <w:right w:val="none" w:sz="0" w:space="0" w:color="auto"/>
          </w:divBdr>
        </w:div>
        <w:div w:id="1373772600">
          <w:marLeft w:val="0"/>
          <w:marRight w:val="0"/>
          <w:marTop w:val="0"/>
          <w:marBottom w:val="0"/>
          <w:divBdr>
            <w:top w:val="none" w:sz="0" w:space="0" w:color="auto"/>
            <w:left w:val="none" w:sz="0" w:space="0" w:color="auto"/>
            <w:bottom w:val="none" w:sz="0" w:space="0" w:color="auto"/>
            <w:right w:val="none" w:sz="0" w:space="0" w:color="auto"/>
          </w:divBdr>
        </w:div>
        <w:div w:id="900559429">
          <w:marLeft w:val="0"/>
          <w:marRight w:val="0"/>
          <w:marTop w:val="0"/>
          <w:marBottom w:val="0"/>
          <w:divBdr>
            <w:top w:val="none" w:sz="0" w:space="0" w:color="auto"/>
            <w:left w:val="none" w:sz="0" w:space="0" w:color="auto"/>
            <w:bottom w:val="none" w:sz="0" w:space="0" w:color="auto"/>
            <w:right w:val="none" w:sz="0" w:space="0" w:color="auto"/>
          </w:divBdr>
        </w:div>
        <w:div w:id="1851023908">
          <w:marLeft w:val="0"/>
          <w:marRight w:val="0"/>
          <w:marTop w:val="0"/>
          <w:marBottom w:val="0"/>
          <w:divBdr>
            <w:top w:val="none" w:sz="0" w:space="0" w:color="auto"/>
            <w:left w:val="none" w:sz="0" w:space="0" w:color="auto"/>
            <w:bottom w:val="none" w:sz="0" w:space="0" w:color="auto"/>
            <w:right w:val="none" w:sz="0" w:space="0" w:color="auto"/>
          </w:divBdr>
        </w:div>
        <w:div w:id="928998824">
          <w:marLeft w:val="0"/>
          <w:marRight w:val="0"/>
          <w:marTop w:val="0"/>
          <w:marBottom w:val="0"/>
          <w:divBdr>
            <w:top w:val="none" w:sz="0" w:space="0" w:color="auto"/>
            <w:left w:val="none" w:sz="0" w:space="0" w:color="auto"/>
            <w:bottom w:val="none" w:sz="0" w:space="0" w:color="auto"/>
            <w:right w:val="none" w:sz="0" w:space="0" w:color="auto"/>
          </w:divBdr>
        </w:div>
        <w:div w:id="2001038482">
          <w:marLeft w:val="0"/>
          <w:marRight w:val="0"/>
          <w:marTop w:val="0"/>
          <w:marBottom w:val="0"/>
          <w:divBdr>
            <w:top w:val="none" w:sz="0" w:space="0" w:color="auto"/>
            <w:left w:val="none" w:sz="0" w:space="0" w:color="auto"/>
            <w:bottom w:val="none" w:sz="0" w:space="0" w:color="auto"/>
            <w:right w:val="none" w:sz="0" w:space="0" w:color="auto"/>
          </w:divBdr>
        </w:div>
        <w:div w:id="1179006886">
          <w:marLeft w:val="0"/>
          <w:marRight w:val="0"/>
          <w:marTop w:val="0"/>
          <w:marBottom w:val="0"/>
          <w:divBdr>
            <w:top w:val="none" w:sz="0" w:space="0" w:color="auto"/>
            <w:left w:val="none" w:sz="0" w:space="0" w:color="auto"/>
            <w:bottom w:val="none" w:sz="0" w:space="0" w:color="auto"/>
            <w:right w:val="none" w:sz="0" w:space="0" w:color="auto"/>
          </w:divBdr>
        </w:div>
        <w:div w:id="1864636798">
          <w:marLeft w:val="0"/>
          <w:marRight w:val="0"/>
          <w:marTop w:val="0"/>
          <w:marBottom w:val="0"/>
          <w:divBdr>
            <w:top w:val="none" w:sz="0" w:space="0" w:color="auto"/>
            <w:left w:val="none" w:sz="0" w:space="0" w:color="auto"/>
            <w:bottom w:val="none" w:sz="0" w:space="0" w:color="auto"/>
            <w:right w:val="none" w:sz="0" w:space="0" w:color="auto"/>
          </w:divBdr>
        </w:div>
        <w:div w:id="289677425">
          <w:marLeft w:val="0"/>
          <w:marRight w:val="0"/>
          <w:marTop w:val="0"/>
          <w:marBottom w:val="0"/>
          <w:divBdr>
            <w:top w:val="none" w:sz="0" w:space="0" w:color="auto"/>
            <w:left w:val="none" w:sz="0" w:space="0" w:color="auto"/>
            <w:bottom w:val="none" w:sz="0" w:space="0" w:color="auto"/>
            <w:right w:val="none" w:sz="0" w:space="0" w:color="auto"/>
          </w:divBdr>
        </w:div>
        <w:div w:id="638533089">
          <w:marLeft w:val="0"/>
          <w:marRight w:val="0"/>
          <w:marTop w:val="0"/>
          <w:marBottom w:val="0"/>
          <w:divBdr>
            <w:top w:val="none" w:sz="0" w:space="0" w:color="auto"/>
            <w:left w:val="none" w:sz="0" w:space="0" w:color="auto"/>
            <w:bottom w:val="none" w:sz="0" w:space="0" w:color="auto"/>
            <w:right w:val="none" w:sz="0" w:space="0" w:color="auto"/>
          </w:divBdr>
        </w:div>
        <w:div w:id="2112896790">
          <w:marLeft w:val="0"/>
          <w:marRight w:val="0"/>
          <w:marTop w:val="0"/>
          <w:marBottom w:val="0"/>
          <w:divBdr>
            <w:top w:val="none" w:sz="0" w:space="0" w:color="auto"/>
            <w:left w:val="none" w:sz="0" w:space="0" w:color="auto"/>
            <w:bottom w:val="none" w:sz="0" w:space="0" w:color="auto"/>
            <w:right w:val="none" w:sz="0" w:space="0" w:color="auto"/>
          </w:divBdr>
        </w:div>
        <w:div w:id="1250504973">
          <w:marLeft w:val="0"/>
          <w:marRight w:val="0"/>
          <w:marTop w:val="0"/>
          <w:marBottom w:val="0"/>
          <w:divBdr>
            <w:top w:val="none" w:sz="0" w:space="0" w:color="auto"/>
            <w:left w:val="none" w:sz="0" w:space="0" w:color="auto"/>
            <w:bottom w:val="none" w:sz="0" w:space="0" w:color="auto"/>
            <w:right w:val="none" w:sz="0" w:space="0" w:color="auto"/>
          </w:divBdr>
        </w:div>
        <w:div w:id="1296059872">
          <w:marLeft w:val="0"/>
          <w:marRight w:val="0"/>
          <w:marTop w:val="0"/>
          <w:marBottom w:val="0"/>
          <w:divBdr>
            <w:top w:val="none" w:sz="0" w:space="0" w:color="auto"/>
            <w:left w:val="none" w:sz="0" w:space="0" w:color="auto"/>
            <w:bottom w:val="none" w:sz="0" w:space="0" w:color="auto"/>
            <w:right w:val="none" w:sz="0" w:space="0" w:color="auto"/>
          </w:divBdr>
        </w:div>
        <w:div w:id="436868341">
          <w:marLeft w:val="0"/>
          <w:marRight w:val="0"/>
          <w:marTop w:val="0"/>
          <w:marBottom w:val="0"/>
          <w:divBdr>
            <w:top w:val="none" w:sz="0" w:space="0" w:color="auto"/>
            <w:left w:val="none" w:sz="0" w:space="0" w:color="auto"/>
            <w:bottom w:val="none" w:sz="0" w:space="0" w:color="auto"/>
            <w:right w:val="none" w:sz="0" w:space="0" w:color="auto"/>
          </w:divBdr>
        </w:div>
        <w:div w:id="59210995">
          <w:marLeft w:val="0"/>
          <w:marRight w:val="0"/>
          <w:marTop w:val="0"/>
          <w:marBottom w:val="0"/>
          <w:divBdr>
            <w:top w:val="none" w:sz="0" w:space="0" w:color="auto"/>
            <w:left w:val="none" w:sz="0" w:space="0" w:color="auto"/>
            <w:bottom w:val="none" w:sz="0" w:space="0" w:color="auto"/>
            <w:right w:val="none" w:sz="0" w:space="0" w:color="auto"/>
          </w:divBdr>
        </w:div>
        <w:div w:id="319820252">
          <w:marLeft w:val="0"/>
          <w:marRight w:val="0"/>
          <w:marTop w:val="0"/>
          <w:marBottom w:val="0"/>
          <w:divBdr>
            <w:top w:val="none" w:sz="0" w:space="0" w:color="auto"/>
            <w:left w:val="none" w:sz="0" w:space="0" w:color="auto"/>
            <w:bottom w:val="none" w:sz="0" w:space="0" w:color="auto"/>
            <w:right w:val="none" w:sz="0" w:space="0" w:color="auto"/>
          </w:divBdr>
        </w:div>
        <w:div w:id="997223254">
          <w:marLeft w:val="0"/>
          <w:marRight w:val="0"/>
          <w:marTop w:val="0"/>
          <w:marBottom w:val="0"/>
          <w:divBdr>
            <w:top w:val="none" w:sz="0" w:space="0" w:color="auto"/>
            <w:left w:val="none" w:sz="0" w:space="0" w:color="auto"/>
            <w:bottom w:val="none" w:sz="0" w:space="0" w:color="auto"/>
            <w:right w:val="none" w:sz="0" w:space="0" w:color="auto"/>
          </w:divBdr>
        </w:div>
        <w:div w:id="1572764121">
          <w:marLeft w:val="0"/>
          <w:marRight w:val="0"/>
          <w:marTop w:val="0"/>
          <w:marBottom w:val="0"/>
          <w:divBdr>
            <w:top w:val="none" w:sz="0" w:space="0" w:color="auto"/>
            <w:left w:val="none" w:sz="0" w:space="0" w:color="auto"/>
            <w:bottom w:val="none" w:sz="0" w:space="0" w:color="auto"/>
            <w:right w:val="none" w:sz="0" w:space="0" w:color="auto"/>
          </w:divBdr>
        </w:div>
        <w:div w:id="481510270">
          <w:marLeft w:val="0"/>
          <w:marRight w:val="0"/>
          <w:marTop w:val="0"/>
          <w:marBottom w:val="0"/>
          <w:divBdr>
            <w:top w:val="none" w:sz="0" w:space="0" w:color="auto"/>
            <w:left w:val="none" w:sz="0" w:space="0" w:color="auto"/>
            <w:bottom w:val="none" w:sz="0" w:space="0" w:color="auto"/>
            <w:right w:val="none" w:sz="0" w:space="0" w:color="auto"/>
          </w:divBdr>
        </w:div>
        <w:div w:id="1508327745">
          <w:marLeft w:val="0"/>
          <w:marRight w:val="0"/>
          <w:marTop w:val="0"/>
          <w:marBottom w:val="0"/>
          <w:divBdr>
            <w:top w:val="none" w:sz="0" w:space="0" w:color="auto"/>
            <w:left w:val="none" w:sz="0" w:space="0" w:color="auto"/>
            <w:bottom w:val="none" w:sz="0" w:space="0" w:color="auto"/>
            <w:right w:val="none" w:sz="0" w:space="0" w:color="auto"/>
          </w:divBdr>
        </w:div>
        <w:div w:id="7948264">
          <w:marLeft w:val="0"/>
          <w:marRight w:val="0"/>
          <w:marTop w:val="0"/>
          <w:marBottom w:val="0"/>
          <w:divBdr>
            <w:top w:val="none" w:sz="0" w:space="0" w:color="auto"/>
            <w:left w:val="none" w:sz="0" w:space="0" w:color="auto"/>
            <w:bottom w:val="none" w:sz="0" w:space="0" w:color="auto"/>
            <w:right w:val="none" w:sz="0" w:space="0" w:color="auto"/>
          </w:divBdr>
        </w:div>
        <w:div w:id="496850818">
          <w:marLeft w:val="0"/>
          <w:marRight w:val="0"/>
          <w:marTop w:val="0"/>
          <w:marBottom w:val="0"/>
          <w:divBdr>
            <w:top w:val="none" w:sz="0" w:space="0" w:color="auto"/>
            <w:left w:val="none" w:sz="0" w:space="0" w:color="auto"/>
            <w:bottom w:val="none" w:sz="0" w:space="0" w:color="auto"/>
            <w:right w:val="none" w:sz="0" w:space="0" w:color="auto"/>
          </w:divBdr>
        </w:div>
        <w:div w:id="1228800809">
          <w:marLeft w:val="0"/>
          <w:marRight w:val="0"/>
          <w:marTop w:val="0"/>
          <w:marBottom w:val="0"/>
          <w:divBdr>
            <w:top w:val="none" w:sz="0" w:space="0" w:color="auto"/>
            <w:left w:val="none" w:sz="0" w:space="0" w:color="auto"/>
            <w:bottom w:val="none" w:sz="0" w:space="0" w:color="auto"/>
            <w:right w:val="none" w:sz="0" w:space="0" w:color="auto"/>
          </w:divBdr>
        </w:div>
        <w:div w:id="1314144156">
          <w:marLeft w:val="0"/>
          <w:marRight w:val="0"/>
          <w:marTop w:val="0"/>
          <w:marBottom w:val="0"/>
          <w:divBdr>
            <w:top w:val="none" w:sz="0" w:space="0" w:color="auto"/>
            <w:left w:val="none" w:sz="0" w:space="0" w:color="auto"/>
            <w:bottom w:val="none" w:sz="0" w:space="0" w:color="auto"/>
            <w:right w:val="none" w:sz="0" w:space="0" w:color="auto"/>
          </w:divBdr>
        </w:div>
        <w:div w:id="1355615665">
          <w:marLeft w:val="0"/>
          <w:marRight w:val="0"/>
          <w:marTop w:val="0"/>
          <w:marBottom w:val="0"/>
          <w:divBdr>
            <w:top w:val="none" w:sz="0" w:space="0" w:color="auto"/>
            <w:left w:val="none" w:sz="0" w:space="0" w:color="auto"/>
            <w:bottom w:val="none" w:sz="0" w:space="0" w:color="auto"/>
            <w:right w:val="none" w:sz="0" w:space="0" w:color="auto"/>
          </w:divBdr>
        </w:div>
        <w:div w:id="1218511328">
          <w:marLeft w:val="0"/>
          <w:marRight w:val="0"/>
          <w:marTop w:val="0"/>
          <w:marBottom w:val="0"/>
          <w:divBdr>
            <w:top w:val="none" w:sz="0" w:space="0" w:color="auto"/>
            <w:left w:val="none" w:sz="0" w:space="0" w:color="auto"/>
            <w:bottom w:val="none" w:sz="0" w:space="0" w:color="auto"/>
            <w:right w:val="none" w:sz="0" w:space="0" w:color="auto"/>
          </w:divBdr>
        </w:div>
        <w:div w:id="1799640701">
          <w:marLeft w:val="0"/>
          <w:marRight w:val="0"/>
          <w:marTop w:val="0"/>
          <w:marBottom w:val="0"/>
          <w:divBdr>
            <w:top w:val="none" w:sz="0" w:space="0" w:color="auto"/>
            <w:left w:val="none" w:sz="0" w:space="0" w:color="auto"/>
            <w:bottom w:val="none" w:sz="0" w:space="0" w:color="auto"/>
            <w:right w:val="none" w:sz="0" w:space="0" w:color="auto"/>
          </w:divBdr>
        </w:div>
        <w:div w:id="298266775">
          <w:marLeft w:val="0"/>
          <w:marRight w:val="0"/>
          <w:marTop w:val="0"/>
          <w:marBottom w:val="0"/>
          <w:divBdr>
            <w:top w:val="none" w:sz="0" w:space="0" w:color="auto"/>
            <w:left w:val="none" w:sz="0" w:space="0" w:color="auto"/>
            <w:bottom w:val="none" w:sz="0" w:space="0" w:color="auto"/>
            <w:right w:val="none" w:sz="0" w:space="0" w:color="auto"/>
          </w:divBdr>
        </w:div>
        <w:div w:id="492569716">
          <w:marLeft w:val="0"/>
          <w:marRight w:val="0"/>
          <w:marTop w:val="0"/>
          <w:marBottom w:val="0"/>
          <w:divBdr>
            <w:top w:val="none" w:sz="0" w:space="0" w:color="auto"/>
            <w:left w:val="none" w:sz="0" w:space="0" w:color="auto"/>
            <w:bottom w:val="none" w:sz="0" w:space="0" w:color="auto"/>
            <w:right w:val="none" w:sz="0" w:space="0" w:color="auto"/>
          </w:divBdr>
        </w:div>
        <w:div w:id="1374816728">
          <w:marLeft w:val="0"/>
          <w:marRight w:val="0"/>
          <w:marTop w:val="0"/>
          <w:marBottom w:val="0"/>
          <w:divBdr>
            <w:top w:val="none" w:sz="0" w:space="0" w:color="auto"/>
            <w:left w:val="none" w:sz="0" w:space="0" w:color="auto"/>
            <w:bottom w:val="none" w:sz="0" w:space="0" w:color="auto"/>
            <w:right w:val="none" w:sz="0" w:space="0" w:color="auto"/>
          </w:divBdr>
        </w:div>
        <w:div w:id="930119164">
          <w:marLeft w:val="0"/>
          <w:marRight w:val="0"/>
          <w:marTop w:val="0"/>
          <w:marBottom w:val="0"/>
          <w:divBdr>
            <w:top w:val="none" w:sz="0" w:space="0" w:color="auto"/>
            <w:left w:val="none" w:sz="0" w:space="0" w:color="auto"/>
            <w:bottom w:val="none" w:sz="0" w:space="0" w:color="auto"/>
            <w:right w:val="none" w:sz="0" w:space="0" w:color="auto"/>
          </w:divBdr>
        </w:div>
        <w:div w:id="1803881043">
          <w:marLeft w:val="0"/>
          <w:marRight w:val="0"/>
          <w:marTop w:val="0"/>
          <w:marBottom w:val="0"/>
          <w:divBdr>
            <w:top w:val="none" w:sz="0" w:space="0" w:color="auto"/>
            <w:left w:val="none" w:sz="0" w:space="0" w:color="auto"/>
            <w:bottom w:val="none" w:sz="0" w:space="0" w:color="auto"/>
            <w:right w:val="none" w:sz="0" w:space="0" w:color="auto"/>
          </w:divBdr>
        </w:div>
        <w:div w:id="167914272">
          <w:marLeft w:val="0"/>
          <w:marRight w:val="0"/>
          <w:marTop w:val="0"/>
          <w:marBottom w:val="0"/>
          <w:divBdr>
            <w:top w:val="none" w:sz="0" w:space="0" w:color="auto"/>
            <w:left w:val="none" w:sz="0" w:space="0" w:color="auto"/>
            <w:bottom w:val="none" w:sz="0" w:space="0" w:color="auto"/>
            <w:right w:val="none" w:sz="0" w:space="0" w:color="auto"/>
          </w:divBdr>
        </w:div>
        <w:div w:id="1972590792">
          <w:marLeft w:val="0"/>
          <w:marRight w:val="0"/>
          <w:marTop w:val="0"/>
          <w:marBottom w:val="0"/>
          <w:divBdr>
            <w:top w:val="none" w:sz="0" w:space="0" w:color="auto"/>
            <w:left w:val="none" w:sz="0" w:space="0" w:color="auto"/>
            <w:bottom w:val="none" w:sz="0" w:space="0" w:color="auto"/>
            <w:right w:val="none" w:sz="0" w:space="0" w:color="auto"/>
          </w:divBdr>
        </w:div>
        <w:div w:id="46029732">
          <w:marLeft w:val="0"/>
          <w:marRight w:val="0"/>
          <w:marTop w:val="0"/>
          <w:marBottom w:val="0"/>
          <w:divBdr>
            <w:top w:val="none" w:sz="0" w:space="0" w:color="auto"/>
            <w:left w:val="none" w:sz="0" w:space="0" w:color="auto"/>
            <w:bottom w:val="none" w:sz="0" w:space="0" w:color="auto"/>
            <w:right w:val="none" w:sz="0" w:space="0" w:color="auto"/>
          </w:divBdr>
        </w:div>
        <w:div w:id="1459761499">
          <w:marLeft w:val="0"/>
          <w:marRight w:val="0"/>
          <w:marTop w:val="0"/>
          <w:marBottom w:val="0"/>
          <w:divBdr>
            <w:top w:val="none" w:sz="0" w:space="0" w:color="auto"/>
            <w:left w:val="none" w:sz="0" w:space="0" w:color="auto"/>
            <w:bottom w:val="none" w:sz="0" w:space="0" w:color="auto"/>
            <w:right w:val="none" w:sz="0" w:space="0" w:color="auto"/>
          </w:divBdr>
        </w:div>
        <w:div w:id="228611855">
          <w:marLeft w:val="0"/>
          <w:marRight w:val="0"/>
          <w:marTop w:val="0"/>
          <w:marBottom w:val="0"/>
          <w:divBdr>
            <w:top w:val="none" w:sz="0" w:space="0" w:color="auto"/>
            <w:left w:val="none" w:sz="0" w:space="0" w:color="auto"/>
            <w:bottom w:val="none" w:sz="0" w:space="0" w:color="auto"/>
            <w:right w:val="none" w:sz="0" w:space="0" w:color="auto"/>
          </w:divBdr>
        </w:div>
        <w:div w:id="1840806078">
          <w:marLeft w:val="0"/>
          <w:marRight w:val="0"/>
          <w:marTop w:val="0"/>
          <w:marBottom w:val="0"/>
          <w:divBdr>
            <w:top w:val="none" w:sz="0" w:space="0" w:color="auto"/>
            <w:left w:val="none" w:sz="0" w:space="0" w:color="auto"/>
            <w:bottom w:val="none" w:sz="0" w:space="0" w:color="auto"/>
            <w:right w:val="none" w:sz="0" w:space="0" w:color="auto"/>
          </w:divBdr>
        </w:div>
        <w:div w:id="1014697295">
          <w:marLeft w:val="0"/>
          <w:marRight w:val="0"/>
          <w:marTop w:val="0"/>
          <w:marBottom w:val="0"/>
          <w:divBdr>
            <w:top w:val="none" w:sz="0" w:space="0" w:color="auto"/>
            <w:left w:val="none" w:sz="0" w:space="0" w:color="auto"/>
            <w:bottom w:val="none" w:sz="0" w:space="0" w:color="auto"/>
            <w:right w:val="none" w:sz="0" w:space="0" w:color="auto"/>
          </w:divBdr>
        </w:div>
        <w:div w:id="352001307">
          <w:marLeft w:val="0"/>
          <w:marRight w:val="0"/>
          <w:marTop w:val="0"/>
          <w:marBottom w:val="0"/>
          <w:divBdr>
            <w:top w:val="none" w:sz="0" w:space="0" w:color="auto"/>
            <w:left w:val="none" w:sz="0" w:space="0" w:color="auto"/>
            <w:bottom w:val="none" w:sz="0" w:space="0" w:color="auto"/>
            <w:right w:val="none" w:sz="0" w:space="0" w:color="auto"/>
          </w:divBdr>
        </w:div>
        <w:div w:id="629746162">
          <w:marLeft w:val="0"/>
          <w:marRight w:val="0"/>
          <w:marTop w:val="0"/>
          <w:marBottom w:val="0"/>
          <w:divBdr>
            <w:top w:val="none" w:sz="0" w:space="0" w:color="auto"/>
            <w:left w:val="none" w:sz="0" w:space="0" w:color="auto"/>
            <w:bottom w:val="none" w:sz="0" w:space="0" w:color="auto"/>
            <w:right w:val="none" w:sz="0" w:space="0" w:color="auto"/>
          </w:divBdr>
        </w:div>
        <w:div w:id="1010260903">
          <w:marLeft w:val="0"/>
          <w:marRight w:val="0"/>
          <w:marTop w:val="0"/>
          <w:marBottom w:val="0"/>
          <w:divBdr>
            <w:top w:val="none" w:sz="0" w:space="0" w:color="auto"/>
            <w:left w:val="none" w:sz="0" w:space="0" w:color="auto"/>
            <w:bottom w:val="none" w:sz="0" w:space="0" w:color="auto"/>
            <w:right w:val="none" w:sz="0" w:space="0" w:color="auto"/>
          </w:divBdr>
        </w:div>
        <w:div w:id="1238903359">
          <w:marLeft w:val="0"/>
          <w:marRight w:val="0"/>
          <w:marTop w:val="0"/>
          <w:marBottom w:val="0"/>
          <w:divBdr>
            <w:top w:val="none" w:sz="0" w:space="0" w:color="auto"/>
            <w:left w:val="none" w:sz="0" w:space="0" w:color="auto"/>
            <w:bottom w:val="none" w:sz="0" w:space="0" w:color="auto"/>
            <w:right w:val="none" w:sz="0" w:space="0" w:color="auto"/>
          </w:divBdr>
        </w:div>
        <w:div w:id="1255240669">
          <w:marLeft w:val="0"/>
          <w:marRight w:val="0"/>
          <w:marTop w:val="0"/>
          <w:marBottom w:val="0"/>
          <w:divBdr>
            <w:top w:val="none" w:sz="0" w:space="0" w:color="auto"/>
            <w:left w:val="none" w:sz="0" w:space="0" w:color="auto"/>
            <w:bottom w:val="none" w:sz="0" w:space="0" w:color="auto"/>
            <w:right w:val="none" w:sz="0" w:space="0" w:color="auto"/>
          </w:divBdr>
        </w:div>
        <w:div w:id="422994269">
          <w:marLeft w:val="0"/>
          <w:marRight w:val="0"/>
          <w:marTop w:val="0"/>
          <w:marBottom w:val="0"/>
          <w:divBdr>
            <w:top w:val="none" w:sz="0" w:space="0" w:color="auto"/>
            <w:left w:val="none" w:sz="0" w:space="0" w:color="auto"/>
            <w:bottom w:val="none" w:sz="0" w:space="0" w:color="auto"/>
            <w:right w:val="none" w:sz="0" w:space="0" w:color="auto"/>
          </w:divBdr>
        </w:div>
        <w:div w:id="1651519572">
          <w:marLeft w:val="0"/>
          <w:marRight w:val="0"/>
          <w:marTop w:val="0"/>
          <w:marBottom w:val="0"/>
          <w:divBdr>
            <w:top w:val="none" w:sz="0" w:space="0" w:color="auto"/>
            <w:left w:val="none" w:sz="0" w:space="0" w:color="auto"/>
            <w:bottom w:val="none" w:sz="0" w:space="0" w:color="auto"/>
            <w:right w:val="none" w:sz="0" w:space="0" w:color="auto"/>
          </w:divBdr>
        </w:div>
        <w:div w:id="198707900">
          <w:marLeft w:val="0"/>
          <w:marRight w:val="0"/>
          <w:marTop w:val="0"/>
          <w:marBottom w:val="0"/>
          <w:divBdr>
            <w:top w:val="none" w:sz="0" w:space="0" w:color="auto"/>
            <w:left w:val="none" w:sz="0" w:space="0" w:color="auto"/>
            <w:bottom w:val="none" w:sz="0" w:space="0" w:color="auto"/>
            <w:right w:val="none" w:sz="0" w:space="0" w:color="auto"/>
          </w:divBdr>
        </w:div>
        <w:div w:id="1721247427">
          <w:marLeft w:val="0"/>
          <w:marRight w:val="0"/>
          <w:marTop w:val="0"/>
          <w:marBottom w:val="0"/>
          <w:divBdr>
            <w:top w:val="none" w:sz="0" w:space="0" w:color="auto"/>
            <w:left w:val="none" w:sz="0" w:space="0" w:color="auto"/>
            <w:bottom w:val="none" w:sz="0" w:space="0" w:color="auto"/>
            <w:right w:val="none" w:sz="0" w:space="0" w:color="auto"/>
          </w:divBdr>
        </w:div>
        <w:div w:id="319502143">
          <w:marLeft w:val="0"/>
          <w:marRight w:val="0"/>
          <w:marTop w:val="0"/>
          <w:marBottom w:val="0"/>
          <w:divBdr>
            <w:top w:val="none" w:sz="0" w:space="0" w:color="auto"/>
            <w:left w:val="none" w:sz="0" w:space="0" w:color="auto"/>
            <w:bottom w:val="none" w:sz="0" w:space="0" w:color="auto"/>
            <w:right w:val="none" w:sz="0" w:space="0" w:color="auto"/>
          </w:divBdr>
        </w:div>
        <w:div w:id="2142961907">
          <w:marLeft w:val="0"/>
          <w:marRight w:val="0"/>
          <w:marTop w:val="0"/>
          <w:marBottom w:val="0"/>
          <w:divBdr>
            <w:top w:val="none" w:sz="0" w:space="0" w:color="auto"/>
            <w:left w:val="none" w:sz="0" w:space="0" w:color="auto"/>
            <w:bottom w:val="none" w:sz="0" w:space="0" w:color="auto"/>
            <w:right w:val="none" w:sz="0" w:space="0" w:color="auto"/>
          </w:divBdr>
        </w:div>
        <w:div w:id="1886984897">
          <w:marLeft w:val="0"/>
          <w:marRight w:val="0"/>
          <w:marTop w:val="0"/>
          <w:marBottom w:val="0"/>
          <w:divBdr>
            <w:top w:val="none" w:sz="0" w:space="0" w:color="auto"/>
            <w:left w:val="none" w:sz="0" w:space="0" w:color="auto"/>
            <w:bottom w:val="none" w:sz="0" w:space="0" w:color="auto"/>
            <w:right w:val="none" w:sz="0" w:space="0" w:color="auto"/>
          </w:divBdr>
        </w:div>
        <w:div w:id="1642610868">
          <w:marLeft w:val="0"/>
          <w:marRight w:val="0"/>
          <w:marTop w:val="0"/>
          <w:marBottom w:val="0"/>
          <w:divBdr>
            <w:top w:val="none" w:sz="0" w:space="0" w:color="auto"/>
            <w:left w:val="none" w:sz="0" w:space="0" w:color="auto"/>
            <w:bottom w:val="none" w:sz="0" w:space="0" w:color="auto"/>
            <w:right w:val="none" w:sz="0" w:space="0" w:color="auto"/>
          </w:divBdr>
        </w:div>
        <w:div w:id="1289626974">
          <w:marLeft w:val="0"/>
          <w:marRight w:val="0"/>
          <w:marTop w:val="0"/>
          <w:marBottom w:val="0"/>
          <w:divBdr>
            <w:top w:val="none" w:sz="0" w:space="0" w:color="auto"/>
            <w:left w:val="none" w:sz="0" w:space="0" w:color="auto"/>
            <w:bottom w:val="none" w:sz="0" w:space="0" w:color="auto"/>
            <w:right w:val="none" w:sz="0" w:space="0" w:color="auto"/>
          </w:divBdr>
        </w:div>
        <w:div w:id="215363435">
          <w:marLeft w:val="0"/>
          <w:marRight w:val="0"/>
          <w:marTop w:val="0"/>
          <w:marBottom w:val="0"/>
          <w:divBdr>
            <w:top w:val="none" w:sz="0" w:space="0" w:color="auto"/>
            <w:left w:val="none" w:sz="0" w:space="0" w:color="auto"/>
            <w:bottom w:val="none" w:sz="0" w:space="0" w:color="auto"/>
            <w:right w:val="none" w:sz="0" w:space="0" w:color="auto"/>
          </w:divBdr>
        </w:div>
        <w:div w:id="981544798">
          <w:marLeft w:val="0"/>
          <w:marRight w:val="0"/>
          <w:marTop w:val="0"/>
          <w:marBottom w:val="0"/>
          <w:divBdr>
            <w:top w:val="none" w:sz="0" w:space="0" w:color="auto"/>
            <w:left w:val="none" w:sz="0" w:space="0" w:color="auto"/>
            <w:bottom w:val="none" w:sz="0" w:space="0" w:color="auto"/>
            <w:right w:val="none" w:sz="0" w:space="0" w:color="auto"/>
          </w:divBdr>
        </w:div>
        <w:div w:id="1356618752">
          <w:marLeft w:val="0"/>
          <w:marRight w:val="0"/>
          <w:marTop w:val="0"/>
          <w:marBottom w:val="0"/>
          <w:divBdr>
            <w:top w:val="none" w:sz="0" w:space="0" w:color="auto"/>
            <w:left w:val="none" w:sz="0" w:space="0" w:color="auto"/>
            <w:bottom w:val="none" w:sz="0" w:space="0" w:color="auto"/>
            <w:right w:val="none" w:sz="0" w:space="0" w:color="auto"/>
          </w:divBdr>
        </w:div>
        <w:div w:id="341132681">
          <w:marLeft w:val="0"/>
          <w:marRight w:val="0"/>
          <w:marTop w:val="0"/>
          <w:marBottom w:val="0"/>
          <w:divBdr>
            <w:top w:val="none" w:sz="0" w:space="0" w:color="auto"/>
            <w:left w:val="none" w:sz="0" w:space="0" w:color="auto"/>
            <w:bottom w:val="none" w:sz="0" w:space="0" w:color="auto"/>
            <w:right w:val="none" w:sz="0" w:space="0" w:color="auto"/>
          </w:divBdr>
        </w:div>
        <w:div w:id="1099062117">
          <w:marLeft w:val="0"/>
          <w:marRight w:val="0"/>
          <w:marTop w:val="0"/>
          <w:marBottom w:val="0"/>
          <w:divBdr>
            <w:top w:val="none" w:sz="0" w:space="0" w:color="auto"/>
            <w:left w:val="none" w:sz="0" w:space="0" w:color="auto"/>
            <w:bottom w:val="none" w:sz="0" w:space="0" w:color="auto"/>
            <w:right w:val="none" w:sz="0" w:space="0" w:color="auto"/>
          </w:divBdr>
        </w:div>
        <w:div w:id="1718889510">
          <w:marLeft w:val="0"/>
          <w:marRight w:val="0"/>
          <w:marTop w:val="0"/>
          <w:marBottom w:val="0"/>
          <w:divBdr>
            <w:top w:val="none" w:sz="0" w:space="0" w:color="auto"/>
            <w:left w:val="none" w:sz="0" w:space="0" w:color="auto"/>
            <w:bottom w:val="none" w:sz="0" w:space="0" w:color="auto"/>
            <w:right w:val="none" w:sz="0" w:space="0" w:color="auto"/>
          </w:divBdr>
        </w:div>
        <w:div w:id="1305237442">
          <w:marLeft w:val="0"/>
          <w:marRight w:val="0"/>
          <w:marTop w:val="0"/>
          <w:marBottom w:val="0"/>
          <w:divBdr>
            <w:top w:val="none" w:sz="0" w:space="0" w:color="auto"/>
            <w:left w:val="none" w:sz="0" w:space="0" w:color="auto"/>
            <w:bottom w:val="none" w:sz="0" w:space="0" w:color="auto"/>
            <w:right w:val="none" w:sz="0" w:space="0" w:color="auto"/>
          </w:divBdr>
        </w:div>
        <w:div w:id="1375928904">
          <w:marLeft w:val="0"/>
          <w:marRight w:val="0"/>
          <w:marTop w:val="0"/>
          <w:marBottom w:val="0"/>
          <w:divBdr>
            <w:top w:val="none" w:sz="0" w:space="0" w:color="auto"/>
            <w:left w:val="none" w:sz="0" w:space="0" w:color="auto"/>
            <w:bottom w:val="none" w:sz="0" w:space="0" w:color="auto"/>
            <w:right w:val="none" w:sz="0" w:space="0" w:color="auto"/>
          </w:divBdr>
        </w:div>
        <w:div w:id="523717136">
          <w:marLeft w:val="0"/>
          <w:marRight w:val="0"/>
          <w:marTop w:val="0"/>
          <w:marBottom w:val="0"/>
          <w:divBdr>
            <w:top w:val="none" w:sz="0" w:space="0" w:color="auto"/>
            <w:left w:val="none" w:sz="0" w:space="0" w:color="auto"/>
            <w:bottom w:val="none" w:sz="0" w:space="0" w:color="auto"/>
            <w:right w:val="none" w:sz="0" w:space="0" w:color="auto"/>
          </w:divBdr>
        </w:div>
        <w:div w:id="1555581158">
          <w:marLeft w:val="0"/>
          <w:marRight w:val="0"/>
          <w:marTop w:val="0"/>
          <w:marBottom w:val="0"/>
          <w:divBdr>
            <w:top w:val="none" w:sz="0" w:space="0" w:color="auto"/>
            <w:left w:val="none" w:sz="0" w:space="0" w:color="auto"/>
            <w:bottom w:val="none" w:sz="0" w:space="0" w:color="auto"/>
            <w:right w:val="none" w:sz="0" w:space="0" w:color="auto"/>
          </w:divBdr>
        </w:div>
        <w:div w:id="734664580">
          <w:marLeft w:val="0"/>
          <w:marRight w:val="0"/>
          <w:marTop w:val="0"/>
          <w:marBottom w:val="0"/>
          <w:divBdr>
            <w:top w:val="none" w:sz="0" w:space="0" w:color="auto"/>
            <w:left w:val="none" w:sz="0" w:space="0" w:color="auto"/>
            <w:bottom w:val="none" w:sz="0" w:space="0" w:color="auto"/>
            <w:right w:val="none" w:sz="0" w:space="0" w:color="auto"/>
          </w:divBdr>
        </w:div>
        <w:div w:id="1107576896">
          <w:marLeft w:val="0"/>
          <w:marRight w:val="0"/>
          <w:marTop w:val="0"/>
          <w:marBottom w:val="0"/>
          <w:divBdr>
            <w:top w:val="none" w:sz="0" w:space="0" w:color="auto"/>
            <w:left w:val="none" w:sz="0" w:space="0" w:color="auto"/>
            <w:bottom w:val="none" w:sz="0" w:space="0" w:color="auto"/>
            <w:right w:val="none" w:sz="0" w:space="0" w:color="auto"/>
          </w:divBdr>
        </w:div>
        <w:div w:id="1825317511">
          <w:marLeft w:val="0"/>
          <w:marRight w:val="0"/>
          <w:marTop w:val="0"/>
          <w:marBottom w:val="0"/>
          <w:divBdr>
            <w:top w:val="none" w:sz="0" w:space="0" w:color="auto"/>
            <w:left w:val="none" w:sz="0" w:space="0" w:color="auto"/>
            <w:bottom w:val="none" w:sz="0" w:space="0" w:color="auto"/>
            <w:right w:val="none" w:sz="0" w:space="0" w:color="auto"/>
          </w:divBdr>
        </w:div>
        <w:div w:id="690448844">
          <w:marLeft w:val="0"/>
          <w:marRight w:val="0"/>
          <w:marTop w:val="0"/>
          <w:marBottom w:val="0"/>
          <w:divBdr>
            <w:top w:val="none" w:sz="0" w:space="0" w:color="auto"/>
            <w:left w:val="none" w:sz="0" w:space="0" w:color="auto"/>
            <w:bottom w:val="none" w:sz="0" w:space="0" w:color="auto"/>
            <w:right w:val="none" w:sz="0" w:space="0" w:color="auto"/>
          </w:divBdr>
        </w:div>
        <w:div w:id="1324090538">
          <w:marLeft w:val="0"/>
          <w:marRight w:val="0"/>
          <w:marTop w:val="0"/>
          <w:marBottom w:val="0"/>
          <w:divBdr>
            <w:top w:val="none" w:sz="0" w:space="0" w:color="auto"/>
            <w:left w:val="none" w:sz="0" w:space="0" w:color="auto"/>
            <w:bottom w:val="none" w:sz="0" w:space="0" w:color="auto"/>
            <w:right w:val="none" w:sz="0" w:space="0" w:color="auto"/>
          </w:divBdr>
        </w:div>
        <w:div w:id="11959288">
          <w:marLeft w:val="0"/>
          <w:marRight w:val="0"/>
          <w:marTop w:val="0"/>
          <w:marBottom w:val="0"/>
          <w:divBdr>
            <w:top w:val="none" w:sz="0" w:space="0" w:color="auto"/>
            <w:left w:val="none" w:sz="0" w:space="0" w:color="auto"/>
            <w:bottom w:val="none" w:sz="0" w:space="0" w:color="auto"/>
            <w:right w:val="none" w:sz="0" w:space="0" w:color="auto"/>
          </w:divBdr>
        </w:div>
        <w:div w:id="377248202">
          <w:marLeft w:val="0"/>
          <w:marRight w:val="0"/>
          <w:marTop w:val="0"/>
          <w:marBottom w:val="0"/>
          <w:divBdr>
            <w:top w:val="none" w:sz="0" w:space="0" w:color="auto"/>
            <w:left w:val="none" w:sz="0" w:space="0" w:color="auto"/>
            <w:bottom w:val="none" w:sz="0" w:space="0" w:color="auto"/>
            <w:right w:val="none" w:sz="0" w:space="0" w:color="auto"/>
          </w:divBdr>
        </w:div>
        <w:div w:id="714810495">
          <w:marLeft w:val="0"/>
          <w:marRight w:val="0"/>
          <w:marTop w:val="0"/>
          <w:marBottom w:val="0"/>
          <w:divBdr>
            <w:top w:val="none" w:sz="0" w:space="0" w:color="auto"/>
            <w:left w:val="none" w:sz="0" w:space="0" w:color="auto"/>
            <w:bottom w:val="none" w:sz="0" w:space="0" w:color="auto"/>
            <w:right w:val="none" w:sz="0" w:space="0" w:color="auto"/>
          </w:divBdr>
        </w:div>
        <w:div w:id="672224867">
          <w:marLeft w:val="0"/>
          <w:marRight w:val="0"/>
          <w:marTop w:val="0"/>
          <w:marBottom w:val="0"/>
          <w:divBdr>
            <w:top w:val="none" w:sz="0" w:space="0" w:color="auto"/>
            <w:left w:val="none" w:sz="0" w:space="0" w:color="auto"/>
            <w:bottom w:val="none" w:sz="0" w:space="0" w:color="auto"/>
            <w:right w:val="none" w:sz="0" w:space="0" w:color="auto"/>
          </w:divBdr>
        </w:div>
        <w:div w:id="823467436">
          <w:marLeft w:val="0"/>
          <w:marRight w:val="0"/>
          <w:marTop w:val="0"/>
          <w:marBottom w:val="0"/>
          <w:divBdr>
            <w:top w:val="none" w:sz="0" w:space="0" w:color="auto"/>
            <w:left w:val="none" w:sz="0" w:space="0" w:color="auto"/>
            <w:bottom w:val="none" w:sz="0" w:space="0" w:color="auto"/>
            <w:right w:val="none" w:sz="0" w:space="0" w:color="auto"/>
          </w:divBdr>
        </w:div>
        <w:div w:id="1444226886">
          <w:marLeft w:val="0"/>
          <w:marRight w:val="0"/>
          <w:marTop w:val="0"/>
          <w:marBottom w:val="0"/>
          <w:divBdr>
            <w:top w:val="none" w:sz="0" w:space="0" w:color="auto"/>
            <w:left w:val="none" w:sz="0" w:space="0" w:color="auto"/>
            <w:bottom w:val="none" w:sz="0" w:space="0" w:color="auto"/>
            <w:right w:val="none" w:sz="0" w:space="0" w:color="auto"/>
          </w:divBdr>
        </w:div>
        <w:div w:id="793014561">
          <w:marLeft w:val="0"/>
          <w:marRight w:val="0"/>
          <w:marTop w:val="0"/>
          <w:marBottom w:val="0"/>
          <w:divBdr>
            <w:top w:val="none" w:sz="0" w:space="0" w:color="auto"/>
            <w:left w:val="none" w:sz="0" w:space="0" w:color="auto"/>
            <w:bottom w:val="none" w:sz="0" w:space="0" w:color="auto"/>
            <w:right w:val="none" w:sz="0" w:space="0" w:color="auto"/>
          </w:divBdr>
        </w:div>
        <w:div w:id="396248469">
          <w:marLeft w:val="0"/>
          <w:marRight w:val="0"/>
          <w:marTop w:val="0"/>
          <w:marBottom w:val="0"/>
          <w:divBdr>
            <w:top w:val="none" w:sz="0" w:space="0" w:color="auto"/>
            <w:left w:val="none" w:sz="0" w:space="0" w:color="auto"/>
            <w:bottom w:val="none" w:sz="0" w:space="0" w:color="auto"/>
            <w:right w:val="none" w:sz="0" w:space="0" w:color="auto"/>
          </w:divBdr>
        </w:div>
        <w:div w:id="47580012">
          <w:marLeft w:val="0"/>
          <w:marRight w:val="0"/>
          <w:marTop w:val="0"/>
          <w:marBottom w:val="0"/>
          <w:divBdr>
            <w:top w:val="none" w:sz="0" w:space="0" w:color="auto"/>
            <w:left w:val="none" w:sz="0" w:space="0" w:color="auto"/>
            <w:bottom w:val="none" w:sz="0" w:space="0" w:color="auto"/>
            <w:right w:val="none" w:sz="0" w:space="0" w:color="auto"/>
          </w:divBdr>
        </w:div>
        <w:div w:id="1164317622">
          <w:marLeft w:val="0"/>
          <w:marRight w:val="0"/>
          <w:marTop w:val="0"/>
          <w:marBottom w:val="0"/>
          <w:divBdr>
            <w:top w:val="none" w:sz="0" w:space="0" w:color="auto"/>
            <w:left w:val="none" w:sz="0" w:space="0" w:color="auto"/>
            <w:bottom w:val="none" w:sz="0" w:space="0" w:color="auto"/>
            <w:right w:val="none" w:sz="0" w:space="0" w:color="auto"/>
          </w:divBdr>
        </w:div>
        <w:div w:id="941302386">
          <w:marLeft w:val="0"/>
          <w:marRight w:val="0"/>
          <w:marTop w:val="0"/>
          <w:marBottom w:val="0"/>
          <w:divBdr>
            <w:top w:val="none" w:sz="0" w:space="0" w:color="auto"/>
            <w:left w:val="none" w:sz="0" w:space="0" w:color="auto"/>
            <w:bottom w:val="none" w:sz="0" w:space="0" w:color="auto"/>
            <w:right w:val="none" w:sz="0" w:space="0" w:color="auto"/>
          </w:divBdr>
        </w:div>
        <w:div w:id="210659310">
          <w:marLeft w:val="0"/>
          <w:marRight w:val="0"/>
          <w:marTop w:val="0"/>
          <w:marBottom w:val="0"/>
          <w:divBdr>
            <w:top w:val="none" w:sz="0" w:space="0" w:color="auto"/>
            <w:left w:val="none" w:sz="0" w:space="0" w:color="auto"/>
            <w:bottom w:val="none" w:sz="0" w:space="0" w:color="auto"/>
            <w:right w:val="none" w:sz="0" w:space="0" w:color="auto"/>
          </w:divBdr>
        </w:div>
        <w:div w:id="715811368">
          <w:marLeft w:val="0"/>
          <w:marRight w:val="0"/>
          <w:marTop w:val="0"/>
          <w:marBottom w:val="0"/>
          <w:divBdr>
            <w:top w:val="none" w:sz="0" w:space="0" w:color="auto"/>
            <w:left w:val="none" w:sz="0" w:space="0" w:color="auto"/>
            <w:bottom w:val="none" w:sz="0" w:space="0" w:color="auto"/>
            <w:right w:val="none" w:sz="0" w:space="0" w:color="auto"/>
          </w:divBdr>
        </w:div>
        <w:div w:id="982275960">
          <w:marLeft w:val="0"/>
          <w:marRight w:val="0"/>
          <w:marTop w:val="0"/>
          <w:marBottom w:val="0"/>
          <w:divBdr>
            <w:top w:val="none" w:sz="0" w:space="0" w:color="auto"/>
            <w:left w:val="none" w:sz="0" w:space="0" w:color="auto"/>
            <w:bottom w:val="none" w:sz="0" w:space="0" w:color="auto"/>
            <w:right w:val="none" w:sz="0" w:space="0" w:color="auto"/>
          </w:divBdr>
        </w:div>
        <w:div w:id="1159929661">
          <w:marLeft w:val="0"/>
          <w:marRight w:val="0"/>
          <w:marTop w:val="0"/>
          <w:marBottom w:val="0"/>
          <w:divBdr>
            <w:top w:val="none" w:sz="0" w:space="0" w:color="auto"/>
            <w:left w:val="none" w:sz="0" w:space="0" w:color="auto"/>
            <w:bottom w:val="none" w:sz="0" w:space="0" w:color="auto"/>
            <w:right w:val="none" w:sz="0" w:space="0" w:color="auto"/>
          </w:divBdr>
        </w:div>
        <w:div w:id="1724712203">
          <w:marLeft w:val="0"/>
          <w:marRight w:val="0"/>
          <w:marTop w:val="0"/>
          <w:marBottom w:val="0"/>
          <w:divBdr>
            <w:top w:val="none" w:sz="0" w:space="0" w:color="auto"/>
            <w:left w:val="none" w:sz="0" w:space="0" w:color="auto"/>
            <w:bottom w:val="none" w:sz="0" w:space="0" w:color="auto"/>
            <w:right w:val="none" w:sz="0" w:space="0" w:color="auto"/>
          </w:divBdr>
        </w:div>
        <w:div w:id="189492485">
          <w:marLeft w:val="0"/>
          <w:marRight w:val="0"/>
          <w:marTop w:val="0"/>
          <w:marBottom w:val="0"/>
          <w:divBdr>
            <w:top w:val="none" w:sz="0" w:space="0" w:color="auto"/>
            <w:left w:val="none" w:sz="0" w:space="0" w:color="auto"/>
            <w:bottom w:val="none" w:sz="0" w:space="0" w:color="auto"/>
            <w:right w:val="none" w:sz="0" w:space="0" w:color="auto"/>
          </w:divBdr>
        </w:div>
        <w:div w:id="2028477885">
          <w:marLeft w:val="0"/>
          <w:marRight w:val="0"/>
          <w:marTop w:val="0"/>
          <w:marBottom w:val="0"/>
          <w:divBdr>
            <w:top w:val="none" w:sz="0" w:space="0" w:color="auto"/>
            <w:left w:val="none" w:sz="0" w:space="0" w:color="auto"/>
            <w:bottom w:val="none" w:sz="0" w:space="0" w:color="auto"/>
            <w:right w:val="none" w:sz="0" w:space="0" w:color="auto"/>
          </w:divBdr>
        </w:div>
        <w:div w:id="1574122120">
          <w:marLeft w:val="0"/>
          <w:marRight w:val="0"/>
          <w:marTop w:val="0"/>
          <w:marBottom w:val="0"/>
          <w:divBdr>
            <w:top w:val="none" w:sz="0" w:space="0" w:color="auto"/>
            <w:left w:val="none" w:sz="0" w:space="0" w:color="auto"/>
            <w:bottom w:val="none" w:sz="0" w:space="0" w:color="auto"/>
            <w:right w:val="none" w:sz="0" w:space="0" w:color="auto"/>
          </w:divBdr>
        </w:div>
        <w:div w:id="501818175">
          <w:marLeft w:val="0"/>
          <w:marRight w:val="0"/>
          <w:marTop w:val="0"/>
          <w:marBottom w:val="0"/>
          <w:divBdr>
            <w:top w:val="none" w:sz="0" w:space="0" w:color="auto"/>
            <w:left w:val="none" w:sz="0" w:space="0" w:color="auto"/>
            <w:bottom w:val="none" w:sz="0" w:space="0" w:color="auto"/>
            <w:right w:val="none" w:sz="0" w:space="0" w:color="auto"/>
          </w:divBdr>
        </w:div>
        <w:div w:id="1068958794">
          <w:marLeft w:val="0"/>
          <w:marRight w:val="0"/>
          <w:marTop w:val="0"/>
          <w:marBottom w:val="0"/>
          <w:divBdr>
            <w:top w:val="none" w:sz="0" w:space="0" w:color="auto"/>
            <w:left w:val="none" w:sz="0" w:space="0" w:color="auto"/>
            <w:bottom w:val="none" w:sz="0" w:space="0" w:color="auto"/>
            <w:right w:val="none" w:sz="0" w:space="0" w:color="auto"/>
          </w:divBdr>
        </w:div>
        <w:div w:id="572159292">
          <w:marLeft w:val="0"/>
          <w:marRight w:val="0"/>
          <w:marTop w:val="0"/>
          <w:marBottom w:val="0"/>
          <w:divBdr>
            <w:top w:val="none" w:sz="0" w:space="0" w:color="auto"/>
            <w:left w:val="none" w:sz="0" w:space="0" w:color="auto"/>
            <w:bottom w:val="none" w:sz="0" w:space="0" w:color="auto"/>
            <w:right w:val="none" w:sz="0" w:space="0" w:color="auto"/>
          </w:divBdr>
        </w:div>
        <w:div w:id="987898054">
          <w:marLeft w:val="0"/>
          <w:marRight w:val="0"/>
          <w:marTop w:val="0"/>
          <w:marBottom w:val="0"/>
          <w:divBdr>
            <w:top w:val="none" w:sz="0" w:space="0" w:color="auto"/>
            <w:left w:val="none" w:sz="0" w:space="0" w:color="auto"/>
            <w:bottom w:val="none" w:sz="0" w:space="0" w:color="auto"/>
            <w:right w:val="none" w:sz="0" w:space="0" w:color="auto"/>
          </w:divBdr>
        </w:div>
        <w:div w:id="1662075120">
          <w:marLeft w:val="0"/>
          <w:marRight w:val="0"/>
          <w:marTop w:val="0"/>
          <w:marBottom w:val="0"/>
          <w:divBdr>
            <w:top w:val="none" w:sz="0" w:space="0" w:color="auto"/>
            <w:left w:val="none" w:sz="0" w:space="0" w:color="auto"/>
            <w:bottom w:val="none" w:sz="0" w:space="0" w:color="auto"/>
            <w:right w:val="none" w:sz="0" w:space="0" w:color="auto"/>
          </w:divBdr>
        </w:div>
        <w:div w:id="1137381470">
          <w:marLeft w:val="0"/>
          <w:marRight w:val="0"/>
          <w:marTop w:val="0"/>
          <w:marBottom w:val="0"/>
          <w:divBdr>
            <w:top w:val="none" w:sz="0" w:space="0" w:color="auto"/>
            <w:left w:val="none" w:sz="0" w:space="0" w:color="auto"/>
            <w:bottom w:val="none" w:sz="0" w:space="0" w:color="auto"/>
            <w:right w:val="none" w:sz="0" w:space="0" w:color="auto"/>
          </w:divBdr>
        </w:div>
        <w:div w:id="2131052965">
          <w:marLeft w:val="0"/>
          <w:marRight w:val="0"/>
          <w:marTop w:val="0"/>
          <w:marBottom w:val="0"/>
          <w:divBdr>
            <w:top w:val="none" w:sz="0" w:space="0" w:color="auto"/>
            <w:left w:val="none" w:sz="0" w:space="0" w:color="auto"/>
            <w:bottom w:val="none" w:sz="0" w:space="0" w:color="auto"/>
            <w:right w:val="none" w:sz="0" w:space="0" w:color="auto"/>
          </w:divBdr>
        </w:div>
        <w:div w:id="1467310297">
          <w:marLeft w:val="0"/>
          <w:marRight w:val="0"/>
          <w:marTop w:val="0"/>
          <w:marBottom w:val="0"/>
          <w:divBdr>
            <w:top w:val="none" w:sz="0" w:space="0" w:color="auto"/>
            <w:left w:val="none" w:sz="0" w:space="0" w:color="auto"/>
            <w:bottom w:val="none" w:sz="0" w:space="0" w:color="auto"/>
            <w:right w:val="none" w:sz="0" w:space="0" w:color="auto"/>
          </w:divBdr>
        </w:div>
        <w:div w:id="313923183">
          <w:marLeft w:val="0"/>
          <w:marRight w:val="0"/>
          <w:marTop w:val="0"/>
          <w:marBottom w:val="0"/>
          <w:divBdr>
            <w:top w:val="none" w:sz="0" w:space="0" w:color="auto"/>
            <w:left w:val="none" w:sz="0" w:space="0" w:color="auto"/>
            <w:bottom w:val="none" w:sz="0" w:space="0" w:color="auto"/>
            <w:right w:val="none" w:sz="0" w:space="0" w:color="auto"/>
          </w:divBdr>
        </w:div>
        <w:div w:id="589974388">
          <w:marLeft w:val="0"/>
          <w:marRight w:val="0"/>
          <w:marTop w:val="0"/>
          <w:marBottom w:val="0"/>
          <w:divBdr>
            <w:top w:val="none" w:sz="0" w:space="0" w:color="auto"/>
            <w:left w:val="none" w:sz="0" w:space="0" w:color="auto"/>
            <w:bottom w:val="none" w:sz="0" w:space="0" w:color="auto"/>
            <w:right w:val="none" w:sz="0" w:space="0" w:color="auto"/>
          </w:divBdr>
        </w:div>
        <w:div w:id="1013531060">
          <w:marLeft w:val="0"/>
          <w:marRight w:val="0"/>
          <w:marTop w:val="0"/>
          <w:marBottom w:val="0"/>
          <w:divBdr>
            <w:top w:val="none" w:sz="0" w:space="0" w:color="auto"/>
            <w:left w:val="none" w:sz="0" w:space="0" w:color="auto"/>
            <w:bottom w:val="none" w:sz="0" w:space="0" w:color="auto"/>
            <w:right w:val="none" w:sz="0" w:space="0" w:color="auto"/>
          </w:divBdr>
        </w:div>
        <w:div w:id="883904111">
          <w:marLeft w:val="0"/>
          <w:marRight w:val="0"/>
          <w:marTop w:val="0"/>
          <w:marBottom w:val="0"/>
          <w:divBdr>
            <w:top w:val="none" w:sz="0" w:space="0" w:color="auto"/>
            <w:left w:val="none" w:sz="0" w:space="0" w:color="auto"/>
            <w:bottom w:val="none" w:sz="0" w:space="0" w:color="auto"/>
            <w:right w:val="none" w:sz="0" w:space="0" w:color="auto"/>
          </w:divBdr>
        </w:div>
        <w:div w:id="521671354">
          <w:marLeft w:val="0"/>
          <w:marRight w:val="0"/>
          <w:marTop w:val="0"/>
          <w:marBottom w:val="0"/>
          <w:divBdr>
            <w:top w:val="none" w:sz="0" w:space="0" w:color="auto"/>
            <w:left w:val="none" w:sz="0" w:space="0" w:color="auto"/>
            <w:bottom w:val="none" w:sz="0" w:space="0" w:color="auto"/>
            <w:right w:val="none" w:sz="0" w:space="0" w:color="auto"/>
          </w:divBdr>
        </w:div>
        <w:div w:id="1818957003">
          <w:marLeft w:val="0"/>
          <w:marRight w:val="0"/>
          <w:marTop w:val="0"/>
          <w:marBottom w:val="0"/>
          <w:divBdr>
            <w:top w:val="none" w:sz="0" w:space="0" w:color="auto"/>
            <w:left w:val="none" w:sz="0" w:space="0" w:color="auto"/>
            <w:bottom w:val="none" w:sz="0" w:space="0" w:color="auto"/>
            <w:right w:val="none" w:sz="0" w:space="0" w:color="auto"/>
          </w:divBdr>
        </w:div>
        <w:div w:id="772941672">
          <w:marLeft w:val="0"/>
          <w:marRight w:val="0"/>
          <w:marTop w:val="0"/>
          <w:marBottom w:val="0"/>
          <w:divBdr>
            <w:top w:val="none" w:sz="0" w:space="0" w:color="auto"/>
            <w:left w:val="none" w:sz="0" w:space="0" w:color="auto"/>
            <w:bottom w:val="none" w:sz="0" w:space="0" w:color="auto"/>
            <w:right w:val="none" w:sz="0" w:space="0" w:color="auto"/>
          </w:divBdr>
        </w:div>
        <w:div w:id="1200241289">
          <w:marLeft w:val="0"/>
          <w:marRight w:val="0"/>
          <w:marTop w:val="0"/>
          <w:marBottom w:val="0"/>
          <w:divBdr>
            <w:top w:val="none" w:sz="0" w:space="0" w:color="auto"/>
            <w:left w:val="none" w:sz="0" w:space="0" w:color="auto"/>
            <w:bottom w:val="none" w:sz="0" w:space="0" w:color="auto"/>
            <w:right w:val="none" w:sz="0" w:space="0" w:color="auto"/>
          </w:divBdr>
        </w:div>
        <w:div w:id="682173689">
          <w:marLeft w:val="0"/>
          <w:marRight w:val="0"/>
          <w:marTop w:val="0"/>
          <w:marBottom w:val="0"/>
          <w:divBdr>
            <w:top w:val="none" w:sz="0" w:space="0" w:color="auto"/>
            <w:left w:val="none" w:sz="0" w:space="0" w:color="auto"/>
            <w:bottom w:val="none" w:sz="0" w:space="0" w:color="auto"/>
            <w:right w:val="none" w:sz="0" w:space="0" w:color="auto"/>
          </w:divBdr>
        </w:div>
        <w:div w:id="1845052821">
          <w:marLeft w:val="0"/>
          <w:marRight w:val="0"/>
          <w:marTop w:val="0"/>
          <w:marBottom w:val="0"/>
          <w:divBdr>
            <w:top w:val="none" w:sz="0" w:space="0" w:color="auto"/>
            <w:left w:val="none" w:sz="0" w:space="0" w:color="auto"/>
            <w:bottom w:val="none" w:sz="0" w:space="0" w:color="auto"/>
            <w:right w:val="none" w:sz="0" w:space="0" w:color="auto"/>
          </w:divBdr>
        </w:div>
        <w:div w:id="278493925">
          <w:marLeft w:val="0"/>
          <w:marRight w:val="0"/>
          <w:marTop w:val="0"/>
          <w:marBottom w:val="0"/>
          <w:divBdr>
            <w:top w:val="none" w:sz="0" w:space="0" w:color="auto"/>
            <w:left w:val="none" w:sz="0" w:space="0" w:color="auto"/>
            <w:bottom w:val="none" w:sz="0" w:space="0" w:color="auto"/>
            <w:right w:val="none" w:sz="0" w:space="0" w:color="auto"/>
          </w:divBdr>
        </w:div>
        <w:div w:id="1181353236">
          <w:marLeft w:val="0"/>
          <w:marRight w:val="0"/>
          <w:marTop w:val="0"/>
          <w:marBottom w:val="0"/>
          <w:divBdr>
            <w:top w:val="none" w:sz="0" w:space="0" w:color="auto"/>
            <w:left w:val="none" w:sz="0" w:space="0" w:color="auto"/>
            <w:bottom w:val="none" w:sz="0" w:space="0" w:color="auto"/>
            <w:right w:val="none" w:sz="0" w:space="0" w:color="auto"/>
          </w:divBdr>
        </w:div>
        <w:div w:id="1757170397">
          <w:marLeft w:val="0"/>
          <w:marRight w:val="0"/>
          <w:marTop w:val="0"/>
          <w:marBottom w:val="0"/>
          <w:divBdr>
            <w:top w:val="none" w:sz="0" w:space="0" w:color="auto"/>
            <w:left w:val="none" w:sz="0" w:space="0" w:color="auto"/>
            <w:bottom w:val="none" w:sz="0" w:space="0" w:color="auto"/>
            <w:right w:val="none" w:sz="0" w:space="0" w:color="auto"/>
          </w:divBdr>
        </w:div>
        <w:div w:id="582877653">
          <w:marLeft w:val="0"/>
          <w:marRight w:val="0"/>
          <w:marTop w:val="0"/>
          <w:marBottom w:val="0"/>
          <w:divBdr>
            <w:top w:val="none" w:sz="0" w:space="0" w:color="auto"/>
            <w:left w:val="none" w:sz="0" w:space="0" w:color="auto"/>
            <w:bottom w:val="none" w:sz="0" w:space="0" w:color="auto"/>
            <w:right w:val="none" w:sz="0" w:space="0" w:color="auto"/>
          </w:divBdr>
        </w:div>
        <w:div w:id="1257441557">
          <w:marLeft w:val="0"/>
          <w:marRight w:val="0"/>
          <w:marTop w:val="0"/>
          <w:marBottom w:val="0"/>
          <w:divBdr>
            <w:top w:val="none" w:sz="0" w:space="0" w:color="auto"/>
            <w:left w:val="none" w:sz="0" w:space="0" w:color="auto"/>
            <w:bottom w:val="none" w:sz="0" w:space="0" w:color="auto"/>
            <w:right w:val="none" w:sz="0" w:space="0" w:color="auto"/>
          </w:divBdr>
        </w:div>
        <w:div w:id="2102337030">
          <w:marLeft w:val="0"/>
          <w:marRight w:val="0"/>
          <w:marTop w:val="0"/>
          <w:marBottom w:val="0"/>
          <w:divBdr>
            <w:top w:val="none" w:sz="0" w:space="0" w:color="auto"/>
            <w:left w:val="none" w:sz="0" w:space="0" w:color="auto"/>
            <w:bottom w:val="none" w:sz="0" w:space="0" w:color="auto"/>
            <w:right w:val="none" w:sz="0" w:space="0" w:color="auto"/>
          </w:divBdr>
        </w:div>
        <w:div w:id="1502889110">
          <w:marLeft w:val="0"/>
          <w:marRight w:val="0"/>
          <w:marTop w:val="0"/>
          <w:marBottom w:val="0"/>
          <w:divBdr>
            <w:top w:val="none" w:sz="0" w:space="0" w:color="auto"/>
            <w:left w:val="none" w:sz="0" w:space="0" w:color="auto"/>
            <w:bottom w:val="none" w:sz="0" w:space="0" w:color="auto"/>
            <w:right w:val="none" w:sz="0" w:space="0" w:color="auto"/>
          </w:divBdr>
        </w:div>
        <w:div w:id="1376812719">
          <w:marLeft w:val="0"/>
          <w:marRight w:val="0"/>
          <w:marTop w:val="0"/>
          <w:marBottom w:val="0"/>
          <w:divBdr>
            <w:top w:val="none" w:sz="0" w:space="0" w:color="auto"/>
            <w:left w:val="none" w:sz="0" w:space="0" w:color="auto"/>
            <w:bottom w:val="none" w:sz="0" w:space="0" w:color="auto"/>
            <w:right w:val="none" w:sz="0" w:space="0" w:color="auto"/>
          </w:divBdr>
        </w:div>
        <w:div w:id="855730310">
          <w:marLeft w:val="0"/>
          <w:marRight w:val="0"/>
          <w:marTop w:val="0"/>
          <w:marBottom w:val="0"/>
          <w:divBdr>
            <w:top w:val="none" w:sz="0" w:space="0" w:color="auto"/>
            <w:left w:val="none" w:sz="0" w:space="0" w:color="auto"/>
            <w:bottom w:val="none" w:sz="0" w:space="0" w:color="auto"/>
            <w:right w:val="none" w:sz="0" w:space="0" w:color="auto"/>
          </w:divBdr>
        </w:div>
        <w:div w:id="332148175">
          <w:marLeft w:val="0"/>
          <w:marRight w:val="0"/>
          <w:marTop w:val="0"/>
          <w:marBottom w:val="0"/>
          <w:divBdr>
            <w:top w:val="none" w:sz="0" w:space="0" w:color="auto"/>
            <w:left w:val="none" w:sz="0" w:space="0" w:color="auto"/>
            <w:bottom w:val="none" w:sz="0" w:space="0" w:color="auto"/>
            <w:right w:val="none" w:sz="0" w:space="0" w:color="auto"/>
          </w:divBdr>
        </w:div>
        <w:div w:id="1910311875">
          <w:marLeft w:val="0"/>
          <w:marRight w:val="0"/>
          <w:marTop w:val="0"/>
          <w:marBottom w:val="0"/>
          <w:divBdr>
            <w:top w:val="none" w:sz="0" w:space="0" w:color="auto"/>
            <w:left w:val="none" w:sz="0" w:space="0" w:color="auto"/>
            <w:bottom w:val="none" w:sz="0" w:space="0" w:color="auto"/>
            <w:right w:val="none" w:sz="0" w:space="0" w:color="auto"/>
          </w:divBdr>
        </w:div>
        <w:div w:id="1211385518">
          <w:marLeft w:val="0"/>
          <w:marRight w:val="0"/>
          <w:marTop w:val="0"/>
          <w:marBottom w:val="0"/>
          <w:divBdr>
            <w:top w:val="none" w:sz="0" w:space="0" w:color="auto"/>
            <w:left w:val="none" w:sz="0" w:space="0" w:color="auto"/>
            <w:bottom w:val="none" w:sz="0" w:space="0" w:color="auto"/>
            <w:right w:val="none" w:sz="0" w:space="0" w:color="auto"/>
          </w:divBdr>
        </w:div>
        <w:div w:id="720860094">
          <w:marLeft w:val="0"/>
          <w:marRight w:val="0"/>
          <w:marTop w:val="0"/>
          <w:marBottom w:val="0"/>
          <w:divBdr>
            <w:top w:val="none" w:sz="0" w:space="0" w:color="auto"/>
            <w:left w:val="none" w:sz="0" w:space="0" w:color="auto"/>
            <w:bottom w:val="none" w:sz="0" w:space="0" w:color="auto"/>
            <w:right w:val="none" w:sz="0" w:space="0" w:color="auto"/>
          </w:divBdr>
        </w:div>
        <w:div w:id="2083525292">
          <w:marLeft w:val="0"/>
          <w:marRight w:val="0"/>
          <w:marTop w:val="0"/>
          <w:marBottom w:val="0"/>
          <w:divBdr>
            <w:top w:val="none" w:sz="0" w:space="0" w:color="auto"/>
            <w:left w:val="none" w:sz="0" w:space="0" w:color="auto"/>
            <w:bottom w:val="none" w:sz="0" w:space="0" w:color="auto"/>
            <w:right w:val="none" w:sz="0" w:space="0" w:color="auto"/>
          </w:divBdr>
        </w:div>
        <w:div w:id="1310596961">
          <w:marLeft w:val="0"/>
          <w:marRight w:val="0"/>
          <w:marTop w:val="0"/>
          <w:marBottom w:val="0"/>
          <w:divBdr>
            <w:top w:val="none" w:sz="0" w:space="0" w:color="auto"/>
            <w:left w:val="none" w:sz="0" w:space="0" w:color="auto"/>
            <w:bottom w:val="none" w:sz="0" w:space="0" w:color="auto"/>
            <w:right w:val="none" w:sz="0" w:space="0" w:color="auto"/>
          </w:divBdr>
        </w:div>
        <w:div w:id="1378771658">
          <w:marLeft w:val="0"/>
          <w:marRight w:val="0"/>
          <w:marTop w:val="0"/>
          <w:marBottom w:val="0"/>
          <w:divBdr>
            <w:top w:val="none" w:sz="0" w:space="0" w:color="auto"/>
            <w:left w:val="none" w:sz="0" w:space="0" w:color="auto"/>
            <w:bottom w:val="none" w:sz="0" w:space="0" w:color="auto"/>
            <w:right w:val="none" w:sz="0" w:space="0" w:color="auto"/>
          </w:divBdr>
        </w:div>
        <w:div w:id="2064088397">
          <w:marLeft w:val="0"/>
          <w:marRight w:val="0"/>
          <w:marTop w:val="0"/>
          <w:marBottom w:val="0"/>
          <w:divBdr>
            <w:top w:val="none" w:sz="0" w:space="0" w:color="auto"/>
            <w:left w:val="none" w:sz="0" w:space="0" w:color="auto"/>
            <w:bottom w:val="none" w:sz="0" w:space="0" w:color="auto"/>
            <w:right w:val="none" w:sz="0" w:space="0" w:color="auto"/>
          </w:divBdr>
        </w:div>
        <w:div w:id="569997797">
          <w:marLeft w:val="0"/>
          <w:marRight w:val="0"/>
          <w:marTop w:val="0"/>
          <w:marBottom w:val="0"/>
          <w:divBdr>
            <w:top w:val="none" w:sz="0" w:space="0" w:color="auto"/>
            <w:left w:val="none" w:sz="0" w:space="0" w:color="auto"/>
            <w:bottom w:val="none" w:sz="0" w:space="0" w:color="auto"/>
            <w:right w:val="none" w:sz="0" w:space="0" w:color="auto"/>
          </w:divBdr>
        </w:div>
        <w:div w:id="2064400016">
          <w:marLeft w:val="0"/>
          <w:marRight w:val="0"/>
          <w:marTop w:val="0"/>
          <w:marBottom w:val="0"/>
          <w:divBdr>
            <w:top w:val="none" w:sz="0" w:space="0" w:color="auto"/>
            <w:left w:val="none" w:sz="0" w:space="0" w:color="auto"/>
            <w:bottom w:val="none" w:sz="0" w:space="0" w:color="auto"/>
            <w:right w:val="none" w:sz="0" w:space="0" w:color="auto"/>
          </w:divBdr>
        </w:div>
        <w:div w:id="577978984">
          <w:marLeft w:val="0"/>
          <w:marRight w:val="0"/>
          <w:marTop w:val="0"/>
          <w:marBottom w:val="0"/>
          <w:divBdr>
            <w:top w:val="none" w:sz="0" w:space="0" w:color="auto"/>
            <w:left w:val="none" w:sz="0" w:space="0" w:color="auto"/>
            <w:bottom w:val="none" w:sz="0" w:space="0" w:color="auto"/>
            <w:right w:val="none" w:sz="0" w:space="0" w:color="auto"/>
          </w:divBdr>
        </w:div>
        <w:div w:id="777336878">
          <w:marLeft w:val="0"/>
          <w:marRight w:val="0"/>
          <w:marTop w:val="0"/>
          <w:marBottom w:val="0"/>
          <w:divBdr>
            <w:top w:val="none" w:sz="0" w:space="0" w:color="auto"/>
            <w:left w:val="none" w:sz="0" w:space="0" w:color="auto"/>
            <w:bottom w:val="none" w:sz="0" w:space="0" w:color="auto"/>
            <w:right w:val="none" w:sz="0" w:space="0" w:color="auto"/>
          </w:divBdr>
        </w:div>
        <w:div w:id="1453137998">
          <w:marLeft w:val="0"/>
          <w:marRight w:val="0"/>
          <w:marTop w:val="0"/>
          <w:marBottom w:val="0"/>
          <w:divBdr>
            <w:top w:val="none" w:sz="0" w:space="0" w:color="auto"/>
            <w:left w:val="none" w:sz="0" w:space="0" w:color="auto"/>
            <w:bottom w:val="none" w:sz="0" w:space="0" w:color="auto"/>
            <w:right w:val="none" w:sz="0" w:space="0" w:color="auto"/>
          </w:divBdr>
        </w:div>
        <w:div w:id="1586837928">
          <w:marLeft w:val="0"/>
          <w:marRight w:val="0"/>
          <w:marTop w:val="0"/>
          <w:marBottom w:val="0"/>
          <w:divBdr>
            <w:top w:val="none" w:sz="0" w:space="0" w:color="auto"/>
            <w:left w:val="none" w:sz="0" w:space="0" w:color="auto"/>
            <w:bottom w:val="none" w:sz="0" w:space="0" w:color="auto"/>
            <w:right w:val="none" w:sz="0" w:space="0" w:color="auto"/>
          </w:divBdr>
        </w:div>
        <w:div w:id="2120635315">
          <w:marLeft w:val="0"/>
          <w:marRight w:val="0"/>
          <w:marTop w:val="0"/>
          <w:marBottom w:val="0"/>
          <w:divBdr>
            <w:top w:val="none" w:sz="0" w:space="0" w:color="auto"/>
            <w:left w:val="none" w:sz="0" w:space="0" w:color="auto"/>
            <w:bottom w:val="none" w:sz="0" w:space="0" w:color="auto"/>
            <w:right w:val="none" w:sz="0" w:space="0" w:color="auto"/>
          </w:divBdr>
        </w:div>
        <w:div w:id="405806939">
          <w:marLeft w:val="0"/>
          <w:marRight w:val="0"/>
          <w:marTop w:val="0"/>
          <w:marBottom w:val="0"/>
          <w:divBdr>
            <w:top w:val="none" w:sz="0" w:space="0" w:color="auto"/>
            <w:left w:val="none" w:sz="0" w:space="0" w:color="auto"/>
            <w:bottom w:val="none" w:sz="0" w:space="0" w:color="auto"/>
            <w:right w:val="none" w:sz="0" w:space="0" w:color="auto"/>
          </w:divBdr>
        </w:div>
        <w:div w:id="26220724">
          <w:marLeft w:val="0"/>
          <w:marRight w:val="0"/>
          <w:marTop w:val="0"/>
          <w:marBottom w:val="0"/>
          <w:divBdr>
            <w:top w:val="none" w:sz="0" w:space="0" w:color="auto"/>
            <w:left w:val="none" w:sz="0" w:space="0" w:color="auto"/>
            <w:bottom w:val="none" w:sz="0" w:space="0" w:color="auto"/>
            <w:right w:val="none" w:sz="0" w:space="0" w:color="auto"/>
          </w:divBdr>
        </w:div>
        <w:div w:id="1341810627">
          <w:marLeft w:val="0"/>
          <w:marRight w:val="0"/>
          <w:marTop w:val="0"/>
          <w:marBottom w:val="0"/>
          <w:divBdr>
            <w:top w:val="none" w:sz="0" w:space="0" w:color="auto"/>
            <w:left w:val="none" w:sz="0" w:space="0" w:color="auto"/>
            <w:bottom w:val="none" w:sz="0" w:space="0" w:color="auto"/>
            <w:right w:val="none" w:sz="0" w:space="0" w:color="auto"/>
          </w:divBdr>
        </w:div>
        <w:div w:id="1095203980">
          <w:marLeft w:val="0"/>
          <w:marRight w:val="0"/>
          <w:marTop w:val="0"/>
          <w:marBottom w:val="0"/>
          <w:divBdr>
            <w:top w:val="none" w:sz="0" w:space="0" w:color="auto"/>
            <w:left w:val="none" w:sz="0" w:space="0" w:color="auto"/>
            <w:bottom w:val="none" w:sz="0" w:space="0" w:color="auto"/>
            <w:right w:val="none" w:sz="0" w:space="0" w:color="auto"/>
          </w:divBdr>
        </w:div>
        <w:div w:id="1169490989">
          <w:marLeft w:val="0"/>
          <w:marRight w:val="0"/>
          <w:marTop w:val="0"/>
          <w:marBottom w:val="0"/>
          <w:divBdr>
            <w:top w:val="none" w:sz="0" w:space="0" w:color="auto"/>
            <w:left w:val="none" w:sz="0" w:space="0" w:color="auto"/>
            <w:bottom w:val="none" w:sz="0" w:space="0" w:color="auto"/>
            <w:right w:val="none" w:sz="0" w:space="0" w:color="auto"/>
          </w:divBdr>
        </w:div>
        <w:div w:id="771558276">
          <w:marLeft w:val="0"/>
          <w:marRight w:val="0"/>
          <w:marTop w:val="0"/>
          <w:marBottom w:val="0"/>
          <w:divBdr>
            <w:top w:val="none" w:sz="0" w:space="0" w:color="auto"/>
            <w:left w:val="none" w:sz="0" w:space="0" w:color="auto"/>
            <w:bottom w:val="none" w:sz="0" w:space="0" w:color="auto"/>
            <w:right w:val="none" w:sz="0" w:space="0" w:color="auto"/>
          </w:divBdr>
        </w:div>
        <w:div w:id="1590576206">
          <w:marLeft w:val="0"/>
          <w:marRight w:val="0"/>
          <w:marTop w:val="0"/>
          <w:marBottom w:val="0"/>
          <w:divBdr>
            <w:top w:val="none" w:sz="0" w:space="0" w:color="auto"/>
            <w:left w:val="none" w:sz="0" w:space="0" w:color="auto"/>
            <w:bottom w:val="none" w:sz="0" w:space="0" w:color="auto"/>
            <w:right w:val="none" w:sz="0" w:space="0" w:color="auto"/>
          </w:divBdr>
        </w:div>
        <w:div w:id="2098212222">
          <w:marLeft w:val="0"/>
          <w:marRight w:val="0"/>
          <w:marTop w:val="0"/>
          <w:marBottom w:val="0"/>
          <w:divBdr>
            <w:top w:val="none" w:sz="0" w:space="0" w:color="auto"/>
            <w:left w:val="none" w:sz="0" w:space="0" w:color="auto"/>
            <w:bottom w:val="none" w:sz="0" w:space="0" w:color="auto"/>
            <w:right w:val="none" w:sz="0" w:space="0" w:color="auto"/>
          </w:divBdr>
        </w:div>
        <w:div w:id="1222598529">
          <w:marLeft w:val="0"/>
          <w:marRight w:val="0"/>
          <w:marTop w:val="0"/>
          <w:marBottom w:val="0"/>
          <w:divBdr>
            <w:top w:val="none" w:sz="0" w:space="0" w:color="auto"/>
            <w:left w:val="none" w:sz="0" w:space="0" w:color="auto"/>
            <w:bottom w:val="none" w:sz="0" w:space="0" w:color="auto"/>
            <w:right w:val="none" w:sz="0" w:space="0" w:color="auto"/>
          </w:divBdr>
        </w:div>
        <w:div w:id="127280570">
          <w:marLeft w:val="0"/>
          <w:marRight w:val="0"/>
          <w:marTop w:val="0"/>
          <w:marBottom w:val="0"/>
          <w:divBdr>
            <w:top w:val="none" w:sz="0" w:space="0" w:color="auto"/>
            <w:left w:val="none" w:sz="0" w:space="0" w:color="auto"/>
            <w:bottom w:val="none" w:sz="0" w:space="0" w:color="auto"/>
            <w:right w:val="none" w:sz="0" w:space="0" w:color="auto"/>
          </w:divBdr>
        </w:div>
        <w:div w:id="1749155920">
          <w:marLeft w:val="0"/>
          <w:marRight w:val="0"/>
          <w:marTop w:val="0"/>
          <w:marBottom w:val="0"/>
          <w:divBdr>
            <w:top w:val="none" w:sz="0" w:space="0" w:color="auto"/>
            <w:left w:val="none" w:sz="0" w:space="0" w:color="auto"/>
            <w:bottom w:val="none" w:sz="0" w:space="0" w:color="auto"/>
            <w:right w:val="none" w:sz="0" w:space="0" w:color="auto"/>
          </w:divBdr>
        </w:div>
        <w:div w:id="2144930346">
          <w:marLeft w:val="0"/>
          <w:marRight w:val="0"/>
          <w:marTop w:val="0"/>
          <w:marBottom w:val="0"/>
          <w:divBdr>
            <w:top w:val="none" w:sz="0" w:space="0" w:color="auto"/>
            <w:left w:val="none" w:sz="0" w:space="0" w:color="auto"/>
            <w:bottom w:val="none" w:sz="0" w:space="0" w:color="auto"/>
            <w:right w:val="none" w:sz="0" w:space="0" w:color="auto"/>
          </w:divBdr>
        </w:div>
        <w:div w:id="1829131785">
          <w:marLeft w:val="0"/>
          <w:marRight w:val="0"/>
          <w:marTop w:val="0"/>
          <w:marBottom w:val="0"/>
          <w:divBdr>
            <w:top w:val="none" w:sz="0" w:space="0" w:color="auto"/>
            <w:left w:val="none" w:sz="0" w:space="0" w:color="auto"/>
            <w:bottom w:val="none" w:sz="0" w:space="0" w:color="auto"/>
            <w:right w:val="none" w:sz="0" w:space="0" w:color="auto"/>
          </w:divBdr>
        </w:div>
        <w:div w:id="683047356">
          <w:marLeft w:val="0"/>
          <w:marRight w:val="0"/>
          <w:marTop w:val="0"/>
          <w:marBottom w:val="0"/>
          <w:divBdr>
            <w:top w:val="none" w:sz="0" w:space="0" w:color="auto"/>
            <w:left w:val="none" w:sz="0" w:space="0" w:color="auto"/>
            <w:bottom w:val="none" w:sz="0" w:space="0" w:color="auto"/>
            <w:right w:val="none" w:sz="0" w:space="0" w:color="auto"/>
          </w:divBdr>
        </w:div>
        <w:div w:id="1215776793">
          <w:marLeft w:val="0"/>
          <w:marRight w:val="0"/>
          <w:marTop w:val="0"/>
          <w:marBottom w:val="0"/>
          <w:divBdr>
            <w:top w:val="none" w:sz="0" w:space="0" w:color="auto"/>
            <w:left w:val="none" w:sz="0" w:space="0" w:color="auto"/>
            <w:bottom w:val="none" w:sz="0" w:space="0" w:color="auto"/>
            <w:right w:val="none" w:sz="0" w:space="0" w:color="auto"/>
          </w:divBdr>
        </w:div>
        <w:div w:id="1973704348">
          <w:marLeft w:val="0"/>
          <w:marRight w:val="0"/>
          <w:marTop w:val="0"/>
          <w:marBottom w:val="0"/>
          <w:divBdr>
            <w:top w:val="none" w:sz="0" w:space="0" w:color="auto"/>
            <w:left w:val="none" w:sz="0" w:space="0" w:color="auto"/>
            <w:bottom w:val="none" w:sz="0" w:space="0" w:color="auto"/>
            <w:right w:val="none" w:sz="0" w:space="0" w:color="auto"/>
          </w:divBdr>
        </w:div>
        <w:div w:id="866723773">
          <w:marLeft w:val="0"/>
          <w:marRight w:val="0"/>
          <w:marTop w:val="0"/>
          <w:marBottom w:val="0"/>
          <w:divBdr>
            <w:top w:val="none" w:sz="0" w:space="0" w:color="auto"/>
            <w:left w:val="none" w:sz="0" w:space="0" w:color="auto"/>
            <w:bottom w:val="none" w:sz="0" w:space="0" w:color="auto"/>
            <w:right w:val="none" w:sz="0" w:space="0" w:color="auto"/>
          </w:divBdr>
        </w:div>
        <w:div w:id="95643271">
          <w:marLeft w:val="0"/>
          <w:marRight w:val="0"/>
          <w:marTop w:val="0"/>
          <w:marBottom w:val="0"/>
          <w:divBdr>
            <w:top w:val="none" w:sz="0" w:space="0" w:color="auto"/>
            <w:left w:val="none" w:sz="0" w:space="0" w:color="auto"/>
            <w:bottom w:val="none" w:sz="0" w:space="0" w:color="auto"/>
            <w:right w:val="none" w:sz="0" w:space="0" w:color="auto"/>
          </w:divBdr>
        </w:div>
        <w:div w:id="2086100609">
          <w:marLeft w:val="0"/>
          <w:marRight w:val="0"/>
          <w:marTop w:val="0"/>
          <w:marBottom w:val="0"/>
          <w:divBdr>
            <w:top w:val="none" w:sz="0" w:space="0" w:color="auto"/>
            <w:left w:val="none" w:sz="0" w:space="0" w:color="auto"/>
            <w:bottom w:val="none" w:sz="0" w:space="0" w:color="auto"/>
            <w:right w:val="none" w:sz="0" w:space="0" w:color="auto"/>
          </w:divBdr>
        </w:div>
        <w:div w:id="639311901">
          <w:marLeft w:val="0"/>
          <w:marRight w:val="0"/>
          <w:marTop w:val="0"/>
          <w:marBottom w:val="0"/>
          <w:divBdr>
            <w:top w:val="none" w:sz="0" w:space="0" w:color="auto"/>
            <w:left w:val="none" w:sz="0" w:space="0" w:color="auto"/>
            <w:bottom w:val="none" w:sz="0" w:space="0" w:color="auto"/>
            <w:right w:val="none" w:sz="0" w:space="0" w:color="auto"/>
          </w:divBdr>
        </w:div>
        <w:div w:id="435563104">
          <w:marLeft w:val="0"/>
          <w:marRight w:val="0"/>
          <w:marTop w:val="0"/>
          <w:marBottom w:val="0"/>
          <w:divBdr>
            <w:top w:val="none" w:sz="0" w:space="0" w:color="auto"/>
            <w:left w:val="none" w:sz="0" w:space="0" w:color="auto"/>
            <w:bottom w:val="none" w:sz="0" w:space="0" w:color="auto"/>
            <w:right w:val="none" w:sz="0" w:space="0" w:color="auto"/>
          </w:divBdr>
        </w:div>
        <w:div w:id="1063257530">
          <w:marLeft w:val="0"/>
          <w:marRight w:val="0"/>
          <w:marTop w:val="0"/>
          <w:marBottom w:val="0"/>
          <w:divBdr>
            <w:top w:val="none" w:sz="0" w:space="0" w:color="auto"/>
            <w:left w:val="none" w:sz="0" w:space="0" w:color="auto"/>
            <w:bottom w:val="none" w:sz="0" w:space="0" w:color="auto"/>
            <w:right w:val="none" w:sz="0" w:space="0" w:color="auto"/>
          </w:divBdr>
        </w:div>
        <w:div w:id="993602735">
          <w:marLeft w:val="0"/>
          <w:marRight w:val="0"/>
          <w:marTop w:val="0"/>
          <w:marBottom w:val="0"/>
          <w:divBdr>
            <w:top w:val="none" w:sz="0" w:space="0" w:color="auto"/>
            <w:left w:val="none" w:sz="0" w:space="0" w:color="auto"/>
            <w:bottom w:val="none" w:sz="0" w:space="0" w:color="auto"/>
            <w:right w:val="none" w:sz="0" w:space="0" w:color="auto"/>
          </w:divBdr>
        </w:div>
        <w:div w:id="1523009535">
          <w:marLeft w:val="0"/>
          <w:marRight w:val="0"/>
          <w:marTop w:val="0"/>
          <w:marBottom w:val="0"/>
          <w:divBdr>
            <w:top w:val="none" w:sz="0" w:space="0" w:color="auto"/>
            <w:left w:val="none" w:sz="0" w:space="0" w:color="auto"/>
            <w:bottom w:val="none" w:sz="0" w:space="0" w:color="auto"/>
            <w:right w:val="none" w:sz="0" w:space="0" w:color="auto"/>
          </w:divBdr>
        </w:div>
        <w:div w:id="270213593">
          <w:marLeft w:val="0"/>
          <w:marRight w:val="0"/>
          <w:marTop w:val="0"/>
          <w:marBottom w:val="0"/>
          <w:divBdr>
            <w:top w:val="none" w:sz="0" w:space="0" w:color="auto"/>
            <w:left w:val="none" w:sz="0" w:space="0" w:color="auto"/>
            <w:bottom w:val="none" w:sz="0" w:space="0" w:color="auto"/>
            <w:right w:val="none" w:sz="0" w:space="0" w:color="auto"/>
          </w:divBdr>
        </w:div>
        <w:div w:id="233397926">
          <w:marLeft w:val="0"/>
          <w:marRight w:val="0"/>
          <w:marTop w:val="0"/>
          <w:marBottom w:val="0"/>
          <w:divBdr>
            <w:top w:val="none" w:sz="0" w:space="0" w:color="auto"/>
            <w:left w:val="none" w:sz="0" w:space="0" w:color="auto"/>
            <w:bottom w:val="none" w:sz="0" w:space="0" w:color="auto"/>
            <w:right w:val="none" w:sz="0" w:space="0" w:color="auto"/>
          </w:divBdr>
        </w:div>
        <w:div w:id="665978940">
          <w:marLeft w:val="0"/>
          <w:marRight w:val="0"/>
          <w:marTop w:val="0"/>
          <w:marBottom w:val="0"/>
          <w:divBdr>
            <w:top w:val="none" w:sz="0" w:space="0" w:color="auto"/>
            <w:left w:val="none" w:sz="0" w:space="0" w:color="auto"/>
            <w:bottom w:val="none" w:sz="0" w:space="0" w:color="auto"/>
            <w:right w:val="none" w:sz="0" w:space="0" w:color="auto"/>
          </w:divBdr>
        </w:div>
        <w:div w:id="1746141874">
          <w:marLeft w:val="0"/>
          <w:marRight w:val="0"/>
          <w:marTop w:val="0"/>
          <w:marBottom w:val="0"/>
          <w:divBdr>
            <w:top w:val="none" w:sz="0" w:space="0" w:color="auto"/>
            <w:left w:val="none" w:sz="0" w:space="0" w:color="auto"/>
            <w:bottom w:val="none" w:sz="0" w:space="0" w:color="auto"/>
            <w:right w:val="none" w:sz="0" w:space="0" w:color="auto"/>
          </w:divBdr>
        </w:div>
        <w:div w:id="1817408582">
          <w:marLeft w:val="0"/>
          <w:marRight w:val="0"/>
          <w:marTop w:val="0"/>
          <w:marBottom w:val="0"/>
          <w:divBdr>
            <w:top w:val="none" w:sz="0" w:space="0" w:color="auto"/>
            <w:left w:val="none" w:sz="0" w:space="0" w:color="auto"/>
            <w:bottom w:val="none" w:sz="0" w:space="0" w:color="auto"/>
            <w:right w:val="none" w:sz="0" w:space="0" w:color="auto"/>
          </w:divBdr>
        </w:div>
        <w:div w:id="1423603758">
          <w:marLeft w:val="0"/>
          <w:marRight w:val="0"/>
          <w:marTop w:val="0"/>
          <w:marBottom w:val="0"/>
          <w:divBdr>
            <w:top w:val="none" w:sz="0" w:space="0" w:color="auto"/>
            <w:left w:val="none" w:sz="0" w:space="0" w:color="auto"/>
            <w:bottom w:val="none" w:sz="0" w:space="0" w:color="auto"/>
            <w:right w:val="none" w:sz="0" w:space="0" w:color="auto"/>
          </w:divBdr>
        </w:div>
        <w:div w:id="921060131">
          <w:marLeft w:val="0"/>
          <w:marRight w:val="0"/>
          <w:marTop w:val="0"/>
          <w:marBottom w:val="0"/>
          <w:divBdr>
            <w:top w:val="none" w:sz="0" w:space="0" w:color="auto"/>
            <w:left w:val="none" w:sz="0" w:space="0" w:color="auto"/>
            <w:bottom w:val="none" w:sz="0" w:space="0" w:color="auto"/>
            <w:right w:val="none" w:sz="0" w:space="0" w:color="auto"/>
          </w:divBdr>
        </w:div>
        <w:div w:id="654338493">
          <w:marLeft w:val="0"/>
          <w:marRight w:val="0"/>
          <w:marTop w:val="0"/>
          <w:marBottom w:val="0"/>
          <w:divBdr>
            <w:top w:val="none" w:sz="0" w:space="0" w:color="auto"/>
            <w:left w:val="none" w:sz="0" w:space="0" w:color="auto"/>
            <w:bottom w:val="none" w:sz="0" w:space="0" w:color="auto"/>
            <w:right w:val="none" w:sz="0" w:space="0" w:color="auto"/>
          </w:divBdr>
        </w:div>
        <w:div w:id="713233821">
          <w:marLeft w:val="0"/>
          <w:marRight w:val="0"/>
          <w:marTop w:val="0"/>
          <w:marBottom w:val="0"/>
          <w:divBdr>
            <w:top w:val="none" w:sz="0" w:space="0" w:color="auto"/>
            <w:left w:val="none" w:sz="0" w:space="0" w:color="auto"/>
            <w:bottom w:val="none" w:sz="0" w:space="0" w:color="auto"/>
            <w:right w:val="none" w:sz="0" w:space="0" w:color="auto"/>
          </w:divBdr>
        </w:div>
        <w:div w:id="781144209">
          <w:marLeft w:val="0"/>
          <w:marRight w:val="0"/>
          <w:marTop w:val="0"/>
          <w:marBottom w:val="0"/>
          <w:divBdr>
            <w:top w:val="none" w:sz="0" w:space="0" w:color="auto"/>
            <w:left w:val="none" w:sz="0" w:space="0" w:color="auto"/>
            <w:bottom w:val="none" w:sz="0" w:space="0" w:color="auto"/>
            <w:right w:val="none" w:sz="0" w:space="0" w:color="auto"/>
          </w:divBdr>
        </w:div>
        <w:div w:id="1740707686">
          <w:marLeft w:val="0"/>
          <w:marRight w:val="0"/>
          <w:marTop w:val="0"/>
          <w:marBottom w:val="0"/>
          <w:divBdr>
            <w:top w:val="none" w:sz="0" w:space="0" w:color="auto"/>
            <w:left w:val="none" w:sz="0" w:space="0" w:color="auto"/>
            <w:bottom w:val="none" w:sz="0" w:space="0" w:color="auto"/>
            <w:right w:val="none" w:sz="0" w:space="0" w:color="auto"/>
          </w:divBdr>
        </w:div>
        <w:div w:id="1072242173">
          <w:marLeft w:val="0"/>
          <w:marRight w:val="0"/>
          <w:marTop w:val="0"/>
          <w:marBottom w:val="0"/>
          <w:divBdr>
            <w:top w:val="none" w:sz="0" w:space="0" w:color="auto"/>
            <w:left w:val="none" w:sz="0" w:space="0" w:color="auto"/>
            <w:bottom w:val="none" w:sz="0" w:space="0" w:color="auto"/>
            <w:right w:val="none" w:sz="0" w:space="0" w:color="auto"/>
          </w:divBdr>
        </w:div>
        <w:div w:id="1921602432">
          <w:marLeft w:val="0"/>
          <w:marRight w:val="0"/>
          <w:marTop w:val="0"/>
          <w:marBottom w:val="0"/>
          <w:divBdr>
            <w:top w:val="none" w:sz="0" w:space="0" w:color="auto"/>
            <w:left w:val="none" w:sz="0" w:space="0" w:color="auto"/>
            <w:bottom w:val="none" w:sz="0" w:space="0" w:color="auto"/>
            <w:right w:val="none" w:sz="0" w:space="0" w:color="auto"/>
          </w:divBdr>
        </w:div>
        <w:div w:id="1901817423">
          <w:marLeft w:val="0"/>
          <w:marRight w:val="0"/>
          <w:marTop w:val="0"/>
          <w:marBottom w:val="0"/>
          <w:divBdr>
            <w:top w:val="none" w:sz="0" w:space="0" w:color="auto"/>
            <w:left w:val="none" w:sz="0" w:space="0" w:color="auto"/>
            <w:bottom w:val="none" w:sz="0" w:space="0" w:color="auto"/>
            <w:right w:val="none" w:sz="0" w:space="0" w:color="auto"/>
          </w:divBdr>
        </w:div>
        <w:div w:id="2045712771">
          <w:marLeft w:val="0"/>
          <w:marRight w:val="0"/>
          <w:marTop w:val="0"/>
          <w:marBottom w:val="0"/>
          <w:divBdr>
            <w:top w:val="none" w:sz="0" w:space="0" w:color="auto"/>
            <w:left w:val="none" w:sz="0" w:space="0" w:color="auto"/>
            <w:bottom w:val="none" w:sz="0" w:space="0" w:color="auto"/>
            <w:right w:val="none" w:sz="0" w:space="0" w:color="auto"/>
          </w:divBdr>
        </w:div>
        <w:div w:id="1406223921">
          <w:marLeft w:val="0"/>
          <w:marRight w:val="0"/>
          <w:marTop w:val="0"/>
          <w:marBottom w:val="0"/>
          <w:divBdr>
            <w:top w:val="none" w:sz="0" w:space="0" w:color="auto"/>
            <w:left w:val="none" w:sz="0" w:space="0" w:color="auto"/>
            <w:bottom w:val="none" w:sz="0" w:space="0" w:color="auto"/>
            <w:right w:val="none" w:sz="0" w:space="0" w:color="auto"/>
          </w:divBdr>
        </w:div>
        <w:div w:id="1930039712">
          <w:marLeft w:val="0"/>
          <w:marRight w:val="0"/>
          <w:marTop w:val="0"/>
          <w:marBottom w:val="0"/>
          <w:divBdr>
            <w:top w:val="none" w:sz="0" w:space="0" w:color="auto"/>
            <w:left w:val="none" w:sz="0" w:space="0" w:color="auto"/>
            <w:bottom w:val="none" w:sz="0" w:space="0" w:color="auto"/>
            <w:right w:val="none" w:sz="0" w:space="0" w:color="auto"/>
          </w:divBdr>
        </w:div>
        <w:div w:id="770248446">
          <w:marLeft w:val="0"/>
          <w:marRight w:val="0"/>
          <w:marTop w:val="0"/>
          <w:marBottom w:val="0"/>
          <w:divBdr>
            <w:top w:val="none" w:sz="0" w:space="0" w:color="auto"/>
            <w:left w:val="none" w:sz="0" w:space="0" w:color="auto"/>
            <w:bottom w:val="none" w:sz="0" w:space="0" w:color="auto"/>
            <w:right w:val="none" w:sz="0" w:space="0" w:color="auto"/>
          </w:divBdr>
        </w:div>
        <w:div w:id="1033923618">
          <w:marLeft w:val="0"/>
          <w:marRight w:val="0"/>
          <w:marTop w:val="0"/>
          <w:marBottom w:val="0"/>
          <w:divBdr>
            <w:top w:val="none" w:sz="0" w:space="0" w:color="auto"/>
            <w:left w:val="none" w:sz="0" w:space="0" w:color="auto"/>
            <w:bottom w:val="none" w:sz="0" w:space="0" w:color="auto"/>
            <w:right w:val="none" w:sz="0" w:space="0" w:color="auto"/>
          </w:divBdr>
        </w:div>
        <w:div w:id="244607083">
          <w:marLeft w:val="0"/>
          <w:marRight w:val="0"/>
          <w:marTop w:val="0"/>
          <w:marBottom w:val="0"/>
          <w:divBdr>
            <w:top w:val="none" w:sz="0" w:space="0" w:color="auto"/>
            <w:left w:val="none" w:sz="0" w:space="0" w:color="auto"/>
            <w:bottom w:val="none" w:sz="0" w:space="0" w:color="auto"/>
            <w:right w:val="none" w:sz="0" w:space="0" w:color="auto"/>
          </w:divBdr>
        </w:div>
        <w:div w:id="2140412691">
          <w:marLeft w:val="0"/>
          <w:marRight w:val="0"/>
          <w:marTop w:val="0"/>
          <w:marBottom w:val="0"/>
          <w:divBdr>
            <w:top w:val="none" w:sz="0" w:space="0" w:color="auto"/>
            <w:left w:val="none" w:sz="0" w:space="0" w:color="auto"/>
            <w:bottom w:val="none" w:sz="0" w:space="0" w:color="auto"/>
            <w:right w:val="none" w:sz="0" w:space="0" w:color="auto"/>
          </w:divBdr>
        </w:div>
        <w:div w:id="1060985192">
          <w:marLeft w:val="0"/>
          <w:marRight w:val="0"/>
          <w:marTop w:val="0"/>
          <w:marBottom w:val="0"/>
          <w:divBdr>
            <w:top w:val="none" w:sz="0" w:space="0" w:color="auto"/>
            <w:left w:val="none" w:sz="0" w:space="0" w:color="auto"/>
            <w:bottom w:val="none" w:sz="0" w:space="0" w:color="auto"/>
            <w:right w:val="none" w:sz="0" w:space="0" w:color="auto"/>
          </w:divBdr>
        </w:div>
        <w:div w:id="2117287881">
          <w:marLeft w:val="0"/>
          <w:marRight w:val="0"/>
          <w:marTop w:val="0"/>
          <w:marBottom w:val="0"/>
          <w:divBdr>
            <w:top w:val="none" w:sz="0" w:space="0" w:color="auto"/>
            <w:left w:val="none" w:sz="0" w:space="0" w:color="auto"/>
            <w:bottom w:val="none" w:sz="0" w:space="0" w:color="auto"/>
            <w:right w:val="none" w:sz="0" w:space="0" w:color="auto"/>
          </w:divBdr>
        </w:div>
        <w:div w:id="223150139">
          <w:marLeft w:val="0"/>
          <w:marRight w:val="0"/>
          <w:marTop w:val="0"/>
          <w:marBottom w:val="0"/>
          <w:divBdr>
            <w:top w:val="none" w:sz="0" w:space="0" w:color="auto"/>
            <w:left w:val="none" w:sz="0" w:space="0" w:color="auto"/>
            <w:bottom w:val="none" w:sz="0" w:space="0" w:color="auto"/>
            <w:right w:val="none" w:sz="0" w:space="0" w:color="auto"/>
          </w:divBdr>
        </w:div>
        <w:div w:id="1545483290">
          <w:marLeft w:val="0"/>
          <w:marRight w:val="0"/>
          <w:marTop w:val="0"/>
          <w:marBottom w:val="0"/>
          <w:divBdr>
            <w:top w:val="none" w:sz="0" w:space="0" w:color="auto"/>
            <w:left w:val="none" w:sz="0" w:space="0" w:color="auto"/>
            <w:bottom w:val="none" w:sz="0" w:space="0" w:color="auto"/>
            <w:right w:val="none" w:sz="0" w:space="0" w:color="auto"/>
          </w:divBdr>
        </w:div>
        <w:div w:id="1580212290">
          <w:marLeft w:val="0"/>
          <w:marRight w:val="0"/>
          <w:marTop w:val="0"/>
          <w:marBottom w:val="0"/>
          <w:divBdr>
            <w:top w:val="none" w:sz="0" w:space="0" w:color="auto"/>
            <w:left w:val="none" w:sz="0" w:space="0" w:color="auto"/>
            <w:bottom w:val="none" w:sz="0" w:space="0" w:color="auto"/>
            <w:right w:val="none" w:sz="0" w:space="0" w:color="auto"/>
          </w:divBdr>
        </w:div>
        <w:div w:id="543756700">
          <w:marLeft w:val="0"/>
          <w:marRight w:val="0"/>
          <w:marTop w:val="0"/>
          <w:marBottom w:val="0"/>
          <w:divBdr>
            <w:top w:val="none" w:sz="0" w:space="0" w:color="auto"/>
            <w:left w:val="none" w:sz="0" w:space="0" w:color="auto"/>
            <w:bottom w:val="none" w:sz="0" w:space="0" w:color="auto"/>
            <w:right w:val="none" w:sz="0" w:space="0" w:color="auto"/>
          </w:divBdr>
        </w:div>
        <w:div w:id="150484532">
          <w:marLeft w:val="0"/>
          <w:marRight w:val="0"/>
          <w:marTop w:val="0"/>
          <w:marBottom w:val="0"/>
          <w:divBdr>
            <w:top w:val="none" w:sz="0" w:space="0" w:color="auto"/>
            <w:left w:val="none" w:sz="0" w:space="0" w:color="auto"/>
            <w:bottom w:val="none" w:sz="0" w:space="0" w:color="auto"/>
            <w:right w:val="none" w:sz="0" w:space="0" w:color="auto"/>
          </w:divBdr>
        </w:div>
        <w:div w:id="272829548">
          <w:marLeft w:val="0"/>
          <w:marRight w:val="0"/>
          <w:marTop w:val="0"/>
          <w:marBottom w:val="0"/>
          <w:divBdr>
            <w:top w:val="none" w:sz="0" w:space="0" w:color="auto"/>
            <w:left w:val="none" w:sz="0" w:space="0" w:color="auto"/>
            <w:bottom w:val="none" w:sz="0" w:space="0" w:color="auto"/>
            <w:right w:val="none" w:sz="0" w:space="0" w:color="auto"/>
          </w:divBdr>
        </w:div>
        <w:div w:id="666402182">
          <w:marLeft w:val="0"/>
          <w:marRight w:val="0"/>
          <w:marTop w:val="0"/>
          <w:marBottom w:val="0"/>
          <w:divBdr>
            <w:top w:val="none" w:sz="0" w:space="0" w:color="auto"/>
            <w:left w:val="none" w:sz="0" w:space="0" w:color="auto"/>
            <w:bottom w:val="none" w:sz="0" w:space="0" w:color="auto"/>
            <w:right w:val="none" w:sz="0" w:space="0" w:color="auto"/>
          </w:divBdr>
        </w:div>
        <w:div w:id="752507934">
          <w:marLeft w:val="0"/>
          <w:marRight w:val="0"/>
          <w:marTop w:val="0"/>
          <w:marBottom w:val="0"/>
          <w:divBdr>
            <w:top w:val="none" w:sz="0" w:space="0" w:color="auto"/>
            <w:left w:val="none" w:sz="0" w:space="0" w:color="auto"/>
            <w:bottom w:val="none" w:sz="0" w:space="0" w:color="auto"/>
            <w:right w:val="none" w:sz="0" w:space="0" w:color="auto"/>
          </w:divBdr>
        </w:div>
        <w:div w:id="484201638">
          <w:marLeft w:val="0"/>
          <w:marRight w:val="0"/>
          <w:marTop w:val="0"/>
          <w:marBottom w:val="0"/>
          <w:divBdr>
            <w:top w:val="none" w:sz="0" w:space="0" w:color="auto"/>
            <w:left w:val="none" w:sz="0" w:space="0" w:color="auto"/>
            <w:bottom w:val="none" w:sz="0" w:space="0" w:color="auto"/>
            <w:right w:val="none" w:sz="0" w:space="0" w:color="auto"/>
          </w:divBdr>
        </w:div>
        <w:div w:id="343174140">
          <w:marLeft w:val="0"/>
          <w:marRight w:val="0"/>
          <w:marTop w:val="0"/>
          <w:marBottom w:val="0"/>
          <w:divBdr>
            <w:top w:val="none" w:sz="0" w:space="0" w:color="auto"/>
            <w:left w:val="none" w:sz="0" w:space="0" w:color="auto"/>
            <w:bottom w:val="none" w:sz="0" w:space="0" w:color="auto"/>
            <w:right w:val="none" w:sz="0" w:space="0" w:color="auto"/>
          </w:divBdr>
        </w:div>
        <w:div w:id="1169752275">
          <w:marLeft w:val="0"/>
          <w:marRight w:val="0"/>
          <w:marTop w:val="0"/>
          <w:marBottom w:val="0"/>
          <w:divBdr>
            <w:top w:val="none" w:sz="0" w:space="0" w:color="auto"/>
            <w:left w:val="none" w:sz="0" w:space="0" w:color="auto"/>
            <w:bottom w:val="none" w:sz="0" w:space="0" w:color="auto"/>
            <w:right w:val="none" w:sz="0" w:space="0" w:color="auto"/>
          </w:divBdr>
        </w:div>
        <w:div w:id="760420062">
          <w:marLeft w:val="0"/>
          <w:marRight w:val="0"/>
          <w:marTop w:val="0"/>
          <w:marBottom w:val="0"/>
          <w:divBdr>
            <w:top w:val="none" w:sz="0" w:space="0" w:color="auto"/>
            <w:left w:val="none" w:sz="0" w:space="0" w:color="auto"/>
            <w:bottom w:val="none" w:sz="0" w:space="0" w:color="auto"/>
            <w:right w:val="none" w:sz="0" w:space="0" w:color="auto"/>
          </w:divBdr>
        </w:div>
        <w:div w:id="1660501882">
          <w:marLeft w:val="0"/>
          <w:marRight w:val="0"/>
          <w:marTop w:val="0"/>
          <w:marBottom w:val="0"/>
          <w:divBdr>
            <w:top w:val="none" w:sz="0" w:space="0" w:color="auto"/>
            <w:left w:val="none" w:sz="0" w:space="0" w:color="auto"/>
            <w:bottom w:val="none" w:sz="0" w:space="0" w:color="auto"/>
            <w:right w:val="none" w:sz="0" w:space="0" w:color="auto"/>
          </w:divBdr>
        </w:div>
        <w:div w:id="1244098920">
          <w:marLeft w:val="0"/>
          <w:marRight w:val="0"/>
          <w:marTop w:val="0"/>
          <w:marBottom w:val="0"/>
          <w:divBdr>
            <w:top w:val="none" w:sz="0" w:space="0" w:color="auto"/>
            <w:left w:val="none" w:sz="0" w:space="0" w:color="auto"/>
            <w:bottom w:val="none" w:sz="0" w:space="0" w:color="auto"/>
            <w:right w:val="none" w:sz="0" w:space="0" w:color="auto"/>
          </w:divBdr>
        </w:div>
        <w:div w:id="1330908312">
          <w:marLeft w:val="0"/>
          <w:marRight w:val="0"/>
          <w:marTop w:val="0"/>
          <w:marBottom w:val="0"/>
          <w:divBdr>
            <w:top w:val="none" w:sz="0" w:space="0" w:color="auto"/>
            <w:left w:val="none" w:sz="0" w:space="0" w:color="auto"/>
            <w:bottom w:val="none" w:sz="0" w:space="0" w:color="auto"/>
            <w:right w:val="none" w:sz="0" w:space="0" w:color="auto"/>
          </w:divBdr>
        </w:div>
        <w:div w:id="854542749">
          <w:marLeft w:val="0"/>
          <w:marRight w:val="0"/>
          <w:marTop w:val="0"/>
          <w:marBottom w:val="0"/>
          <w:divBdr>
            <w:top w:val="none" w:sz="0" w:space="0" w:color="auto"/>
            <w:left w:val="none" w:sz="0" w:space="0" w:color="auto"/>
            <w:bottom w:val="none" w:sz="0" w:space="0" w:color="auto"/>
            <w:right w:val="none" w:sz="0" w:space="0" w:color="auto"/>
          </w:divBdr>
        </w:div>
        <w:div w:id="815681655">
          <w:marLeft w:val="0"/>
          <w:marRight w:val="0"/>
          <w:marTop w:val="0"/>
          <w:marBottom w:val="0"/>
          <w:divBdr>
            <w:top w:val="none" w:sz="0" w:space="0" w:color="auto"/>
            <w:left w:val="none" w:sz="0" w:space="0" w:color="auto"/>
            <w:bottom w:val="none" w:sz="0" w:space="0" w:color="auto"/>
            <w:right w:val="none" w:sz="0" w:space="0" w:color="auto"/>
          </w:divBdr>
        </w:div>
        <w:div w:id="2138522234">
          <w:marLeft w:val="0"/>
          <w:marRight w:val="0"/>
          <w:marTop w:val="0"/>
          <w:marBottom w:val="0"/>
          <w:divBdr>
            <w:top w:val="none" w:sz="0" w:space="0" w:color="auto"/>
            <w:left w:val="none" w:sz="0" w:space="0" w:color="auto"/>
            <w:bottom w:val="none" w:sz="0" w:space="0" w:color="auto"/>
            <w:right w:val="none" w:sz="0" w:space="0" w:color="auto"/>
          </w:divBdr>
        </w:div>
        <w:div w:id="1468354692">
          <w:marLeft w:val="0"/>
          <w:marRight w:val="0"/>
          <w:marTop w:val="0"/>
          <w:marBottom w:val="0"/>
          <w:divBdr>
            <w:top w:val="none" w:sz="0" w:space="0" w:color="auto"/>
            <w:left w:val="none" w:sz="0" w:space="0" w:color="auto"/>
            <w:bottom w:val="none" w:sz="0" w:space="0" w:color="auto"/>
            <w:right w:val="none" w:sz="0" w:space="0" w:color="auto"/>
          </w:divBdr>
        </w:div>
        <w:div w:id="50661290">
          <w:marLeft w:val="0"/>
          <w:marRight w:val="0"/>
          <w:marTop w:val="0"/>
          <w:marBottom w:val="0"/>
          <w:divBdr>
            <w:top w:val="none" w:sz="0" w:space="0" w:color="auto"/>
            <w:left w:val="none" w:sz="0" w:space="0" w:color="auto"/>
            <w:bottom w:val="none" w:sz="0" w:space="0" w:color="auto"/>
            <w:right w:val="none" w:sz="0" w:space="0" w:color="auto"/>
          </w:divBdr>
        </w:div>
        <w:div w:id="566695005">
          <w:marLeft w:val="0"/>
          <w:marRight w:val="0"/>
          <w:marTop w:val="0"/>
          <w:marBottom w:val="0"/>
          <w:divBdr>
            <w:top w:val="none" w:sz="0" w:space="0" w:color="auto"/>
            <w:left w:val="none" w:sz="0" w:space="0" w:color="auto"/>
            <w:bottom w:val="none" w:sz="0" w:space="0" w:color="auto"/>
            <w:right w:val="none" w:sz="0" w:space="0" w:color="auto"/>
          </w:divBdr>
        </w:div>
        <w:div w:id="1104156104">
          <w:marLeft w:val="0"/>
          <w:marRight w:val="0"/>
          <w:marTop w:val="0"/>
          <w:marBottom w:val="0"/>
          <w:divBdr>
            <w:top w:val="none" w:sz="0" w:space="0" w:color="auto"/>
            <w:left w:val="none" w:sz="0" w:space="0" w:color="auto"/>
            <w:bottom w:val="none" w:sz="0" w:space="0" w:color="auto"/>
            <w:right w:val="none" w:sz="0" w:space="0" w:color="auto"/>
          </w:divBdr>
        </w:div>
        <w:div w:id="489562555">
          <w:marLeft w:val="0"/>
          <w:marRight w:val="0"/>
          <w:marTop w:val="0"/>
          <w:marBottom w:val="0"/>
          <w:divBdr>
            <w:top w:val="none" w:sz="0" w:space="0" w:color="auto"/>
            <w:left w:val="none" w:sz="0" w:space="0" w:color="auto"/>
            <w:bottom w:val="none" w:sz="0" w:space="0" w:color="auto"/>
            <w:right w:val="none" w:sz="0" w:space="0" w:color="auto"/>
          </w:divBdr>
        </w:div>
        <w:div w:id="203368937">
          <w:marLeft w:val="0"/>
          <w:marRight w:val="0"/>
          <w:marTop w:val="0"/>
          <w:marBottom w:val="0"/>
          <w:divBdr>
            <w:top w:val="none" w:sz="0" w:space="0" w:color="auto"/>
            <w:left w:val="none" w:sz="0" w:space="0" w:color="auto"/>
            <w:bottom w:val="none" w:sz="0" w:space="0" w:color="auto"/>
            <w:right w:val="none" w:sz="0" w:space="0" w:color="auto"/>
          </w:divBdr>
        </w:div>
        <w:div w:id="1856072429">
          <w:marLeft w:val="0"/>
          <w:marRight w:val="0"/>
          <w:marTop w:val="0"/>
          <w:marBottom w:val="0"/>
          <w:divBdr>
            <w:top w:val="none" w:sz="0" w:space="0" w:color="auto"/>
            <w:left w:val="none" w:sz="0" w:space="0" w:color="auto"/>
            <w:bottom w:val="none" w:sz="0" w:space="0" w:color="auto"/>
            <w:right w:val="none" w:sz="0" w:space="0" w:color="auto"/>
          </w:divBdr>
        </w:div>
        <w:div w:id="1089421914">
          <w:marLeft w:val="0"/>
          <w:marRight w:val="0"/>
          <w:marTop w:val="0"/>
          <w:marBottom w:val="0"/>
          <w:divBdr>
            <w:top w:val="none" w:sz="0" w:space="0" w:color="auto"/>
            <w:left w:val="none" w:sz="0" w:space="0" w:color="auto"/>
            <w:bottom w:val="none" w:sz="0" w:space="0" w:color="auto"/>
            <w:right w:val="none" w:sz="0" w:space="0" w:color="auto"/>
          </w:divBdr>
        </w:div>
        <w:div w:id="90516763">
          <w:marLeft w:val="0"/>
          <w:marRight w:val="0"/>
          <w:marTop w:val="0"/>
          <w:marBottom w:val="0"/>
          <w:divBdr>
            <w:top w:val="none" w:sz="0" w:space="0" w:color="auto"/>
            <w:left w:val="none" w:sz="0" w:space="0" w:color="auto"/>
            <w:bottom w:val="none" w:sz="0" w:space="0" w:color="auto"/>
            <w:right w:val="none" w:sz="0" w:space="0" w:color="auto"/>
          </w:divBdr>
        </w:div>
        <w:div w:id="1803378774">
          <w:marLeft w:val="0"/>
          <w:marRight w:val="0"/>
          <w:marTop w:val="0"/>
          <w:marBottom w:val="0"/>
          <w:divBdr>
            <w:top w:val="none" w:sz="0" w:space="0" w:color="auto"/>
            <w:left w:val="none" w:sz="0" w:space="0" w:color="auto"/>
            <w:bottom w:val="none" w:sz="0" w:space="0" w:color="auto"/>
            <w:right w:val="none" w:sz="0" w:space="0" w:color="auto"/>
          </w:divBdr>
        </w:div>
        <w:div w:id="1662004369">
          <w:marLeft w:val="0"/>
          <w:marRight w:val="0"/>
          <w:marTop w:val="0"/>
          <w:marBottom w:val="0"/>
          <w:divBdr>
            <w:top w:val="none" w:sz="0" w:space="0" w:color="auto"/>
            <w:left w:val="none" w:sz="0" w:space="0" w:color="auto"/>
            <w:bottom w:val="none" w:sz="0" w:space="0" w:color="auto"/>
            <w:right w:val="none" w:sz="0" w:space="0" w:color="auto"/>
          </w:divBdr>
        </w:div>
        <w:div w:id="1243299981">
          <w:marLeft w:val="0"/>
          <w:marRight w:val="0"/>
          <w:marTop w:val="0"/>
          <w:marBottom w:val="0"/>
          <w:divBdr>
            <w:top w:val="none" w:sz="0" w:space="0" w:color="auto"/>
            <w:left w:val="none" w:sz="0" w:space="0" w:color="auto"/>
            <w:bottom w:val="none" w:sz="0" w:space="0" w:color="auto"/>
            <w:right w:val="none" w:sz="0" w:space="0" w:color="auto"/>
          </w:divBdr>
        </w:div>
        <w:div w:id="113839723">
          <w:marLeft w:val="0"/>
          <w:marRight w:val="0"/>
          <w:marTop w:val="0"/>
          <w:marBottom w:val="0"/>
          <w:divBdr>
            <w:top w:val="none" w:sz="0" w:space="0" w:color="auto"/>
            <w:left w:val="none" w:sz="0" w:space="0" w:color="auto"/>
            <w:bottom w:val="none" w:sz="0" w:space="0" w:color="auto"/>
            <w:right w:val="none" w:sz="0" w:space="0" w:color="auto"/>
          </w:divBdr>
        </w:div>
        <w:div w:id="800657787">
          <w:marLeft w:val="0"/>
          <w:marRight w:val="0"/>
          <w:marTop w:val="0"/>
          <w:marBottom w:val="0"/>
          <w:divBdr>
            <w:top w:val="none" w:sz="0" w:space="0" w:color="auto"/>
            <w:left w:val="none" w:sz="0" w:space="0" w:color="auto"/>
            <w:bottom w:val="none" w:sz="0" w:space="0" w:color="auto"/>
            <w:right w:val="none" w:sz="0" w:space="0" w:color="auto"/>
          </w:divBdr>
        </w:div>
        <w:div w:id="620307969">
          <w:marLeft w:val="0"/>
          <w:marRight w:val="0"/>
          <w:marTop w:val="0"/>
          <w:marBottom w:val="0"/>
          <w:divBdr>
            <w:top w:val="none" w:sz="0" w:space="0" w:color="auto"/>
            <w:left w:val="none" w:sz="0" w:space="0" w:color="auto"/>
            <w:bottom w:val="none" w:sz="0" w:space="0" w:color="auto"/>
            <w:right w:val="none" w:sz="0" w:space="0" w:color="auto"/>
          </w:divBdr>
        </w:div>
        <w:div w:id="246769478">
          <w:marLeft w:val="0"/>
          <w:marRight w:val="0"/>
          <w:marTop w:val="0"/>
          <w:marBottom w:val="0"/>
          <w:divBdr>
            <w:top w:val="none" w:sz="0" w:space="0" w:color="auto"/>
            <w:left w:val="none" w:sz="0" w:space="0" w:color="auto"/>
            <w:bottom w:val="none" w:sz="0" w:space="0" w:color="auto"/>
            <w:right w:val="none" w:sz="0" w:space="0" w:color="auto"/>
          </w:divBdr>
        </w:div>
        <w:div w:id="545605217">
          <w:marLeft w:val="0"/>
          <w:marRight w:val="0"/>
          <w:marTop w:val="0"/>
          <w:marBottom w:val="0"/>
          <w:divBdr>
            <w:top w:val="none" w:sz="0" w:space="0" w:color="auto"/>
            <w:left w:val="none" w:sz="0" w:space="0" w:color="auto"/>
            <w:bottom w:val="none" w:sz="0" w:space="0" w:color="auto"/>
            <w:right w:val="none" w:sz="0" w:space="0" w:color="auto"/>
          </w:divBdr>
        </w:div>
        <w:div w:id="151407980">
          <w:marLeft w:val="0"/>
          <w:marRight w:val="0"/>
          <w:marTop w:val="0"/>
          <w:marBottom w:val="0"/>
          <w:divBdr>
            <w:top w:val="none" w:sz="0" w:space="0" w:color="auto"/>
            <w:left w:val="none" w:sz="0" w:space="0" w:color="auto"/>
            <w:bottom w:val="none" w:sz="0" w:space="0" w:color="auto"/>
            <w:right w:val="none" w:sz="0" w:space="0" w:color="auto"/>
          </w:divBdr>
        </w:div>
        <w:div w:id="1515069366">
          <w:marLeft w:val="0"/>
          <w:marRight w:val="0"/>
          <w:marTop w:val="0"/>
          <w:marBottom w:val="0"/>
          <w:divBdr>
            <w:top w:val="none" w:sz="0" w:space="0" w:color="auto"/>
            <w:left w:val="none" w:sz="0" w:space="0" w:color="auto"/>
            <w:bottom w:val="none" w:sz="0" w:space="0" w:color="auto"/>
            <w:right w:val="none" w:sz="0" w:space="0" w:color="auto"/>
          </w:divBdr>
        </w:div>
        <w:div w:id="464079090">
          <w:marLeft w:val="0"/>
          <w:marRight w:val="0"/>
          <w:marTop w:val="0"/>
          <w:marBottom w:val="0"/>
          <w:divBdr>
            <w:top w:val="none" w:sz="0" w:space="0" w:color="auto"/>
            <w:left w:val="none" w:sz="0" w:space="0" w:color="auto"/>
            <w:bottom w:val="none" w:sz="0" w:space="0" w:color="auto"/>
            <w:right w:val="none" w:sz="0" w:space="0" w:color="auto"/>
          </w:divBdr>
        </w:div>
        <w:div w:id="157577579">
          <w:marLeft w:val="0"/>
          <w:marRight w:val="0"/>
          <w:marTop w:val="0"/>
          <w:marBottom w:val="0"/>
          <w:divBdr>
            <w:top w:val="none" w:sz="0" w:space="0" w:color="auto"/>
            <w:left w:val="none" w:sz="0" w:space="0" w:color="auto"/>
            <w:bottom w:val="none" w:sz="0" w:space="0" w:color="auto"/>
            <w:right w:val="none" w:sz="0" w:space="0" w:color="auto"/>
          </w:divBdr>
        </w:div>
        <w:div w:id="1028721834">
          <w:marLeft w:val="0"/>
          <w:marRight w:val="0"/>
          <w:marTop w:val="0"/>
          <w:marBottom w:val="0"/>
          <w:divBdr>
            <w:top w:val="none" w:sz="0" w:space="0" w:color="auto"/>
            <w:left w:val="none" w:sz="0" w:space="0" w:color="auto"/>
            <w:bottom w:val="none" w:sz="0" w:space="0" w:color="auto"/>
            <w:right w:val="none" w:sz="0" w:space="0" w:color="auto"/>
          </w:divBdr>
        </w:div>
        <w:div w:id="1639609264">
          <w:marLeft w:val="0"/>
          <w:marRight w:val="0"/>
          <w:marTop w:val="0"/>
          <w:marBottom w:val="0"/>
          <w:divBdr>
            <w:top w:val="none" w:sz="0" w:space="0" w:color="auto"/>
            <w:left w:val="none" w:sz="0" w:space="0" w:color="auto"/>
            <w:bottom w:val="none" w:sz="0" w:space="0" w:color="auto"/>
            <w:right w:val="none" w:sz="0" w:space="0" w:color="auto"/>
          </w:divBdr>
        </w:div>
        <w:div w:id="1334451630">
          <w:marLeft w:val="0"/>
          <w:marRight w:val="0"/>
          <w:marTop w:val="0"/>
          <w:marBottom w:val="0"/>
          <w:divBdr>
            <w:top w:val="none" w:sz="0" w:space="0" w:color="auto"/>
            <w:left w:val="none" w:sz="0" w:space="0" w:color="auto"/>
            <w:bottom w:val="none" w:sz="0" w:space="0" w:color="auto"/>
            <w:right w:val="none" w:sz="0" w:space="0" w:color="auto"/>
          </w:divBdr>
        </w:div>
        <w:div w:id="768620469">
          <w:marLeft w:val="0"/>
          <w:marRight w:val="0"/>
          <w:marTop w:val="0"/>
          <w:marBottom w:val="0"/>
          <w:divBdr>
            <w:top w:val="none" w:sz="0" w:space="0" w:color="auto"/>
            <w:left w:val="none" w:sz="0" w:space="0" w:color="auto"/>
            <w:bottom w:val="none" w:sz="0" w:space="0" w:color="auto"/>
            <w:right w:val="none" w:sz="0" w:space="0" w:color="auto"/>
          </w:divBdr>
        </w:div>
        <w:div w:id="1119255425">
          <w:marLeft w:val="0"/>
          <w:marRight w:val="0"/>
          <w:marTop w:val="0"/>
          <w:marBottom w:val="0"/>
          <w:divBdr>
            <w:top w:val="none" w:sz="0" w:space="0" w:color="auto"/>
            <w:left w:val="none" w:sz="0" w:space="0" w:color="auto"/>
            <w:bottom w:val="none" w:sz="0" w:space="0" w:color="auto"/>
            <w:right w:val="none" w:sz="0" w:space="0" w:color="auto"/>
          </w:divBdr>
        </w:div>
        <w:div w:id="1062096798">
          <w:marLeft w:val="0"/>
          <w:marRight w:val="0"/>
          <w:marTop w:val="0"/>
          <w:marBottom w:val="0"/>
          <w:divBdr>
            <w:top w:val="none" w:sz="0" w:space="0" w:color="auto"/>
            <w:left w:val="none" w:sz="0" w:space="0" w:color="auto"/>
            <w:bottom w:val="none" w:sz="0" w:space="0" w:color="auto"/>
            <w:right w:val="none" w:sz="0" w:space="0" w:color="auto"/>
          </w:divBdr>
        </w:div>
        <w:div w:id="110436316">
          <w:marLeft w:val="0"/>
          <w:marRight w:val="0"/>
          <w:marTop w:val="0"/>
          <w:marBottom w:val="0"/>
          <w:divBdr>
            <w:top w:val="none" w:sz="0" w:space="0" w:color="auto"/>
            <w:left w:val="none" w:sz="0" w:space="0" w:color="auto"/>
            <w:bottom w:val="none" w:sz="0" w:space="0" w:color="auto"/>
            <w:right w:val="none" w:sz="0" w:space="0" w:color="auto"/>
          </w:divBdr>
        </w:div>
        <w:div w:id="1462071933">
          <w:marLeft w:val="0"/>
          <w:marRight w:val="0"/>
          <w:marTop w:val="0"/>
          <w:marBottom w:val="0"/>
          <w:divBdr>
            <w:top w:val="none" w:sz="0" w:space="0" w:color="auto"/>
            <w:left w:val="none" w:sz="0" w:space="0" w:color="auto"/>
            <w:bottom w:val="none" w:sz="0" w:space="0" w:color="auto"/>
            <w:right w:val="none" w:sz="0" w:space="0" w:color="auto"/>
          </w:divBdr>
        </w:div>
        <w:div w:id="1071733599">
          <w:marLeft w:val="0"/>
          <w:marRight w:val="0"/>
          <w:marTop w:val="0"/>
          <w:marBottom w:val="0"/>
          <w:divBdr>
            <w:top w:val="none" w:sz="0" w:space="0" w:color="auto"/>
            <w:left w:val="none" w:sz="0" w:space="0" w:color="auto"/>
            <w:bottom w:val="none" w:sz="0" w:space="0" w:color="auto"/>
            <w:right w:val="none" w:sz="0" w:space="0" w:color="auto"/>
          </w:divBdr>
        </w:div>
        <w:div w:id="1862817752">
          <w:marLeft w:val="0"/>
          <w:marRight w:val="0"/>
          <w:marTop w:val="0"/>
          <w:marBottom w:val="0"/>
          <w:divBdr>
            <w:top w:val="none" w:sz="0" w:space="0" w:color="auto"/>
            <w:left w:val="none" w:sz="0" w:space="0" w:color="auto"/>
            <w:bottom w:val="none" w:sz="0" w:space="0" w:color="auto"/>
            <w:right w:val="none" w:sz="0" w:space="0" w:color="auto"/>
          </w:divBdr>
        </w:div>
        <w:div w:id="222375337">
          <w:marLeft w:val="0"/>
          <w:marRight w:val="0"/>
          <w:marTop w:val="0"/>
          <w:marBottom w:val="0"/>
          <w:divBdr>
            <w:top w:val="none" w:sz="0" w:space="0" w:color="auto"/>
            <w:left w:val="none" w:sz="0" w:space="0" w:color="auto"/>
            <w:bottom w:val="none" w:sz="0" w:space="0" w:color="auto"/>
            <w:right w:val="none" w:sz="0" w:space="0" w:color="auto"/>
          </w:divBdr>
        </w:div>
        <w:div w:id="1169371947">
          <w:marLeft w:val="0"/>
          <w:marRight w:val="0"/>
          <w:marTop w:val="0"/>
          <w:marBottom w:val="0"/>
          <w:divBdr>
            <w:top w:val="none" w:sz="0" w:space="0" w:color="auto"/>
            <w:left w:val="none" w:sz="0" w:space="0" w:color="auto"/>
            <w:bottom w:val="none" w:sz="0" w:space="0" w:color="auto"/>
            <w:right w:val="none" w:sz="0" w:space="0" w:color="auto"/>
          </w:divBdr>
        </w:div>
        <w:div w:id="194389495">
          <w:marLeft w:val="0"/>
          <w:marRight w:val="0"/>
          <w:marTop w:val="0"/>
          <w:marBottom w:val="0"/>
          <w:divBdr>
            <w:top w:val="none" w:sz="0" w:space="0" w:color="auto"/>
            <w:left w:val="none" w:sz="0" w:space="0" w:color="auto"/>
            <w:bottom w:val="none" w:sz="0" w:space="0" w:color="auto"/>
            <w:right w:val="none" w:sz="0" w:space="0" w:color="auto"/>
          </w:divBdr>
        </w:div>
        <w:div w:id="2019229801">
          <w:marLeft w:val="0"/>
          <w:marRight w:val="0"/>
          <w:marTop w:val="0"/>
          <w:marBottom w:val="0"/>
          <w:divBdr>
            <w:top w:val="none" w:sz="0" w:space="0" w:color="auto"/>
            <w:left w:val="none" w:sz="0" w:space="0" w:color="auto"/>
            <w:bottom w:val="none" w:sz="0" w:space="0" w:color="auto"/>
            <w:right w:val="none" w:sz="0" w:space="0" w:color="auto"/>
          </w:divBdr>
        </w:div>
        <w:div w:id="821697276">
          <w:marLeft w:val="0"/>
          <w:marRight w:val="0"/>
          <w:marTop w:val="0"/>
          <w:marBottom w:val="0"/>
          <w:divBdr>
            <w:top w:val="none" w:sz="0" w:space="0" w:color="auto"/>
            <w:left w:val="none" w:sz="0" w:space="0" w:color="auto"/>
            <w:bottom w:val="none" w:sz="0" w:space="0" w:color="auto"/>
            <w:right w:val="none" w:sz="0" w:space="0" w:color="auto"/>
          </w:divBdr>
        </w:div>
        <w:div w:id="1108424019">
          <w:marLeft w:val="0"/>
          <w:marRight w:val="0"/>
          <w:marTop w:val="0"/>
          <w:marBottom w:val="0"/>
          <w:divBdr>
            <w:top w:val="none" w:sz="0" w:space="0" w:color="auto"/>
            <w:left w:val="none" w:sz="0" w:space="0" w:color="auto"/>
            <w:bottom w:val="none" w:sz="0" w:space="0" w:color="auto"/>
            <w:right w:val="none" w:sz="0" w:space="0" w:color="auto"/>
          </w:divBdr>
        </w:div>
        <w:div w:id="1382173902">
          <w:marLeft w:val="0"/>
          <w:marRight w:val="0"/>
          <w:marTop w:val="0"/>
          <w:marBottom w:val="0"/>
          <w:divBdr>
            <w:top w:val="none" w:sz="0" w:space="0" w:color="auto"/>
            <w:left w:val="none" w:sz="0" w:space="0" w:color="auto"/>
            <w:bottom w:val="none" w:sz="0" w:space="0" w:color="auto"/>
            <w:right w:val="none" w:sz="0" w:space="0" w:color="auto"/>
          </w:divBdr>
        </w:div>
        <w:div w:id="407072406">
          <w:marLeft w:val="0"/>
          <w:marRight w:val="0"/>
          <w:marTop w:val="0"/>
          <w:marBottom w:val="0"/>
          <w:divBdr>
            <w:top w:val="none" w:sz="0" w:space="0" w:color="auto"/>
            <w:left w:val="none" w:sz="0" w:space="0" w:color="auto"/>
            <w:bottom w:val="none" w:sz="0" w:space="0" w:color="auto"/>
            <w:right w:val="none" w:sz="0" w:space="0" w:color="auto"/>
          </w:divBdr>
        </w:div>
        <w:div w:id="633870072">
          <w:marLeft w:val="0"/>
          <w:marRight w:val="0"/>
          <w:marTop w:val="0"/>
          <w:marBottom w:val="0"/>
          <w:divBdr>
            <w:top w:val="none" w:sz="0" w:space="0" w:color="auto"/>
            <w:left w:val="none" w:sz="0" w:space="0" w:color="auto"/>
            <w:bottom w:val="none" w:sz="0" w:space="0" w:color="auto"/>
            <w:right w:val="none" w:sz="0" w:space="0" w:color="auto"/>
          </w:divBdr>
        </w:div>
        <w:div w:id="663817527">
          <w:marLeft w:val="0"/>
          <w:marRight w:val="0"/>
          <w:marTop w:val="0"/>
          <w:marBottom w:val="0"/>
          <w:divBdr>
            <w:top w:val="none" w:sz="0" w:space="0" w:color="auto"/>
            <w:left w:val="none" w:sz="0" w:space="0" w:color="auto"/>
            <w:bottom w:val="none" w:sz="0" w:space="0" w:color="auto"/>
            <w:right w:val="none" w:sz="0" w:space="0" w:color="auto"/>
          </w:divBdr>
        </w:div>
        <w:div w:id="111363175">
          <w:marLeft w:val="0"/>
          <w:marRight w:val="0"/>
          <w:marTop w:val="0"/>
          <w:marBottom w:val="0"/>
          <w:divBdr>
            <w:top w:val="none" w:sz="0" w:space="0" w:color="auto"/>
            <w:left w:val="none" w:sz="0" w:space="0" w:color="auto"/>
            <w:bottom w:val="none" w:sz="0" w:space="0" w:color="auto"/>
            <w:right w:val="none" w:sz="0" w:space="0" w:color="auto"/>
          </w:divBdr>
        </w:div>
        <w:div w:id="777872813">
          <w:marLeft w:val="0"/>
          <w:marRight w:val="0"/>
          <w:marTop w:val="0"/>
          <w:marBottom w:val="0"/>
          <w:divBdr>
            <w:top w:val="none" w:sz="0" w:space="0" w:color="auto"/>
            <w:left w:val="none" w:sz="0" w:space="0" w:color="auto"/>
            <w:bottom w:val="none" w:sz="0" w:space="0" w:color="auto"/>
            <w:right w:val="none" w:sz="0" w:space="0" w:color="auto"/>
          </w:divBdr>
        </w:div>
        <w:div w:id="863903840">
          <w:marLeft w:val="0"/>
          <w:marRight w:val="0"/>
          <w:marTop w:val="0"/>
          <w:marBottom w:val="0"/>
          <w:divBdr>
            <w:top w:val="none" w:sz="0" w:space="0" w:color="auto"/>
            <w:left w:val="none" w:sz="0" w:space="0" w:color="auto"/>
            <w:bottom w:val="none" w:sz="0" w:space="0" w:color="auto"/>
            <w:right w:val="none" w:sz="0" w:space="0" w:color="auto"/>
          </w:divBdr>
        </w:div>
        <w:div w:id="167988055">
          <w:marLeft w:val="0"/>
          <w:marRight w:val="0"/>
          <w:marTop w:val="0"/>
          <w:marBottom w:val="0"/>
          <w:divBdr>
            <w:top w:val="none" w:sz="0" w:space="0" w:color="auto"/>
            <w:left w:val="none" w:sz="0" w:space="0" w:color="auto"/>
            <w:bottom w:val="none" w:sz="0" w:space="0" w:color="auto"/>
            <w:right w:val="none" w:sz="0" w:space="0" w:color="auto"/>
          </w:divBdr>
        </w:div>
        <w:div w:id="1439105882">
          <w:marLeft w:val="0"/>
          <w:marRight w:val="0"/>
          <w:marTop w:val="0"/>
          <w:marBottom w:val="0"/>
          <w:divBdr>
            <w:top w:val="none" w:sz="0" w:space="0" w:color="auto"/>
            <w:left w:val="none" w:sz="0" w:space="0" w:color="auto"/>
            <w:bottom w:val="none" w:sz="0" w:space="0" w:color="auto"/>
            <w:right w:val="none" w:sz="0" w:space="0" w:color="auto"/>
          </w:divBdr>
        </w:div>
        <w:div w:id="503935399">
          <w:marLeft w:val="0"/>
          <w:marRight w:val="0"/>
          <w:marTop w:val="0"/>
          <w:marBottom w:val="0"/>
          <w:divBdr>
            <w:top w:val="none" w:sz="0" w:space="0" w:color="auto"/>
            <w:left w:val="none" w:sz="0" w:space="0" w:color="auto"/>
            <w:bottom w:val="none" w:sz="0" w:space="0" w:color="auto"/>
            <w:right w:val="none" w:sz="0" w:space="0" w:color="auto"/>
          </w:divBdr>
        </w:div>
        <w:div w:id="781267475">
          <w:marLeft w:val="0"/>
          <w:marRight w:val="0"/>
          <w:marTop w:val="0"/>
          <w:marBottom w:val="0"/>
          <w:divBdr>
            <w:top w:val="none" w:sz="0" w:space="0" w:color="auto"/>
            <w:left w:val="none" w:sz="0" w:space="0" w:color="auto"/>
            <w:bottom w:val="none" w:sz="0" w:space="0" w:color="auto"/>
            <w:right w:val="none" w:sz="0" w:space="0" w:color="auto"/>
          </w:divBdr>
        </w:div>
        <w:div w:id="229927457">
          <w:marLeft w:val="0"/>
          <w:marRight w:val="0"/>
          <w:marTop w:val="0"/>
          <w:marBottom w:val="0"/>
          <w:divBdr>
            <w:top w:val="none" w:sz="0" w:space="0" w:color="auto"/>
            <w:left w:val="none" w:sz="0" w:space="0" w:color="auto"/>
            <w:bottom w:val="none" w:sz="0" w:space="0" w:color="auto"/>
            <w:right w:val="none" w:sz="0" w:space="0" w:color="auto"/>
          </w:divBdr>
        </w:div>
        <w:div w:id="630482307">
          <w:marLeft w:val="0"/>
          <w:marRight w:val="0"/>
          <w:marTop w:val="0"/>
          <w:marBottom w:val="0"/>
          <w:divBdr>
            <w:top w:val="none" w:sz="0" w:space="0" w:color="auto"/>
            <w:left w:val="none" w:sz="0" w:space="0" w:color="auto"/>
            <w:bottom w:val="none" w:sz="0" w:space="0" w:color="auto"/>
            <w:right w:val="none" w:sz="0" w:space="0" w:color="auto"/>
          </w:divBdr>
        </w:div>
        <w:div w:id="32390654">
          <w:marLeft w:val="0"/>
          <w:marRight w:val="0"/>
          <w:marTop w:val="0"/>
          <w:marBottom w:val="0"/>
          <w:divBdr>
            <w:top w:val="none" w:sz="0" w:space="0" w:color="auto"/>
            <w:left w:val="none" w:sz="0" w:space="0" w:color="auto"/>
            <w:bottom w:val="none" w:sz="0" w:space="0" w:color="auto"/>
            <w:right w:val="none" w:sz="0" w:space="0" w:color="auto"/>
          </w:divBdr>
        </w:div>
        <w:div w:id="1531651953">
          <w:marLeft w:val="0"/>
          <w:marRight w:val="0"/>
          <w:marTop w:val="0"/>
          <w:marBottom w:val="0"/>
          <w:divBdr>
            <w:top w:val="none" w:sz="0" w:space="0" w:color="auto"/>
            <w:left w:val="none" w:sz="0" w:space="0" w:color="auto"/>
            <w:bottom w:val="none" w:sz="0" w:space="0" w:color="auto"/>
            <w:right w:val="none" w:sz="0" w:space="0" w:color="auto"/>
          </w:divBdr>
        </w:div>
        <w:div w:id="901257897">
          <w:marLeft w:val="0"/>
          <w:marRight w:val="0"/>
          <w:marTop w:val="0"/>
          <w:marBottom w:val="0"/>
          <w:divBdr>
            <w:top w:val="none" w:sz="0" w:space="0" w:color="auto"/>
            <w:left w:val="none" w:sz="0" w:space="0" w:color="auto"/>
            <w:bottom w:val="none" w:sz="0" w:space="0" w:color="auto"/>
            <w:right w:val="none" w:sz="0" w:space="0" w:color="auto"/>
          </w:divBdr>
        </w:div>
        <w:div w:id="1738088035">
          <w:marLeft w:val="0"/>
          <w:marRight w:val="0"/>
          <w:marTop w:val="0"/>
          <w:marBottom w:val="0"/>
          <w:divBdr>
            <w:top w:val="none" w:sz="0" w:space="0" w:color="auto"/>
            <w:left w:val="none" w:sz="0" w:space="0" w:color="auto"/>
            <w:bottom w:val="none" w:sz="0" w:space="0" w:color="auto"/>
            <w:right w:val="none" w:sz="0" w:space="0" w:color="auto"/>
          </w:divBdr>
        </w:div>
        <w:div w:id="1068502695">
          <w:marLeft w:val="0"/>
          <w:marRight w:val="0"/>
          <w:marTop w:val="0"/>
          <w:marBottom w:val="0"/>
          <w:divBdr>
            <w:top w:val="none" w:sz="0" w:space="0" w:color="auto"/>
            <w:left w:val="none" w:sz="0" w:space="0" w:color="auto"/>
            <w:bottom w:val="none" w:sz="0" w:space="0" w:color="auto"/>
            <w:right w:val="none" w:sz="0" w:space="0" w:color="auto"/>
          </w:divBdr>
        </w:div>
        <w:div w:id="817305668">
          <w:marLeft w:val="0"/>
          <w:marRight w:val="0"/>
          <w:marTop w:val="0"/>
          <w:marBottom w:val="0"/>
          <w:divBdr>
            <w:top w:val="none" w:sz="0" w:space="0" w:color="auto"/>
            <w:left w:val="none" w:sz="0" w:space="0" w:color="auto"/>
            <w:bottom w:val="none" w:sz="0" w:space="0" w:color="auto"/>
            <w:right w:val="none" w:sz="0" w:space="0" w:color="auto"/>
          </w:divBdr>
        </w:div>
        <w:div w:id="1791969626">
          <w:marLeft w:val="0"/>
          <w:marRight w:val="0"/>
          <w:marTop w:val="0"/>
          <w:marBottom w:val="0"/>
          <w:divBdr>
            <w:top w:val="none" w:sz="0" w:space="0" w:color="auto"/>
            <w:left w:val="none" w:sz="0" w:space="0" w:color="auto"/>
            <w:bottom w:val="none" w:sz="0" w:space="0" w:color="auto"/>
            <w:right w:val="none" w:sz="0" w:space="0" w:color="auto"/>
          </w:divBdr>
        </w:div>
        <w:div w:id="681589139">
          <w:marLeft w:val="0"/>
          <w:marRight w:val="0"/>
          <w:marTop w:val="0"/>
          <w:marBottom w:val="0"/>
          <w:divBdr>
            <w:top w:val="none" w:sz="0" w:space="0" w:color="auto"/>
            <w:left w:val="none" w:sz="0" w:space="0" w:color="auto"/>
            <w:bottom w:val="none" w:sz="0" w:space="0" w:color="auto"/>
            <w:right w:val="none" w:sz="0" w:space="0" w:color="auto"/>
          </w:divBdr>
        </w:div>
        <w:div w:id="1199123776">
          <w:marLeft w:val="0"/>
          <w:marRight w:val="0"/>
          <w:marTop w:val="0"/>
          <w:marBottom w:val="0"/>
          <w:divBdr>
            <w:top w:val="none" w:sz="0" w:space="0" w:color="auto"/>
            <w:left w:val="none" w:sz="0" w:space="0" w:color="auto"/>
            <w:bottom w:val="none" w:sz="0" w:space="0" w:color="auto"/>
            <w:right w:val="none" w:sz="0" w:space="0" w:color="auto"/>
          </w:divBdr>
        </w:div>
        <w:div w:id="18513015">
          <w:marLeft w:val="0"/>
          <w:marRight w:val="0"/>
          <w:marTop w:val="0"/>
          <w:marBottom w:val="0"/>
          <w:divBdr>
            <w:top w:val="none" w:sz="0" w:space="0" w:color="auto"/>
            <w:left w:val="none" w:sz="0" w:space="0" w:color="auto"/>
            <w:bottom w:val="none" w:sz="0" w:space="0" w:color="auto"/>
            <w:right w:val="none" w:sz="0" w:space="0" w:color="auto"/>
          </w:divBdr>
        </w:div>
        <w:div w:id="126360628">
          <w:marLeft w:val="0"/>
          <w:marRight w:val="0"/>
          <w:marTop w:val="0"/>
          <w:marBottom w:val="0"/>
          <w:divBdr>
            <w:top w:val="none" w:sz="0" w:space="0" w:color="auto"/>
            <w:left w:val="none" w:sz="0" w:space="0" w:color="auto"/>
            <w:bottom w:val="none" w:sz="0" w:space="0" w:color="auto"/>
            <w:right w:val="none" w:sz="0" w:space="0" w:color="auto"/>
          </w:divBdr>
        </w:div>
        <w:div w:id="370695796">
          <w:marLeft w:val="0"/>
          <w:marRight w:val="0"/>
          <w:marTop w:val="0"/>
          <w:marBottom w:val="0"/>
          <w:divBdr>
            <w:top w:val="none" w:sz="0" w:space="0" w:color="auto"/>
            <w:left w:val="none" w:sz="0" w:space="0" w:color="auto"/>
            <w:bottom w:val="none" w:sz="0" w:space="0" w:color="auto"/>
            <w:right w:val="none" w:sz="0" w:space="0" w:color="auto"/>
          </w:divBdr>
        </w:div>
        <w:div w:id="586816094">
          <w:marLeft w:val="0"/>
          <w:marRight w:val="0"/>
          <w:marTop w:val="0"/>
          <w:marBottom w:val="0"/>
          <w:divBdr>
            <w:top w:val="none" w:sz="0" w:space="0" w:color="auto"/>
            <w:left w:val="none" w:sz="0" w:space="0" w:color="auto"/>
            <w:bottom w:val="none" w:sz="0" w:space="0" w:color="auto"/>
            <w:right w:val="none" w:sz="0" w:space="0" w:color="auto"/>
          </w:divBdr>
        </w:div>
        <w:div w:id="156650764">
          <w:marLeft w:val="0"/>
          <w:marRight w:val="0"/>
          <w:marTop w:val="0"/>
          <w:marBottom w:val="0"/>
          <w:divBdr>
            <w:top w:val="none" w:sz="0" w:space="0" w:color="auto"/>
            <w:left w:val="none" w:sz="0" w:space="0" w:color="auto"/>
            <w:bottom w:val="none" w:sz="0" w:space="0" w:color="auto"/>
            <w:right w:val="none" w:sz="0" w:space="0" w:color="auto"/>
          </w:divBdr>
        </w:div>
        <w:div w:id="1369066175">
          <w:marLeft w:val="0"/>
          <w:marRight w:val="0"/>
          <w:marTop w:val="0"/>
          <w:marBottom w:val="0"/>
          <w:divBdr>
            <w:top w:val="none" w:sz="0" w:space="0" w:color="auto"/>
            <w:left w:val="none" w:sz="0" w:space="0" w:color="auto"/>
            <w:bottom w:val="none" w:sz="0" w:space="0" w:color="auto"/>
            <w:right w:val="none" w:sz="0" w:space="0" w:color="auto"/>
          </w:divBdr>
        </w:div>
        <w:div w:id="562495500">
          <w:marLeft w:val="0"/>
          <w:marRight w:val="0"/>
          <w:marTop w:val="0"/>
          <w:marBottom w:val="0"/>
          <w:divBdr>
            <w:top w:val="none" w:sz="0" w:space="0" w:color="auto"/>
            <w:left w:val="none" w:sz="0" w:space="0" w:color="auto"/>
            <w:bottom w:val="none" w:sz="0" w:space="0" w:color="auto"/>
            <w:right w:val="none" w:sz="0" w:space="0" w:color="auto"/>
          </w:divBdr>
        </w:div>
        <w:div w:id="1569806910">
          <w:marLeft w:val="0"/>
          <w:marRight w:val="0"/>
          <w:marTop w:val="0"/>
          <w:marBottom w:val="0"/>
          <w:divBdr>
            <w:top w:val="none" w:sz="0" w:space="0" w:color="auto"/>
            <w:left w:val="none" w:sz="0" w:space="0" w:color="auto"/>
            <w:bottom w:val="none" w:sz="0" w:space="0" w:color="auto"/>
            <w:right w:val="none" w:sz="0" w:space="0" w:color="auto"/>
          </w:divBdr>
        </w:div>
        <w:div w:id="600379842">
          <w:marLeft w:val="0"/>
          <w:marRight w:val="0"/>
          <w:marTop w:val="0"/>
          <w:marBottom w:val="0"/>
          <w:divBdr>
            <w:top w:val="none" w:sz="0" w:space="0" w:color="auto"/>
            <w:left w:val="none" w:sz="0" w:space="0" w:color="auto"/>
            <w:bottom w:val="none" w:sz="0" w:space="0" w:color="auto"/>
            <w:right w:val="none" w:sz="0" w:space="0" w:color="auto"/>
          </w:divBdr>
        </w:div>
        <w:div w:id="1232931695">
          <w:marLeft w:val="0"/>
          <w:marRight w:val="0"/>
          <w:marTop w:val="0"/>
          <w:marBottom w:val="0"/>
          <w:divBdr>
            <w:top w:val="none" w:sz="0" w:space="0" w:color="auto"/>
            <w:left w:val="none" w:sz="0" w:space="0" w:color="auto"/>
            <w:bottom w:val="none" w:sz="0" w:space="0" w:color="auto"/>
            <w:right w:val="none" w:sz="0" w:space="0" w:color="auto"/>
          </w:divBdr>
        </w:div>
        <w:div w:id="929966705">
          <w:marLeft w:val="0"/>
          <w:marRight w:val="0"/>
          <w:marTop w:val="0"/>
          <w:marBottom w:val="0"/>
          <w:divBdr>
            <w:top w:val="none" w:sz="0" w:space="0" w:color="auto"/>
            <w:left w:val="none" w:sz="0" w:space="0" w:color="auto"/>
            <w:bottom w:val="none" w:sz="0" w:space="0" w:color="auto"/>
            <w:right w:val="none" w:sz="0" w:space="0" w:color="auto"/>
          </w:divBdr>
        </w:div>
        <w:div w:id="1276013704">
          <w:marLeft w:val="0"/>
          <w:marRight w:val="0"/>
          <w:marTop w:val="0"/>
          <w:marBottom w:val="0"/>
          <w:divBdr>
            <w:top w:val="none" w:sz="0" w:space="0" w:color="auto"/>
            <w:left w:val="none" w:sz="0" w:space="0" w:color="auto"/>
            <w:bottom w:val="none" w:sz="0" w:space="0" w:color="auto"/>
            <w:right w:val="none" w:sz="0" w:space="0" w:color="auto"/>
          </w:divBdr>
        </w:div>
        <w:div w:id="1058018803">
          <w:marLeft w:val="0"/>
          <w:marRight w:val="0"/>
          <w:marTop w:val="0"/>
          <w:marBottom w:val="0"/>
          <w:divBdr>
            <w:top w:val="none" w:sz="0" w:space="0" w:color="auto"/>
            <w:left w:val="none" w:sz="0" w:space="0" w:color="auto"/>
            <w:bottom w:val="none" w:sz="0" w:space="0" w:color="auto"/>
            <w:right w:val="none" w:sz="0" w:space="0" w:color="auto"/>
          </w:divBdr>
        </w:div>
        <w:div w:id="370421903">
          <w:marLeft w:val="0"/>
          <w:marRight w:val="0"/>
          <w:marTop w:val="0"/>
          <w:marBottom w:val="0"/>
          <w:divBdr>
            <w:top w:val="none" w:sz="0" w:space="0" w:color="auto"/>
            <w:left w:val="none" w:sz="0" w:space="0" w:color="auto"/>
            <w:bottom w:val="none" w:sz="0" w:space="0" w:color="auto"/>
            <w:right w:val="none" w:sz="0" w:space="0" w:color="auto"/>
          </w:divBdr>
        </w:div>
        <w:div w:id="67728727">
          <w:marLeft w:val="0"/>
          <w:marRight w:val="0"/>
          <w:marTop w:val="0"/>
          <w:marBottom w:val="0"/>
          <w:divBdr>
            <w:top w:val="none" w:sz="0" w:space="0" w:color="auto"/>
            <w:left w:val="none" w:sz="0" w:space="0" w:color="auto"/>
            <w:bottom w:val="none" w:sz="0" w:space="0" w:color="auto"/>
            <w:right w:val="none" w:sz="0" w:space="0" w:color="auto"/>
          </w:divBdr>
        </w:div>
        <w:div w:id="931201199">
          <w:marLeft w:val="0"/>
          <w:marRight w:val="0"/>
          <w:marTop w:val="0"/>
          <w:marBottom w:val="0"/>
          <w:divBdr>
            <w:top w:val="none" w:sz="0" w:space="0" w:color="auto"/>
            <w:left w:val="none" w:sz="0" w:space="0" w:color="auto"/>
            <w:bottom w:val="none" w:sz="0" w:space="0" w:color="auto"/>
            <w:right w:val="none" w:sz="0" w:space="0" w:color="auto"/>
          </w:divBdr>
        </w:div>
        <w:div w:id="1217935262">
          <w:marLeft w:val="0"/>
          <w:marRight w:val="0"/>
          <w:marTop w:val="0"/>
          <w:marBottom w:val="0"/>
          <w:divBdr>
            <w:top w:val="none" w:sz="0" w:space="0" w:color="auto"/>
            <w:left w:val="none" w:sz="0" w:space="0" w:color="auto"/>
            <w:bottom w:val="none" w:sz="0" w:space="0" w:color="auto"/>
            <w:right w:val="none" w:sz="0" w:space="0" w:color="auto"/>
          </w:divBdr>
        </w:div>
        <w:div w:id="1300957714">
          <w:marLeft w:val="0"/>
          <w:marRight w:val="0"/>
          <w:marTop w:val="0"/>
          <w:marBottom w:val="0"/>
          <w:divBdr>
            <w:top w:val="none" w:sz="0" w:space="0" w:color="auto"/>
            <w:left w:val="none" w:sz="0" w:space="0" w:color="auto"/>
            <w:bottom w:val="none" w:sz="0" w:space="0" w:color="auto"/>
            <w:right w:val="none" w:sz="0" w:space="0" w:color="auto"/>
          </w:divBdr>
        </w:div>
        <w:div w:id="1474906473">
          <w:marLeft w:val="0"/>
          <w:marRight w:val="0"/>
          <w:marTop w:val="0"/>
          <w:marBottom w:val="0"/>
          <w:divBdr>
            <w:top w:val="none" w:sz="0" w:space="0" w:color="auto"/>
            <w:left w:val="none" w:sz="0" w:space="0" w:color="auto"/>
            <w:bottom w:val="none" w:sz="0" w:space="0" w:color="auto"/>
            <w:right w:val="none" w:sz="0" w:space="0" w:color="auto"/>
          </w:divBdr>
        </w:div>
        <w:div w:id="1395280509">
          <w:marLeft w:val="0"/>
          <w:marRight w:val="0"/>
          <w:marTop w:val="0"/>
          <w:marBottom w:val="0"/>
          <w:divBdr>
            <w:top w:val="none" w:sz="0" w:space="0" w:color="auto"/>
            <w:left w:val="none" w:sz="0" w:space="0" w:color="auto"/>
            <w:bottom w:val="none" w:sz="0" w:space="0" w:color="auto"/>
            <w:right w:val="none" w:sz="0" w:space="0" w:color="auto"/>
          </w:divBdr>
        </w:div>
        <w:div w:id="1018971024">
          <w:marLeft w:val="0"/>
          <w:marRight w:val="0"/>
          <w:marTop w:val="0"/>
          <w:marBottom w:val="0"/>
          <w:divBdr>
            <w:top w:val="none" w:sz="0" w:space="0" w:color="auto"/>
            <w:left w:val="none" w:sz="0" w:space="0" w:color="auto"/>
            <w:bottom w:val="none" w:sz="0" w:space="0" w:color="auto"/>
            <w:right w:val="none" w:sz="0" w:space="0" w:color="auto"/>
          </w:divBdr>
        </w:div>
        <w:div w:id="2064209075">
          <w:marLeft w:val="0"/>
          <w:marRight w:val="0"/>
          <w:marTop w:val="0"/>
          <w:marBottom w:val="0"/>
          <w:divBdr>
            <w:top w:val="none" w:sz="0" w:space="0" w:color="auto"/>
            <w:left w:val="none" w:sz="0" w:space="0" w:color="auto"/>
            <w:bottom w:val="none" w:sz="0" w:space="0" w:color="auto"/>
            <w:right w:val="none" w:sz="0" w:space="0" w:color="auto"/>
          </w:divBdr>
        </w:div>
        <w:div w:id="1931693118">
          <w:marLeft w:val="0"/>
          <w:marRight w:val="0"/>
          <w:marTop w:val="0"/>
          <w:marBottom w:val="0"/>
          <w:divBdr>
            <w:top w:val="none" w:sz="0" w:space="0" w:color="auto"/>
            <w:left w:val="none" w:sz="0" w:space="0" w:color="auto"/>
            <w:bottom w:val="none" w:sz="0" w:space="0" w:color="auto"/>
            <w:right w:val="none" w:sz="0" w:space="0" w:color="auto"/>
          </w:divBdr>
        </w:div>
        <w:div w:id="2117283413">
          <w:marLeft w:val="0"/>
          <w:marRight w:val="0"/>
          <w:marTop w:val="0"/>
          <w:marBottom w:val="0"/>
          <w:divBdr>
            <w:top w:val="none" w:sz="0" w:space="0" w:color="auto"/>
            <w:left w:val="none" w:sz="0" w:space="0" w:color="auto"/>
            <w:bottom w:val="none" w:sz="0" w:space="0" w:color="auto"/>
            <w:right w:val="none" w:sz="0" w:space="0" w:color="auto"/>
          </w:divBdr>
        </w:div>
        <w:div w:id="2084639651">
          <w:marLeft w:val="0"/>
          <w:marRight w:val="0"/>
          <w:marTop w:val="0"/>
          <w:marBottom w:val="0"/>
          <w:divBdr>
            <w:top w:val="none" w:sz="0" w:space="0" w:color="auto"/>
            <w:left w:val="none" w:sz="0" w:space="0" w:color="auto"/>
            <w:bottom w:val="none" w:sz="0" w:space="0" w:color="auto"/>
            <w:right w:val="none" w:sz="0" w:space="0" w:color="auto"/>
          </w:divBdr>
        </w:div>
        <w:div w:id="1627538160">
          <w:marLeft w:val="0"/>
          <w:marRight w:val="0"/>
          <w:marTop w:val="0"/>
          <w:marBottom w:val="0"/>
          <w:divBdr>
            <w:top w:val="none" w:sz="0" w:space="0" w:color="auto"/>
            <w:left w:val="none" w:sz="0" w:space="0" w:color="auto"/>
            <w:bottom w:val="none" w:sz="0" w:space="0" w:color="auto"/>
            <w:right w:val="none" w:sz="0" w:space="0" w:color="auto"/>
          </w:divBdr>
        </w:div>
        <w:div w:id="2120299813">
          <w:marLeft w:val="0"/>
          <w:marRight w:val="0"/>
          <w:marTop w:val="0"/>
          <w:marBottom w:val="0"/>
          <w:divBdr>
            <w:top w:val="none" w:sz="0" w:space="0" w:color="auto"/>
            <w:left w:val="none" w:sz="0" w:space="0" w:color="auto"/>
            <w:bottom w:val="none" w:sz="0" w:space="0" w:color="auto"/>
            <w:right w:val="none" w:sz="0" w:space="0" w:color="auto"/>
          </w:divBdr>
        </w:div>
        <w:div w:id="1946307606">
          <w:marLeft w:val="0"/>
          <w:marRight w:val="0"/>
          <w:marTop w:val="0"/>
          <w:marBottom w:val="0"/>
          <w:divBdr>
            <w:top w:val="none" w:sz="0" w:space="0" w:color="auto"/>
            <w:left w:val="none" w:sz="0" w:space="0" w:color="auto"/>
            <w:bottom w:val="none" w:sz="0" w:space="0" w:color="auto"/>
            <w:right w:val="none" w:sz="0" w:space="0" w:color="auto"/>
          </w:divBdr>
        </w:div>
        <w:div w:id="1960724821">
          <w:marLeft w:val="0"/>
          <w:marRight w:val="0"/>
          <w:marTop w:val="0"/>
          <w:marBottom w:val="0"/>
          <w:divBdr>
            <w:top w:val="none" w:sz="0" w:space="0" w:color="auto"/>
            <w:left w:val="none" w:sz="0" w:space="0" w:color="auto"/>
            <w:bottom w:val="none" w:sz="0" w:space="0" w:color="auto"/>
            <w:right w:val="none" w:sz="0" w:space="0" w:color="auto"/>
          </w:divBdr>
        </w:div>
        <w:div w:id="1312633898">
          <w:marLeft w:val="0"/>
          <w:marRight w:val="0"/>
          <w:marTop w:val="0"/>
          <w:marBottom w:val="0"/>
          <w:divBdr>
            <w:top w:val="none" w:sz="0" w:space="0" w:color="auto"/>
            <w:left w:val="none" w:sz="0" w:space="0" w:color="auto"/>
            <w:bottom w:val="none" w:sz="0" w:space="0" w:color="auto"/>
            <w:right w:val="none" w:sz="0" w:space="0" w:color="auto"/>
          </w:divBdr>
        </w:div>
        <w:div w:id="1046296256">
          <w:marLeft w:val="0"/>
          <w:marRight w:val="0"/>
          <w:marTop w:val="0"/>
          <w:marBottom w:val="0"/>
          <w:divBdr>
            <w:top w:val="none" w:sz="0" w:space="0" w:color="auto"/>
            <w:left w:val="none" w:sz="0" w:space="0" w:color="auto"/>
            <w:bottom w:val="none" w:sz="0" w:space="0" w:color="auto"/>
            <w:right w:val="none" w:sz="0" w:space="0" w:color="auto"/>
          </w:divBdr>
        </w:div>
        <w:div w:id="1966891782">
          <w:marLeft w:val="0"/>
          <w:marRight w:val="0"/>
          <w:marTop w:val="0"/>
          <w:marBottom w:val="0"/>
          <w:divBdr>
            <w:top w:val="none" w:sz="0" w:space="0" w:color="auto"/>
            <w:left w:val="none" w:sz="0" w:space="0" w:color="auto"/>
            <w:bottom w:val="none" w:sz="0" w:space="0" w:color="auto"/>
            <w:right w:val="none" w:sz="0" w:space="0" w:color="auto"/>
          </w:divBdr>
        </w:div>
        <w:div w:id="1877541040">
          <w:marLeft w:val="0"/>
          <w:marRight w:val="0"/>
          <w:marTop w:val="0"/>
          <w:marBottom w:val="0"/>
          <w:divBdr>
            <w:top w:val="none" w:sz="0" w:space="0" w:color="auto"/>
            <w:left w:val="none" w:sz="0" w:space="0" w:color="auto"/>
            <w:bottom w:val="none" w:sz="0" w:space="0" w:color="auto"/>
            <w:right w:val="none" w:sz="0" w:space="0" w:color="auto"/>
          </w:divBdr>
        </w:div>
        <w:div w:id="1538003799">
          <w:marLeft w:val="0"/>
          <w:marRight w:val="0"/>
          <w:marTop w:val="0"/>
          <w:marBottom w:val="0"/>
          <w:divBdr>
            <w:top w:val="none" w:sz="0" w:space="0" w:color="auto"/>
            <w:left w:val="none" w:sz="0" w:space="0" w:color="auto"/>
            <w:bottom w:val="none" w:sz="0" w:space="0" w:color="auto"/>
            <w:right w:val="none" w:sz="0" w:space="0" w:color="auto"/>
          </w:divBdr>
        </w:div>
        <w:div w:id="99955506">
          <w:marLeft w:val="0"/>
          <w:marRight w:val="0"/>
          <w:marTop w:val="0"/>
          <w:marBottom w:val="0"/>
          <w:divBdr>
            <w:top w:val="none" w:sz="0" w:space="0" w:color="auto"/>
            <w:left w:val="none" w:sz="0" w:space="0" w:color="auto"/>
            <w:bottom w:val="none" w:sz="0" w:space="0" w:color="auto"/>
            <w:right w:val="none" w:sz="0" w:space="0" w:color="auto"/>
          </w:divBdr>
        </w:div>
        <w:div w:id="694188902">
          <w:marLeft w:val="0"/>
          <w:marRight w:val="0"/>
          <w:marTop w:val="0"/>
          <w:marBottom w:val="0"/>
          <w:divBdr>
            <w:top w:val="none" w:sz="0" w:space="0" w:color="auto"/>
            <w:left w:val="none" w:sz="0" w:space="0" w:color="auto"/>
            <w:bottom w:val="none" w:sz="0" w:space="0" w:color="auto"/>
            <w:right w:val="none" w:sz="0" w:space="0" w:color="auto"/>
          </w:divBdr>
        </w:div>
        <w:div w:id="917592148">
          <w:marLeft w:val="0"/>
          <w:marRight w:val="0"/>
          <w:marTop w:val="0"/>
          <w:marBottom w:val="0"/>
          <w:divBdr>
            <w:top w:val="none" w:sz="0" w:space="0" w:color="auto"/>
            <w:left w:val="none" w:sz="0" w:space="0" w:color="auto"/>
            <w:bottom w:val="none" w:sz="0" w:space="0" w:color="auto"/>
            <w:right w:val="none" w:sz="0" w:space="0" w:color="auto"/>
          </w:divBdr>
        </w:div>
        <w:div w:id="888759801">
          <w:marLeft w:val="0"/>
          <w:marRight w:val="0"/>
          <w:marTop w:val="0"/>
          <w:marBottom w:val="0"/>
          <w:divBdr>
            <w:top w:val="none" w:sz="0" w:space="0" w:color="auto"/>
            <w:left w:val="none" w:sz="0" w:space="0" w:color="auto"/>
            <w:bottom w:val="none" w:sz="0" w:space="0" w:color="auto"/>
            <w:right w:val="none" w:sz="0" w:space="0" w:color="auto"/>
          </w:divBdr>
        </w:div>
        <w:div w:id="362948667">
          <w:marLeft w:val="0"/>
          <w:marRight w:val="0"/>
          <w:marTop w:val="0"/>
          <w:marBottom w:val="0"/>
          <w:divBdr>
            <w:top w:val="none" w:sz="0" w:space="0" w:color="auto"/>
            <w:left w:val="none" w:sz="0" w:space="0" w:color="auto"/>
            <w:bottom w:val="none" w:sz="0" w:space="0" w:color="auto"/>
            <w:right w:val="none" w:sz="0" w:space="0" w:color="auto"/>
          </w:divBdr>
        </w:div>
        <w:div w:id="1771856963">
          <w:marLeft w:val="0"/>
          <w:marRight w:val="0"/>
          <w:marTop w:val="0"/>
          <w:marBottom w:val="0"/>
          <w:divBdr>
            <w:top w:val="none" w:sz="0" w:space="0" w:color="auto"/>
            <w:left w:val="none" w:sz="0" w:space="0" w:color="auto"/>
            <w:bottom w:val="none" w:sz="0" w:space="0" w:color="auto"/>
            <w:right w:val="none" w:sz="0" w:space="0" w:color="auto"/>
          </w:divBdr>
        </w:div>
        <w:div w:id="210197016">
          <w:marLeft w:val="0"/>
          <w:marRight w:val="0"/>
          <w:marTop w:val="0"/>
          <w:marBottom w:val="0"/>
          <w:divBdr>
            <w:top w:val="none" w:sz="0" w:space="0" w:color="auto"/>
            <w:left w:val="none" w:sz="0" w:space="0" w:color="auto"/>
            <w:bottom w:val="none" w:sz="0" w:space="0" w:color="auto"/>
            <w:right w:val="none" w:sz="0" w:space="0" w:color="auto"/>
          </w:divBdr>
        </w:div>
        <w:div w:id="2053066672">
          <w:marLeft w:val="0"/>
          <w:marRight w:val="0"/>
          <w:marTop w:val="0"/>
          <w:marBottom w:val="0"/>
          <w:divBdr>
            <w:top w:val="none" w:sz="0" w:space="0" w:color="auto"/>
            <w:left w:val="none" w:sz="0" w:space="0" w:color="auto"/>
            <w:bottom w:val="none" w:sz="0" w:space="0" w:color="auto"/>
            <w:right w:val="none" w:sz="0" w:space="0" w:color="auto"/>
          </w:divBdr>
        </w:div>
        <w:div w:id="850875761">
          <w:marLeft w:val="0"/>
          <w:marRight w:val="0"/>
          <w:marTop w:val="0"/>
          <w:marBottom w:val="0"/>
          <w:divBdr>
            <w:top w:val="none" w:sz="0" w:space="0" w:color="auto"/>
            <w:left w:val="none" w:sz="0" w:space="0" w:color="auto"/>
            <w:bottom w:val="none" w:sz="0" w:space="0" w:color="auto"/>
            <w:right w:val="none" w:sz="0" w:space="0" w:color="auto"/>
          </w:divBdr>
        </w:div>
        <w:div w:id="1985309676">
          <w:marLeft w:val="0"/>
          <w:marRight w:val="0"/>
          <w:marTop w:val="0"/>
          <w:marBottom w:val="0"/>
          <w:divBdr>
            <w:top w:val="none" w:sz="0" w:space="0" w:color="auto"/>
            <w:left w:val="none" w:sz="0" w:space="0" w:color="auto"/>
            <w:bottom w:val="none" w:sz="0" w:space="0" w:color="auto"/>
            <w:right w:val="none" w:sz="0" w:space="0" w:color="auto"/>
          </w:divBdr>
        </w:div>
        <w:div w:id="1760519217">
          <w:marLeft w:val="0"/>
          <w:marRight w:val="0"/>
          <w:marTop w:val="0"/>
          <w:marBottom w:val="0"/>
          <w:divBdr>
            <w:top w:val="none" w:sz="0" w:space="0" w:color="auto"/>
            <w:left w:val="none" w:sz="0" w:space="0" w:color="auto"/>
            <w:bottom w:val="none" w:sz="0" w:space="0" w:color="auto"/>
            <w:right w:val="none" w:sz="0" w:space="0" w:color="auto"/>
          </w:divBdr>
        </w:div>
        <w:div w:id="1394541342">
          <w:marLeft w:val="0"/>
          <w:marRight w:val="0"/>
          <w:marTop w:val="0"/>
          <w:marBottom w:val="0"/>
          <w:divBdr>
            <w:top w:val="none" w:sz="0" w:space="0" w:color="auto"/>
            <w:left w:val="none" w:sz="0" w:space="0" w:color="auto"/>
            <w:bottom w:val="none" w:sz="0" w:space="0" w:color="auto"/>
            <w:right w:val="none" w:sz="0" w:space="0" w:color="auto"/>
          </w:divBdr>
        </w:div>
        <w:div w:id="264967530">
          <w:marLeft w:val="0"/>
          <w:marRight w:val="0"/>
          <w:marTop w:val="0"/>
          <w:marBottom w:val="0"/>
          <w:divBdr>
            <w:top w:val="none" w:sz="0" w:space="0" w:color="auto"/>
            <w:left w:val="none" w:sz="0" w:space="0" w:color="auto"/>
            <w:bottom w:val="none" w:sz="0" w:space="0" w:color="auto"/>
            <w:right w:val="none" w:sz="0" w:space="0" w:color="auto"/>
          </w:divBdr>
        </w:div>
        <w:div w:id="186798259">
          <w:marLeft w:val="0"/>
          <w:marRight w:val="0"/>
          <w:marTop w:val="0"/>
          <w:marBottom w:val="0"/>
          <w:divBdr>
            <w:top w:val="none" w:sz="0" w:space="0" w:color="auto"/>
            <w:left w:val="none" w:sz="0" w:space="0" w:color="auto"/>
            <w:bottom w:val="none" w:sz="0" w:space="0" w:color="auto"/>
            <w:right w:val="none" w:sz="0" w:space="0" w:color="auto"/>
          </w:divBdr>
        </w:div>
        <w:div w:id="2034383957">
          <w:marLeft w:val="0"/>
          <w:marRight w:val="0"/>
          <w:marTop w:val="0"/>
          <w:marBottom w:val="0"/>
          <w:divBdr>
            <w:top w:val="none" w:sz="0" w:space="0" w:color="auto"/>
            <w:left w:val="none" w:sz="0" w:space="0" w:color="auto"/>
            <w:bottom w:val="none" w:sz="0" w:space="0" w:color="auto"/>
            <w:right w:val="none" w:sz="0" w:space="0" w:color="auto"/>
          </w:divBdr>
        </w:div>
        <w:div w:id="755977370">
          <w:marLeft w:val="0"/>
          <w:marRight w:val="0"/>
          <w:marTop w:val="0"/>
          <w:marBottom w:val="0"/>
          <w:divBdr>
            <w:top w:val="none" w:sz="0" w:space="0" w:color="auto"/>
            <w:left w:val="none" w:sz="0" w:space="0" w:color="auto"/>
            <w:bottom w:val="none" w:sz="0" w:space="0" w:color="auto"/>
            <w:right w:val="none" w:sz="0" w:space="0" w:color="auto"/>
          </w:divBdr>
        </w:div>
        <w:div w:id="1472166057">
          <w:marLeft w:val="0"/>
          <w:marRight w:val="0"/>
          <w:marTop w:val="0"/>
          <w:marBottom w:val="0"/>
          <w:divBdr>
            <w:top w:val="none" w:sz="0" w:space="0" w:color="auto"/>
            <w:left w:val="none" w:sz="0" w:space="0" w:color="auto"/>
            <w:bottom w:val="none" w:sz="0" w:space="0" w:color="auto"/>
            <w:right w:val="none" w:sz="0" w:space="0" w:color="auto"/>
          </w:divBdr>
        </w:div>
        <w:div w:id="513156560">
          <w:marLeft w:val="0"/>
          <w:marRight w:val="0"/>
          <w:marTop w:val="0"/>
          <w:marBottom w:val="0"/>
          <w:divBdr>
            <w:top w:val="none" w:sz="0" w:space="0" w:color="auto"/>
            <w:left w:val="none" w:sz="0" w:space="0" w:color="auto"/>
            <w:bottom w:val="none" w:sz="0" w:space="0" w:color="auto"/>
            <w:right w:val="none" w:sz="0" w:space="0" w:color="auto"/>
          </w:divBdr>
        </w:div>
        <w:div w:id="971864838">
          <w:marLeft w:val="0"/>
          <w:marRight w:val="0"/>
          <w:marTop w:val="0"/>
          <w:marBottom w:val="0"/>
          <w:divBdr>
            <w:top w:val="none" w:sz="0" w:space="0" w:color="auto"/>
            <w:left w:val="none" w:sz="0" w:space="0" w:color="auto"/>
            <w:bottom w:val="none" w:sz="0" w:space="0" w:color="auto"/>
            <w:right w:val="none" w:sz="0" w:space="0" w:color="auto"/>
          </w:divBdr>
        </w:div>
        <w:div w:id="937568860">
          <w:marLeft w:val="0"/>
          <w:marRight w:val="0"/>
          <w:marTop w:val="0"/>
          <w:marBottom w:val="0"/>
          <w:divBdr>
            <w:top w:val="none" w:sz="0" w:space="0" w:color="auto"/>
            <w:left w:val="none" w:sz="0" w:space="0" w:color="auto"/>
            <w:bottom w:val="none" w:sz="0" w:space="0" w:color="auto"/>
            <w:right w:val="none" w:sz="0" w:space="0" w:color="auto"/>
          </w:divBdr>
        </w:div>
        <w:div w:id="532377265">
          <w:marLeft w:val="0"/>
          <w:marRight w:val="0"/>
          <w:marTop w:val="0"/>
          <w:marBottom w:val="0"/>
          <w:divBdr>
            <w:top w:val="none" w:sz="0" w:space="0" w:color="auto"/>
            <w:left w:val="none" w:sz="0" w:space="0" w:color="auto"/>
            <w:bottom w:val="none" w:sz="0" w:space="0" w:color="auto"/>
            <w:right w:val="none" w:sz="0" w:space="0" w:color="auto"/>
          </w:divBdr>
        </w:div>
        <w:div w:id="922031602">
          <w:marLeft w:val="0"/>
          <w:marRight w:val="0"/>
          <w:marTop w:val="0"/>
          <w:marBottom w:val="0"/>
          <w:divBdr>
            <w:top w:val="none" w:sz="0" w:space="0" w:color="auto"/>
            <w:left w:val="none" w:sz="0" w:space="0" w:color="auto"/>
            <w:bottom w:val="none" w:sz="0" w:space="0" w:color="auto"/>
            <w:right w:val="none" w:sz="0" w:space="0" w:color="auto"/>
          </w:divBdr>
        </w:div>
        <w:div w:id="1667438524">
          <w:marLeft w:val="0"/>
          <w:marRight w:val="0"/>
          <w:marTop w:val="0"/>
          <w:marBottom w:val="0"/>
          <w:divBdr>
            <w:top w:val="none" w:sz="0" w:space="0" w:color="auto"/>
            <w:left w:val="none" w:sz="0" w:space="0" w:color="auto"/>
            <w:bottom w:val="none" w:sz="0" w:space="0" w:color="auto"/>
            <w:right w:val="none" w:sz="0" w:space="0" w:color="auto"/>
          </w:divBdr>
        </w:div>
        <w:div w:id="558639059">
          <w:marLeft w:val="0"/>
          <w:marRight w:val="0"/>
          <w:marTop w:val="0"/>
          <w:marBottom w:val="0"/>
          <w:divBdr>
            <w:top w:val="none" w:sz="0" w:space="0" w:color="auto"/>
            <w:left w:val="none" w:sz="0" w:space="0" w:color="auto"/>
            <w:bottom w:val="none" w:sz="0" w:space="0" w:color="auto"/>
            <w:right w:val="none" w:sz="0" w:space="0" w:color="auto"/>
          </w:divBdr>
        </w:div>
        <w:div w:id="1556694858">
          <w:marLeft w:val="0"/>
          <w:marRight w:val="0"/>
          <w:marTop w:val="0"/>
          <w:marBottom w:val="0"/>
          <w:divBdr>
            <w:top w:val="none" w:sz="0" w:space="0" w:color="auto"/>
            <w:left w:val="none" w:sz="0" w:space="0" w:color="auto"/>
            <w:bottom w:val="none" w:sz="0" w:space="0" w:color="auto"/>
            <w:right w:val="none" w:sz="0" w:space="0" w:color="auto"/>
          </w:divBdr>
        </w:div>
        <w:div w:id="164638432">
          <w:marLeft w:val="0"/>
          <w:marRight w:val="0"/>
          <w:marTop w:val="0"/>
          <w:marBottom w:val="0"/>
          <w:divBdr>
            <w:top w:val="none" w:sz="0" w:space="0" w:color="auto"/>
            <w:left w:val="none" w:sz="0" w:space="0" w:color="auto"/>
            <w:bottom w:val="none" w:sz="0" w:space="0" w:color="auto"/>
            <w:right w:val="none" w:sz="0" w:space="0" w:color="auto"/>
          </w:divBdr>
        </w:div>
        <w:div w:id="1519269744">
          <w:marLeft w:val="0"/>
          <w:marRight w:val="0"/>
          <w:marTop w:val="0"/>
          <w:marBottom w:val="0"/>
          <w:divBdr>
            <w:top w:val="none" w:sz="0" w:space="0" w:color="auto"/>
            <w:left w:val="none" w:sz="0" w:space="0" w:color="auto"/>
            <w:bottom w:val="none" w:sz="0" w:space="0" w:color="auto"/>
            <w:right w:val="none" w:sz="0" w:space="0" w:color="auto"/>
          </w:divBdr>
        </w:div>
        <w:div w:id="1623338822">
          <w:marLeft w:val="0"/>
          <w:marRight w:val="0"/>
          <w:marTop w:val="0"/>
          <w:marBottom w:val="0"/>
          <w:divBdr>
            <w:top w:val="none" w:sz="0" w:space="0" w:color="auto"/>
            <w:left w:val="none" w:sz="0" w:space="0" w:color="auto"/>
            <w:bottom w:val="none" w:sz="0" w:space="0" w:color="auto"/>
            <w:right w:val="none" w:sz="0" w:space="0" w:color="auto"/>
          </w:divBdr>
        </w:div>
        <w:div w:id="491407725">
          <w:marLeft w:val="0"/>
          <w:marRight w:val="0"/>
          <w:marTop w:val="0"/>
          <w:marBottom w:val="0"/>
          <w:divBdr>
            <w:top w:val="none" w:sz="0" w:space="0" w:color="auto"/>
            <w:left w:val="none" w:sz="0" w:space="0" w:color="auto"/>
            <w:bottom w:val="none" w:sz="0" w:space="0" w:color="auto"/>
            <w:right w:val="none" w:sz="0" w:space="0" w:color="auto"/>
          </w:divBdr>
        </w:div>
        <w:div w:id="2055350668">
          <w:marLeft w:val="0"/>
          <w:marRight w:val="0"/>
          <w:marTop w:val="0"/>
          <w:marBottom w:val="0"/>
          <w:divBdr>
            <w:top w:val="none" w:sz="0" w:space="0" w:color="auto"/>
            <w:left w:val="none" w:sz="0" w:space="0" w:color="auto"/>
            <w:bottom w:val="none" w:sz="0" w:space="0" w:color="auto"/>
            <w:right w:val="none" w:sz="0" w:space="0" w:color="auto"/>
          </w:divBdr>
        </w:div>
        <w:div w:id="2006129437">
          <w:marLeft w:val="0"/>
          <w:marRight w:val="0"/>
          <w:marTop w:val="0"/>
          <w:marBottom w:val="0"/>
          <w:divBdr>
            <w:top w:val="none" w:sz="0" w:space="0" w:color="auto"/>
            <w:left w:val="none" w:sz="0" w:space="0" w:color="auto"/>
            <w:bottom w:val="none" w:sz="0" w:space="0" w:color="auto"/>
            <w:right w:val="none" w:sz="0" w:space="0" w:color="auto"/>
          </w:divBdr>
        </w:div>
        <w:div w:id="1013336632">
          <w:marLeft w:val="0"/>
          <w:marRight w:val="0"/>
          <w:marTop w:val="0"/>
          <w:marBottom w:val="0"/>
          <w:divBdr>
            <w:top w:val="none" w:sz="0" w:space="0" w:color="auto"/>
            <w:left w:val="none" w:sz="0" w:space="0" w:color="auto"/>
            <w:bottom w:val="none" w:sz="0" w:space="0" w:color="auto"/>
            <w:right w:val="none" w:sz="0" w:space="0" w:color="auto"/>
          </w:divBdr>
        </w:div>
        <w:div w:id="1578981176">
          <w:marLeft w:val="0"/>
          <w:marRight w:val="0"/>
          <w:marTop w:val="0"/>
          <w:marBottom w:val="0"/>
          <w:divBdr>
            <w:top w:val="none" w:sz="0" w:space="0" w:color="auto"/>
            <w:left w:val="none" w:sz="0" w:space="0" w:color="auto"/>
            <w:bottom w:val="none" w:sz="0" w:space="0" w:color="auto"/>
            <w:right w:val="none" w:sz="0" w:space="0" w:color="auto"/>
          </w:divBdr>
        </w:div>
        <w:div w:id="395206319">
          <w:marLeft w:val="0"/>
          <w:marRight w:val="0"/>
          <w:marTop w:val="0"/>
          <w:marBottom w:val="0"/>
          <w:divBdr>
            <w:top w:val="none" w:sz="0" w:space="0" w:color="auto"/>
            <w:left w:val="none" w:sz="0" w:space="0" w:color="auto"/>
            <w:bottom w:val="none" w:sz="0" w:space="0" w:color="auto"/>
            <w:right w:val="none" w:sz="0" w:space="0" w:color="auto"/>
          </w:divBdr>
        </w:div>
        <w:div w:id="2008748932">
          <w:marLeft w:val="0"/>
          <w:marRight w:val="0"/>
          <w:marTop w:val="0"/>
          <w:marBottom w:val="0"/>
          <w:divBdr>
            <w:top w:val="none" w:sz="0" w:space="0" w:color="auto"/>
            <w:left w:val="none" w:sz="0" w:space="0" w:color="auto"/>
            <w:bottom w:val="none" w:sz="0" w:space="0" w:color="auto"/>
            <w:right w:val="none" w:sz="0" w:space="0" w:color="auto"/>
          </w:divBdr>
        </w:div>
        <w:div w:id="1130241229">
          <w:marLeft w:val="0"/>
          <w:marRight w:val="0"/>
          <w:marTop w:val="0"/>
          <w:marBottom w:val="0"/>
          <w:divBdr>
            <w:top w:val="none" w:sz="0" w:space="0" w:color="auto"/>
            <w:left w:val="none" w:sz="0" w:space="0" w:color="auto"/>
            <w:bottom w:val="none" w:sz="0" w:space="0" w:color="auto"/>
            <w:right w:val="none" w:sz="0" w:space="0" w:color="auto"/>
          </w:divBdr>
        </w:div>
        <w:div w:id="1915507774">
          <w:marLeft w:val="0"/>
          <w:marRight w:val="0"/>
          <w:marTop w:val="0"/>
          <w:marBottom w:val="0"/>
          <w:divBdr>
            <w:top w:val="none" w:sz="0" w:space="0" w:color="auto"/>
            <w:left w:val="none" w:sz="0" w:space="0" w:color="auto"/>
            <w:bottom w:val="none" w:sz="0" w:space="0" w:color="auto"/>
            <w:right w:val="none" w:sz="0" w:space="0" w:color="auto"/>
          </w:divBdr>
        </w:div>
        <w:div w:id="1662465486">
          <w:marLeft w:val="0"/>
          <w:marRight w:val="0"/>
          <w:marTop w:val="0"/>
          <w:marBottom w:val="0"/>
          <w:divBdr>
            <w:top w:val="none" w:sz="0" w:space="0" w:color="auto"/>
            <w:left w:val="none" w:sz="0" w:space="0" w:color="auto"/>
            <w:bottom w:val="none" w:sz="0" w:space="0" w:color="auto"/>
            <w:right w:val="none" w:sz="0" w:space="0" w:color="auto"/>
          </w:divBdr>
        </w:div>
        <w:div w:id="693580669">
          <w:marLeft w:val="0"/>
          <w:marRight w:val="0"/>
          <w:marTop w:val="0"/>
          <w:marBottom w:val="0"/>
          <w:divBdr>
            <w:top w:val="none" w:sz="0" w:space="0" w:color="auto"/>
            <w:left w:val="none" w:sz="0" w:space="0" w:color="auto"/>
            <w:bottom w:val="none" w:sz="0" w:space="0" w:color="auto"/>
            <w:right w:val="none" w:sz="0" w:space="0" w:color="auto"/>
          </w:divBdr>
        </w:div>
        <w:div w:id="1343894327">
          <w:marLeft w:val="0"/>
          <w:marRight w:val="0"/>
          <w:marTop w:val="0"/>
          <w:marBottom w:val="0"/>
          <w:divBdr>
            <w:top w:val="none" w:sz="0" w:space="0" w:color="auto"/>
            <w:left w:val="none" w:sz="0" w:space="0" w:color="auto"/>
            <w:bottom w:val="none" w:sz="0" w:space="0" w:color="auto"/>
            <w:right w:val="none" w:sz="0" w:space="0" w:color="auto"/>
          </w:divBdr>
        </w:div>
        <w:div w:id="1260257422">
          <w:marLeft w:val="0"/>
          <w:marRight w:val="0"/>
          <w:marTop w:val="0"/>
          <w:marBottom w:val="0"/>
          <w:divBdr>
            <w:top w:val="none" w:sz="0" w:space="0" w:color="auto"/>
            <w:left w:val="none" w:sz="0" w:space="0" w:color="auto"/>
            <w:bottom w:val="none" w:sz="0" w:space="0" w:color="auto"/>
            <w:right w:val="none" w:sz="0" w:space="0" w:color="auto"/>
          </w:divBdr>
        </w:div>
        <w:div w:id="1049843754">
          <w:marLeft w:val="0"/>
          <w:marRight w:val="0"/>
          <w:marTop w:val="0"/>
          <w:marBottom w:val="0"/>
          <w:divBdr>
            <w:top w:val="none" w:sz="0" w:space="0" w:color="auto"/>
            <w:left w:val="none" w:sz="0" w:space="0" w:color="auto"/>
            <w:bottom w:val="none" w:sz="0" w:space="0" w:color="auto"/>
            <w:right w:val="none" w:sz="0" w:space="0" w:color="auto"/>
          </w:divBdr>
        </w:div>
        <w:div w:id="1488937336">
          <w:marLeft w:val="0"/>
          <w:marRight w:val="0"/>
          <w:marTop w:val="0"/>
          <w:marBottom w:val="0"/>
          <w:divBdr>
            <w:top w:val="none" w:sz="0" w:space="0" w:color="auto"/>
            <w:left w:val="none" w:sz="0" w:space="0" w:color="auto"/>
            <w:bottom w:val="none" w:sz="0" w:space="0" w:color="auto"/>
            <w:right w:val="none" w:sz="0" w:space="0" w:color="auto"/>
          </w:divBdr>
        </w:div>
        <w:div w:id="1364137904">
          <w:marLeft w:val="0"/>
          <w:marRight w:val="0"/>
          <w:marTop w:val="0"/>
          <w:marBottom w:val="0"/>
          <w:divBdr>
            <w:top w:val="none" w:sz="0" w:space="0" w:color="auto"/>
            <w:left w:val="none" w:sz="0" w:space="0" w:color="auto"/>
            <w:bottom w:val="none" w:sz="0" w:space="0" w:color="auto"/>
            <w:right w:val="none" w:sz="0" w:space="0" w:color="auto"/>
          </w:divBdr>
        </w:div>
        <w:div w:id="1166820219">
          <w:marLeft w:val="0"/>
          <w:marRight w:val="0"/>
          <w:marTop w:val="0"/>
          <w:marBottom w:val="0"/>
          <w:divBdr>
            <w:top w:val="none" w:sz="0" w:space="0" w:color="auto"/>
            <w:left w:val="none" w:sz="0" w:space="0" w:color="auto"/>
            <w:bottom w:val="none" w:sz="0" w:space="0" w:color="auto"/>
            <w:right w:val="none" w:sz="0" w:space="0" w:color="auto"/>
          </w:divBdr>
        </w:div>
        <w:div w:id="1730154700">
          <w:marLeft w:val="0"/>
          <w:marRight w:val="0"/>
          <w:marTop w:val="0"/>
          <w:marBottom w:val="0"/>
          <w:divBdr>
            <w:top w:val="none" w:sz="0" w:space="0" w:color="auto"/>
            <w:left w:val="none" w:sz="0" w:space="0" w:color="auto"/>
            <w:bottom w:val="none" w:sz="0" w:space="0" w:color="auto"/>
            <w:right w:val="none" w:sz="0" w:space="0" w:color="auto"/>
          </w:divBdr>
        </w:div>
        <w:div w:id="2048097126">
          <w:marLeft w:val="0"/>
          <w:marRight w:val="0"/>
          <w:marTop w:val="0"/>
          <w:marBottom w:val="0"/>
          <w:divBdr>
            <w:top w:val="none" w:sz="0" w:space="0" w:color="auto"/>
            <w:left w:val="none" w:sz="0" w:space="0" w:color="auto"/>
            <w:bottom w:val="none" w:sz="0" w:space="0" w:color="auto"/>
            <w:right w:val="none" w:sz="0" w:space="0" w:color="auto"/>
          </w:divBdr>
        </w:div>
        <w:div w:id="558398317">
          <w:marLeft w:val="0"/>
          <w:marRight w:val="0"/>
          <w:marTop w:val="0"/>
          <w:marBottom w:val="0"/>
          <w:divBdr>
            <w:top w:val="none" w:sz="0" w:space="0" w:color="auto"/>
            <w:left w:val="none" w:sz="0" w:space="0" w:color="auto"/>
            <w:bottom w:val="none" w:sz="0" w:space="0" w:color="auto"/>
            <w:right w:val="none" w:sz="0" w:space="0" w:color="auto"/>
          </w:divBdr>
        </w:div>
        <w:div w:id="589856209">
          <w:marLeft w:val="0"/>
          <w:marRight w:val="0"/>
          <w:marTop w:val="0"/>
          <w:marBottom w:val="0"/>
          <w:divBdr>
            <w:top w:val="none" w:sz="0" w:space="0" w:color="auto"/>
            <w:left w:val="none" w:sz="0" w:space="0" w:color="auto"/>
            <w:bottom w:val="none" w:sz="0" w:space="0" w:color="auto"/>
            <w:right w:val="none" w:sz="0" w:space="0" w:color="auto"/>
          </w:divBdr>
        </w:div>
        <w:div w:id="1448158615">
          <w:marLeft w:val="0"/>
          <w:marRight w:val="0"/>
          <w:marTop w:val="0"/>
          <w:marBottom w:val="0"/>
          <w:divBdr>
            <w:top w:val="none" w:sz="0" w:space="0" w:color="auto"/>
            <w:left w:val="none" w:sz="0" w:space="0" w:color="auto"/>
            <w:bottom w:val="none" w:sz="0" w:space="0" w:color="auto"/>
            <w:right w:val="none" w:sz="0" w:space="0" w:color="auto"/>
          </w:divBdr>
        </w:div>
        <w:div w:id="577790835">
          <w:marLeft w:val="0"/>
          <w:marRight w:val="0"/>
          <w:marTop w:val="0"/>
          <w:marBottom w:val="0"/>
          <w:divBdr>
            <w:top w:val="none" w:sz="0" w:space="0" w:color="auto"/>
            <w:left w:val="none" w:sz="0" w:space="0" w:color="auto"/>
            <w:bottom w:val="none" w:sz="0" w:space="0" w:color="auto"/>
            <w:right w:val="none" w:sz="0" w:space="0" w:color="auto"/>
          </w:divBdr>
        </w:div>
        <w:div w:id="1439985866">
          <w:marLeft w:val="0"/>
          <w:marRight w:val="0"/>
          <w:marTop w:val="0"/>
          <w:marBottom w:val="0"/>
          <w:divBdr>
            <w:top w:val="none" w:sz="0" w:space="0" w:color="auto"/>
            <w:left w:val="none" w:sz="0" w:space="0" w:color="auto"/>
            <w:bottom w:val="none" w:sz="0" w:space="0" w:color="auto"/>
            <w:right w:val="none" w:sz="0" w:space="0" w:color="auto"/>
          </w:divBdr>
        </w:div>
        <w:div w:id="277223339">
          <w:marLeft w:val="0"/>
          <w:marRight w:val="0"/>
          <w:marTop w:val="0"/>
          <w:marBottom w:val="0"/>
          <w:divBdr>
            <w:top w:val="none" w:sz="0" w:space="0" w:color="auto"/>
            <w:left w:val="none" w:sz="0" w:space="0" w:color="auto"/>
            <w:bottom w:val="none" w:sz="0" w:space="0" w:color="auto"/>
            <w:right w:val="none" w:sz="0" w:space="0" w:color="auto"/>
          </w:divBdr>
        </w:div>
        <w:div w:id="348530884">
          <w:marLeft w:val="0"/>
          <w:marRight w:val="0"/>
          <w:marTop w:val="0"/>
          <w:marBottom w:val="0"/>
          <w:divBdr>
            <w:top w:val="none" w:sz="0" w:space="0" w:color="auto"/>
            <w:left w:val="none" w:sz="0" w:space="0" w:color="auto"/>
            <w:bottom w:val="none" w:sz="0" w:space="0" w:color="auto"/>
            <w:right w:val="none" w:sz="0" w:space="0" w:color="auto"/>
          </w:divBdr>
        </w:div>
        <w:div w:id="2059232655">
          <w:marLeft w:val="0"/>
          <w:marRight w:val="0"/>
          <w:marTop w:val="0"/>
          <w:marBottom w:val="0"/>
          <w:divBdr>
            <w:top w:val="none" w:sz="0" w:space="0" w:color="auto"/>
            <w:left w:val="none" w:sz="0" w:space="0" w:color="auto"/>
            <w:bottom w:val="none" w:sz="0" w:space="0" w:color="auto"/>
            <w:right w:val="none" w:sz="0" w:space="0" w:color="auto"/>
          </w:divBdr>
        </w:div>
        <w:div w:id="1037464423">
          <w:marLeft w:val="0"/>
          <w:marRight w:val="0"/>
          <w:marTop w:val="0"/>
          <w:marBottom w:val="0"/>
          <w:divBdr>
            <w:top w:val="none" w:sz="0" w:space="0" w:color="auto"/>
            <w:left w:val="none" w:sz="0" w:space="0" w:color="auto"/>
            <w:bottom w:val="none" w:sz="0" w:space="0" w:color="auto"/>
            <w:right w:val="none" w:sz="0" w:space="0" w:color="auto"/>
          </w:divBdr>
        </w:div>
        <w:div w:id="1594127425">
          <w:marLeft w:val="0"/>
          <w:marRight w:val="0"/>
          <w:marTop w:val="0"/>
          <w:marBottom w:val="0"/>
          <w:divBdr>
            <w:top w:val="none" w:sz="0" w:space="0" w:color="auto"/>
            <w:left w:val="none" w:sz="0" w:space="0" w:color="auto"/>
            <w:bottom w:val="none" w:sz="0" w:space="0" w:color="auto"/>
            <w:right w:val="none" w:sz="0" w:space="0" w:color="auto"/>
          </w:divBdr>
        </w:div>
        <w:div w:id="509178116">
          <w:marLeft w:val="0"/>
          <w:marRight w:val="0"/>
          <w:marTop w:val="0"/>
          <w:marBottom w:val="0"/>
          <w:divBdr>
            <w:top w:val="none" w:sz="0" w:space="0" w:color="auto"/>
            <w:left w:val="none" w:sz="0" w:space="0" w:color="auto"/>
            <w:bottom w:val="none" w:sz="0" w:space="0" w:color="auto"/>
            <w:right w:val="none" w:sz="0" w:space="0" w:color="auto"/>
          </w:divBdr>
        </w:div>
        <w:div w:id="1148480175">
          <w:marLeft w:val="0"/>
          <w:marRight w:val="0"/>
          <w:marTop w:val="0"/>
          <w:marBottom w:val="0"/>
          <w:divBdr>
            <w:top w:val="none" w:sz="0" w:space="0" w:color="auto"/>
            <w:left w:val="none" w:sz="0" w:space="0" w:color="auto"/>
            <w:bottom w:val="none" w:sz="0" w:space="0" w:color="auto"/>
            <w:right w:val="none" w:sz="0" w:space="0" w:color="auto"/>
          </w:divBdr>
        </w:div>
        <w:div w:id="1791389598">
          <w:marLeft w:val="0"/>
          <w:marRight w:val="0"/>
          <w:marTop w:val="0"/>
          <w:marBottom w:val="0"/>
          <w:divBdr>
            <w:top w:val="none" w:sz="0" w:space="0" w:color="auto"/>
            <w:left w:val="none" w:sz="0" w:space="0" w:color="auto"/>
            <w:bottom w:val="none" w:sz="0" w:space="0" w:color="auto"/>
            <w:right w:val="none" w:sz="0" w:space="0" w:color="auto"/>
          </w:divBdr>
        </w:div>
        <w:div w:id="663701281">
          <w:marLeft w:val="0"/>
          <w:marRight w:val="0"/>
          <w:marTop w:val="0"/>
          <w:marBottom w:val="0"/>
          <w:divBdr>
            <w:top w:val="none" w:sz="0" w:space="0" w:color="auto"/>
            <w:left w:val="none" w:sz="0" w:space="0" w:color="auto"/>
            <w:bottom w:val="none" w:sz="0" w:space="0" w:color="auto"/>
            <w:right w:val="none" w:sz="0" w:space="0" w:color="auto"/>
          </w:divBdr>
        </w:div>
        <w:div w:id="1423642513">
          <w:marLeft w:val="0"/>
          <w:marRight w:val="0"/>
          <w:marTop w:val="0"/>
          <w:marBottom w:val="0"/>
          <w:divBdr>
            <w:top w:val="none" w:sz="0" w:space="0" w:color="auto"/>
            <w:left w:val="none" w:sz="0" w:space="0" w:color="auto"/>
            <w:bottom w:val="none" w:sz="0" w:space="0" w:color="auto"/>
            <w:right w:val="none" w:sz="0" w:space="0" w:color="auto"/>
          </w:divBdr>
        </w:div>
        <w:div w:id="1079333020">
          <w:marLeft w:val="0"/>
          <w:marRight w:val="0"/>
          <w:marTop w:val="0"/>
          <w:marBottom w:val="0"/>
          <w:divBdr>
            <w:top w:val="none" w:sz="0" w:space="0" w:color="auto"/>
            <w:left w:val="none" w:sz="0" w:space="0" w:color="auto"/>
            <w:bottom w:val="none" w:sz="0" w:space="0" w:color="auto"/>
            <w:right w:val="none" w:sz="0" w:space="0" w:color="auto"/>
          </w:divBdr>
        </w:div>
        <w:div w:id="101266096">
          <w:marLeft w:val="0"/>
          <w:marRight w:val="0"/>
          <w:marTop w:val="0"/>
          <w:marBottom w:val="0"/>
          <w:divBdr>
            <w:top w:val="none" w:sz="0" w:space="0" w:color="auto"/>
            <w:left w:val="none" w:sz="0" w:space="0" w:color="auto"/>
            <w:bottom w:val="none" w:sz="0" w:space="0" w:color="auto"/>
            <w:right w:val="none" w:sz="0" w:space="0" w:color="auto"/>
          </w:divBdr>
        </w:div>
        <w:div w:id="814027574">
          <w:marLeft w:val="0"/>
          <w:marRight w:val="0"/>
          <w:marTop w:val="0"/>
          <w:marBottom w:val="0"/>
          <w:divBdr>
            <w:top w:val="none" w:sz="0" w:space="0" w:color="auto"/>
            <w:left w:val="none" w:sz="0" w:space="0" w:color="auto"/>
            <w:bottom w:val="none" w:sz="0" w:space="0" w:color="auto"/>
            <w:right w:val="none" w:sz="0" w:space="0" w:color="auto"/>
          </w:divBdr>
        </w:div>
        <w:div w:id="68311681">
          <w:marLeft w:val="0"/>
          <w:marRight w:val="0"/>
          <w:marTop w:val="0"/>
          <w:marBottom w:val="0"/>
          <w:divBdr>
            <w:top w:val="none" w:sz="0" w:space="0" w:color="auto"/>
            <w:left w:val="none" w:sz="0" w:space="0" w:color="auto"/>
            <w:bottom w:val="none" w:sz="0" w:space="0" w:color="auto"/>
            <w:right w:val="none" w:sz="0" w:space="0" w:color="auto"/>
          </w:divBdr>
        </w:div>
        <w:div w:id="823199917">
          <w:marLeft w:val="0"/>
          <w:marRight w:val="0"/>
          <w:marTop w:val="0"/>
          <w:marBottom w:val="0"/>
          <w:divBdr>
            <w:top w:val="none" w:sz="0" w:space="0" w:color="auto"/>
            <w:left w:val="none" w:sz="0" w:space="0" w:color="auto"/>
            <w:bottom w:val="none" w:sz="0" w:space="0" w:color="auto"/>
            <w:right w:val="none" w:sz="0" w:space="0" w:color="auto"/>
          </w:divBdr>
        </w:div>
        <w:div w:id="1350911739">
          <w:marLeft w:val="0"/>
          <w:marRight w:val="0"/>
          <w:marTop w:val="0"/>
          <w:marBottom w:val="0"/>
          <w:divBdr>
            <w:top w:val="none" w:sz="0" w:space="0" w:color="auto"/>
            <w:left w:val="none" w:sz="0" w:space="0" w:color="auto"/>
            <w:bottom w:val="none" w:sz="0" w:space="0" w:color="auto"/>
            <w:right w:val="none" w:sz="0" w:space="0" w:color="auto"/>
          </w:divBdr>
        </w:div>
        <w:div w:id="548807739">
          <w:marLeft w:val="0"/>
          <w:marRight w:val="0"/>
          <w:marTop w:val="0"/>
          <w:marBottom w:val="0"/>
          <w:divBdr>
            <w:top w:val="none" w:sz="0" w:space="0" w:color="auto"/>
            <w:left w:val="none" w:sz="0" w:space="0" w:color="auto"/>
            <w:bottom w:val="none" w:sz="0" w:space="0" w:color="auto"/>
            <w:right w:val="none" w:sz="0" w:space="0" w:color="auto"/>
          </w:divBdr>
        </w:div>
        <w:div w:id="2074547811">
          <w:marLeft w:val="0"/>
          <w:marRight w:val="0"/>
          <w:marTop w:val="0"/>
          <w:marBottom w:val="0"/>
          <w:divBdr>
            <w:top w:val="none" w:sz="0" w:space="0" w:color="auto"/>
            <w:left w:val="none" w:sz="0" w:space="0" w:color="auto"/>
            <w:bottom w:val="none" w:sz="0" w:space="0" w:color="auto"/>
            <w:right w:val="none" w:sz="0" w:space="0" w:color="auto"/>
          </w:divBdr>
        </w:div>
        <w:div w:id="1565486073">
          <w:marLeft w:val="0"/>
          <w:marRight w:val="0"/>
          <w:marTop w:val="0"/>
          <w:marBottom w:val="0"/>
          <w:divBdr>
            <w:top w:val="none" w:sz="0" w:space="0" w:color="auto"/>
            <w:left w:val="none" w:sz="0" w:space="0" w:color="auto"/>
            <w:bottom w:val="none" w:sz="0" w:space="0" w:color="auto"/>
            <w:right w:val="none" w:sz="0" w:space="0" w:color="auto"/>
          </w:divBdr>
        </w:div>
        <w:div w:id="1787382868">
          <w:marLeft w:val="0"/>
          <w:marRight w:val="0"/>
          <w:marTop w:val="0"/>
          <w:marBottom w:val="0"/>
          <w:divBdr>
            <w:top w:val="none" w:sz="0" w:space="0" w:color="auto"/>
            <w:left w:val="none" w:sz="0" w:space="0" w:color="auto"/>
            <w:bottom w:val="none" w:sz="0" w:space="0" w:color="auto"/>
            <w:right w:val="none" w:sz="0" w:space="0" w:color="auto"/>
          </w:divBdr>
        </w:div>
        <w:div w:id="1076129814">
          <w:marLeft w:val="0"/>
          <w:marRight w:val="0"/>
          <w:marTop w:val="0"/>
          <w:marBottom w:val="0"/>
          <w:divBdr>
            <w:top w:val="none" w:sz="0" w:space="0" w:color="auto"/>
            <w:left w:val="none" w:sz="0" w:space="0" w:color="auto"/>
            <w:bottom w:val="none" w:sz="0" w:space="0" w:color="auto"/>
            <w:right w:val="none" w:sz="0" w:space="0" w:color="auto"/>
          </w:divBdr>
        </w:div>
        <w:div w:id="435564893">
          <w:marLeft w:val="0"/>
          <w:marRight w:val="0"/>
          <w:marTop w:val="0"/>
          <w:marBottom w:val="0"/>
          <w:divBdr>
            <w:top w:val="none" w:sz="0" w:space="0" w:color="auto"/>
            <w:left w:val="none" w:sz="0" w:space="0" w:color="auto"/>
            <w:bottom w:val="none" w:sz="0" w:space="0" w:color="auto"/>
            <w:right w:val="none" w:sz="0" w:space="0" w:color="auto"/>
          </w:divBdr>
        </w:div>
        <w:div w:id="1346637652">
          <w:marLeft w:val="0"/>
          <w:marRight w:val="0"/>
          <w:marTop w:val="0"/>
          <w:marBottom w:val="0"/>
          <w:divBdr>
            <w:top w:val="none" w:sz="0" w:space="0" w:color="auto"/>
            <w:left w:val="none" w:sz="0" w:space="0" w:color="auto"/>
            <w:bottom w:val="none" w:sz="0" w:space="0" w:color="auto"/>
            <w:right w:val="none" w:sz="0" w:space="0" w:color="auto"/>
          </w:divBdr>
        </w:div>
        <w:div w:id="546769643">
          <w:marLeft w:val="0"/>
          <w:marRight w:val="0"/>
          <w:marTop w:val="0"/>
          <w:marBottom w:val="0"/>
          <w:divBdr>
            <w:top w:val="none" w:sz="0" w:space="0" w:color="auto"/>
            <w:left w:val="none" w:sz="0" w:space="0" w:color="auto"/>
            <w:bottom w:val="none" w:sz="0" w:space="0" w:color="auto"/>
            <w:right w:val="none" w:sz="0" w:space="0" w:color="auto"/>
          </w:divBdr>
        </w:div>
        <w:div w:id="1911967013">
          <w:marLeft w:val="0"/>
          <w:marRight w:val="0"/>
          <w:marTop w:val="0"/>
          <w:marBottom w:val="0"/>
          <w:divBdr>
            <w:top w:val="none" w:sz="0" w:space="0" w:color="auto"/>
            <w:left w:val="none" w:sz="0" w:space="0" w:color="auto"/>
            <w:bottom w:val="none" w:sz="0" w:space="0" w:color="auto"/>
            <w:right w:val="none" w:sz="0" w:space="0" w:color="auto"/>
          </w:divBdr>
        </w:div>
        <w:div w:id="456216201">
          <w:marLeft w:val="0"/>
          <w:marRight w:val="0"/>
          <w:marTop w:val="0"/>
          <w:marBottom w:val="0"/>
          <w:divBdr>
            <w:top w:val="none" w:sz="0" w:space="0" w:color="auto"/>
            <w:left w:val="none" w:sz="0" w:space="0" w:color="auto"/>
            <w:bottom w:val="none" w:sz="0" w:space="0" w:color="auto"/>
            <w:right w:val="none" w:sz="0" w:space="0" w:color="auto"/>
          </w:divBdr>
        </w:div>
        <w:div w:id="2099713338">
          <w:marLeft w:val="0"/>
          <w:marRight w:val="0"/>
          <w:marTop w:val="0"/>
          <w:marBottom w:val="0"/>
          <w:divBdr>
            <w:top w:val="none" w:sz="0" w:space="0" w:color="auto"/>
            <w:left w:val="none" w:sz="0" w:space="0" w:color="auto"/>
            <w:bottom w:val="none" w:sz="0" w:space="0" w:color="auto"/>
            <w:right w:val="none" w:sz="0" w:space="0" w:color="auto"/>
          </w:divBdr>
        </w:div>
        <w:div w:id="1456950578">
          <w:marLeft w:val="0"/>
          <w:marRight w:val="0"/>
          <w:marTop w:val="0"/>
          <w:marBottom w:val="0"/>
          <w:divBdr>
            <w:top w:val="none" w:sz="0" w:space="0" w:color="auto"/>
            <w:left w:val="none" w:sz="0" w:space="0" w:color="auto"/>
            <w:bottom w:val="none" w:sz="0" w:space="0" w:color="auto"/>
            <w:right w:val="none" w:sz="0" w:space="0" w:color="auto"/>
          </w:divBdr>
        </w:div>
        <w:div w:id="298461345">
          <w:marLeft w:val="0"/>
          <w:marRight w:val="0"/>
          <w:marTop w:val="0"/>
          <w:marBottom w:val="0"/>
          <w:divBdr>
            <w:top w:val="none" w:sz="0" w:space="0" w:color="auto"/>
            <w:left w:val="none" w:sz="0" w:space="0" w:color="auto"/>
            <w:bottom w:val="none" w:sz="0" w:space="0" w:color="auto"/>
            <w:right w:val="none" w:sz="0" w:space="0" w:color="auto"/>
          </w:divBdr>
        </w:div>
        <w:div w:id="1308630194">
          <w:marLeft w:val="0"/>
          <w:marRight w:val="0"/>
          <w:marTop w:val="0"/>
          <w:marBottom w:val="0"/>
          <w:divBdr>
            <w:top w:val="none" w:sz="0" w:space="0" w:color="auto"/>
            <w:left w:val="none" w:sz="0" w:space="0" w:color="auto"/>
            <w:bottom w:val="none" w:sz="0" w:space="0" w:color="auto"/>
            <w:right w:val="none" w:sz="0" w:space="0" w:color="auto"/>
          </w:divBdr>
        </w:div>
        <w:div w:id="1898738215">
          <w:marLeft w:val="0"/>
          <w:marRight w:val="0"/>
          <w:marTop w:val="0"/>
          <w:marBottom w:val="0"/>
          <w:divBdr>
            <w:top w:val="none" w:sz="0" w:space="0" w:color="auto"/>
            <w:left w:val="none" w:sz="0" w:space="0" w:color="auto"/>
            <w:bottom w:val="none" w:sz="0" w:space="0" w:color="auto"/>
            <w:right w:val="none" w:sz="0" w:space="0" w:color="auto"/>
          </w:divBdr>
        </w:div>
        <w:div w:id="1712537128">
          <w:marLeft w:val="0"/>
          <w:marRight w:val="0"/>
          <w:marTop w:val="0"/>
          <w:marBottom w:val="0"/>
          <w:divBdr>
            <w:top w:val="none" w:sz="0" w:space="0" w:color="auto"/>
            <w:left w:val="none" w:sz="0" w:space="0" w:color="auto"/>
            <w:bottom w:val="none" w:sz="0" w:space="0" w:color="auto"/>
            <w:right w:val="none" w:sz="0" w:space="0" w:color="auto"/>
          </w:divBdr>
        </w:div>
        <w:div w:id="576941909">
          <w:marLeft w:val="0"/>
          <w:marRight w:val="0"/>
          <w:marTop w:val="0"/>
          <w:marBottom w:val="0"/>
          <w:divBdr>
            <w:top w:val="none" w:sz="0" w:space="0" w:color="auto"/>
            <w:left w:val="none" w:sz="0" w:space="0" w:color="auto"/>
            <w:bottom w:val="none" w:sz="0" w:space="0" w:color="auto"/>
            <w:right w:val="none" w:sz="0" w:space="0" w:color="auto"/>
          </w:divBdr>
        </w:div>
        <w:div w:id="1260330850">
          <w:marLeft w:val="0"/>
          <w:marRight w:val="0"/>
          <w:marTop w:val="0"/>
          <w:marBottom w:val="0"/>
          <w:divBdr>
            <w:top w:val="none" w:sz="0" w:space="0" w:color="auto"/>
            <w:left w:val="none" w:sz="0" w:space="0" w:color="auto"/>
            <w:bottom w:val="none" w:sz="0" w:space="0" w:color="auto"/>
            <w:right w:val="none" w:sz="0" w:space="0" w:color="auto"/>
          </w:divBdr>
        </w:div>
        <w:div w:id="304705500">
          <w:marLeft w:val="0"/>
          <w:marRight w:val="0"/>
          <w:marTop w:val="0"/>
          <w:marBottom w:val="0"/>
          <w:divBdr>
            <w:top w:val="none" w:sz="0" w:space="0" w:color="auto"/>
            <w:left w:val="none" w:sz="0" w:space="0" w:color="auto"/>
            <w:bottom w:val="none" w:sz="0" w:space="0" w:color="auto"/>
            <w:right w:val="none" w:sz="0" w:space="0" w:color="auto"/>
          </w:divBdr>
        </w:div>
        <w:div w:id="35354460">
          <w:marLeft w:val="0"/>
          <w:marRight w:val="0"/>
          <w:marTop w:val="0"/>
          <w:marBottom w:val="0"/>
          <w:divBdr>
            <w:top w:val="none" w:sz="0" w:space="0" w:color="auto"/>
            <w:left w:val="none" w:sz="0" w:space="0" w:color="auto"/>
            <w:bottom w:val="none" w:sz="0" w:space="0" w:color="auto"/>
            <w:right w:val="none" w:sz="0" w:space="0" w:color="auto"/>
          </w:divBdr>
        </w:div>
        <w:div w:id="757944238">
          <w:marLeft w:val="0"/>
          <w:marRight w:val="0"/>
          <w:marTop w:val="0"/>
          <w:marBottom w:val="0"/>
          <w:divBdr>
            <w:top w:val="none" w:sz="0" w:space="0" w:color="auto"/>
            <w:left w:val="none" w:sz="0" w:space="0" w:color="auto"/>
            <w:bottom w:val="none" w:sz="0" w:space="0" w:color="auto"/>
            <w:right w:val="none" w:sz="0" w:space="0" w:color="auto"/>
          </w:divBdr>
        </w:div>
        <w:div w:id="1450970184">
          <w:marLeft w:val="0"/>
          <w:marRight w:val="0"/>
          <w:marTop w:val="0"/>
          <w:marBottom w:val="0"/>
          <w:divBdr>
            <w:top w:val="none" w:sz="0" w:space="0" w:color="auto"/>
            <w:left w:val="none" w:sz="0" w:space="0" w:color="auto"/>
            <w:bottom w:val="none" w:sz="0" w:space="0" w:color="auto"/>
            <w:right w:val="none" w:sz="0" w:space="0" w:color="auto"/>
          </w:divBdr>
        </w:div>
        <w:div w:id="869341286">
          <w:marLeft w:val="0"/>
          <w:marRight w:val="0"/>
          <w:marTop w:val="0"/>
          <w:marBottom w:val="0"/>
          <w:divBdr>
            <w:top w:val="none" w:sz="0" w:space="0" w:color="auto"/>
            <w:left w:val="none" w:sz="0" w:space="0" w:color="auto"/>
            <w:bottom w:val="none" w:sz="0" w:space="0" w:color="auto"/>
            <w:right w:val="none" w:sz="0" w:space="0" w:color="auto"/>
          </w:divBdr>
        </w:div>
        <w:div w:id="349994408">
          <w:marLeft w:val="0"/>
          <w:marRight w:val="0"/>
          <w:marTop w:val="0"/>
          <w:marBottom w:val="0"/>
          <w:divBdr>
            <w:top w:val="none" w:sz="0" w:space="0" w:color="auto"/>
            <w:left w:val="none" w:sz="0" w:space="0" w:color="auto"/>
            <w:bottom w:val="none" w:sz="0" w:space="0" w:color="auto"/>
            <w:right w:val="none" w:sz="0" w:space="0" w:color="auto"/>
          </w:divBdr>
        </w:div>
        <w:div w:id="1125081679">
          <w:marLeft w:val="0"/>
          <w:marRight w:val="0"/>
          <w:marTop w:val="0"/>
          <w:marBottom w:val="0"/>
          <w:divBdr>
            <w:top w:val="none" w:sz="0" w:space="0" w:color="auto"/>
            <w:left w:val="none" w:sz="0" w:space="0" w:color="auto"/>
            <w:bottom w:val="none" w:sz="0" w:space="0" w:color="auto"/>
            <w:right w:val="none" w:sz="0" w:space="0" w:color="auto"/>
          </w:divBdr>
        </w:div>
        <w:div w:id="204876957">
          <w:marLeft w:val="0"/>
          <w:marRight w:val="0"/>
          <w:marTop w:val="0"/>
          <w:marBottom w:val="0"/>
          <w:divBdr>
            <w:top w:val="none" w:sz="0" w:space="0" w:color="auto"/>
            <w:left w:val="none" w:sz="0" w:space="0" w:color="auto"/>
            <w:bottom w:val="none" w:sz="0" w:space="0" w:color="auto"/>
            <w:right w:val="none" w:sz="0" w:space="0" w:color="auto"/>
          </w:divBdr>
        </w:div>
        <w:div w:id="326596683">
          <w:marLeft w:val="0"/>
          <w:marRight w:val="0"/>
          <w:marTop w:val="0"/>
          <w:marBottom w:val="0"/>
          <w:divBdr>
            <w:top w:val="none" w:sz="0" w:space="0" w:color="auto"/>
            <w:left w:val="none" w:sz="0" w:space="0" w:color="auto"/>
            <w:bottom w:val="none" w:sz="0" w:space="0" w:color="auto"/>
            <w:right w:val="none" w:sz="0" w:space="0" w:color="auto"/>
          </w:divBdr>
        </w:div>
        <w:div w:id="1873611524">
          <w:marLeft w:val="0"/>
          <w:marRight w:val="0"/>
          <w:marTop w:val="0"/>
          <w:marBottom w:val="0"/>
          <w:divBdr>
            <w:top w:val="none" w:sz="0" w:space="0" w:color="auto"/>
            <w:left w:val="none" w:sz="0" w:space="0" w:color="auto"/>
            <w:bottom w:val="none" w:sz="0" w:space="0" w:color="auto"/>
            <w:right w:val="none" w:sz="0" w:space="0" w:color="auto"/>
          </w:divBdr>
        </w:div>
        <w:div w:id="546726350">
          <w:marLeft w:val="0"/>
          <w:marRight w:val="0"/>
          <w:marTop w:val="0"/>
          <w:marBottom w:val="0"/>
          <w:divBdr>
            <w:top w:val="none" w:sz="0" w:space="0" w:color="auto"/>
            <w:left w:val="none" w:sz="0" w:space="0" w:color="auto"/>
            <w:bottom w:val="none" w:sz="0" w:space="0" w:color="auto"/>
            <w:right w:val="none" w:sz="0" w:space="0" w:color="auto"/>
          </w:divBdr>
        </w:div>
        <w:div w:id="1317759196">
          <w:marLeft w:val="0"/>
          <w:marRight w:val="0"/>
          <w:marTop w:val="0"/>
          <w:marBottom w:val="0"/>
          <w:divBdr>
            <w:top w:val="none" w:sz="0" w:space="0" w:color="auto"/>
            <w:left w:val="none" w:sz="0" w:space="0" w:color="auto"/>
            <w:bottom w:val="none" w:sz="0" w:space="0" w:color="auto"/>
            <w:right w:val="none" w:sz="0" w:space="0" w:color="auto"/>
          </w:divBdr>
        </w:div>
        <w:div w:id="1620457522">
          <w:marLeft w:val="0"/>
          <w:marRight w:val="0"/>
          <w:marTop w:val="0"/>
          <w:marBottom w:val="0"/>
          <w:divBdr>
            <w:top w:val="none" w:sz="0" w:space="0" w:color="auto"/>
            <w:left w:val="none" w:sz="0" w:space="0" w:color="auto"/>
            <w:bottom w:val="none" w:sz="0" w:space="0" w:color="auto"/>
            <w:right w:val="none" w:sz="0" w:space="0" w:color="auto"/>
          </w:divBdr>
        </w:div>
        <w:div w:id="1808547566">
          <w:marLeft w:val="0"/>
          <w:marRight w:val="0"/>
          <w:marTop w:val="0"/>
          <w:marBottom w:val="0"/>
          <w:divBdr>
            <w:top w:val="none" w:sz="0" w:space="0" w:color="auto"/>
            <w:left w:val="none" w:sz="0" w:space="0" w:color="auto"/>
            <w:bottom w:val="none" w:sz="0" w:space="0" w:color="auto"/>
            <w:right w:val="none" w:sz="0" w:space="0" w:color="auto"/>
          </w:divBdr>
        </w:div>
        <w:div w:id="967122521">
          <w:marLeft w:val="0"/>
          <w:marRight w:val="0"/>
          <w:marTop w:val="0"/>
          <w:marBottom w:val="0"/>
          <w:divBdr>
            <w:top w:val="none" w:sz="0" w:space="0" w:color="auto"/>
            <w:left w:val="none" w:sz="0" w:space="0" w:color="auto"/>
            <w:bottom w:val="none" w:sz="0" w:space="0" w:color="auto"/>
            <w:right w:val="none" w:sz="0" w:space="0" w:color="auto"/>
          </w:divBdr>
        </w:div>
        <w:div w:id="1079640683">
          <w:marLeft w:val="0"/>
          <w:marRight w:val="0"/>
          <w:marTop w:val="0"/>
          <w:marBottom w:val="0"/>
          <w:divBdr>
            <w:top w:val="none" w:sz="0" w:space="0" w:color="auto"/>
            <w:left w:val="none" w:sz="0" w:space="0" w:color="auto"/>
            <w:bottom w:val="none" w:sz="0" w:space="0" w:color="auto"/>
            <w:right w:val="none" w:sz="0" w:space="0" w:color="auto"/>
          </w:divBdr>
        </w:div>
        <w:div w:id="1518694360">
          <w:marLeft w:val="0"/>
          <w:marRight w:val="0"/>
          <w:marTop w:val="0"/>
          <w:marBottom w:val="0"/>
          <w:divBdr>
            <w:top w:val="none" w:sz="0" w:space="0" w:color="auto"/>
            <w:left w:val="none" w:sz="0" w:space="0" w:color="auto"/>
            <w:bottom w:val="none" w:sz="0" w:space="0" w:color="auto"/>
            <w:right w:val="none" w:sz="0" w:space="0" w:color="auto"/>
          </w:divBdr>
        </w:div>
        <w:div w:id="1344160431">
          <w:marLeft w:val="0"/>
          <w:marRight w:val="0"/>
          <w:marTop w:val="0"/>
          <w:marBottom w:val="0"/>
          <w:divBdr>
            <w:top w:val="none" w:sz="0" w:space="0" w:color="auto"/>
            <w:left w:val="none" w:sz="0" w:space="0" w:color="auto"/>
            <w:bottom w:val="none" w:sz="0" w:space="0" w:color="auto"/>
            <w:right w:val="none" w:sz="0" w:space="0" w:color="auto"/>
          </w:divBdr>
        </w:div>
        <w:div w:id="1147476689">
          <w:marLeft w:val="0"/>
          <w:marRight w:val="0"/>
          <w:marTop w:val="0"/>
          <w:marBottom w:val="0"/>
          <w:divBdr>
            <w:top w:val="none" w:sz="0" w:space="0" w:color="auto"/>
            <w:left w:val="none" w:sz="0" w:space="0" w:color="auto"/>
            <w:bottom w:val="none" w:sz="0" w:space="0" w:color="auto"/>
            <w:right w:val="none" w:sz="0" w:space="0" w:color="auto"/>
          </w:divBdr>
        </w:div>
        <w:div w:id="1446459950">
          <w:marLeft w:val="0"/>
          <w:marRight w:val="0"/>
          <w:marTop w:val="0"/>
          <w:marBottom w:val="0"/>
          <w:divBdr>
            <w:top w:val="none" w:sz="0" w:space="0" w:color="auto"/>
            <w:left w:val="none" w:sz="0" w:space="0" w:color="auto"/>
            <w:bottom w:val="none" w:sz="0" w:space="0" w:color="auto"/>
            <w:right w:val="none" w:sz="0" w:space="0" w:color="auto"/>
          </w:divBdr>
        </w:div>
        <w:div w:id="178281158">
          <w:marLeft w:val="0"/>
          <w:marRight w:val="0"/>
          <w:marTop w:val="0"/>
          <w:marBottom w:val="0"/>
          <w:divBdr>
            <w:top w:val="none" w:sz="0" w:space="0" w:color="auto"/>
            <w:left w:val="none" w:sz="0" w:space="0" w:color="auto"/>
            <w:bottom w:val="none" w:sz="0" w:space="0" w:color="auto"/>
            <w:right w:val="none" w:sz="0" w:space="0" w:color="auto"/>
          </w:divBdr>
        </w:div>
        <w:div w:id="223108156">
          <w:marLeft w:val="0"/>
          <w:marRight w:val="0"/>
          <w:marTop w:val="0"/>
          <w:marBottom w:val="0"/>
          <w:divBdr>
            <w:top w:val="none" w:sz="0" w:space="0" w:color="auto"/>
            <w:left w:val="none" w:sz="0" w:space="0" w:color="auto"/>
            <w:bottom w:val="none" w:sz="0" w:space="0" w:color="auto"/>
            <w:right w:val="none" w:sz="0" w:space="0" w:color="auto"/>
          </w:divBdr>
        </w:div>
        <w:div w:id="43214062">
          <w:marLeft w:val="0"/>
          <w:marRight w:val="0"/>
          <w:marTop w:val="0"/>
          <w:marBottom w:val="0"/>
          <w:divBdr>
            <w:top w:val="none" w:sz="0" w:space="0" w:color="auto"/>
            <w:left w:val="none" w:sz="0" w:space="0" w:color="auto"/>
            <w:bottom w:val="none" w:sz="0" w:space="0" w:color="auto"/>
            <w:right w:val="none" w:sz="0" w:space="0" w:color="auto"/>
          </w:divBdr>
        </w:div>
        <w:div w:id="676201670">
          <w:marLeft w:val="0"/>
          <w:marRight w:val="0"/>
          <w:marTop w:val="0"/>
          <w:marBottom w:val="0"/>
          <w:divBdr>
            <w:top w:val="none" w:sz="0" w:space="0" w:color="auto"/>
            <w:left w:val="none" w:sz="0" w:space="0" w:color="auto"/>
            <w:bottom w:val="none" w:sz="0" w:space="0" w:color="auto"/>
            <w:right w:val="none" w:sz="0" w:space="0" w:color="auto"/>
          </w:divBdr>
        </w:div>
        <w:div w:id="675155228">
          <w:marLeft w:val="0"/>
          <w:marRight w:val="0"/>
          <w:marTop w:val="0"/>
          <w:marBottom w:val="0"/>
          <w:divBdr>
            <w:top w:val="none" w:sz="0" w:space="0" w:color="auto"/>
            <w:left w:val="none" w:sz="0" w:space="0" w:color="auto"/>
            <w:bottom w:val="none" w:sz="0" w:space="0" w:color="auto"/>
            <w:right w:val="none" w:sz="0" w:space="0" w:color="auto"/>
          </w:divBdr>
        </w:div>
        <w:div w:id="132450458">
          <w:marLeft w:val="0"/>
          <w:marRight w:val="0"/>
          <w:marTop w:val="0"/>
          <w:marBottom w:val="0"/>
          <w:divBdr>
            <w:top w:val="none" w:sz="0" w:space="0" w:color="auto"/>
            <w:left w:val="none" w:sz="0" w:space="0" w:color="auto"/>
            <w:bottom w:val="none" w:sz="0" w:space="0" w:color="auto"/>
            <w:right w:val="none" w:sz="0" w:space="0" w:color="auto"/>
          </w:divBdr>
        </w:div>
        <w:div w:id="1957831587">
          <w:marLeft w:val="0"/>
          <w:marRight w:val="0"/>
          <w:marTop w:val="0"/>
          <w:marBottom w:val="0"/>
          <w:divBdr>
            <w:top w:val="none" w:sz="0" w:space="0" w:color="auto"/>
            <w:left w:val="none" w:sz="0" w:space="0" w:color="auto"/>
            <w:bottom w:val="none" w:sz="0" w:space="0" w:color="auto"/>
            <w:right w:val="none" w:sz="0" w:space="0" w:color="auto"/>
          </w:divBdr>
        </w:div>
        <w:div w:id="940260869">
          <w:marLeft w:val="0"/>
          <w:marRight w:val="0"/>
          <w:marTop w:val="0"/>
          <w:marBottom w:val="0"/>
          <w:divBdr>
            <w:top w:val="none" w:sz="0" w:space="0" w:color="auto"/>
            <w:left w:val="none" w:sz="0" w:space="0" w:color="auto"/>
            <w:bottom w:val="none" w:sz="0" w:space="0" w:color="auto"/>
            <w:right w:val="none" w:sz="0" w:space="0" w:color="auto"/>
          </w:divBdr>
        </w:div>
        <w:div w:id="1505901703">
          <w:marLeft w:val="0"/>
          <w:marRight w:val="0"/>
          <w:marTop w:val="0"/>
          <w:marBottom w:val="0"/>
          <w:divBdr>
            <w:top w:val="none" w:sz="0" w:space="0" w:color="auto"/>
            <w:left w:val="none" w:sz="0" w:space="0" w:color="auto"/>
            <w:bottom w:val="none" w:sz="0" w:space="0" w:color="auto"/>
            <w:right w:val="none" w:sz="0" w:space="0" w:color="auto"/>
          </w:divBdr>
        </w:div>
        <w:div w:id="291983565">
          <w:marLeft w:val="0"/>
          <w:marRight w:val="0"/>
          <w:marTop w:val="0"/>
          <w:marBottom w:val="0"/>
          <w:divBdr>
            <w:top w:val="none" w:sz="0" w:space="0" w:color="auto"/>
            <w:left w:val="none" w:sz="0" w:space="0" w:color="auto"/>
            <w:bottom w:val="none" w:sz="0" w:space="0" w:color="auto"/>
            <w:right w:val="none" w:sz="0" w:space="0" w:color="auto"/>
          </w:divBdr>
        </w:div>
        <w:div w:id="1445223243">
          <w:marLeft w:val="0"/>
          <w:marRight w:val="0"/>
          <w:marTop w:val="0"/>
          <w:marBottom w:val="0"/>
          <w:divBdr>
            <w:top w:val="none" w:sz="0" w:space="0" w:color="auto"/>
            <w:left w:val="none" w:sz="0" w:space="0" w:color="auto"/>
            <w:bottom w:val="none" w:sz="0" w:space="0" w:color="auto"/>
            <w:right w:val="none" w:sz="0" w:space="0" w:color="auto"/>
          </w:divBdr>
        </w:div>
        <w:div w:id="1932928660">
          <w:marLeft w:val="0"/>
          <w:marRight w:val="0"/>
          <w:marTop w:val="0"/>
          <w:marBottom w:val="0"/>
          <w:divBdr>
            <w:top w:val="none" w:sz="0" w:space="0" w:color="auto"/>
            <w:left w:val="none" w:sz="0" w:space="0" w:color="auto"/>
            <w:bottom w:val="none" w:sz="0" w:space="0" w:color="auto"/>
            <w:right w:val="none" w:sz="0" w:space="0" w:color="auto"/>
          </w:divBdr>
        </w:div>
        <w:div w:id="258368196">
          <w:marLeft w:val="0"/>
          <w:marRight w:val="0"/>
          <w:marTop w:val="0"/>
          <w:marBottom w:val="0"/>
          <w:divBdr>
            <w:top w:val="none" w:sz="0" w:space="0" w:color="auto"/>
            <w:left w:val="none" w:sz="0" w:space="0" w:color="auto"/>
            <w:bottom w:val="none" w:sz="0" w:space="0" w:color="auto"/>
            <w:right w:val="none" w:sz="0" w:space="0" w:color="auto"/>
          </w:divBdr>
        </w:div>
        <w:div w:id="824588838">
          <w:marLeft w:val="0"/>
          <w:marRight w:val="0"/>
          <w:marTop w:val="0"/>
          <w:marBottom w:val="0"/>
          <w:divBdr>
            <w:top w:val="none" w:sz="0" w:space="0" w:color="auto"/>
            <w:left w:val="none" w:sz="0" w:space="0" w:color="auto"/>
            <w:bottom w:val="none" w:sz="0" w:space="0" w:color="auto"/>
            <w:right w:val="none" w:sz="0" w:space="0" w:color="auto"/>
          </w:divBdr>
        </w:div>
        <w:div w:id="1412920953">
          <w:marLeft w:val="0"/>
          <w:marRight w:val="0"/>
          <w:marTop w:val="0"/>
          <w:marBottom w:val="0"/>
          <w:divBdr>
            <w:top w:val="none" w:sz="0" w:space="0" w:color="auto"/>
            <w:left w:val="none" w:sz="0" w:space="0" w:color="auto"/>
            <w:bottom w:val="none" w:sz="0" w:space="0" w:color="auto"/>
            <w:right w:val="none" w:sz="0" w:space="0" w:color="auto"/>
          </w:divBdr>
        </w:div>
        <w:div w:id="825979525">
          <w:marLeft w:val="0"/>
          <w:marRight w:val="0"/>
          <w:marTop w:val="0"/>
          <w:marBottom w:val="0"/>
          <w:divBdr>
            <w:top w:val="none" w:sz="0" w:space="0" w:color="auto"/>
            <w:left w:val="none" w:sz="0" w:space="0" w:color="auto"/>
            <w:bottom w:val="none" w:sz="0" w:space="0" w:color="auto"/>
            <w:right w:val="none" w:sz="0" w:space="0" w:color="auto"/>
          </w:divBdr>
        </w:div>
        <w:div w:id="32389304">
          <w:marLeft w:val="0"/>
          <w:marRight w:val="0"/>
          <w:marTop w:val="0"/>
          <w:marBottom w:val="0"/>
          <w:divBdr>
            <w:top w:val="none" w:sz="0" w:space="0" w:color="auto"/>
            <w:left w:val="none" w:sz="0" w:space="0" w:color="auto"/>
            <w:bottom w:val="none" w:sz="0" w:space="0" w:color="auto"/>
            <w:right w:val="none" w:sz="0" w:space="0" w:color="auto"/>
          </w:divBdr>
        </w:div>
        <w:div w:id="1910537162">
          <w:marLeft w:val="0"/>
          <w:marRight w:val="0"/>
          <w:marTop w:val="0"/>
          <w:marBottom w:val="0"/>
          <w:divBdr>
            <w:top w:val="none" w:sz="0" w:space="0" w:color="auto"/>
            <w:left w:val="none" w:sz="0" w:space="0" w:color="auto"/>
            <w:bottom w:val="none" w:sz="0" w:space="0" w:color="auto"/>
            <w:right w:val="none" w:sz="0" w:space="0" w:color="auto"/>
          </w:divBdr>
        </w:div>
        <w:div w:id="624428643">
          <w:marLeft w:val="0"/>
          <w:marRight w:val="0"/>
          <w:marTop w:val="0"/>
          <w:marBottom w:val="0"/>
          <w:divBdr>
            <w:top w:val="none" w:sz="0" w:space="0" w:color="auto"/>
            <w:left w:val="none" w:sz="0" w:space="0" w:color="auto"/>
            <w:bottom w:val="none" w:sz="0" w:space="0" w:color="auto"/>
            <w:right w:val="none" w:sz="0" w:space="0" w:color="auto"/>
          </w:divBdr>
        </w:div>
        <w:div w:id="358118266">
          <w:marLeft w:val="0"/>
          <w:marRight w:val="0"/>
          <w:marTop w:val="0"/>
          <w:marBottom w:val="0"/>
          <w:divBdr>
            <w:top w:val="none" w:sz="0" w:space="0" w:color="auto"/>
            <w:left w:val="none" w:sz="0" w:space="0" w:color="auto"/>
            <w:bottom w:val="none" w:sz="0" w:space="0" w:color="auto"/>
            <w:right w:val="none" w:sz="0" w:space="0" w:color="auto"/>
          </w:divBdr>
        </w:div>
        <w:div w:id="689454834">
          <w:marLeft w:val="0"/>
          <w:marRight w:val="0"/>
          <w:marTop w:val="0"/>
          <w:marBottom w:val="0"/>
          <w:divBdr>
            <w:top w:val="none" w:sz="0" w:space="0" w:color="auto"/>
            <w:left w:val="none" w:sz="0" w:space="0" w:color="auto"/>
            <w:bottom w:val="none" w:sz="0" w:space="0" w:color="auto"/>
            <w:right w:val="none" w:sz="0" w:space="0" w:color="auto"/>
          </w:divBdr>
        </w:div>
        <w:div w:id="1803765854">
          <w:marLeft w:val="0"/>
          <w:marRight w:val="0"/>
          <w:marTop w:val="0"/>
          <w:marBottom w:val="0"/>
          <w:divBdr>
            <w:top w:val="none" w:sz="0" w:space="0" w:color="auto"/>
            <w:left w:val="none" w:sz="0" w:space="0" w:color="auto"/>
            <w:bottom w:val="none" w:sz="0" w:space="0" w:color="auto"/>
            <w:right w:val="none" w:sz="0" w:space="0" w:color="auto"/>
          </w:divBdr>
        </w:div>
        <w:div w:id="1790851495">
          <w:marLeft w:val="0"/>
          <w:marRight w:val="0"/>
          <w:marTop w:val="0"/>
          <w:marBottom w:val="0"/>
          <w:divBdr>
            <w:top w:val="none" w:sz="0" w:space="0" w:color="auto"/>
            <w:left w:val="none" w:sz="0" w:space="0" w:color="auto"/>
            <w:bottom w:val="none" w:sz="0" w:space="0" w:color="auto"/>
            <w:right w:val="none" w:sz="0" w:space="0" w:color="auto"/>
          </w:divBdr>
        </w:div>
        <w:div w:id="1337228955">
          <w:marLeft w:val="0"/>
          <w:marRight w:val="0"/>
          <w:marTop w:val="0"/>
          <w:marBottom w:val="0"/>
          <w:divBdr>
            <w:top w:val="none" w:sz="0" w:space="0" w:color="auto"/>
            <w:left w:val="none" w:sz="0" w:space="0" w:color="auto"/>
            <w:bottom w:val="none" w:sz="0" w:space="0" w:color="auto"/>
            <w:right w:val="none" w:sz="0" w:space="0" w:color="auto"/>
          </w:divBdr>
        </w:div>
        <w:div w:id="470946929">
          <w:marLeft w:val="0"/>
          <w:marRight w:val="0"/>
          <w:marTop w:val="0"/>
          <w:marBottom w:val="0"/>
          <w:divBdr>
            <w:top w:val="none" w:sz="0" w:space="0" w:color="auto"/>
            <w:left w:val="none" w:sz="0" w:space="0" w:color="auto"/>
            <w:bottom w:val="none" w:sz="0" w:space="0" w:color="auto"/>
            <w:right w:val="none" w:sz="0" w:space="0" w:color="auto"/>
          </w:divBdr>
        </w:div>
        <w:div w:id="1325668997">
          <w:marLeft w:val="0"/>
          <w:marRight w:val="0"/>
          <w:marTop w:val="0"/>
          <w:marBottom w:val="0"/>
          <w:divBdr>
            <w:top w:val="none" w:sz="0" w:space="0" w:color="auto"/>
            <w:left w:val="none" w:sz="0" w:space="0" w:color="auto"/>
            <w:bottom w:val="none" w:sz="0" w:space="0" w:color="auto"/>
            <w:right w:val="none" w:sz="0" w:space="0" w:color="auto"/>
          </w:divBdr>
        </w:div>
        <w:div w:id="1625502103">
          <w:marLeft w:val="0"/>
          <w:marRight w:val="0"/>
          <w:marTop w:val="0"/>
          <w:marBottom w:val="0"/>
          <w:divBdr>
            <w:top w:val="none" w:sz="0" w:space="0" w:color="auto"/>
            <w:left w:val="none" w:sz="0" w:space="0" w:color="auto"/>
            <w:bottom w:val="none" w:sz="0" w:space="0" w:color="auto"/>
            <w:right w:val="none" w:sz="0" w:space="0" w:color="auto"/>
          </w:divBdr>
        </w:div>
        <w:div w:id="1979726201">
          <w:marLeft w:val="0"/>
          <w:marRight w:val="0"/>
          <w:marTop w:val="0"/>
          <w:marBottom w:val="0"/>
          <w:divBdr>
            <w:top w:val="none" w:sz="0" w:space="0" w:color="auto"/>
            <w:left w:val="none" w:sz="0" w:space="0" w:color="auto"/>
            <w:bottom w:val="none" w:sz="0" w:space="0" w:color="auto"/>
            <w:right w:val="none" w:sz="0" w:space="0" w:color="auto"/>
          </w:divBdr>
        </w:div>
        <w:div w:id="1852717436">
          <w:marLeft w:val="0"/>
          <w:marRight w:val="0"/>
          <w:marTop w:val="0"/>
          <w:marBottom w:val="0"/>
          <w:divBdr>
            <w:top w:val="none" w:sz="0" w:space="0" w:color="auto"/>
            <w:left w:val="none" w:sz="0" w:space="0" w:color="auto"/>
            <w:bottom w:val="none" w:sz="0" w:space="0" w:color="auto"/>
            <w:right w:val="none" w:sz="0" w:space="0" w:color="auto"/>
          </w:divBdr>
        </w:div>
        <w:div w:id="1453941593">
          <w:marLeft w:val="0"/>
          <w:marRight w:val="0"/>
          <w:marTop w:val="0"/>
          <w:marBottom w:val="0"/>
          <w:divBdr>
            <w:top w:val="none" w:sz="0" w:space="0" w:color="auto"/>
            <w:left w:val="none" w:sz="0" w:space="0" w:color="auto"/>
            <w:bottom w:val="none" w:sz="0" w:space="0" w:color="auto"/>
            <w:right w:val="none" w:sz="0" w:space="0" w:color="auto"/>
          </w:divBdr>
        </w:div>
        <w:div w:id="1700661483">
          <w:marLeft w:val="0"/>
          <w:marRight w:val="0"/>
          <w:marTop w:val="0"/>
          <w:marBottom w:val="0"/>
          <w:divBdr>
            <w:top w:val="none" w:sz="0" w:space="0" w:color="auto"/>
            <w:left w:val="none" w:sz="0" w:space="0" w:color="auto"/>
            <w:bottom w:val="none" w:sz="0" w:space="0" w:color="auto"/>
            <w:right w:val="none" w:sz="0" w:space="0" w:color="auto"/>
          </w:divBdr>
        </w:div>
        <w:div w:id="715784756">
          <w:marLeft w:val="0"/>
          <w:marRight w:val="0"/>
          <w:marTop w:val="0"/>
          <w:marBottom w:val="0"/>
          <w:divBdr>
            <w:top w:val="none" w:sz="0" w:space="0" w:color="auto"/>
            <w:left w:val="none" w:sz="0" w:space="0" w:color="auto"/>
            <w:bottom w:val="none" w:sz="0" w:space="0" w:color="auto"/>
            <w:right w:val="none" w:sz="0" w:space="0" w:color="auto"/>
          </w:divBdr>
        </w:div>
        <w:div w:id="101920311">
          <w:marLeft w:val="0"/>
          <w:marRight w:val="0"/>
          <w:marTop w:val="0"/>
          <w:marBottom w:val="0"/>
          <w:divBdr>
            <w:top w:val="none" w:sz="0" w:space="0" w:color="auto"/>
            <w:left w:val="none" w:sz="0" w:space="0" w:color="auto"/>
            <w:bottom w:val="none" w:sz="0" w:space="0" w:color="auto"/>
            <w:right w:val="none" w:sz="0" w:space="0" w:color="auto"/>
          </w:divBdr>
        </w:div>
        <w:div w:id="478808851">
          <w:marLeft w:val="0"/>
          <w:marRight w:val="0"/>
          <w:marTop w:val="0"/>
          <w:marBottom w:val="0"/>
          <w:divBdr>
            <w:top w:val="none" w:sz="0" w:space="0" w:color="auto"/>
            <w:left w:val="none" w:sz="0" w:space="0" w:color="auto"/>
            <w:bottom w:val="none" w:sz="0" w:space="0" w:color="auto"/>
            <w:right w:val="none" w:sz="0" w:space="0" w:color="auto"/>
          </w:divBdr>
        </w:div>
        <w:div w:id="1865364061">
          <w:marLeft w:val="0"/>
          <w:marRight w:val="0"/>
          <w:marTop w:val="0"/>
          <w:marBottom w:val="0"/>
          <w:divBdr>
            <w:top w:val="none" w:sz="0" w:space="0" w:color="auto"/>
            <w:left w:val="none" w:sz="0" w:space="0" w:color="auto"/>
            <w:bottom w:val="none" w:sz="0" w:space="0" w:color="auto"/>
            <w:right w:val="none" w:sz="0" w:space="0" w:color="auto"/>
          </w:divBdr>
        </w:div>
        <w:div w:id="684133308">
          <w:marLeft w:val="0"/>
          <w:marRight w:val="0"/>
          <w:marTop w:val="0"/>
          <w:marBottom w:val="0"/>
          <w:divBdr>
            <w:top w:val="none" w:sz="0" w:space="0" w:color="auto"/>
            <w:left w:val="none" w:sz="0" w:space="0" w:color="auto"/>
            <w:bottom w:val="none" w:sz="0" w:space="0" w:color="auto"/>
            <w:right w:val="none" w:sz="0" w:space="0" w:color="auto"/>
          </w:divBdr>
        </w:div>
        <w:div w:id="860431222">
          <w:marLeft w:val="0"/>
          <w:marRight w:val="0"/>
          <w:marTop w:val="0"/>
          <w:marBottom w:val="0"/>
          <w:divBdr>
            <w:top w:val="none" w:sz="0" w:space="0" w:color="auto"/>
            <w:left w:val="none" w:sz="0" w:space="0" w:color="auto"/>
            <w:bottom w:val="none" w:sz="0" w:space="0" w:color="auto"/>
            <w:right w:val="none" w:sz="0" w:space="0" w:color="auto"/>
          </w:divBdr>
        </w:div>
        <w:div w:id="150601844">
          <w:marLeft w:val="0"/>
          <w:marRight w:val="0"/>
          <w:marTop w:val="0"/>
          <w:marBottom w:val="0"/>
          <w:divBdr>
            <w:top w:val="none" w:sz="0" w:space="0" w:color="auto"/>
            <w:left w:val="none" w:sz="0" w:space="0" w:color="auto"/>
            <w:bottom w:val="none" w:sz="0" w:space="0" w:color="auto"/>
            <w:right w:val="none" w:sz="0" w:space="0" w:color="auto"/>
          </w:divBdr>
        </w:div>
        <w:div w:id="1996299046">
          <w:marLeft w:val="0"/>
          <w:marRight w:val="0"/>
          <w:marTop w:val="0"/>
          <w:marBottom w:val="0"/>
          <w:divBdr>
            <w:top w:val="none" w:sz="0" w:space="0" w:color="auto"/>
            <w:left w:val="none" w:sz="0" w:space="0" w:color="auto"/>
            <w:bottom w:val="none" w:sz="0" w:space="0" w:color="auto"/>
            <w:right w:val="none" w:sz="0" w:space="0" w:color="auto"/>
          </w:divBdr>
        </w:div>
        <w:div w:id="445122168">
          <w:marLeft w:val="0"/>
          <w:marRight w:val="0"/>
          <w:marTop w:val="0"/>
          <w:marBottom w:val="0"/>
          <w:divBdr>
            <w:top w:val="none" w:sz="0" w:space="0" w:color="auto"/>
            <w:left w:val="none" w:sz="0" w:space="0" w:color="auto"/>
            <w:bottom w:val="none" w:sz="0" w:space="0" w:color="auto"/>
            <w:right w:val="none" w:sz="0" w:space="0" w:color="auto"/>
          </w:divBdr>
        </w:div>
        <w:div w:id="601451222">
          <w:marLeft w:val="0"/>
          <w:marRight w:val="0"/>
          <w:marTop w:val="0"/>
          <w:marBottom w:val="0"/>
          <w:divBdr>
            <w:top w:val="none" w:sz="0" w:space="0" w:color="auto"/>
            <w:left w:val="none" w:sz="0" w:space="0" w:color="auto"/>
            <w:bottom w:val="none" w:sz="0" w:space="0" w:color="auto"/>
            <w:right w:val="none" w:sz="0" w:space="0" w:color="auto"/>
          </w:divBdr>
        </w:div>
        <w:div w:id="1056473068">
          <w:marLeft w:val="0"/>
          <w:marRight w:val="0"/>
          <w:marTop w:val="0"/>
          <w:marBottom w:val="0"/>
          <w:divBdr>
            <w:top w:val="none" w:sz="0" w:space="0" w:color="auto"/>
            <w:left w:val="none" w:sz="0" w:space="0" w:color="auto"/>
            <w:bottom w:val="none" w:sz="0" w:space="0" w:color="auto"/>
            <w:right w:val="none" w:sz="0" w:space="0" w:color="auto"/>
          </w:divBdr>
        </w:div>
        <w:div w:id="1040202244">
          <w:marLeft w:val="0"/>
          <w:marRight w:val="0"/>
          <w:marTop w:val="0"/>
          <w:marBottom w:val="0"/>
          <w:divBdr>
            <w:top w:val="none" w:sz="0" w:space="0" w:color="auto"/>
            <w:left w:val="none" w:sz="0" w:space="0" w:color="auto"/>
            <w:bottom w:val="none" w:sz="0" w:space="0" w:color="auto"/>
            <w:right w:val="none" w:sz="0" w:space="0" w:color="auto"/>
          </w:divBdr>
        </w:div>
        <w:div w:id="939728114">
          <w:marLeft w:val="0"/>
          <w:marRight w:val="0"/>
          <w:marTop w:val="0"/>
          <w:marBottom w:val="0"/>
          <w:divBdr>
            <w:top w:val="none" w:sz="0" w:space="0" w:color="auto"/>
            <w:left w:val="none" w:sz="0" w:space="0" w:color="auto"/>
            <w:bottom w:val="none" w:sz="0" w:space="0" w:color="auto"/>
            <w:right w:val="none" w:sz="0" w:space="0" w:color="auto"/>
          </w:divBdr>
        </w:div>
        <w:div w:id="322197402">
          <w:marLeft w:val="0"/>
          <w:marRight w:val="0"/>
          <w:marTop w:val="0"/>
          <w:marBottom w:val="0"/>
          <w:divBdr>
            <w:top w:val="none" w:sz="0" w:space="0" w:color="auto"/>
            <w:left w:val="none" w:sz="0" w:space="0" w:color="auto"/>
            <w:bottom w:val="none" w:sz="0" w:space="0" w:color="auto"/>
            <w:right w:val="none" w:sz="0" w:space="0" w:color="auto"/>
          </w:divBdr>
        </w:div>
        <w:div w:id="1488593150">
          <w:marLeft w:val="0"/>
          <w:marRight w:val="0"/>
          <w:marTop w:val="0"/>
          <w:marBottom w:val="0"/>
          <w:divBdr>
            <w:top w:val="none" w:sz="0" w:space="0" w:color="auto"/>
            <w:left w:val="none" w:sz="0" w:space="0" w:color="auto"/>
            <w:bottom w:val="none" w:sz="0" w:space="0" w:color="auto"/>
            <w:right w:val="none" w:sz="0" w:space="0" w:color="auto"/>
          </w:divBdr>
        </w:div>
        <w:div w:id="1214342996">
          <w:marLeft w:val="0"/>
          <w:marRight w:val="0"/>
          <w:marTop w:val="0"/>
          <w:marBottom w:val="0"/>
          <w:divBdr>
            <w:top w:val="none" w:sz="0" w:space="0" w:color="auto"/>
            <w:left w:val="none" w:sz="0" w:space="0" w:color="auto"/>
            <w:bottom w:val="none" w:sz="0" w:space="0" w:color="auto"/>
            <w:right w:val="none" w:sz="0" w:space="0" w:color="auto"/>
          </w:divBdr>
        </w:div>
        <w:div w:id="911548586">
          <w:marLeft w:val="0"/>
          <w:marRight w:val="0"/>
          <w:marTop w:val="0"/>
          <w:marBottom w:val="0"/>
          <w:divBdr>
            <w:top w:val="none" w:sz="0" w:space="0" w:color="auto"/>
            <w:left w:val="none" w:sz="0" w:space="0" w:color="auto"/>
            <w:bottom w:val="none" w:sz="0" w:space="0" w:color="auto"/>
            <w:right w:val="none" w:sz="0" w:space="0" w:color="auto"/>
          </w:divBdr>
        </w:div>
        <w:div w:id="660812336">
          <w:marLeft w:val="0"/>
          <w:marRight w:val="0"/>
          <w:marTop w:val="0"/>
          <w:marBottom w:val="0"/>
          <w:divBdr>
            <w:top w:val="none" w:sz="0" w:space="0" w:color="auto"/>
            <w:left w:val="none" w:sz="0" w:space="0" w:color="auto"/>
            <w:bottom w:val="none" w:sz="0" w:space="0" w:color="auto"/>
            <w:right w:val="none" w:sz="0" w:space="0" w:color="auto"/>
          </w:divBdr>
        </w:div>
        <w:div w:id="1672680306">
          <w:marLeft w:val="0"/>
          <w:marRight w:val="0"/>
          <w:marTop w:val="0"/>
          <w:marBottom w:val="0"/>
          <w:divBdr>
            <w:top w:val="none" w:sz="0" w:space="0" w:color="auto"/>
            <w:left w:val="none" w:sz="0" w:space="0" w:color="auto"/>
            <w:bottom w:val="none" w:sz="0" w:space="0" w:color="auto"/>
            <w:right w:val="none" w:sz="0" w:space="0" w:color="auto"/>
          </w:divBdr>
        </w:div>
        <w:div w:id="193662610">
          <w:marLeft w:val="0"/>
          <w:marRight w:val="0"/>
          <w:marTop w:val="0"/>
          <w:marBottom w:val="0"/>
          <w:divBdr>
            <w:top w:val="none" w:sz="0" w:space="0" w:color="auto"/>
            <w:left w:val="none" w:sz="0" w:space="0" w:color="auto"/>
            <w:bottom w:val="none" w:sz="0" w:space="0" w:color="auto"/>
            <w:right w:val="none" w:sz="0" w:space="0" w:color="auto"/>
          </w:divBdr>
        </w:div>
        <w:div w:id="165051475">
          <w:marLeft w:val="0"/>
          <w:marRight w:val="0"/>
          <w:marTop w:val="0"/>
          <w:marBottom w:val="0"/>
          <w:divBdr>
            <w:top w:val="none" w:sz="0" w:space="0" w:color="auto"/>
            <w:left w:val="none" w:sz="0" w:space="0" w:color="auto"/>
            <w:bottom w:val="none" w:sz="0" w:space="0" w:color="auto"/>
            <w:right w:val="none" w:sz="0" w:space="0" w:color="auto"/>
          </w:divBdr>
        </w:div>
        <w:div w:id="899052000">
          <w:marLeft w:val="0"/>
          <w:marRight w:val="0"/>
          <w:marTop w:val="0"/>
          <w:marBottom w:val="0"/>
          <w:divBdr>
            <w:top w:val="none" w:sz="0" w:space="0" w:color="auto"/>
            <w:left w:val="none" w:sz="0" w:space="0" w:color="auto"/>
            <w:bottom w:val="none" w:sz="0" w:space="0" w:color="auto"/>
            <w:right w:val="none" w:sz="0" w:space="0" w:color="auto"/>
          </w:divBdr>
        </w:div>
        <w:div w:id="941886751">
          <w:marLeft w:val="0"/>
          <w:marRight w:val="0"/>
          <w:marTop w:val="0"/>
          <w:marBottom w:val="0"/>
          <w:divBdr>
            <w:top w:val="none" w:sz="0" w:space="0" w:color="auto"/>
            <w:left w:val="none" w:sz="0" w:space="0" w:color="auto"/>
            <w:bottom w:val="none" w:sz="0" w:space="0" w:color="auto"/>
            <w:right w:val="none" w:sz="0" w:space="0" w:color="auto"/>
          </w:divBdr>
        </w:div>
        <w:div w:id="1524782714">
          <w:marLeft w:val="0"/>
          <w:marRight w:val="0"/>
          <w:marTop w:val="0"/>
          <w:marBottom w:val="0"/>
          <w:divBdr>
            <w:top w:val="none" w:sz="0" w:space="0" w:color="auto"/>
            <w:left w:val="none" w:sz="0" w:space="0" w:color="auto"/>
            <w:bottom w:val="none" w:sz="0" w:space="0" w:color="auto"/>
            <w:right w:val="none" w:sz="0" w:space="0" w:color="auto"/>
          </w:divBdr>
        </w:div>
        <w:div w:id="426120255">
          <w:marLeft w:val="0"/>
          <w:marRight w:val="0"/>
          <w:marTop w:val="0"/>
          <w:marBottom w:val="0"/>
          <w:divBdr>
            <w:top w:val="none" w:sz="0" w:space="0" w:color="auto"/>
            <w:left w:val="none" w:sz="0" w:space="0" w:color="auto"/>
            <w:bottom w:val="none" w:sz="0" w:space="0" w:color="auto"/>
            <w:right w:val="none" w:sz="0" w:space="0" w:color="auto"/>
          </w:divBdr>
        </w:div>
        <w:div w:id="1034305532">
          <w:marLeft w:val="0"/>
          <w:marRight w:val="0"/>
          <w:marTop w:val="0"/>
          <w:marBottom w:val="0"/>
          <w:divBdr>
            <w:top w:val="none" w:sz="0" w:space="0" w:color="auto"/>
            <w:left w:val="none" w:sz="0" w:space="0" w:color="auto"/>
            <w:bottom w:val="none" w:sz="0" w:space="0" w:color="auto"/>
            <w:right w:val="none" w:sz="0" w:space="0" w:color="auto"/>
          </w:divBdr>
        </w:div>
        <w:div w:id="846285400">
          <w:marLeft w:val="0"/>
          <w:marRight w:val="0"/>
          <w:marTop w:val="0"/>
          <w:marBottom w:val="0"/>
          <w:divBdr>
            <w:top w:val="none" w:sz="0" w:space="0" w:color="auto"/>
            <w:left w:val="none" w:sz="0" w:space="0" w:color="auto"/>
            <w:bottom w:val="none" w:sz="0" w:space="0" w:color="auto"/>
            <w:right w:val="none" w:sz="0" w:space="0" w:color="auto"/>
          </w:divBdr>
        </w:div>
        <w:div w:id="979847743">
          <w:marLeft w:val="0"/>
          <w:marRight w:val="0"/>
          <w:marTop w:val="0"/>
          <w:marBottom w:val="0"/>
          <w:divBdr>
            <w:top w:val="none" w:sz="0" w:space="0" w:color="auto"/>
            <w:left w:val="none" w:sz="0" w:space="0" w:color="auto"/>
            <w:bottom w:val="none" w:sz="0" w:space="0" w:color="auto"/>
            <w:right w:val="none" w:sz="0" w:space="0" w:color="auto"/>
          </w:divBdr>
        </w:div>
        <w:div w:id="1791824269">
          <w:marLeft w:val="0"/>
          <w:marRight w:val="0"/>
          <w:marTop w:val="0"/>
          <w:marBottom w:val="0"/>
          <w:divBdr>
            <w:top w:val="none" w:sz="0" w:space="0" w:color="auto"/>
            <w:left w:val="none" w:sz="0" w:space="0" w:color="auto"/>
            <w:bottom w:val="none" w:sz="0" w:space="0" w:color="auto"/>
            <w:right w:val="none" w:sz="0" w:space="0" w:color="auto"/>
          </w:divBdr>
        </w:div>
        <w:div w:id="1290894244">
          <w:marLeft w:val="0"/>
          <w:marRight w:val="0"/>
          <w:marTop w:val="0"/>
          <w:marBottom w:val="0"/>
          <w:divBdr>
            <w:top w:val="none" w:sz="0" w:space="0" w:color="auto"/>
            <w:left w:val="none" w:sz="0" w:space="0" w:color="auto"/>
            <w:bottom w:val="none" w:sz="0" w:space="0" w:color="auto"/>
            <w:right w:val="none" w:sz="0" w:space="0" w:color="auto"/>
          </w:divBdr>
        </w:div>
        <w:div w:id="1892812675">
          <w:marLeft w:val="0"/>
          <w:marRight w:val="0"/>
          <w:marTop w:val="0"/>
          <w:marBottom w:val="0"/>
          <w:divBdr>
            <w:top w:val="none" w:sz="0" w:space="0" w:color="auto"/>
            <w:left w:val="none" w:sz="0" w:space="0" w:color="auto"/>
            <w:bottom w:val="none" w:sz="0" w:space="0" w:color="auto"/>
            <w:right w:val="none" w:sz="0" w:space="0" w:color="auto"/>
          </w:divBdr>
        </w:div>
        <w:div w:id="867985602">
          <w:marLeft w:val="0"/>
          <w:marRight w:val="0"/>
          <w:marTop w:val="0"/>
          <w:marBottom w:val="0"/>
          <w:divBdr>
            <w:top w:val="none" w:sz="0" w:space="0" w:color="auto"/>
            <w:left w:val="none" w:sz="0" w:space="0" w:color="auto"/>
            <w:bottom w:val="none" w:sz="0" w:space="0" w:color="auto"/>
            <w:right w:val="none" w:sz="0" w:space="0" w:color="auto"/>
          </w:divBdr>
        </w:div>
        <w:div w:id="1873112311">
          <w:marLeft w:val="0"/>
          <w:marRight w:val="0"/>
          <w:marTop w:val="0"/>
          <w:marBottom w:val="0"/>
          <w:divBdr>
            <w:top w:val="none" w:sz="0" w:space="0" w:color="auto"/>
            <w:left w:val="none" w:sz="0" w:space="0" w:color="auto"/>
            <w:bottom w:val="none" w:sz="0" w:space="0" w:color="auto"/>
            <w:right w:val="none" w:sz="0" w:space="0" w:color="auto"/>
          </w:divBdr>
        </w:div>
        <w:div w:id="1753815458">
          <w:marLeft w:val="0"/>
          <w:marRight w:val="0"/>
          <w:marTop w:val="0"/>
          <w:marBottom w:val="0"/>
          <w:divBdr>
            <w:top w:val="none" w:sz="0" w:space="0" w:color="auto"/>
            <w:left w:val="none" w:sz="0" w:space="0" w:color="auto"/>
            <w:bottom w:val="none" w:sz="0" w:space="0" w:color="auto"/>
            <w:right w:val="none" w:sz="0" w:space="0" w:color="auto"/>
          </w:divBdr>
        </w:div>
        <w:div w:id="1529873170">
          <w:marLeft w:val="0"/>
          <w:marRight w:val="0"/>
          <w:marTop w:val="0"/>
          <w:marBottom w:val="0"/>
          <w:divBdr>
            <w:top w:val="none" w:sz="0" w:space="0" w:color="auto"/>
            <w:left w:val="none" w:sz="0" w:space="0" w:color="auto"/>
            <w:bottom w:val="none" w:sz="0" w:space="0" w:color="auto"/>
            <w:right w:val="none" w:sz="0" w:space="0" w:color="auto"/>
          </w:divBdr>
        </w:div>
        <w:div w:id="1619220365">
          <w:marLeft w:val="0"/>
          <w:marRight w:val="0"/>
          <w:marTop w:val="0"/>
          <w:marBottom w:val="0"/>
          <w:divBdr>
            <w:top w:val="none" w:sz="0" w:space="0" w:color="auto"/>
            <w:left w:val="none" w:sz="0" w:space="0" w:color="auto"/>
            <w:bottom w:val="none" w:sz="0" w:space="0" w:color="auto"/>
            <w:right w:val="none" w:sz="0" w:space="0" w:color="auto"/>
          </w:divBdr>
        </w:div>
        <w:div w:id="1320384507">
          <w:marLeft w:val="0"/>
          <w:marRight w:val="0"/>
          <w:marTop w:val="0"/>
          <w:marBottom w:val="0"/>
          <w:divBdr>
            <w:top w:val="none" w:sz="0" w:space="0" w:color="auto"/>
            <w:left w:val="none" w:sz="0" w:space="0" w:color="auto"/>
            <w:bottom w:val="none" w:sz="0" w:space="0" w:color="auto"/>
            <w:right w:val="none" w:sz="0" w:space="0" w:color="auto"/>
          </w:divBdr>
        </w:div>
        <w:div w:id="1989548885">
          <w:marLeft w:val="0"/>
          <w:marRight w:val="0"/>
          <w:marTop w:val="0"/>
          <w:marBottom w:val="0"/>
          <w:divBdr>
            <w:top w:val="none" w:sz="0" w:space="0" w:color="auto"/>
            <w:left w:val="none" w:sz="0" w:space="0" w:color="auto"/>
            <w:bottom w:val="none" w:sz="0" w:space="0" w:color="auto"/>
            <w:right w:val="none" w:sz="0" w:space="0" w:color="auto"/>
          </w:divBdr>
        </w:div>
        <w:div w:id="600996570">
          <w:marLeft w:val="0"/>
          <w:marRight w:val="0"/>
          <w:marTop w:val="0"/>
          <w:marBottom w:val="0"/>
          <w:divBdr>
            <w:top w:val="none" w:sz="0" w:space="0" w:color="auto"/>
            <w:left w:val="none" w:sz="0" w:space="0" w:color="auto"/>
            <w:bottom w:val="none" w:sz="0" w:space="0" w:color="auto"/>
            <w:right w:val="none" w:sz="0" w:space="0" w:color="auto"/>
          </w:divBdr>
        </w:div>
        <w:div w:id="614363487">
          <w:marLeft w:val="0"/>
          <w:marRight w:val="0"/>
          <w:marTop w:val="0"/>
          <w:marBottom w:val="0"/>
          <w:divBdr>
            <w:top w:val="none" w:sz="0" w:space="0" w:color="auto"/>
            <w:left w:val="none" w:sz="0" w:space="0" w:color="auto"/>
            <w:bottom w:val="none" w:sz="0" w:space="0" w:color="auto"/>
            <w:right w:val="none" w:sz="0" w:space="0" w:color="auto"/>
          </w:divBdr>
        </w:div>
        <w:div w:id="1812401572">
          <w:marLeft w:val="0"/>
          <w:marRight w:val="0"/>
          <w:marTop w:val="0"/>
          <w:marBottom w:val="0"/>
          <w:divBdr>
            <w:top w:val="none" w:sz="0" w:space="0" w:color="auto"/>
            <w:left w:val="none" w:sz="0" w:space="0" w:color="auto"/>
            <w:bottom w:val="none" w:sz="0" w:space="0" w:color="auto"/>
            <w:right w:val="none" w:sz="0" w:space="0" w:color="auto"/>
          </w:divBdr>
        </w:div>
        <w:div w:id="1236015672">
          <w:marLeft w:val="0"/>
          <w:marRight w:val="0"/>
          <w:marTop w:val="0"/>
          <w:marBottom w:val="0"/>
          <w:divBdr>
            <w:top w:val="none" w:sz="0" w:space="0" w:color="auto"/>
            <w:left w:val="none" w:sz="0" w:space="0" w:color="auto"/>
            <w:bottom w:val="none" w:sz="0" w:space="0" w:color="auto"/>
            <w:right w:val="none" w:sz="0" w:space="0" w:color="auto"/>
          </w:divBdr>
        </w:div>
        <w:div w:id="1545675095">
          <w:marLeft w:val="0"/>
          <w:marRight w:val="0"/>
          <w:marTop w:val="0"/>
          <w:marBottom w:val="0"/>
          <w:divBdr>
            <w:top w:val="none" w:sz="0" w:space="0" w:color="auto"/>
            <w:left w:val="none" w:sz="0" w:space="0" w:color="auto"/>
            <w:bottom w:val="none" w:sz="0" w:space="0" w:color="auto"/>
            <w:right w:val="none" w:sz="0" w:space="0" w:color="auto"/>
          </w:divBdr>
        </w:div>
        <w:div w:id="158081503">
          <w:marLeft w:val="0"/>
          <w:marRight w:val="0"/>
          <w:marTop w:val="0"/>
          <w:marBottom w:val="0"/>
          <w:divBdr>
            <w:top w:val="none" w:sz="0" w:space="0" w:color="auto"/>
            <w:left w:val="none" w:sz="0" w:space="0" w:color="auto"/>
            <w:bottom w:val="none" w:sz="0" w:space="0" w:color="auto"/>
            <w:right w:val="none" w:sz="0" w:space="0" w:color="auto"/>
          </w:divBdr>
        </w:div>
        <w:div w:id="2103330957">
          <w:marLeft w:val="0"/>
          <w:marRight w:val="0"/>
          <w:marTop w:val="0"/>
          <w:marBottom w:val="0"/>
          <w:divBdr>
            <w:top w:val="none" w:sz="0" w:space="0" w:color="auto"/>
            <w:left w:val="none" w:sz="0" w:space="0" w:color="auto"/>
            <w:bottom w:val="none" w:sz="0" w:space="0" w:color="auto"/>
            <w:right w:val="none" w:sz="0" w:space="0" w:color="auto"/>
          </w:divBdr>
        </w:div>
        <w:div w:id="1539784172">
          <w:marLeft w:val="0"/>
          <w:marRight w:val="0"/>
          <w:marTop w:val="0"/>
          <w:marBottom w:val="0"/>
          <w:divBdr>
            <w:top w:val="none" w:sz="0" w:space="0" w:color="auto"/>
            <w:left w:val="none" w:sz="0" w:space="0" w:color="auto"/>
            <w:bottom w:val="none" w:sz="0" w:space="0" w:color="auto"/>
            <w:right w:val="none" w:sz="0" w:space="0" w:color="auto"/>
          </w:divBdr>
        </w:div>
        <w:div w:id="697000730">
          <w:marLeft w:val="0"/>
          <w:marRight w:val="0"/>
          <w:marTop w:val="0"/>
          <w:marBottom w:val="0"/>
          <w:divBdr>
            <w:top w:val="none" w:sz="0" w:space="0" w:color="auto"/>
            <w:left w:val="none" w:sz="0" w:space="0" w:color="auto"/>
            <w:bottom w:val="none" w:sz="0" w:space="0" w:color="auto"/>
            <w:right w:val="none" w:sz="0" w:space="0" w:color="auto"/>
          </w:divBdr>
        </w:div>
        <w:div w:id="102697959">
          <w:marLeft w:val="0"/>
          <w:marRight w:val="0"/>
          <w:marTop w:val="0"/>
          <w:marBottom w:val="0"/>
          <w:divBdr>
            <w:top w:val="none" w:sz="0" w:space="0" w:color="auto"/>
            <w:left w:val="none" w:sz="0" w:space="0" w:color="auto"/>
            <w:bottom w:val="none" w:sz="0" w:space="0" w:color="auto"/>
            <w:right w:val="none" w:sz="0" w:space="0" w:color="auto"/>
          </w:divBdr>
        </w:div>
        <w:div w:id="395318568">
          <w:marLeft w:val="0"/>
          <w:marRight w:val="0"/>
          <w:marTop w:val="0"/>
          <w:marBottom w:val="0"/>
          <w:divBdr>
            <w:top w:val="none" w:sz="0" w:space="0" w:color="auto"/>
            <w:left w:val="none" w:sz="0" w:space="0" w:color="auto"/>
            <w:bottom w:val="none" w:sz="0" w:space="0" w:color="auto"/>
            <w:right w:val="none" w:sz="0" w:space="0" w:color="auto"/>
          </w:divBdr>
        </w:div>
        <w:div w:id="811942332">
          <w:marLeft w:val="0"/>
          <w:marRight w:val="0"/>
          <w:marTop w:val="0"/>
          <w:marBottom w:val="0"/>
          <w:divBdr>
            <w:top w:val="none" w:sz="0" w:space="0" w:color="auto"/>
            <w:left w:val="none" w:sz="0" w:space="0" w:color="auto"/>
            <w:bottom w:val="none" w:sz="0" w:space="0" w:color="auto"/>
            <w:right w:val="none" w:sz="0" w:space="0" w:color="auto"/>
          </w:divBdr>
        </w:div>
        <w:div w:id="1432042645">
          <w:marLeft w:val="0"/>
          <w:marRight w:val="0"/>
          <w:marTop w:val="0"/>
          <w:marBottom w:val="0"/>
          <w:divBdr>
            <w:top w:val="none" w:sz="0" w:space="0" w:color="auto"/>
            <w:left w:val="none" w:sz="0" w:space="0" w:color="auto"/>
            <w:bottom w:val="none" w:sz="0" w:space="0" w:color="auto"/>
            <w:right w:val="none" w:sz="0" w:space="0" w:color="auto"/>
          </w:divBdr>
        </w:div>
        <w:div w:id="932935489">
          <w:marLeft w:val="0"/>
          <w:marRight w:val="0"/>
          <w:marTop w:val="0"/>
          <w:marBottom w:val="0"/>
          <w:divBdr>
            <w:top w:val="none" w:sz="0" w:space="0" w:color="auto"/>
            <w:left w:val="none" w:sz="0" w:space="0" w:color="auto"/>
            <w:bottom w:val="none" w:sz="0" w:space="0" w:color="auto"/>
            <w:right w:val="none" w:sz="0" w:space="0" w:color="auto"/>
          </w:divBdr>
        </w:div>
        <w:div w:id="425611170">
          <w:marLeft w:val="0"/>
          <w:marRight w:val="0"/>
          <w:marTop w:val="0"/>
          <w:marBottom w:val="0"/>
          <w:divBdr>
            <w:top w:val="none" w:sz="0" w:space="0" w:color="auto"/>
            <w:left w:val="none" w:sz="0" w:space="0" w:color="auto"/>
            <w:bottom w:val="none" w:sz="0" w:space="0" w:color="auto"/>
            <w:right w:val="none" w:sz="0" w:space="0" w:color="auto"/>
          </w:divBdr>
        </w:div>
        <w:div w:id="341396671">
          <w:marLeft w:val="0"/>
          <w:marRight w:val="0"/>
          <w:marTop w:val="0"/>
          <w:marBottom w:val="0"/>
          <w:divBdr>
            <w:top w:val="none" w:sz="0" w:space="0" w:color="auto"/>
            <w:left w:val="none" w:sz="0" w:space="0" w:color="auto"/>
            <w:bottom w:val="none" w:sz="0" w:space="0" w:color="auto"/>
            <w:right w:val="none" w:sz="0" w:space="0" w:color="auto"/>
          </w:divBdr>
        </w:div>
        <w:div w:id="1789933424">
          <w:marLeft w:val="0"/>
          <w:marRight w:val="0"/>
          <w:marTop w:val="0"/>
          <w:marBottom w:val="0"/>
          <w:divBdr>
            <w:top w:val="none" w:sz="0" w:space="0" w:color="auto"/>
            <w:left w:val="none" w:sz="0" w:space="0" w:color="auto"/>
            <w:bottom w:val="none" w:sz="0" w:space="0" w:color="auto"/>
            <w:right w:val="none" w:sz="0" w:space="0" w:color="auto"/>
          </w:divBdr>
        </w:div>
        <w:div w:id="1620603069">
          <w:marLeft w:val="0"/>
          <w:marRight w:val="0"/>
          <w:marTop w:val="0"/>
          <w:marBottom w:val="0"/>
          <w:divBdr>
            <w:top w:val="none" w:sz="0" w:space="0" w:color="auto"/>
            <w:left w:val="none" w:sz="0" w:space="0" w:color="auto"/>
            <w:bottom w:val="none" w:sz="0" w:space="0" w:color="auto"/>
            <w:right w:val="none" w:sz="0" w:space="0" w:color="auto"/>
          </w:divBdr>
        </w:div>
        <w:div w:id="530263780">
          <w:marLeft w:val="0"/>
          <w:marRight w:val="0"/>
          <w:marTop w:val="0"/>
          <w:marBottom w:val="0"/>
          <w:divBdr>
            <w:top w:val="none" w:sz="0" w:space="0" w:color="auto"/>
            <w:left w:val="none" w:sz="0" w:space="0" w:color="auto"/>
            <w:bottom w:val="none" w:sz="0" w:space="0" w:color="auto"/>
            <w:right w:val="none" w:sz="0" w:space="0" w:color="auto"/>
          </w:divBdr>
        </w:div>
        <w:div w:id="1831797146">
          <w:marLeft w:val="0"/>
          <w:marRight w:val="0"/>
          <w:marTop w:val="0"/>
          <w:marBottom w:val="0"/>
          <w:divBdr>
            <w:top w:val="none" w:sz="0" w:space="0" w:color="auto"/>
            <w:left w:val="none" w:sz="0" w:space="0" w:color="auto"/>
            <w:bottom w:val="none" w:sz="0" w:space="0" w:color="auto"/>
            <w:right w:val="none" w:sz="0" w:space="0" w:color="auto"/>
          </w:divBdr>
        </w:div>
        <w:div w:id="1989240598">
          <w:marLeft w:val="0"/>
          <w:marRight w:val="0"/>
          <w:marTop w:val="0"/>
          <w:marBottom w:val="0"/>
          <w:divBdr>
            <w:top w:val="none" w:sz="0" w:space="0" w:color="auto"/>
            <w:left w:val="none" w:sz="0" w:space="0" w:color="auto"/>
            <w:bottom w:val="none" w:sz="0" w:space="0" w:color="auto"/>
            <w:right w:val="none" w:sz="0" w:space="0" w:color="auto"/>
          </w:divBdr>
        </w:div>
        <w:div w:id="1609659891">
          <w:marLeft w:val="0"/>
          <w:marRight w:val="0"/>
          <w:marTop w:val="0"/>
          <w:marBottom w:val="0"/>
          <w:divBdr>
            <w:top w:val="none" w:sz="0" w:space="0" w:color="auto"/>
            <w:left w:val="none" w:sz="0" w:space="0" w:color="auto"/>
            <w:bottom w:val="none" w:sz="0" w:space="0" w:color="auto"/>
            <w:right w:val="none" w:sz="0" w:space="0" w:color="auto"/>
          </w:divBdr>
        </w:div>
        <w:div w:id="522132841">
          <w:marLeft w:val="0"/>
          <w:marRight w:val="0"/>
          <w:marTop w:val="0"/>
          <w:marBottom w:val="0"/>
          <w:divBdr>
            <w:top w:val="none" w:sz="0" w:space="0" w:color="auto"/>
            <w:left w:val="none" w:sz="0" w:space="0" w:color="auto"/>
            <w:bottom w:val="none" w:sz="0" w:space="0" w:color="auto"/>
            <w:right w:val="none" w:sz="0" w:space="0" w:color="auto"/>
          </w:divBdr>
        </w:div>
        <w:div w:id="1643923457">
          <w:marLeft w:val="0"/>
          <w:marRight w:val="0"/>
          <w:marTop w:val="0"/>
          <w:marBottom w:val="0"/>
          <w:divBdr>
            <w:top w:val="none" w:sz="0" w:space="0" w:color="auto"/>
            <w:left w:val="none" w:sz="0" w:space="0" w:color="auto"/>
            <w:bottom w:val="none" w:sz="0" w:space="0" w:color="auto"/>
            <w:right w:val="none" w:sz="0" w:space="0" w:color="auto"/>
          </w:divBdr>
        </w:div>
        <w:div w:id="1597404966">
          <w:marLeft w:val="0"/>
          <w:marRight w:val="0"/>
          <w:marTop w:val="0"/>
          <w:marBottom w:val="0"/>
          <w:divBdr>
            <w:top w:val="none" w:sz="0" w:space="0" w:color="auto"/>
            <w:left w:val="none" w:sz="0" w:space="0" w:color="auto"/>
            <w:bottom w:val="none" w:sz="0" w:space="0" w:color="auto"/>
            <w:right w:val="none" w:sz="0" w:space="0" w:color="auto"/>
          </w:divBdr>
        </w:div>
        <w:div w:id="351612806">
          <w:marLeft w:val="0"/>
          <w:marRight w:val="0"/>
          <w:marTop w:val="0"/>
          <w:marBottom w:val="0"/>
          <w:divBdr>
            <w:top w:val="none" w:sz="0" w:space="0" w:color="auto"/>
            <w:left w:val="none" w:sz="0" w:space="0" w:color="auto"/>
            <w:bottom w:val="none" w:sz="0" w:space="0" w:color="auto"/>
            <w:right w:val="none" w:sz="0" w:space="0" w:color="auto"/>
          </w:divBdr>
        </w:div>
        <w:div w:id="864903732">
          <w:marLeft w:val="0"/>
          <w:marRight w:val="0"/>
          <w:marTop w:val="0"/>
          <w:marBottom w:val="0"/>
          <w:divBdr>
            <w:top w:val="none" w:sz="0" w:space="0" w:color="auto"/>
            <w:left w:val="none" w:sz="0" w:space="0" w:color="auto"/>
            <w:bottom w:val="none" w:sz="0" w:space="0" w:color="auto"/>
            <w:right w:val="none" w:sz="0" w:space="0" w:color="auto"/>
          </w:divBdr>
        </w:div>
        <w:div w:id="40254877">
          <w:marLeft w:val="0"/>
          <w:marRight w:val="0"/>
          <w:marTop w:val="0"/>
          <w:marBottom w:val="0"/>
          <w:divBdr>
            <w:top w:val="none" w:sz="0" w:space="0" w:color="auto"/>
            <w:left w:val="none" w:sz="0" w:space="0" w:color="auto"/>
            <w:bottom w:val="none" w:sz="0" w:space="0" w:color="auto"/>
            <w:right w:val="none" w:sz="0" w:space="0" w:color="auto"/>
          </w:divBdr>
        </w:div>
        <w:div w:id="1207721551">
          <w:marLeft w:val="0"/>
          <w:marRight w:val="0"/>
          <w:marTop w:val="0"/>
          <w:marBottom w:val="0"/>
          <w:divBdr>
            <w:top w:val="none" w:sz="0" w:space="0" w:color="auto"/>
            <w:left w:val="none" w:sz="0" w:space="0" w:color="auto"/>
            <w:bottom w:val="none" w:sz="0" w:space="0" w:color="auto"/>
            <w:right w:val="none" w:sz="0" w:space="0" w:color="auto"/>
          </w:divBdr>
        </w:div>
        <w:div w:id="331841022">
          <w:marLeft w:val="0"/>
          <w:marRight w:val="0"/>
          <w:marTop w:val="0"/>
          <w:marBottom w:val="0"/>
          <w:divBdr>
            <w:top w:val="none" w:sz="0" w:space="0" w:color="auto"/>
            <w:left w:val="none" w:sz="0" w:space="0" w:color="auto"/>
            <w:bottom w:val="none" w:sz="0" w:space="0" w:color="auto"/>
            <w:right w:val="none" w:sz="0" w:space="0" w:color="auto"/>
          </w:divBdr>
        </w:div>
        <w:div w:id="390079021">
          <w:marLeft w:val="0"/>
          <w:marRight w:val="0"/>
          <w:marTop w:val="0"/>
          <w:marBottom w:val="0"/>
          <w:divBdr>
            <w:top w:val="none" w:sz="0" w:space="0" w:color="auto"/>
            <w:left w:val="none" w:sz="0" w:space="0" w:color="auto"/>
            <w:bottom w:val="none" w:sz="0" w:space="0" w:color="auto"/>
            <w:right w:val="none" w:sz="0" w:space="0" w:color="auto"/>
          </w:divBdr>
        </w:div>
        <w:div w:id="639308114">
          <w:marLeft w:val="0"/>
          <w:marRight w:val="0"/>
          <w:marTop w:val="0"/>
          <w:marBottom w:val="0"/>
          <w:divBdr>
            <w:top w:val="none" w:sz="0" w:space="0" w:color="auto"/>
            <w:left w:val="none" w:sz="0" w:space="0" w:color="auto"/>
            <w:bottom w:val="none" w:sz="0" w:space="0" w:color="auto"/>
            <w:right w:val="none" w:sz="0" w:space="0" w:color="auto"/>
          </w:divBdr>
        </w:div>
        <w:div w:id="150948191">
          <w:marLeft w:val="0"/>
          <w:marRight w:val="0"/>
          <w:marTop w:val="0"/>
          <w:marBottom w:val="0"/>
          <w:divBdr>
            <w:top w:val="none" w:sz="0" w:space="0" w:color="auto"/>
            <w:left w:val="none" w:sz="0" w:space="0" w:color="auto"/>
            <w:bottom w:val="none" w:sz="0" w:space="0" w:color="auto"/>
            <w:right w:val="none" w:sz="0" w:space="0" w:color="auto"/>
          </w:divBdr>
        </w:div>
        <w:div w:id="1672368690">
          <w:marLeft w:val="0"/>
          <w:marRight w:val="0"/>
          <w:marTop w:val="0"/>
          <w:marBottom w:val="0"/>
          <w:divBdr>
            <w:top w:val="none" w:sz="0" w:space="0" w:color="auto"/>
            <w:left w:val="none" w:sz="0" w:space="0" w:color="auto"/>
            <w:bottom w:val="none" w:sz="0" w:space="0" w:color="auto"/>
            <w:right w:val="none" w:sz="0" w:space="0" w:color="auto"/>
          </w:divBdr>
        </w:div>
        <w:div w:id="1794983380">
          <w:marLeft w:val="0"/>
          <w:marRight w:val="0"/>
          <w:marTop w:val="0"/>
          <w:marBottom w:val="0"/>
          <w:divBdr>
            <w:top w:val="none" w:sz="0" w:space="0" w:color="auto"/>
            <w:left w:val="none" w:sz="0" w:space="0" w:color="auto"/>
            <w:bottom w:val="none" w:sz="0" w:space="0" w:color="auto"/>
            <w:right w:val="none" w:sz="0" w:space="0" w:color="auto"/>
          </w:divBdr>
        </w:div>
        <w:div w:id="2011906713">
          <w:marLeft w:val="0"/>
          <w:marRight w:val="0"/>
          <w:marTop w:val="0"/>
          <w:marBottom w:val="0"/>
          <w:divBdr>
            <w:top w:val="none" w:sz="0" w:space="0" w:color="auto"/>
            <w:left w:val="none" w:sz="0" w:space="0" w:color="auto"/>
            <w:bottom w:val="none" w:sz="0" w:space="0" w:color="auto"/>
            <w:right w:val="none" w:sz="0" w:space="0" w:color="auto"/>
          </w:divBdr>
        </w:div>
        <w:div w:id="1917863208">
          <w:marLeft w:val="0"/>
          <w:marRight w:val="0"/>
          <w:marTop w:val="0"/>
          <w:marBottom w:val="0"/>
          <w:divBdr>
            <w:top w:val="none" w:sz="0" w:space="0" w:color="auto"/>
            <w:left w:val="none" w:sz="0" w:space="0" w:color="auto"/>
            <w:bottom w:val="none" w:sz="0" w:space="0" w:color="auto"/>
            <w:right w:val="none" w:sz="0" w:space="0" w:color="auto"/>
          </w:divBdr>
        </w:div>
        <w:div w:id="910623095">
          <w:marLeft w:val="0"/>
          <w:marRight w:val="0"/>
          <w:marTop w:val="0"/>
          <w:marBottom w:val="0"/>
          <w:divBdr>
            <w:top w:val="none" w:sz="0" w:space="0" w:color="auto"/>
            <w:left w:val="none" w:sz="0" w:space="0" w:color="auto"/>
            <w:bottom w:val="none" w:sz="0" w:space="0" w:color="auto"/>
            <w:right w:val="none" w:sz="0" w:space="0" w:color="auto"/>
          </w:divBdr>
        </w:div>
        <w:div w:id="868763631">
          <w:marLeft w:val="0"/>
          <w:marRight w:val="0"/>
          <w:marTop w:val="0"/>
          <w:marBottom w:val="0"/>
          <w:divBdr>
            <w:top w:val="none" w:sz="0" w:space="0" w:color="auto"/>
            <w:left w:val="none" w:sz="0" w:space="0" w:color="auto"/>
            <w:bottom w:val="none" w:sz="0" w:space="0" w:color="auto"/>
            <w:right w:val="none" w:sz="0" w:space="0" w:color="auto"/>
          </w:divBdr>
        </w:div>
        <w:div w:id="679626926">
          <w:marLeft w:val="0"/>
          <w:marRight w:val="0"/>
          <w:marTop w:val="0"/>
          <w:marBottom w:val="0"/>
          <w:divBdr>
            <w:top w:val="none" w:sz="0" w:space="0" w:color="auto"/>
            <w:left w:val="none" w:sz="0" w:space="0" w:color="auto"/>
            <w:bottom w:val="none" w:sz="0" w:space="0" w:color="auto"/>
            <w:right w:val="none" w:sz="0" w:space="0" w:color="auto"/>
          </w:divBdr>
        </w:div>
        <w:div w:id="1272514122">
          <w:marLeft w:val="0"/>
          <w:marRight w:val="0"/>
          <w:marTop w:val="0"/>
          <w:marBottom w:val="0"/>
          <w:divBdr>
            <w:top w:val="none" w:sz="0" w:space="0" w:color="auto"/>
            <w:left w:val="none" w:sz="0" w:space="0" w:color="auto"/>
            <w:bottom w:val="none" w:sz="0" w:space="0" w:color="auto"/>
            <w:right w:val="none" w:sz="0" w:space="0" w:color="auto"/>
          </w:divBdr>
        </w:div>
        <w:div w:id="1026098238">
          <w:marLeft w:val="0"/>
          <w:marRight w:val="0"/>
          <w:marTop w:val="0"/>
          <w:marBottom w:val="0"/>
          <w:divBdr>
            <w:top w:val="none" w:sz="0" w:space="0" w:color="auto"/>
            <w:left w:val="none" w:sz="0" w:space="0" w:color="auto"/>
            <w:bottom w:val="none" w:sz="0" w:space="0" w:color="auto"/>
            <w:right w:val="none" w:sz="0" w:space="0" w:color="auto"/>
          </w:divBdr>
        </w:div>
        <w:div w:id="1306545184">
          <w:marLeft w:val="0"/>
          <w:marRight w:val="0"/>
          <w:marTop w:val="0"/>
          <w:marBottom w:val="0"/>
          <w:divBdr>
            <w:top w:val="none" w:sz="0" w:space="0" w:color="auto"/>
            <w:left w:val="none" w:sz="0" w:space="0" w:color="auto"/>
            <w:bottom w:val="none" w:sz="0" w:space="0" w:color="auto"/>
            <w:right w:val="none" w:sz="0" w:space="0" w:color="auto"/>
          </w:divBdr>
        </w:div>
        <w:div w:id="352339147">
          <w:marLeft w:val="0"/>
          <w:marRight w:val="0"/>
          <w:marTop w:val="0"/>
          <w:marBottom w:val="0"/>
          <w:divBdr>
            <w:top w:val="none" w:sz="0" w:space="0" w:color="auto"/>
            <w:left w:val="none" w:sz="0" w:space="0" w:color="auto"/>
            <w:bottom w:val="none" w:sz="0" w:space="0" w:color="auto"/>
            <w:right w:val="none" w:sz="0" w:space="0" w:color="auto"/>
          </w:divBdr>
        </w:div>
        <w:div w:id="713239655">
          <w:marLeft w:val="0"/>
          <w:marRight w:val="0"/>
          <w:marTop w:val="0"/>
          <w:marBottom w:val="0"/>
          <w:divBdr>
            <w:top w:val="none" w:sz="0" w:space="0" w:color="auto"/>
            <w:left w:val="none" w:sz="0" w:space="0" w:color="auto"/>
            <w:bottom w:val="none" w:sz="0" w:space="0" w:color="auto"/>
            <w:right w:val="none" w:sz="0" w:space="0" w:color="auto"/>
          </w:divBdr>
        </w:div>
        <w:div w:id="94643611">
          <w:marLeft w:val="0"/>
          <w:marRight w:val="0"/>
          <w:marTop w:val="0"/>
          <w:marBottom w:val="0"/>
          <w:divBdr>
            <w:top w:val="none" w:sz="0" w:space="0" w:color="auto"/>
            <w:left w:val="none" w:sz="0" w:space="0" w:color="auto"/>
            <w:bottom w:val="none" w:sz="0" w:space="0" w:color="auto"/>
            <w:right w:val="none" w:sz="0" w:space="0" w:color="auto"/>
          </w:divBdr>
        </w:div>
        <w:div w:id="739790385">
          <w:marLeft w:val="0"/>
          <w:marRight w:val="0"/>
          <w:marTop w:val="0"/>
          <w:marBottom w:val="0"/>
          <w:divBdr>
            <w:top w:val="none" w:sz="0" w:space="0" w:color="auto"/>
            <w:left w:val="none" w:sz="0" w:space="0" w:color="auto"/>
            <w:bottom w:val="none" w:sz="0" w:space="0" w:color="auto"/>
            <w:right w:val="none" w:sz="0" w:space="0" w:color="auto"/>
          </w:divBdr>
        </w:div>
        <w:div w:id="1277952103">
          <w:marLeft w:val="0"/>
          <w:marRight w:val="0"/>
          <w:marTop w:val="0"/>
          <w:marBottom w:val="0"/>
          <w:divBdr>
            <w:top w:val="none" w:sz="0" w:space="0" w:color="auto"/>
            <w:left w:val="none" w:sz="0" w:space="0" w:color="auto"/>
            <w:bottom w:val="none" w:sz="0" w:space="0" w:color="auto"/>
            <w:right w:val="none" w:sz="0" w:space="0" w:color="auto"/>
          </w:divBdr>
        </w:div>
        <w:div w:id="1869873920">
          <w:marLeft w:val="0"/>
          <w:marRight w:val="0"/>
          <w:marTop w:val="0"/>
          <w:marBottom w:val="0"/>
          <w:divBdr>
            <w:top w:val="none" w:sz="0" w:space="0" w:color="auto"/>
            <w:left w:val="none" w:sz="0" w:space="0" w:color="auto"/>
            <w:bottom w:val="none" w:sz="0" w:space="0" w:color="auto"/>
            <w:right w:val="none" w:sz="0" w:space="0" w:color="auto"/>
          </w:divBdr>
        </w:div>
        <w:div w:id="235168567">
          <w:marLeft w:val="0"/>
          <w:marRight w:val="0"/>
          <w:marTop w:val="0"/>
          <w:marBottom w:val="0"/>
          <w:divBdr>
            <w:top w:val="none" w:sz="0" w:space="0" w:color="auto"/>
            <w:left w:val="none" w:sz="0" w:space="0" w:color="auto"/>
            <w:bottom w:val="none" w:sz="0" w:space="0" w:color="auto"/>
            <w:right w:val="none" w:sz="0" w:space="0" w:color="auto"/>
          </w:divBdr>
        </w:div>
        <w:div w:id="1540782871">
          <w:marLeft w:val="0"/>
          <w:marRight w:val="0"/>
          <w:marTop w:val="0"/>
          <w:marBottom w:val="0"/>
          <w:divBdr>
            <w:top w:val="none" w:sz="0" w:space="0" w:color="auto"/>
            <w:left w:val="none" w:sz="0" w:space="0" w:color="auto"/>
            <w:bottom w:val="none" w:sz="0" w:space="0" w:color="auto"/>
            <w:right w:val="none" w:sz="0" w:space="0" w:color="auto"/>
          </w:divBdr>
        </w:div>
        <w:div w:id="1452437525">
          <w:marLeft w:val="0"/>
          <w:marRight w:val="0"/>
          <w:marTop w:val="0"/>
          <w:marBottom w:val="0"/>
          <w:divBdr>
            <w:top w:val="none" w:sz="0" w:space="0" w:color="auto"/>
            <w:left w:val="none" w:sz="0" w:space="0" w:color="auto"/>
            <w:bottom w:val="none" w:sz="0" w:space="0" w:color="auto"/>
            <w:right w:val="none" w:sz="0" w:space="0" w:color="auto"/>
          </w:divBdr>
        </w:div>
        <w:div w:id="1950041670">
          <w:marLeft w:val="0"/>
          <w:marRight w:val="0"/>
          <w:marTop w:val="0"/>
          <w:marBottom w:val="0"/>
          <w:divBdr>
            <w:top w:val="none" w:sz="0" w:space="0" w:color="auto"/>
            <w:left w:val="none" w:sz="0" w:space="0" w:color="auto"/>
            <w:bottom w:val="none" w:sz="0" w:space="0" w:color="auto"/>
            <w:right w:val="none" w:sz="0" w:space="0" w:color="auto"/>
          </w:divBdr>
        </w:div>
        <w:div w:id="2036495468">
          <w:marLeft w:val="0"/>
          <w:marRight w:val="0"/>
          <w:marTop w:val="0"/>
          <w:marBottom w:val="0"/>
          <w:divBdr>
            <w:top w:val="none" w:sz="0" w:space="0" w:color="auto"/>
            <w:left w:val="none" w:sz="0" w:space="0" w:color="auto"/>
            <w:bottom w:val="none" w:sz="0" w:space="0" w:color="auto"/>
            <w:right w:val="none" w:sz="0" w:space="0" w:color="auto"/>
          </w:divBdr>
        </w:div>
        <w:div w:id="1850870632">
          <w:marLeft w:val="0"/>
          <w:marRight w:val="0"/>
          <w:marTop w:val="0"/>
          <w:marBottom w:val="0"/>
          <w:divBdr>
            <w:top w:val="none" w:sz="0" w:space="0" w:color="auto"/>
            <w:left w:val="none" w:sz="0" w:space="0" w:color="auto"/>
            <w:bottom w:val="none" w:sz="0" w:space="0" w:color="auto"/>
            <w:right w:val="none" w:sz="0" w:space="0" w:color="auto"/>
          </w:divBdr>
        </w:div>
        <w:div w:id="734356948">
          <w:marLeft w:val="0"/>
          <w:marRight w:val="0"/>
          <w:marTop w:val="0"/>
          <w:marBottom w:val="0"/>
          <w:divBdr>
            <w:top w:val="none" w:sz="0" w:space="0" w:color="auto"/>
            <w:left w:val="none" w:sz="0" w:space="0" w:color="auto"/>
            <w:bottom w:val="none" w:sz="0" w:space="0" w:color="auto"/>
            <w:right w:val="none" w:sz="0" w:space="0" w:color="auto"/>
          </w:divBdr>
        </w:div>
        <w:div w:id="240528939">
          <w:marLeft w:val="0"/>
          <w:marRight w:val="0"/>
          <w:marTop w:val="0"/>
          <w:marBottom w:val="0"/>
          <w:divBdr>
            <w:top w:val="none" w:sz="0" w:space="0" w:color="auto"/>
            <w:left w:val="none" w:sz="0" w:space="0" w:color="auto"/>
            <w:bottom w:val="none" w:sz="0" w:space="0" w:color="auto"/>
            <w:right w:val="none" w:sz="0" w:space="0" w:color="auto"/>
          </w:divBdr>
        </w:div>
        <w:div w:id="905839107">
          <w:marLeft w:val="0"/>
          <w:marRight w:val="0"/>
          <w:marTop w:val="0"/>
          <w:marBottom w:val="0"/>
          <w:divBdr>
            <w:top w:val="none" w:sz="0" w:space="0" w:color="auto"/>
            <w:left w:val="none" w:sz="0" w:space="0" w:color="auto"/>
            <w:bottom w:val="none" w:sz="0" w:space="0" w:color="auto"/>
            <w:right w:val="none" w:sz="0" w:space="0" w:color="auto"/>
          </w:divBdr>
        </w:div>
        <w:div w:id="1028792568">
          <w:marLeft w:val="0"/>
          <w:marRight w:val="0"/>
          <w:marTop w:val="0"/>
          <w:marBottom w:val="0"/>
          <w:divBdr>
            <w:top w:val="none" w:sz="0" w:space="0" w:color="auto"/>
            <w:left w:val="none" w:sz="0" w:space="0" w:color="auto"/>
            <w:bottom w:val="none" w:sz="0" w:space="0" w:color="auto"/>
            <w:right w:val="none" w:sz="0" w:space="0" w:color="auto"/>
          </w:divBdr>
        </w:div>
        <w:div w:id="1702824055">
          <w:marLeft w:val="0"/>
          <w:marRight w:val="0"/>
          <w:marTop w:val="0"/>
          <w:marBottom w:val="0"/>
          <w:divBdr>
            <w:top w:val="none" w:sz="0" w:space="0" w:color="auto"/>
            <w:left w:val="none" w:sz="0" w:space="0" w:color="auto"/>
            <w:bottom w:val="none" w:sz="0" w:space="0" w:color="auto"/>
            <w:right w:val="none" w:sz="0" w:space="0" w:color="auto"/>
          </w:divBdr>
        </w:div>
        <w:div w:id="1189103248">
          <w:marLeft w:val="0"/>
          <w:marRight w:val="0"/>
          <w:marTop w:val="0"/>
          <w:marBottom w:val="0"/>
          <w:divBdr>
            <w:top w:val="none" w:sz="0" w:space="0" w:color="auto"/>
            <w:left w:val="none" w:sz="0" w:space="0" w:color="auto"/>
            <w:bottom w:val="none" w:sz="0" w:space="0" w:color="auto"/>
            <w:right w:val="none" w:sz="0" w:space="0" w:color="auto"/>
          </w:divBdr>
        </w:div>
        <w:div w:id="516582874">
          <w:marLeft w:val="0"/>
          <w:marRight w:val="0"/>
          <w:marTop w:val="0"/>
          <w:marBottom w:val="0"/>
          <w:divBdr>
            <w:top w:val="none" w:sz="0" w:space="0" w:color="auto"/>
            <w:left w:val="none" w:sz="0" w:space="0" w:color="auto"/>
            <w:bottom w:val="none" w:sz="0" w:space="0" w:color="auto"/>
            <w:right w:val="none" w:sz="0" w:space="0" w:color="auto"/>
          </w:divBdr>
        </w:div>
        <w:div w:id="1582594439">
          <w:marLeft w:val="0"/>
          <w:marRight w:val="0"/>
          <w:marTop w:val="0"/>
          <w:marBottom w:val="0"/>
          <w:divBdr>
            <w:top w:val="none" w:sz="0" w:space="0" w:color="auto"/>
            <w:left w:val="none" w:sz="0" w:space="0" w:color="auto"/>
            <w:bottom w:val="none" w:sz="0" w:space="0" w:color="auto"/>
            <w:right w:val="none" w:sz="0" w:space="0" w:color="auto"/>
          </w:divBdr>
        </w:div>
        <w:div w:id="1625884022">
          <w:marLeft w:val="0"/>
          <w:marRight w:val="0"/>
          <w:marTop w:val="0"/>
          <w:marBottom w:val="0"/>
          <w:divBdr>
            <w:top w:val="none" w:sz="0" w:space="0" w:color="auto"/>
            <w:left w:val="none" w:sz="0" w:space="0" w:color="auto"/>
            <w:bottom w:val="none" w:sz="0" w:space="0" w:color="auto"/>
            <w:right w:val="none" w:sz="0" w:space="0" w:color="auto"/>
          </w:divBdr>
        </w:div>
        <w:div w:id="2036231253">
          <w:marLeft w:val="0"/>
          <w:marRight w:val="0"/>
          <w:marTop w:val="0"/>
          <w:marBottom w:val="0"/>
          <w:divBdr>
            <w:top w:val="none" w:sz="0" w:space="0" w:color="auto"/>
            <w:left w:val="none" w:sz="0" w:space="0" w:color="auto"/>
            <w:bottom w:val="none" w:sz="0" w:space="0" w:color="auto"/>
            <w:right w:val="none" w:sz="0" w:space="0" w:color="auto"/>
          </w:divBdr>
        </w:div>
        <w:div w:id="434910968">
          <w:marLeft w:val="0"/>
          <w:marRight w:val="0"/>
          <w:marTop w:val="0"/>
          <w:marBottom w:val="0"/>
          <w:divBdr>
            <w:top w:val="none" w:sz="0" w:space="0" w:color="auto"/>
            <w:left w:val="none" w:sz="0" w:space="0" w:color="auto"/>
            <w:bottom w:val="none" w:sz="0" w:space="0" w:color="auto"/>
            <w:right w:val="none" w:sz="0" w:space="0" w:color="auto"/>
          </w:divBdr>
        </w:div>
        <w:div w:id="1556158675">
          <w:marLeft w:val="0"/>
          <w:marRight w:val="0"/>
          <w:marTop w:val="0"/>
          <w:marBottom w:val="0"/>
          <w:divBdr>
            <w:top w:val="none" w:sz="0" w:space="0" w:color="auto"/>
            <w:left w:val="none" w:sz="0" w:space="0" w:color="auto"/>
            <w:bottom w:val="none" w:sz="0" w:space="0" w:color="auto"/>
            <w:right w:val="none" w:sz="0" w:space="0" w:color="auto"/>
          </w:divBdr>
        </w:div>
        <w:div w:id="1599869525">
          <w:marLeft w:val="0"/>
          <w:marRight w:val="0"/>
          <w:marTop w:val="0"/>
          <w:marBottom w:val="0"/>
          <w:divBdr>
            <w:top w:val="none" w:sz="0" w:space="0" w:color="auto"/>
            <w:left w:val="none" w:sz="0" w:space="0" w:color="auto"/>
            <w:bottom w:val="none" w:sz="0" w:space="0" w:color="auto"/>
            <w:right w:val="none" w:sz="0" w:space="0" w:color="auto"/>
          </w:divBdr>
        </w:div>
        <w:div w:id="1374965948">
          <w:marLeft w:val="0"/>
          <w:marRight w:val="0"/>
          <w:marTop w:val="0"/>
          <w:marBottom w:val="0"/>
          <w:divBdr>
            <w:top w:val="none" w:sz="0" w:space="0" w:color="auto"/>
            <w:left w:val="none" w:sz="0" w:space="0" w:color="auto"/>
            <w:bottom w:val="none" w:sz="0" w:space="0" w:color="auto"/>
            <w:right w:val="none" w:sz="0" w:space="0" w:color="auto"/>
          </w:divBdr>
        </w:div>
        <w:div w:id="1328551801">
          <w:marLeft w:val="0"/>
          <w:marRight w:val="0"/>
          <w:marTop w:val="0"/>
          <w:marBottom w:val="0"/>
          <w:divBdr>
            <w:top w:val="none" w:sz="0" w:space="0" w:color="auto"/>
            <w:left w:val="none" w:sz="0" w:space="0" w:color="auto"/>
            <w:bottom w:val="none" w:sz="0" w:space="0" w:color="auto"/>
            <w:right w:val="none" w:sz="0" w:space="0" w:color="auto"/>
          </w:divBdr>
        </w:div>
        <w:div w:id="2075930827">
          <w:marLeft w:val="0"/>
          <w:marRight w:val="0"/>
          <w:marTop w:val="0"/>
          <w:marBottom w:val="0"/>
          <w:divBdr>
            <w:top w:val="none" w:sz="0" w:space="0" w:color="auto"/>
            <w:left w:val="none" w:sz="0" w:space="0" w:color="auto"/>
            <w:bottom w:val="none" w:sz="0" w:space="0" w:color="auto"/>
            <w:right w:val="none" w:sz="0" w:space="0" w:color="auto"/>
          </w:divBdr>
        </w:div>
        <w:div w:id="1743672466">
          <w:marLeft w:val="0"/>
          <w:marRight w:val="0"/>
          <w:marTop w:val="0"/>
          <w:marBottom w:val="0"/>
          <w:divBdr>
            <w:top w:val="none" w:sz="0" w:space="0" w:color="auto"/>
            <w:left w:val="none" w:sz="0" w:space="0" w:color="auto"/>
            <w:bottom w:val="none" w:sz="0" w:space="0" w:color="auto"/>
            <w:right w:val="none" w:sz="0" w:space="0" w:color="auto"/>
          </w:divBdr>
        </w:div>
        <w:div w:id="406078445">
          <w:marLeft w:val="0"/>
          <w:marRight w:val="0"/>
          <w:marTop w:val="0"/>
          <w:marBottom w:val="0"/>
          <w:divBdr>
            <w:top w:val="none" w:sz="0" w:space="0" w:color="auto"/>
            <w:left w:val="none" w:sz="0" w:space="0" w:color="auto"/>
            <w:bottom w:val="none" w:sz="0" w:space="0" w:color="auto"/>
            <w:right w:val="none" w:sz="0" w:space="0" w:color="auto"/>
          </w:divBdr>
        </w:div>
        <w:div w:id="1714965444">
          <w:marLeft w:val="0"/>
          <w:marRight w:val="0"/>
          <w:marTop w:val="0"/>
          <w:marBottom w:val="0"/>
          <w:divBdr>
            <w:top w:val="none" w:sz="0" w:space="0" w:color="auto"/>
            <w:left w:val="none" w:sz="0" w:space="0" w:color="auto"/>
            <w:bottom w:val="none" w:sz="0" w:space="0" w:color="auto"/>
            <w:right w:val="none" w:sz="0" w:space="0" w:color="auto"/>
          </w:divBdr>
        </w:div>
        <w:div w:id="1227961202">
          <w:marLeft w:val="0"/>
          <w:marRight w:val="0"/>
          <w:marTop w:val="0"/>
          <w:marBottom w:val="0"/>
          <w:divBdr>
            <w:top w:val="none" w:sz="0" w:space="0" w:color="auto"/>
            <w:left w:val="none" w:sz="0" w:space="0" w:color="auto"/>
            <w:bottom w:val="none" w:sz="0" w:space="0" w:color="auto"/>
            <w:right w:val="none" w:sz="0" w:space="0" w:color="auto"/>
          </w:divBdr>
        </w:div>
        <w:div w:id="686521171">
          <w:marLeft w:val="0"/>
          <w:marRight w:val="0"/>
          <w:marTop w:val="0"/>
          <w:marBottom w:val="0"/>
          <w:divBdr>
            <w:top w:val="none" w:sz="0" w:space="0" w:color="auto"/>
            <w:left w:val="none" w:sz="0" w:space="0" w:color="auto"/>
            <w:bottom w:val="none" w:sz="0" w:space="0" w:color="auto"/>
            <w:right w:val="none" w:sz="0" w:space="0" w:color="auto"/>
          </w:divBdr>
        </w:div>
        <w:div w:id="1130323752">
          <w:marLeft w:val="0"/>
          <w:marRight w:val="0"/>
          <w:marTop w:val="0"/>
          <w:marBottom w:val="0"/>
          <w:divBdr>
            <w:top w:val="none" w:sz="0" w:space="0" w:color="auto"/>
            <w:left w:val="none" w:sz="0" w:space="0" w:color="auto"/>
            <w:bottom w:val="none" w:sz="0" w:space="0" w:color="auto"/>
            <w:right w:val="none" w:sz="0" w:space="0" w:color="auto"/>
          </w:divBdr>
        </w:div>
        <w:div w:id="328869062">
          <w:marLeft w:val="0"/>
          <w:marRight w:val="0"/>
          <w:marTop w:val="0"/>
          <w:marBottom w:val="0"/>
          <w:divBdr>
            <w:top w:val="none" w:sz="0" w:space="0" w:color="auto"/>
            <w:left w:val="none" w:sz="0" w:space="0" w:color="auto"/>
            <w:bottom w:val="none" w:sz="0" w:space="0" w:color="auto"/>
            <w:right w:val="none" w:sz="0" w:space="0" w:color="auto"/>
          </w:divBdr>
        </w:div>
        <w:div w:id="1131435727">
          <w:marLeft w:val="0"/>
          <w:marRight w:val="0"/>
          <w:marTop w:val="0"/>
          <w:marBottom w:val="0"/>
          <w:divBdr>
            <w:top w:val="none" w:sz="0" w:space="0" w:color="auto"/>
            <w:left w:val="none" w:sz="0" w:space="0" w:color="auto"/>
            <w:bottom w:val="none" w:sz="0" w:space="0" w:color="auto"/>
            <w:right w:val="none" w:sz="0" w:space="0" w:color="auto"/>
          </w:divBdr>
        </w:div>
        <w:div w:id="1612584892">
          <w:marLeft w:val="0"/>
          <w:marRight w:val="0"/>
          <w:marTop w:val="0"/>
          <w:marBottom w:val="0"/>
          <w:divBdr>
            <w:top w:val="none" w:sz="0" w:space="0" w:color="auto"/>
            <w:left w:val="none" w:sz="0" w:space="0" w:color="auto"/>
            <w:bottom w:val="none" w:sz="0" w:space="0" w:color="auto"/>
            <w:right w:val="none" w:sz="0" w:space="0" w:color="auto"/>
          </w:divBdr>
        </w:div>
        <w:div w:id="654798076">
          <w:marLeft w:val="0"/>
          <w:marRight w:val="0"/>
          <w:marTop w:val="0"/>
          <w:marBottom w:val="0"/>
          <w:divBdr>
            <w:top w:val="none" w:sz="0" w:space="0" w:color="auto"/>
            <w:left w:val="none" w:sz="0" w:space="0" w:color="auto"/>
            <w:bottom w:val="none" w:sz="0" w:space="0" w:color="auto"/>
            <w:right w:val="none" w:sz="0" w:space="0" w:color="auto"/>
          </w:divBdr>
        </w:div>
        <w:div w:id="644510254">
          <w:marLeft w:val="0"/>
          <w:marRight w:val="0"/>
          <w:marTop w:val="0"/>
          <w:marBottom w:val="0"/>
          <w:divBdr>
            <w:top w:val="none" w:sz="0" w:space="0" w:color="auto"/>
            <w:left w:val="none" w:sz="0" w:space="0" w:color="auto"/>
            <w:bottom w:val="none" w:sz="0" w:space="0" w:color="auto"/>
            <w:right w:val="none" w:sz="0" w:space="0" w:color="auto"/>
          </w:divBdr>
        </w:div>
        <w:div w:id="1848011060">
          <w:marLeft w:val="0"/>
          <w:marRight w:val="0"/>
          <w:marTop w:val="0"/>
          <w:marBottom w:val="0"/>
          <w:divBdr>
            <w:top w:val="none" w:sz="0" w:space="0" w:color="auto"/>
            <w:left w:val="none" w:sz="0" w:space="0" w:color="auto"/>
            <w:bottom w:val="none" w:sz="0" w:space="0" w:color="auto"/>
            <w:right w:val="none" w:sz="0" w:space="0" w:color="auto"/>
          </w:divBdr>
        </w:div>
        <w:div w:id="647133941">
          <w:marLeft w:val="0"/>
          <w:marRight w:val="0"/>
          <w:marTop w:val="0"/>
          <w:marBottom w:val="0"/>
          <w:divBdr>
            <w:top w:val="none" w:sz="0" w:space="0" w:color="auto"/>
            <w:left w:val="none" w:sz="0" w:space="0" w:color="auto"/>
            <w:bottom w:val="none" w:sz="0" w:space="0" w:color="auto"/>
            <w:right w:val="none" w:sz="0" w:space="0" w:color="auto"/>
          </w:divBdr>
        </w:div>
        <w:div w:id="1215848728">
          <w:marLeft w:val="0"/>
          <w:marRight w:val="0"/>
          <w:marTop w:val="0"/>
          <w:marBottom w:val="0"/>
          <w:divBdr>
            <w:top w:val="none" w:sz="0" w:space="0" w:color="auto"/>
            <w:left w:val="none" w:sz="0" w:space="0" w:color="auto"/>
            <w:bottom w:val="none" w:sz="0" w:space="0" w:color="auto"/>
            <w:right w:val="none" w:sz="0" w:space="0" w:color="auto"/>
          </w:divBdr>
        </w:div>
        <w:div w:id="120852394">
          <w:marLeft w:val="0"/>
          <w:marRight w:val="0"/>
          <w:marTop w:val="0"/>
          <w:marBottom w:val="0"/>
          <w:divBdr>
            <w:top w:val="none" w:sz="0" w:space="0" w:color="auto"/>
            <w:left w:val="none" w:sz="0" w:space="0" w:color="auto"/>
            <w:bottom w:val="none" w:sz="0" w:space="0" w:color="auto"/>
            <w:right w:val="none" w:sz="0" w:space="0" w:color="auto"/>
          </w:divBdr>
        </w:div>
        <w:div w:id="1772971782">
          <w:marLeft w:val="0"/>
          <w:marRight w:val="0"/>
          <w:marTop w:val="0"/>
          <w:marBottom w:val="0"/>
          <w:divBdr>
            <w:top w:val="none" w:sz="0" w:space="0" w:color="auto"/>
            <w:left w:val="none" w:sz="0" w:space="0" w:color="auto"/>
            <w:bottom w:val="none" w:sz="0" w:space="0" w:color="auto"/>
            <w:right w:val="none" w:sz="0" w:space="0" w:color="auto"/>
          </w:divBdr>
        </w:div>
        <w:div w:id="2105759372">
          <w:marLeft w:val="0"/>
          <w:marRight w:val="0"/>
          <w:marTop w:val="0"/>
          <w:marBottom w:val="0"/>
          <w:divBdr>
            <w:top w:val="none" w:sz="0" w:space="0" w:color="auto"/>
            <w:left w:val="none" w:sz="0" w:space="0" w:color="auto"/>
            <w:bottom w:val="none" w:sz="0" w:space="0" w:color="auto"/>
            <w:right w:val="none" w:sz="0" w:space="0" w:color="auto"/>
          </w:divBdr>
        </w:div>
        <w:div w:id="1719355961">
          <w:marLeft w:val="0"/>
          <w:marRight w:val="0"/>
          <w:marTop w:val="0"/>
          <w:marBottom w:val="0"/>
          <w:divBdr>
            <w:top w:val="none" w:sz="0" w:space="0" w:color="auto"/>
            <w:left w:val="none" w:sz="0" w:space="0" w:color="auto"/>
            <w:bottom w:val="none" w:sz="0" w:space="0" w:color="auto"/>
            <w:right w:val="none" w:sz="0" w:space="0" w:color="auto"/>
          </w:divBdr>
        </w:div>
        <w:div w:id="425924475">
          <w:marLeft w:val="0"/>
          <w:marRight w:val="0"/>
          <w:marTop w:val="0"/>
          <w:marBottom w:val="0"/>
          <w:divBdr>
            <w:top w:val="none" w:sz="0" w:space="0" w:color="auto"/>
            <w:left w:val="none" w:sz="0" w:space="0" w:color="auto"/>
            <w:bottom w:val="none" w:sz="0" w:space="0" w:color="auto"/>
            <w:right w:val="none" w:sz="0" w:space="0" w:color="auto"/>
          </w:divBdr>
        </w:div>
        <w:div w:id="1471362345">
          <w:marLeft w:val="0"/>
          <w:marRight w:val="0"/>
          <w:marTop w:val="0"/>
          <w:marBottom w:val="0"/>
          <w:divBdr>
            <w:top w:val="none" w:sz="0" w:space="0" w:color="auto"/>
            <w:left w:val="none" w:sz="0" w:space="0" w:color="auto"/>
            <w:bottom w:val="none" w:sz="0" w:space="0" w:color="auto"/>
            <w:right w:val="none" w:sz="0" w:space="0" w:color="auto"/>
          </w:divBdr>
        </w:div>
        <w:div w:id="193427403">
          <w:marLeft w:val="0"/>
          <w:marRight w:val="0"/>
          <w:marTop w:val="0"/>
          <w:marBottom w:val="0"/>
          <w:divBdr>
            <w:top w:val="none" w:sz="0" w:space="0" w:color="auto"/>
            <w:left w:val="none" w:sz="0" w:space="0" w:color="auto"/>
            <w:bottom w:val="none" w:sz="0" w:space="0" w:color="auto"/>
            <w:right w:val="none" w:sz="0" w:space="0" w:color="auto"/>
          </w:divBdr>
        </w:div>
        <w:div w:id="1155606204">
          <w:marLeft w:val="0"/>
          <w:marRight w:val="0"/>
          <w:marTop w:val="0"/>
          <w:marBottom w:val="0"/>
          <w:divBdr>
            <w:top w:val="none" w:sz="0" w:space="0" w:color="auto"/>
            <w:left w:val="none" w:sz="0" w:space="0" w:color="auto"/>
            <w:bottom w:val="none" w:sz="0" w:space="0" w:color="auto"/>
            <w:right w:val="none" w:sz="0" w:space="0" w:color="auto"/>
          </w:divBdr>
        </w:div>
        <w:div w:id="271670267">
          <w:marLeft w:val="0"/>
          <w:marRight w:val="0"/>
          <w:marTop w:val="0"/>
          <w:marBottom w:val="0"/>
          <w:divBdr>
            <w:top w:val="none" w:sz="0" w:space="0" w:color="auto"/>
            <w:left w:val="none" w:sz="0" w:space="0" w:color="auto"/>
            <w:bottom w:val="none" w:sz="0" w:space="0" w:color="auto"/>
            <w:right w:val="none" w:sz="0" w:space="0" w:color="auto"/>
          </w:divBdr>
        </w:div>
        <w:div w:id="1466046424">
          <w:marLeft w:val="0"/>
          <w:marRight w:val="0"/>
          <w:marTop w:val="0"/>
          <w:marBottom w:val="0"/>
          <w:divBdr>
            <w:top w:val="none" w:sz="0" w:space="0" w:color="auto"/>
            <w:left w:val="none" w:sz="0" w:space="0" w:color="auto"/>
            <w:bottom w:val="none" w:sz="0" w:space="0" w:color="auto"/>
            <w:right w:val="none" w:sz="0" w:space="0" w:color="auto"/>
          </w:divBdr>
        </w:div>
        <w:div w:id="1073772225">
          <w:marLeft w:val="0"/>
          <w:marRight w:val="0"/>
          <w:marTop w:val="0"/>
          <w:marBottom w:val="0"/>
          <w:divBdr>
            <w:top w:val="none" w:sz="0" w:space="0" w:color="auto"/>
            <w:left w:val="none" w:sz="0" w:space="0" w:color="auto"/>
            <w:bottom w:val="none" w:sz="0" w:space="0" w:color="auto"/>
            <w:right w:val="none" w:sz="0" w:space="0" w:color="auto"/>
          </w:divBdr>
        </w:div>
        <w:div w:id="1790464169">
          <w:marLeft w:val="0"/>
          <w:marRight w:val="0"/>
          <w:marTop w:val="0"/>
          <w:marBottom w:val="0"/>
          <w:divBdr>
            <w:top w:val="none" w:sz="0" w:space="0" w:color="auto"/>
            <w:left w:val="none" w:sz="0" w:space="0" w:color="auto"/>
            <w:bottom w:val="none" w:sz="0" w:space="0" w:color="auto"/>
            <w:right w:val="none" w:sz="0" w:space="0" w:color="auto"/>
          </w:divBdr>
        </w:div>
        <w:div w:id="1895045109">
          <w:marLeft w:val="0"/>
          <w:marRight w:val="0"/>
          <w:marTop w:val="0"/>
          <w:marBottom w:val="0"/>
          <w:divBdr>
            <w:top w:val="none" w:sz="0" w:space="0" w:color="auto"/>
            <w:left w:val="none" w:sz="0" w:space="0" w:color="auto"/>
            <w:bottom w:val="none" w:sz="0" w:space="0" w:color="auto"/>
            <w:right w:val="none" w:sz="0" w:space="0" w:color="auto"/>
          </w:divBdr>
        </w:div>
        <w:div w:id="829441103">
          <w:marLeft w:val="0"/>
          <w:marRight w:val="0"/>
          <w:marTop w:val="0"/>
          <w:marBottom w:val="0"/>
          <w:divBdr>
            <w:top w:val="none" w:sz="0" w:space="0" w:color="auto"/>
            <w:left w:val="none" w:sz="0" w:space="0" w:color="auto"/>
            <w:bottom w:val="none" w:sz="0" w:space="0" w:color="auto"/>
            <w:right w:val="none" w:sz="0" w:space="0" w:color="auto"/>
          </w:divBdr>
        </w:div>
        <w:div w:id="900822742">
          <w:marLeft w:val="0"/>
          <w:marRight w:val="0"/>
          <w:marTop w:val="0"/>
          <w:marBottom w:val="0"/>
          <w:divBdr>
            <w:top w:val="none" w:sz="0" w:space="0" w:color="auto"/>
            <w:left w:val="none" w:sz="0" w:space="0" w:color="auto"/>
            <w:bottom w:val="none" w:sz="0" w:space="0" w:color="auto"/>
            <w:right w:val="none" w:sz="0" w:space="0" w:color="auto"/>
          </w:divBdr>
        </w:div>
        <w:div w:id="763066401">
          <w:marLeft w:val="0"/>
          <w:marRight w:val="0"/>
          <w:marTop w:val="0"/>
          <w:marBottom w:val="0"/>
          <w:divBdr>
            <w:top w:val="none" w:sz="0" w:space="0" w:color="auto"/>
            <w:left w:val="none" w:sz="0" w:space="0" w:color="auto"/>
            <w:bottom w:val="none" w:sz="0" w:space="0" w:color="auto"/>
            <w:right w:val="none" w:sz="0" w:space="0" w:color="auto"/>
          </w:divBdr>
        </w:div>
        <w:div w:id="983193764">
          <w:marLeft w:val="0"/>
          <w:marRight w:val="0"/>
          <w:marTop w:val="0"/>
          <w:marBottom w:val="0"/>
          <w:divBdr>
            <w:top w:val="none" w:sz="0" w:space="0" w:color="auto"/>
            <w:left w:val="none" w:sz="0" w:space="0" w:color="auto"/>
            <w:bottom w:val="none" w:sz="0" w:space="0" w:color="auto"/>
            <w:right w:val="none" w:sz="0" w:space="0" w:color="auto"/>
          </w:divBdr>
        </w:div>
        <w:div w:id="603028096">
          <w:marLeft w:val="0"/>
          <w:marRight w:val="0"/>
          <w:marTop w:val="0"/>
          <w:marBottom w:val="0"/>
          <w:divBdr>
            <w:top w:val="none" w:sz="0" w:space="0" w:color="auto"/>
            <w:left w:val="none" w:sz="0" w:space="0" w:color="auto"/>
            <w:bottom w:val="none" w:sz="0" w:space="0" w:color="auto"/>
            <w:right w:val="none" w:sz="0" w:space="0" w:color="auto"/>
          </w:divBdr>
        </w:div>
        <w:div w:id="611741339">
          <w:marLeft w:val="0"/>
          <w:marRight w:val="0"/>
          <w:marTop w:val="0"/>
          <w:marBottom w:val="0"/>
          <w:divBdr>
            <w:top w:val="none" w:sz="0" w:space="0" w:color="auto"/>
            <w:left w:val="none" w:sz="0" w:space="0" w:color="auto"/>
            <w:bottom w:val="none" w:sz="0" w:space="0" w:color="auto"/>
            <w:right w:val="none" w:sz="0" w:space="0" w:color="auto"/>
          </w:divBdr>
        </w:div>
        <w:div w:id="1419865919">
          <w:marLeft w:val="0"/>
          <w:marRight w:val="0"/>
          <w:marTop w:val="0"/>
          <w:marBottom w:val="0"/>
          <w:divBdr>
            <w:top w:val="none" w:sz="0" w:space="0" w:color="auto"/>
            <w:left w:val="none" w:sz="0" w:space="0" w:color="auto"/>
            <w:bottom w:val="none" w:sz="0" w:space="0" w:color="auto"/>
            <w:right w:val="none" w:sz="0" w:space="0" w:color="auto"/>
          </w:divBdr>
        </w:div>
        <w:div w:id="2110854398">
          <w:marLeft w:val="0"/>
          <w:marRight w:val="0"/>
          <w:marTop w:val="0"/>
          <w:marBottom w:val="0"/>
          <w:divBdr>
            <w:top w:val="none" w:sz="0" w:space="0" w:color="auto"/>
            <w:left w:val="none" w:sz="0" w:space="0" w:color="auto"/>
            <w:bottom w:val="none" w:sz="0" w:space="0" w:color="auto"/>
            <w:right w:val="none" w:sz="0" w:space="0" w:color="auto"/>
          </w:divBdr>
        </w:div>
        <w:div w:id="1488208169">
          <w:marLeft w:val="0"/>
          <w:marRight w:val="0"/>
          <w:marTop w:val="0"/>
          <w:marBottom w:val="0"/>
          <w:divBdr>
            <w:top w:val="none" w:sz="0" w:space="0" w:color="auto"/>
            <w:left w:val="none" w:sz="0" w:space="0" w:color="auto"/>
            <w:bottom w:val="none" w:sz="0" w:space="0" w:color="auto"/>
            <w:right w:val="none" w:sz="0" w:space="0" w:color="auto"/>
          </w:divBdr>
        </w:div>
        <w:div w:id="1868134708">
          <w:marLeft w:val="0"/>
          <w:marRight w:val="0"/>
          <w:marTop w:val="0"/>
          <w:marBottom w:val="0"/>
          <w:divBdr>
            <w:top w:val="none" w:sz="0" w:space="0" w:color="auto"/>
            <w:left w:val="none" w:sz="0" w:space="0" w:color="auto"/>
            <w:bottom w:val="none" w:sz="0" w:space="0" w:color="auto"/>
            <w:right w:val="none" w:sz="0" w:space="0" w:color="auto"/>
          </w:divBdr>
        </w:div>
        <w:div w:id="2054963654">
          <w:marLeft w:val="0"/>
          <w:marRight w:val="0"/>
          <w:marTop w:val="0"/>
          <w:marBottom w:val="0"/>
          <w:divBdr>
            <w:top w:val="none" w:sz="0" w:space="0" w:color="auto"/>
            <w:left w:val="none" w:sz="0" w:space="0" w:color="auto"/>
            <w:bottom w:val="none" w:sz="0" w:space="0" w:color="auto"/>
            <w:right w:val="none" w:sz="0" w:space="0" w:color="auto"/>
          </w:divBdr>
        </w:div>
        <w:div w:id="1571889622">
          <w:marLeft w:val="0"/>
          <w:marRight w:val="0"/>
          <w:marTop w:val="0"/>
          <w:marBottom w:val="0"/>
          <w:divBdr>
            <w:top w:val="none" w:sz="0" w:space="0" w:color="auto"/>
            <w:left w:val="none" w:sz="0" w:space="0" w:color="auto"/>
            <w:bottom w:val="none" w:sz="0" w:space="0" w:color="auto"/>
            <w:right w:val="none" w:sz="0" w:space="0" w:color="auto"/>
          </w:divBdr>
        </w:div>
        <w:div w:id="359475534">
          <w:marLeft w:val="0"/>
          <w:marRight w:val="0"/>
          <w:marTop w:val="0"/>
          <w:marBottom w:val="0"/>
          <w:divBdr>
            <w:top w:val="none" w:sz="0" w:space="0" w:color="auto"/>
            <w:left w:val="none" w:sz="0" w:space="0" w:color="auto"/>
            <w:bottom w:val="none" w:sz="0" w:space="0" w:color="auto"/>
            <w:right w:val="none" w:sz="0" w:space="0" w:color="auto"/>
          </w:divBdr>
        </w:div>
        <w:div w:id="900672891">
          <w:marLeft w:val="0"/>
          <w:marRight w:val="0"/>
          <w:marTop w:val="0"/>
          <w:marBottom w:val="0"/>
          <w:divBdr>
            <w:top w:val="none" w:sz="0" w:space="0" w:color="auto"/>
            <w:left w:val="none" w:sz="0" w:space="0" w:color="auto"/>
            <w:bottom w:val="none" w:sz="0" w:space="0" w:color="auto"/>
            <w:right w:val="none" w:sz="0" w:space="0" w:color="auto"/>
          </w:divBdr>
        </w:div>
        <w:div w:id="1714308248">
          <w:marLeft w:val="0"/>
          <w:marRight w:val="0"/>
          <w:marTop w:val="0"/>
          <w:marBottom w:val="0"/>
          <w:divBdr>
            <w:top w:val="none" w:sz="0" w:space="0" w:color="auto"/>
            <w:left w:val="none" w:sz="0" w:space="0" w:color="auto"/>
            <w:bottom w:val="none" w:sz="0" w:space="0" w:color="auto"/>
            <w:right w:val="none" w:sz="0" w:space="0" w:color="auto"/>
          </w:divBdr>
        </w:div>
        <w:div w:id="95642374">
          <w:marLeft w:val="0"/>
          <w:marRight w:val="0"/>
          <w:marTop w:val="0"/>
          <w:marBottom w:val="0"/>
          <w:divBdr>
            <w:top w:val="none" w:sz="0" w:space="0" w:color="auto"/>
            <w:left w:val="none" w:sz="0" w:space="0" w:color="auto"/>
            <w:bottom w:val="none" w:sz="0" w:space="0" w:color="auto"/>
            <w:right w:val="none" w:sz="0" w:space="0" w:color="auto"/>
          </w:divBdr>
        </w:div>
        <w:div w:id="2125036290">
          <w:marLeft w:val="0"/>
          <w:marRight w:val="0"/>
          <w:marTop w:val="0"/>
          <w:marBottom w:val="0"/>
          <w:divBdr>
            <w:top w:val="none" w:sz="0" w:space="0" w:color="auto"/>
            <w:left w:val="none" w:sz="0" w:space="0" w:color="auto"/>
            <w:bottom w:val="none" w:sz="0" w:space="0" w:color="auto"/>
            <w:right w:val="none" w:sz="0" w:space="0" w:color="auto"/>
          </w:divBdr>
        </w:div>
        <w:div w:id="832527965">
          <w:marLeft w:val="0"/>
          <w:marRight w:val="0"/>
          <w:marTop w:val="0"/>
          <w:marBottom w:val="0"/>
          <w:divBdr>
            <w:top w:val="none" w:sz="0" w:space="0" w:color="auto"/>
            <w:left w:val="none" w:sz="0" w:space="0" w:color="auto"/>
            <w:bottom w:val="none" w:sz="0" w:space="0" w:color="auto"/>
            <w:right w:val="none" w:sz="0" w:space="0" w:color="auto"/>
          </w:divBdr>
        </w:div>
        <w:div w:id="831483648">
          <w:marLeft w:val="0"/>
          <w:marRight w:val="0"/>
          <w:marTop w:val="0"/>
          <w:marBottom w:val="0"/>
          <w:divBdr>
            <w:top w:val="none" w:sz="0" w:space="0" w:color="auto"/>
            <w:left w:val="none" w:sz="0" w:space="0" w:color="auto"/>
            <w:bottom w:val="none" w:sz="0" w:space="0" w:color="auto"/>
            <w:right w:val="none" w:sz="0" w:space="0" w:color="auto"/>
          </w:divBdr>
        </w:div>
        <w:div w:id="2041926899">
          <w:marLeft w:val="0"/>
          <w:marRight w:val="0"/>
          <w:marTop w:val="0"/>
          <w:marBottom w:val="0"/>
          <w:divBdr>
            <w:top w:val="none" w:sz="0" w:space="0" w:color="auto"/>
            <w:left w:val="none" w:sz="0" w:space="0" w:color="auto"/>
            <w:bottom w:val="none" w:sz="0" w:space="0" w:color="auto"/>
            <w:right w:val="none" w:sz="0" w:space="0" w:color="auto"/>
          </w:divBdr>
        </w:div>
        <w:div w:id="443959668">
          <w:marLeft w:val="0"/>
          <w:marRight w:val="0"/>
          <w:marTop w:val="0"/>
          <w:marBottom w:val="0"/>
          <w:divBdr>
            <w:top w:val="none" w:sz="0" w:space="0" w:color="auto"/>
            <w:left w:val="none" w:sz="0" w:space="0" w:color="auto"/>
            <w:bottom w:val="none" w:sz="0" w:space="0" w:color="auto"/>
            <w:right w:val="none" w:sz="0" w:space="0" w:color="auto"/>
          </w:divBdr>
        </w:div>
        <w:div w:id="222374714">
          <w:marLeft w:val="0"/>
          <w:marRight w:val="0"/>
          <w:marTop w:val="0"/>
          <w:marBottom w:val="0"/>
          <w:divBdr>
            <w:top w:val="none" w:sz="0" w:space="0" w:color="auto"/>
            <w:left w:val="none" w:sz="0" w:space="0" w:color="auto"/>
            <w:bottom w:val="none" w:sz="0" w:space="0" w:color="auto"/>
            <w:right w:val="none" w:sz="0" w:space="0" w:color="auto"/>
          </w:divBdr>
        </w:div>
        <w:div w:id="1600288754">
          <w:marLeft w:val="0"/>
          <w:marRight w:val="0"/>
          <w:marTop w:val="0"/>
          <w:marBottom w:val="0"/>
          <w:divBdr>
            <w:top w:val="none" w:sz="0" w:space="0" w:color="auto"/>
            <w:left w:val="none" w:sz="0" w:space="0" w:color="auto"/>
            <w:bottom w:val="none" w:sz="0" w:space="0" w:color="auto"/>
            <w:right w:val="none" w:sz="0" w:space="0" w:color="auto"/>
          </w:divBdr>
        </w:div>
        <w:div w:id="645427475">
          <w:marLeft w:val="0"/>
          <w:marRight w:val="0"/>
          <w:marTop w:val="0"/>
          <w:marBottom w:val="0"/>
          <w:divBdr>
            <w:top w:val="none" w:sz="0" w:space="0" w:color="auto"/>
            <w:left w:val="none" w:sz="0" w:space="0" w:color="auto"/>
            <w:bottom w:val="none" w:sz="0" w:space="0" w:color="auto"/>
            <w:right w:val="none" w:sz="0" w:space="0" w:color="auto"/>
          </w:divBdr>
        </w:div>
        <w:div w:id="2094475576">
          <w:marLeft w:val="0"/>
          <w:marRight w:val="0"/>
          <w:marTop w:val="0"/>
          <w:marBottom w:val="0"/>
          <w:divBdr>
            <w:top w:val="none" w:sz="0" w:space="0" w:color="auto"/>
            <w:left w:val="none" w:sz="0" w:space="0" w:color="auto"/>
            <w:bottom w:val="none" w:sz="0" w:space="0" w:color="auto"/>
            <w:right w:val="none" w:sz="0" w:space="0" w:color="auto"/>
          </w:divBdr>
        </w:div>
        <w:div w:id="1445422657">
          <w:marLeft w:val="0"/>
          <w:marRight w:val="0"/>
          <w:marTop w:val="0"/>
          <w:marBottom w:val="0"/>
          <w:divBdr>
            <w:top w:val="none" w:sz="0" w:space="0" w:color="auto"/>
            <w:left w:val="none" w:sz="0" w:space="0" w:color="auto"/>
            <w:bottom w:val="none" w:sz="0" w:space="0" w:color="auto"/>
            <w:right w:val="none" w:sz="0" w:space="0" w:color="auto"/>
          </w:divBdr>
        </w:div>
        <w:div w:id="29038627">
          <w:marLeft w:val="0"/>
          <w:marRight w:val="0"/>
          <w:marTop w:val="0"/>
          <w:marBottom w:val="0"/>
          <w:divBdr>
            <w:top w:val="none" w:sz="0" w:space="0" w:color="auto"/>
            <w:left w:val="none" w:sz="0" w:space="0" w:color="auto"/>
            <w:bottom w:val="none" w:sz="0" w:space="0" w:color="auto"/>
            <w:right w:val="none" w:sz="0" w:space="0" w:color="auto"/>
          </w:divBdr>
        </w:div>
        <w:div w:id="1972320443">
          <w:marLeft w:val="0"/>
          <w:marRight w:val="0"/>
          <w:marTop w:val="0"/>
          <w:marBottom w:val="0"/>
          <w:divBdr>
            <w:top w:val="none" w:sz="0" w:space="0" w:color="auto"/>
            <w:left w:val="none" w:sz="0" w:space="0" w:color="auto"/>
            <w:bottom w:val="none" w:sz="0" w:space="0" w:color="auto"/>
            <w:right w:val="none" w:sz="0" w:space="0" w:color="auto"/>
          </w:divBdr>
        </w:div>
        <w:div w:id="2037734415">
          <w:marLeft w:val="0"/>
          <w:marRight w:val="0"/>
          <w:marTop w:val="0"/>
          <w:marBottom w:val="0"/>
          <w:divBdr>
            <w:top w:val="none" w:sz="0" w:space="0" w:color="auto"/>
            <w:left w:val="none" w:sz="0" w:space="0" w:color="auto"/>
            <w:bottom w:val="none" w:sz="0" w:space="0" w:color="auto"/>
            <w:right w:val="none" w:sz="0" w:space="0" w:color="auto"/>
          </w:divBdr>
        </w:div>
        <w:div w:id="1491869726">
          <w:marLeft w:val="0"/>
          <w:marRight w:val="0"/>
          <w:marTop w:val="0"/>
          <w:marBottom w:val="0"/>
          <w:divBdr>
            <w:top w:val="none" w:sz="0" w:space="0" w:color="auto"/>
            <w:left w:val="none" w:sz="0" w:space="0" w:color="auto"/>
            <w:bottom w:val="none" w:sz="0" w:space="0" w:color="auto"/>
            <w:right w:val="none" w:sz="0" w:space="0" w:color="auto"/>
          </w:divBdr>
        </w:div>
        <w:div w:id="1094126131">
          <w:marLeft w:val="0"/>
          <w:marRight w:val="0"/>
          <w:marTop w:val="0"/>
          <w:marBottom w:val="0"/>
          <w:divBdr>
            <w:top w:val="none" w:sz="0" w:space="0" w:color="auto"/>
            <w:left w:val="none" w:sz="0" w:space="0" w:color="auto"/>
            <w:bottom w:val="none" w:sz="0" w:space="0" w:color="auto"/>
            <w:right w:val="none" w:sz="0" w:space="0" w:color="auto"/>
          </w:divBdr>
        </w:div>
        <w:div w:id="1382361247">
          <w:marLeft w:val="0"/>
          <w:marRight w:val="0"/>
          <w:marTop w:val="0"/>
          <w:marBottom w:val="0"/>
          <w:divBdr>
            <w:top w:val="none" w:sz="0" w:space="0" w:color="auto"/>
            <w:left w:val="none" w:sz="0" w:space="0" w:color="auto"/>
            <w:bottom w:val="none" w:sz="0" w:space="0" w:color="auto"/>
            <w:right w:val="none" w:sz="0" w:space="0" w:color="auto"/>
          </w:divBdr>
        </w:div>
        <w:div w:id="2043090974">
          <w:marLeft w:val="0"/>
          <w:marRight w:val="0"/>
          <w:marTop w:val="0"/>
          <w:marBottom w:val="0"/>
          <w:divBdr>
            <w:top w:val="none" w:sz="0" w:space="0" w:color="auto"/>
            <w:left w:val="none" w:sz="0" w:space="0" w:color="auto"/>
            <w:bottom w:val="none" w:sz="0" w:space="0" w:color="auto"/>
            <w:right w:val="none" w:sz="0" w:space="0" w:color="auto"/>
          </w:divBdr>
        </w:div>
        <w:div w:id="1318920642">
          <w:marLeft w:val="0"/>
          <w:marRight w:val="0"/>
          <w:marTop w:val="0"/>
          <w:marBottom w:val="0"/>
          <w:divBdr>
            <w:top w:val="none" w:sz="0" w:space="0" w:color="auto"/>
            <w:left w:val="none" w:sz="0" w:space="0" w:color="auto"/>
            <w:bottom w:val="none" w:sz="0" w:space="0" w:color="auto"/>
            <w:right w:val="none" w:sz="0" w:space="0" w:color="auto"/>
          </w:divBdr>
        </w:div>
        <w:div w:id="866672326">
          <w:marLeft w:val="0"/>
          <w:marRight w:val="0"/>
          <w:marTop w:val="0"/>
          <w:marBottom w:val="0"/>
          <w:divBdr>
            <w:top w:val="none" w:sz="0" w:space="0" w:color="auto"/>
            <w:left w:val="none" w:sz="0" w:space="0" w:color="auto"/>
            <w:bottom w:val="none" w:sz="0" w:space="0" w:color="auto"/>
            <w:right w:val="none" w:sz="0" w:space="0" w:color="auto"/>
          </w:divBdr>
        </w:div>
        <w:div w:id="6444504">
          <w:marLeft w:val="0"/>
          <w:marRight w:val="0"/>
          <w:marTop w:val="0"/>
          <w:marBottom w:val="0"/>
          <w:divBdr>
            <w:top w:val="none" w:sz="0" w:space="0" w:color="auto"/>
            <w:left w:val="none" w:sz="0" w:space="0" w:color="auto"/>
            <w:bottom w:val="none" w:sz="0" w:space="0" w:color="auto"/>
            <w:right w:val="none" w:sz="0" w:space="0" w:color="auto"/>
          </w:divBdr>
        </w:div>
        <w:div w:id="1576935094">
          <w:marLeft w:val="0"/>
          <w:marRight w:val="0"/>
          <w:marTop w:val="0"/>
          <w:marBottom w:val="0"/>
          <w:divBdr>
            <w:top w:val="none" w:sz="0" w:space="0" w:color="auto"/>
            <w:left w:val="none" w:sz="0" w:space="0" w:color="auto"/>
            <w:bottom w:val="none" w:sz="0" w:space="0" w:color="auto"/>
            <w:right w:val="none" w:sz="0" w:space="0" w:color="auto"/>
          </w:divBdr>
        </w:div>
        <w:div w:id="1259752908">
          <w:marLeft w:val="0"/>
          <w:marRight w:val="0"/>
          <w:marTop w:val="0"/>
          <w:marBottom w:val="0"/>
          <w:divBdr>
            <w:top w:val="none" w:sz="0" w:space="0" w:color="auto"/>
            <w:left w:val="none" w:sz="0" w:space="0" w:color="auto"/>
            <w:bottom w:val="none" w:sz="0" w:space="0" w:color="auto"/>
            <w:right w:val="none" w:sz="0" w:space="0" w:color="auto"/>
          </w:divBdr>
        </w:div>
        <w:div w:id="737364882">
          <w:marLeft w:val="0"/>
          <w:marRight w:val="0"/>
          <w:marTop w:val="0"/>
          <w:marBottom w:val="0"/>
          <w:divBdr>
            <w:top w:val="none" w:sz="0" w:space="0" w:color="auto"/>
            <w:left w:val="none" w:sz="0" w:space="0" w:color="auto"/>
            <w:bottom w:val="none" w:sz="0" w:space="0" w:color="auto"/>
            <w:right w:val="none" w:sz="0" w:space="0" w:color="auto"/>
          </w:divBdr>
        </w:div>
        <w:div w:id="1102185729">
          <w:marLeft w:val="0"/>
          <w:marRight w:val="0"/>
          <w:marTop w:val="0"/>
          <w:marBottom w:val="0"/>
          <w:divBdr>
            <w:top w:val="none" w:sz="0" w:space="0" w:color="auto"/>
            <w:left w:val="none" w:sz="0" w:space="0" w:color="auto"/>
            <w:bottom w:val="none" w:sz="0" w:space="0" w:color="auto"/>
            <w:right w:val="none" w:sz="0" w:space="0" w:color="auto"/>
          </w:divBdr>
        </w:div>
        <w:div w:id="2135974460">
          <w:marLeft w:val="0"/>
          <w:marRight w:val="0"/>
          <w:marTop w:val="0"/>
          <w:marBottom w:val="0"/>
          <w:divBdr>
            <w:top w:val="none" w:sz="0" w:space="0" w:color="auto"/>
            <w:left w:val="none" w:sz="0" w:space="0" w:color="auto"/>
            <w:bottom w:val="none" w:sz="0" w:space="0" w:color="auto"/>
            <w:right w:val="none" w:sz="0" w:space="0" w:color="auto"/>
          </w:divBdr>
        </w:div>
        <w:div w:id="1316297774">
          <w:marLeft w:val="0"/>
          <w:marRight w:val="0"/>
          <w:marTop w:val="0"/>
          <w:marBottom w:val="0"/>
          <w:divBdr>
            <w:top w:val="none" w:sz="0" w:space="0" w:color="auto"/>
            <w:left w:val="none" w:sz="0" w:space="0" w:color="auto"/>
            <w:bottom w:val="none" w:sz="0" w:space="0" w:color="auto"/>
            <w:right w:val="none" w:sz="0" w:space="0" w:color="auto"/>
          </w:divBdr>
        </w:div>
        <w:div w:id="232356331">
          <w:marLeft w:val="0"/>
          <w:marRight w:val="0"/>
          <w:marTop w:val="0"/>
          <w:marBottom w:val="0"/>
          <w:divBdr>
            <w:top w:val="none" w:sz="0" w:space="0" w:color="auto"/>
            <w:left w:val="none" w:sz="0" w:space="0" w:color="auto"/>
            <w:bottom w:val="none" w:sz="0" w:space="0" w:color="auto"/>
            <w:right w:val="none" w:sz="0" w:space="0" w:color="auto"/>
          </w:divBdr>
        </w:div>
        <w:div w:id="1229606990">
          <w:marLeft w:val="0"/>
          <w:marRight w:val="0"/>
          <w:marTop w:val="0"/>
          <w:marBottom w:val="0"/>
          <w:divBdr>
            <w:top w:val="none" w:sz="0" w:space="0" w:color="auto"/>
            <w:left w:val="none" w:sz="0" w:space="0" w:color="auto"/>
            <w:bottom w:val="none" w:sz="0" w:space="0" w:color="auto"/>
            <w:right w:val="none" w:sz="0" w:space="0" w:color="auto"/>
          </w:divBdr>
        </w:div>
        <w:div w:id="1820145912">
          <w:marLeft w:val="0"/>
          <w:marRight w:val="0"/>
          <w:marTop w:val="0"/>
          <w:marBottom w:val="0"/>
          <w:divBdr>
            <w:top w:val="none" w:sz="0" w:space="0" w:color="auto"/>
            <w:left w:val="none" w:sz="0" w:space="0" w:color="auto"/>
            <w:bottom w:val="none" w:sz="0" w:space="0" w:color="auto"/>
            <w:right w:val="none" w:sz="0" w:space="0" w:color="auto"/>
          </w:divBdr>
        </w:div>
        <w:div w:id="230162834">
          <w:marLeft w:val="0"/>
          <w:marRight w:val="0"/>
          <w:marTop w:val="0"/>
          <w:marBottom w:val="0"/>
          <w:divBdr>
            <w:top w:val="none" w:sz="0" w:space="0" w:color="auto"/>
            <w:left w:val="none" w:sz="0" w:space="0" w:color="auto"/>
            <w:bottom w:val="none" w:sz="0" w:space="0" w:color="auto"/>
            <w:right w:val="none" w:sz="0" w:space="0" w:color="auto"/>
          </w:divBdr>
        </w:div>
        <w:div w:id="927228193">
          <w:marLeft w:val="0"/>
          <w:marRight w:val="0"/>
          <w:marTop w:val="0"/>
          <w:marBottom w:val="0"/>
          <w:divBdr>
            <w:top w:val="none" w:sz="0" w:space="0" w:color="auto"/>
            <w:left w:val="none" w:sz="0" w:space="0" w:color="auto"/>
            <w:bottom w:val="none" w:sz="0" w:space="0" w:color="auto"/>
            <w:right w:val="none" w:sz="0" w:space="0" w:color="auto"/>
          </w:divBdr>
        </w:div>
        <w:div w:id="1447849712">
          <w:marLeft w:val="0"/>
          <w:marRight w:val="0"/>
          <w:marTop w:val="0"/>
          <w:marBottom w:val="0"/>
          <w:divBdr>
            <w:top w:val="none" w:sz="0" w:space="0" w:color="auto"/>
            <w:left w:val="none" w:sz="0" w:space="0" w:color="auto"/>
            <w:bottom w:val="none" w:sz="0" w:space="0" w:color="auto"/>
            <w:right w:val="none" w:sz="0" w:space="0" w:color="auto"/>
          </w:divBdr>
        </w:div>
        <w:div w:id="332882593">
          <w:marLeft w:val="0"/>
          <w:marRight w:val="0"/>
          <w:marTop w:val="0"/>
          <w:marBottom w:val="0"/>
          <w:divBdr>
            <w:top w:val="none" w:sz="0" w:space="0" w:color="auto"/>
            <w:left w:val="none" w:sz="0" w:space="0" w:color="auto"/>
            <w:bottom w:val="none" w:sz="0" w:space="0" w:color="auto"/>
            <w:right w:val="none" w:sz="0" w:space="0" w:color="auto"/>
          </w:divBdr>
        </w:div>
        <w:div w:id="1731617268">
          <w:marLeft w:val="0"/>
          <w:marRight w:val="0"/>
          <w:marTop w:val="0"/>
          <w:marBottom w:val="0"/>
          <w:divBdr>
            <w:top w:val="none" w:sz="0" w:space="0" w:color="auto"/>
            <w:left w:val="none" w:sz="0" w:space="0" w:color="auto"/>
            <w:bottom w:val="none" w:sz="0" w:space="0" w:color="auto"/>
            <w:right w:val="none" w:sz="0" w:space="0" w:color="auto"/>
          </w:divBdr>
        </w:div>
        <w:div w:id="99842485">
          <w:marLeft w:val="0"/>
          <w:marRight w:val="0"/>
          <w:marTop w:val="0"/>
          <w:marBottom w:val="0"/>
          <w:divBdr>
            <w:top w:val="none" w:sz="0" w:space="0" w:color="auto"/>
            <w:left w:val="none" w:sz="0" w:space="0" w:color="auto"/>
            <w:bottom w:val="none" w:sz="0" w:space="0" w:color="auto"/>
            <w:right w:val="none" w:sz="0" w:space="0" w:color="auto"/>
          </w:divBdr>
        </w:div>
        <w:div w:id="1246770878">
          <w:marLeft w:val="0"/>
          <w:marRight w:val="0"/>
          <w:marTop w:val="0"/>
          <w:marBottom w:val="0"/>
          <w:divBdr>
            <w:top w:val="none" w:sz="0" w:space="0" w:color="auto"/>
            <w:left w:val="none" w:sz="0" w:space="0" w:color="auto"/>
            <w:bottom w:val="none" w:sz="0" w:space="0" w:color="auto"/>
            <w:right w:val="none" w:sz="0" w:space="0" w:color="auto"/>
          </w:divBdr>
        </w:div>
        <w:div w:id="1101680159">
          <w:marLeft w:val="0"/>
          <w:marRight w:val="0"/>
          <w:marTop w:val="0"/>
          <w:marBottom w:val="0"/>
          <w:divBdr>
            <w:top w:val="none" w:sz="0" w:space="0" w:color="auto"/>
            <w:left w:val="none" w:sz="0" w:space="0" w:color="auto"/>
            <w:bottom w:val="none" w:sz="0" w:space="0" w:color="auto"/>
            <w:right w:val="none" w:sz="0" w:space="0" w:color="auto"/>
          </w:divBdr>
        </w:div>
        <w:div w:id="706873072">
          <w:marLeft w:val="0"/>
          <w:marRight w:val="0"/>
          <w:marTop w:val="0"/>
          <w:marBottom w:val="0"/>
          <w:divBdr>
            <w:top w:val="none" w:sz="0" w:space="0" w:color="auto"/>
            <w:left w:val="none" w:sz="0" w:space="0" w:color="auto"/>
            <w:bottom w:val="none" w:sz="0" w:space="0" w:color="auto"/>
            <w:right w:val="none" w:sz="0" w:space="0" w:color="auto"/>
          </w:divBdr>
        </w:div>
        <w:div w:id="755132048">
          <w:marLeft w:val="0"/>
          <w:marRight w:val="0"/>
          <w:marTop w:val="0"/>
          <w:marBottom w:val="0"/>
          <w:divBdr>
            <w:top w:val="none" w:sz="0" w:space="0" w:color="auto"/>
            <w:left w:val="none" w:sz="0" w:space="0" w:color="auto"/>
            <w:bottom w:val="none" w:sz="0" w:space="0" w:color="auto"/>
            <w:right w:val="none" w:sz="0" w:space="0" w:color="auto"/>
          </w:divBdr>
        </w:div>
        <w:div w:id="1102070472">
          <w:marLeft w:val="0"/>
          <w:marRight w:val="0"/>
          <w:marTop w:val="0"/>
          <w:marBottom w:val="0"/>
          <w:divBdr>
            <w:top w:val="none" w:sz="0" w:space="0" w:color="auto"/>
            <w:left w:val="none" w:sz="0" w:space="0" w:color="auto"/>
            <w:bottom w:val="none" w:sz="0" w:space="0" w:color="auto"/>
            <w:right w:val="none" w:sz="0" w:space="0" w:color="auto"/>
          </w:divBdr>
        </w:div>
        <w:div w:id="156460182">
          <w:marLeft w:val="0"/>
          <w:marRight w:val="0"/>
          <w:marTop w:val="0"/>
          <w:marBottom w:val="0"/>
          <w:divBdr>
            <w:top w:val="none" w:sz="0" w:space="0" w:color="auto"/>
            <w:left w:val="none" w:sz="0" w:space="0" w:color="auto"/>
            <w:bottom w:val="none" w:sz="0" w:space="0" w:color="auto"/>
            <w:right w:val="none" w:sz="0" w:space="0" w:color="auto"/>
          </w:divBdr>
        </w:div>
        <w:div w:id="1698312065">
          <w:marLeft w:val="0"/>
          <w:marRight w:val="0"/>
          <w:marTop w:val="0"/>
          <w:marBottom w:val="0"/>
          <w:divBdr>
            <w:top w:val="none" w:sz="0" w:space="0" w:color="auto"/>
            <w:left w:val="none" w:sz="0" w:space="0" w:color="auto"/>
            <w:bottom w:val="none" w:sz="0" w:space="0" w:color="auto"/>
            <w:right w:val="none" w:sz="0" w:space="0" w:color="auto"/>
          </w:divBdr>
        </w:div>
        <w:div w:id="14114656">
          <w:marLeft w:val="0"/>
          <w:marRight w:val="0"/>
          <w:marTop w:val="0"/>
          <w:marBottom w:val="0"/>
          <w:divBdr>
            <w:top w:val="none" w:sz="0" w:space="0" w:color="auto"/>
            <w:left w:val="none" w:sz="0" w:space="0" w:color="auto"/>
            <w:bottom w:val="none" w:sz="0" w:space="0" w:color="auto"/>
            <w:right w:val="none" w:sz="0" w:space="0" w:color="auto"/>
          </w:divBdr>
        </w:div>
        <w:div w:id="460613937">
          <w:marLeft w:val="0"/>
          <w:marRight w:val="0"/>
          <w:marTop w:val="0"/>
          <w:marBottom w:val="0"/>
          <w:divBdr>
            <w:top w:val="none" w:sz="0" w:space="0" w:color="auto"/>
            <w:left w:val="none" w:sz="0" w:space="0" w:color="auto"/>
            <w:bottom w:val="none" w:sz="0" w:space="0" w:color="auto"/>
            <w:right w:val="none" w:sz="0" w:space="0" w:color="auto"/>
          </w:divBdr>
        </w:div>
        <w:div w:id="396128752">
          <w:marLeft w:val="0"/>
          <w:marRight w:val="0"/>
          <w:marTop w:val="0"/>
          <w:marBottom w:val="0"/>
          <w:divBdr>
            <w:top w:val="none" w:sz="0" w:space="0" w:color="auto"/>
            <w:left w:val="none" w:sz="0" w:space="0" w:color="auto"/>
            <w:bottom w:val="none" w:sz="0" w:space="0" w:color="auto"/>
            <w:right w:val="none" w:sz="0" w:space="0" w:color="auto"/>
          </w:divBdr>
        </w:div>
        <w:div w:id="781606958">
          <w:marLeft w:val="0"/>
          <w:marRight w:val="0"/>
          <w:marTop w:val="0"/>
          <w:marBottom w:val="0"/>
          <w:divBdr>
            <w:top w:val="none" w:sz="0" w:space="0" w:color="auto"/>
            <w:left w:val="none" w:sz="0" w:space="0" w:color="auto"/>
            <w:bottom w:val="none" w:sz="0" w:space="0" w:color="auto"/>
            <w:right w:val="none" w:sz="0" w:space="0" w:color="auto"/>
          </w:divBdr>
        </w:div>
        <w:div w:id="1605963306">
          <w:marLeft w:val="0"/>
          <w:marRight w:val="0"/>
          <w:marTop w:val="0"/>
          <w:marBottom w:val="0"/>
          <w:divBdr>
            <w:top w:val="none" w:sz="0" w:space="0" w:color="auto"/>
            <w:left w:val="none" w:sz="0" w:space="0" w:color="auto"/>
            <w:bottom w:val="none" w:sz="0" w:space="0" w:color="auto"/>
            <w:right w:val="none" w:sz="0" w:space="0" w:color="auto"/>
          </w:divBdr>
        </w:div>
        <w:div w:id="1620603640">
          <w:marLeft w:val="0"/>
          <w:marRight w:val="0"/>
          <w:marTop w:val="0"/>
          <w:marBottom w:val="0"/>
          <w:divBdr>
            <w:top w:val="none" w:sz="0" w:space="0" w:color="auto"/>
            <w:left w:val="none" w:sz="0" w:space="0" w:color="auto"/>
            <w:bottom w:val="none" w:sz="0" w:space="0" w:color="auto"/>
            <w:right w:val="none" w:sz="0" w:space="0" w:color="auto"/>
          </w:divBdr>
        </w:div>
        <w:div w:id="780413091">
          <w:marLeft w:val="0"/>
          <w:marRight w:val="0"/>
          <w:marTop w:val="0"/>
          <w:marBottom w:val="0"/>
          <w:divBdr>
            <w:top w:val="none" w:sz="0" w:space="0" w:color="auto"/>
            <w:left w:val="none" w:sz="0" w:space="0" w:color="auto"/>
            <w:bottom w:val="none" w:sz="0" w:space="0" w:color="auto"/>
            <w:right w:val="none" w:sz="0" w:space="0" w:color="auto"/>
          </w:divBdr>
        </w:div>
        <w:div w:id="382171692">
          <w:marLeft w:val="0"/>
          <w:marRight w:val="0"/>
          <w:marTop w:val="0"/>
          <w:marBottom w:val="0"/>
          <w:divBdr>
            <w:top w:val="none" w:sz="0" w:space="0" w:color="auto"/>
            <w:left w:val="none" w:sz="0" w:space="0" w:color="auto"/>
            <w:bottom w:val="none" w:sz="0" w:space="0" w:color="auto"/>
            <w:right w:val="none" w:sz="0" w:space="0" w:color="auto"/>
          </w:divBdr>
        </w:div>
        <w:div w:id="622806545">
          <w:marLeft w:val="0"/>
          <w:marRight w:val="0"/>
          <w:marTop w:val="0"/>
          <w:marBottom w:val="0"/>
          <w:divBdr>
            <w:top w:val="none" w:sz="0" w:space="0" w:color="auto"/>
            <w:left w:val="none" w:sz="0" w:space="0" w:color="auto"/>
            <w:bottom w:val="none" w:sz="0" w:space="0" w:color="auto"/>
            <w:right w:val="none" w:sz="0" w:space="0" w:color="auto"/>
          </w:divBdr>
        </w:div>
        <w:div w:id="503208675">
          <w:marLeft w:val="0"/>
          <w:marRight w:val="0"/>
          <w:marTop w:val="0"/>
          <w:marBottom w:val="0"/>
          <w:divBdr>
            <w:top w:val="none" w:sz="0" w:space="0" w:color="auto"/>
            <w:left w:val="none" w:sz="0" w:space="0" w:color="auto"/>
            <w:bottom w:val="none" w:sz="0" w:space="0" w:color="auto"/>
            <w:right w:val="none" w:sz="0" w:space="0" w:color="auto"/>
          </w:divBdr>
        </w:div>
        <w:div w:id="1605268086">
          <w:marLeft w:val="0"/>
          <w:marRight w:val="0"/>
          <w:marTop w:val="0"/>
          <w:marBottom w:val="0"/>
          <w:divBdr>
            <w:top w:val="none" w:sz="0" w:space="0" w:color="auto"/>
            <w:left w:val="none" w:sz="0" w:space="0" w:color="auto"/>
            <w:bottom w:val="none" w:sz="0" w:space="0" w:color="auto"/>
            <w:right w:val="none" w:sz="0" w:space="0" w:color="auto"/>
          </w:divBdr>
        </w:div>
        <w:div w:id="1254171292">
          <w:marLeft w:val="0"/>
          <w:marRight w:val="0"/>
          <w:marTop w:val="0"/>
          <w:marBottom w:val="0"/>
          <w:divBdr>
            <w:top w:val="none" w:sz="0" w:space="0" w:color="auto"/>
            <w:left w:val="none" w:sz="0" w:space="0" w:color="auto"/>
            <w:bottom w:val="none" w:sz="0" w:space="0" w:color="auto"/>
            <w:right w:val="none" w:sz="0" w:space="0" w:color="auto"/>
          </w:divBdr>
        </w:div>
        <w:div w:id="1428694718">
          <w:marLeft w:val="0"/>
          <w:marRight w:val="0"/>
          <w:marTop w:val="0"/>
          <w:marBottom w:val="0"/>
          <w:divBdr>
            <w:top w:val="none" w:sz="0" w:space="0" w:color="auto"/>
            <w:left w:val="none" w:sz="0" w:space="0" w:color="auto"/>
            <w:bottom w:val="none" w:sz="0" w:space="0" w:color="auto"/>
            <w:right w:val="none" w:sz="0" w:space="0" w:color="auto"/>
          </w:divBdr>
        </w:div>
        <w:div w:id="1336760859">
          <w:marLeft w:val="0"/>
          <w:marRight w:val="0"/>
          <w:marTop w:val="0"/>
          <w:marBottom w:val="0"/>
          <w:divBdr>
            <w:top w:val="none" w:sz="0" w:space="0" w:color="auto"/>
            <w:left w:val="none" w:sz="0" w:space="0" w:color="auto"/>
            <w:bottom w:val="none" w:sz="0" w:space="0" w:color="auto"/>
            <w:right w:val="none" w:sz="0" w:space="0" w:color="auto"/>
          </w:divBdr>
        </w:div>
        <w:div w:id="1504780416">
          <w:marLeft w:val="0"/>
          <w:marRight w:val="0"/>
          <w:marTop w:val="0"/>
          <w:marBottom w:val="0"/>
          <w:divBdr>
            <w:top w:val="none" w:sz="0" w:space="0" w:color="auto"/>
            <w:left w:val="none" w:sz="0" w:space="0" w:color="auto"/>
            <w:bottom w:val="none" w:sz="0" w:space="0" w:color="auto"/>
            <w:right w:val="none" w:sz="0" w:space="0" w:color="auto"/>
          </w:divBdr>
        </w:div>
        <w:div w:id="1902473699">
          <w:marLeft w:val="0"/>
          <w:marRight w:val="0"/>
          <w:marTop w:val="0"/>
          <w:marBottom w:val="0"/>
          <w:divBdr>
            <w:top w:val="none" w:sz="0" w:space="0" w:color="auto"/>
            <w:left w:val="none" w:sz="0" w:space="0" w:color="auto"/>
            <w:bottom w:val="none" w:sz="0" w:space="0" w:color="auto"/>
            <w:right w:val="none" w:sz="0" w:space="0" w:color="auto"/>
          </w:divBdr>
        </w:div>
        <w:div w:id="700589868">
          <w:marLeft w:val="0"/>
          <w:marRight w:val="0"/>
          <w:marTop w:val="0"/>
          <w:marBottom w:val="0"/>
          <w:divBdr>
            <w:top w:val="none" w:sz="0" w:space="0" w:color="auto"/>
            <w:left w:val="none" w:sz="0" w:space="0" w:color="auto"/>
            <w:bottom w:val="none" w:sz="0" w:space="0" w:color="auto"/>
            <w:right w:val="none" w:sz="0" w:space="0" w:color="auto"/>
          </w:divBdr>
        </w:div>
        <w:div w:id="1408381770">
          <w:marLeft w:val="0"/>
          <w:marRight w:val="0"/>
          <w:marTop w:val="0"/>
          <w:marBottom w:val="0"/>
          <w:divBdr>
            <w:top w:val="none" w:sz="0" w:space="0" w:color="auto"/>
            <w:left w:val="none" w:sz="0" w:space="0" w:color="auto"/>
            <w:bottom w:val="none" w:sz="0" w:space="0" w:color="auto"/>
            <w:right w:val="none" w:sz="0" w:space="0" w:color="auto"/>
          </w:divBdr>
        </w:div>
        <w:div w:id="597756280">
          <w:marLeft w:val="0"/>
          <w:marRight w:val="0"/>
          <w:marTop w:val="0"/>
          <w:marBottom w:val="0"/>
          <w:divBdr>
            <w:top w:val="none" w:sz="0" w:space="0" w:color="auto"/>
            <w:left w:val="none" w:sz="0" w:space="0" w:color="auto"/>
            <w:bottom w:val="none" w:sz="0" w:space="0" w:color="auto"/>
            <w:right w:val="none" w:sz="0" w:space="0" w:color="auto"/>
          </w:divBdr>
        </w:div>
        <w:div w:id="1238056592">
          <w:marLeft w:val="0"/>
          <w:marRight w:val="0"/>
          <w:marTop w:val="0"/>
          <w:marBottom w:val="0"/>
          <w:divBdr>
            <w:top w:val="none" w:sz="0" w:space="0" w:color="auto"/>
            <w:left w:val="none" w:sz="0" w:space="0" w:color="auto"/>
            <w:bottom w:val="none" w:sz="0" w:space="0" w:color="auto"/>
            <w:right w:val="none" w:sz="0" w:space="0" w:color="auto"/>
          </w:divBdr>
        </w:div>
        <w:div w:id="1057708403">
          <w:marLeft w:val="0"/>
          <w:marRight w:val="0"/>
          <w:marTop w:val="0"/>
          <w:marBottom w:val="0"/>
          <w:divBdr>
            <w:top w:val="none" w:sz="0" w:space="0" w:color="auto"/>
            <w:left w:val="none" w:sz="0" w:space="0" w:color="auto"/>
            <w:bottom w:val="none" w:sz="0" w:space="0" w:color="auto"/>
            <w:right w:val="none" w:sz="0" w:space="0" w:color="auto"/>
          </w:divBdr>
        </w:div>
        <w:div w:id="779639924">
          <w:marLeft w:val="0"/>
          <w:marRight w:val="0"/>
          <w:marTop w:val="0"/>
          <w:marBottom w:val="0"/>
          <w:divBdr>
            <w:top w:val="none" w:sz="0" w:space="0" w:color="auto"/>
            <w:left w:val="none" w:sz="0" w:space="0" w:color="auto"/>
            <w:bottom w:val="none" w:sz="0" w:space="0" w:color="auto"/>
            <w:right w:val="none" w:sz="0" w:space="0" w:color="auto"/>
          </w:divBdr>
        </w:div>
        <w:div w:id="1606309812">
          <w:marLeft w:val="0"/>
          <w:marRight w:val="0"/>
          <w:marTop w:val="0"/>
          <w:marBottom w:val="0"/>
          <w:divBdr>
            <w:top w:val="none" w:sz="0" w:space="0" w:color="auto"/>
            <w:left w:val="none" w:sz="0" w:space="0" w:color="auto"/>
            <w:bottom w:val="none" w:sz="0" w:space="0" w:color="auto"/>
            <w:right w:val="none" w:sz="0" w:space="0" w:color="auto"/>
          </w:divBdr>
        </w:div>
        <w:div w:id="965044043">
          <w:marLeft w:val="0"/>
          <w:marRight w:val="0"/>
          <w:marTop w:val="0"/>
          <w:marBottom w:val="0"/>
          <w:divBdr>
            <w:top w:val="none" w:sz="0" w:space="0" w:color="auto"/>
            <w:left w:val="none" w:sz="0" w:space="0" w:color="auto"/>
            <w:bottom w:val="none" w:sz="0" w:space="0" w:color="auto"/>
            <w:right w:val="none" w:sz="0" w:space="0" w:color="auto"/>
          </w:divBdr>
        </w:div>
        <w:div w:id="1018774272">
          <w:marLeft w:val="0"/>
          <w:marRight w:val="0"/>
          <w:marTop w:val="0"/>
          <w:marBottom w:val="0"/>
          <w:divBdr>
            <w:top w:val="none" w:sz="0" w:space="0" w:color="auto"/>
            <w:left w:val="none" w:sz="0" w:space="0" w:color="auto"/>
            <w:bottom w:val="none" w:sz="0" w:space="0" w:color="auto"/>
            <w:right w:val="none" w:sz="0" w:space="0" w:color="auto"/>
          </w:divBdr>
        </w:div>
        <w:div w:id="1768573154">
          <w:marLeft w:val="0"/>
          <w:marRight w:val="0"/>
          <w:marTop w:val="0"/>
          <w:marBottom w:val="0"/>
          <w:divBdr>
            <w:top w:val="none" w:sz="0" w:space="0" w:color="auto"/>
            <w:left w:val="none" w:sz="0" w:space="0" w:color="auto"/>
            <w:bottom w:val="none" w:sz="0" w:space="0" w:color="auto"/>
            <w:right w:val="none" w:sz="0" w:space="0" w:color="auto"/>
          </w:divBdr>
        </w:div>
        <w:div w:id="356204531">
          <w:marLeft w:val="0"/>
          <w:marRight w:val="0"/>
          <w:marTop w:val="0"/>
          <w:marBottom w:val="0"/>
          <w:divBdr>
            <w:top w:val="none" w:sz="0" w:space="0" w:color="auto"/>
            <w:left w:val="none" w:sz="0" w:space="0" w:color="auto"/>
            <w:bottom w:val="none" w:sz="0" w:space="0" w:color="auto"/>
            <w:right w:val="none" w:sz="0" w:space="0" w:color="auto"/>
          </w:divBdr>
        </w:div>
        <w:div w:id="1573352207">
          <w:marLeft w:val="0"/>
          <w:marRight w:val="0"/>
          <w:marTop w:val="0"/>
          <w:marBottom w:val="0"/>
          <w:divBdr>
            <w:top w:val="none" w:sz="0" w:space="0" w:color="auto"/>
            <w:left w:val="none" w:sz="0" w:space="0" w:color="auto"/>
            <w:bottom w:val="none" w:sz="0" w:space="0" w:color="auto"/>
            <w:right w:val="none" w:sz="0" w:space="0" w:color="auto"/>
          </w:divBdr>
        </w:div>
        <w:div w:id="510264426">
          <w:marLeft w:val="0"/>
          <w:marRight w:val="0"/>
          <w:marTop w:val="0"/>
          <w:marBottom w:val="0"/>
          <w:divBdr>
            <w:top w:val="none" w:sz="0" w:space="0" w:color="auto"/>
            <w:left w:val="none" w:sz="0" w:space="0" w:color="auto"/>
            <w:bottom w:val="none" w:sz="0" w:space="0" w:color="auto"/>
            <w:right w:val="none" w:sz="0" w:space="0" w:color="auto"/>
          </w:divBdr>
        </w:div>
        <w:div w:id="1612974183">
          <w:marLeft w:val="0"/>
          <w:marRight w:val="0"/>
          <w:marTop w:val="0"/>
          <w:marBottom w:val="0"/>
          <w:divBdr>
            <w:top w:val="none" w:sz="0" w:space="0" w:color="auto"/>
            <w:left w:val="none" w:sz="0" w:space="0" w:color="auto"/>
            <w:bottom w:val="none" w:sz="0" w:space="0" w:color="auto"/>
            <w:right w:val="none" w:sz="0" w:space="0" w:color="auto"/>
          </w:divBdr>
        </w:div>
        <w:div w:id="1688168494">
          <w:marLeft w:val="0"/>
          <w:marRight w:val="0"/>
          <w:marTop w:val="0"/>
          <w:marBottom w:val="0"/>
          <w:divBdr>
            <w:top w:val="none" w:sz="0" w:space="0" w:color="auto"/>
            <w:left w:val="none" w:sz="0" w:space="0" w:color="auto"/>
            <w:bottom w:val="none" w:sz="0" w:space="0" w:color="auto"/>
            <w:right w:val="none" w:sz="0" w:space="0" w:color="auto"/>
          </w:divBdr>
        </w:div>
        <w:div w:id="1178233957">
          <w:marLeft w:val="0"/>
          <w:marRight w:val="0"/>
          <w:marTop w:val="0"/>
          <w:marBottom w:val="0"/>
          <w:divBdr>
            <w:top w:val="none" w:sz="0" w:space="0" w:color="auto"/>
            <w:left w:val="none" w:sz="0" w:space="0" w:color="auto"/>
            <w:bottom w:val="none" w:sz="0" w:space="0" w:color="auto"/>
            <w:right w:val="none" w:sz="0" w:space="0" w:color="auto"/>
          </w:divBdr>
        </w:div>
        <w:div w:id="404767382">
          <w:marLeft w:val="0"/>
          <w:marRight w:val="0"/>
          <w:marTop w:val="0"/>
          <w:marBottom w:val="0"/>
          <w:divBdr>
            <w:top w:val="none" w:sz="0" w:space="0" w:color="auto"/>
            <w:left w:val="none" w:sz="0" w:space="0" w:color="auto"/>
            <w:bottom w:val="none" w:sz="0" w:space="0" w:color="auto"/>
            <w:right w:val="none" w:sz="0" w:space="0" w:color="auto"/>
          </w:divBdr>
        </w:div>
        <w:div w:id="312680848">
          <w:marLeft w:val="0"/>
          <w:marRight w:val="0"/>
          <w:marTop w:val="0"/>
          <w:marBottom w:val="0"/>
          <w:divBdr>
            <w:top w:val="none" w:sz="0" w:space="0" w:color="auto"/>
            <w:left w:val="none" w:sz="0" w:space="0" w:color="auto"/>
            <w:bottom w:val="none" w:sz="0" w:space="0" w:color="auto"/>
            <w:right w:val="none" w:sz="0" w:space="0" w:color="auto"/>
          </w:divBdr>
        </w:div>
        <w:div w:id="461970655">
          <w:marLeft w:val="0"/>
          <w:marRight w:val="0"/>
          <w:marTop w:val="0"/>
          <w:marBottom w:val="0"/>
          <w:divBdr>
            <w:top w:val="none" w:sz="0" w:space="0" w:color="auto"/>
            <w:left w:val="none" w:sz="0" w:space="0" w:color="auto"/>
            <w:bottom w:val="none" w:sz="0" w:space="0" w:color="auto"/>
            <w:right w:val="none" w:sz="0" w:space="0" w:color="auto"/>
          </w:divBdr>
        </w:div>
        <w:div w:id="607466775">
          <w:marLeft w:val="0"/>
          <w:marRight w:val="0"/>
          <w:marTop w:val="0"/>
          <w:marBottom w:val="0"/>
          <w:divBdr>
            <w:top w:val="none" w:sz="0" w:space="0" w:color="auto"/>
            <w:left w:val="none" w:sz="0" w:space="0" w:color="auto"/>
            <w:bottom w:val="none" w:sz="0" w:space="0" w:color="auto"/>
            <w:right w:val="none" w:sz="0" w:space="0" w:color="auto"/>
          </w:divBdr>
        </w:div>
        <w:div w:id="1256282922">
          <w:marLeft w:val="0"/>
          <w:marRight w:val="0"/>
          <w:marTop w:val="0"/>
          <w:marBottom w:val="0"/>
          <w:divBdr>
            <w:top w:val="none" w:sz="0" w:space="0" w:color="auto"/>
            <w:left w:val="none" w:sz="0" w:space="0" w:color="auto"/>
            <w:bottom w:val="none" w:sz="0" w:space="0" w:color="auto"/>
            <w:right w:val="none" w:sz="0" w:space="0" w:color="auto"/>
          </w:divBdr>
        </w:div>
        <w:div w:id="36248271">
          <w:marLeft w:val="0"/>
          <w:marRight w:val="0"/>
          <w:marTop w:val="0"/>
          <w:marBottom w:val="0"/>
          <w:divBdr>
            <w:top w:val="none" w:sz="0" w:space="0" w:color="auto"/>
            <w:left w:val="none" w:sz="0" w:space="0" w:color="auto"/>
            <w:bottom w:val="none" w:sz="0" w:space="0" w:color="auto"/>
            <w:right w:val="none" w:sz="0" w:space="0" w:color="auto"/>
          </w:divBdr>
        </w:div>
        <w:div w:id="1961112113">
          <w:marLeft w:val="0"/>
          <w:marRight w:val="0"/>
          <w:marTop w:val="0"/>
          <w:marBottom w:val="0"/>
          <w:divBdr>
            <w:top w:val="none" w:sz="0" w:space="0" w:color="auto"/>
            <w:left w:val="none" w:sz="0" w:space="0" w:color="auto"/>
            <w:bottom w:val="none" w:sz="0" w:space="0" w:color="auto"/>
            <w:right w:val="none" w:sz="0" w:space="0" w:color="auto"/>
          </w:divBdr>
        </w:div>
        <w:div w:id="101263278">
          <w:marLeft w:val="0"/>
          <w:marRight w:val="0"/>
          <w:marTop w:val="0"/>
          <w:marBottom w:val="0"/>
          <w:divBdr>
            <w:top w:val="none" w:sz="0" w:space="0" w:color="auto"/>
            <w:left w:val="none" w:sz="0" w:space="0" w:color="auto"/>
            <w:bottom w:val="none" w:sz="0" w:space="0" w:color="auto"/>
            <w:right w:val="none" w:sz="0" w:space="0" w:color="auto"/>
          </w:divBdr>
        </w:div>
        <w:div w:id="1439835967">
          <w:marLeft w:val="0"/>
          <w:marRight w:val="0"/>
          <w:marTop w:val="0"/>
          <w:marBottom w:val="0"/>
          <w:divBdr>
            <w:top w:val="none" w:sz="0" w:space="0" w:color="auto"/>
            <w:left w:val="none" w:sz="0" w:space="0" w:color="auto"/>
            <w:bottom w:val="none" w:sz="0" w:space="0" w:color="auto"/>
            <w:right w:val="none" w:sz="0" w:space="0" w:color="auto"/>
          </w:divBdr>
        </w:div>
        <w:div w:id="712189788">
          <w:marLeft w:val="0"/>
          <w:marRight w:val="0"/>
          <w:marTop w:val="0"/>
          <w:marBottom w:val="0"/>
          <w:divBdr>
            <w:top w:val="none" w:sz="0" w:space="0" w:color="auto"/>
            <w:left w:val="none" w:sz="0" w:space="0" w:color="auto"/>
            <w:bottom w:val="none" w:sz="0" w:space="0" w:color="auto"/>
            <w:right w:val="none" w:sz="0" w:space="0" w:color="auto"/>
          </w:divBdr>
        </w:div>
        <w:div w:id="2063409670">
          <w:marLeft w:val="0"/>
          <w:marRight w:val="0"/>
          <w:marTop w:val="0"/>
          <w:marBottom w:val="0"/>
          <w:divBdr>
            <w:top w:val="none" w:sz="0" w:space="0" w:color="auto"/>
            <w:left w:val="none" w:sz="0" w:space="0" w:color="auto"/>
            <w:bottom w:val="none" w:sz="0" w:space="0" w:color="auto"/>
            <w:right w:val="none" w:sz="0" w:space="0" w:color="auto"/>
          </w:divBdr>
        </w:div>
        <w:div w:id="1276449804">
          <w:marLeft w:val="0"/>
          <w:marRight w:val="0"/>
          <w:marTop w:val="0"/>
          <w:marBottom w:val="0"/>
          <w:divBdr>
            <w:top w:val="none" w:sz="0" w:space="0" w:color="auto"/>
            <w:left w:val="none" w:sz="0" w:space="0" w:color="auto"/>
            <w:bottom w:val="none" w:sz="0" w:space="0" w:color="auto"/>
            <w:right w:val="none" w:sz="0" w:space="0" w:color="auto"/>
          </w:divBdr>
        </w:div>
        <w:div w:id="426927030">
          <w:marLeft w:val="0"/>
          <w:marRight w:val="0"/>
          <w:marTop w:val="0"/>
          <w:marBottom w:val="0"/>
          <w:divBdr>
            <w:top w:val="none" w:sz="0" w:space="0" w:color="auto"/>
            <w:left w:val="none" w:sz="0" w:space="0" w:color="auto"/>
            <w:bottom w:val="none" w:sz="0" w:space="0" w:color="auto"/>
            <w:right w:val="none" w:sz="0" w:space="0" w:color="auto"/>
          </w:divBdr>
        </w:div>
        <w:div w:id="1385562222">
          <w:marLeft w:val="0"/>
          <w:marRight w:val="0"/>
          <w:marTop w:val="0"/>
          <w:marBottom w:val="0"/>
          <w:divBdr>
            <w:top w:val="none" w:sz="0" w:space="0" w:color="auto"/>
            <w:left w:val="none" w:sz="0" w:space="0" w:color="auto"/>
            <w:bottom w:val="none" w:sz="0" w:space="0" w:color="auto"/>
            <w:right w:val="none" w:sz="0" w:space="0" w:color="auto"/>
          </w:divBdr>
        </w:div>
        <w:div w:id="1941833717">
          <w:marLeft w:val="0"/>
          <w:marRight w:val="0"/>
          <w:marTop w:val="0"/>
          <w:marBottom w:val="0"/>
          <w:divBdr>
            <w:top w:val="none" w:sz="0" w:space="0" w:color="auto"/>
            <w:left w:val="none" w:sz="0" w:space="0" w:color="auto"/>
            <w:bottom w:val="none" w:sz="0" w:space="0" w:color="auto"/>
            <w:right w:val="none" w:sz="0" w:space="0" w:color="auto"/>
          </w:divBdr>
        </w:div>
        <w:div w:id="1468010142">
          <w:marLeft w:val="0"/>
          <w:marRight w:val="0"/>
          <w:marTop w:val="0"/>
          <w:marBottom w:val="0"/>
          <w:divBdr>
            <w:top w:val="none" w:sz="0" w:space="0" w:color="auto"/>
            <w:left w:val="none" w:sz="0" w:space="0" w:color="auto"/>
            <w:bottom w:val="none" w:sz="0" w:space="0" w:color="auto"/>
            <w:right w:val="none" w:sz="0" w:space="0" w:color="auto"/>
          </w:divBdr>
        </w:div>
        <w:div w:id="1478762385">
          <w:marLeft w:val="0"/>
          <w:marRight w:val="0"/>
          <w:marTop w:val="0"/>
          <w:marBottom w:val="0"/>
          <w:divBdr>
            <w:top w:val="none" w:sz="0" w:space="0" w:color="auto"/>
            <w:left w:val="none" w:sz="0" w:space="0" w:color="auto"/>
            <w:bottom w:val="none" w:sz="0" w:space="0" w:color="auto"/>
            <w:right w:val="none" w:sz="0" w:space="0" w:color="auto"/>
          </w:divBdr>
        </w:div>
        <w:div w:id="299650878">
          <w:marLeft w:val="0"/>
          <w:marRight w:val="0"/>
          <w:marTop w:val="0"/>
          <w:marBottom w:val="0"/>
          <w:divBdr>
            <w:top w:val="none" w:sz="0" w:space="0" w:color="auto"/>
            <w:left w:val="none" w:sz="0" w:space="0" w:color="auto"/>
            <w:bottom w:val="none" w:sz="0" w:space="0" w:color="auto"/>
            <w:right w:val="none" w:sz="0" w:space="0" w:color="auto"/>
          </w:divBdr>
        </w:div>
        <w:div w:id="718359501">
          <w:marLeft w:val="0"/>
          <w:marRight w:val="0"/>
          <w:marTop w:val="0"/>
          <w:marBottom w:val="0"/>
          <w:divBdr>
            <w:top w:val="none" w:sz="0" w:space="0" w:color="auto"/>
            <w:left w:val="none" w:sz="0" w:space="0" w:color="auto"/>
            <w:bottom w:val="none" w:sz="0" w:space="0" w:color="auto"/>
            <w:right w:val="none" w:sz="0" w:space="0" w:color="auto"/>
          </w:divBdr>
        </w:div>
        <w:div w:id="257981159">
          <w:marLeft w:val="0"/>
          <w:marRight w:val="0"/>
          <w:marTop w:val="0"/>
          <w:marBottom w:val="0"/>
          <w:divBdr>
            <w:top w:val="none" w:sz="0" w:space="0" w:color="auto"/>
            <w:left w:val="none" w:sz="0" w:space="0" w:color="auto"/>
            <w:bottom w:val="none" w:sz="0" w:space="0" w:color="auto"/>
            <w:right w:val="none" w:sz="0" w:space="0" w:color="auto"/>
          </w:divBdr>
        </w:div>
        <w:div w:id="226650476">
          <w:marLeft w:val="0"/>
          <w:marRight w:val="0"/>
          <w:marTop w:val="0"/>
          <w:marBottom w:val="0"/>
          <w:divBdr>
            <w:top w:val="none" w:sz="0" w:space="0" w:color="auto"/>
            <w:left w:val="none" w:sz="0" w:space="0" w:color="auto"/>
            <w:bottom w:val="none" w:sz="0" w:space="0" w:color="auto"/>
            <w:right w:val="none" w:sz="0" w:space="0" w:color="auto"/>
          </w:divBdr>
        </w:div>
        <w:div w:id="1892691589">
          <w:marLeft w:val="0"/>
          <w:marRight w:val="0"/>
          <w:marTop w:val="0"/>
          <w:marBottom w:val="0"/>
          <w:divBdr>
            <w:top w:val="none" w:sz="0" w:space="0" w:color="auto"/>
            <w:left w:val="none" w:sz="0" w:space="0" w:color="auto"/>
            <w:bottom w:val="none" w:sz="0" w:space="0" w:color="auto"/>
            <w:right w:val="none" w:sz="0" w:space="0" w:color="auto"/>
          </w:divBdr>
        </w:div>
        <w:div w:id="971984249">
          <w:marLeft w:val="0"/>
          <w:marRight w:val="0"/>
          <w:marTop w:val="0"/>
          <w:marBottom w:val="0"/>
          <w:divBdr>
            <w:top w:val="none" w:sz="0" w:space="0" w:color="auto"/>
            <w:left w:val="none" w:sz="0" w:space="0" w:color="auto"/>
            <w:bottom w:val="none" w:sz="0" w:space="0" w:color="auto"/>
            <w:right w:val="none" w:sz="0" w:space="0" w:color="auto"/>
          </w:divBdr>
        </w:div>
        <w:div w:id="723220309">
          <w:marLeft w:val="0"/>
          <w:marRight w:val="0"/>
          <w:marTop w:val="0"/>
          <w:marBottom w:val="0"/>
          <w:divBdr>
            <w:top w:val="none" w:sz="0" w:space="0" w:color="auto"/>
            <w:left w:val="none" w:sz="0" w:space="0" w:color="auto"/>
            <w:bottom w:val="none" w:sz="0" w:space="0" w:color="auto"/>
            <w:right w:val="none" w:sz="0" w:space="0" w:color="auto"/>
          </w:divBdr>
        </w:div>
        <w:div w:id="729420243">
          <w:marLeft w:val="0"/>
          <w:marRight w:val="0"/>
          <w:marTop w:val="0"/>
          <w:marBottom w:val="0"/>
          <w:divBdr>
            <w:top w:val="none" w:sz="0" w:space="0" w:color="auto"/>
            <w:left w:val="none" w:sz="0" w:space="0" w:color="auto"/>
            <w:bottom w:val="none" w:sz="0" w:space="0" w:color="auto"/>
            <w:right w:val="none" w:sz="0" w:space="0" w:color="auto"/>
          </w:divBdr>
        </w:div>
        <w:div w:id="1409880535">
          <w:marLeft w:val="0"/>
          <w:marRight w:val="0"/>
          <w:marTop w:val="0"/>
          <w:marBottom w:val="0"/>
          <w:divBdr>
            <w:top w:val="none" w:sz="0" w:space="0" w:color="auto"/>
            <w:left w:val="none" w:sz="0" w:space="0" w:color="auto"/>
            <w:bottom w:val="none" w:sz="0" w:space="0" w:color="auto"/>
            <w:right w:val="none" w:sz="0" w:space="0" w:color="auto"/>
          </w:divBdr>
        </w:div>
        <w:div w:id="2067222837">
          <w:marLeft w:val="0"/>
          <w:marRight w:val="0"/>
          <w:marTop w:val="0"/>
          <w:marBottom w:val="0"/>
          <w:divBdr>
            <w:top w:val="none" w:sz="0" w:space="0" w:color="auto"/>
            <w:left w:val="none" w:sz="0" w:space="0" w:color="auto"/>
            <w:bottom w:val="none" w:sz="0" w:space="0" w:color="auto"/>
            <w:right w:val="none" w:sz="0" w:space="0" w:color="auto"/>
          </w:divBdr>
        </w:div>
        <w:div w:id="99840537">
          <w:marLeft w:val="0"/>
          <w:marRight w:val="0"/>
          <w:marTop w:val="0"/>
          <w:marBottom w:val="0"/>
          <w:divBdr>
            <w:top w:val="none" w:sz="0" w:space="0" w:color="auto"/>
            <w:left w:val="none" w:sz="0" w:space="0" w:color="auto"/>
            <w:bottom w:val="none" w:sz="0" w:space="0" w:color="auto"/>
            <w:right w:val="none" w:sz="0" w:space="0" w:color="auto"/>
          </w:divBdr>
        </w:div>
        <w:div w:id="1507673190">
          <w:marLeft w:val="0"/>
          <w:marRight w:val="0"/>
          <w:marTop w:val="0"/>
          <w:marBottom w:val="0"/>
          <w:divBdr>
            <w:top w:val="none" w:sz="0" w:space="0" w:color="auto"/>
            <w:left w:val="none" w:sz="0" w:space="0" w:color="auto"/>
            <w:bottom w:val="none" w:sz="0" w:space="0" w:color="auto"/>
            <w:right w:val="none" w:sz="0" w:space="0" w:color="auto"/>
          </w:divBdr>
        </w:div>
        <w:div w:id="706175918">
          <w:marLeft w:val="0"/>
          <w:marRight w:val="0"/>
          <w:marTop w:val="0"/>
          <w:marBottom w:val="0"/>
          <w:divBdr>
            <w:top w:val="none" w:sz="0" w:space="0" w:color="auto"/>
            <w:left w:val="none" w:sz="0" w:space="0" w:color="auto"/>
            <w:bottom w:val="none" w:sz="0" w:space="0" w:color="auto"/>
            <w:right w:val="none" w:sz="0" w:space="0" w:color="auto"/>
          </w:divBdr>
        </w:div>
        <w:div w:id="846024350">
          <w:marLeft w:val="0"/>
          <w:marRight w:val="0"/>
          <w:marTop w:val="0"/>
          <w:marBottom w:val="0"/>
          <w:divBdr>
            <w:top w:val="none" w:sz="0" w:space="0" w:color="auto"/>
            <w:left w:val="none" w:sz="0" w:space="0" w:color="auto"/>
            <w:bottom w:val="none" w:sz="0" w:space="0" w:color="auto"/>
            <w:right w:val="none" w:sz="0" w:space="0" w:color="auto"/>
          </w:divBdr>
        </w:div>
        <w:div w:id="861865489">
          <w:marLeft w:val="0"/>
          <w:marRight w:val="0"/>
          <w:marTop w:val="0"/>
          <w:marBottom w:val="0"/>
          <w:divBdr>
            <w:top w:val="none" w:sz="0" w:space="0" w:color="auto"/>
            <w:left w:val="none" w:sz="0" w:space="0" w:color="auto"/>
            <w:bottom w:val="none" w:sz="0" w:space="0" w:color="auto"/>
            <w:right w:val="none" w:sz="0" w:space="0" w:color="auto"/>
          </w:divBdr>
        </w:div>
        <w:div w:id="1448891687">
          <w:marLeft w:val="0"/>
          <w:marRight w:val="0"/>
          <w:marTop w:val="0"/>
          <w:marBottom w:val="0"/>
          <w:divBdr>
            <w:top w:val="none" w:sz="0" w:space="0" w:color="auto"/>
            <w:left w:val="none" w:sz="0" w:space="0" w:color="auto"/>
            <w:bottom w:val="none" w:sz="0" w:space="0" w:color="auto"/>
            <w:right w:val="none" w:sz="0" w:space="0" w:color="auto"/>
          </w:divBdr>
        </w:div>
        <w:div w:id="1521771395">
          <w:marLeft w:val="0"/>
          <w:marRight w:val="0"/>
          <w:marTop w:val="0"/>
          <w:marBottom w:val="0"/>
          <w:divBdr>
            <w:top w:val="none" w:sz="0" w:space="0" w:color="auto"/>
            <w:left w:val="none" w:sz="0" w:space="0" w:color="auto"/>
            <w:bottom w:val="none" w:sz="0" w:space="0" w:color="auto"/>
            <w:right w:val="none" w:sz="0" w:space="0" w:color="auto"/>
          </w:divBdr>
        </w:div>
        <w:div w:id="1045131901">
          <w:marLeft w:val="0"/>
          <w:marRight w:val="0"/>
          <w:marTop w:val="0"/>
          <w:marBottom w:val="0"/>
          <w:divBdr>
            <w:top w:val="none" w:sz="0" w:space="0" w:color="auto"/>
            <w:left w:val="none" w:sz="0" w:space="0" w:color="auto"/>
            <w:bottom w:val="none" w:sz="0" w:space="0" w:color="auto"/>
            <w:right w:val="none" w:sz="0" w:space="0" w:color="auto"/>
          </w:divBdr>
        </w:div>
        <w:div w:id="1589927128">
          <w:marLeft w:val="0"/>
          <w:marRight w:val="0"/>
          <w:marTop w:val="0"/>
          <w:marBottom w:val="0"/>
          <w:divBdr>
            <w:top w:val="none" w:sz="0" w:space="0" w:color="auto"/>
            <w:left w:val="none" w:sz="0" w:space="0" w:color="auto"/>
            <w:bottom w:val="none" w:sz="0" w:space="0" w:color="auto"/>
            <w:right w:val="none" w:sz="0" w:space="0" w:color="auto"/>
          </w:divBdr>
        </w:div>
        <w:div w:id="1858083645">
          <w:marLeft w:val="0"/>
          <w:marRight w:val="0"/>
          <w:marTop w:val="0"/>
          <w:marBottom w:val="0"/>
          <w:divBdr>
            <w:top w:val="none" w:sz="0" w:space="0" w:color="auto"/>
            <w:left w:val="none" w:sz="0" w:space="0" w:color="auto"/>
            <w:bottom w:val="none" w:sz="0" w:space="0" w:color="auto"/>
            <w:right w:val="none" w:sz="0" w:space="0" w:color="auto"/>
          </w:divBdr>
        </w:div>
        <w:div w:id="323313843">
          <w:marLeft w:val="0"/>
          <w:marRight w:val="0"/>
          <w:marTop w:val="0"/>
          <w:marBottom w:val="0"/>
          <w:divBdr>
            <w:top w:val="none" w:sz="0" w:space="0" w:color="auto"/>
            <w:left w:val="none" w:sz="0" w:space="0" w:color="auto"/>
            <w:bottom w:val="none" w:sz="0" w:space="0" w:color="auto"/>
            <w:right w:val="none" w:sz="0" w:space="0" w:color="auto"/>
          </w:divBdr>
        </w:div>
        <w:div w:id="1218396186">
          <w:marLeft w:val="0"/>
          <w:marRight w:val="0"/>
          <w:marTop w:val="0"/>
          <w:marBottom w:val="0"/>
          <w:divBdr>
            <w:top w:val="none" w:sz="0" w:space="0" w:color="auto"/>
            <w:left w:val="none" w:sz="0" w:space="0" w:color="auto"/>
            <w:bottom w:val="none" w:sz="0" w:space="0" w:color="auto"/>
            <w:right w:val="none" w:sz="0" w:space="0" w:color="auto"/>
          </w:divBdr>
        </w:div>
        <w:div w:id="1384909881">
          <w:marLeft w:val="0"/>
          <w:marRight w:val="0"/>
          <w:marTop w:val="0"/>
          <w:marBottom w:val="0"/>
          <w:divBdr>
            <w:top w:val="none" w:sz="0" w:space="0" w:color="auto"/>
            <w:left w:val="none" w:sz="0" w:space="0" w:color="auto"/>
            <w:bottom w:val="none" w:sz="0" w:space="0" w:color="auto"/>
            <w:right w:val="none" w:sz="0" w:space="0" w:color="auto"/>
          </w:divBdr>
        </w:div>
        <w:div w:id="58332666">
          <w:marLeft w:val="0"/>
          <w:marRight w:val="0"/>
          <w:marTop w:val="0"/>
          <w:marBottom w:val="0"/>
          <w:divBdr>
            <w:top w:val="none" w:sz="0" w:space="0" w:color="auto"/>
            <w:left w:val="none" w:sz="0" w:space="0" w:color="auto"/>
            <w:bottom w:val="none" w:sz="0" w:space="0" w:color="auto"/>
            <w:right w:val="none" w:sz="0" w:space="0" w:color="auto"/>
          </w:divBdr>
        </w:div>
        <w:div w:id="810289979">
          <w:marLeft w:val="0"/>
          <w:marRight w:val="0"/>
          <w:marTop w:val="0"/>
          <w:marBottom w:val="0"/>
          <w:divBdr>
            <w:top w:val="none" w:sz="0" w:space="0" w:color="auto"/>
            <w:left w:val="none" w:sz="0" w:space="0" w:color="auto"/>
            <w:bottom w:val="none" w:sz="0" w:space="0" w:color="auto"/>
            <w:right w:val="none" w:sz="0" w:space="0" w:color="auto"/>
          </w:divBdr>
        </w:div>
        <w:div w:id="1587568115">
          <w:marLeft w:val="0"/>
          <w:marRight w:val="0"/>
          <w:marTop w:val="0"/>
          <w:marBottom w:val="0"/>
          <w:divBdr>
            <w:top w:val="none" w:sz="0" w:space="0" w:color="auto"/>
            <w:left w:val="none" w:sz="0" w:space="0" w:color="auto"/>
            <w:bottom w:val="none" w:sz="0" w:space="0" w:color="auto"/>
            <w:right w:val="none" w:sz="0" w:space="0" w:color="auto"/>
          </w:divBdr>
        </w:div>
        <w:div w:id="1734743075">
          <w:marLeft w:val="0"/>
          <w:marRight w:val="0"/>
          <w:marTop w:val="0"/>
          <w:marBottom w:val="0"/>
          <w:divBdr>
            <w:top w:val="none" w:sz="0" w:space="0" w:color="auto"/>
            <w:left w:val="none" w:sz="0" w:space="0" w:color="auto"/>
            <w:bottom w:val="none" w:sz="0" w:space="0" w:color="auto"/>
            <w:right w:val="none" w:sz="0" w:space="0" w:color="auto"/>
          </w:divBdr>
        </w:div>
        <w:div w:id="61223902">
          <w:marLeft w:val="0"/>
          <w:marRight w:val="0"/>
          <w:marTop w:val="0"/>
          <w:marBottom w:val="0"/>
          <w:divBdr>
            <w:top w:val="none" w:sz="0" w:space="0" w:color="auto"/>
            <w:left w:val="none" w:sz="0" w:space="0" w:color="auto"/>
            <w:bottom w:val="none" w:sz="0" w:space="0" w:color="auto"/>
            <w:right w:val="none" w:sz="0" w:space="0" w:color="auto"/>
          </w:divBdr>
        </w:div>
        <w:div w:id="1793598432">
          <w:marLeft w:val="0"/>
          <w:marRight w:val="0"/>
          <w:marTop w:val="0"/>
          <w:marBottom w:val="0"/>
          <w:divBdr>
            <w:top w:val="none" w:sz="0" w:space="0" w:color="auto"/>
            <w:left w:val="none" w:sz="0" w:space="0" w:color="auto"/>
            <w:bottom w:val="none" w:sz="0" w:space="0" w:color="auto"/>
            <w:right w:val="none" w:sz="0" w:space="0" w:color="auto"/>
          </w:divBdr>
        </w:div>
        <w:div w:id="1328292407">
          <w:marLeft w:val="0"/>
          <w:marRight w:val="0"/>
          <w:marTop w:val="0"/>
          <w:marBottom w:val="0"/>
          <w:divBdr>
            <w:top w:val="none" w:sz="0" w:space="0" w:color="auto"/>
            <w:left w:val="none" w:sz="0" w:space="0" w:color="auto"/>
            <w:bottom w:val="none" w:sz="0" w:space="0" w:color="auto"/>
            <w:right w:val="none" w:sz="0" w:space="0" w:color="auto"/>
          </w:divBdr>
        </w:div>
        <w:div w:id="657342794">
          <w:marLeft w:val="0"/>
          <w:marRight w:val="0"/>
          <w:marTop w:val="0"/>
          <w:marBottom w:val="0"/>
          <w:divBdr>
            <w:top w:val="none" w:sz="0" w:space="0" w:color="auto"/>
            <w:left w:val="none" w:sz="0" w:space="0" w:color="auto"/>
            <w:bottom w:val="none" w:sz="0" w:space="0" w:color="auto"/>
            <w:right w:val="none" w:sz="0" w:space="0" w:color="auto"/>
          </w:divBdr>
        </w:div>
        <w:div w:id="1014838719">
          <w:marLeft w:val="0"/>
          <w:marRight w:val="0"/>
          <w:marTop w:val="0"/>
          <w:marBottom w:val="0"/>
          <w:divBdr>
            <w:top w:val="none" w:sz="0" w:space="0" w:color="auto"/>
            <w:left w:val="none" w:sz="0" w:space="0" w:color="auto"/>
            <w:bottom w:val="none" w:sz="0" w:space="0" w:color="auto"/>
            <w:right w:val="none" w:sz="0" w:space="0" w:color="auto"/>
          </w:divBdr>
        </w:div>
        <w:div w:id="2003386231">
          <w:marLeft w:val="0"/>
          <w:marRight w:val="0"/>
          <w:marTop w:val="0"/>
          <w:marBottom w:val="0"/>
          <w:divBdr>
            <w:top w:val="none" w:sz="0" w:space="0" w:color="auto"/>
            <w:left w:val="none" w:sz="0" w:space="0" w:color="auto"/>
            <w:bottom w:val="none" w:sz="0" w:space="0" w:color="auto"/>
            <w:right w:val="none" w:sz="0" w:space="0" w:color="auto"/>
          </w:divBdr>
        </w:div>
        <w:div w:id="1286111216">
          <w:marLeft w:val="0"/>
          <w:marRight w:val="0"/>
          <w:marTop w:val="0"/>
          <w:marBottom w:val="0"/>
          <w:divBdr>
            <w:top w:val="none" w:sz="0" w:space="0" w:color="auto"/>
            <w:left w:val="none" w:sz="0" w:space="0" w:color="auto"/>
            <w:bottom w:val="none" w:sz="0" w:space="0" w:color="auto"/>
            <w:right w:val="none" w:sz="0" w:space="0" w:color="auto"/>
          </w:divBdr>
        </w:div>
        <w:div w:id="988175030">
          <w:marLeft w:val="0"/>
          <w:marRight w:val="0"/>
          <w:marTop w:val="0"/>
          <w:marBottom w:val="0"/>
          <w:divBdr>
            <w:top w:val="none" w:sz="0" w:space="0" w:color="auto"/>
            <w:left w:val="none" w:sz="0" w:space="0" w:color="auto"/>
            <w:bottom w:val="none" w:sz="0" w:space="0" w:color="auto"/>
            <w:right w:val="none" w:sz="0" w:space="0" w:color="auto"/>
          </w:divBdr>
        </w:div>
        <w:div w:id="618684238">
          <w:marLeft w:val="0"/>
          <w:marRight w:val="0"/>
          <w:marTop w:val="0"/>
          <w:marBottom w:val="0"/>
          <w:divBdr>
            <w:top w:val="none" w:sz="0" w:space="0" w:color="auto"/>
            <w:left w:val="none" w:sz="0" w:space="0" w:color="auto"/>
            <w:bottom w:val="none" w:sz="0" w:space="0" w:color="auto"/>
            <w:right w:val="none" w:sz="0" w:space="0" w:color="auto"/>
          </w:divBdr>
        </w:div>
        <w:div w:id="1740976417">
          <w:marLeft w:val="0"/>
          <w:marRight w:val="0"/>
          <w:marTop w:val="0"/>
          <w:marBottom w:val="0"/>
          <w:divBdr>
            <w:top w:val="none" w:sz="0" w:space="0" w:color="auto"/>
            <w:left w:val="none" w:sz="0" w:space="0" w:color="auto"/>
            <w:bottom w:val="none" w:sz="0" w:space="0" w:color="auto"/>
            <w:right w:val="none" w:sz="0" w:space="0" w:color="auto"/>
          </w:divBdr>
        </w:div>
        <w:div w:id="1209800997">
          <w:marLeft w:val="0"/>
          <w:marRight w:val="0"/>
          <w:marTop w:val="0"/>
          <w:marBottom w:val="0"/>
          <w:divBdr>
            <w:top w:val="none" w:sz="0" w:space="0" w:color="auto"/>
            <w:left w:val="none" w:sz="0" w:space="0" w:color="auto"/>
            <w:bottom w:val="none" w:sz="0" w:space="0" w:color="auto"/>
            <w:right w:val="none" w:sz="0" w:space="0" w:color="auto"/>
          </w:divBdr>
        </w:div>
        <w:div w:id="1120492454">
          <w:marLeft w:val="0"/>
          <w:marRight w:val="0"/>
          <w:marTop w:val="0"/>
          <w:marBottom w:val="0"/>
          <w:divBdr>
            <w:top w:val="none" w:sz="0" w:space="0" w:color="auto"/>
            <w:left w:val="none" w:sz="0" w:space="0" w:color="auto"/>
            <w:bottom w:val="none" w:sz="0" w:space="0" w:color="auto"/>
            <w:right w:val="none" w:sz="0" w:space="0" w:color="auto"/>
          </w:divBdr>
        </w:div>
        <w:div w:id="189148181">
          <w:marLeft w:val="0"/>
          <w:marRight w:val="0"/>
          <w:marTop w:val="0"/>
          <w:marBottom w:val="0"/>
          <w:divBdr>
            <w:top w:val="none" w:sz="0" w:space="0" w:color="auto"/>
            <w:left w:val="none" w:sz="0" w:space="0" w:color="auto"/>
            <w:bottom w:val="none" w:sz="0" w:space="0" w:color="auto"/>
            <w:right w:val="none" w:sz="0" w:space="0" w:color="auto"/>
          </w:divBdr>
        </w:div>
        <w:div w:id="665404905">
          <w:marLeft w:val="0"/>
          <w:marRight w:val="0"/>
          <w:marTop w:val="0"/>
          <w:marBottom w:val="0"/>
          <w:divBdr>
            <w:top w:val="none" w:sz="0" w:space="0" w:color="auto"/>
            <w:left w:val="none" w:sz="0" w:space="0" w:color="auto"/>
            <w:bottom w:val="none" w:sz="0" w:space="0" w:color="auto"/>
            <w:right w:val="none" w:sz="0" w:space="0" w:color="auto"/>
          </w:divBdr>
        </w:div>
        <w:div w:id="585529463">
          <w:marLeft w:val="0"/>
          <w:marRight w:val="0"/>
          <w:marTop w:val="0"/>
          <w:marBottom w:val="0"/>
          <w:divBdr>
            <w:top w:val="none" w:sz="0" w:space="0" w:color="auto"/>
            <w:left w:val="none" w:sz="0" w:space="0" w:color="auto"/>
            <w:bottom w:val="none" w:sz="0" w:space="0" w:color="auto"/>
            <w:right w:val="none" w:sz="0" w:space="0" w:color="auto"/>
          </w:divBdr>
        </w:div>
        <w:div w:id="103502120">
          <w:marLeft w:val="0"/>
          <w:marRight w:val="0"/>
          <w:marTop w:val="0"/>
          <w:marBottom w:val="0"/>
          <w:divBdr>
            <w:top w:val="none" w:sz="0" w:space="0" w:color="auto"/>
            <w:left w:val="none" w:sz="0" w:space="0" w:color="auto"/>
            <w:bottom w:val="none" w:sz="0" w:space="0" w:color="auto"/>
            <w:right w:val="none" w:sz="0" w:space="0" w:color="auto"/>
          </w:divBdr>
        </w:div>
        <w:div w:id="104229938">
          <w:marLeft w:val="0"/>
          <w:marRight w:val="0"/>
          <w:marTop w:val="0"/>
          <w:marBottom w:val="0"/>
          <w:divBdr>
            <w:top w:val="none" w:sz="0" w:space="0" w:color="auto"/>
            <w:left w:val="none" w:sz="0" w:space="0" w:color="auto"/>
            <w:bottom w:val="none" w:sz="0" w:space="0" w:color="auto"/>
            <w:right w:val="none" w:sz="0" w:space="0" w:color="auto"/>
          </w:divBdr>
        </w:div>
        <w:div w:id="1551111257">
          <w:marLeft w:val="0"/>
          <w:marRight w:val="0"/>
          <w:marTop w:val="0"/>
          <w:marBottom w:val="0"/>
          <w:divBdr>
            <w:top w:val="none" w:sz="0" w:space="0" w:color="auto"/>
            <w:left w:val="none" w:sz="0" w:space="0" w:color="auto"/>
            <w:bottom w:val="none" w:sz="0" w:space="0" w:color="auto"/>
            <w:right w:val="none" w:sz="0" w:space="0" w:color="auto"/>
          </w:divBdr>
        </w:div>
        <w:div w:id="430248660">
          <w:marLeft w:val="0"/>
          <w:marRight w:val="0"/>
          <w:marTop w:val="0"/>
          <w:marBottom w:val="0"/>
          <w:divBdr>
            <w:top w:val="none" w:sz="0" w:space="0" w:color="auto"/>
            <w:left w:val="none" w:sz="0" w:space="0" w:color="auto"/>
            <w:bottom w:val="none" w:sz="0" w:space="0" w:color="auto"/>
            <w:right w:val="none" w:sz="0" w:space="0" w:color="auto"/>
          </w:divBdr>
        </w:div>
        <w:div w:id="1582136912">
          <w:marLeft w:val="0"/>
          <w:marRight w:val="0"/>
          <w:marTop w:val="0"/>
          <w:marBottom w:val="0"/>
          <w:divBdr>
            <w:top w:val="none" w:sz="0" w:space="0" w:color="auto"/>
            <w:left w:val="none" w:sz="0" w:space="0" w:color="auto"/>
            <w:bottom w:val="none" w:sz="0" w:space="0" w:color="auto"/>
            <w:right w:val="none" w:sz="0" w:space="0" w:color="auto"/>
          </w:divBdr>
        </w:div>
        <w:div w:id="1822306367">
          <w:marLeft w:val="0"/>
          <w:marRight w:val="0"/>
          <w:marTop w:val="0"/>
          <w:marBottom w:val="0"/>
          <w:divBdr>
            <w:top w:val="none" w:sz="0" w:space="0" w:color="auto"/>
            <w:left w:val="none" w:sz="0" w:space="0" w:color="auto"/>
            <w:bottom w:val="none" w:sz="0" w:space="0" w:color="auto"/>
            <w:right w:val="none" w:sz="0" w:space="0" w:color="auto"/>
          </w:divBdr>
        </w:div>
        <w:div w:id="26684432">
          <w:marLeft w:val="0"/>
          <w:marRight w:val="0"/>
          <w:marTop w:val="0"/>
          <w:marBottom w:val="0"/>
          <w:divBdr>
            <w:top w:val="none" w:sz="0" w:space="0" w:color="auto"/>
            <w:left w:val="none" w:sz="0" w:space="0" w:color="auto"/>
            <w:bottom w:val="none" w:sz="0" w:space="0" w:color="auto"/>
            <w:right w:val="none" w:sz="0" w:space="0" w:color="auto"/>
          </w:divBdr>
        </w:div>
        <w:div w:id="1924794276">
          <w:marLeft w:val="0"/>
          <w:marRight w:val="0"/>
          <w:marTop w:val="0"/>
          <w:marBottom w:val="0"/>
          <w:divBdr>
            <w:top w:val="none" w:sz="0" w:space="0" w:color="auto"/>
            <w:left w:val="none" w:sz="0" w:space="0" w:color="auto"/>
            <w:bottom w:val="none" w:sz="0" w:space="0" w:color="auto"/>
            <w:right w:val="none" w:sz="0" w:space="0" w:color="auto"/>
          </w:divBdr>
        </w:div>
        <w:div w:id="510024813">
          <w:marLeft w:val="0"/>
          <w:marRight w:val="0"/>
          <w:marTop w:val="0"/>
          <w:marBottom w:val="0"/>
          <w:divBdr>
            <w:top w:val="none" w:sz="0" w:space="0" w:color="auto"/>
            <w:left w:val="none" w:sz="0" w:space="0" w:color="auto"/>
            <w:bottom w:val="none" w:sz="0" w:space="0" w:color="auto"/>
            <w:right w:val="none" w:sz="0" w:space="0" w:color="auto"/>
          </w:divBdr>
        </w:div>
        <w:div w:id="1684284371">
          <w:marLeft w:val="0"/>
          <w:marRight w:val="0"/>
          <w:marTop w:val="0"/>
          <w:marBottom w:val="0"/>
          <w:divBdr>
            <w:top w:val="none" w:sz="0" w:space="0" w:color="auto"/>
            <w:left w:val="none" w:sz="0" w:space="0" w:color="auto"/>
            <w:bottom w:val="none" w:sz="0" w:space="0" w:color="auto"/>
            <w:right w:val="none" w:sz="0" w:space="0" w:color="auto"/>
          </w:divBdr>
        </w:div>
        <w:div w:id="1505122382">
          <w:marLeft w:val="0"/>
          <w:marRight w:val="0"/>
          <w:marTop w:val="0"/>
          <w:marBottom w:val="0"/>
          <w:divBdr>
            <w:top w:val="none" w:sz="0" w:space="0" w:color="auto"/>
            <w:left w:val="none" w:sz="0" w:space="0" w:color="auto"/>
            <w:bottom w:val="none" w:sz="0" w:space="0" w:color="auto"/>
            <w:right w:val="none" w:sz="0" w:space="0" w:color="auto"/>
          </w:divBdr>
        </w:div>
        <w:div w:id="1314217660">
          <w:marLeft w:val="0"/>
          <w:marRight w:val="0"/>
          <w:marTop w:val="0"/>
          <w:marBottom w:val="0"/>
          <w:divBdr>
            <w:top w:val="none" w:sz="0" w:space="0" w:color="auto"/>
            <w:left w:val="none" w:sz="0" w:space="0" w:color="auto"/>
            <w:bottom w:val="none" w:sz="0" w:space="0" w:color="auto"/>
            <w:right w:val="none" w:sz="0" w:space="0" w:color="auto"/>
          </w:divBdr>
        </w:div>
        <w:div w:id="1788311669">
          <w:marLeft w:val="0"/>
          <w:marRight w:val="0"/>
          <w:marTop w:val="0"/>
          <w:marBottom w:val="0"/>
          <w:divBdr>
            <w:top w:val="none" w:sz="0" w:space="0" w:color="auto"/>
            <w:left w:val="none" w:sz="0" w:space="0" w:color="auto"/>
            <w:bottom w:val="none" w:sz="0" w:space="0" w:color="auto"/>
            <w:right w:val="none" w:sz="0" w:space="0" w:color="auto"/>
          </w:divBdr>
        </w:div>
        <w:div w:id="1019309965">
          <w:marLeft w:val="0"/>
          <w:marRight w:val="0"/>
          <w:marTop w:val="0"/>
          <w:marBottom w:val="0"/>
          <w:divBdr>
            <w:top w:val="none" w:sz="0" w:space="0" w:color="auto"/>
            <w:left w:val="none" w:sz="0" w:space="0" w:color="auto"/>
            <w:bottom w:val="none" w:sz="0" w:space="0" w:color="auto"/>
            <w:right w:val="none" w:sz="0" w:space="0" w:color="auto"/>
          </w:divBdr>
        </w:div>
        <w:div w:id="710223585">
          <w:marLeft w:val="0"/>
          <w:marRight w:val="0"/>
          <w:marTop w:val="0"/>
          <w:marBottom w:val="0"/>
          <w:divBdr>
            <w:top w:val="none" w:sz="0" w:space="0" w:color="auto"/>
            <w:left w:val="none" w:sz="0" w:space="0" w:color="auto"/>
            <w:bottom w:val="none" w:sz="0" w:space="0" w:color="auto"/>
            <w:right w:val="none" w:sz="0" w:space="0" w:color="auto"/>
          </w:divBdr>
        </w:div>
        <w:div w:id="186987854">
          <w:marLeft w:val="0"/>
          <w:marRight w:val="0"/>
          <w:marTop w:val="0"/>
          <w:marBottom w:val="0"/>
          <w:divBdr>
            <w:top w:val="none" w:sz="0" w:space="0" w:color="auto"/>
            <w:left w:val="none" w:sz="0" w:space="0" w:color="auto"/>
            <w:bottom w:val="none" w:sz="0" w:space="0" w:color="auto"/>
            <w:right w:val="none" w:sz="0" w:space="0" w:color="auto"/>
          </w:divBdr>
        </w:div>
        <w:div w:id="57556676">
          <w:marLeft w:val="0"/>
          <w:marRight w:val="0"/>
          <w:marTop w:val="0"/>
          <w:marBottom w:val="0"/>
          <w:divBdr>
            <w:top w:val="none" w:sz="0" w:space="0" w:color="auto"/>
            <w:left w:val="none" w:sz="0" w:space="0" w:color="auto"/>
            <w:bottom w:val="none" w:sz="0" w:space="0" w:color="auto"/>
            <w:right w:val="none" w:sz="0" w:space="0" w:color="auto"/>
          </w:divBdr>
        </w:div>
        <w:div w:id="288249171">
          <w:marLeft w:val="0"/>
          <w:marRight w:val="0"/>
          <w:marTop w:val="0"/>
          <w:marBottom w:val="0"/>
          <w:divBdr>
            <w:top w:val="none" w:sz="0" w:space="0" w:color="auto"/>
            <w:left w:val="none" w:sz="0" w:space="0" w:color="auto"/>
            <w:bottom w:val="none" w:sz="0" w:space="0" w:color="auto"/>
            <w:right w:val="none" w:sz="0" w:space="0" w:color="auto"/>
          </w:divBdr>
        </w:div>
        <w:div w:id="1606304934">
          <w:marLeft w:val="0"/>
          <w:marRight w:val="0"/>
          <w:marTop w:val="0"/>
          <w:marBottom w:val="0"/>
          <w:divBdr>
            <w:top w:val="none" w:sz="0" w:space="0" w:color="auto"/>
            <w:left w:val="none" w:sz="0" w:space="0" w:color="auto"/>
            <w:bottom w:val="none" w:sz="0" w:space="0" w:color="auto"/>
            <w:right w:val="none" w:sz="0" w:space="0" w:color="auto"/>
          </w:divBdr>
        </w:div>
        <w:div w:id="705956077">
          <w:marLeft w:val="0"/>
          <w:marRight w:val="0"/>
          <w:marTop w:val="0"/>
          <w:marBottom w:val="0"/>
          <w:divBdr>
            <w:top w:val="none" w:sz="0" w:space="0" w:color="auto"/>
            <w:left w:val="none" w:sz="0" w:space="0" w:color="auto"/>
            <w:bottom w:val="none" w:sz="0" w:space="0" w:color="auto"/>
            <w:right w:val="none" w:sz="0" w:space="0" w:color="auto"/>
          </w:divBdr>
        </w:div>
        <w:div w:id="1978105330">
          <w:marLeft w:val="0"/>
          <w:marRight w:val="0"/>
          <w:marTop w:val="0"/>
          <w:marBottom w:val="0"/>
          <w:divBdr>
            <w:top w:val="none" w:sz="0" w:space="0" w:color="auto"/>
            <w:left w:val="none" w:sz="0" w:space="0" w:color="auto"/>
            <w:bottom w:val="none" w:sz="0" w:space="0" w:color="auto"/>
            <w:right w:val="none" w:sz="0" w:space="0" w:color="auto"/>
          </w:divBdr>
        </w:div>
        <w:div w:id="1657033482">
          <w:marLeft w:val="0"/>
          <w:marRight w:val="0"/>
          <w:marTop w:val="0"/>
          <w:marBottom w:val="0"/>
          <w:divBdr>
            <w:top w:val="none" w:sz="0" w:space="0" w:color="auto"/>
            <w:left w:val="none" w:sz="0" w:space="0" w:color="auto"/>
            <w:bottom w:val="none" w:sz="0" w:space="0" w:color="auto"/>
            <w:right w:val="none" w:sz="0" w:space="0" w:color="auto"/>
          </w:divBdr>
        </w:div>
        <w:div w:id="1252858678">
          <w:marLeft w:val="0"/>
          <w:marRight w:val="0"/>
          <w:marTop w:val="0"/>
          <w:marBottom w:val="0"/>
          <w:divBdr>
            <w:top w:val="none" w:sz="0" w:space="0" w:color="auto"/>
            <w:left w:val="none" w:sz="0" w:space="0" w:color="auto"/>
            <w:bottom w:val="none" w:sz="0" w:space="0" w:color="auto"/>
            <w:right w:val="none" w:sz="0" w:space="0" w:color="auto"/>
          </w:divBdr>
        </w:div>
        <w:div w:id="2032535087">
          <w:marLeft w:val="0"/>
          <w:marRight w:val="0"/>
          <w:marTop w:val="0"/>
          <w:marBottom w:val="0"/>
          <w:divBdr>
            <w:top w:val="none" w:sz="0" w:space="0" w:color="auto"/>
            <w:left w:val="none" w:sz="0" w:space="0" w:color="auto"/>
            <w:bottom w:val="none" w:sz="0" w:space="0" w:color="auto"/>
            <w:right w:val="none" w:sz="0" w:space="0" w:color="auto"/>
          </w:divBdr>
        </w:div>
        <w:div w:id="967011096">
          <w:marLeft w:val="0"/>
          <w:marRight w:val="0"/>
          <w:marTop w:val="0"/>
          <w:marBottom w:val="0"/>
          <w:divBdr>
            <w:top w:val="none" w:sz="0" w:space="0" w:color="auto"/>
            <w:left w:val="none" w:sz="0" w:space="0" w:color="auto"/>
            <w:bottom w:val="none" w:sz="0" w:space="0" w:color="auto"/>
            <w:right w:val="none" w:sz="0" w:space="0" w:color="auto"/>
          </w:divBdr>
        </w:div>
        <w:div w:id="652877484">
          <w:marLeft w:val="0"/>
          <w:marRight w:val="0"/>
          <w:marTop w:val="0"/>
          <w:marBottom w:val="0"/>
          <w:divBdr>
            <w:top w:val="none" w:sz="0" w:space="0" w:color="auto"/>
            <w:left w:val="none" w:sz="0" w:space="0" w:color="auto"/>
            <w:bottom w:val="none" w:sz="0" w:space="0" w:color="auto"/>
            <w:right w:val="none" w:sz="0" w:space="0" w:color="auto"/>
          </w:divBdr>
        </w:div>
        <w:div w:id="1044476634">
          <w:marLeft w:val="0"/>
          <w:marRight w:val="0"/>
          <w:marTop w:val="0"/>
          <w:marBottom w:val="0"/>
          <w:divBdr>
            <w:top w:val="none" w:sz="0" w:space="0" w:color="auto"/>
            <w:left w:val="none" w:sz="0" w:space="0" w:color="auto"/>
            <w:bottom w:val="none" w:sz="0" w:space="0" w:color="auto"/>
            <w:right w:val="none" w:sz="0" w:space="0" w:color="auto"/>
          </w:divBdr>
        </w:div>
        <w:div w:id="1159805446">
          <w:marLeft w:val="0"/>
          <w:marRight w:val="0"/>
          <w:marTop w:val="0"/>
          <w:marBottom w:val="0"/>
          <w:divBdr>
            <w:top w:val="none" w:sz="0" w:space="0" w:color="auto"/>
            <w:left w:val="none" w:sz="0" w:space="0" w:color="auto"/>
            <w:bottom w:val="none" w:sz="0" w:space="0" w:color="auto"/>
            <w:right w:val="none" w:sz="0" w:space="0" w:color="auto"/>
          </w:divBdr>
        </w:div>
        <w:div w:id="199362559">
          <w:marLeft w:val="0"/>
          <w:marRight w:val="0"/>
          <w:marTop w:val="0"/>
          <w:marBottom w:val="0"/>
          <w:divBdr>
            <w:top w:val="none" w:sz="0" w:space="0" w:color="auto"/>
            <w:left w:val="none" w:sz="0" w:space="0" w:color="auto"/>
            <w:bottom w:val="none" w:sz="0" w:space="0" w:color="auto"/>
            <w:right w:val="none" w:sz="0" w:space="0" w:color="auto"/>
          </w:divBdr>
        </w:div>
        <w:div w:id="1311903972">
          <w:marLeft w:val="0"/>
          <w:marRight w:val="0"/>
          <w:marTop w:val="0"/>
          <w:marBottom w:val="0"/>
          <w:divBdr>
            <w:top w:val="none" w:sz="0" w:space="0" w:color="auto"/>
            <w:left w:val="none" w:sz="0" w:space="0" w:color="auto"/>
            <w:bottom w:val="none" w:sz="0" w:space="0" w:color="auto"/>
            <w:right w:val="none" w:sz="0" w:space="0" w:color="auto"/>
          </w:divBdr>
        </w:div>
        <w:div w:id="2138259328">
          <w:marLeft w:val="0"/>
          <w:marRight w:val="0"/>
          <w:marTop w:val="0"/>
          <w:marBottom w:val="0"/>
          <w:divBdr>
            <w:top w:val="none" w:sz="0" w:space="0" w:color="auto"/>
            <w:left w:val="none" w:sz="0" w:space="0" w:color="auto"/>
            <w:bottom w:val="none" w:sz="0" w:space="0" w:color="auto"/>
            <w:right w:val="none" w:sz="0" w:space="0" w:color="auto"/>
          </w:divBdr>
        </w:div>
        <w:div w:id="598372028">
          <w:marLeft w:val="0"/>
          <w:marRight w:val="0"/>
          <w:marTop w:val="0"/>
          <w:marBottom w:val="0"/>
          <w:divBdr>
            <w:top w:val="none" w:sz="0" w:space="0" w:color="auto"/>
            <w:left w:val="none" w:sz="0" w:space="0" w:color="auto"/>
            <w:bottom w:val="none" w:sz="0" w:space="0" w:color="auto"/>
            <w:right w:val="none" w:sz="0" w:space="0" w:color="auto"/>
          </w:divBdr>
        </w:div>
        <w:div w:id="984771646">
          <w:marLeft w:val="0"/>
          <w:marRight w:val="0"/>
          <w:marTop w:val="0"/>
          <w:marBottom w:val="0"/>
          <w:divBdr>
            <w:top w:val="none" w:sz="0" w:space="0" w:color="auto"/>
            <w:left w:val="none" w:sz="0" w:space="0" w:color="auto"/>
            <w:bottom w:val="none" w:sz="0" w:space="0" w:color="auto"/>
            <w:right w:val="none" w:sz="0" w:space="0" w:color="auto"/>
          </w:divBdr>
        </w:div>
        <w:div w:id="1033270892">
          <w:marLeft w:val="0"/>
          <w:marRight w:val="0"/>
          <w:marTop w:val="0"/>
          <w:marBottom w:val="0"/>
          <w:divBdr>
            <w:top w:val="none" w:sz="0" w:space="0" w:color="auto"/>
            <w:left w:val="none" w:sz="0" w:space="0" w:color="auto"/>
            <w:bottom w:val="none" w:sz="0" w:space="0" w:color="auto"/>
            <w:right w:val="none" w:sz="0" w:space="0" w:color="auto"/>
          </w:divBdr>
        </w:div>
        <w:div w:id="747924825">
          <w:marLeft w:val="0"/>
          <w:marRight w:val="0"/>
          <w:marTop w:val="0"/>
          <w:marBottom w:val="0"/>
          <w:divBdr>
            <w:top w:val="none" w:sz="0" w:space="0" w:color="auto"/>
            <w:left w:val="none" w:sz="0" w:space="0" w:color="auto"/>
            <w:bottom w:val="none" w:sz="0" w:space="0" w:color="auto"/>
            <w:right w:val="none" w:sz="0" w:space="0" w:color="auto"/>
          </w:divBdr>
        </w:div>
        <w:div w:id="525565412">
          <w:marLeft w:val="0"/>
          <w:marRight w:val="0"/>
          <w:marTop w:val="0"/>
          <w:marBottom w:val="0"/>
          <w:divBdr>
            <w:top w:val="none" w:sz="0" w:space="0" w:color="auto"/>
            <w:left w:val="none" w:sz="0" w:space="0" w:color="auto"/>
            <w:bottom w:val="none" w:sz="0" w:space="0" w:color="auto"/>
            <w:right w:val="none" w:sz="0" w:space="0" w:color="auto"/>
          </w:divBdr>
        </w:div>
        <w:div w:id="1128890139">
          <w:marLeft w:val="0"/>
          <w:marRight w:val="0"/>
          <w:marTop w:val="0"/>
          <w:marBottom w:val="0"/>
          <w:divBdr>
            <w:top w:val="none" w:sz="0" w:space="0" w:color="auto"/>
            <w:left w:val="none" w:sz="0" w:space="0" w:color="auto"/>
            <w:bottom w:val="none" w:sz="0" w:space="0" w:color="auto"/>
            <w:right w:val="none" w:sz="0" w:space="0" w:color="auto"/>
          </w:divBdr>
        </w:div>
        <w:div w:id="1467623612">
          <w:marLeft w:val="0"/>
          <w:marRight w:val="0"/>
          <w:marTop w:val="0"/>
          <w:marBottom w:val="0"/>
          <w:divBdr>
            <w:top w:val="none" w:sz="0" w:space="0" w:color="auto"/>
            <w:left w:val="none" w:sz="0" w:space="0" w:color="auto"/>
            <w:bottom w:val="none" w:sz="0" w:space="0" w:color="auto"/>
            <w:right w:val="none" w:sz="0" w:space="0" w:color="auto"/>
          </w:divBdr>
        </w:div>
        <w:div w:id="1339428029">
          <w:marLeft w:val="0"/>
          <w:marRight w:val="0"/>
          <w:marTop w:val="0"/>
          <w:marBottom w:val="0"/>
          <w:divBdr>
            <w:top w:val="none" w:sz="0" w:space="0" w:color="auto"/>
            <w:left w:val="none" w:sz="0" w:space="0" w:color="auto"/>
            <w:bottom w:val="none" w:sz="0" w:space="0" w:color="auto"/>
            <w:right w:val="none" w:sz="0" w:space="0" w:color="auto"/>
          </w:divBdr>
        </w:div>
        <w:div w:id="893199839">
          <w:marLeft w:val="0"/>
          <w:marRight w:val="0"/>
          <w:marTop w:val="0"/>
          <w:marBottom w:val="0"/>
          <w:divBdr>
            <w:top w:val="none" w:sz="0" w:space="0" w:color="auto"/>
            <w:left w:val="none" w:sz="0" w:space="0" w:color="auto"/>
            <w:bottom w:val="none" w:sz="0" w:space="0" w:color="auto"/>
            <w:right w:val="none" w:sz="0" w:space="0" w:color="auto"/>
          </w:divBdr>
        </w:div>
        <w:div w:id="1245897">
          <w:marLeft w:val="0"/>
          <w:marRight w:val="0"/>
          <w:marTop w:val="0"/>
          <w:marBottom w:val="0"/>
          <w:divBdr>
            <w:top w:val="none" w:sz="0" w:space="0" w:color="auto"/>
            <w:left w:val="none" w:sz="0" w:space="0" w:color="auto"/>
            <w:bottom w:val="none" w:sz="0" w:space="0" w:color="auto"/>
            <w:right w:val="none" w:sz="0" w:space="0" w:color="auto"/>
          </w:divBdr>
        </w:div>
        <w:div w:id="1432051209">
          <w:marLeft w:val="0"/>
          <w:marRight w:val="0"/>
          <w:marTop w:val="0"/>
          <w:marBottom w:val="0"/>
          <w:divBdr>
            <w:top w:val="none" w:sz="0" w:space="0" w:color="auto"/>
            <w:left w:val="none" w:sz="0" w:space="0" w:color="auto"/>
            <w:bottom w:val="none" w:sz="0" w:space="0" w:color="auto"/>
            <w:right w:val="none" w:sz="0" w:space="0" w:color="auto"/>
          </w:divBdr>
        </w:div>
        <w:div w:id="577523897">
          <w:marLeft w:val="0"/>
          <w:marRight w:val="0"/>
          <w:marTop w:val="0"/>
          <w:marBottom w:val="0"/>
          <w:divBdr>
            <w:top w:val="none" w:sz="0" w:space="0" w:color="auto"/>
            <w:left w:val="none" w:sz="0" w:space="0" w:color="auto"/>
            <w:bottom w:val="none" w:sz="0" w:space="0" w:color="auto"/>
            <w:right w:val="none" w:sz="0" w:space="0" w:color="auto"/>
          </w:divBdr>
        </w:div>
        <w:div w:id="1617178752">
          <w:marLeft w:val="0"/>
          <w:marRight w:val="0"/>
          <w:marTop w:val="0"/>
          <w:marBottom w:val="0"/>
          <w:divBdr>
            <w:top w:val="none" w:sz="0" w:space="0" w:color="auto"/>
            <w:left w:val="none" w:sz="0" w:space="0" w:color="auto"/>
            <w:bottom w:val="none" w:sz="0" w:space="0" w:color="auto"/>
            <w:right w:val="none" w:sz="0" w:space="0" w:color="auto"/>
          </w:divBdr>
        </w:div>
        <w:div w:id="662004867">
          <w:marLeft w:val="0"/>
          <w:marRight w:val="0"/>
          <w:marTop w:val="0"/>
          <w:marBottom w:val="0"/>
          <w:divBdr>
            <w:top w:val="none" w:sz="0" w:space="0" w:color="auto"/>
            <w:left w:val="none" w:sz="0" w:space="0" w:color="auto"/>
            <w:bottom w:val="none" w:sz="0" w:space="0" w:color="auto"/>
            <w:right w:val="none" w:sz="0" w:space="0" w:color="auto"/>
          </w:divBdr>
        </w:div>
        <w:div w:id="237524759">
          <w:marLeft w:val="0"/>
          <w:marRight w:val="0"/>
          <w:marTop w:val="0"/>
          <w:marBottom w:val="0"/>
          <w:divBdr>
            <w:top w:val="none" w:sz="0" w:space="0" w:color="auto"/>
            <w:left w:val="none" w:sz="0" w:space="0" w:color="auto"/>
            <w:bottom w:val="none" w:sz="0" w:space="0" w:color="auto"/>
            <w:right w:val="none" w:sz="0" w:space="0" w:color="auto"/>
          </w:divBdr>
        </w:div>
        <w:div w:id="560990809">
          <w:marLeft w:val="0"/>
          <w:marRight w:val="0"/>
          <w:marTop w:val="0"/>
          <w:marBottom w:val="0"/>
          <w:divBdr>
            <w:top w:val="none" w:sz="0" w:space="0" w:color="auto"/>
            <w:left w:val="none" w:sz="0" w:space="0" w:color="auto"/>
            <w:bottom w:val="none" w:sz="0" w:space="0" w:color="auto"/>
            <w:right w:val="none" w:sz="0" w:space="0" w:color="auto"/>
          </w:divBdr>
        </w:div>
        <w:div w:id="271405779">
          <w:marLeft w:val="0"/>
          <w:marRight w:val="0"/>
          <w:marTop w:val="0"/>
          <w:marBottom w:val="0"/>
          <w:divBdr>
            <w:top w:val="none" w:sz="0" w:space="0" w:color="auto"/>
            <w:left w:val="none" w:sz="0" w:space="0" w:color="auto"/>
            <w:bottom w:val="none" w:sz="0" w:space="0" w:color="auto"/>
            <w:right w:val="none" w:sz="0" w:space="0" w:color="auto"/>
          </w:divBdr>
        </w:div>
        <w:div w:id="410395502">
          <w:marLeft w:val="0"/>
          <w:marRight w:val="0"/>
          <w:marTop w:val="0"/>
          <w:marBottom w:val="0"/>
          <w:divBdr>
            <w:top w:val="none" w:sz="0" w:space="0" w:color="auto"/>
            <w:left w:val="none" w:sz="0" w:space="0" w:color="auto"/>
            <w:bottom w:val="none" w:sz="0" w:space="0" w:color="auto"/>
            <w:right w:val="none" w:sz="0" w:space="0" w:color="auto"/>
          </w:divBdr>
        </w:div>
        <w:div w:id="1093862133">
          <w:marLeft w:val="0"/>
          <w:marRight w:val="0"/>
          <w:marTop w:val="0"/>
          <w:marBottom w:val="0"/>
          <w:divBdr>
            <w:top w:val="none" w:sz="0" w:space="0" w:color="auto"/>
            <w:left w:val="none" w:sz="0" w:space="0" w:color="auto"/>
            <w:bottom w:val="none" w:sz="0" w:space="0" w:color="auto"/>
            <w:right w:val="none" w:sz="0" w:space="0" w:color="auto"/>
          </w:divBdr>
        </w:div>
        <w:div w:id="1964074571">
          <w:marLeft w:val="0"/>
          <w:marRight w:val="0"/>
          <w:marTop w:val="0"/>
          <w:marBottom w:val="0"/>
          <w:divBdr>
            <w:top w:val="none" w:sz="0" w:space="0" w:color="auto"/>
            <w:left w:val="none" w:sz="0" w:space="0" w:color="auto"/>
            <w:bottom w:val="none" w:sz="0" w:space="0" w:color="auto"/>
            <w:right w:val="none" w:sz="0" w:space="0" w:color="auto"/>
          </w:divBdr>
        </w:div>
        <w:div w:id="1911114477">
          <w:marLeft w:val="0"/>
          <w:marRight w:val="0"/>
          <w:marTop w:val="0"/>
          <w:marBottom w:val="0"/>
          <w:divBdr>
            <w:top w:val="none" w:sz="0" w:space="0" w:color="auto"/>
            <w:left w:val="none" w:sz="0" w:space="0" w:color="auto"/>
            <w:bottom w:val="none" w:sz="0" w:space="0" w:color="auto"/>
            <w:right w:val="none" w:sz="0" w:space="0" w:color="auto"/>
          </w:divBdr>
        </w:div>
        <w:div w:id="2133790975">
          <w:marLeft w:val="0"/>
          <w:marRight w:val="0"/>
          <w:marTop w:val="0"/>
          <w:marBottom w:val="0"/>
          <w:divBdr>
            <w:top w:val="none" w:sz="0" w:space="0" w:color="auto"/>
            <w:left w:val="none" w:sz="0" w:space="0" w:color="auto"/>
            <w:bottom w:val="none" w:sz="0" w:space="0" w:color="auto"/>
            <w:right w:val="none" w:sz="0" w:space="0" w:color="auto"/>
          </w:divBdr>
        </w:div>
        <w:div w:id="278800514">
          <w:marLeft w:val="0"/>
          <w:marRight w:val="0"/>
          <w:marTop w:val="0"/>
          <w:marBottom w:val="0"/>
          <w:divBdr>
            <w:top w:val="none" w:sz="0" w:space="0" w:color="auto"/>
            <w:left w:val="none" w:sz="0" w:space="0" w:color="auto"/>
            <w:bottom w:val="none" w:sz="0" w:space="0" w:color="auto"/>
            <w:right w:val="none" w:sz="0" w:space="0" w:color="auto"/>
          </w:divBdr>
        </w:div>
        <w:div w:id="501437980">
          <w:marLeft w:val="0"/>
          <w:marRight w:val="0"/>
          <w:marTop w:val="0"/>
          <w:marBottom w:val="0"/>
          <w:divBdr>
            <w:top w:val="none" w:sz="0" w:space="0" w:color="auto"/>
            <w:left w:val="none" w:sz="0" w:space="0" w:color="auto"/>
            <w:bottom w:val="none" w:sz="0" w:space="0" w:color="auto"/>
            <w:right w:val="none" w:sz="0" w:space="0" w:color="auto"/>
          </w:divBdr>
        </w:div>
        <w:div w:id="452795349">
          <w:marLeft w:val="0"/>
          <w:marRight w:val="0"/>
          <w:marTop w:val="0"/>
          <w:marBottom w:val="0"/>
          <w:divBdr>
            <w:top w:val="none" w:sz="0" w:space="0" w:color="auto"/>
            <w:left w:val="none" w:sz="0" w:space="0" w:color="auto"/>
            <w:bottom w:val="none" w:sz="0" w:space="0" w:color="auto"/>
            <w:right w:val="none" w:sz="0" w:space="0" w:color="auto"/>
          </w:divBdr>
        </w:div>
        <w:div w:id="1328285344">
          <w:marLeft w:val="0"/>
          <w:marRight w:val="0"/>
          <w:marTop w:val="0"/>
          <w:marBottom w:val="0"/>
          <w:divBdr>
            <w:top w:val="none" w:sz="0" w:space="0" w:color="auto"/>
            <w:left w:val="none" w:sz="0" w:space="0" w:color="auto"/>
            <w:bottom w:val="none" w:sz="0" w:space="0" w:color="auto"/>
            <w:right w:val="none" w:sz="0" w:space="0" w:color="auto"/>
          </w:divBdr>
        </w:div>
        <w:div w:id="1089083050">
          <w:marLeft w:val="0"/>
          <w:marRight w:val="0"/>
          <w:marTop w:val="0"/>
          <w:marBottom w:val="0"/>
          <w:divBdr>
            <w:top w:val="none" w:sz="0" w:space="0" w:color="auto"/>
            <w:left w:val="none" w:sz="0" w:space="0" w:color="auto"/>
            <w:bottom w:val="none" w:sz="0" w:space="0" w:color="auto"/>
            <w:right w:val="none" w:sz="0" w:space="0" w:color="auto"/>
          </w:divBdr>
        </w:div>
        <w:div w:id="24252633">
          <w:marLeft w:val="0"/>
          <w:marRight w:val="0"/>
          <w:marTop w:val="0"/>
          <w:marBottom w:val="0"/>
          <w:divBdr>
            <w:top w:val="none" w:sz="0" w:space="0" w:color="auto"/>
            <w:left w:val="none" w:sz="0" w:space="0" w:color="auto"/>
            <w:bottom w:val="none" w:sz="0" w:space="0" w:color="auto"/>
            <w:right w:val="none" w:sz="0" w:space="0" w:color="auto"/>
          </w:divBdr>
        </w:div>
        <w:div w:id="1722513110">
          <w:marLeft w:val="0"/>
          <w:marRight w:val="0"/>
          <w:marTop w:val="0"/>
          <w:marBottom w:val="0"/>
          <w:divBdr>
            <w:top w:val="none" w:sz="0" w:space="0" w:color="auto"/>
            <w:left w:val="none" w:sz="0" w:space="0" w:color="auto"/>
            <w:bottom w:val="none" w:sz="0" w:space="0" w:color="auto"/>
            <w:right w:val="none" w:sz="0" w:space="0" w:color="auto"/>
          </w:divBdr>
        </w:div>
        <w:div w:id="326708873">
          <w:marLeft w:val="0"/>
          <w:marRight w:val="0"/>
          <w:marTop w:val="0"/>
          <w:marBottom w:val="0"/>
          <w:divBdr>
            <w:top w:val="none" w:sz="0" w:space="0" w:color="auto"/>
            <w:left w:val="none" w:sz="0" w:space="0" w:color="auto"/>
            <w:bottom w:val="none" w:sz="0" w:space="0" w:color="auto"/>
            <w:right w:val="none" w:sz="0" w:space="0" w:color="auto"/>
          </w:divBdr>
        </w:div>
        <w:div w:id="1717075288">
          <w:marLeft w:val="0"/>
          <w:marRight w:val="0"/>
          <w:marTop w:val="0"/>
          <w:marBottom w:val="0"/>
          <w:divBdr>
            <w:top w:val="none" w:sz="0" w:space="0" w:color="auto"/>
            <w:left w:val="none" w:sz="0" w:space="0" w:color="auto"/>
            <w:bottom w:val="none" w:sz="0" w:space="0" w:color="auto"/>
            <w:right w:val="none" w:sz="0" w:space="0" w:color="auto"/>
          </w:divBdr>
        </w:div>
        <w:div w:id="1328174876">
          <w:marLeft w:val="0"/>
          <w:marRight w:val="0"/>
          <w:marTop w:val="0"/>
          <w:marBottom w:val="0"/>
          <w:divBdr>
            <w:top w:val="none" w:sz="0" w:space="0" w:color="auto"/>
            <w:left w:val="none" w:sz="0" w:space="0" w:color="auto"/>
            <w:bottom w:val="none" w:sz="0" w:space="0" w:color="auto"/>
            <w:right w:val="none" w:sz="0" w:space="0" w:color="auto"/>
          </w:divBdr>
        </w:div>
        <w:div w:id="279456557">
          <w:marLeft w:val="0"/>
          <w:marRight w:val="0"/>
          <w:marTop w:val="0"/>
          <w:marBottom w:val="0"/>
          <w:divBdr>
            <w:top w:val="none" w:sz="0" w:space="0" w:color="auto"/>
            <w:left w:val="none" w:sz="0" w:space="0" w:color="auto"/>
            <w:bottom w:val="none" w:sz="0" w:space="0" w:color="auto"/>
            <w:right w:val="none" w:sz="0" w:space="0" w:color="auto"/>
          </w:divBdr>
        </w:div>
        <w:div w:id="2062317867">
          <w:marLeft w:val="0"/>
          <w:marRight w:val="0"/>
          <w:marTop w:val="0"/>
          <w:marBottom w:val="0"/>
          <w:divBdr>
            <w:top w:val="none" w:sz="0" w:space="0" w:color="auto"/>
            <w:left w:val="none" w:sz="0" w:space="0" w:color="auto"/>
            <w:bottom w:val="none" w:sz="0" w:space="0" w:color="auto"/>
            <w:right w:val="none" w:sz="0" w:space="0" w:color="auto"/>
          </w:divBdr>
        </w:div>
        <w:div w:id="49380037">
          <w:marLeft w:val="0"/>
          <w:marRight w:val="0"/>
          <w:marTop w:val="0"/>
          <w:marBottom w:val="0"/>
          <w:divBdr>
            <w:top w:val="none" w:sz="0" w:space="0" w:color="auto"/>
            <w:left w:val="none" w:sz="0" w:space="0" w:color="auto"/>
            <w:bottom w:val="none" w:sz="0" w:space="0" w:color="auto"/>
            <w:right w:val="none" w:sz="0" w:space="0" w:color="auto"/>
          </w:divBdr>
        </w:div>
        <w:div w:id="2114129758">
          <w:marLeft w:val="0"/>
          <w:marRight w:val="0"/>
          <w:marTop w:val="0"/>
          <w:marBottom w:val="0"/>
          <w:divBdr>
            <w:top w:val="none" w:sz="0" w:space="0" w:color="auto"/>
            <w:left w:val="none" w:sz="0" w:space="0" w:color="auto"/>
            <w:bottom w:val="none" w:sz="0" w:space="0" w:color="auto"/>
            <w:right w:val="none" w:sz="0" w:space="0" w:color="auto"/>
          </w:divBdr>
        </w:div>
        <w:div w:id="243731117">
          <w:marLeft w:val="0"/>
          <w:marRight w:val="0"/>
          <w:marTop w:val="0"/>
          <w:marBottom w:val="0"/>
          <w:divBdr>
            <w:top w:val="none" w:sz="0" w:space="0" w:color="auto"/>
            <w:left w:val="none" w:sz="0" w:space="0" w:color="auto"/>
            <w:bottom w:val="none" w:sz="0" w:space="0" w:color="auto"/>
            <w:right w:val="none" w:sz="0" w:space="0" w:color="auto"/>
          </w:divBdr>
        </w:div>
        <w:div w:id="258222973">
          <w:marLeft w:val="0"/>
          <w:marRight w:val="0"/>
          <w:marTop w:val="0"/>
          <w:marBottom w:val="0"/>
          <w:divBdr>
            <w:top w:val="none" w:sz="0" w:space="0" w:color="auto"/>
            <w:left w:val="none" w:sz="0" w:space="0" w:color="auto"/>
            <w:bottom w:val="none" w:sz="0" w:space="0" w:color="auto"/>
            <w:right w:val="none" w:sz="0" w:space="0" w:color="auto"/>
          </w:divBdr>
        </w:div>
        <w:div w:id="1795247455">
          <w:marLeft w:val="0"/>
          <w:marRight w:val="0"/>
          <w:marTop w:val="0"/>
          <w:marBottom w:val="0"/>
          <w:divBdr>
            <w:top w:val="none" w:sz="0" w:space="0" w:color="auto"/>
            <w:left w:val="none" w:sz="0" w:space="0" w:color="auto"/>
            <w:bottom w:val="none" w:sz="0" w:space="0" w:color="auto"/>
            <w:right w:val="none" w:sz="0" w:space="0" w:color="auto"/>
          </w:divBdr>
        </w:div>
        <w:div w:id="1241983066">
          <w:marLeft w:val="0"/>
          <w:marRight w:val="0"/>
          <w:marTop w:val="0"/>
          <w:marBottom w:val="0"/>
          <w:divBdr>
            <w:top w:val="none" w:sz="0" w:space="0" w:color="auto"/>
            <w:left w:val="none" w:sz="0" w:space="0" w:color="auto"/>
            <w:bottom w:val="none" w:sz="0" w:space="0" w:color="auto"/>
            <w:right w:val="none" w:sz="0" w:space="0" w:color="auto"/>
          </w:divBdr>
        </w:div>
        <w:div w:id="94520122">
          <w:marLeft w:val="0"/>
          <w:marRight w:val="0"/>
          <w:marTop w:val="0"/>
          <w:marBottom w:val="0"/>
          <w:divBdr>
            <w:top w:val="none" w:sz="0" w:space="0" w:color="auto"/>
            <w:left w:val="none" w:sz="0" w:space="0" w:color="auto"/>
            <w:bottom w:val="none" w:sz="0" w:space="0" w:color="auto"/>
            <w:right w:val="none" w:sz="0" w:space="0" w:color="auto"/>
          </w:divBdr>
        </w:div>
        <w:div w:id="851186174">
          <w:marLeft w:val="0"/>
          <w:marRight w:val="0"/>
          <w:marTop w:val="0"/>
          <w:marBottom w:val="0"/>
          <w:divBdr>
            <w:top w:val="none" w:sz="0" w:space="0" w:color="auto"/>
            <w:left w:val="none" w:sz="0" w:space="0" w:color="auto"/>
            <w:bottom w:val="none" w:sz="0" w:space="0" w:color="auto"/>
            <w:right w:val="none" w:sz="0" w:space="0" w:color="auto"/>
          </w:divBdr>
        </w:div>
        <w:div w:id="1057631479">
          <w:marLeft w:val="0"/>
          <w:marRight w:val="0"/>
          <w:marTop w:val="0"/>
          <w:marBottom w:val="0"/>
          <w:divBdr>
            <w:top w:val="none" w:sz="0" w:space="0" w:color="auto"/>
            <w:left w:val="none" w:sz="0" w:space="0" w:color="auto"/>
            <w:bottom w:val="none" w:sz="0" w:space="0" w:color="auto"/>
            <w:right w:val="none" w:sz="0" w:space="0" w:color="auto"/>
          </w:divBdr>
        </w:div>
        <w:div w:id="194075996">
          <w:marLeft w:val="0"/>
          <w:marRight w:val="0"/>
          <w:marTop w:val="0"/>
          <w:marBottom w:val="0"/>
          <w:divBdr>
            <w:top w:val="none" w:sz="0" w:space="0" w:color="auto"/>
            <w:left w:val="none" w:sz="0" w:space="0" w:color="auto"/>
            <w:bottom w:val="none" w:sz="0" w:space="0" w:color="auto"/>
            <w:right w:val="none" w:sz="0" w:space="0" w:color="auto"/>
          </w:divBdr>
        </w:div>
        <w:div w:id="1069310618">
          <w:marLeft w:val="0"/>
          <w:marRight w:val="0"/>
          <w:marTop w:val="0"/>
          <w:marBottom w:val="0"/>
          <w:divBdr>
            <w:top w:val="none" w:sz="0" w:space="0" w:color="auto"/>
            <w:left w:val="none" w:sz="0" w:space="0" w:color="auto"/>
            <w:bottom w:val="none" w:sz="0" w:space="0" w:color="auto"/>
            <w:right w:val="none" w:sz="0" w:space="0" w:color="auto"/>
          </w:divBdr>
        </w:div>
        <w:div w:id="1420173843">
          <w:marLeft w:val="0"/>
          <w:marRight w:val="0"/>
          <w:marTop w:val="0"/>
          <w:marBottom w:val="0"/>
          <w:divBdr>
            <w:top w:val="none" w:sz="0" w:space="0" w:color="auto"/>
            <w:left w:val="none" w:sz="0" w:space="0" w:color="auto"/>
            <w:bottom w:val="none" w:sz="0" w:space="0" w:color="auto"/>
            <w:right w:val="none" w:sz="0" w:space="0" w:color="auto"/>
          </w:divBdr>
        </w:div>
        <w:div w:id="926110253">
          <w:marLeft w:val="0"/>
          <w:marRight w:val="0"/>
          <w:marTop w:val="0"/>
          <w:marBottom w:val="0"/>
          <w:divBdr>
            <w:top w:val="none" w:sz="0" w:space="0" w:color="auto"/>
            <w:left w:val="none" w:sz="0" w:space="0" w:color="auto"/>
            <w:bottom w:val="none" w:sz="0" w:space="0" w:color="auto"/>
            <w:right w:val="none" w:sz="0" w:space="0" w:color="auto"/>
          </w:divBdr>
        </w:div>
        <w:div w:id="737943228">
          <w:marLeft w:val="0"/>
          <w:marRight w:val="0"/>
          <w:marTop w:val="0"/>
          <w:marBottom w:val="0"/>
          <w:divBdr>
            <w:top w:val="none" w:sz="0" w:space="0" w:color="auto"/>
            <w:left w:val="none" w:sz="0" w:space="0" w:color="auto"/>
            <w:bottom w:val="none" w:sz="0" w:space="0" w:color="auto"/>
            <w:right w:val="none" w:sz="0" w:space="0" w:color="auto"/>
          </w:divBdr>
        </w:div>
        <w:div w:id="686299633">
          <w:marLeft w:val="0"/>
          <w:marRight w:val="0"/>
          <w:marTop w:val="0"/>
          <w:marBottom w:val="0"/>
          <w:divBdr>
            <w:top w:val="none" w:sz="0" w:space="0" w:color="auto"/>
            <w:left w:val="none" w:sz="0" w:space="0" w:color="auto"/>
            <w:bottom w:val="none" w:sz="0" w:space="0" w:color="auto"/>
            <w:right w:val="none" w:sz="0" w:space="0" w:color="auto"/>
          </w:divBdr>
        </w:div>
        <w:div w:id="1329290220">
          <w:marLeft w:val="0"/>
          <w:marRight w:val="0"/>
          <w:marTop w:val="0"/>
          <w:marBottom w:val="0"/>
          <w:divBdr>
            <w:top w:val="none" w:sz="0" w:space="0" w:color="auto"/>
            <w:left w:val="none" w:sz="0" w:space="0" w:color="auto"/>
            <w:bottom w:val="none" w:sz="0" w:space="0" w:color="auto"/>
            <w:right w:val="none" w:sz="0" w:space="0" w:color="auto"/>
          </w:divBdr>
        </w:div>
        <w:div w:id="403189172">
          <w:marLeft w:val="0"/>
          <w:marRight w:val="0"/>
          <w:marTop w:val="0"/>
          <w:marBottom w:val="0"/>
          <w:divBdr>
            <w:top w:val="none" w:sz="0" w:space="0" w:color="auto"/>
            <w:left w:val="none" w:sz="0" w:space="0" w:color="auto"/>
            <w:bottom w:val="none" w:sz="0" w:space="0" w:color="auto"/>
            <w:right w:val="none" w:sz="0" w:space="0" w:color="auto"/>
          </w:divBdr>
        </w:div>
        <w:div w:id="1939100002">
          <w:marLeft w:val="0"/>
          <w:marRight w:val="0"/>
          <w:marTop w:val="0"/>
          <w:marBottom w:val="0"/>
          <w:divBdr>
            <w:top w:val="none" w:sz="0" w:space="0" w:color="auto"/>
            <w:left w:val="none" w:sz="0" w:space="0" w:color="auto"/>
            <w:bottom w:val="none" w:sz="0" w:space="0" w:color="auto"/>
            <w:right w:val="none" w:sz="0" w:space="0" w:color="auto"/>
          </w:divBdr>
        </w:div>
        <w:div w:id="1335450486">
          <w:marLeft w:val="0"/>
          <w:marRight w:val="0"/>
          <w:marTop w:val="0"/>
          <w:marBottom w:val="0"/>
          <w:divBdr>
            <w:top w:val="none" w:sz="0" w:space="0" w:color="auto"/>
            <w:left w:val="none" w:sz="0" w:space="0" w:color="auto"/>
            <w:bottom w:val="none" w:sz="0" w:space="0" w:color="auto"/>
            <w:right w:val="none" w:sz="0" w:space="0" w:color="auto"/>
          </w:divBdr>
        </w:div>
        <w:div w:id="1382095190">
          <w:marLeft w:val="0"/>
          <w:marRight w:val="0"/>
          <w:marTop w:val="0"/>
          <w:marBottom w:val="0"/>
          <w:divBdr>
            <w:top w:val="none" w:sz="0" w:space="0" w:color="auto"/>
            <w:left w:val="none" w:sz="0" w:space="0" w:color="auto"/>
            <w:bottom w:val="none" w:sz="0" w:space="0" w:color="auto"/>
            <w:right w:val="none" w:sz="0" w:space="0" w:color="auto"/>
          </w:divBdr>
        </w:div>
        <w:div w:id="157817554">
          <w:marLeft w:val="0"/>
          <w:marRight w:val="0"/>
          <w:marTop w:val="0"/>
          <w:marBottom w:val="0"/>
          <w:divBdr>
            <w:top w:val="none" w:sz="0" w:space="0" w:color="auto"/>
            <w:left w:val="none" w:sz="0" w:space="0" w:color="auto"/>
            <w:bottom w:val="none" w:sz="0" w:space="0" w:color="auto"/>
            <w:right w:val="none" w:sz="0" w:space="0" w:color="auto"/>
          </w:divBdr>
        </w:div>
        <w:div w:id="52851377">
          <w:marLeft w:val="0"/>
          <w:marRight w:val="0"/>
          <w:marTop w:val="0"/>
          <w:marBottom w:val="0"/>
          <w:divBdr>
            <w:top w:val="none" w:sz="0" w:space="0" w:color="auto"/>
            <w:left w:val="none" w:sz="0" w:space="0" w:color="auto"/>
            <w:bottom w:val="none" w:sz="0" w:space="0" w:color="auto"/>
            <w:right w:val="none" w:sz="0" w:space="0" w:color="auto"/>
          </w:divBdr>
        </w:div>
        <w:div w:id="498539839">
          <w:marLeft w:val="0"/>
          <w:marRight w:val="0"/>
          <w:marTop w:val="0"/>
          <w:marBottom w:val="0"/>
          <w:divBdr>
            <w:top w:val="none" w:sz="0" w:space="0" w:color="auto"/>
            <w:left w:val="none" w:sz="0" w:space="0" w:color="auto"/>
            <w:bottom w:val="none" w:sz="0" w:space="0" w:color="auto"/>
            <w:right w:val="none" w:sz="0" w:space="0" w:color="auto"/>
          </w:divBdr>
        </w:div>
        <w:div w:id="497186967">
          <w:marLeft w:val="0"/>
          <w:marRight w:val="0"/>
          <w:marTop w:val="0"/>
          <w:marBottom w:val="0"/>
          <w:divBdr>
            <w:top w:val="none" w:sz="0" w:space="0" w:color="auto"/>
            <w:left w:val="none" w:sz="0" w:space="0" w:color="auto"/>
            <w:bottom w:val="none" w:sz="0" w:space="0" w:color="auto"/>
            <w:right w:val="none" w:sz="0" w:space="0" w:color="auto"/>
          </w:divBdr>
        </w:div>
        <w:div w:id="1926646259">
          <w:marLeft w:val="0"/>
          <w:marRight w:val="0"/>
          <w:marTop w:val="0"/>
          <w:marBottom w:val="0"/>
          <w:divBdr>
            <w:top w:val="none" w:sz="0" w:space="0" w:color="auto"/>
            <w:left w:val="none" w:sz="0" w:space="0" w:color="auto"/>
            <w:bottom w:val="none" w:sz="0" w:space="0" w:color="auto"/>
            <w:right w:val="none" w:sz="0" w:space="0" w:color="auto"/>
          </w:divBdr>
        </w:div>
        <w:div w:id="498886546">
          <w:marLeft w:val="0"/>
          <w:marRight w:val="0"/>
          <w:marTop w:val="0"/>
          <w:marBottom w:val="0"/>
          <w:divBdr>
            <w:top w:val="none" w:sz="0" w:space="0" w:color="auto"/>
            <w:left w:val="none" w:sz="0" w:space="0" w:color="auto"/>
            <w:bottom w:val="none" w:sz="0" w:space="0" w:color="auto"/>
            <w:right w:val="none" w:sz="0" w:space="0" w:color="auto"/>
          </w:divBdr>
        </w:div>
        <w:div w:id="1615792978">
          <w:marLeft w:val="0"/>
          <w:marRight w:val="0"/>
          <w:marTop w:val="0"/>
          <w:marBottom w:val="0"/>
          <w:divBdr>
            <w:top w:val="none" w:sz="0" w:space="0" w:color="auto"/>
            <w:left w:val="none" w:sz="0" w:space="0" w:color="auto"/>
            <w:bottom w:val="none" w:sz="0" w:space="0" w:color="auto"/>
            <w:right w:val="none" w:sz="0" w:space="0" w:color="auto"/>
          </w:divBdr>
        </w:div>
        <w:div w:id="1096245542">
          <w:marLeft w:val="0"/>
          <w:marRight w:val="0"/>
          <w:marTop w:val="0"/>
          <w:marBottom w:val="0"/>
          <w:divBdr>
            <w:top w:val="none" w:sz="0" w:space="0" w:color="auto"/>
            <w:left w:val="none" w:sz="0" w:space="0" w:color="auto"/>
            <w:bottom w:val="none" w:sz="0" w:space="0" w:color="auto"/>
            <w:right w:val="none" w:sz="0" w:space="0" w:color="auto"/>
          </w:divBdr>
        </w:div>
        <w:div w:id="607198477">
          <w:marLeft w:val="0"/>
          <w:marRight w:val="0"/>
          <w:marTop w:val="0"/>
          <w:marBottom w:val="0"/>
          <w:divBdr>
            <w:top w:val="none" w:sz="0" w:space="0" w:color="auto"/>
            <w:left w:val="none" w:sz="0" w:space="0" w:color="auto"/>
            <w:bottom w:val="none" w:sz="0" w:space="0" w:color="auto"/>
            <w:right w:val="none" w:sz="0" w:space="0" w:color="auto"/>
          </w:divBdr>
        </w:div>
        <w:div w:id="513148735">
          <w:marLeft w:val="0"/>
          <w:marRight w:val="0"/>
          <w:marTop w:val="0"/>
          <w:marBottom w:val="0"/>
          <w:divBdr>
            <w:top w:val="none" w:sz="0" w:space="0" w:color="auto"/>
            <w:left w:val="none" w:sz="0" w:space="0" w:color="auto"/>
            <w:bottom w:val="none" w:sz="0" w:space="0" w:color="auto"/>
            <w:right w:val="none" w:sz="0" w:space="0" w:color="auto"/>
          </w:divBdr>
        </w:div>
        <w:div w:id="1950314953">
          <w:marLeft w:val="0"/>
          <w:marRight w:val="0"/>
          <w:marTop w:val="0"/>
          <w:marBottom w:val="0"/>
          <w:divBdr>
            <w:top w:val="none" w:sz="0" w:space="0" w:color="auto"/>
            <w:left w:val="none" w:sz="0" w:space="0" w:color="auto"/>
            <w:bottom w:val="none" w:sz="0" w:space="0" w:color="auto"/>
            <w:right w:val="none" w:sz="0" w:space="0" w:color="auto"/>
          </w:divBdr>
        </w:div>
        <w:div w:id="1169636559">
          <w:marLeft w:val="0"/>
          <w:marRight w:val="0"/>
          <w:marTop w:val="0"/>
          <w:marBottom w:val="0"/>
          <w:divBdr>
            <w:top w:val="none" w:sz="0" w:space="0" w:color="auto"/>
            <w:left w:val="none" w:sz="0" w:space="0" w:color="auto"/>
            <w:bottom w:val="none" w:sz="0" w:space="0" w:color="auto"/>
            <w:right w:val="none" w:sz="0" w:space="0" w:color="auto"/>
          </w:divBdr>
        </w:div>
        <w:div w:id="2074352403">
          <w:marLeft w:val="0"/>
          <w:marRight w:val="0"/>
          <w:marTop w:val="0"/>
          <w:marBottom w:val="0"/>
          <w:divBdr>
            <w:top w:val="none" w:sz="0" w:space="0" w:color="auto"/>
            <w:left w:val="none" w:sz="0" w:space="0" w:color="auto"/>
            <w:bottom w:val="none" w:sz="0" w:space="0" w:color="auto"/>
            <w:right w:val="none" w:sz="0" w:space="0" w:color="auto"/>
          </w:divBdr>
        </w:div>
        <w:div w:id="1156610737">
          <w:marLeft w:val="0"/>
          <w:marRight w:val="0"/>
          <w:marTop w:val="0"/>
          <w:marBottom w:val="0"/>
          <w:divBdr>
            <w:top w:val="none" w:sz="0" w:space="0" w:color="auto"/>
            <w:left w:val="none" w:sz="0" w:space="0" w:color="auto"/>
            <w:bottom w:val="none" w:sz="0" w:space="0" w:color="auto"/>
            <w:right w:val="none" w:sz="0" w:space="0" w:color="auto"/>
          </w:divBdr>
        </w:div>
        <w:div w:id="236521445">
          <w:marLeft w:val="0"/>
          <w:marRight w:val="0"/>
          <w:marTop w:val="0"/>
          <w:marBottom w:val="0"/>
          <w:divBdr>
            <w:top w:val="none" w:sz="0" w:space="0" w:color="auto"/>
            <w:left w:val="none" w:sz="0" w:space="0" w:color="auto"/>
            <w:bottom w:val="none" w:sz="0" w:space="0" w:color="auto"/>
            <w:right w:val="none" w:sz="0" w:space="0" w:color="auto"/>
          </w:divBdr>
        </w:div>
        <w:div w:id="1777944906">
          <w:marLeft w:val="0"/>
          <w:marRight w:val="0"/>
          <w:marTop w:val="0"/>
          <w:marBottom w:val="0"/>
          <w:divBdr>
            <w:top w:val="none" w:sz="0" w:space="0" w:color="auto"/>
            <w:left w:val="none" w:sz="0" w:space="0" w:color="auto"/>
            <w:bottom w:val="none" w:sz="0" w:space="0" w:color="auto"/>
            <w:right w:val="none" w:sz="0" w:space="0" w:color="auto"/>
          </w:divBdr>
        </w:div>
        <w:div w:id="1172141419">
          <w:marLeft w:val="0"/>
          <w:marRight w:val="0"/>
          <w:marTop w:val="0"/>
          <w:marBottom w:val="0"/>
          <w:divBdr>
            <w:top w:val="none" w:sz="0" w:space="0" w:color="auto"/>
            <w:left w:val="none" w:sz="0" w:space="0" w:color="auto"/>
            <w:bottom w:val="none" w:sz="0" w:space="0" w:color="auto"/>
            <w:right w:val="none" w:sz="0" w:space="0" w:color="auto"/>
          </w:divBdr>
        </w:div>
        <w:div w:id="1131289983">
          <w:marLeft w:val="0"/>
          <w:marRight w:val="0"/>
          <w:marTop w:val="0"/>
          <w:marBottom w:val="0"/>
          <w:divBdr>
            <w:top w:val="none" w:sz="0" w:space="0" w:color="auto"/>
            <w:left w:val="none" w:sz="0" w:space="0" w:color="auto"/>
            <w:bottom w:val="none" w:sz="0" w:space="0" w:color="auto"/>
            <w:right w:val="none" w:sz="0" w:space="0" w:color="auto"/>
          </w:divBdr>
        </w:div>
        <w:div w:id="791942858">
          <w:marLeft w:val="0"/>
          <w:marRight w:val="0"/>
          <w:marTop w:val="0"/>
          <w:marBottom w:val="0"/>
          <w:divBdr>
            <w:top w:val="none" w:sz="0" w:space="0" w:color="auto"/>
            <w:left w:val="none" w:sz="0" w:space="0" w:color="auto"/>
            <w:bottom w:val="none" w:sz="0" w:space="0" w:color="auto"/>
            <w:right w:val="none" w:sz="0" w:space="0" w:color="auto"/>
          </w:divBdr>
        </w:div>
        <w:div w:id="1537044669">
          <w:marLeft w:val="0"/>
          <w:marRight w:val="0"/>
          <w:marTop w:val="0"/>
          <w:marBottom w:val="0"/>
          <w:divBdr>
            <w:top w:val="none" w:sz="0" w:space="0" w:color="auto"/>
            <w:left w:val="none" w:sz="0" w:space="0" w:color="auto"/>
            <w:bottom w:val="none" w:sz="0" w:space="0" w:color="auto"/>
            <w:right w:val="none" w:sz="0" w:space="0" w:color="auto"/>
          </w:divBdr>
        </w:div>
        <w:div w:id="1008561087">
          <w:marLeft w:val="0"/>
          <w:marRight w:val="0"/>
          <w:marTop w:val="0"/>
          <w:marBottom w:val="0"/>
          <w:divBdr>
            <w:top w:val="none" w:sz="0" w:space="0" w:color="auto"/>
            <w:left w:val="none" w:sz="0" w:space="0" w:color="auto"/>
            <w:bottom w:val="none" w:sz="0" w:space="0" w:color="auto"/>
            <w:right w:val="none" w:sz="0" w:space="0" w:color="auto"/>
          </w:divBdr>
        </w:div>
        <w:div w:id="960921466">
          <w:marLeft w:val="0"/>
          <w:marRight w:val="0"/>
          <w:marTop w:val="0"/>
          <w:marBottom w:val="0"/>
          <w:divBdr>
            <w:top w:val="none" w:sz="0" w:space="0" w:color="auto"/>
            <w:left w:val="none" w:sz="0" w:space="0" w:color="auto"/>
            <w:bottom w:val="none" w:sz="0" w:space="0" w:color="auto"/>
            <w:right w:val="none" w:sz="0" w:space="0" w:color="auto"/>
          </w:divBdr>
        </w:div>
        <w:div w:id="510529746">
          <w:marLeft w:val="0"/>
          <w:marRight w:val="0"/>
          <w:marTop w:val="0"/>
          <w:marBottom w:val="0"/>
          <w:divBdr>
            <w:top w:val="none" w:sz="0" w:space="0" w:color="auto"/>
            <w:left w:val="none" w:sz="0" w:space="0" w:color="auto"/>
            <w:bottom w:val="none" w:sz="0" w:space="0" w:color="auto"/>
            <w:right w:val="none" w:sz="0" w:space="0" w:color="auto"/>
          </w:divBdr>
        </w:div>
        <w:div w:id="1629319536">
          <w:marLeft w:val="0"/>
          <w:marRight w:val="0"/>
          <w:marTop w:val="0"/>
          <w:marBottom w:val="0"/>
          <w:divBdr>
            <w:top w:val="none" w:sz="0" w:space="0" w:color="auto"/>
            <w:left w:val="none" w:sz="0" w:space="0" w:color="auto"/>
            <w:bottom w:val="none" w:sz="0" w:space="0" w:color="auto"/>
            <w:right w:val="none" w:sz="0" w:space="0" w:color="auto"/>
          </w:divBdr>
        </w:div>
        <w:div w:id="154152893">
          <w:marLeft w:val="0"/>
          <w:marRight w:val="0"/>
          <w:marTop w:val="0"/>
          <w:marBottom w:val="0"/>
          <w:divBdr>
            <w:top w:val="none" w:sz="0" w:space="0" w:color="auto"/>
            <w:left w:val="none" w:sz="0" w:space="0" w:color="auto"/>
            <w:bottom w:val="none" w:sz="0" w:space="0" w:color="auto"/>
            <w:right w:val="none" w:sz="0" w:space="0" w:color="auto"/>
          </w:divBdr>
        </w:div>
        <w:div w:id="90587237">
          <w:marLeft w:val="0"/>
          <w:marRight w:val="0"/>
          <w:marTop w:val="0"/>
          <w:marBottom w:val="0"/>
          <w:divBdr>
            <w:top w:val="none" w:sz="0" w:space="0" w:color="auto"/>
            <w:left w:val="none" w:sz="0" w:space="0" w:color="auto"/>
            <w:bottom w:val="none" w:sz="0" w:space="0" w:color="auto"/>
            <w:right w:val="none" w:sz="0" w:space="0" w:color="auto"/>
          </w:divBdr>
        </w:div>
        <w:div w:id="1810703863">
          <w:marLeft w:val="0"/>
          <w:marRight w:val="0"/>
          <w:marTop w:val="0"/>
          <w:marBottom w:val="0"/>
          <w:divBdr>
            <w:top w:val="none" w:sz="0" w:space="0" w:color="auto"/>
            <w:left w:val="none" w:sz="0" w:space="0" w:color="auto"/>
            <w:bottom w:val="none" w:sz="0" w:space="0" w:color="auto"/>
            <w:right w:val="none" w:sz="0" w:space="0" w:color="auto"/>
          </w:divBdr>
        </w:div>
        <w:div w:id="2065441163">
          <w:marLeft w:val="0"/>
          <w:marRight w:val="0"/>
          <w:marTop w:val="0"/>
          <w:marBottom w:val="0"/>
          <w:divBdr>
            <w:top w:val="none" w:sz="0" w:space="0" w:color="auto"/>
            <w:left w:val="none" w:sz="0" w:space="0" w:color="auto"/>
            <w:bottom w:val="none" w:sz="0" w:space="0" w:color="auto"/>
            <w:right w:val="none" w:sz="0" w:space="0" w:color="auto"/>
          </w:divBdr>
        </w:div>
        <w:div w:id="1757360740">
          <w:marLeft w:val="0"/>
          <w:marRight w:val="0"/>
          <w:marTop w:val="0"/>
          <w:marBottom w:val="0"/>
          <w:divBdr>
            <w:top w:val="none" w:sz="0" w:space="0" w:color="auto"/>
            <w:left w:val="none" w:sz="0" w:space="0" w:color="auto"/>
            <w:bottom w:val="none" w:sz="0" w:space="0" w:color="auto"/>
            <w:right w:val="none" w:sz="0" w:space="0" w:color="auto"/>
          </w:divBdr>
        </w:div>
        <w:div w:id="1321345762">
          <w:marLeft w:val="0"/>
          <w:marRight w:val="0"/>
          <w:marTop w:val="0"/>
          <w:marBottom w:val="0"/>
          <w:divBdr>
            <w:top w:val="none" w:sz="0" w:space="0" w:color="auto"/>
            <w:left w:val="none" w:sz="0" w:space="0" w:color="auto"/>
            <w:bottom w:val="none" w:sz="0" w:space="0" w:color="auto"/>
            <w:right w:val="none" w:sz="0" w:space="0" w:color="auto"/>
          </w:divBdr>
        </w:div>
        <w:div w:id="1342392059">
          <w:marLeft w:val="0"/>
          <w:marRight w:val="0"/>
          <w:marTop w:val="0"/>
          <w:marBottom w:val="0"/>
          <w:divBdr>
            <w:top w:val="none" w:sz="0" w:space="0" w:color="auto"/>
            <w:left w:val="none" w:sz="0" w:space="0" w:color="auto"/>
            <w:bottom w:val="none" w:sz="0" w:space="0" w:color="auto"/>
            <w:right w:val="none" w:sz="0" w:space="0" w:color="auto"/>
          </w:divBdr>
        </w:div>
        <w:div w:id="947545843">
          <w:marLeft w:val="0"/>
          <w:marRight w:val="0"/>
          <w:marTop w:val="0"/>
          <w:marBottom w:val="0"/>
          <w:divBdr>
            <w:top w:val="none" w:sz="0" w:space="0" w:color="auto"/>
            <w:left w:val="none" w:sz="0" w:space="0" w:color="auto"/>
            <w:bottom w:val="none" w:sz="0" w:space="0" w:color="auto"/>
            <w:right w:val="none" w:sz="0" w:space="0" w:color="auto"/>
          </w:divBdr>
        </w:div>
        <w:div w:id="326907112">
          <w:marLeft w:val="0"/>
          <w:marRight w:val="0"/>
          <w:marTop w:val="0"/>
          <w:marBottom w:val="0"/>
          <w:divBdr>
            <w:top w:val="none" w:sz="0" w:space="0" w:color="auto"/>
            <w:left w:val="none" w:sz="0" w:space="0" w:color="auto"/>
            <w:bottom w:val="none" w:sz="0" w:space="0" w:color="auto"/>
            <w:right w:val="none" w:sz="0" w:space="0" w:color="auto"/>
          </w:divBdr>
        </w:div>
        <w:div w:id="957106116">
          <w:marLeft w:val="0"/>
          <w:marRight w:val="0"/>
          <w:marTop w:val="0"/>
          <w:marBottom w:val="0"/>
          <w:divBdr>
            <w:top w:val="none" w:sz="0" w:space="0" w:color="auto"/>
            <w:left w:val="none" w:sz="0" w:space="0" w:color="auto"/>
            <w:bottom w:val="none" w:sz="0" w:space="0" w:color="auto"/>
            <w:right w:val="none" w:sz="0" w:space="0" w:color="auto"/>
          </w:divBdr>
        </w:div>
        <w:div w:id="1456557201">
          <w:marLeft w:val="0"/>
          <w:marRight w:val="0"/>
          <w:marTop w:val="0"/>
          <w:marBottom w:val="0"/>
          <w:divBdr>
            <w:top w:val="none" w:sz="0" w:space="0" w:color="auto"/>
            <w:left w:val="none" w:sz="0" w:space="0" w:color="auto"/>
            <w:bottom w:val="none" w:sz="0" w:space="0" w:color="auto"/>
            <w:right w:val="none" w:sz="0" w:space="0" w:color="auto"/>
          </w:divBdr>
        </w:div>
        <w:div w:id="1925142665">
          <w:marLeft w:val="0"/>
          <w:marRight w:val="0"/>
          <w:marTop w:val="0"/>
          <w:marBottom w:val="0"/>
          <w:divBdr>
            <w:top w:val="none" w:sz="0" w:space="0" w:color="auto"/>
            <w:left w:val="none" w:sz="0" w:space="0" w:color="auto"/>
            <w:bottom w:val="none" w:sz="0" w:space="0" w:color="auto"/>
            <w:right w:val="none" w:sz="0" w:space="0" w:color="auto"/>
          </w:divBdr>
        </w:div>
        <w:div w:id="793712294">
          <w:marLeft w:val="0"/>
          <w:marRight w:val="0"/>
          <w:marTop w:val="0"/>
          <w:marBottom w:val="0"/>
          <w:divBdr>
            <w:top w:val="none" w:sz="0" w:space="0" w:color="auto"/>
            <w:left w:val="none" w:sz="0" w:space="0" w:color="auto"/>
            <w:bottom w:val="none" w:sz="0" w:space="0" w:color="auto"/>
            <w:right w:val="none" w:sz="0" w:space="0" w:color="auto"/>
          </w:divBdr>
        </w:div>
        <w:div w:id="1689867413">
          <w:marLeft w:val="0"/>
          <w:marRight w:val="0"/>
          <w:marTop w:val="0"/>
          <w:marBottom w:val="0"/>
          <w:divBdr>
            <w:top w:val="none" w:sz="0" w:space="0" w:color="auto"/>
            <w:left w:val="none" w:sz="0" w:space="0" w:color="auto"/>
            <w:bottom w:val="none" w:sz="0" w:space="0" w:color="auto"/>
            <w:right w:val="none" w:sz="0" w:space="0" w:color="auto"/>
          </w:divBdr>
        </w:div>
        <w:div w:id="155537177">
          <w:marLeft w:val="0"/>
          <w:marRight w:val="0"/>
          <w:marTop w:val="0"/>
          <w:marBottom w:val="0"/>
          <w:divBdr>
            <w:top w:val="none" w:sz="0" w:space="0" w:color="auto"/>
            <w:left w:val="none" w:sz="0" w:space="0" w:color="auto"/>
            <w:bottom w:val="none" w:sz="0" w:space="0" w:color="auto"/>
            <w:right w:val="none" w:sz="0" w:space="0" w:color="auto"/>
          </w:divBdr>
        </w:div>
        <w:div w:id="239945353">
          <w:marLeft w:val="0"/>
          <w:marRight w:val="0"/>
          <w:marTop w:val="0"/>
          <w:marBottom w:val="0"/>
          <w:divBdr>
            <w:top w:val="none" w:sz="0" w:space="0" w:color="auto"/>
            <w:left w:val="none" w:sz="0" w:space="0" w:color="auto"/>
            <w:bottom w:val="none" w:sz="0" w:space="0" w:color="auto"/>
            <w:right w:val="none" w:sz="0" w:space="0" w:color="auto"/>
          </w:divBdr>
        </w:div>
        <w:div w:id="135688324">
          <w:marLeft w:val="0"/>
          <w:marRight w:val="0"/>
          <w:marTop w:val="0"/>
          <w:marBottom w:val="0"/>
          <w:divBdr>
            <w:top w:val="none" w:sz="0" w:space="0" w:color="auto"/>
            <w:left w:val="none" w:sz="0" w:space="0" w:color="auto"/>
            <w:bottom w:val="none" w:sz="0" w:space="0" w:color="auto"/>
            <w:right w:val="none" w:sz="0" w:space="0" w:color="auto"/>
          </w:divBdr>
        </w:div>
        <w:div w:id="275334632">
          <w:marLeft w:val="0"/>
          <w:marRight w:val="0"/>
          <w:marTop w:val="0"/>
          <w:marBottom w:val="0"/>
          <w:divBdr>
            <w:top w:val="none" w:sz="0" w:space="0" w:color="auto"/>
            <w:left w:val="none" w:sz="0" w:space="0" w:color="auto"/>
            <w:bottom w:val="none" w:sz="0" w:space="0" w:color="auto"/>
            <w:right w:val="none" w:sz="0" w:space="0" w:color="auto"/>
          </w:divBdr>
        </w:div>
        <w:div w:id="86121832">
          <w:marLeft w:val="0"/>
          <w:marRight w:val="0"/>
          <w:marTop w:val="0"/>
          <w:marBottom w:val="0"/>
          <w:divBdr>
            <w:top w:val="none" w:sz="0" w:space="0" w:color="auto"/>
            <w:left w:val="none" w:sz="0" w:space="0" w:color="auto"/>
            <w:bottom w:val="none" w:sz="0" w:space="0" w:color="auto"/>
            <w:right w:val="none" w:sz="0" w:space="0" w:color="auto"/>
          </w:divBdr>
        </w:div>
        <w:div w:id="930240150">
          <w:marLeft w:val="0"/>
          <w:marRight w:val="0"/>
          <w:marTop w:val="0"/>
          <w:marBottom w:val="0"/>
          <w:divBdr>
            <w:top w:val="none" w:sz="0" w:space="0" w:color="auto"/>
            <w:left w:val="none" w:sz="0" w:space="0" w:color="auto"/>
            <w:bottom w:val="none" w:sz="0" w:space="0" w:color="auto"/>
            <w:right w:val="none" w:sz="0" w:space="0" w:color="auto"/>
          </w:divBdr>
        </w:div>
        <w:div w:id="1646735719">
          <w:marLeft w:val="0"/>
          <w:marRight w:val="0"/>
          <w:marTop w:val="0"/>
          <w:marBottom w:val="0"/>
          <w:divBdr>
            <w:top w:val="none" w:sz="0" w:space="0" w:color="auto"/>
            <w:left w:val="none" w:sz="0" w:space="0" w:color="auto"/>
            <w:bottom w:val="none" w:sz="0" w:space="0" w:color="auto"/>
            <w:right w:val="none" w:sz="0" w:space="0" w:color="auto"/>
          </w:divBdr>
        </w:div>
        <w:div w:id="1234125198">
          <w:marLeft w:val="0"/>
          <w:marRight w:val="0"/>
          <w:marTop w:val="0"/>
          <w:marBottom w:val="0"/>
          <w:divBdr>
            <w:top w:val="none" w:sz="0" w:space="0" w:color="auto"/>
            <w:left w:val="none" w:sz="0" w:space="0" w:color="auto"/>
            <w:bottom w:val="none" w:sz="0" w:space="0" w:color="auto"/>
            <w:right w:val="none" w:sz="0" w:space="0" w:color="auto"/>
          </w:divBdr>
        </w:div>
        <w:div w:id="114714707">
          <w:marLeft w:val="0"/>
          <w:marRight w:val="0"/>
          <w:marTop w:val="0"/>
          <w:marBottom w:val="0"/>
          <w:divBdr>
            <w:top w:val="none" w:sz="0" w:space="0" w:color="auto"/>
            <w:left w:val="none" w:sz="0" w:space="0" w:color="auto"/>
            <w:bottom w:val="none" w:sz="0" w:space="0" w:color="auto"/>
            <w:right w:val="none" w:sz="0" w:space="0" w:color="auto"/>
          </w:divBdr>
        </w:div>
        <w:div w:id="1633755062">
          <w:marLeft w:val="0"/>
          <w:marRight w:val="0"/>
          <w:marTop w:val="0"/>
          <w:marBottom w:val="0"/>
          <w:divBdr>
            <w:top w:val="none" w:sz="0" w:space="0" w:color="auto"/>
            <w:left w:val="none" w:sz="0" w:space="0" w:color="auto"/>
            <w:bottom w:val="none" w:sz="0" w:space="0" w:color="auto"/>
            <w:right w:val="none" w:sz="0" w:space="0" w:color="auto"/>
          </w:divBdr>
        </w:div>
        <w:div w:id="151455394">
          <w:marLeft w:val="0"/>
          <w:marRight w:val="0"/>
          <w:marTop w:val="0"/>
          <w:marBottom w:val="0"/>
          <w:divBdr>
            <w:top w:val="none" w:sz="0" w:space="0" w:color="auto"/>
            <w:left w:val="none" w:sz="0" w:space="0" w:color="auto"/>
            <w:bottom w:val="none" w:sz="0" w:space="0" w:color="auto"/>
            <w:right w:val="none" w:sz="0" w:space="0" w:color="auto"/>
          </w:divBdr>
        </w:div>
        <w:div w:id="2112898435">
          <w:marLeft w:val="0"/>
          <w:marRight w:val="0"/>
          <w:marTop w:val="0"/>
          <w:marBottom w:val="0"/>
          <w:divBdr>
            <w:top w:val="none" w:sz="0" w:space="0" w:color="auto"/>
            <w:left w:val="none" w:sz="0" w:space="0" w:color="auto"/>
            <w:bottom w:val="none" w:sz="0" w:space="0" w:color="auto"/>
            <w:right w:val="none" w:sz="0" w:space="0" w:color="auto"/>
          </w:divBdr>
        </w:div>
        <w:div w:id="1140878014">
          <w:marLeft w:val="0"/>
          <w:marRight w:val="0"/>
          <w:marTop w:val="0"/>
          <w:marBottom w:val="0"/>
          <w:divBdr>
            <w:top w:val="none" w:sz="0" w:space="0" w:color="auto"/>
            <w:left w:val="none" w:sz="0" w:space="0" w:color="auto"/>
            <w:bottom w:val="none" w:sz="0" w:space="0" w:color="auto"/>
            <w:right w:val="none" w:sz="0" w:space="0" w:color="auto"/>
          </w:divBdr>
        </w:div>
        <w:div w:id="610599470">
          <w:marLeft w:val="0"/>
          <w:marRight w:val="0"/>
          <w:marTop w:val="0"/>
          <w:marBottom w:val="0"/>
          <w:divBdr>
            <w:top w:val="none" w:sz="0" w:space="0" w:color="auto"/>
            <w:left w:val="none" w:sz="0" w:space="0" w:color="auto"/>
            <w:bottom w:val="none" w:sz="0" w:space="0" w:color="auto"/>
            <w:right w:val="none" w:sz="0" w:space="0" w:color="auto"/>
          </w:divBdr>
        </w:div>
        <w:div w:id="927080631">
          <w:marLeft w:val="0"/>
          <w:marRight w:val="0"/>
          <w:marTop w:val="0"/>
          <w:marBottom w:val="0"/>
          <w:divBdr>
            <w:top w:val="none" w:sz="0" w:space="0" w:color="auto"/>
            <w:left w:val="none" w:sz="0" w:space="0" w:color="auto"/>
            <w:bottom w:val="none" w:sz="0" w:space="0" w:color="auto"/>
            <w:right w:val="none" w:sz="0" w:space="0" w:color="auto"/>
          </w:divBdr>
        </w:div>
        <w:div w:id="653724984">
          <w:marLeft w:val="0"/>
          <w:marRight w:val="0"/>
          <w:marTop w:val="0"/>
          <w:marBottom w:val="0"/>
          <w:divBdr>
            <w:top w:val="none" w:sz="0" w:space="0" w:color="auto"/>
            <w:left w:val="none" w:sz="0" w:space="0" w:color="auto"/>
            <w:bottom w:val="none" w:sz="0" w:space="0" w:color="auto"/>
            <w:right w:val="none" w:sz="0" w:space="0" w:color="auto"/>
          </w:divBdr>
        </w:div>
        <w:div w:id="655112175">
          <w:marLeft w:val="0"/>
          <w:marRight w:val="0"/>
          <w:marTop w:val="0"/>
          <w:marBottom w:val="0"/>
          <w:divBdr>
            <w:top w:val="none" w:sz="0" w:space="0" w:color="auto"/>
            <w:left w:val="none" w:sz="0" w:space="0" w:color="auto"/>
            <w:bottom w:val="none" w:sz="0" w:space="0" w:color="auto"/>
            <w:right w:val="none" w:sz="0" w:space="0" w:color="auto"/>
          </w:divBdr>
        </w:div>
        <w:div w:id="1690443803">
          <w:marLeft w:val="0"/>
          <w:marRight w:val="0"/>
          <w:marTop w:val="0"/>
          <w:marBottom w:val="0"/>
          <w:divBdr>
            <w:top w:val="none" w:sz="0" w:space="0" w:color="auto"/>
            <w:left w:val="none" w:sz="0" w:space="0" w:color="auto"/>
            <w:bottom w:val="none" w:sz="0" w:space="0" w:color="auto"/>
            <w:right w:val="none" w:sz="0" w:space="0" w:color="auto"/>
          </w:divBdr>
        </w:div>
        <w:div w:id="771583216">
          <w:marLeft w:val="0"/>
          <w:marRight w:val="0"/>
          <w:marTop w:val="0"/>
          <w:marBottom w:val="0"/>
          <w:divBdr>
            <w:top w:val="none" w:sz="0" w:space="0" w:color="auto"/>
            <w:left w:val="none" w:sz="0" w:space="0" w:color="auto"/>
            <w:bottom w:val="none" w:sz="0" w:space="0" w:color="auto"/>
            <w:right w:val="none" w:sz="0" w:space="0" w:color="auto"/>
          </w:divBdr>
        </w:div>
        <w:div w:id="1779909854">
          <w:marLeft w:val="0"/>
          <w:marRight w:val="0"/>
          <w:marTop w:val="0"/>
          <w:marBottom w:val="0"/>
          <w:divBdr>
            <w:top w:val="none" w:sz="0" w:space="0" w:color="auto"/>
            <w:left w:val="none" w:sz="0" w:space="0" w:color="auto"/>
            <w:bottom w:val="none" w:sz="0" w:space="0" w:color="auto"/>
            <w:right w:val="none" w:sz="0" w:space="0" w:color="auto"/>
          </w:divBdr>
        </w:div>
        <w:div w:id="321857178">
          <w:marLeft w:val="0"/>
          <w:marRight w:val="0"/>
          <w:marTop w:val="0"/>
          <w:marBottom w:val="0"/>
          <w:divBdr>
            <w:top w:val="none" w:sz="0" w:space="0" w:color="auto"/>
            <w:left w:val="none" w:sz="0" w:space="0" w:color="auto"/>
            <w:bottom w:val="none" w:sz="0" w:space="0" w:color="auto"/>
            <w:right w:val="none" w:sz="0" w:space="0" w:color="auto"/>
          </w:divBdr>
        </w:div>
        <w:div w:id="2047486031">
          <w:marLeft w:val="0"/>
          <w:marRight w:val="0"/>
          <w:marTop w:val="0"/>
          <w:marBottom w:val="0"/>
          <w:divBdr>
            <w:top w:val="none" w:sz="0" w:space="0" w:color="auto"/>
            <w:left w:val="none" w:sz="0" w:space="0" w:color="auto"/>
            <w:bottom w:val="none" w:sz="0" w:space="0" w:color="auto"/>
            <w:right w:val="none" w:sz="0" w:space="0" w:color="auto"/>
          </w:divBdr>
        </w:div>
        <w:div w:id="1967738522">
          <w:marLeft w:val="0"/>
          <w:marRight w:val="0"/>
          <w:marTop w:val="0"/>
          <w:marBottom w:val="0"/>
          <w:divBdr>
            <w:top w:val="none" w:sz="0" w:space="0" w:color="auto"/>
            <w:left w:val="none" w:sz="0" w:space="0" w:color="auto"/>
            <w:bottom w:val="none" w:sz="0" w:space="0" w:color="auto"/>
            <w:right w:val="none" w:sz="0" w:space="0" w:color="auto"/>
          </w:divBdr>
        </w:div>
        <w:div w:id="376466053">
          <w:marLeft w:val="0"/>
          <w:marRight w:val="0"/>
          <w:marTop w:val="0"/>
          <w:marBottom w:val="0"/>
          <w:divBdr>
            <w:top w:val="none" w:sz="0" w:space="0" w:color="auto"/>
            <w:left w:val="none" w:sz="0" w:space="0" w:color="auto"/>
            <w:bottom w:val="none" w:sz="0" w:space="0" w:color="auto"/>
            <w:right w:val="none" w:sz="0" w:space="0" w:color="auto"/>
          </w:divBdr>
        </w:div>
        <w:div w:id="286395294">
          <w:marLeft w:val="0"/>
          <w:marRight w:val="0"/>
          <w:marTop w:val="0"/>
          <w:marBottom w:val="0"/>
          <w:divBdr>
            <w:top w:val="none" w:sz="0" w:space="0" w:color="auto"/>
            <w:left w:val="none" w:sz="0" w:space="0" w:color="auto"/>
            <w:bottom w:val="none" w:sz="0" w:space="0" w:color="auto"/>
            <w:right w:val="none" w:sz="0" w:space="0" w:color="auto"/>
          </w:divBdr>
        </w:div>
        <w:div w:id="647629441">
          <w:marLeft w:val="0"/>
          <w:marRight w:val="0"/>
          <w:marTop w:val="0"/>
          <w:marBottom w:val="0"/>
          <w:divBdr>
            <w:top w:val="none" w:sz="0" w:space="0" w:color="auto"/>
            <w:left w:val="none" w:sz="0" w:space="0" w:color="auto"/>
            <w:bottom w:val="none" w:sz="0" w:space="0" w:color="auto"/>
            <w:right w:val="none" w:sz="0" w:space="0" w:color="auto"/>
          </w:divBdr>
        </w:div>
        <w:div w:id="236019836">
          <w:marLeft w:val="0"/>
          <w:marRight w:val="0"/>
          <w:marTop w:val="0"/>
          <w:marBottom w:val="0"/>
          <w:divBdr>
            <w:top w:val="none" w:sz="0" w:space="0" w:color="auto"/>
            <w:left w:val="none" w:sz="0" w:space="0" w:color="auto"/>
            <w:bottom w:val="none" w:sz="0" w:space="0" w:color="auto"/>
            <w:right w:val="none" w:sz="0" w:space="0" w:color="auto"/>
          </w:divBdr>
        </w:div>
        <w:div w:id="194119889">
          <w:marLeft w:val="0"/>
          <w:marRight w:val="0"/>
          <w:marTop w:val="0"/>
          <w:marBottom w:val="0"/>
          <w:divBdr>
            <w:top w:val="none" w:sz="0" w:space="0" w:color="auto"/>
            <w:left w:val="none" w:sz="0" w:space="0" w:color="auto"/>
            <w:bottom w:val="none" w:sz="0" w:space="0" w:color="auto"/>
            <w:right w:val="none" w:sz="0" w:space="0" w:color="auto"/>
          </w:divBdr>
        </w:div>
        <w:div w:id="1376655827">
          <w:marLeft w:val="0"/>
          <w:marRight w:val="0"/>
          <w:marTop w:val="0"/>
          <w:marBottom w:val="0"/>
          <w:divBdr>
            <w:top w:val="none" w:sz="0" w:space="0" w:color="auto"/>
            <w:left w:val="none" w:sz="0" w:space="0" w:color="auto"/>
            <w:bottom w:val="none" w:sz="0" w:space="0" w:color="auto"/>
            <w:right w:val="none" w:sz="0" w:space="0" w:color="auto"/>
          </w:divBdr>
        </w:div>
        <w:div w:id="1102651377">
          <w:marLeft w:val="0"/>
          <w:marRight w:val="0"/>
          <w:marTop w:val="0"/>
          <w:marBottom w:val="0"/>
          <w:divBdr>
            <w:top w:val="none" w:sz="0" w:space="0" w:color="auto"/>
            <w:left w:val="none" w:sz="0" w:space="0" w:color="auto"/>
            <w:bottom w:val="none" w:sz="0" w:space="0" w:color="auto"/>
            <w:right w:val="none" w:sz="0" w:space="0" w:color="auto"/>
          </w:divBdr>
        </w:div>
        <w:div w:id="2070348150">
          <w:marLeft w:val="0"/>
          <w:marRight w:val="0"/>
          <w:marTop w:val="0"/>
          <w:marBottom w:val="0"/>
          <w:divBdr>
            <w:top w:val="none" w:sz="0" w:space="0" w:color="auto"/>
            <w:left w:val="none" w:sz="0" w:space="0" w:color="auto"/>
            <w:bottom w:val="none" w:sz="0" w:space="0" w:color="auto"/>
            <w:right w:val="none" w:sz="0" w:space="0" w:color="auto"/>
          </w:divBdr>
        </w:div>
        <w:div w:id="105734373">
          <w:marLeft w:val="0"/>
          <w:marRight w:val="0"/>
          <w:marTop w:val="0"/>
          <w:marBottom w:val="0"/>
          <w:divBdr>
            <w:top w:val="none" w:sz="0" w:space="0" w:color="auto"/>
            <w:left w:val="none" w:sz="0" w:space="0" w:color="auto"/>
            <w:bottom w:val="none" w:sz="0" w:space="0" w:color="auto"/>
            <w:right w:val="none" w:sz="0" w:space="0" w:color="auto"/>
          </w:divBdr>
        </w:div>
        <w:div w:id="1632856024">
          <w:marLeft w:val="0"/>
          <w:marRight w:val="0"/>
          <w:marTop w:val="0"/>
          <w:marBottom w:val="0"/>
          <w:divBdr>
            <w:top w:val="none" w:sz="0" w:space="0" w:color="auto"/>
            <w:left w:val="none" w:sz="0" w:space="0" w:color="auto"/>
            <w:bottom w:val="none" w:sz="0" w:space="0" w:color="auto"/>
            <w:right w:val="none" w:sz="0" w:space="0" w:color="auto"/>
          </w:divBdr>
        </w:div>
        <w:div w:id="1928034056">
          <w:marLeft w:val="0"/>
          <w:marRight w:val="0"/>
          <w:marTop w:val="0"/>
          <w:marBottom w:val="0"/>
          <w:divBdr>
            <w:top w:val="none" w:sz="0" w:space="0" w:color="auto"/>
            <w:left w:val="none" w:sz="0" w:space="0" w:color="auto"/>
            <w:bottom w:val="none" w:sz="0" w:space="0" w:color="auto"/>
            <w:right w:val="none" w:sz="0" w:space="0" w:color="auto"/>
          </w:divBdr>
        </w:div>
        <w:div w:id="283654837">
          <w:marLeft w:val="0"/>
          <w:marRight w:val="0"/>
          <w:marTop w:val="0"/>
          <w:marBottom w:val="0"/>
          <w:divBdr>
            <w:top w:val="none" w:sz="0" w:space="0" w:color="auto"/>
            <w:left w:val="none" w:sz="0" w:space="0" w:color="auto"/>
            <w:bottom w:val="none" w:sz="0" w:space="0" w:color="auto"/>
            <w:right w:val="none" w:sz="0" w:space="0" w:color="auto"/>
          </w:divBdr>
        </w:div>
        <w:div w:id="1096091977">
          <w:marLeft w:val="0"/>
          <w:marRight w:val="0"/>
          <w:marTop w:val="0"/>
          <w:marBottom w:val="0"/>
          <w:divBdr>
            <w:top w:val="none" w:sz="0" w:space="0" w:color="auto"/>
            <w:left w:val="none" w:sz="0" w:space="0" w:color="auto"/>
            <w:bottom w:val="none" w:sz="0" w:space="0" w:color="auto"/>
            <w:right w:val="none" w:sz="0" w:space="0" w:color="auto"/>
          </w:divBdr>
        </w:div>
        <w:div w:id="1396902145">
          <w:marLeft w:val="0"/>
          <w:marRight w:val="0"/>
          <w:marTop w:val="0"/>
          <w:marBottom w:val="0"/>
          <w:divBdr>
            <w:top w:val="none" w:sz="0" w:space="0" w:color="auto"/>
            <w:left w:val="none" w:sz="0" w:space="0" w:color="auto"/>
            <w:bottom w:val="none" w:sz="0" w:space="0" w:color="auto"/>
            <w:right w:val="none" w:sz="0" w:space="0" w:color="auto"/>
          </w:divBdr>
        </w:div>
        <w:div w:id="1965498160">
          <w:marLeft w:val="0"/>
          <w:marRight w:val="0"/>
          <w:marTop w:val="0"/>
          <w:marBottom w:val="0"/>
          <w:divBdr>
            <w:top w:val="none" w:sz="0" w:space="0" w:color="auto"/>
            <w:left w:val="none" w:sz="0" w:space="0" w:color="auto"/>
            <w:bottom w:val="none" w:sz="0" w:space="0" w:color="auto"/>
            <w:right w:val="none" w:sz="0" w:space="0" w:color="auto"/>
          </w:divBdr>
        </w:div>
        <w:div w:id="2071341923">
          <w:marLeft w:val="0"/>
          <w:marRight w:val="0"/>
          <w:marTop w:val="0"/>
          <w:marBottom w:val="0"/>
          <w:divBdr>
            <w:top w:val="none" w:sz="0" w:space="0" w:color="auto"/>
            <w:left w:val="none" w:sz="0" w:space="0" w:color="auto"/>
            <w:bottom w:val="none" w:sz="0" w:space="0" w:color="auto"/>
            <w:right w:val="none" w:sz="0" w:space="0" w:color="auto"/>
          </w:divBdr>
        </w:div>
        <w:div w:id="120812005">
          <w:marLeft w:val="0"/>
          <w:marRight w:val="0"/>
          <w:marTop w:val="0"/>
          <w:marBottom w:val="0"/>
          <w:divBdr>
            <w:top w:val="none" w:sz="0" w:space="0" w:color="auto"/>
            <w:left w:val="none" w:sz="0" w:space="0" w:color="auto"/>
            <w:bottom w:val="none" w:sz="0" w:space="0" w:color="auto"/>
            <w:right w:val="none" w:sz="0" w:space="0" w:color="auto"/>
          </w:divBdr>
        </w:div>
        <w:div w:id="153955560">
          <w:marLeft w:val="0"/>
          <w:marRight w:val="0"/>
          <w:marTop w:val="0"/>
          <w:marBottom w:val="0"/>
          <w:divBdr>
            <w:top w:val="none" w:sz="0" w:space="0" w:color="auto"/>
            <w:left w:val="none" w:sz="0" w:space="0" w:color="auto"/>
            <w:bottom w:val="none" w:sz="0" w:space="0" w:color="auto"/>
            <w:right w:val="none" w:sz="0" w:space="0" w:color="auto"/>
          </w:divBdr>
        </w:div>
        <w:div w:id="1130435091">
          <w:marLeft w:val="0"/>
          <w:marRight w:val="0"/>
          <w:marTop w:val="0"/>
          <w:marBottom w:val="0"/>
          <w:divBdr>
            <w:top w:val="none" w:sz="0" w:space="0" w:color="auto"/>
            <w:left w:val="none" w:sz="0" w:space="0" w:color="auto"/>
            <w:bottom w:val="none" w:sz="0" w:space="0" w:color="auto"/>
            <w:right w:val="none" w:sz="0" w:space="0" w:color="auto"/>
          </w:divBdr>
        </w:div>
        <w:div w:id="1640764988">
          <w:marLeft w:val="0"/>
          <w:marRight w:val="0"/>
          <w:marTop w:val="0"/>
          <w:marBottom w:val="0"/>
          <w:divBdr>
            <w:top w:val="none" w:sz="0" w:space="0" w:color="auto"/>
            <w:left w:val="none" w:sz="0" w:space="0" w:color="auto"/>
            <w:bottom w:val="none" w:sz="0" w:space="0" w:color="auto"/>
            <w:right w:val="none" w:sz="0" w:space="0" w:color="auto"/>
          </w:divBdr>
        </w:div>
        <w:div w:id="2034722112">
          <w:marLeft w:val="0"/>
          <w:marRight w:val="0"/>
          <w:marTop w:val="0"/>
          <w:marBottom w:val="0"/>
          <w:divBdr>
            <w:top w:val="none" w:sz="0" w:space="0" w:color="auto"/>
            <w:left w:val="none" w:sz="0" w:space="0" w:color="auto"/>
            <w:bottom w:val="none" w:sz="0" w:space="0" w:color="auto"/>
            <w:right w:val="none" w:sz="0" w:space="0" w:color="auto"/>
          </w:divBdr>
        </w:div>
        <w:div w:id="2019580431">
          <w:marLeft w:val="0"/>
          <w:marRight w:val="0"/>
          <w:marTop w:val="0"/>
          <w:marBottom w:val="0"/>
          <w:divBdr>
            <w:top w:val="none" w:sz="0" w:space="0" w:color="auto"/>
            <w:left w:val="none" w:sz="0" w:space="0" w:color="auto"/>
            <w:bottom w:val="none" w:sz="0" w:space="0" w:color="auto"/>
            <w:right w:val="none" w:sz="0" w:space="0" w:color="auto"/>
          </w:divBdr>
        </w:div>
        <w:div w:id="82804059">
          <w:marLeft w:val="0"/>
          <w:marRight w:val="0"/>
          <w:marTop w:val="0"/>
          <w:marBottom w:val="0"/>
          <w:divBdr>
            <w:top w:val="none" w:sz="0" w:space="0" w:color="auto"/>
            <w:left w:val="none" w:sz="0" w:space="0" w:color="auto"/>
            <w:bottom w:val="none" w:sz="0" w:space="0" w:color="auto"/>
            <w:right w:val="none" w:sz="0" w:space="0" w:color="auto"/>
          </w:divBdr>
        </w:div>
        <w:div w:id="681512239">
          <w:marLeft w:val="0"/>
          <w:marRight w:val="0"/>
          <w:marTop w:val="0"/>
          <w:marBottom w:val="0"/>
          <w:divBdr>
            <w:top w:val="none" w:sz="0" w:space="0" w:color="auto"/>
            <w:left w:val="none" w:sz="0" w:space="0" w:color="auto"/>
            <w:bottom w:val="none" w:sz="0" w:space="0" w:color="auto"/>
            <w:right w:val="none" w:sz="0" w:space="0" w:color="auto"/>
          </w:divBdr>
        </w:div>
        <w:div w:id="1529290654">
          <w:marLeft w:val="0"/>
          <w:marRight w:val="0"/>
          <w:marTop w:val="0"/>
          <w:marBottom w:val="0"/>
          <w:divBdr>
            <w:top w:val="none" w:sz="0" w:space="0" w:color="auto"/>
            <w:left w:val="none" w:sz="0" w:space="0" w:color="auto"/>
            <w:bottom w:val="none" w:sz="0" w:space="0" w:color="auto"/>
            <w:right w:val="none" w:sz="0" w:space="0" w:color="auto"/>
          </w:divBdr>
        </w:div>
        <w:div w:id="193689810">
          <w:marLeft w:val="0"/>
          <w:marRight w:val="0"/>
          <w:marTop w:val="0"/>
          <w:marBottom w:val="0"/>
          <w:divBdr>
            <w:top w:val="none" w:sz="0" w:space="0" w:color="auto"/>
            <w:left w:val="none" w:sz="0" w:space="0" w:color="auto"/>
            <w:bottom w:val="none" w:sz="0" w:space="0" w:color="auto"/>
            <w:right w:val="none" w:sz="0" w:space="0" w:color="auto"/>
          </w:divBdr>
        </w:div>
        <w:div w:id="1275210524">
          <w:marLeft w:val="0"/>
          <w:marRight w:val="0"/>
          <w:marTop w:val="0"/>
          <w:marBottom w:val="0"/>
          <w:divBdr>
            <w:top w:val="none" w:sz="0" w:space="0" w:color="auto"/>
            <w:left w:val="none" w:sz="0" w:space="0" w:color="auto"/>
            <w:bottom w:val="none" w:sz="0" w:space="0" w:color="auto"/>
            <w:right w:val="none" w:sz="0" w:space="0" w:color="auto"/>
          </w:divBdr>
        </w:div>
        <w:div w:id="1956862416">
          <w:marLeft w:val="0"/>
          <w:marRight w:val="0"/>
          <w:marTop w:val="0"/>
          <w:marBottom w:val="0"/>
          <w:divBdr>
            <w:top w:val="none" w:sz="0" w:space="0" w:color="auto"/>
            <w:left w:val="none" w:sz="0" w:space="0" w:color="auto"/>
            <w:bottom w:val="none" w:sz="0" w:space="0" w:color="auto"/>
            <w:right w:val="none" w:sz="0" w:space="0" w:color="auto"/>
          </w:divBdr>
        </w:div>
        <w:div w:id="717315912">
          <w:marLeft w:val="0"/>
          <w:marRight w:val="0"/>
          <w:marTop w:val="0"/>
          <w:marBottom w:val="0"/>
          <w:divBdr>
            <w:top w:val="none" w:sz="0" w:space="0" w:color="auto"/>
            <w:left w:val="none" w:sz="0" w:space="0" w:color="auto"/>
            <w:bottom w:val="none" w:sz="0" w:space="0" w:color="auto"/>
            <w:right w:val="none" w:sz="0" w:space="0" w:color="auto"/>
          </w:divBdr>
        </w:div>
        <w:div w:id="1690328417">
          <w:marLeft w:val="0"/>
          <w:marRight w:val="0"/>
          <w:marTop w:val="0"/>
          <w:marBottom w:val="0"/>
          <w:divBdr>
            <w:top w:val="none" w:sz="0" w:space="0" w:color="auto"/>
            <w:left w:val="none" w:sz="0" w:space="0" w:color="auto"/>
            <w:bottom w:val="none" w:sz="0" w:space="0" w:color="auto"/>
            <w:right w:val="none" w:sz="0" w:space="0" w:color="auto"/>
          </w:divBdr>
        </w:div>
        <w:div w:id="2022119428">
          <w:marLeft w:val="0"/>
          <w:marRight w:val="0"/>
          <w:marTop w:val="0"/>
          <w:marBottom w:val="0"/>
          <w:divBdr>
            <w:top w:val="none" w:sz="0" w:space="0" w:color="auto"/>
            <w:left w:val="none" w:sz="0" w:space="0" w:color="auto"/>
            <w:bottom w:val="none" w:sz="0" w:space="0" w:color="auto"/>
            <w:right w:val="none" w:sz="0" w:space="0" w:color="auto"/>
          </w:divBdr>
        </w:div>
        <w:div w:id="1684086160">
          <w:marLeft w:val="0"/>
          <w:marRight w:val="0"/>
          <w:marTop w:val="0"/>
          <w:marBottom w:val="0"/>
          <w:divBdr>
            <w:top w:val="none" w:sz="0" w:space="0" w:color="auto"/>
            <w:left w:val="none" w:sz="0" w:space="0" w:color="auto"/>
            <w:bottom w:val="none" w:sz="0" w:space="0" w:color="auto"/>
            <w:right w:val="none" w:sz="0" w:space="0" w:color="auto"/>
          </w:divBdr>
        </w:div>
        <w:div w:id="627785923">
          <w:marLeft w:val="0"/>
          <w:marRight w:val="0"/>
          <w:marTop w:val="0"/>
          <w:marBottom w:val="0"/>
          <w:divBdr>
            <w:top w:val="none" w:sz="0" w:space="0" w:color="auto"/>
            <w:left w:val="none" w:sz="0" w:space="0" w:color="auto"/>
            <w:bottom w:val="none" w:sz="0" w:space="0" w:color="auto"/>
            <w:right w:val="none" w:sz="0" w:space="0" w:color="auto"/>
          </w:divBdr>
        </w:div>
        <w:div w:id="312952447">
          <w:marLeft w:val="0"/>
          <w:marRight w:val="0"/>
          <w:marTop w:val="0"/>
          <w:marBottom w:val="0"/>
          <w:divBdr>
            <w:top w:val="none" w:sz="0" w:space="0" w:color="auto"/>
            <w:left w:val="none" w:sz="0" w:space="0" w:color="auto"/>
            <w:bottom w:val="none" w:sz="0" w:space="0" w:color="auto"/>
            <w:right w:val="none" w:sz="0" w:space="0" w:color="auto"/>
          </w:divBdr>
        </w:div>
        <w:div w:id="641423165">
          <w:marLeft w:val="0"/>
          <w:marRight w:val="0"/>
          <w:marTop w:val="0"/>
          <w:marBottom w:val="0"/>
          <w:divBdr>
            <w:top w:val="none" w:sz="0" w:space="0" w:color="auto"/>
            <w:left w:val="none" w:sz="0" w:space="0" w:color="auto"/>
            <w:bottom w:val="none" w:sz="0" w:space="0" w:color="auto"/>
            <w:right w:val="none" w:sz="0" w:space="0" w:color="auto"/>
          </w:divBdr>
        </w:div>
        <w:div w:id="1772357688">
          <w:marLeft w:val="0"/>
          <w:marRight w:val="0"/>
          <w:marTop w:val="0"/>
          <w:marBottom w:val="0"/>
          <w:divBdr>
            <w:top w:val="none" w:sz="0" w:space="0" w:color="auto"/>
            <w:left w:val="none" w:sz="0" w:space="0" w:color="auto"/>
            <w:bottom w:val="none" w:sz="0" w:space="0" w:color="auto"/>
            <w:right w:val="none" w:sz="0" w:space="0" w:color="auto"/>
          </w:divBdr>
        </w:div>
        <w:div w:id="1133138209">
          <w:marLeft w:val="0"/>
          <w:marRight w:val="0"/>
          <w:marTop w:val="0"/>
          <w:marBottom w:val="0"/>
          <w:divBdr>
            <w:top w:val="none" w:sz="0" w:space="0" w:color="auto"/>
            <w:left w:val="none" w:sz="0" w:space="0" w:color="auto"/>
            <w:bottom w:val="none" w:sz="0" w:space="0" w:color="auto"/>
            <w:right w:val="none" w:sz="0" w:space="0" w:color="auto"/>
          </w:divBdr>
        </w:div>
        <w:div w:id="267933199">
          <w:marLeft w:val="0"/>
          <w:marRight w:val="0"/>
          <w:marTop w:val="0"/>
          <w:marBottom w:val="0"/>
          <w:divBdr>
            <w:top w:val="none" w:sz="0" w:space="0" w:color="auto"/>
            <w:left w:val="none" w:sz="0" w:space="0" w:color="auto"/>
            <w:bottom w:val="none" w:sz="0" w:space="0" w:color="auto"/>
            <w:right w:val="none" w:sz="0" w:space="0" w:color="auto"/>
          </w:divBdr>
        </w:div>
        <w:div w:id="751659148">
          <w:marLeft w:val="0"/>
          <w:marRight w:val="0"/>
          <w:marTop w:val="0"/>
          <w:marBottom w:val="0"/>
          <w:divBdr>
            <w:top w:val="none" w:sz="0" w:space="0" w:color="auto"/>
            <w:left w:val="none" w:sz="0" w:space="0" w:color="auto"/>
            <w:bottom w:val="none" w:sz="0" w:space="0" w:color="auto"/>
            <w:right w:val="none" w:sz="0" w:space="0" w:color="auto"/>
          </w:divBdr>
        </w:div>
        <w:div w:id="1729566968">
          <w:marLeft w:val="0"/>
          <w:marRight w:val="0"/>
          <w:marTop w:val="0"/>
          <w:marBottom w:val="0"/>
          <w:divBdr>
            <w:top w:val="none" w:sz="0" w:space="0" w:color="auto"/>
            <w:left w:val="none" w:sz="0" w:space="0" w:color="auto"/>
            <w:bottom w:val="none" w:sz="0" w:space="0" w:color="auto"/>
            <w:right w:val="none" w:sz="0" w:space="0" w:color="auto"/>
          </w:divBdr>
        </w:div>
        <w:div w:id="1815640283">
          <w:marLeft w:val="0"/>
          <w:marRight w:val="0"/>
          <w:marTop w:val="0"/>
          <w:marBottom w:val="0"/>
          <w:divBdr>
            <w:top w:val="none" w:sz="0" w:space="0" w:color="auto"/>
            <w:left w:val="none" w:sz="0" w:space="0" w:color="auto"/>
            <w:bottom w:val="none" w:sz="0" w:space="0" w:color="auto"/>
            <w:right w:val="none" w:sz="0" w:space="0" w:color="auto"/>
          </w:divBdr>
        </w:div>
        <w:div w:id="614874821">
          <w:marLeft w:val="0"/>
          <w:marRight w:val="0"/>
          <w:marTop w:val="0"/>
          <w:marBottom w:val="0"/>
          <w:divBdr>
            <w:top w:val="none" w:sz="0" w:space="0" w:color="auto"/>
            <w:left w:val="none" w:sz="0" w:space="0" w:color="auto"/>
            <w:bottom w:val="none" w:sz="0" w:space="0" w:color="auto"/>
            <w:right w:val="none" w:sz="0" w:space="0" w:color="auto"/>
          </w:divBdr>
        </w:div>
        <w:div w:id="561840632">
          <w:marLeft w:val="0"/>
          <w:marRight w:val="0"/>
          <w:marTop w:val="0"/>
          <w:marBottom w:val="0"/>
          <w:divBdr>
            <w:top w:val="none" w:sz="0" w:space="0" w:color="auto"/>
            <w:left w:val="none" w:sz="0" w:space="0" w:color="auto"/>
            <w:bottom w:val="none" w:sz="0" w:space="0" w:color="auto"/>
            <w:right w:val="none" w:sz="0" w:space="0" w:color="auto"/>
          </w:divBdr>
        </w:div>
        <w:div w:id="493910809">
          <w:marLeft w:val="0"/>
          <w:marRight w:val="0"/>
          <w:marTop w:val="0"/>
          <w:marBottom w:val="0"/>
          <w:divBdr>
            <w:top w:val="none" w:sz="0" w:space="0" w:color="auto"/>
            <w:left w:val="none" w:sz="0" w:space="0" w:color="auto"/>
            <w:bottom w:val="none" w:sz="0" w:space="0" w:color="auto"/>
            <w:right w:val="none" w:sz="0" w:space="0" w:color="auto"/>
          </w:divBdr>
        </w:div>
        <w:div w:id="581913881">
          <w:marLeft w:val="0"/>
          <w:marRight w:val="0"/>
          <w:marTop w:val="0"/>
          <w:marBottom w:val="0"/>
          <w:divBdr>
            <w:top w:val="none" w:sz="0" w:space="0" w:color="auto"/>
            <w:left w:val="none" w:sz="0" w:space="0" w:color="auto"/>
            <w:bottom w:val="none" w:sz="0" w:space="0" w:color="auto"/>
            <w:right w:val="none" w:sz="0" w:space="0" w:color="auto"/>
          </w:divBdr>
        </w:div>
        <w:div w:id="1238174242">
          <w:marLeft w:val="0"/>
          <w:marRight w:val="0"/>
          <w:marTop w:val="0"/>
          <w:marBottom w:val="0"/>
          <w:divBdr>
            <w:top w:val="none" w:sz="0" w:space="0" w:color="auto"/>
            <w:left w:val="none" w:sz="0" w:space="0" w:color="auto"/>
            <w:bottom w:val="none" w:sz="0" w:space="0" w:color="auto"/>
            <w:right w:val="none" w:sz="0" w:space="0" w:color="auto"/>
          </w:divBdr>
        </w:div>
        <w:div w:id="891421869">
          <w:marLeft w:val="0"/>
          <w:marRight w:val="0"/>
          <w:marTop w:val="0"/>
          <w:marBottom w:val="0"/>
          <w:divBdr>
            <w:top w:val="none" w:sz="0" w:space="0" w:color="auto"/>
            <w:left w:val="none" w:sz="0" w:space="0" w:color="auto"/>
            <w:bottom w:val="none" w:sz="0" w:space="0" w:color="auto"/>
            <w:right w:val="none" w:sz="0" w:space="0" w:color="auto"/>
          </w:divBdr>
        </w:div>
        <w:div w:id="1726639187">
          <w:marLeft w:val="0"/>
          <w:marRight w:val="0"/>
          <w:marTop w:val="0"/>
          <w:marBottom w:val="0"/>
          <w:divBdr>
            <w:top w:val="none" w:sz="0" w:space="0" w:color="auto"/>
            <w:left w:val="none" w:sz="0" w:space="0" w:color="auto"/>
            <w:bottom w:val="none" w:sz="0" w:space="0" w:color="auto"/>
            <w:right w:val="none" w:sz="0" w:space="0" w:color="auto"/>
          </w:divBdr>
        </w:div>
        <w:div w:id="1370374890">
          <w:marLeft w:val="0"/>
          <w:marRight w:val="0"/>
          <w:marTop w:val="0"/>
          <w:marBottom w:val="0"/>
          <w:divBdr>
            <w:top w:val="none" w:sz="0" w:space="0" w:color="auto"/>
            <w:left w:val="none" w:sz="0" w:space="0" w:color="auto"/>
            <w:bottom w:val="none" w:sz="0" w:space="0" w:color="auto"/>
            <w:right w:val="none" w:sz="0" w:space="0" w:color="auto"/>
          </w:divBdr>
        </w:div>
        <w:div w:id="854076932">
          <w:marLeft w:val="0"/>
          <w:marRight w:val="0"/>
          <w:marTop w:val="0"/>
          <w:marBottom w:val="0"/>
          <w:divBdr>
            <w:top w:val="none" w:sz="0" w:space="0" w:color="auto"/>
            <w:left w:val="none" w:sz="0" w:space="0" w:color="auto"/>
            <w:bottom w:val="none" w:sz="0" w:space="0" w:color="auto"/>
            <w:right w:val="none" w:sz="0" w:space="0" w:color="auto"/>
          </w:divBdr>
        </w:div>
        <w:div w:id="1972634877">
          <w:marLeft w:val="0"/>
          <w:marRight w:val="0"/>
          <w:marTop w:val="0"/>
          <w:marBottom w:val="0"/>
          <w:divBdr>
            <w:top w:val="none" w:sz="0" w:space="0" w:color="auto"/>
            <w:left w:val="none" w:sz="0" w:space="0" w:color="auto"/>
            <w:bottom w:val="none" w:sz="0" w:space="0" w:color="auto"/>
            <w:right w:val="none" w:sz="0" w:space="0" w:color="auto"/>
          </w:divBdr>
        </w:div>
        <w:div w:id="1790582334">
          <w:marLeft w:val="0"/>
          <w:marRight w:val="0"/>
          <w:marTop w:val="0"/>
          <w:marBottom w:val="0"/>
          <w:divBdr>
            <w:top w:val="none" w:sz="0" w:space="0" w:color="auto"/>
            <w:left w:val="none" w:sz="0" w:space="0" w:color="auto"/>
            <w:bottom w:val="none" w:sz="0" w:space="0" w:color="auto"/>
            <w:right w:val="none" w:sz="0" w:space="0" w:color="auto"/>
          </w:divBdr>
        </w:div>
        <w:div w:id="1349716087">
          <w:marLeft w:val="0"/>
          <w:marRight w:val="0"/>
          <w:marTop w:val="0"/>
          <w:marBottom w:val="0"/>
          <w:divBdr>
            <w:top w:val="none" w:sz="0" w:space="0" w:color="auto"/>
            <w:left w:val="none" w:sz="0" w:space="0" w:color="auto"/>
            <w:bottom w:val="none" w:sz="0" w:space="0" w:color="auto"/>
            <w:right w:val="none" w:sz="0" w:space="0" w:color="auto"/>
          </w:divBdr>
        </w:div>
        <w:div w:id="1035351502">
          <w:marLeft w:val="0"/>
          <w:marRight w:val="0"/>
          <w:marTop w:val="0"/>
          <w:marBottom w:val="0"/>
          <w:divBdr>
            <w:top w:val="none" w:sz="0" w:space="0" w:color="auto"/>
            <w:left w:val="none" w:sz="0" w:space="0" w:color="auto"/>
            <w:bottom w:val="none" w:sz="0" w:space="0" w:color="auto"/>
            <w:right w:val="none" w:sz="0" w:space="0" w:color="auto"/>
          </w:divBdr>
        </w:div>
        <w:div w:id="904074505">
          <w:marLeft w:val="0"/>
          <w:marRight w:val="0"/>
          <w:marTop w:val="0"/>
          <w:marBottom w:val="0"/>
          <w:divBdr>
            <w:top w:val="none" w:sz="0" w:space="0" w:color="auto"/>
            <w:left w:val="none" w:sz="0" w:space="0" w:color="auto"/>
            <w:bottom w:val="none" w:sz="0" w:space="0" w:color="auto"/>
            <w:right w:val="none" w:sz="0" w:space="0" w:color="auto"/>
          </w:divBdr>
        </w:div>
        <w:div w:id="2037922553">
          <w:marLeft w:val="0"/>
          <w:marRight w:val="0"/>
          <w:marTop w:val="0"/>
          <w:marBottom w:val="0"/>
          <w:divBdr>
            <w:top w:val="none" w:sz="0" w:space="0" w:color="auto"/>
            <w:left w:val="none" w:sz="0" w:space="0" w:color="auto"/>
            <w:bottom w:val="none" w:sz="0" w:space="0" w:color="auto"/>
            <w:right w:val="none" w:sz="0" w:space="0" w:color="auto"/>
          </w:divBdr>
        </w:div>
        <w:div w:id="170612070">
          <w:marLeft w:val="0"/>
          <w:marRight w:val="0"/>
          <w:marTop w:val="0"/>
          <w:marBottom w:val="0"/>
          <w:divBdr>
            <w:top w:val="none" w:sz="0" w:space="0" w:color="auto"/>
            <w:left w:val="none" w:sz="0" w:space="0" w:color="auto"/>
            <w:bottom w:val="none" w:sz="0" w:space="0" w:color="auto"/>
            <w:right w:val="none" w:sz="0" w:space="0" w:color="auto"/>
          </w:divBdr>
        </w:div>
        <w:div w:id="1107696686">
          <w:marLeft w:val="0"/>
          <w:marRight w:val="0"/>
          <w:marTop w:val="0"/>
          <w:marBottom w:val="0"/>
          <w:divBdr>
            <w:top w:val="none" w:sz="0" w:space="0" w:color="auto"/>
            <w:left w:val="none" w:sz="0" w:space="0" w:color="auto"/>
            <w:bottom w:val="none" w:sz="0" w:space="0" w:color="auto"/>
            <w:right w:val="none" w:sz="0" w:space="0" w:color="auto"/>
          </w:divBdr>
        </w:div>
        <w:div w:id="535196266">
          <w:marLeft w:val="0"/>
          <w:marRight w:val="0"/>
          <w:marTop w:val="0"/>
          <w:marBottom w:val="0"/>
          <w:divBdr>
            <w:top w:val="none" w:sz="0" w:space="0" w:color="auto"/>
            <w:left w:val="none" w:sz="0" w:space="0" w:color="auto"/>
            <w:bottom w:val="none" w:sz="0" w:space="0" w:color="auto"/>
            <w:right w:val="none" w:sz="0" w:space="0" w:color="auto"/>
          </w:divBdr>
        </w:div>
        <w:div w:id="17584850">
          <w:marLeft w:val="0"/>
          <w:marRight w:val="0"/>
          <w:marTop w:val="0"/>
          <w:marBottom w:val="0"/>
          <w:divBdr>
            <w:top w:val="none" w:sz="0" w:space="0" w:color="auto"/>
            <w:left w:val="none" w:sz="0" w:space="0" w:color="auto"/>
            <w:bottom w:val="none" w:sz="0" w:space="0" w:color="auto"/>
            <w:right w:val="none" w:sz="0" w:space="0" w:color="auto"/>
          </w:divBdr>
        </w:div>
        <w:div w:id="1627346972">
          <w:marLeft w:val="0"/>
          <w:marRight w:val="0"/>
          <w:marTop w:val="0"/>
          <w:marBottom w:val="0"/>
          <w:divBdr>
            <w:top w:val="none" w:sz="0" w:space="0" w:color="auto"/>
            <w:left w:val="none" w:sz="0" w:space="0" w:color="auto"/>
            <w:bottom w:val="none" w:sz="0" w:space="0" w:color="auto"/>
            <w:right w:val="none" w:sz="0" w:space="0" w:color="auto"/>
          </w:divBdr>
        </w:div>
        <w:div w:id="1014913958">
          <w:marLeft w:val="0"/>
          <w:marRight w:val="0"/>
          <w:marTop w:val="0"/>
          <w:marBottom w:val="0"/>
          <w:divBdr>
            <w:top w:val="none" w:sz="0" w:space="0" w:color="auto"/>
            <w:left w:val="none" w:sz="0" w:space="0" w:color="auto"/>
            <w:bottom w:val="none" w:sz="0" w:space="0" w:color="auto"/>
            <w:right w:val="none" w:sz="0" w:space="0" w:color="auto"/>
          </w:divBdr>
        </w:div>
        <w:div w:id="87193985">
          <w:marLeft w:val="0"/>
          <w:marRight w:val="0"/>
          <w:marTop w:val="0"/>
          <w:marBottom w:val="0"/>
          <w:divBdr>
            <w:top w:val="none" w:sz="0" w:space="0" w:color="auto"/>
            <w:left w:val="none" w:sz="0" w:space="0" w:color="auto"/>
            <w:bottom w:val="none" w:sz="0" w:space="0" w:color="auto"/>
            <w:right w:val="none" w:sz="0" w:space="0" w:color="auto"/>
          </w:divBdr>
        </w:div>
        <w:div w:id="1831215653">
          <w:marLeft w:val="0"/>
          <w:marRight w:val="0"/>
          <w:marTop w:val="0"/>
          <w:marBottom w:val="0"/>
          <w:divBdr>
            <w:top w:val="none" w:sz="0" w:space="0" w:color="auto"/>
            <w:left w:val="none" w:sz="0" w:space="0" w:color="auto"/>
            <w:bottom w:val="none" w:sz="0" w:space="0" w:color="auto"/>
            <w:right w:val="none" w:sz="0" w:space="0" w:color="auto"/>
          </w:divBdr>
        </w:div>
        <w:div w:id="1835603205">
          <w:marLeft w:val="0"/>
          <w:marRight w:val="0"/>
          <w:marTop w:val="0"/>
          <w:marBottom w:val="0"/>
          <w:divBdr>
            <w:top w:val="none" w:sz="0" w:space="0" w:color="auto"/>
            <w:left w:val="none" w:sz="0" w:space="0" w:color="auto"/>
            <w:bottom w:val="none" w:sz="0" w:space="0" w:color="auto"/>
            <w:right w:val="none" w:sz="0" w:space="0" w:color="auto"/>
          </w:divBdr>
        </w:div>
        <w:div w:id="1719817191">
          <w:marLeft w:val="0"/>
          <w:marRight w:val="0"/>
          <w:marTop w:val="0"/>
          <w:marBottom w:val="0"/>
          <w:divBdr>
            <w:top w:val="none" w:sz="0" w:space="0" w:color="auto"/>
            <w:left w:val="none" w:sz="0" w:space="0" w:color="auto"/>
            <w:bottom w:val="none" w:sz="0" w:space="0" w:color="auto"/>
            <w:right w:val="none" w:sz="0" w:space="0" w:color="auto"/>
          </w:divBdr>
        </w:div>
        <w:div w:id="1425104663">
          <w:marLeft w:val="0"/>
          <w:marRight w:val="0"/>
          <w:marTop w:val="0"/>
          <w:marBottom w:val="0"/>
          <w:divBdr>
            <w:top w:val="none" w:sz="0" w:space="0" w:color="auto"/>
            <w:left w:val="none" w:sz="0" w:space="0" w:color="auto"/>
            <w:bottom w:val="none" w:sz="0" w:space="0" w:color="auto"/>
            <w:right w:val="none" w:sz="0" w:space="0" w:color="auto"/>
          </w:divBdr>
        </w:div>
        <w:div w:id="143939642">
          <w:marLeft w:val="0"/>
          <w:marRight w:val="0"/>
          <w:marTop w:val="0"/>
          <w:marBottom w:val="0"/>
          <w:divBdr>
            <w:top w:val="none" w:sz="0" w:space="0" w:color="auto"/>
            <w:left w:val="none" w:sz="0" w:space="0" w:color="auto"/>
            <w:bottom w:val="none" w:sz="0" w:space="0" w:color="auto"/>
            <w:right w:val="none" w:sz="0" w:space="0" w:color="auto"/>
          </w:divBdr>
        </w:div>
        <w:div w:id="971908568">
          <w:marLeft w:val="0"/>
          <w:marRight w:val="0"/>
          <w:marTop w:val="0"/>
          <w:marBottom w:val="0"/>
          <w:divBdr>
            <w:top w:val="none" w:sz="0" w:space="0" w:color="auto"/>
            <w:left w:val="none" w:sz="0" w:space="0" w:color="auto"/>
            <w:bottom w:val="none" w:sz="0" w:space="0" w:color="auto"/>
            <w:right w:val="none" w:sz="0" w:space="0" w:color="auto"/>
          </w:divBdr>
        </w:div>
        <w:div w:id="1487896427">
          <w:marLeft w:val="0"/>
          <w:marRight w:val="0"/>
          <w:marTop w:val="0"/>
          <w:marBottom w:val="0"/>
          <w:divBdr>
            <w:top w:val="none" w:sz="0" w:space="0" w:color="auto"/>
            <w:left w:val="none" w:sz="0" w:space="0" w:color="auto"/>
            <w:bottom w:val="none" w:sz="0" w:space="0" w:color="auto"/>
            <w:right w:val="none" w:sz="0" w:space="0" w:color="auto"/>
          </w:divBdr>
        </w:div>
        <w:div w:id="1654603145">
          <w:marLeft w:val="0"/>
          <w:marRight w:val="0"/>
          <w:marTop w:val="0"/>
          <w:marBottom w:val="0"/>
          <w:divBdr>
            <w:top w:val="none" w:sz="0" w:space="0" w:color="auto"/>
            <w:left w:val="none" w:sz="0" w:space="0" w:color="auto"/>
            <w:bottom w:val="none" w:sz="0" w:space="0" w:color="auto"/>
            <w:right w:val="none" w:sz="0" w:space="0" w:color="auto"/>
          </w:divBdr>
        </w:div>
        <w:div w:id="1566985293">
          <w:marLeft w:val="0"/>
          <w:marRight w:val="0"/>
          <w:marTop w:val="0"/>
          <w:marBottom w:val="0"/>
          <w:divBdr>
            <w:top w:val="none" w:sz="0" w:space="0" w:color="auto"/>
            <w:left w:val="none" w:sz="0" w:space="0" w:color="auto"/>
            <w:bottom w:val="none" w:sz="0" w:space="0" w:color="auto"/>
            <w:right w:val="none" w:sz="0" w:space="0" w:color="auto"/>
          </w:divBdr>
        </w:div>
        <w:div w:id="313603334">
          <w:marLeft w:val="0"/>
          <w:marRight w:val="0"/>
          <w:marTop w:val="0"/>
          <w:marBottom w:val="0"/>
          <w:divBdr>
            <w:top w:val="none" w:sz="0" w:space="0" w:color="auto"/>
            <w:left w:val="none" w:sz="0" w:space="0" w:color="auto"/>
            <w:bottom w:val="none" w:sz="0" w:space="0" w:color="auto"/>
            <w:right w:val="none" w:sz="0" w:space="0" w:color="auto"/>
          </w:divBdr>
        </w:div>
        <w:div w:id="1288395353">
          <w:marLeft w:val="0"/>
          <w:marRight w:val="0"/>
          <w:marTop w:val="0"/>
          <w:marBottom w:val="0"/>
          <w:divBdr>
            <w:top w:val="none" w:sz="0" w:space="0" w:color="auto"/>
            <w:left w:val="none" w:sz="0" w:space="0" w:color="auto"/>
            <w:bottom w:val="none" w:sz="0" w:space="0" w:color="auto"/>
            <w:right w:val="none" w:sz="0" w:space="0" w:color="auto"/>
          </w:divBdr>
        </w:div>
        <w:div w:id="607931471">
          <w:marLeft w:val="0"/>
          <w:marRight w:val="0"/>
          <w:marTop w:val="0"/>
          <w:marBottom w:val="0"/>
          <w:divBdr>
            <w:top w:val="none" w:sz="0" w:space="0" w:color="auto"/>
            <w:left w:val="none" w:sz="0" w:space="0" w:color="auto"/>
            <w:bottom w:val="none" w:sz="0" w:space="0" w:color="auto"/>
            <w:right w:val="none" w:sz="0" w:space="0" w:color="auto"/>
          </w:divBdr>
        </w:div>
        <w:div w:id="25061410">
          <w:marLeft w:val="0"/>
          <w:marRight w:val="0"/>
          <w:marTop w:val="0"/>
          <w:marBottom w:val="0"/>
          <w:divBdr>
            <w:top w:val="none" w:sz="0" w:space="0" w:color="auto"/>
            <w:left w:val="none" w:sz="0" w:space="0" w:color="auto"/>
            <w:bottom w:val="none" w:sz="0" w:space="0" w:color="auto"/>
            <w:right w:val="none" w:sz="0" w:space="0" w:color="auto"/>
          </w:divBdr>
        </w:div>
        <w:div w:id="336269537">
          <w:marLeft w:val="0"/>
          <w:marRight w:val="0"/>
          <w:marTop w:val="0"/>
          <w:marBottom w:val="0"/>
          <w:divBdr>
            <w:top w:val="none" w:sz="0" w:space="0" w:color="auto"/>
            <w:left w:val="none" w:sz="0" w:space="0" w:color="auto"/>
            <w:bottom w:val="none" w:sz="0" w:space="0" w:color="auto"/>
            <w:right w:val="none" w:sz="0" w:space="0" w:color="auto"/>
          </w:divBdr>
        </w:div>
        <w:div w:id="452943239">
          <w:marLeft w:val="0"/>
          <w:marRight w:val="0"/>
          <w:marTop w:val="0"/>
          <w:marBottom w:val="0"/>
          <w:divBdr>
            <w:top w:val="none" w:sz="0" w:space="0" w:color="auto"/>
            <w:left w:val="none" w:sz="0" w:space="0" w:color="auto"/>
            <w:bottom w:val="none" w:sz="0" w:space="0" w:color="auto"/>
            <w:right w:val="none" w:sz="0" w:space="0" w:color="auto"/>
          </w:divBdr>
        </w:div>
        <w:div w:id="641345253">
          <w:marLeft w:val="0"/>
          <w:marRight w:val="0"/>
          <w:marTop w:val="0"/>
          <w:marBottom w:val="0"/>
          <w:divBdr>
            <w:top w:val="none" w:sz="0" w:space="0" w:color="auto"/>
            <w:left w:val="none" w:sz="0" w:space="0" w:color="auto"/>
            <w:bottom w:val="none" w:sz="0" w:space="0" w:color="auto"/>
            <w:right w:val="none" w:sz="0" w:space="0" w:color="auto"/>
          </w:divBdr>
        </w:div>
        <w:div w:id="652639372">
          <w:marLeft w:val="0"/>
          <w:marRight w:val="0"/>
          <w:marTop w:val="0"/>
          <w:marBottom w:val="0"/>
          <w:divBdr>
            <w:top w:val="none" w:sz="0" w:space="0" w:color="auto"/>
            <w:left w:val="none" w:sz="0" w:space="0" w:color="auto"/>
            <w:bottom w:val="none" w:sz="0" w:space="0" w:color="auto"/>
            <w:right w:val="none" w:sz="0" w:space="0" w:color="auto"/>
          </w:divBdr>
        </w:div>
        <w:div w:id="800269681">
          <w:marLeft w:val="0"/>
          <w:marRight w:val="0"/>
          <w:marTop w:val="0"/>
          <w:marBottom w:val="0"/>
          <w:divBdr>
            <w:top w:val="none" w:sz="0" w:space="0" w:color="auto"/>
            <w:left w:val="none" w:sz="0" w:space="0" w:color="auto"/>
            <w:bottom w:val="none" w:sz="0" w:space="0" w:color="auto"/>
            <w:right w:val="none" w:sz="0" w:space="0" w:color="auto"/>
          </w:divBdr>
        </w:div>
        <w:div w:id="1961641727">
          <w:marLeft w:val="0"/>
          <w:marRight w:val="0"/>
          <w:marTop w:val="0"/>
          <w:marBottom w:val="0"/>
          <w:divBdr>
            <w:top w:val="none" w:sz="0" w:space="0" w:color="auto"/>
            <w:left w:val="none" w:sz="0" w:space="0" w:color="auto"/>
            <w:bottom w:val="none" w:sz="0" w:space="0" w:color="auto"/>
            <w:right w:val="none" w:sz="0" w:space="0" w:color="auto"/>
          </w:divBdr>
        </w:div>
        <w:div w:id="1302270769">
          <w:marLeft w:val="0"/>
          <w:marRight w:val="0"/>
          <w:marTop w:val="0"/>
          <w:marBottom w:val="0"/>
          <w:divBdr>
            <w:top w:val="none" w:sz="0" w:space="0" w:color="auto"/>
            <w:left w:val="none" w:sz="0" w:space="0" w:color="auto"/>
            <w:bottom w:val="none" w:sz="0" w:space="0" w:color="auto"/>
            <w:right w:val="none" w:sz="0" w:space="0" w:color="auto"/>
          </w:divBdr>
        </w:div>
        <w:div w:id="1369645698">
          <w:marLeft w:val="0"/>
          <w:marRight w:val="0"/>
          <w:marTop w:val="0"/>
          <w:marBottom w:val="0"/>
          <w:divBdr>
            <w:top w:val="none" w:sz="0" w:space="0" w:color="auto"/>
            <w:left w:val="none" w:sz="0" w:space="0" w:color="auto"/>
            <w:bottom w:val="none" w:sz="0" w:space="0" w:color="auto"/>
            <w:right w:val="none" w:sz="0" w:space="0" w:color="auto"/>
          </w:divBdr>
        </w:div>
        <w:div w:id="1784229363">
          <w:marLeft w:val="0"/>
          <w:marRight w:val="0"/>
          <w:marTop w:val="0"/>
          <w:marBottom w:val="0"/>
          <w:divBdr>
            <w:top w:val="none" w:sz="0" w:space="0" w:color="auto"/>
            <w:left w:val="none" w:sz="0" w:space="0" w:color="auto"/>
            <w:bottom w:val="none" w:sz="0" w:space="0" w:color="auto"/>
            <w:right w:val="none" w:sz="0" w:space="0" w:color="auto"/>
          </w:divBdr>
        </w:div>
        <w:div w:id="1768381252">
          <w:marLeft w:val="0"/>
          <w:marRight w:val="0"/>
          <w:marTop w:val="0"/>
          <w:marBottom w:val="0"/>
          <w:divBdr>
            <w:top w:val="none" w:sz="0" w:space="0" w:color="auto"/>
            <w:left w:val="none" w:sz="0" w:space="0" w:color="auto"/>
            <w:bottom w:val="none" w:sz="0" w:space="0" w:color="auto"/>
            <w:right w:val="none" w:sz="0" w:space="0" w:color="auto"/>
          </w:divBdr>
        </w:div>
        <w:div w:id="1809323586">
          <w:marLeft w:val="0"/>
          <w:marRight w:val="0"/>
          <w:marTop w:val="0"/>
          <w:marBottom w:val="0"/>
          <w:divBdr>
            <w:top w:val="none" w:sz="0" w:space="0" w:color="auto"/>
            <w:left w:val="none" w:sz="0" w:space="0" w:color="auto"/>
            <w:bottom w:val="none" w:sz="0" w:space="0" w:color="auto"/>
            <w:right w:val="none" w:sz="0" w:space="0" w:color="auto"/>
          </w:divBdr>
        </w:div>
        <w:div w:id="1682901158">
          <w:marLeft w:val="0"/>
          <w:marRight w:val="0"/>
          <w:marTop w:val="0"/>
          <w:marBottom w:val="0"/>
          <w:divBdr>
            <w:top w:val="none" w:sz="0" w:space="0" w:color="auto"/>
            <w:left w:val="none" w:sz="0" w:space="0" w:color="auto"/>
            <w:bottom w:val="none" w:sz="0" w:space="0" w:color="auto"/>
            <w:right w:val="none" w:sz="0" w:space="0" w:color="auto"/>
          </w:divBdr>
        </w:div>
        <w:div w:id="1152984035">
          <w:marLeft w:val="0"/>
          <w:marRight w:val="0"/>
          <w:marTop w:val="0"/>
          <w:marBottom w:val="0"/>
          <w:divBdr>
            <w:top w:val="none" w:sz="0" w:space="0" w:color="auto"/>
            <w:left w:val="none" w:sz="0" w:space="0" w:color="auto"/>
            <w:bottom w:val="none" w:sz="0" w:space="0" w:color="auto"/>
            <w:right w:val="none" w:sz="0" w:space="0" w:color="auto"/>
          </w:divBdr>
        </w:div>
        <w:div w:id="1371102615">
          <w:marLeft w:val="0"/>
          <w:marRight w:val="0"/>
          <w:marTop w:val="0"/>
          <w:marBottom w:val="0"/>
          <w:divBdr>
            <w:top w:val="none" w:sz="0" w:space="0" w:color="auto"/>
            <w:left w:val="none" w:sz="0" w:space="0" w:color="auto"/>
            <w:bottom w:val="none" w:sz="0" w:space="0" w:color="auto"/>
            <w:right w:val="none" w:sz="0" w:space="0" w:color="auto"/>
          </w:divBdr>
        </w:div>
        <w:div w:id="168833215">
          <w:marLeft w:val="0"/>
          <w:marRight w:val="0"/>
          <w:marTop w:val="0"/>
          <w:marBottom w:val="0"/>
          <w:divBdr>
            <w:top w:val="none" w:sz="0" w:space="0" w:color="auto"/>
            <w:left w:val="none" w:sz="0" w:space="0" w:color="auto"/>
            <w:bottom w:val="none" w:sz="0" w:space="0" w:color="auto"/>
            <w:right w:val="none" w:sz="0" w:space="0" w:color="auto"/>
          </w:divBdr>
        </w:div>
        <w:div w:id="341591788">
          <w:marLeft w:val="0"/>
          <w:marRight w:val="0"/>
          <w:marTop w:val="0"/>
          <w:marBottom w:val="0"/>
          <w:divBdr>
            <w:top w:val="none" w:sz="0" w:space="0" w:color="auto"/>
            <w:left w:val="none" w:sz="0" w:space="0" w:color="auto"/>
            <w:bottom w:val="none" w:sz="0" w:space="0" w:color="auto"/>
            <w:right w:val="none" w:sz="0" w:space="0" w:color="auto"/>
          </w:divBdr>
        </w:div>
        <w:div w:id="1768427226">
          <w:marLeft w:val="0"/>
          <w:marRight w:val="0"/>
          <w:marTop w:val="0"/>
          <w:marBottom w:val="0"/>
          <w:divBdr>
            <w:top w:val="none" w:sz="0" w:space="0" w:color="auto"/>
            <w:left w:val="none" w:sz="0" w:space="0" w:color="auto"/>
            <w:bottom w:val="none" w:sz="0" w:space="0" w:color="auto"/>
            <w:right w:val="none" w:sz="0" w:space="0" w:color="auto"/>
          </w:divBdr>
        </w:div>
        <w:div w:id="1003624727">
          <w:marLeft w:val="0"/>
          <w:marRight w:val="0"/>
          <w:marTop w:val="0"/>
          <w:marBottom w:val="0"/>
          <w:divBdr>
            <w:top w:val="none" w:sz="0" w:space="0" w:color="auto"/>
            <w:left w:val="none" w:sz="0" w:space="0" w:color="auto"/>
            <w:bottom w:val="none" w:sz="0" w:space="0" w:color="auto"/>
            <w:right w:val="none" w:sz="0" w:space="0" w:color="auto"/>
          </w:divBdr>
        </w:div>
        <w:div w:id="626397741">
          <w:marLeft w:val="0"/>
          <w:marRight w:val="0"/>
          <w:marTop w:val="0"/>
          <w:marBottom w:val="0"/>
          <w:divBdr>
            <w:top w:val="none" w:sz="0" w:space="0" w:color="auto"/>
            <w:left w:val="none" w:sz="0" w:space="0" w:color="auto"/>
            <w:bottom w:val="none" w:sz="0" w:space="0" w:color="auto"/>
            <w:right w:val="none" w:sz="0" w:space="0" w:color="auto"/>
          </w:divBdr>
        </w:div>
        <w:div w:id="1215195081">
          <w:marLeft w:val="0"/>
          <w:marRight w:val="0"/>
          <w:marTop w:val="0"/>
          <w:marBottom w:val="0"/>
          <w:divBdr>
            <w:top w:val="none" w:sz="0" w:space="0" w:color="auto"/>
            <w:left w:val="none" w:sz="0" w:space="0" w:color="auto"/>
            <w:bottom w:val="none" w:sz="0" w:space="0" w:color="auto"/>
            <w:right w:val="none" w:sz="0" w:space="0" w:color="auto"/>
          </w:divBdr>
        </w:div>
        <w:div w:id="975912770">
          <w:marLeft w:val="0"/>
          <w:marRight w:val="0"/>
          <w:marTop w:val="0"/>
          <w:marBottom w:val="0"/>
          <w:divBdr>
            <w:top w:val="none" w:sz="0" w:space="0" w:color="auto"/>
            <w:left w:val="none" w:sz="0" w:space="0" w:color="auto"/>
            <w:bottom w:val="none" w:sz="0" w:space="0" w:color="auto"/>
            <w:right w:val="none" w:sz="0" w:space="0" w:color="auto"/>
          </w:divBdr>
        </w:div>
        <w:div w:id="1835106156">
          <w:marLeft w:val="0"/>
          <w:marRight w:val="0"/>
          <w:marTop w:val="0"/>
          <w:marBottom w:val="0"/>
          <w:divBdr>
            <w:top w:val="none" w:sz="0" w:space="0" w:color="auto"/>
            <w:left w:val="none" w:sz="0" w:space="0" w:color="auto"/>
            <w:bottom w:val="none" w:sz="0" w:space="0" w:color="auto"/>
            <w:right w:val="none" w:sz="0" w:space="0" w:color="auto"/>
          </w:divBdr>
        </w:div>
        <w:div w:id="262033971">
          <w:marLeft w:val="0"/>
          <w:marRight w:val="0"/>
          <w:marTop w:val="0"/>
          <w:marBottom w:val="0"/>
          <w:divBdr>
            <w:top w:val="none" w:sz="0" w:space="0" w:color="auto"/>
            <w:left w:val="none" w:sz="0" w:space="0" w:color="auto"/>
            <w:bottom w:val="none" w:sz="0" w:space="0" w:color="auto"/>
            <w:right w:val="none" w:sz="0" w:space="0" w:color="auto"/>
          </w:divBdr>
        </w:div>
        <w:div w:id="364526842">
          <w:marLeft w:val="0"/>
          <w:marRight w:val="0"/>
          <w:marTop w:val="0"/>
          <w:marBottom w:val="0"/>
          <w:divBdr>
            <w:top w:val="none" w:sz="0" w:space="0" w:color="auto"/>
            <w:left w:val="none" w:sz="0" w:space="0" w:color="auto"/>
            <w:bottom w:val="none" w:sz="0" w:space="0" w:color="auto"/>
            <w:right w:val="none" w:sz="0" w:space="0" w:color="auto"/>
          </w:divBdr>
        </w:div>
        <w:div w:id="1505168761">
          <w:marLeft w:val="0"/>
          <w:marRight w:val="0"/>
          <w:marTop w:val="0"/>
          <w:marBottom w:val="0"/>
          <w:divBdr>
            <w:top w:val="none" w:sz="0" w:space="0" w:color="auto"/>
            <w:left w:val="none" w:sz="0" w:space="0" w:color="auto"/>
            <w:bottom w:val="none" w:sz="0" w:space="0" w:color="auto"/>
            <w:right w:val="none" w:sz="0" w:space="0" w:color="auto"/>
          </w:divBdr>
        </w:div>
        <w:div w:id="1493912714">
          <w:marLeft w:val="0"/>
          <w:marRight w:val="0"/>
          <w:marTop w:val="0"/>
          <w:marBottom w:val="0"/>
          <w:divBdr>
            <w:top w:val="none" w:sz="0" w:space="0" w:color="auto"/>
            <w:left w:val="none" w:sz="0" w:space="0" w:color="auto"/>
            <w:bottom w:val="none" w:sz="0" w:space="0" w:color="auto"/>
            <w:right w:val="none" w:sz="0" w:space="0" w:color="auto"/>
          </w:divBdr>
        </w:div>
        <w:div w:id="2045979638">
          <w:marLeft w:val="0"/>
          <w:marRight w:val="0"/>
          <w:marTop w:val="0"/>
          <w:marBottom w:val="0"/>
          <w:divBdr>
            <w:top w:val="none" w:sz="0" w:space="0" w:color="auto"/>
            <w:left w:val="none" w:sz="0" w:space="0" w:color="auto"/>
            <w:bottom w:val="none" w:sz="0" w:space="0" w:color="auto"/>
            <w:right w:val="none" w:sz="0" w:space="0" w:color="auto"/>
          </w:divBdr>
        </w:div>
        <w:div w:id="305203801">
          <w:marLeft w:val="0"/>
          <w:marRight w:val="0"/>
          <w:marTop w:val="0"/>
          <w:marBottom w:val="0"/>
          <w:divBdr>
            <w:top w:val="none" w:sz="0" w:space="0" w:color="auto"/>
            <w:left w:val="none" w:sz="0" w:space="0" w:color="auto"/>
            <w:bottom w:val="none" w:sz="0" w:space="0" w:color="auto"/>
            <w:right w:val="none" w:sz="0" w:space="0" w:color="auto"/>
          </w:divBdr>
        </w:div>
        <w:div w:id="252709782">
          <w:marLeft w:val="0"/>
          <w:marRight w:val="0"/>
          <w:marTop w:val="0"/>
          <w:marBottom w:val="0"/>
          <w:divBdr>
            <w:top w:val="none" w:sz="0" w:space="0" w:color="auto"/>
            <w:left w:val="none" w:sz="0" w:space="0" w:color="auto"/>
            <w:bottom w:val="none" w:sz="0" w:space="0" w:color="auto"/>
            <w:right w:val="none" w:sz="0" w:space="0" w:color="auto"/>
          </w:divBdr>
        </w:div>
        <w:div w:id="181407050">
          <w:marLeft w:val="0"/>
          <w:marRight w:val="0"/>
          <w:marTop w:val="0"/>
          <w:marBottom w:val="0"/>
          <w:divBdr>
            <w:top w:val="none" w:sz="0" w:space="0" w:color="auto"/>
            <w:left w:val="none" w:sz="0" w:space="0" w:color="auto"/>
            <w:bottom w:val="none" w:sz="0" w:space="0" w:color="auto"/>
            <w:right w:val="none" w:sz="0" w:space="0" w:color="auto"/>
          </w:divBdr>
        </w:div>
        <w:div w:id="1418938360">
          <w:marLeft w:val="0"/>
          <w:marRight w:val="0"/>
          <w:marTop w:val="0"/>
          <w:marBottom w:val="0"/>
          <w:divBdr>
            <w:top w:val="none" w:sz="0" w:space="0" w:color="auto"/>
            <w:left w:val="none" w:sz="0" w:space="0" w:color="auto"/>
            <w:bottom w:val="none" w:sz="0" w:space="0" w:color="auto"/>
            <w:right w:val="none" w:sz="0" w:space="0" w:color="auto"/>
          </w:divBdr>
        </w:div>
        <w:div w:id="561797605">
          <w:marLeft w:val="0"/>
          <w:marRight w:val="0"/>
          <w:marTop w:val="0"/>
          <w:marBottom w:val="0"/>
          <w:divBdr>
            <w:top w:val="none" w:sz="0" w:space="0" w:color="auto"/>
            <w:left w:val="none" w:sz="0" w:space="0" w:color="auto"/>
            <w:bottom w:val="none" w:sz="0" w:space="0" w:color="auto"/>
            <w:right w:val="none" w:sz="0" w:space="0" w:color="auto"/>
          </w:divBdr>
        </w:div>
        <w:div w:id="1354651378">
          <w:marLeft w:val="0"/>
          <w:marRight w:val="0"/>
          <w:marTop w:val="0"/>
          <w:marBottom w:val="0"/>
          <w:divBdr>
            <w:top w:val="none" w:sz="0" w:space="0" w:color="auto"/>
            <w:left w:val="none" w:sz="0" w:space="0" w:color="auto"/>
            <w:bottom w:val="none" w:sz="0" w:space="0" w:color="auto"/>
            <w:right w:val="none" w:sz="0" w:space="0" w:color="auto"/>
          </w:divBdr>
        </w:div>
        <w:div w:id="373123444">
          <w:marLeft w:val="0"/>
          <w:marRight w:val="0"/>
          <w:marTop w:val="0"/>
          <w:marBottom w:val="0"/>
          <w:divBdr>
            <w:top w:val="none" w:sz="0" w:space="0" w:color="auto"/>
            <w:left w:val="none" w:sz="0" w:space="0" w:color="auto"/>
            <w:bottom w:val="none" w:sz="0" w:space="0" w:color="auto"/>
            <w:right w:val="none" w:sz="0" w:space="0" w:color="auto"/>
          </w:divBdr>
        </w:div>
        <w:div w:id="1079599524">
          <w:marLeft w:val="0"/>
          <w:marRight w:val="0"/>
          <w:marTop w:val="0"/>
          <w:marBottom w:val="0"/>
          <w:divBdr>
            <w:top w:val="none" w:sz="0" w:space="0" w:color="auto"/>
            <w:left w:val="none" w:sz="0" w:space="0" w:color="auto"/>
            <w:bottom w:val="none" w:sz="0" w:space="0" w:color="auto"/>
            <w:right w:val="none" w:sz="0" w:space="0" w:color="auto"/>
          </w:divBdr>
        </w:div>
        <w:div w:id="2132506256">
          <w:marLeft w:val="0"/>
          <w:marRight w:val="0"/>
          <w:marTop w:val="0"/>
          <w:marBottom w:val="0"/>
          <w:divBdr>
            <w:top w:val="none" w:sz="0" w:space="0" w:color="auto"/>
            <w:left w:val="none" w:sz="0" w:space="0" w:color="auto"/>
            <w:bottom w:val="none" w:sz="0" w:space="0" w:color="auto"/>
            <w:right w:val="none" w:sz="0" w:space="0" w:color="auto"/>
          </w:divBdr>
        </w:div>
        <w:div w:id="410127587">
          <w:marLeft w:val="0"/>
          <w:marRight w:val="0"/>
          <w:marTop w:val="0"/>
          <w:marBottom w:val="0"/>
          <w:divBdr>
            <w:top w:val="none" w:sz="0" w:space="0" w:color="auto"/>
            <w:left w:val="none" w:sz="0" w:space="0" w:color="auto"/>
            <w:bottom w:val="none" w:sz="0" w:space="0" w:color="auto"/>
            <w:right w:val="none" w:sz="0" w:space="0" w:color="auto"/>
          </w:divBdr>
        </w:div>
        <w:div w:id="1638336708">
          <w:marLeft w:val="0"/>
          <w:marRight w:val="0"/>
          <w:marTop w:val="0"/>
          <w:marBottom w:val="0"/>
          <w:divBdr>
            <w:top w:val="none" w:sz="0" w:space="0" w:color="auto"/>
            <w:left w:val="none" w:sz="0" w:space="0" w:color="auto"/>
            <w:bottom w:val="none" w:sz="0" w:space="0" w:color="auto"/>
            <w:right w:val="none" w:sz="0" w:space="0" w:color="auto"/>
          </w:divBdr>
        </w:div>
        <w:div w:id="1430346153">
          <w:marLeft w:val="0"/>
          <w:marRight w:val="0"/>
          <w:marTop w:val="0"/>
          <w:marBottom w:val="0"/>
          <w:divBdr>
            <w:top w:val="none" w:sz="0" w:space="0" w:color="auto"/>
            <w:left w:val="none" w:sz="0" w:space="0" w:color="auto"/>
            <w:bottom w:val="none" w:sz="0" w:space="0" w:color="auto"/>
            <w:right w:val="none" w:sz="0" w:space="0" w:color="auto"/>
          </w:divBdr>
        </w:div>
        <w:div w:id="1234967521">
          <w:marLeft w:val="0"/>
          <w:marRight w:val="0"/>
          <w:marTop w:val="0"/>
          <w:marBottom w:val="0"/>
          <w:divBdr>
            <w:top w:val="none" w:sz="0" w:space="0" w:color="auto"/>
            <w:left w:val="none" w:sz="0" w:space="0" w:color="auto"/>
            <w:bottom w:val="none" w:sz="0" w:space="0" w:color="auto"/>
            <w:right w:val="none" w:sz="0" w:space="0" w:color="auto"/>
          </w:divBdr>
        </w:div>
        <w:div w:id="177888254">
          <w:marLeft w:val="0"/>
          <w:marRight w:val="0"/>
          <w:marTop w:val="0"/>
          <w:marBottom w:val="0"/>
          <w:divBdr>
            <w:top w:val="none" w:sz="0" w:space="0" w:color="auto"/>
            <w:left w:val="none" w:sz="0" w:space="0" w:color="auto"/>
            <w:bottom w:val="none" w:sz="0" w:space="0" w:color="auto"/>
            <w:right w:val="none" w:sz="0" w:space="0" w:color="auto"/>
          </w:divBdr>
        </w:div>
        <w:div w:id="979312785">
          <w:marLeft w:val="0"/>
          <w:marRight w:val="0"/>
          <w:marTop w:val="0"/>
          <w:marBottom w:val="0"/>
          <w:divBdr>
            <w:top w:val="none" w:sz="0" w:space="0" w:color="auto"/>
            <w:left w:val="none" w:sz="0" w:space="0" w:color="auto"/>
            <w:bottom w:val="none" w:sz="0" w:space="0" w:color="auto"/>
            <w:right w:val="none" w:sz="0" w:space="0" w:color="auto"/>
          </w:divBdr>
        </w:div>
        <w:div w:id="1686319888">
          <w:marLeft w:val="0"/>
          <w:marRight w:val="0"/>
          <w:marTop w:val="0"/>
          <w:marBottom w:val="0"/>
          <w:divBdr>
            <w:top w:val="none" w:sz="0" w:space="0" w:color="auto"/>
            <w:left w:val="none" w:sz="0" w:space="0" w:color="auto"/>
            <w:bottom w:val="none" w:sz="0" w:space="0" w:color="auto"/>
            <w:right w:val="none" w:sz="0" w:space="0" w:color="auto"/>
          </w:divBdr>
        </w:div>
        <w:div w:id="1893612758">
          <w:marLeft w:val="0"/>
          <w:marRight w:val="0"/>
          <w:marTop w:val="0"/>
          <w:marBottom w:val="0"/>
          <w:divBdr>
            <w:top w:val="none" w:sz="0" w:space="0" w:color="auto"/>
            <w:left w:val="none" w:sz="0" w:space="0" w:color="auto"/>
            <w:bottom w:val="none" w:sz="0" w:space="0" w:color="auto"/>
            <w:right w:val="none" w:sz="0" w:space="0" w:color="auto"/>
          </w:divBdr>
        </w:div>
        <w:div w:id="2117629204">
          <w:marLeft w:val="0"/>
          <w:marRight w:val="0"/>
          <w:marTop w:val="0"/>
          <w:marBottom w:val="0"/>
          <w:divBdr>
            <w:top w:val="none" w:sz="0" w:space="0" w:color="auto"/>
            <w:left w:val="none" w:sz="0" w:space="0" w:color="auto"/>
            <w:bottom w:val="none" w:sz="0" w:space="0" w:color="auto"/>
            <w:right w:val="none" w:sz="0" w:space="0" w:color="auto"/>
          </w:divBdr>
        </w:div>
        <w:div w:id="657806139">
          <w:marLeft w:val="0"/>
          <w:marRight w:val="0"/>
          <w:marTop w:val="0"/>
          <w:marBottom w:val="0"/>
          <w:divBdr>
            <w:top w:val="none" w:sz="0" w:space="0" w:color="auto"/>
            <w:left w:val="none" w:sz="0" w:space="0" w:color="auto"/>
            <w:bottom w:val="none" w:sz="0" w:space="0" w:color="auto"/>
            <w:right w:val="none" w:sz="0" w:space="0" w:color="auto"/>
          </w:divBdr>
        </w:div>
        <w:div w:id="702293854">
          <w:marLeft w:val="0"/>
          <w:marRight w:val="0"/>
          <w:marTop w:val="0"/>
          <w:marBottom w:val="0"/>
          <w:divBdr>
            <w:top w:val="none" w:sz="0" w:space="0" w:color="auto"/>
            <w:left w:val="none" w:sz="0" w:space="0" w:color="auto"/>
            <w:bottom w:val="none" w:sz="0" w:space="0" w:color="auto"/>
            <w:right w:val="none" w:sz="0" w:space="0" w:color="auto"/>
          </w:divBdr>
        </w:div>
        <w:div w:id="1696880110">
          <w:marLeft w:val="0"/>
          <w:marRight w:val="0"/>
          <w:marTop w:val="0"/>
          <w:marBottom w:val="0"/>
          <w:divBdr>
            <w:top w:val="none" w:sz="0" w:space="0" w:color="auto"/>
            <w:left w:val="none" w:sz="0" w:space="0" w:color="auto"/>
            <w:bottom w:val="none" w:sz="0" w:space="0" w:color="auto"/>
            <w:right w:val="none" w:sz="0" w:space="0" w:color="auto"/>
          </w:divBdr>
        </w:div>
        <w:div w:id="664672338">
          <w:marLeft w:val="0"/>
          <w:marRight w:val="0"/>
          <w:marTop w:val="0"/>
          <w:marBottom w:val="0"/>
          <w:divBdr>
            <w:top w:val="none" w:sz="0" w:space="0" w:color="auto"/>
            <w:left w:val="none" w:sz="0" w:space="0" w:color="auto"/>
            <w:bottom w:val="none" w:sz="0" w:space="0" w:color="auto"/>
            <w:right w:val="none" w:sz="0" w:space="0" w:color="auto"/>
          </w:divBdr>
        </w:div>
        <w:div w:id="562564083">
          <w:marLeft w:val="0"/>
          <w:marRight w:val="0"/>
          <w:marTop w:val="0"/>
          <w:marBottom w:val="0"/>
          <w:divBdr>
            <w:top w:val="none" w:sz="0" w:space="0" w:color="auto"/>
            <w:left w:val="none" w:sz="0" w:space="0" w:color="auto"/>
            <w:bottom w:val="none" w:sz="0" w:space="0" w:color="auto"/>
            <w:right w:val="none" w:sz="0" w:space="0" w:color="auto"/>
          </w:divBdr>
        </w:div>
        <w:div w:id="1728070219">
          <w:marLeft w:val="0"/>
          <w:marRight w:val="0"/>
          <w:marTop w:val="0"/>
          <w:marBottom w:val="0"/>
          <w:divBdr>
            <w:top w:val="none" w:sz="0" w:space="0" w:color="auto"/>
            <w:left w:val="none" w:sz="0" w:space="0" w:color="auto"/>
            <w:bottom w:val="none" w:sz="0" w:space="0" w:color="auto"/>
            <w:right w:val="none" w:sz="0" w:space="0" w:color="auto"/>
          </w:divBdr>
        </w:div>
        <w:div w:id="1252199702">
          <w:marLeft w:val="0"/>
          <w:marRight w:val="0"/>
          <w:marTop w:val="0"/>
          <w:marBottom w:val="0"/>
          <w:divBdr>
            <w:top w:val="none" w:sz="0" w:space="0" w:color="auto"/>
            <w:left w:val="none" w:sz="0" w:space="0" w:color="auto"/>
            <w:bottom w:val="none" w:sz="0" w:space="0" w:color="auto"/>
            <w:right w:val="none" w:sz="0" w:space="0" w:color="auto"/>
          </w:divBdr>
        </w:div>
        <w:div w:id="278922051">
          <w:marLeft w:val="0"/>
          <w:marRight w:val="0"/>
          <w:marTop w:val="0"/>
          <w:marBottom w:val="0"/>
          <w:divBdr>
            <w:top w:val="none" w:sz="0" w:space="0" w:color="auto"/>
            <w:left w:val="none" w:sz="0" w:space="0" w:color="auto"/>
            <w:bottom w:val="none" w:sz="0" w:space="0" w:color="auto"/>
            <w:right w:val="none" w:sz="0" w:space="0" w:color="auto"/>
          </w:divBdr>
        </w:div>
        <w:div w:id="619188776">
          <w:marLeft w:val="0"/>
          <w:marRight w:val="0"/>
          <w:marTop w:val="0"/>
          <w:marBottom w:val="0"/>
          <w:divBdr>
            <w:top w:val="none" w:sz="0" w:space="0" w:color="auto"/>
            <w:left w:val="none" w:sz="0" w:space="0" w:color="auto"/>
            <w:bottom w:val="none" w:sz="0" w:space="0" w:color="auto"/>
            <w:right w:val="none" w:sz="0" w:space="0" w:color="auto"/>
          </w:divBdr>
        </w:div>
        <w:div w:id="136802952">
          <w:marLeft w:val="0"/>
          <w:marRight w:val="0"/>
          <w:marTop w:val="0"/>
          <w:marBottom w:val="0"/>
          <w:divBdr>
            <w:top w:val="none" w:sz="0" w:space="0" w:color="auto"/>
            <w:left w:val="none" w:sz="0" w:space="0" w:color="auto"/>
            <w:bottom w:val="none" w:sz="0" w:space="0" w:color="auto"/>
            <w:right w:val="none" w:sz="0" w:space="0" w:color="auto"/>
          </w:divBdr>
        </w:div>
        <w:div w:id="1881748844">
          <w:marLeft w:val="0"/>
          <w:marRight w:val="0"/>
          <w:marTop w:val="0"/>
          <w:marBottom w:val="0"/>
          <w:divBdr>
            <w:top w:val="none" w:sz="0" w:space="0" w:color="auto"/>
            <w:left w:val="none" w:sz="0" w:space="0" w:color="auto"/>
            <w:bottom w:val="none" w:sz="0" w:space="0" w:color="auto"/>
            <w:right w:val="none" w:sz="0" w:space="0" w:color="auto"/>
          </w:divBdr>
        </w:div>
        <w:div w:id="2088962768">
          <w:marLeft w:val="0"/>
          <w:marRight w:val="0"/>
          <w:marTop w:val="0"/>
          <w:marBottom w:val="0"/>
          <w:divBdr>
            <w:top w:val="none" w:sz="0" w:space="0" w:color="auto"/>
            <w:left w:val="none" w:sz="0" w:space="0" w:color="auto"/>
            <w:bottom w:val="none" w:sz="0" w:space="0" w:color="auto"/>
            <w:right w:val="none" w:sz="0" w:space="0" w:color="auto"/>
          </w:divBdr>
        </w:div>
        <w:div w:id="1658537317">
          <w:marLeft w:val="0"/>
          <w:marRight w:val="0"/>
          <w:marTop w:val="0"/>
          <w:marBottom w:val="0"/>
          <w:divBdr>
            <w:top w:val="none" w:sz="0" w:space="0" w:color="auto"/>
            <w:left w:val="none" w:sz="0" w:space="0" w:color="auto"/>
            <w:bottom w:val="none" w:sz="0" w:space="0" w:color="auto"/>
            <w:right w:val="none" w:sz="0" w:space="0" w:color="auto"/>
          </w:divBdr>
        </w:div>
        <w:div w:id="1260025913">
          <w:marLeft w:val="0"/>
          <w:marRight w:val="0"/>
          <w:marTop w:val="0"/>
          <w:marBottom w:val="0"/>
          <w:divBdr>
            <w:top w:val="none" w:sz="0" w:space="0" w:color="auto"/>
            <w:left w:val="none" w:sz="0" w:space="0" w:color="auto"/>
            <w:bottom w:val="none" w:sz="0" w:space="0" w:color="auto"/>
            <w:right w:val="none" w:sz="0" w:space="0" w:color="auto"/>
          </w:divBdr>
        </w:div>
        <w:div w:id="1318149799">
          <w:marLeft w:val="0"/>
          <w:marRight w:val="0"/>
          <w:marTop w:val="0"/>
          <w:marBottom w:val="0"/>
          <w:divBdr>
            <w:top w:val="none" w:sz="0" w:space="0" w:color="auto"/>
            <w:left w:val="none" w:sz="0" w:space="0" w:color="auto"/>
            <w:bottom w:val="none" w:sz="0" w:space="0" w:color="auto"/>
            <w:right w:val="none" w:sz="0" w:space="0" w:color="auto"/>
          </w:divBdr>
        </w:div>
        <w:div w:id="1115755023">
          <w:marLeft w:val="0"/>
          <w:marRight w:val="0"/>
          <w:marTop w:val="0"/>
          <w:marBottom w:val="0"/>
          <w:divBdr>
            <w:top w:val="none" w:sz="0" w:space="0" w:color="auto"/>
            <w:left w:val="none" w:sz="0" w:space="0" w:color="auto"/>
            <w:bottom w:val="none" w:sz="0" w:space="0" w:color="auto"/>
            <w:right w:val="none" w:sz="0" w:space="0" w:color="auto"/>
          </w:divBdr>
        </w:div>
        <w:div w:id="1451508989">
          <w:marLeft w:val="0"/>
          <w:marRight w:val="0"/>
          <w:marTop w:val="0"/>
          <w:marBottom w:val="0"/>
          <w:divBdr>
            <w:top w:val="none" w:sz="0" w:space="0" w:color="auto"/>
            <w:left w:val="none" w:sz="0" w:space="0" w:color="auto"/>
            <w:bottom w:val="none" w:sz="0" w:space="0" w:color="auto"/>
            <w:right w:val="none" w:sz="0" w:space="0" w:color="auto"/>
          </w:divBdr>
        </w:div>
        <w:div w:id="1233664752">
          <w:marLeft w:val="0"/>
          <w:marRight w:val="0"/>
          <w:marTop w:val="0"/>
          <w:marBottom w:val="0"/>
          <w:divBdr>
            <w:top w:val="none" w:sz="0" w:space="0" w:color="auto"/>
            <w:left w:val="none" w:sz="0" w:space="0" w:color="auto"/>
            <w:bottom w:val="none" w:sz="0" w:space="0" w:color="auto"/>
            <w:right w:val="none" w:sz="0" w:space="0" w:color="auto"/>
          </w:divBdr>
        </w:div>
        <w:div w:id="273099577">
          <w:marLeft w:val="0"/>
          <w:marRight w:val="0"/>
          <w:marTop w:val="0"/>
          <w:marBottom w:val="0"/>
          <w:divBdr>
            <w:top w:val="none" w:sz="0" w:space="0" w:color="auto"/>
            <w:left w:val="none" w:sz="0" w:space="0" w:color="auto"/>
            <w:bottom w:val="none" w:sz="0" w:space="0" w:color="auto"/>
            <w:right w:val="none" w:sz="0" w:space="0" w:color="auto"/>
          </w:divBdr>
        </w:div>
        <w:div w:id="1183861366">
          <w:marLeft w:val="0"/>
          <w:marRight w:val="0"/>
          <w:marTop w:val="0"/>
          <w:marBottom w:val="0"/>
          <w:divBdr>
            <w:top w:val="none" w:sz="0" w:space="0" w:color="auto"/>
            <w:left w:val="none" w:sz="0" w:space="0" w:color="auto"/>
            <w:bottom w:val="none" w:sz="0" w:space="0" w:color="auto"/>
            <w:right w:val="none" w:sz="0" w:space="0" w:color="auto"/>
          </w:divBdr>
        </w:div>
        <w:div w:id="607472195">
          <w:marLeft w:val="0"/>
          <w:marRight w:val="0"/>
          <w:marTop w:val="0"/>
          <w:marBottom w:val="0"/>
          <w:divBdr>
            <w:top w:val="none" w:sz="0" w:space="0" w:color="auto"/>
            <w:left w:val="none" w:sz="0" w:space="0" w:color="auto"/>
            <w:bottom w:val="none" w:sz="0" w:space="0" w:color="auto"/>
            <w:right w:val="none" w:sz="0" w:space="0" w:color="auto"/>
          </w:divBdr>
        </w:div>
        <w:div w:id="262304921">
          <w:marLeft w:val="0"/>
          <w:marRight w:val="0"/>
          <w:marTop w:val="0"/>
          <w:marBottom w:val="0"/>
          <w:divBdr>
            <w:top w:val="none" w:sz="0" w:space="0" w:color="auto"/>
            <w:left w:val="none" w:sz="0" w:space="0" w:color="auto"/>
            <w:bottom w:val="none" w:sz="0" w:space="0" w:color="auto"/>
            <w:right w:val="none" w:sz="0" w:space="0" w:color="auto"/>
          </w:divBdr>
        </w:div>
        <w:div w:id="1045913104">
          <w:marLeft w:val="0"/>
          <w:marRight w:val="0"/>
          <w:marTop w:val="0"/>
          <w:marBottom w:val="0"/>
          <w:divBdr>
            <w:top w:val="none" w:sz="0" w:space="0" w:color="auto"/>
            <w:left w:val="none" w:sz="0" w:space="0" w:color="auto"/>
            <w:bottom w:val="none" w:sz="0" w:space="0" w:color="auto"/>
            <w:right w:val="none" w:sz="0" w:space="0" w:color="auto"/>
          </w:divBdr>
        </w:div>
        <w:div w:id="805320032">
          <w:marLeft w:val="0"/>
          <w:marRight w:val="0"/>
          <w:marTop w:val="0"/>
          <w:marBottom w:val="0"/>
          <w:divBdr>
            <w:top w:val="none" w:sz="0" w:space="0" w:color="auto"/>
            <w:left w:val="none" w:sz="0" w:space="0" w:color="auto"/>
            <w:bottom w:val="none" w:sz="0" w:space="0" w:color="auto"/>
            <w:right w:val="none" w:sz="0" w:space="0" w:color="auto"/>
          </w:divBdr>
        </w:div>
        <w:div w:id="1204095622">
          <w:marLeft w:val="0"/>
          <w:marRight w:val="0"/>
          <w:marTop w:val="0"/>
          <w:marBottom w:val="0"/>
          <w:divBdr>
            <w:top w:val="none" w:sz="0" w:space="0" w:color="auto"/>
            <w:left w:val="none" w:sz="0" w:space="0" w:color="auto"/>
            <w:bottom w:val="none" w:sz="0" w:space="0" w:color="auto"/>
            <w:right w:val="none" w:sz="0" w:space="0" w:color="auto"/>
          </w:divBdr>
        </w:div>
        <w:div w:id="1335109464">
          <w:marLeft w:val="0"/>
          <w:marRight w:val="0"/>
          <w:marTop w:val="0"/>
          <w:marBottom w:val="0"/>
          <w:divBdr>
            <w:top w:val="none" w:sz="0" w:space="0" w:color="auto"/>
            <w:left w:val="none" w:sz="0" w:space="0" w:color="auto"/>
            <w:bottom w:val="none" w:sz="0" w:space="0" w:color="auto"/>
            <w:right w:val="none" w:sz="0" w:space="0" w:color="auto"/>
          </w:divBdr>
        </w:div>
        <w:div w:id="1853182127">
          <w:marLeft w:val="0"/>
          <w:marRight w:val="0"/>
          <w:marTop w:val="0"/>
          <w:marBottom w:val="0"/>
          <w:divBdr>
            <w:top w:val="none" w:sz="0" w:space="0" w:color="auto"/>
            <w:left w:val="none" w:sz="0" w:space="0" w:color="auto"/>
            <w:bottom w:val="none" w:sz="0" w:space="0" w:color="auto"/>
            <w:right w:val="none" w:sz="0" w:space="0" w:color="auto"/>
          </w:divBdr>
        </w:div>
        <w:div w:id="2032105280">
          <w:marLeft w:val="0"/>
          <w:marRight w:val="0"/>
          <w:marTop w:val="0"/>
          <w:marBottom w:val="0"/>
          <w:divBdr>
            <w:top w:val="none" w:sz="0" w:space="0" w:color="auto"/>
            <w:left w:val="none" w:sz="0" w:space="0" w:color="auto"/>
            <w:bottom w:val="none" w:sz="0" w:space="0" w:color="auto"/>
            <w:right w:val="none" w:sz="0" w:space="0" w:color="auto"/>
          </w:divBdr>
        </w:div>
        <w:div w:id="232545818">
          <w:marLeft w:val="0"/>
          <w:marRight w:val="0"/>
          <w:marTop w:val="0"/>
          <w:marBottom w:val="0"/>
          <w:divBdr>
            <w:top w:val="none" w:sz="0" w:space="0" w:color="auto"/>
            <w:left w:val="none" w:sz="0" w:space="0" w:color="auto"/>
            <w:bottom w:val="none" w:sz="0" w:space="0" w:color="auto"/>
            <w:right w:val="none" w:sz="0" w:space="0" w:color="auto"/>
          </w:divBdr>
        </w:div>
        <w:div w:id="1049065078">
          <w:marLeft w:val="0"/>
          <w:marRight w:val="0"/>
          <w:marTop w:val="0"/>
          <w:marBottom w:val="0"/>
          <w:divBdr>
            <w:top w:val="none" w:sz="0" w:space="0" w:color="auto"/>
            <w:left w:val="none" w:sz="0" w:space="0" w:color="auto"/>
            <w:bottom w:val="none" w:sz="0" w:space="0" w:color="auto"/>
            <w:right w:val="none" w:sz="0" w:space="0" w:color="auto"/>
          </w:divBdr>
        </w:div>
        <w:div w:id="816651846">
          <w:marLeft w:val="0"/>
          <w:marRight w:val="0"/>
          <w:marTop w:val="0"/>
          <w:marBottom w:val="0"/>
          <w:divBdr>
            <w:top w:val="none" w:sz="0" w:space="0" w:color="auto"/>
            <w:left w:val="none" w:sz="0" w:space="0" w:color="auto"/>
            <w:bottom w:val="none" w:sz="0" w:space="0" w:color="auto"/>
            <w:right w:val="none" w:sz="0" w:space="0" w:color="auto"/>
          </w:divBdr>
        </w:div>
        <w:div w:id="25909233">
          <w:marLeft w:val="0"/>
          <w:marRight w:val="0"/>
          <w:marTop w:val="0"/>
          <w:marBottom w:val="0"/>
          <w:divBdr>
            <w:top w:val="none" w:sz="0" w:space="0" w:color="auto"/>
            <w:left w:val="none" w:sz="0" w:space="0" w:color="auto"/>
            <w:bottom w:val="none" w:sz="0" w:space="0" w:color="auto"/>
            <w:right w:val="none" w:sz="0" w:space="0" w:color="auto"/>
          </w:divBdr>
        </w:div>
        <w:div w:id="1753164847">
          <w:marLeft w:val="0"/>
          <w:marRight w:val="0"/>
          <w:marTop w:val="0"/>
          <w:marBottom w:val="0"/>
          <w:divBdr>
            <w:top w:val="none" w:sz="0" w:space="0" w:color="auto"/>
            <w:left w:val="none" w:sz="0" w:space="0" w:color="auto"/>
            <w:bottom w:val="none" w:sz="0" w:space="0" w:color="auto"/>
            <w:right w:val="none" w:sz="0" w:space="0" w:color="auto"/>
          </w:divBdr>
        </w:div>
        <w:div w:id="417751130">
          <w:marLeft w:val="0"/>
          <w:marRight w:val="0"/>
          <w:marTop w:val="0"/>
          <w:marBottom w:val="0"/>
          <w:divBdr>
            <w:top w:val="none" w:sz="0" w:space="0" w:color="auto"/>
            <w:left w:val="none" w:sz="0" w:space="0" w:color="auto"/>
            <w:bottom w:val="none" w:sz="0" w:space="0" w:color="auto"/>
            <w:right w:val="none" w:sz="0" w:space="0" w:color="auto"/>
          </w:divBdr>
        </w:div>
        <w:div w:id="1967422481">
          <w:marLeft w:val="0"/>
          <w:marRight w:val="0"/>
          <w:marTop w:val="0"/>
          <w:marBottom w:val="0"/>
          <w:divBdr>
            <w:top w:val="none" w:sz="0" w:space="0" w:color="auto"/>
            <w:left w:val="none" w:sz="0" w:space="0" w:color="auto"/>
            <w:bottom w:val="none" w:sz="0" w:space="0" w:color="auto"/>
            <w:right w:val="none" w:sz="0" w:space="0" w:color="auto"/>
          </w:divBdr>
        </w:div>
        <w:div w:id="1336418216">
          <w:marLeft w:val="0"/>
          <w:marRight w:val="0"/>
          <w:marTop w:val="0"/>
          <w:marBottom w:val="0"/>
          <w:divBdr>
            <w:top w:val="none" w:sz="0" w:space="0" w:color="auto"/>
            <w:left w:val="none" w:sz="0" w:space="0" w:color="auto"/>
            <w:bottom w:val="none" w:sz="0" w:space="0" w:color="auto"/>
            <w:right w:val="none" w:sz="0" w:space="0" w:color="auto"/>
          </w:divBdr>
        </w:div>
        <w:div w:id="297759659">
          <w:marLeft w:val="0"/>
          <w:marRight w:val="0"/>
          <w:marTop w:val="0"/>
          <w:marBottom w:val="0"/>
          <w:divBdr>
            <w:top w:val="none" w:sz="0" w:space="0" w:color="auto"/>
            <w:left w:val="none" w:sz="0" w:space="0" w:color="auto"/>
            <w:bottom w:val="none" w:sz="0" w:space="0" w:color="auto"/>
            <w:right w:val="none" w:sz="0" w:space="0" w:color="auto"/>
          </w:divBdr>
        </w:div>
        <w:div w:id="448012303">
          <w:marLeft w:val="0"/>
          <w:marRight w:val="0"/>
          <w:marTop w:val="0"/>
          <w:marBottom w:val="0"/>
          <w:divBdr>
            <w:top w:val="none" w:sz="0" w:space="0" w:color="auto"/>
            <w:left w:val="none" w:sz="0" w:space="0" w:color="auto"/>
            <w:bottom w:val="none" w:sz="0" w:space="0" w:color="auto"/>
            <w:right w:val="none" w:sz="0" w:space="0" w:color="auto"/>
          </w:divBdr>
        </w:div>
        <w:div w:id="2109692092">
          <w:marLeft w:val="0"/>
          <w:marRight w:val="0"/>
          <w:marTop w:val="0"/>
          <w:marBottom w:val="0"/>
          <w:divBdr>
            <w:top w:val="none" w:sz="0" w:space="0" w:color="auto"/>
            <w:left w:val="none" w:sz="0" w:space="0" w:color="auto"/>
            <w:bottom w:val="none" w:sz="0" w:space="0" w:color="auto"/>
            <w:right w:val="none" w:sz="0" w:space="0" w:color="auto"/>
          </w:divBdr>
        </w:div>
        <w:div w:id="1408916864">
          <w:marLeft w:val="0"/>
          <w:marRight w:val="0"/>
          <w:marTop w:val="0"/>
          <w:marBottom w:val="0"/>
          <w:divBdr>
            <w:top w:val="none" w:sz="0" w:space="0" w:color="auto"/>
            <w:left w:val="none" w:sz="0" w:space="0" w:color="auto"/>
            <w:bottom w:val="none" w:sz="0" w:space="0" w:color="auto"/>
            <w:right w:val="none" w:sz="0" w:space="0" w:color="auto"/>
          </w:divBdr>
        </w:div>
        <w:div w:id="461577218">
          <w:marLeft w:val="0"/>
          <w:marRight w:val="0"/>
          <w:marTop w:val="0"/>
          <w:marBottom w:val="0"/>
          <w:divBdr>
            <w:top w:val="none" w:sz="0" w:space="0" w:color="auto"/>
            <w:left w:val="none" w:sz="0" w:space="0" w:color="auto"/>
            <w:bottom w:val="none" w:sz="0" w:space="0" w:color="auto"/>
            <w:right w:val="none" w:sz="0" w:space="0" w:color="auto"/>
          </w:divBdr>
        </w:div>
        <w:div w:id="2120948470">
          <w:marLeft w:val="0"/>
          <w:marRight w:val="0"/>
          <w:marTop w:val="0"/>
          <w:marBottom w:val="0"/>
          <w:divBdr>
            <w:top w:val="none" w:sz="0" w:space="0" w:color="auto"/>
            <w:left w:val="none" w:sz="0" w:space="0" w:color="auto"/>
            <w:bottom w:val="none" w:sz="0" w:space="0" w:color="auto"/>
            <w:right w:val="none" w:sz="0" w:space="0" w:color="auto"/>
          </w:divBdr>
        </w:div>
        <w:div w:id="1720352307">
          <w:marLeft w:val="0"/>
          <w:marRight w:val="0"/>
          <w:marTop w:val="0"/>
          <w:marBottom w:val="0"/>
          <w:divBdr>
            <w:top w:val="none" w:sz="0" w:space="0" w:color="auto"/>
            <w:left w:val="none" w:sz="0" w:space="0" w:color="auto"/>
            <w:bottom w:val="none" w:sz="0" w:space="0" w:color="auto"/>
            <w:right w:val="none" w:sz="0" w:space="0" w:color="auto"/>
          </w:divBdr>
        </w:div>
        <w:div w:id="267860292">
          <w:marLeft w:val="0"/>
          <w:marRight w:val="0"/>
          <w:marTop w:val="0"/>
          <w:marBottom w:val="0"/>
          <w:divBdr>
            <w:top w:val="none" w:sz="0" w:space="0" w:color="auto"/>
            <w:left w:val="none" w:sz="0" w:space="0" w:color="auto"/>
            <w:bottom w:val="none" w:sz="0" w:space="0" w:color="auto"/>
            <w:right w:val="none" w:sz="0" w:space="0" w:color="auto"/>
          </w:divBdr>
        </w:div>
        <w:div w:id="1944609522">
          <w:marLeft w:val="0"/>
          <w:marRight w:val="0"/>
          <w:marTop w:val="0"/>
          <w:marBottom w:val="0"/>
          <w:divBdr>
            <w:top w:val="none" w:sz="0" w:space="0" w:color="auto"/>
            <w:left w:val="none" w:sz="0" w:space="0" w:color="auto"/>
            <w:bottom w:val="none" w:sz="0" w:space="0" w:color="auto"/>
            <w:right w:val="none" w:sz="0" w:space="0" w:color="auto"/>
          </w:divBdr>
        </w:div>
        <w:div w:id="2067607811">
          <w:marLeft w:val="0"/>
          <w:marRight w:val="0"/>
          <w:marTop w:val="0"/>
          <w:marBottom w:val="0"/>
          <w:divBdr>
            <w:top w:val="none" w:sz="0" w:space="0" w:color="auto"/>
            <w:left w:val="none" w:sz="0" w:space="0" w:color="auto"/>
            <w:bottom w:val="none" w:sz="0" w:space="0" w:color="auto"/>
            <w:right w:val="none" w:sz="0" w:space="0" w:color="auto"/>
          </w:divBdr>
        </w:div>
        <w:div w:id="1579360427">
          <w:marLeft w:val="0"/>
          <w:marRight w:val="0"/>
          <w:marTop w:val="0"/>
          <w:marBottom w:val="0"/>
          <w:divBdr>
            <w:top w:val="none" w:sz="0" w:space="0" w:color="auto"/>
            <w:left w:val="none" w:sz="0" w:space="0" w:color="auto"/>
            <w:bottom w:val="none" w:sz="0" w:space="0" w:color="auto"/>
            <w:right w:val="none" w:sz="0" w:space="0" w:color="auto"/>
          </w:divBdr>
        </w:div>
        <w:div w:id="1397122859">
          <w:marLeft w:val="0"/>
          <w:marRight w:val="0"/>
          <w:marTop w:val="0"/>
          <w:marBottom w:val="0"/>
          <w:divBdr>
            <w:top w:val="none" w:sz="0" w:space="0" w:color="auto"/>
            <w:left w:val="none" w:sz="0" w:space="0" w:color="auto"/>
            <w:bottom w:val="none" w:sz="0" w:space="0" w:color="auto"/>
            <w:right w:val="none" w:sz="0" w:space="0" w:color="auto"/>
          </w:divBdr>
        </w:div>
        <w:div w:id="2033336408">
          <w:marLeft w:val="0"/>
          <w:marRight w:val="0"/>
          <w:marTop w:val="0"/>
          <w:marBottom w:val="0"/>
          <w:divBdr>
            <w:top w:val="none" w:sz="0" w:space="0" w:color="auto"/>
            <w:left w:val="none" w:sz="0" w:space="0" w:color="auto"/>
            <w:bottom w:val="none" w:sz="0" w:space="0" w:color="auto"/>
            <w:right w:val="none" w:sz="0" w:space="0" w:color="auto"/>
          </w:divBdr>
        </w:div>
        <w:div w:id="326052503">
          <w:marLeft w:val="0"/>
          <w:marRight w:val="0"/>
          <w:marTop w:val="0"/>
          <w:marBottom w:val="0"/>
          <w:divBdr>
            <w:top w:val="none" w:sz="0" w:space="0" w:color="auto"/>
            <w:left w:val="none" w:sz="0" w:space="0" w:color="auto"/>
            <w:bottom w:val="none" w:sz="0" w:space="0" w:color="auto"/>
            <w:right w:val="none" w:sz="0" w:space="0" w:color="auto"/>
          </w:divBdr>
        </w:div>
        <w:div w:id="2137602052">
          <w:marLeft w:val="0"/>
          <w:marRight w:val="0"/>
          <w:marTop w:val="0"/>
          <w:marBottom w:val="0"/>
          <w:divBdr>
            <w:top w:val="none" w:sz="0" w:space="0" w:color="auto"/>
            <w:left w:val="none" w:sz="0" w:space="0" w:color="auto"/>
            <w:bottom w:val="none" w:sz="0" w:space="0" w:color="auto"/>
            <w:right w:val="none" w:sz="0" w:space="0" w:color="auto"/>
          </w:divBdr>
        </w:div>
        <w:div w:id="2082635171">
          <w:marLeft w:val="0"/>
          <w:marRight w:val="0"/>
          <w:marTop w:val="0"/>
          <w:marBottom w:val="0"/>
          <w:divBdr>
            <w:top w:val="none" w:sz="0" w:space="0" w:color="auto"/>
            <w:left w:val="none" w:sz="0" w:space="0" w:color="auto"/>
            <w:bottom w:val="none" w:sz="0" w:space="0" w:color="auto"/>
            <w:right w:val="none" w:sz="0" w:space="0" w:color="auto"/>
          </w:divBdr>
        </w:div>
        <w:div w:id="48312032">
          <w:marLeft w:val="0"/>
          <w:marRight w:val="0"/>
          <w:marTop w:val="0"/>
          <w:marBottom w:val="0"/>
          <w:divBdr>
            <w:top w:val="none" w:sz="0" w:space="0" w:color="auto"/>
            <w:left w:val="none" w:sz="0" w:space="0" w:color="auto"/>
            <w:bottom w:val="none" w:sz="0" w:space="0" w:color="auto"/>
            <w:right w:val="none" w:sz="0" w:space="0" w:color="auto"/>
          </w:divBdr>
        </w:div>
        <w:div w:id="1694188632">
          <w:marLeft w:val="0"/>
          <w:marRight w:val="0"/>
          <w:marTop w:val="0"/>
          <w:marBottom w:val="0"/>
          <w:divBdr>
            <w:top w:val="none" w:sz="0" w:space="0" w:color="auto"/>
            <w:left w:val="none" w:sz="0" w:space="0" w:color="auto"/>
            <w:bottom w:val="none" w:sz="0" w:space="0" w:color="auto"/>
            <w:right w:val="none" w:sz="0" w:space="0" w:color="auto"/>
          </w:divBdr>
        </w:div>
        <w:div w:id="2132479594">
          <w:marLeft w:val="0"/>
          <w:marRight w:val="0"/>
          <w:marTop w:val="0"/>
          <w:marBottom w:val="0"/>
          <w:divBdr>
            <w:top w:val="none" w:sz="0" w:space="0" w:color="auto"/>
            <w:left w:val="none" w:sz="0" w:space="0" w:color="auto"/>
            <w:bottom w:val="none" w:sz="0" w:space="0" w:color="auto"/>
            <w:right w:val="none" w:sz="0" w:space="0" w:color="auto"/>
          </w:divBdr>
        </w:div>
        <w:div w:id="364597813">
          <w:marLeft w:val="0"/>
          <w:marRight w:val="0"/>
          <w:marTop w:val="0"/>
          <w:marBottom w:val="0"/>
          <w:divBdr>
            <w:top w:val="none" w:sz="0" w:space="0" w:color="auto"/>
            <w:left w:val="none" w:sz="0" w:space="0" w:color="auto"/>
            <w:bottom w:val="none" w:sz="0" w:space="0" w:color="auto"/>
            <w:right w:val="none" w:sz="0" w:space="0" w:color="auto"/>
          </w:divBdr>
        </w:div>
        <w:div w:id="1595698755">
          <w:marLeft w:val="0"/>
          <w:marRight w:val="0"/>
          <w:marTop w:val="0"/>
          <w:marBottom w:val="0"/>
          <w:divBdr>
            <w:top w:val="none" w:sz="0" w:space="0" w:color="auto"/>
            <w:left w:val="none" w:sz="0" w:space="0" w:color="auto"/>
            <w:bottom w:val="none" w:sz="0" w:space="0" w:color="auto"/>
            <w:right w:val="none" w:sz="0" w:space="0" w:color="auto"/>
          </w:divBdr>
        </w:div>
        <w:div w:id="857160561">
          <w:marLeft w:val="0"/>
          <w:marRight w:val="0"/>
          <w:marTop w:val="0"/>
          <w:marBottom w:val="0"/>
          <w:divBdr>
            <w:top w:val="none" w:sz="0" w:space="0" w:color="auto"/>
            <w:left w:val="none" w:sz="0" w:space="0" w:color="auto"/>
            <w:bottom w:val="none" w:sz="0" w:space="0" w:color="auto"/>
            <w:right w:val="none" w:sz="0" w:space="0" w:color="auto"/>
          </w:divBdr>
        </w:div>
        <w:div w:id="1866553627">
          <w:marLeft w:val="0"/>
          <w:marRight w:val="0"/>
          <w:marTop w:val="0"/>
          <w:marBottom w:val="0"/>
          <w:divBdr>
            <w:top w:val="none" w:sz="0" w:space="0" w:color="auto"/>
            <w:left w:val="none" w:sz="0" w:space="0" w:color="auto"/>
            <w:bottom w:val="none" w:sz="0" w:space="0" w:color="auto"/>
            <w:right w:val="none" w:sz="0" w:space="0" w:color="auto"/>
          </w:divBdr>
        </w:div>
        <w:div w:id="205719056">
          <w:marLeft w:val="0"/>
          <w:marRight w:val="0"/>
          <w:marTop w:val="0"/>
          <w:marBottom w:val="0"/>
          <w:divBdr>
            <w:top w:val="none" w:sz="0" w:space="0" w:color="auto"/>
            <w:left w:val="none" w:sz="0" w:space="0" w:color="auto"/>
            <w:bottom w:val="none" w:sz="0" w:space="0" w:color="auto"/>
            <w:right w:val="none" w:sz="0" w:space="0" w:color="auto"/>
          </w:divBdr>
        </w:div>
        <w:div w:id="270359006">
          <w:marLeft w:val="0"/>
          <w:marRight w:val="0"/>
          <w:marTop w:val="0"/>
          <w:marBottom w:val="0"/>
          <w:divBdr>
            <w:top w:val="none" w:sz="0" w:space="0" w:color="auto"/>
            <w:left w:val="none" w:sz="0" w:space="0" w:color="auto"/>
            <w:bottom w:val="none" w:sz="0" w:space="0" w:color="auto"/>
            <w:right w:val="none" w:sz="0" w:space="0" w:color="auto"/>
          </w:divBdr>
        </w:div>
        <w:div w:id="1299530932">
          <w:marLeft w:val="0"/>
          <w:marRight w:val="0"/>
          <w:marTop w:val="0"/>
          <w:marBottom w:val="0"/>
          <w:divBdr>
            <w:top w:val="none" w:sz="0" w:space="0" w:color="auto"/>
            <w:left w:val="none" w:sz="0" w:space="0" w:color="auto"/>
            <w:bottom w:val="none" w:sz="0" w:space="0" w:color="auto"/>
            <w:right w:val="none" w:sz="0" w:space="0" w:color="auto"/>
          </w:divBdr>
        </w:div>
        <w:div w:id="1342927427">
          <w:marLeft w:val="0"/>
          <w:marRight w:val="0"/>
          <w:marTop w:val="0"/>
          <w:marBottom w:val="0"/>
          <w:divBdr>
            <w:top w:val="none" w:sz="0" w:space="0" w:color="auto"/>
            <w:left w:val="none" w:sz="0" w:space="0" w:color="auto"/>
            <w:bottom w:val="none" w:sz="0" w:space="0" w:color="auto"/>
            <w:right w:val="none" w:sz="0" w:space="0" w:color="auto"/>
          </w:divBdr>
        </w:div>
        <w:div w:id="793332543">
          <w:marLeft w:val="0"/>
          <w:marRight w:val="0"/>
          <w:marTop w:val="0"/>
          <w:marBottom w:val="0"/>
          <w:divBdr>
            <w:top w:val="none" w:sz="0" w:space="0" w:color="auto"/>
            <w:left w:val="none" w:sz="0" w:space="0" w:color="auto"/>
            <w:bottom w:val="none" w:sz="0" w:space="0" w:color="auto"/>
            <w:right w:val="none" w:sz="0" w:space="0" w:color="auto"/>
          </w:divBdr>
        </w:div>
        <w:div w:id="1322464583">
          <w:marLeft w:val="0"/>
          <w:marRight w:val="0"/>
          <w:marTop w:val="0"/>
          <w:marBottom w:val="0"/>
          <w:divBdr>
            <w:top w:val="none" w:sz="0" w:space="0" w:color="auto"/>
            <w:left w:val="none" w:sz="0" w:space="0" w:color="auto"/>
            <w:bottom w:val="none" w:sz="0" w:space="0" w:color="auto"/>
            <w:right w:val="none" w:sz="0" w:space="0" w:color="auto"/>
          </w:divBdr>
        </w:div>
        <w:div w:id="2101027751">
          <w:marLeft w:val="0"/>
          <w:marRight w:val="0"/>
          <w:marTop w:val="0"/>
          <w:marBottom w:val="0"/>
          <w:divBdr>
            <w:top w:val="none" w:sz="0" w:space="0" w:color="auto"/>
            <w:left w:val="none" w:sz="0" w:space="0" w:color="auto"/>
            <w:bottom w:val="none" w:sz="0" w:space="0" w:color="auto"/>
            <w:right w:val="none" w:sz="0" w:space="0" w:color="auto"/>
          </w:divBdr>
        </w:div>
        <w:div w:id="1605452416">
          <w:marLeft w:val="0"/>
          <w:marRight w:val="0"/>
          <w:marTop w:val="0"/>
          <w:marBottom w:val="0"/>
          <w:divBdr>
            <w:top w:val="none" w:sz="0" w:space="0" w:color="auto"/>
            <w:left w:val="none" w:sz="0" w:space="0" w:color="auto"/>
            <w:bottom w:val="none" w:sz="0" w:space="0" w:color="auto"/>
            <w:right w:val="none" w:sz="0" w:space="0" w:color="auto"/>
          </w:divBdr>
        </w:div>
        <w:div w:id="1200774439">
          <w:marLeft w:val="0"/>
          <w:marRight w:val="0"/>
          <w:marTop w:val="0"/>
          <w:marBottom w:val="0"/>
          <w:divBdr>
            <w:top w:val="none" w:sz="0" w:space="0" w:color="auto"/>
            <w:left w:val="none" w:sz="0" w:space="0" w:color="auto"/>
            <w:bottom w:val="none" w:sz="0" w:space="0" w:color="auto"/>
            <w:right w:val="none" w:sz="0" w:space="0" w:color="auto"/>
          </w:divBdr>
        </w:div>
        <w:div w:id="1056009316">
          <w:marLeft w:val="0"/>
          <w:marRight w:val="0"/>
          <w:marTop w:val="0"/>
          <w:marBottom w:val="0"/>
          <w:divBdr>
            <w:top w:val="none" w:sz="0" w:space="0" w:color="auto"/>
            <w:left w:val="none" w:sz="0" w:space="0" w:color="auto"/>
            <w:bottom w:val="none" w:sz="0" w:space="0" w:color="auto"/>
            <w:right w:val="none" w:sz="0" w:space="0" w:color="auto"/>
          </w:divBdr>
        </w:div>
        <w:div w:id="1903364832">
          <w:marLeft w:val="0"/>
          <w:marRight w:val="0"/>
          <w:marTop w:val="0"/>
          <w:marBottom w:val="0"/>
          <w:divBdr>
            <w:top w:val="none" w:sz="0" w:space="0" w:color="auto"/>
            <w:left w:val="none" w:sz="0" w:space="0" w:color="auto"/>
            <w:bottom w:val="none" w:sz="0" w:space="0" w:color="auto"/>
            <w:right w:val="none" w:sz="0" w:space="0" w:color="auto"/>
          </w:divBdr>
        </w:div>
        <w:div w:id="765225331">
          <w:marLeft w:val="0"/>
          <w:marRight w:val="0"/>
          <w:marTop w:val="0"/>
          <w:marBottom w:val="0"/>
          <w:divBdr>
            <w:top w:val="none" w:sz="0" w:space="0" w:color="auto"/>
            <w:left w:val="none" w:sz="0" w:space="0" w:color="auto"/>
            <w:bottom w:val="none" w:sz="0" w:space="0" w:color="auto"/>
            <w:right w:val="none" w:sz="0" w:space="0" w:color="auto"/>
          </w:divBdr>
        </w:div>
        <w:div w:id="423575291">
          <w:marLeft w:val="0"/>
          <w:marRight w:val="0"/>
          <w:marTop w:val="0"/>
          <w:marBottom w:val="0"/>
          <w:divBdr>
            <w:top w:val="none" w:sz="0" w:space="0" w:color="auto"/>
            <w:left w:val="none" w:sz="0" w:space="0" w:color="auto"/>
            <w:bottom w:val="none" w:sz="0" w:space="0" w:color="auto"/>
            <w:right w:val="none" w:sz="0" w:space="0" w:color="auto"/>
          </w:divBdr>
        </w:div>
        <w:div w:id="748387714">
          <w:marLeft w:val="0"/>
          <w:marRight w:val="0"/>
          <w:marTop w:val="0"/>
          <w:marBottom w:val="0"/>
          <w:divBdr>
            <w:top w:val="none" w:sz="0" w:space="0" w:color="auto"/>
            <w:left w:val="none" w:sz="0" w:space="0" w:color="auto"/>
            <w:bottom w:val="none" w:sz="0" w:space="0" w:color="auto"/>
            <w:right w:val="none" w:sz="0" w:space="0" w:color="auto"/>
          </w:divBdr>
        </w:div>
        <w:div w:id="337582942">
          <w:marLeft w:val="0"/>
          <w:marRight w:val="0"/>
          <w:marTop w:val="0"/>
          <w:marBottom w:val="0"/>
          <w:divBdr>
            <w:top w:val="none" w:sz="0" w:space="0" w:color="auto"/>
            <w:left w:val="none" w:sz="0" w:space="0" w:color="auto"/>
            <w:bottom w:val="none" w:sz="0" w:space="0" w:color="auto"/>
            <w:right w:val="none" w:sz="0" w:space="0" w:color="auto"/>
          </w:divBdr>
        </w:div>
        <w:div w:id="2095977003">
          <w:marLeft w:val="0"/>
          <w:marRight w:val="0"/>
          <w:marTop w:val="0"/>
          <w:marBottom w:val="0"/>
          <w:divBdr>
            <w:top w:val="none" w:sz="0" w:space="0" w:color="auto"/>
            <w:left w:val="none" w:sz="0" w:space="0" w:color="auto"/>
            <w:bottom w:val="none" w:sz="0" w:space="0" w:color="auto"/>
            <w:right w:val="none" w:sz="0" w:space="0" w:color="auto"/>
          </w:divBdr>
        </w:div>
        <w:div w:id="211119467">
          <w:marLeft w:val="0"/>
          <w:marRight w:val="0"/>
          <w:marTop w:val="0"/>
          <w:marBottom w:val="0"/>
          <w:divBdr>
            <w:top w:val="none" w:sz="0" w:space="0" w:color="auto"/>
            <w:left w:val="none" w:sz="0" w:space="0" w:color="auto"/>
            <w:bottom w:val="none" w:sz="0" w:space="0" w:color="auto"/>
            <w:right w:val="none" w:sz="0" w:space="0" w:color="auto"/>
          </w:divBdr>
        </w:div>
        <w:div w:id="1226917229">
          <w:marLeft w:val="0"/>
          <w:marRight w:val="0"/>
          <w:marTop w:val="0"/>
          <w:marBottom w:val="0"/>
          <w:divBdr>
            <w:top w:val="none" w:sz="0" w:space="0" w:color="auto"/>
            <w:left w:val="none" w:sz="0" w:space="0" w:color="auto"/>
            <w:bottom w:val="none" w:sz="0" w:space="0" w:color="auto"/>
            <w:right w:val="none" w:sz="0" w:space="0" w:color="auto"/>
          </w:divBdr>
        </w:div>
        <w:div w:id="230894970">
          <w:marLeft w:val="0"/>
          <w:marRight w:val="0"/>
          <w:marTop w:val="0"/>
          <w:marBottom w:val="0"/>
          <w:divBdr>
            <w:top w:val="none" w:sz="0" w:space="0" w:color="auto"/>
            <w:left w:val="none" w:sz="0" w:space="0" w:color="auto"/>
            <w:bottom w:val="none" w:sz="0" w:space="0" w:color="auto"/>
            <w:right w:val="none" w:sz="0" w:space="0" w:color="auto"/>
          </w:divBdr>
        </w:div>
        <w:div w:id="826436867">
          <w:marLeft w:val="0"/>
          <w:marRight w:val="0"/>
          <w:marTop w:val="0"/>
          <w:marBottom w:val="0"/>
          <w:divBdr>
            <w:top w:val="none" w:sz="0" w:space="0" w:color="auto"/>
            <w:left w:val="none" w:sz="0" w:space="0" w:color="auto"/>
            <w:bottom w:val="none" w:sz="0" w:space="0" w:color="auto"/>
            <w:right w:val="none" w:sz="0" w:space="0" w:color="auto"/>
          </w:divBdr>
        </w:div>
        <w:div w:id="792135347">
          <w:marLeft w:val="0"/>
          <w:marRight w:val="0"/>
          <w:marTop w:val="0"/>
          <w:marBottom w:val="0"/>
          <w:divBdr>
            <w:top w:val="none" w:sz="0" w:space="0" w:color="auto"/>
            <w:left w:val="none" w:sz="0" w:space="0" w:color="auto"/>
            <w:bottom w:val="none" w:sz="0" w:space="0" w:color="auto"/>
            <w:right w:val="none" w:sz="0" w:space="0" w:color="auto"/>
          </w:divBdr>
        </w:div>
        <w:div w:id="2075229792">
          <w:marLeft w:val="0"/>
          <w:marRight w:val="0"/>
          <w:marTop w:val="0"/>
          <w:marBottom w:val="0"/>
          <w:divBdr>
            <w:top w:val="none" w:sz="0" w:space="0" w:color="auto"/>
            <w:left w:val="none" w:sz="0" w:space="0" w:color="auto"/>
            <w:bottom w:val="none" w:sz="0" w:space="0" w:color="auto"/>
            <w:right w:val="none" w:sz="0" w:space="0" w:color="auto"/>
          </w:divBdr>
        </w:div>
        <w:div w:id="1715083558">
          <w:marLeft w:val="0"/>
          <w:marRight w:val="0"/>
          <w:marTop w:val="0"/>
          <w:marBottom w:val="0"/>
          <w:divBdr>
            <w:top w:val="none" w:sz="0" w:space="0" w:color="auto"/>
            <w:left w:val="none" w:sz="0" w:space="0" w:color="auto"/>
            <w:bottom w:val="none" w:sz="0" w:space="0" w:color="auto"/>
            <w:right w:val="none" w:sz="0" w:space="0" w:color="auto"/>
          </w:divBdr>
        </w:div>
        <w:div w:id="1360273799">
          <w:marLeft w:val="0"/>
          <w:marRight w:val="0"/>
          <w:marTop w:val="0"/>
          <w:marBottom w:val="0"/>
          <w:divBdr>
            <w:top w:val="none" w:sz="0" w:space="0" w:color="auto"/>
            <w:left w:val="none" w:sz="0" w:space="0" w:color="auto"/>
            <w:bottom w:val="none" w:sz="0" w:space="0" w:color="auto"/>
            <w:right w:val="none" w:sz="0" w:space="0" w:color="auto"/>
          </w:divBdr>
        </w:div>
        <w:div w:id="1045566914">
          <w:marLeft w:val="0"/>
          <w:marRight w:val="0"/>
          <w:marTop w:val="0"/>
          <w:marBottom w:val="0"/>
          <w:divBdr>
            <w:top w:val="none" w:sz="0" w:space="0" w:color="auto"/>
            <w:left w:val="none" w:sz="0" w:space="0" w:color="auto"/>
            <w:bottom w:val="none" w:sz="0" w:space="0" w:color="auto"/>
            <w:right w:val="none" w:sz="0" w:space="0" w:color="auto"/>
          </w:divBdr>
        </w:div>
        <w:div w:id="1413971960">
          <w:marLeft w:val="0"/>
          <w:marRight w:val="0"/>
          <w:marTop w:val="0"/>
          <w:marBottom w:val="0"/>
          <w:divBdr>
            <w:top w:val="none" w:sz="0" w:space="0" w:color="auto"/>
            <w:left w:val="none" w:sz="0" w:space="0" w:color="auto"/>
            <w:bottom w:val="none" w:sz="0" w:space="0" w:color="auto"/>
            <w:right w:val="none" w:sz="0" w:space="0" w:color="auto"/>
          </w:divBdr>
        </w:div>
        <w:div w:id="2115710973">
          <w:marLeft w:val="0"/>
          <w:marRight w:val="0"/>
          <w:marTop w:val="0"/>
          <w:marBottom w:val="0"/>
          <w:divBdr>
            <w:top w:val="none" w:sz="0" w:space="0" w:color="auto"/>
            <w:left w:val="none" w:sz="0" w:space="0" w:color="auto"/>
            <w:bottom w:val="none" w:sz="0" w:space="0" w:color="auto"/>
            <w:right w:val="none" w:sz="0" w:space="0" w:color="auto"/>
          </w:divBdr>
        </w:div>
        <w:div w:id="513038456">
          <w:marLeft w:val="0"/>
          <w:marRight w:val="0"/>
          <w:marTop w:val="0"/>
          <w:marBottom w:val="0"/>
          <w:divBdr>
            <w:top w:val="none" w:sz="0" w:space="0" w:color="auto"/>
            <w:left w:val="none" w:sz="0" w:space="0" w:color="auto"/>
            <w:bottom w:val="none" w:sz="0" w:space="0" w:color="auto"/>
            <w:right w:val="none" w:sz="0" w:space="0" w:color="auto"/>
          </w:divBdr>
        </w:div>
        <w:div w:id="504903352">
          <w:marLeft w:val="0"/>
          <w:marRight w:val="0"/>
          <w:marTop w:val="0"/>
          <w:marBottom w:val="0"/>
          <w:divBdr>
            <w:top w:val="none" w:sz="0" w:space="0" w:color="auto"/>
            <w:left w:val="none" w:sz="0" w:space="0" w:color="auto"/>
            <w:bottom w:val="none" w:sz="0" w:space="0" w:color="auto"/>
            <w:right w:val="none" w:sz="0" w:space="0" w:color="auto"/>
          </w:divBdr>
        </w:div>
        <w:div w:id="1433470522">
          <w:marLeft w:val="0"/>
          <w:marRight w:val="0"/>
          <w:marTop w:val="0"/>
          <w:marBottom w:val="0"/>
          <w:divBdr>
            <w:top w:val="none" w:sz="0" w:space="0" w:color="auto"/>
            <w:left w:val="none" w:sz="0" w:space="0" w:color="auto"/>
            <w:bottom w:val="none" w:sz="0" w:space="0" w:color="auto"/>
            <w:right w:val="none" w:sz="0" w:space="0" w:color="auto"/>
          </w:divBdr>
        </w:div>
        <w:div w:id="1443845097">
          <w:marLeft w:val="0"/>
          <w:marRight w:val="0"/>
          <w:marTop w:val="0"/>
          <w:marBottom w:val="0"/>
          <w:divBdr>
            <w:top w:val="none" w:sz="0" w:space="0" w:color="auto"/>
            <w:left w:val="none" w:sz="0" w:space="0" w:color="auto"/>
            <w:bottom w:val="none" w:sz="0" w:space="0" w:color="auto"/>
            <w:right w:val="none" w:sz="0" w:space="0" w:color="auto"/>
          </w:divBdr>
        </w:div>
        <w:div w:id="800465355">
          <w:marLeft w:val="0"/>
          <w:marRight w:val="0"/>
          <w:marTop w:val="0"/>
          <w:marBottom w:val="0"/>
          <w:divBdr>
            <w:top w:val="none" w:sz="0" w:space="0" w:color="auto"/>
            <w:left w:val="none" w:sz="0" w:space="0" w:color="auto"/>
            <w:bottom w:val="none" w:sz="0" w:space="0" w:color="auto"/>
            <w:right w:val="none" w:sz="0" w:space="0" w:color="auto"/>
          </w:divBdr>
        </w:div>
        <w:div w:id="1948392732">
          <w:marLeft w:val="0"/>
          <w:marRight w:val="0"/>
          <w:marTop w:val="0"/>
          <w:marBottom w:val="0"/>
          <w:divBdr>
            <w:top w:val="none" w:sz="0" w:space="0" w:color="auto"/>
            <w:left w:val="none" w:sz="0" w:space="0" w:color="auto"/>
            <w:bottom w:val="none" w:sz="0" w:space="0" w:color="auto"/>
            <w:right w:val="none" w:sz="0" w:space="0" w:color="auto"/>
          </w:divBdr>
        </w:div>
        <w:div w:id="1425880407">
          <w:marLeft w:val="0"/>
          <w:marRight w:val="0"/>
          <w:marTop w:val="0"/>
          <w:marBottom w:val="0"/>
          <w:divBdr>
            <w:top w:val="none" w:sz="0" w:space="0" w:color="auto"/>
            <w:left w:val="none" w:sz="0" w:space="0" w:color="auto"/>
            <w:bottom w:val="none" w:sz="0" w:space="0" w:color="auto"/>
            <w:right w:val="none" w:sz="0" w:space="0" w:color="auto"/>
          </w:divBdr>
        </w:div>
        <w:div w:id="1725251744">
          <w:marLeft w:val="0"/>
          <w:marRight w:val="0"/>
          <w:marTop w:val="0"/>
          <w:marBottom w:val="0"/>
          <w:divBdr>
            <w:top w:val="none" w:sz="0" w:space="0" w:color="auto"/>
            <w:left w:val="none" w:sz="0" w:space="0" w:color="auto"/>
            <w:bottom w:val="none" w:sz="0" w:space="0" w:color="auto"/>
            <w:right w:val="none" w:sz="0" w:space="0" w:color="auto"/>
          </w:divBdr>
        </w:div>
        <w:div w:id="1332372430">
          <w:marLeft w:val="0"/>
          <w:marRight w:val="0"/>
          <w:marTop w:val="0"/>
          <w:marBottom w:val="0"/>
          <w:divBdr>
            <w:top w:val="none" w:sz="0" w:space="0" w:color="auto"/>
            <w:left w:val="none" w:sz="0" w:space="0" w:color="auto"/>
            <w:bottom w:val="none" w:sz="0" w:space="0" w:color="auto"/>
            <w:right w:val="none" w:sz="0" w:space="0" w:color="auto"/>
          </w:divBdr>
        </w:div>
        <w:div w:id="164976201">
          <w:marLeft w:val="0"/>
          <w:marRight w:val="0"/>
          <w:marTop w:val="0"/>
          <w:marBottom w:val="0"/>
          <w:divBdr>
            <w:top w:val="none" w:sz="0" w:space="0" w:color="auto"/>
            <w:left w:val="none" w:sz="0" w:space="0" w:color="auto"/>
            <w:bottom w:val="none" w:sz="0" w:space="0" w:color="auto"/>
            <w:right w:val="none" w:sz="0" w:space="0" w:color="auto"/>
          </w:divBdr>
        </w:div>
        <w:div w:id="1342656709">
          <w:marLeft w:val="0"/>
          <w:marRight w:val="0"/>
          <w:marTop w:val="0"/>
          <w:marBottom w:val="0"/>
          <w:divBdr>
            <w:top w:val="none" w:sz="0" w:space="0" w:color="auto"/>
            <w:left w:val="none" w:sz="0" w:space="0" w:color="auto"/>
            <w:bottom w:val="none" w:sz="0" w:space="0" w:color="auto"/>
            <w:right w:val="none" w:sz="0" w:space="0" w:color="auto"/>
          </w:divBdr>
        </w:div>
        <w:div w:id="1079408506">
          <w:marLeft w:val="0"/>
          <w:marRight w:val="0"/>
          <w:marTop w:val="0"/>
          <w:marBottom w:val="0"/>
          <w:divBdr>
            <w:top w:val="none" w:sz="0" w:space="0" w:color="auto"/>
            <w:left w:val="none" w:sz="0" w:space="0" w:color="auto"/>
            <w:bottom w:val="none" w:sz="0" w:space="0" w:color="auto"/>
            <w:right w:val="none" w:sz="0" w:space="0" w:color="auto"/>
          </w:divBdr>
        </w:div>
        <w:div w:id="757286171">
          <w:marLeft w:val="0"/>
          <w:marRight w:val="0"/>
          <w:marTop w:val="0"/>
          <w:marBottom w:val="0"/>
          <w:divBdr>
            <w:top w:val="none" w:sz="0" w:space="0" w:color="auto"/>
            <w:left w:val="none" w:sz="0" w:space="0" w:color="auto"/>
            <w:bottom w:val="none" w:sz="0" w:space="0" w:color="auto"/>
            <w:right w:val="none" w:sz="0" w:space="0" w:color="auto"/>
          </w:divBdr>
        </w:div>
        <w:div w:id="953710762">
          <w:marLeft w:val="0"/>
          <w:marRight w:val="0"/>
          <w:marTop w:val="0"/>
          <w:marBottom w:val="0"/>
          <w:divBdr>
            <w:top w:val="none" w:sz="0" w:space="0" w:color="auto"/>
            <w:left w:val="none" w:sz="0" w:space="0" w:color="auto"/>
            <w:bottom w:val="none" w:sz="0" w:space="0" w:color="auto"/>
            <w:right w:val="none" w:sz="0" w:space="0" w:color="auto"/>
          </w:divBdr>
        </w:div>
        <w:div w:id="1090126353">
          <w:marLeft w:val="0"/>
          <w:marRight w:val="0"/>
          <w:marTop w:val="0"/>
          <w:marBottom w:val="0"/>
          <w:divBdr>
            <w:top w:val="none" w:sz="0" w:space="0" w:color="auto"/>
            <w:left w:val="none" w:sz="0" w:space="0" w:color="auto"/>
            <w:bottom w:val="none" w:sz="0" w:space="0" w:color="auto"/>
            <w:right w:val="none" w:sz="0" w:space="0" w:color="auto"/>
          </w:divBdr>
        </w:div>
        <w:div w:id="1313094180">
          <w:marLeft w:val="0"/>
          <w:marRight w:val="0"/>
          <w:marTop w:val="0"/>
          <w:marBottom w:val="0"/>
          <w:divBdr>
            <w:top w:val="none" w:sz="0" w:space="0" w:color="auto"/>
            <w:left w:val="none" w:sz="0" w:space="0" w:color="auto"/>
            <w:bottom w:val="none" w:sz="0" w:space="0" w:color="auto"/>
            <w:right w:val="none" w:sz="0" w:space="0" w:color="auto"/>
          </w:divBdr>
        </w:div>
        <w:div w:id="60906198">
          <w:marLeft w:val="0"/>
          <w:marRight w:val="0"/>
          <w:marTop w:val="0"/>
          <w:marBottom w:val="0"/>
          <w:divBdr>
            <w:top w:val="none" w:sz="0" w:space="0" w:color="auto"/>
            <w:left w:val="none" w:sz="0" w:space="0" w:color="auto"/>
            <w:bottom w:val="none" w:sz="0" w:space="0" w:color="auto"/>
            <w:right w:val="none" w:sz="0" w:space="0" w:color="auto"/>
          </w:divBdr>
        </w:div>
        <w:div w:id="1998417176">
          <w:marLeft w:val="0"/>
          <w:marRight w:val="0"/>
          <w:marTop w:val="0"/>
          <w:marBottom w:val="0"/>
          <w:divBdr>
            <w:top w:val="none" w:sz="0" w:space="0" w:color="auto"/>
            <w:left w:val="none" w:sz="0" w:space="0" w:color="auto"/>
            <w:bottom w:val="none" w:sz="0" w:space="0" w:color="auto"/>
            <w:right w:val="none" w:sz="0" w:space="0" w:color="auto"/>
          </w:divBdr>
        </w:div>
        <w:div w:id="1290357775">
          <w:marLeft w:val="0"/>
          <w:marRight w:val="0"/>
          <w:marTop w:val="0"/>
          <w:marBottom w:val="0"/>
          <w:divBdr>
            <w:top w:val="none" w:sz="0" w:space="0" w:color="auto"/>
            <w:left w:val="none" w:sz="0" w:space="0" w:color="auto"/>
            <w:bottom w:val="none" w:sz="0" w:space="0" w:color="auto"/>
            <w:right w:val="none" w:sz="0" w:space="0" w:color="auto"/>
          </w:divBdr>
        </w:div>
        <w:div w:id="208303284">
          <w:marLeft w:val="0"/>
          <w:marRight w:val="0"/>
          <w:marTop w:val="0"/>
          <w:marBottom w:val="0"/>
          <w:divBdr>
            <w:top w:val="none" w:sz="0" w:space="0" w:color="auto"/>
            <w:left w:val="none" w:sz="0" w:space="0" w:color="auto"/>
            <w:bottom w:val="none" w:sz="0" w:space="0" w:color="auto"/>
            <w:right w:val="none" w:sz="0" w:space="0" w:color="auto"/>
          </w:divBdr>
        </w:div>
        <w:div w:id="1386367079">
          <w:marLeft w:val="0"/>
          <w:marRight w:val="0"/>
          <w:marTop w:val="0"/>
          <w:marBottom w:val="0"/>
          <w:divBdr>
            <w:top w:val="none" w:sz="0" w:space="0" w:color="auto"/>
            <w:left w:val="none" w:sz="0" w:space="0" w:color="auto"/>
            <w:bottom w:val="none" w:sz="0" w:space="0" w:color="auto"/>
            <w:right w:val="none" w:sz="0" w:space="0" w:color="auto"/>
          </w:divBdr>
        </w:div>
        <w:div w:id="1108622475">
          <w:marLeft w:val="0"/>
          <w:marRight w:val="0"/>
          <w:marTop w:val="0"/>
          <w:marBottom w:val="0"/>
          <w:divBdr>
            <w:top w:val="none" w:sz="0" w:space="0" w:color="auto"/>
            <w:left w:val="none" w:sz="0" w:space="0" w:color="auto"/>
            <w:bottom w:val="none" w:sz="0" w:space="0" w:color="auto"/>
            <w:right w:val="none" w:sz="0" w:space="0" w:color="auto"/>
          </w:divBdr>
        </w:div>
        <w:div w:id="1224683933">
          <w:marLeft w:val="0"/>
          <w:marRight w:val="0"/>
          <w:marTop w:val="0"/>
          <w:marBottom w:val="0"/>
          <w:divBdr>
            <w:top w:val="none" w:sz="0" w:space="0" w:color="auto"/>
            <w:left w:val="none" w:sz="0" w:space="0" w:color="auto"/>
            <w:bottom w:val="none" w:sz="0" w:space="0" w:color="auto"/>
            <w:right w:val="none" w:sz="0" w:space="0" w:color="auto"/>
          </w:divBdr>
        </w:div>
        <w:div w:id="1071004225">
          <w:marLeft w:val="0"/>
          <w:marRight w:val="0"/>
          <w:marTop w:val="0"/>
          <w:marBottom w:val="0"/>
          <w:divBdr>
            <w:top w:val="none" w:sz="0" w:space="0" w:color="auto"/>
            <w:left w:val="none" w:sz="0" w:space="0" w:color="auto"/>
            <w:bottom w:val="none" w:sz="0" w:space="0" w:color="auto"/>
            <w:right w:val="none" w:sz="0" w:space="0" w:color="auto"/>
          </w:divBdr>
        </w:div>
        <w:div w:id="1829714168">
          <w:marLeft w:val="0"/>
          <w:marRight w:val="0"/>
          <w:marTop w:val="0"/>
          <w:marBottom w:val="0"/>
          <w:divBdr>
            <w:top w:val="none" w:sz="0" w:space="0" w:color="auto"/>
            <w:left w:val="none" w:sz="0" w:space="0" w:color="auto"/>
            <w:bottom w:val="none" w:sz="0" w:space="0" w:color="auto"/>
            <w:right w:val="none" w:sz="0" w:space="0" w:color="auto"/>
          </w:divBdr>
        </w:div>
        <w:div w:id="136529138">
          <w:marLeft w:val="0"/>
          <w:marRight w:val="0"/>
          <w:marTop w:val="0"/>
          <w:marBottom w:val="0"/>
          <w:divBdr>
            <w:top w:val="none" w:sz="0" w:space="0" w:color="auto"/>
            <w:left w:val="none" w:sz="0" w:space="0" w:color="auto"/>
            <w:bottom w:val="none" w:sz="0" w:space="0" w:color="auto"/>
            <w:right w:val="none" w:sz="0" w:space="0" w:color="auto"/>
          </w:divBdr>
        </w:div>
        <w:div w:id="557908274">
          <w:marLeft w:val="0"/>
          <w:marRight w:val="0"/>
          <w:marTop w:val="0"/>
          <w:marBottom w:val="0"/>
          <w:divBdr>
            <w:top w:val="none" w:sz="0" w:space="0" w:color="auto"/>
            <w:left w:val="none" w:sz="0" w:space="0" w:color="auto"/>
            <w:bottom w:val="none" w:sz="0" w:space="0" w:color="auto"/>
            <w:right w:val="none" w:sz="0" w:space="0" w:color="auto"/>
          </w:divBdr>
        </w:div>
        <w:div w:id="1477143799">
          <w:marLeft w:val="0"/>
          <w:marRight w:val="0"/>
          <w:marTop w:val="0"/>
          <w:marBottom w:val="0"/>
          <w:divBdr>
            <w:top w:val="none" w:sz="0" w:space="0" w:color="auto"/>
            <w:left w:val="none" w:sz="0" w:space="0" w:color="auto"/>
            <w:bottom w:val="none" w:sz="0" w:space="0" w:color="auto"/>
            <w:right w:val="none" w:sz="0" w:space="0" w:color="auto"/>
          </w:divBdr>
        </w:div>
        <w:div w:id="1436054939">
          <w:marLeft w:val="0"/>
          <w:marRight w:val="0"/>
          <w:marTop w:val="0"/>
          <w:marBottom w:val="0"/>
          <w:divBdr>
            <w:top w:val="none" w:sz="0" w:space="0" w:color="auto"/>
            <w:left w:val="none" w:sz="0" w:space="0" w:color="auto"/>
            <w:bottom w:val="none" w:sz="0" w:space="0" w:color="auto"/>
            <w:right w:val="none" w:sz="0" w:space="0" w:color="auto"/>
          </w:divBdr>
        </w:div>
        <w:div w:id="1510363355">
          <w:marLeft w:val="0"/>
          <w:marRight w:val="0"/>
          <w:marTop w:val="0"/>
          <w:marBottom w:val="0"/>
          <w:divBdr>
            <w:top w:val="none" w:sz="0" w:space="0" w:color="auto"/>
            <w:left w:val="none" w:sz="0" w:space="0" w:color="auto"/>
            <w:bottom w:val="none" w:sz="0" w:space="0" w:color="auto"/>
            <w:right w:val="none" w:sz="0" w:space="0" w:color="auto"/>
          </w:divBdr>
        </w:div>
        <w:div w:id="214632118">
          <w:marLeft w:val="0"/>
          <w:marRight w:val="0"/>
          <w:marTop w:val="0"/>
          <w:marBottom w:val="0"/>
          <w:divBdr>
            <w:top w:val="none" w:sz="0" w:space="0" w:color="auto"/>
            <w:left w:val="none" w:sz="0" w:space="0" w:color="auto"/>
            <w:bottom w:val="none" w:sz="0" w:space="0" w:color="auto"/>
            <w:right w:val="none" w:sz="0" w:space="0" w:color="auto"/>
          </w:divBdr>
        </w:div>
        <w:div w:id="140855036">
          <w:marLeft w:val="0"/>
          <w:marRight w:val="0"/>
          <w:marTop w:val="0"/>
          <w:marBottom w:val="0"/>
          <w:divBdr>
            <w:top w:val="none" w:sz="0" w:space="0" w:color="auto"/>
            <w:left w:val="none" w:sz="0" w:space="0" w:color="auto"/>
            <w:bottom w:val="none" w:sz="0" w:space="0" w:color="auto"/>
            <w:right w:val="none" w:sz="0" w:space="0" w:color="auto"/>
          </w:divBdr>
        </w:div>
        <w:div w:id="1521969604">
          <w:marLeft w:val="0"/>
          <w:marRight w:val="0"/>
          <w:marTop w:val="0"/>
          <w:marBottom w:val="0"/>
          <w:divBdr>
            <w:top w:val="none" w:sz="0" w:space="0" w:color="auto"/>
            <w:left w:val="none" w:sz="0" w:space="0" w:color="auto"/>
            <w:bottom w:val="none" w:sz="0" w:space="0" w:color="auto"/>
            <w:right w:val="none" w:sz="0" w:space="0" w:color="auto"/>
          </w:divBdr>
        </w:div>
        <w:div w:id="1052461015">
          <w:marLeft w:val="0"/>
          <w:marRight w:val="0"/>
          <w:marTop w:val="0"/>
          <w:marBottom w:val="0"/>
          <w:divBdr>
            <w:top w:val="none" w:sz="0" w:space="0" w:color="auto"/>
            <w:left w:val="none" w:sz="0" w:space="0" w:color="auto"/>
            <w:bottom w:val="none" w:sz="0" w:space="0" w:color="auto"/>
            <w:right w:val="none" w:sz="0" w:space="0" w:color="auto"/>
          </w:divBdr>
        </w:div>
        <w:div w:id="466969511">
          <w:marLeft w:val="0"/>
          <w:marRight w:val="0"/>
          <w:marTop w:val="0"/>
          <w:marBottom w:val="0"/>
          <w:divBdr>
            <w:top w:val="none" w:sz="0" w:space="0" w:color="auto"/>
            <w:left w:val="none" w:sz="0" w:space="0" w:color="auto"/>
            <w:bottom w:val="none" w:sz="0" w:space="0" w:color="auto"/>
            <w:right w:val="none" w:sz="0" w:space="0" w:color="auto"/>
          </w:divBdr>
        </w:div>
        <w:div w:id="778378134">
          <w:marLeft w:val="0"/>
          <w:marRight w:val="0"/>
          <w:marTop w:val="0"/>
          <w:marBottom w:val="0"/>
          <w:divBdr>
            <w:top w:val="none" w:sz="0" w:space="0" w:color="auto"/>
            <w:left w:val="none" w:sz="0" w:space="0" w:color="auto"/>
            <w:bottom w:val="none" w:sz="0" w:space="0" w:color="auto"/>
            <w:right w:val="none" w:sz="0" w:space="0" w:color="auto"/>
          </w:divBdr>
        </w:div>
        <w:div w:id="1459764988">
          <w:marLeft w:val="0"/>
          <w:marRight w:val="0"/>
          <w:marTop w:val="0"/>
          <w:marBottom w:val="0"/>
          <w:divBdr>
            <w:top w:val="none" w:sz="0" w:space="0" w:color="auto"/>
            <w:left w:val="none" w:sz="0" w:space="0" w:color="auto"/>
            <w:bottom w:val="none" w:sz="0" w:space="0" w:color="auto"/>
            <w:right w:val="none" w:sz="0" w:space="0" w:color="auto"/>
          </w:divBdr>
        </w:div>
        <w:div w:id="1432160730">
          <w:marLeft w:val="0"/>
          <w:marRight w:val="0"/>
          <w:marTop w:val="0"/>
          <w:marBottom w:val="0"/>
          <w:divBdr>
            <w:top w:val="none" w:sz="0" w:space="0" w:color="auto"/>
            <w:left w:val="none" w:sz="0" w:space="0" w:color="auto"/>
            <w:bottom w:val="none" w:sz="0" w:space="0" w:color="auto"/>
            <w:right w:val="none" w:sz="0" w:space="0" w:color="auto"/>
          </w:divBdr>
        </w:div>
        <w:div w:id="2026638808">
          <w:marLeft w:val="0"/>
          <w:marRight w:val="0"/>
          <w:marTop w:val="0"/>
          <w:marBottom w:val="0"/>
          <w:divBdr>
            <w:top w:val="none" w:sz="0" w:space="0" w:color="auto"/>
            <w:left w:val="none" w:sz="0" w:space="0" w:color="auto"/>
            <w:bottom w:val="none" w:sz="0" w:space="0" w:color="auto"/>
            <w:right w:val="none" w:sz="0" w:space="0" w:color="auto"/>
          </w:divBdr>
        </w:div>
        <w:div w:id="746925361">
          <w:marLeft w:val="0"/>
          <w:marRight w:val="0"/>
          <w:marTop w:val="0"/>
          <w:marBottom w:val="0"/>
          <w:divBdr>
            <w:top w:val="none" w:sz="0" w:space="0" w:color="auto"/>
            <w:left w:val="none" w:sz="0" w:space="0" w:color="auto"/>
            <w:bottom w:val="none" w:sz="0" w:space="0" w:color="auto"/>
            <w:right w:val="none" w:sz="0" w:space="0" w:color="auto"/>
          </w:divBdr>
        </w:div>
        <w:div w:id="1401178156">
          <w:marLeft w:val="0"/>
          <w:marRight w:val="0"/>
          <w:marTop w:val="0"/>
          <w:marBottom w:val="0"/>
          <w:divBdr>
            <w:top w:val="none" w:sz="0" w:space="0" w:color="auto"/>
            <w:left w:val="none" w:sz="0" w:space="0" w:color="auto"/>
            <w:bottom w:val="none" w:sz="0" w:space="0" w:color="auto"/>
            <w:right w:val="none" w:sz="0" w:space="0" w:color="auto"/>
          </w:divBdr>
        </w:div>
        <w:div w:id="1793089706">
          <w:marLeft w:val="0"/>
          <w:marRight w:val="0"/>
          <w:marTop w:val="0"/>
          <w:marBottom w:val="0"/>
          <w:divBdr>
            <w:top w:val="none" w:sz="0" w:space="0" w:color="auto"/>
            <w:left w:val="none" w:sz="0" w:space="0" w:color="auto"/>
            <w:bottom w:val="none" w:sz="0" w:space="0" w:color="auto"/>
            <w:right w:val="none" w:sz="0" w:space="0" w:color="auto"/>
          </w:divBdr>
        </w:div>
        <w:div w:id="2082946510">
          <w:marLeft w:val="0"/>
          <w:marRight w:val="0"/>
          <w:marTop w:val="0"/>
          <w:marBottom w:val="0"/>
          <w:divBdr>
            <w:top w:val="none" w:sz="0" w:space="0" w:color="auto"/>
            <w:left w:val="none" w:sz="0" w:space="0" w:color="auto"/>
            <w:bottom w:val="none" w:sz="0" w:space="0" w:color="auto"/>
            <w:right w:val="none" w:sz="0" w:space="0" w:color="auto"/>
          </w:divBdr>
        </w:div>
        <w:div w:id="859320536">
          <w:marLeft w:val="0"/>
          <w:marRight w:val="0"/>
          <w:marTop w:val="0"/>
          <w:marBottom w:val="0"/>
          <w:divBdr>
            <w:top w:val="none" w:sz="0" w:space="0" w:color="auto"/>
            <w:left w:val="none" w:sz="0" w:space="0" w:color="auto"/>
            <w:bottom w:val="none" w:sz="0" w:space="0" w:color="auto"/>
            <w:right w:val="none" w:sz="0" w:space="0" w:color="auto"/>
          </w:divBdr>
        </w:div>
        <w:div w:id="1974018389">
          <w:marLeft w:val="0"/>
          <w:marRight w:val="0"/>
          <w:marTop w:val="0"/>
          <w:marBottom w:val="0"/>
          <w:divBdr>
            <w:top w:val="none" w:sz="0" w:space="0" w:color="auto"/>
            <w:left w:val="none" w:sz="0" w:space="0" w:color="auto"/>
            <w:bottom w:val="none" w:sz="0" w:space="0" w:color="auto"/>
            <w:right w:val="none" w:sz="0" w:space="0" w:color="auto"/>
          </w:divBdr>
        </w:div>
        <w:div w:id="1247880210">
          <w:marLeft w:val="0"/>
          <w:marRight w:val="0"/>
          <w:marTop w:val="0"/>
          <w:marBottom w:val="0"/>
          <w:divBdr>
            <w:top w:val="none" w:sz="0" w:space="0" w:color="auto"/>
            <w:left w:val="none" w:sz="0" w:space="0" w:color="auto"/>
            <w:bottom w:val="none" w:sz="0" w:space="0" w:color="auto"/>
            <w:right w:val="none" w:sz="0" w:space="0" w:color="auto"/>
          </w:divBdr>
        </w:div>
        <w:div w:id="1435399464">
          <w:marLeft w:val="0"/>
          <w:marRight w:val="0"/>
          <w:marTop w:val="0"/>
          <w:marBottom w:val="0"/>
          <w:divBdr>
            <w:top w:val="none" w:sz="0" w:space="0" w:color="auto"/>
            <w:left w:val="none" w:sz="0" w:space="0" w:color="auto"/>
            <w:bottom w:val="none" w:sz="0" w:space="0" w:color="auto"/>
            <w:right w:val="none" w:sz="0" w:space="0" w:color="auto"/>
          </w:divBdr>
        </w:div>
        <w:div w:id="720373367">
          <w:marLeft w:val="0"/>
          <w:marRight w:val="0"/>
          <w:marTop w:val="0"/>
          <w:marBottom w:val="0"/>
          <w:divBdr>
            <w:top w:val="none" w:sz="0" w:space="0" w:color="auto"/>
            <w:left w:val="none" w:sz="0" w:space="0" w:color="auto"/>
            <w:bottom w:val="none" w:sz="0" w:space="0" w:color="auto"/>
            <w:right w:val="none" w:sz="0" w:space="0" w:color="auto"/>
          </w:divBdr>
        </w:div>
        <w:div w:id="257719140">
          <w:marLeft w:val="0"/>
          <w:marRight w:val="0"/>
          <w:marTop w:val="0"/>
          <w:marBottom w:val="0"/>
          <w:divBdr>
            <w:top w:val="none" w:sz="0" w:space="0" w:color="auto"/>
            <w:left w:val="none" w:sz="0" w:space="0" w:color="auto"/>
            <w:bottom w:val="none" w:sz="0" w:space="0" w:color="auto"/>
            <w:right w:val="none" w:sz="0" w:space="0" w:color="auto"/>
          </w:divBdr>
        </w:div>
        <w:div w:id="1453523920">
          <w:marLeft w:val="0"/>
          <w:marRight w:val="0"/>
          <w:marTop w:val="0"/>
          <w:marBottom w:val="0"/>
          <w:divBdr>
            <w:top w:val="none" w:sz="0" w:space="0" w:color="auto"/>
            <w:left w:val="none" w:sz="0" w:space="0" w:color="auto"/>
            <w:bottom w:val="none" w:sz="0" w:space="0" w:color="auto"/>
            <w:right w:val="none" w:sz="0" w:space="0" w:color="auto"/>
          </w:divBdr>
        </w:div>
        <w:div w:id="1008294266">
          <w:marLeft w:val="0"/>
          <w:marRight w:val="0"/>
          <w:marTop w:val="0"/>
          <w:marBottom w:val="0"/>
          <w:divBdr>
            <w:top w:val="none" w:sz="0" w:space="0" w:color="auto"/>
            <w:left w:val="none" w:sz="0" w:space="0" w:color="auto"/>
            <w:bottom w:val="none" w:sz="0" w:space="0" w:color="auto"/>
            <w:right w:val="none" w:sz="0" w:space="0" w:color="auto"/>
          </w:divBdr>
        </w:div>
        <w:div w:id="924920820">
          <w:marLeft w:val="0"/>
          <w:marRight w:val="0"/>
          <w:marTop w:val="0"/>
          <w:marBottom w:val="0"/>
          <w:divBdr>
            <w:top w:val="none" w:sz="0" w:space="0" w:color="auto"/>
            <w:left w:val="none" w:sz="0" w:space="0" w:color="auto"/>
            <w:bottom w:val="none" w:sz="0" w:space="0" w:color="auto"/>
            <w:right w:val="none" w:sz="0" w:space="0" w:color="auto"/>
          </w:divBdr>
        </w:div>
        <w:div w:id="1406606513">
          <w:marLeft w:val="0"/>
          <w:marRight w:val="0"/>
          <w:marTop w:val="0"/>
          <w:marBottom w:val="0"/>
          <w:divBdr>
            <w:top w:val="none" w:sz="0" w:space="0" w:color="auto"/>
            <w:left w:val="none" w:sz="0" w:space="0" w:color="auto"/>
            <w:bottom w:val="none" w:sz="0" w:space="0" w:color="auto"/>
            <w:right w:val="none" w:sz="0" w:space="0" w:color="auto"/>
          </w:divBdr>
        </w:div>
        <w:div w:id="1235319371">
          <w:marLeft w:val="0"/>
          <w:marRight w:val="0"/>
          <w:marTop w:val="0"/>
          <w:marBottom w:val="0"/>
          <w:divBdr>
            <w:top w:val="none" w:sz="0" w:space="0" w:color="auto"/>
            <w:left w:val="none" w:sz="0" w:space="0" w:color="auto"/>
            <w:bottom w:val="none" w:sz="0" w:space="0" w:color="auto"/>
            <w:right w:val="none" w:sz="0" w:space="0" w:color="auto"/>
          </w:divBdr>
        </w:div>
        <w:div w:id="1200557014">
          <w:marLeft w:val="0"/>
          <w:marRight w:val="0"/>
          <w:marTop w:val="0"/>
          <w:marBottom w:val="0"/>
          <w:divBdr>
            <w:top w:val="none" w:sz="0" w:space="0" w:color="auto"/>
            <w:left w:val="none" w:sz="0" w:space="0" w:color="auto"/>
            <w:bottom w:val="none" w:sz="0" w:space="0" w:color="auto"/>
            <w:right w:val="none" w:sz="0" w:space="0" w:color="auto"/>
          </w:divBdr>
        </w:div>
        <w:div w:id="281308867">
          <w:marLeft w:val="0"/>
          <w:marRight w:val="0"/>
          <w:marTop w:val="0"/>
          <w:marBottom w:val="0"/>
          <w:divBdr>
            <w:top w:val="none" w:sz="0" w:space="0" w:color="auto"/>
            <w:left w:val="none" w:sz="0" w:space="0" w:color="auto"/>
            <w:bottom w:val="none" w:sz="0" w:space="0" w:color="auto"/>
            <w:right w:val="none" w:sz="0" w:space="0" w:color="auto"/>
          </w:divBdr>
        </w:div>
        <w:div w:id="1404988336">
          <w:marLeft w:val="0"/>
          <w:marRight w:val="0"/>
          <w:marTop w:val="0"/>
          <w:marBottom w:val="0"/>
          <w:divBdr>
            <w:top w:val="none" w:sz="0" w:space="0" w:color="auto"/>
            <w:left w:val="none" w:sz="0" w:space="0" w:color="auto"/>
            <w:bottom w:val="none" w:sz="0" w:space="0" w:color="auto"/>
            <w:right w:val="none" w:sz="0" w:space="0" w:color="auto"/>
          </w:divBdr>
        </w:div>
        <w:div w:id="1728870730">
          <w:marLeft w:val="0"/>
          <w:marRight w:val="0"/>
          <w:marTop w:val="0"/>
          <w:marBottom w:val="0"/>
          <w:divBdr>
            <w:top w:val="none" w:sz="0" w:space="0" w:color="auto"/>
            <w:left w:val="none" w:sz="0" w:space="0" w:color="auto"/>
            <w:bottom w:val="none" w:sz="0" w:space="0" w:color="auto"/>
            <w:right w:val="none" w:sz="0" w:space="0" w:color="auto"/>
          </w:divBdr>
        </w:div>
        <w:div w:id="966476198">
          <w:marLeft w:val="0"/>
          <w:marRight w:val="0"/>
          <w:marTop w:val="0"/>
          <w:marBottom w:val="0"/>
          <w:divBdr>
            <w:top w:val="none" w:sz="0" w:space="0" w:color="auto"/>
            <w:left w:val="none" w:sz="0" w:space="0" w:color="auto"/>
            <w:bottom w:val="none" w:sz="0" w:space="0" w:color="auto"/>
            <w:right w:val="none" w:sz="0" w:space="0" w:color="auto"/>
          </w:divBdr>
        </w:div>
        <w:div w:id="404304934">
          <w:marLeft w:val="0"/>
          <w:marRight w:val="0"/>
          <w:marTop w:val="0"/>
          <w:marBottom w:val="0"/>
          <w:divBdr>
            <w:top w:val="none" w:sz="0" w:space="0" w:color="auto"/>
            <w:left w:val="none" w:sz="0" w:space="0" w:color="auto"/>
            <w:bottom w:val="none" w:sz="0" w:space="0" w:color="auto"/>
            <w:right w:val="none" w:sz="0" w:space="0" w:color="auto"/>
          </w:divBdr>
        </w:div>
        <w:div w:id="577136187">
          <w:marLeft w:val="0"/>
          <w:marRight w:val="0"/>
          <w:marTop w:val="0"/>
          <w:marBottom w:val="0"/>
          <w:divBdr>
            <w:top w:val="none" w:sz="0" w:space="0" w:color="auto"/>
            <w:left w:val="none" w:sz="0" w:space="0" w:color="auto"/>
            <w:bottom w:val="none" w:sz="0" w:space="0" w:color="auto"/>
            <w:right w:val="none" w:sz="0" w:space="0" w:color="auto"/>
          </w:divBdr>
        </w:div>
        <w:div w:id="66849277">
          <w:marLeft w:val="0"/>
          <w:marRight w:val="0"/>
          <w:marTop w:val="0"/>
          <w:marBottom w:val="0"/>
          <w:divBdr>
            <w:top w:val="none" w:sz="0" w:space="0" w:color="auto"/>
            <w:left w:val="none" w:sz="0" w:space="0" w:color="auto"/>
            <w:bottom w:val="none" w:sz="0" w:space="0" w:color="auto"/>
            <w:right w:val="none" w:sz="0" w:space="0" w:color="auto"/>
          </w:divBdr>
        </w:div>
        <w:div w:id="808791851">
          <w:marLeft w:val="0"/>
          <w:marRight w:val="0"/>
          <w:marTop w:val="0"/>
          <w:marBottom w:val="0"/>
          <w:divBdr>
            <w:top w:val="none" w:sz="0" w:space="0" w:color="auto"/>
            <w:left w:val="none" w:sz="0" w:space="0" w:color="auto"/>
            <w:bottom w:val="none" w:sz="0" w:space="0" w:color="auto"/>
            <w:right w:val="none" w:sz="0" w:space="0" w:color="auto"/>
          </w:divBdr>
        </w:div>
        <w:div w:id="329648005">
          <w:marLeft w:val="0"/>
          <w:marRight w:val="0"/>
          <w:marTop w:val="0"/>
          <w:marBottom w:val="0"/>
          <w:divBdr>
            <w:top w:val="none" w:sz="0" w:space="0" w:color="auto"/>
            <w:left w:val="none" w:sz="0" w:space="0" w:color="auto"/>
            <w:bottom w:val="none" w:sz="0" w:space="0" w:color="auto"/>
            <w:right w:val="none" w:sz="0" w:space="0" w:color="auto"/>
          </w:divBdr>
        </w:div>
        <w:div w:id="1961034542">
          <w:marLeft w:val="0"/>
          <w:marRight w:val="0"/>
          <w:marTop w:val="0"/>
          <w:marBottom w:val="0"/>
          <w:divBdr>
            <w:top w:val="none" w:sz="0" w:space="0" w:color="auto"/>
            <w:left w:val="none" w:sz="0" w:space="0" w:color="auto"/>
            <w:bottom w:val="none" w:sz="0" w:space="0" w:color="auto"/>
            <w:right w:val="none" w:sz="0" w:space="0" w:color="auto"/>
          </w:divBdr>
        </w:div>
        <w:div w:id="330260791">
          <w:marLeft w:val="0"/>
          <w:marRight w:val="0"/>
          <w:marTop w:val="0"/>
          <w:marBottom w:val="0"/>
          <w:divBdr>
            <w:top w:val="none" w:sz="0" w:space="0" w:color="auto"/>
            <w:left w:val="none" w:sz="0" w:space="0" w:color="auto"/>
            <w:bottom w:val="none" w:sz="0" w:space="0" w:color="auto"/>
            <w:right w:val="none" w:sz="0" w:space="0" w:color="auto"/>
          </w:divBdr>
        </w:div>
        <w:div w:id="373433821">
          <w:marLeft w:val="0"/>
          <w:marRight w:val="0"/>
          <w:marTop w:val="0"/>
          <w:marBottom w:val="0"/>
          <w:divBdr>
            <w:top w:val="none" w:sz="0" w:space="0" w:color="auto"/>
            <w:left w:val="none" w:sz="0" w:space="0" w:color="auto"/>
            <w:bottom w:val="none" w:sz="0" w:space="0" w:color="auto"/>
            <w:right w:val="none" w:sz="0" w:space="0" w:color="auto"/>
          </w:divBdr>
        </w:div>
        <w:div w:id="737896907">
          <w:marLeft w:val="0"/>
          <w:marRight w:val="0"/>
          <w:marTop w:val="0"/>
          <w:marBottom w:val="0"/>
          <w:divBdr>
            <w:top w:val="none" w:sz="0" w:space="0" w:color="auto"/>
            <w:left w:val="none" w:sz="0" w:space="0" w:color="auto"/>
            <w:bottom w:val="none" w:sz="0" w:space="0" w:color="auto"/>
            <w:right w:val="none" w:sz="0" w:space="0" w:color="auto"/>
          </w:divBdr>
        </w:div>
        <w:div w:id="901333957">
          <w:marLeft w:val="0"/>
          <w:marRight w:val="0"/>
          <w:marTop w:val="0"/>
          <w:marBottom w:val="0"/>
          <w:divBdr>
            <w:top w:val="none" w:sz="0" w:space="0" w:color="auto"/>
            <w:left w:val="none" w:sz="0" w:space="0" w:color="auto"/>
            <w:bottom w:val="none" w:sz="0" w:space="0" w:color="auto"/>
            <w:right w:val="none" w:sz="0" w:space="0" w:color="auto"/>
          </w:divBdr>
        </w:div>
        <w:div w:id="1775831594">
          <w:marLeft w:val="0"/>
          <w:marRight w:val="0"/>
          <w:marTop w:val="0"/>
          <w:marBottom w:val="0"/>
          <w:divBdr>
            <w:top w:val="none" w:sz="0" w:space="0" w:color="auto"/>
            <w:left w:val="none" w:sz="0" w:space="0" w:color="auto"/>
            <w:bottom w:val="none" w:sz="0" w:space="0" w:color="auto"/>
            <w:right w:val="none" w:sz="0" w:space="0" w:color="auto"/>
          </w:divBdr>
        </w:div>
        <w:div w:id="1806969094">
          <w:marLeft w:val="0"/>
          <w:marRight w:val="0"/>
          <w:marTop w:val="0"/>
          <w:marBottom w:val="0"/>
          <w:divBdr>
            <w:top w:val="none" w:sz="0" w:space="0" w:color="auto"/>
            <w:left w:val="none" w:sz="0" w:space="0" w:color="auto"/>
            <w:bottom w:val="none" w:sz="0" w:space="0" w:color="auto"/>
            <w:right w:val="none" w:sz="0" w:space="0" w:color="auto"/>
          </w:divBdr>
        </w:div>
        <w:div w:id="1741368789">
          <w:marLeft w:val="0"/>
          <w:marRight w:val="0"/>
          <w:marTop w:val="0"/>
          <w:marBottom w:val="0"/>
          <w:divBdr>
            <w:top w:val="none" w:sz="0" w:space="0" w:color="auto"/>
            <w:left w:val="none" w:sz="0" w:space="0" w:color="auto"/>
            <w:bottom w:val="none" w:sz="0" w:space="0" w:color="auto"/>
            <w:right w:val="none" w:sz="0" w:space="0" w:color="auto"/>
          </w:divBdr>
        </w:div>
        <w:div w:id="1288049441">
          <w:marLeft w:val="0"/>
          <w:marRight w:val="0"/>
          <w:marTop w:val="0"/>
          <w:marBottom w:val="0"/>
          <w:divBdr>
            <w:top w:val="none" w:sz="0" w:space="0" w:color="auto"/>
            <w:left w:val="none" w:sz="0" w:space="0" w:color="auto"/>
            <w:bottom w:val="none" w:sz="0" w:space="0" w:color="auto"/>
            <w:right w:val="none" w:sz="0" w:space="0" w:color="auto"/>
          </w:divBdr>
        </w:div>
        <w:div w:id="1657339910">
          <w:marLeft w:val="0"/>
          <w:marRight w:val="0"/>
          <w:marTop w:val="0"/>
          <w:marBottom w:val="0"/>
          <w:divBdr>
            <w:top w:val="none" w:sz="0" w:space="0" w:color="auto"/>
            <w:left w:val="none" w:sz="0" w:space="0" w:color="auto"/>
            <w:bottom w:val="none" w:sz="0" w:space="0" w:color="auto"/>
            <w:right w:val="none" w:sz="0" w:space="0" w:color="auto"/>
          </w:divBdr>
        </w:div>
        <w:div w:id="2075883940">
          <w:marLeft w:val="0"/>
          <w:marRight w:val="0"/>
          <w:marTop w:val="0"/>
          <w:marBottom w:val="0"/>
          <w:divBdr>
            <w:top w:val="none" w:sz="0" w:space="0" w:color="auto"/>
            <w:left w:val="none" w:sz="0" w:space="0" w:color="auto"/>
            <w:bottom w:val="none" w:sz="0" w:space="0" w:color="auto"/>
            <w:right w:val="none" w:sz="0" w:space="0" w:color="auto"/>
          </w:divBdr>
        </w:div>
        <w:div w:id="720061047">
          <w:marLeft w:val="0"/>
          <w:marRight w:val="0"/>
          <w:marTop w:val="0"/>
          <w:marBottom w:val="0"/>
          <w:divBdr>
            <w:top w:val="none" w:sz="0" w:space="0" w:color="auto"/>
            <w:left w:val="none" w:sz="0" w:space="0" w:color="auto"/>
            <w:bottom w:val="none" w:sz="0" w:space="0" w:color="auto"/>
            <w:right w:val="none" w:sz="0" w:space="0" w:color="auto"/>
          </w:divBdr>
        </w:div>
        <w:div w:id="1515610404">
          <w:marLeft w:val="0"/>
          <w:marRight w:val="0"/>
          <w:marTop w:val="0"/>
          <w:marBottom w:val="0"/>
          <w:divBdr>
            <w:top w:val="none" w:sz="0" w:space="0" w:color="auto"/>
            <w:left w:val="none" w:sz="0" w:space="0" w:color="auto"/>
            <w:bottom w:val="none" w:sz="0" w:space="0" w:color="auto"/>
            <w:right w:val="none" w:sz="0" w:space="0" w:color="auto"/>
          </w:divBdr>
        </w:div>
        <w:div w:id="898789908">
          <w:marLeft w:val="0"/>
          <w:marRight w:val="0"/>
          <w:marTop w:val="0"/>
          <w:marBottom w:val="0"/>
          <w:divBdr>
            <w:top w:val="none" w:sz="0" w:space="0" w:color="auto"/>
            <w:left w:val="none" w:sz="0" w:space="0" w:color="auto"/>
            <w:bottom w:val="none" w:sz="0" w:space="0" w:color="auto"/>
            <w:right w:val="none" w:sz="0" w:space="0" w:color="auto"/>
          </w:divBdr>
        </w:div>
        <w:div w:id="493767285">
          <w:marLeft w:val="0"/>
          <w:marRight w:val="0"/>
          <w:marTop w:val="0"/>
          <w:marBottom w:val="0"/>
          <w:divBdr>
            <w:top w:val="none" w:sz="0" w:space="0" w:color="auto"/>
            <w:left w:val="none" w:sz="0" w:space="0" w:color="auto"/>
            <w:bottom w:val="none" w:sz="0" w:space="0" w:color="auto"/>
            <w:right w:val="none" w:sz="0" w:space="0" w:color="auto"/>
          </w:divBdr>
        </w:div>
        <w:div w:id="2018187356">
          <w:marLeft w:val="0"/>
          <w:marRight w:val="0"/>
          <w:marTop w:val="0"/>
          <w:marBottom w:val="0"/>
          <w:divBdr>
            <w:top w:val="none" w:sz="0" w:space="0" w:color="auto"/>
            <w:left w:val="none" w:sz="0" w:space="0" w:color="auto"/>
            <w:bottom w:val="none" w:sz="0" w:space="0" w:color="auto"/>
            <w:right w:val="none" w:sz="0" w:space="0" w:color="auto"/>
          </w:divBdr>
        </w:div>
        <w:div w:id="277878281">
          <w:marLeft w:val="0"/>
          <w:marRight w:val="0"/>
          <w:marTop w:val="0"/>
          <w:marBottom w:val="0"/>
          <w:divBdr>
            <w:top w:val="none" w:sz="0" w:space="0" w:color="auto"/>
            <w:left w:val="none" w:sz="0" w:space="0" w:color="auto"/>
            <w:bottom w:val="none" w:sz="0" w:space="0" w:color="auto"/>
            <w:right w:val="none" w:sz="0" w:space="0" w:color="auto"/>
          </w:divBdr>
        </w:div>
        <w:div w:id="1855223696">
          <w:marLeft w:val="0"/>
          <w:marRight w:val="0"/>
          <w:marTop w:val="0"/>
          <w:marBottom w:val="0"/>
          <w:divBdr>
            <w:top w:val="none" w:sz="0" w:space="0" w:color="auto"/>
            <w:left w:val="none" w:sz="0" w:space="0" w:color="auto"/>
            <w:bottom w:val="none" w:sz="0" w:space="0" w:color="auto"/>
            <w:right w:val="none" w:sz="0" w:space="0" w:color="auto"/>
          </w:divBdr>
        </w:div>
        <w:div w:id="1825195635">
          <w:marLeft w:val="0"/>
          <w:marRight w:val="0"/>
          <w:marTop w:val="0"/>
          <w:marBottom w:val="0"/>
          <w:divBdr>
            <w:top w:val="none" w:sz="0" w:space="0" w:color="auto"/>
            <w:left w:val="none" w:sz="0" w:space="0" w:color="auto"/>
            <w:bottom w:val="none" w:sz="0" w:space="0" w:color="auto"/>
            <w:right w:val="none" w:sz="0" w:space="0" w:color="auto"/>
          </w:divBdr>
        </w:div>
        <w:div w:id="1077357770">
          <w:marLeft w:val="0"/>
          <w:marRight w:val="0"/>
          <w:marTop w:val="0"/>
          <w:marBottom w:val="0"/>
          <w:divBdr>
            <w:top w:val="none" w:sz="0" w:space="0" w:color="auto"/>
            <w:left w:val="none" w:sz="0" w:space="0" w:color="auto"/>
            <w:bottom w:val="none" w:sz="0" w:space="0" w:color="auto"/>
            <w:right w:val="none" w:sz="0" w:space="0" w:color="auto"/>
          </w:divBdr>
        </w:div>
        <w:div w:id="1630815989">
          <w:marLeft w:val="0"/>
          <w:marRight w:val="0"/>
          <w:marTop w:val="0"/>
          <w:marBottom w:val="0"/>
          <w:divBdr>
            <w:top w:val="none" w:sz="0" w:space="0" w:color="auto"/>
            <w:left w:val="none" w:sz="0" w:space="0" w:color="auto"/>
            <w:bottom w:val="none" w:sz="0" w:space="0" w:color="auto"/>
            <w:right w:val="none" w:sz="0" w:space="0" w:color="auto"/>
          </w:divBdr>
        </w:div>
        <w:div w:id="1269117512">
          <w:marLeft w:val="0"/>
          <w:marRight w:val="0"/>
          <w:marTop w:val="0"/>
          <w:marBottom w:val="0"/>
          <w:divBdr>
            <w:top w:val="none" w:sz="0" w:space="0" w:color="auto"/>
            <w:left w:val="none" w:sz="0" w:space="0" w:color="auto"/>
            <w:bottom w:val="none" w:sz="0" w:space="0" w:color="auto"/>
            <w:right w:val="none" w:sz="0" w:space="0" w:color="auto"/>
          </w:divBdr>
        </w:div>
        <w:div w:id="76219431">
          <w:marLeft w:val="0"/>
          <w:marRight w:val="0"/>
          <w:marTop w:val="0"/>
          <w:marBottom w:val="0"/>
          <w:divBdr>
            <w:top w:val="none" w:sz="0" w:space="0" w:color="auto"/>
            <w:left w:val="none" w:sz="0" w:space="0" w:color="auto"/>
            <w:bottom w:val="none" w:sz="0" w:space="0" w:color="auto"/>
            <w:right w:val="none" w:sz="0" w:space="0" w:color="auto"/>
          </w:divBdr>
        </w:div>
        <w:div w:id="1321881969">
          <w:marLeft w:val="0"/>
          <w:marRight w:val="0"/>
          <w:marTop w:val="0"/>
          <w:marBottom w:val="0"/>
          <w:divBdr>
            <w:top w:val="none" w:sz="0" w:space="0" w:color="auto"/>
            <w:left w:val="none" w:sz="0" w:space="0" w:color="auto"/>
            <w:bottom w:val="none" w:sz="0" w:space="0" w:color="auto"/>
            <w:right w:val="none" w:sz="0" w:space="0" w:color="auto"/>
          </w:divBdr>
        </w:div>
        <w:div w:id="1851750328">
          <w:marLeft w:val="0"/>
          <w:marRight w:val="0"/>
          <w:marTop w:val="0"/>
          <w:marBottom w:val="0"/>
          <w:divBdr>
            <w:top w:val="none" w:sz="0" w:space="0" w:color="auto"/>
            <w:left w:val="none" w:sz="0" w:space="0" w:color="auto"/>
            <w:bottom w:val="none" w:sz="0" w:space="0" w:color="auto"/>
            <w:right w:val="none" w:sz="0" w:space="0" w:color="auto"/>
          </w:divBdr>
        </w:div>
        <w:div w:id="1802109018">
          <w:marLeft w:val="0"/>
          <w:marRight w:val="0"/>
          <w:marTop w:val="0"/>
          <w:marBottom w:val="0"/>
          <w:divBdr>
            <w:top w:val="none" w:sz="0" w:space="0" w:color="auto"/>
            <w:left w:val="none" w:sz="0" w:space="0" w:color="auto"/>
            <w:bottom w:val="none" w:sz="0" w:space="0" w:color="auto"/>
            <w:right w:val="none" w:sz="0" w:space="0" w:color="auto"/>
          </w:divBdr>
        </w:div>
        <w:div w:id="2054039502">
          <w:marLeft w:val="0"/>
          <w:marRight w:val="0"/>
          <w:marTop w:val="0"/>
          <w:marBottom w:val="0"/>
          <w:divBdr>
            <w:top w:val="none" w:sz="0" w:space="0" w:color="auto"/>
            <w:left w:val="none" w:sz="0" w:space="0" w:color="auto"/>
            <w:bottom w:val="none" w:sz="0" w:space="0" w:color="auto"/>
            <w:right w:val="none" w:sz="0" w:space="0" w:color="auto"/>
          </w:divBdr>
        </w:div>
        <w:div w:id="543294083">
          <w:marLeft w:val="0"/>
          <w:marRight w:val="0"/>
          <w:marTop w:val="0"/>
          <w:marBottom w:val="0"/>
          <w:divBdr>
            <w:top w:val="none" w:sz="0" w:space="0" w:color="auto"/>
            <w:left w:val="none" w:sz="0" w:space="0" w:color="auto"/>
            <w:bottom w:val="none" w:sz="0" w:space="0" w:color="auto"/>
            <w:right w:val="none" w:sz="0" w:space="0" w:color="auto"/>
          </w:divBdr>
        </w:div>
        <w:div w:id="1901595566">
          <w:marLeft w:val="0"/>
          <w:marRight w:val="0"/>
          <w:marTop w:val="0"/>
          <w:marBottom w:val="0"/>
          <w:divBdr>
            <w:top w:val="none" w:sz="0" w:space="0" w:color="auto"/>
            <w:left w:val="none" w:sz="0" w:space="0" w:color="auto"/>
            <w:bottom w:val="none" w:sz="0" w:space="0" w:color="auto"/>
            <w:right w:val="none" w:sz="0" w:space="0" w:color="auto"/>
          </w:divBdr>
        </w:div>
        <w:div w:id="590966685">
          <w:marLeft w:val="0"/>
          <w:marRight w:val="0"/>
          <w:marTop w:val="0"/>
          <w:marBottom w:val="0"/>
          <w:divBdr>
            <w:top w:val="none" w:sz="0" w:space="0" w:color="auto"/>
            <w:left w:val="none" w:sz="0" w:space="0" w:color="auto"/>
            <w:bottom w:val="none" w:sz="0" w:space="0" w:color="auto"/>
            <w:right w:val="none" w:sz="0" w:space="0" w:color="auto"/>
          </w:divBdr>
        </w:div>
        <w:div w:id="346177622">
          <w:marLeft w:val="0"/>
          <w:marRight w:val="0"/>
          <w:marTop w:val="0"/>
          <w:marBottom w:val="0"/>
          <w:divBdr>
            <w:top w:val="none" w:sz="0" w:space="0" w:color="auto"/>
            <w:left w:val="none" w:sz="0" w:space="0" w:color="auto"/>
            <w:bottom w:val="none" w:sz="0" w:space="0" w:color="auto"/>
            <w:right w:val="none" w:sz="0" w:space="0" w:color="auto"/>
          </w:divBdr>
        </w:div>
        <w:div w:id="1228953179">
          <w:marLeft w:val="0"/>
          <w:marRight w:val="0"/>
          <w:marTop w:val="0"/>
          <w:marBottom w:val="0"/>
          <w:divBdr>
            <w:top w:val="none" w:sz="0" w:space="0" w:color="auto"/>
            <w:left w:val="none" w:sz="0" w:space="0" w:color="auto"/>
            <w:bottom w:val="none" w:sz="0" w:space="0" w:color="auto"/>
            <w:right w:val="none" w:sz="0" w:space="0" w:color="auto"/>
          </w:divBdr>
        </w:div>
        <w:div w:id="2033143349">
          <w:marLeft w:val="0"/>
          <w:marRight w:val="0"/>
          <w:marTop w:val="0"/>
          <w:marBottom w:val="0"/>
          <w:divBdr>
            <w:top w:val="none" w:sz="0" w:space="0" w:color="auto"/>
            <w:left w:val="none" w:sz="0" w:space="0" w:color="auto"/>
            <w:bottom w:val="none" w:sz="0" w:space="0" w:color="auto"/>
            <w:right w:val="none" w:sz="0" w:space="0" w:color="auto"/>
          </w:divBdr>
        </w:div>
        <w:div w:id="1623607104">
          <w:marLeft w:val="0"/>
          <w:marRight w:val="0"/>
          <w:marTop w:val="0"/>
          <w:marBottom w:val="0"/>
          <w:divBdr>
            <w:top w:val="none" w:sz="0" w:space="0" w:color="auto"/>
            <w:left w:val="none" w:sz="0" w:space="0" w:color="auto"/>
            <w:bottom w:val="none" w:sz="0" w:space="0" w:color="auto"/>
            <w:right w:val="none" w:sz="0" w:space="0" w:color="auto"/>
          </w:divBdr>
        </w:div>
        <w:div w:id="116341441">
          <w:marLeft w:val="0"/>
          <w:marRight w:val="0"/>
          <w:marTop w:val="0"/>
          <w:marBottom w:val="0"/>
          <w:divBdr>
            <w:top w:val="none" w:sz="0" w:space="0" w:color="auto"/>
            <w:left w:val="none" w:sz="0" w:space="0" w:color="auto"/>
            <w:bottom w:val="none" w:sz="0" w:space="0" w:color="auto"/>
            <w:right w:val="none" w:sz="0" w:space="0" w:color="auto"/>
          </w:divBdr>
        </w:div>
        <w:div w:id="473105527">
          <w:marLeft w:val="0"/>
          <w:marRight w:val="0"/>
          <w:marTop w:val="0"/>
          <w:marBottom w:val="0"/>
          <w:divBdr>
            <w:top w:val="none" w:sz="0" w:space="0" w:color="auto"/>
            <w:left w:val="none" w:sz="0" w:space="0" w:color="auto"/>
            <w:bottom w:val="none" w:sz="0" w:space="0" w:color="auto"/>
            <w:right w:val="none" w:sz="0" w:space="0" w:color="auto"/>
          </w:divBdr>
        </w:div>
        <w:div w:id="1292977481">
          <w:marLeft w:val="0"/>
          <w:marRight w:val="0"/>
          <w:marTop w:val="0"/>
          <w:marBottom w:val="0"/>
          <w:divBdr>
            <w:top w:val="none" w:sz="0" w:space="0" w:color="auto"/>
            <w:left w:val="none" w:sz="0" w:space="0" w:color="auto"/>
            <w:bottom w:val="none" w:sz="0" w:space="0" w:color="auto"/>
            <w:right w:val="none" w:sz="0" w:space="0" w:color="auto"/>
          </w:divBdr>
        </w:div>
        <w:div w:id="663168661">
          <w:marLeft w:val="0"/>
          <w:marRight w:val="0"/>
          <w:marTop w:val="0"/>
          <w:marBottom w:val="0"/>
          <w:divBdr>
            <w:top w:val="none" w:sz="0" w:space="0" w:color="auto"/>
            <w:left w:val="none" w:sz="0" w:space="0" w:color="auto"/>
            <w:bottom w:val="none" w:sz="0" w:space="0" w:color="auto"/>
            <w:right w:val="none" w:sz="0" w:space="0" w:color="auto"/>
          </w:divBdr>
        </w:div>
        <w:div w:id="1032421223">
          <w:marLeft w:val="0"/>
          <w:marRight w:val="0"/>
          <w:marTop w:val="0"/>
          <w:marBottom w:val="0"/>
          <w:divBdr>
            <w:top w:val="none" w:sz="0" w:space="0" w:color="auto"/>
            <w:left w:val="none" w:sz="0" w:space="0" w:color="auto"/>
            <w:bottom w:val="none" w:sz="0" w:space="0" w:color="auto"/>
            <w:right w:val="none" w:sz="0" w:space="0" w:color="auto"/>
          </w:divBdr>
        </w:div>
        <w:div w:id="1069498332">
          <w:marLeft w:val="0"/>
          <w:marRight w:val="0"/>
          <w:marTop w:val="0"/>
          <w:marBottom w:val="0"/>
          <w:divBdr>
            <w:top w:val="none" w:sz="0" w:space="0" w:color="auto"/>
            <w:left w:val="none" w:sz="0" w:space="0" w:color="auto"/>
            <w:bottom w:val="none" w:sz="0" w:space="0" w:color="auto"/>
            <w:right w:val="none" w:sz="0" w:space="0" w:color="auto"/>
          </w:divBdr>
        </w:div>
        <w:div w:id="2064403620">
          <w:marLeft w:val="0"/>
          <w:marRight w:val="0"/>
          <w:marTop w:val="0"/>
          <w:marBottom w:val="0"/>
          <w:divBdr>
            <w:top w:val="none" w:sz="0" w:space="0" w:color="auto"/>
            <w:left w:val="none" w:sz="0" w:space="0" w:color="auto"/>
            <w:bottom w:val="none" w:sz="0" w:space="0" w:color="auto"/>
            <w:right w:val="none" w:sz="0" w:space="0" w:color="auto"/>
          </w:divBdr>
        </w:div>
        <w:div w:id="1400059480">
          <w:marLeft w:val="0"/>
          <w:marRight w:val="0"/>
          <w:marTop w:val="0"/>
          <w:marBottom w:val="0"/>
          <w:divBdr>
            <w:top w:val="none" w:sz="0" w:space="0" w:color="auto"/>
            <w:left w:val="none" w:sz="0" w:space="0" w:color="auto"/>
            <w:bottom w:val="none" w:sz="0" w:space="0" w:color="auto"/>
            <w:right w:val="none" w:sz="0" w:space="0" w:color="auto"/>
          </w:divBdr>
        </w:div>
        <w:div w:id="1454787020">
          <w:marLeft w:val="0"/>
          <w:marRight w:val="0"/>
          <w:marTop w:val="0"/>
          <w:marBottom w:val="0"/>
          <w:divBdr>
            <w:top w:val="none" w:sz="0" w:space="0" w:color="auto"/>
            <w:left w:val="none" w:sz="0" w:space="0" w:color="auto"/>
            <w:bottom w:val="none" w:sz="0" w:space="0" w:color="auto"/>
            <w:right w:val="none" w:sz="0" w:space="0" w:color="auto"/>
          </w:divBdr>
        </w:div>
        <w:div w:id="799690904">
          <w:marLeft w:val="0"/>
          <w:marRight w:val="0"/>
          <w:marTop w:val="0"/>
          <w:marBottom w:val="0"/>
          <w:divBdr>
            <w:top w:val="none" w:sz="0" w:space="0" w:color="auto"/>
            <w:left w:val="none" w:sz="0" w:space="0" w:color="auto"/>
            <w:bottom w:val="none" w:sz="0" w:space="0" w:color="auto"/>
            <w:right w:val="none" w:sz="0" w:space="0" w:color="auto"/>
          </w:divBdr>
        </w:div>
        <w:div w:id="1877738603">
          <w:marLeft w:val="0"/>
          <w:marRight w:val="0"/>
          <w:marTop w:val="0"/>
          <w:marBottom w:val="0"/>
          <w:divBdr>
            <w:top w:val="none" w:sz="0" w:space="0" w:color="auto"/>
            <w:left w:val="none" w:sz="0" w:space="0" w:color="auto"/>
            <w:bottom w:val="none" w:sz="0" w:space="0" w:color="auto"/>
            <w:right w:val="none" w:sz="0" w:space="0" w:color="auto"/>
          </w:divBdr>
        </w:div>
        <w:div w:id="7566865">
          <w:marLeft w:val="0"/>
          <w:marRight w:val="0"/>
          <w:marTop w:val="0"/>
          <w:marBottom w:val="0"/>
          <w:divBdr>
            <w:top w:val="none" w:sz="0" w:space="0" w:color="auto"/>
            <w:left w:val="none" w:sz="0" w:space="0" w:color="auto"/>
            <w:bottom w:val="none" w:sz="0" w:space="0" w:color="auto"/>
            <w:right w:val="none" w:sz="0" w:space="0" w:color="auto"/>
          </w:divBdr>
        </w:div>
        <w:div w:id="224919625">
          <w:marLeft w:val="0"/>
          <w:marRight w:val="0"/>
          <w:marTop w:val="0"/>
          <w:marBottom w:val="0"/>
          <w:divBdr>
            <w:top w:val="none" w:sz="0" w:space="0" w:color="auto"/>
            <w:left w:val="none" w:sz="0" w:space="0" w:color="auto"/>
            <w:bottom w:val="none" w:sz="0" w:space="0" w:color="auto"/>
            <w:right w:val="none" w:sz="0" w:space="0" w:color="auto"/>
          </w:divBdr>
        </w:div>
        <w:div w:id="2125227948">
          <w:marLeft w:val="0"/>
          <w:marRight w:val="0"/>
          <w:marTop w:val="0"/>
          <w:marBottom w:val="0"/>
          <w:divBdr>
            <w:top w:val="none" w:sz="0" w:space="0" w:color="auto"/>
            <w:left w:val="none" w:sz="0" w:space="0" w:color="auto"/>
            <w:bottom w:val="none" w:sz="0" w:space="0" w:color="auto"/>
            <w:right w:val="none" w:sz="0" w:space="0" w:color="auto"/>
          </w:divBdr>
        </w:div>
        <w:div w:id="1341195392">
          <w:marLeft w:val="0"/>
          <w:marRight w:val="0"/>
          <w:marTop w:val="0"/>
          <w:marBottom w:val="0"/>
          <w:divBdr>
            <w:top w:val="none" w:sz="0" w:space="0" w:color="auto"/>
            <w:left w:val="none" w:sz="0" w:space="0" w:color="auto"/>
            <w:bottom w:val="none" w:sz="0" w:space="0" w:color="auto"/>
            <w:right w:val="none" w:sz="0" w:space="0" w:color="auto"/>
          </w:divBdr>
        </w:div>
        <w:div w:id="501553268">
          <w:marLeft w:val="0"/>
          <w:marRight w:val="0"/>
          <w:marTop w:val="0"/>
          <w:marBottom w:val="0"/>
          <w:divBdr>
            <w:top w:val="none" w:sz="0" w:space="0" w:color="auto"/>
            <w:left w:val="none" w:sz="0" w:space="0" w:color="auto"/>
            <w:bottom w:val="none" w:sz="0" w:space="0" w:color="auto"/>
            <w:right w:val="none" w:sz="0" w:space="0" w:color="auto"/>
          </w:divBdr>
        </w:div>
        <w:div w:id="888996082">
          <w:marLeft w:val="0"/>
          <w:marRight w:val="0"/>
          <w:marTop w:val="0"/>
          <w:marBottom w:val="0"/>
          <w:divBdr>
            <w:top w:val="none" w:sz="0" w:space="0" w:color="auto"/>
            <w:left w:val="none" w:sz="0" w:space="0" w:color="auto"/>
            <w:bottom w:val="none" w:sz="0" w:space="0" w:color="auto"/>
            <w:right w:val="none" w:sz="0" w:space="0" w:color="auto"/>
          </w:divBdr>
        </w:div>
        <w:div w:id="1294360542">
          <w:marLeft w:val="0"/>
          <w:marRight w:val="0"/>
          <w:marTop w:val="0"/>
          <w:marBottom w:val="0"/>
          <w:divBdr>
            <w:top w:val="none" w:sz="0" w:space="0" w:color="auto"/>
            <w:left w:val="none" w:sz="0" w:space="0" w:color="auto"/>
            <w:bottom w:val="none" w:sz="0" w:space="0" w:color="auto"/>
            <w:right w:val="none" w:sz="0" w:space="0" w:color="auto"/>
          </w:divBdr>
        </w:div>
        <w:div w:id="2110929920">
          <w:marLeft w:val="0"/>
          <w:marRight w:val="0"/>
          <w:marTop w:val="0"/>
          <w:marBottom w:val="0"/>
          <w:divBdr>
            <w:top w:val="none" w:sz="0" w:space="0" w:color="auto"/>
            <w:left w:val="none" w:sz="0" w:space="0" w:color="auto"/>
            <w:bottom w:val="none" w:sz="0" w:space="0" w:color="auto"/>
            <w:right w:val="none" w:sz="0" w:space="0" w:color="auto"/>
          </w:divBdr>
        </w:div>
        <w:div w:id="1592619654">
          <w:marLeft w:val="0"/>
          <w:marRight w:val="0"/>
          <w:marTop w:val="0"/>
          <w:marBottom w:val="0"/>
          <w:divBdr>
            <w:top w:val="none" w:sz="0" w:space="0" w:color="auto"/>
            <w:left w:val="none" w:sz="0" w:space="0" w:color="auto"/>
            <w:bottom w:val="none" w:sz="0" w:space="0" w:color="auto"/>
            <w:right w:val="none" w:sz="0" w:space="0" w:color="auto"/>
          </w:divBdr>
        </w:div>
        <w:div w:id="1005474489">
          <w:marLeft w:val="0"/>
          <w:marRight w:val="0"/>
          <w:marTop w:val="0"/>
          <w:marBottom w:val="0"/>
          <w:divBdr>
            <w:top w:val="none" w:sz="0" w:space="0" w:color="auto"/>
            <w:left w:val="none" w:sz="0" w:space="0" w:color="auto"/>
            <w:bottom w:val="none" w:sz="0" w:space="0" w:color="auto"/>
            <w:right w:val="none" w:sz="0" w:space="0" w:color="auto"/>
          </w:divBdr>
        </w:div>
        <w:div w:id="613755083">
          <w:marLeft w:val="0"/>
          <w:marRight w:val="0"/>
          <w:marTop w:val="0"/>
          <w:marBottom w:val="0"/>
          <w:divBdr>
            <w:top w:val="none" w:sz="0" w:space="0" w:color="auto"/>
            <w:left w:val="none" w:sz="0" w:space="0" w:color="auto"/>
            <w:bottom w:val="none" w:sz="0" w:space="0" w:color="auto"/>
            <w:right w:val="none" w:sz="0" w:space="0" w:color="auto"/>
          </w:divBdr>
        </w:div>
        <w:div w:id="28922256">
          <w:marLeft w:val="0"/>
          <w:marRight w:val="0"/>
          <w:marTop w:val="0"/>
          <w:marBottom w:val="0"/>
          <w:divBdr>
            <w:top w:val="none" w:sz="0" w:space="0" w:color="auto"/>
            <w:left w:val="none" w:sz="0" w:space="0" w:color="auto"/>
            <w:bottom w:val="none" w:sz="0" w:space="0" w:color="auto"/>
            <w:right w:val="none" w:sz="0" w:space="0" w:color="auto"/>
          </w:divBdr>
        </w:div>
        <w:div w:id="437721999">
          <w:marLeft w:val="0"/>
          <w:marRight w:val="0"/>
          <w:marTop w:val="0"/>
          <w:marBottom w:val="0"/>
          <w:divBdr>
            <w:top w:val="none" w:sz="0" w:space="0" w:color="auto"/>
            <w:left w:val="none" w:sz="0" w:space="0" w:color="auto"/>
            <w:bottom w:val="none" w:sz="0" w:space="0" w:color="auto"/>
            <w:right w:val="none" w:sz="0" w:space="0" w:color="auto"/>
          </w:divBdr>
        </w:div>
        <w:div w:id="1212771087">
          <w:marLeft w:val="0"/>
          <w:marRight w:val="0"/>
          <w:marTop w:val="0"/>
          <w:marBottom w:val="0"/>
          <w:divBdr>
            <w:top w:val="none" w:sz="0" w:space="0" w:color="auto"/>
            <w:left w:val="none" w:sz="0" w:space="0" w:color="auto"/>
            <w:bottom w:val="none" w:sz="0" w:space="0" w:color="auto"/>
            <w:right w:val="none" w:sz="0" w:space="0" w:color="auto"/>
          </w:divBdr>
        </w:div>
        <w:div w:id="1154839195">
          <w:marLeft w:val="0"/>
          <w:marRight w:val="0"/>
          <w:marTop w:val="0"/>
          <w:marBottom w:val="0"/>
          <w:divBdr>
            <w:top w:val="none" w:sz="0" w:space="0" w:color="auto"/>
            <w:left w:val="none" w:sz="0" w:space="0" w:color="auto"/>
            <w:bottom w:val="none" w:sz="0" w:space="0" w:color="auto"/>
            <w:right w:val="none" w:sz="0" w:space="0" w:color="auto"/>
          </w:divBdr>
        </w:div>
        <w:div w:id="1206680315">
          <w:marLeft w:val="0"/>
          <w:marRight w:val="0"/>
          <w:marTop w:val="0"/>
          <w:marBottom w:val="0"/>
          <w:divBdr>
            <w:top w:val="none" w:sz="0" w:space="0" w:color="auto"/>
            <w:left w:val="none" w:sz="0" w:space="0" w:color="auto"/>
            <w:bottom w:val="none" w:sz="0" w:space="0" w:color="auto"/>
            <w:right w:val="none" w:sz="0" w:space="0" w:color="auto"/>
          </w:divBdr>
        </w:div>
        <w:div w:id="250743677">
          <w:marLeft w:val="0"/>
          <w:marRight w:val="0"/>
          <w:marTop w:val="0"/>
          <w:marBottom w:val="0"/>
          <w:divBdr>
            <w:top w:val="none" w:sz="0" w:space="0" w:color="auto"/>
            <w:left w:val="none" w:sz="0" w:space="0" w:color="auto"/>
            <w:bottom w:val="none" w:sz="0" w:space="0" w:color="auto"/>
            <w:right w:val="none" w:sz="0" w:space="0" w:color="auto"/>
          </w:divBdr>
        </w:div>
        <w:div w:id="902717249">
          <w:marLeft w:val="0"/>
          <w:marRight w:val="0"/>
          <w:marTop w:val="0"/>
          <w:marBottom w:val="0"/>
          <w:divBdr>
            <w:top w:val="none" w:sz="0" w:space="0" w:color="auto"/>
            <w:left w:val="none" w:sz="0" w:space="0" w:color="auto"/>
            <w:bottom w:val="none" w:sz="0" w:space="0" w:color="auto"/>
            <w:right w:val="none" w:sz="0" w:space="0" w:color="auto"/>
          </w:divBdr>
        </w:div>
        <w:div w:id="1581405235">
          <w:marLeft w:val="0"/>
          <w:marRight w:val="0"/>
          <w:marTop w:val="0"/>
          <w:marBottom w:val="0"/>
          <w:divBdr>
            <w:top w:val="none" w:sz="0" w:space="0" w:color="auto"/>
            <w:left w:val="none" w:sz="0" w:space="0" w:color="auto"/>
            <w:bottom w:val="none" w:sz="0" w:space="0" w:color="auto"/>
            <w:right w:val="none" w:sz="0" w:space="0" w:color="auto"/>
          </w:divBdr>
        </w:div>
        <w:div w:id="1008025529">
          <w:marLeft w:val="0"/>
          <w:marRight w:val="0"/>
          <w:marTop w:val="0"/>
          <w:marBottom w:val="0"/>
          <w:divBdr>
            <w:top w:val="none" w:sz="0" w:space="0" w:color="auto"/>
            <w:left w:val="none" w:sz="0" w:space="0" w:color="auto"/>
            <w:bottom w:val="none" w:sz="0" w:space="0" w:color="auto"/>
            <w:right w:val="none" w:sz="0" w:space="0" w:color="auto"/>
          </w:divBdr>
        </w:div>
        <w:div w:id="686639795">
          <w:marLeft w:val="0"/>
          <w:marRight w:val="0"/>
          <w:marTop w:val="0"/>
          <w:marBottom w:val="0"/>
          <w:divBdr>
            <w:top w:val="none" w:sz="0" w:space="0" w:color="auto"/>
            <w:left w:val="none" w:sz="0" w:space="0" w:color="auto"/>
            <w:bottom w:val="none" w:sz="0" w:space="0" w:color="auto"/>
            <w:right w:val="none" w:sz="0" w:space="0" w:color="auto"/>
          </w:divBdr>
        </w:div>
        <w:div w:id="1707174940">
          <w:marLeft w:val="0"/>
          <w:marRight w:val="0"/>
          <w:marTop w:val="0"/>
          <w:marBottom w:val="0"/>
          <w:divBdr>
            <w:top w:val="none" w:sz="0" w:space="0" w:color="auto"/>
            <w:left w:val="none" w:sz="0" w:space="0" w:color="auto"/>
            <w:bottom w:val="none" w:sz="0" w:space="0" w:color="auto"/>
            <w:right w:val="none" w:sz="0" w:space="0" w:color="auto"/>
          </w:divBdr>
        </w:div>
        <w:div w:id="381753122">
          <w:marLeft w:val="0"/>
          <w:marRight w:val="0"/>
          <w:marTop w:val="0"/>
          <w:marBottom w:val="0"/>
          <w:divBdr>
            <w:top w:val="none" w:sz="0" w:space="0" w:color="auto"/>
            <w:left w:val="none" w:sz="0" w:space="0" w:color="auto"/>
            <w:bottom w:val="none" w:sz="0" w:space="0" w:color="auto"/>
            <w:right w:val="none" w:sz="0" w:space="0" w:color="auto"/>
          </w:divBdr>
        </w:div>
        <w:div w:id="1958951075">
          <w:marLeft w:val="0"/>
          <w:marRight w:val="0"/>
          <w:marTop w:val="0"/>
          <w:marBottom w:val="0"/>
          <w:divBdr>
            <w:top w:val="none" w:sz="0" w:space="0" w:color="auto"/>
            <w:left w:val="none" w:sz="0" w:space="0" w:color="auto"/>
            <w:bottom w:val="none" w:sz="0" w:space="0" w:color="auto"/>
            <w:right w:val="none" w:sz="0" w:space="0" w:color="auto"/>
          </w:divBdr>
        </w:div>
        <w:div w:id="1781141609">
          <w:marLeft w:val="0"/>
          <w:marRight w:val="0"/>
          <w:marTop w:val="0"/>
          <w:marBottom w:val="0"/>
          <w:divBdr>
            <w:top w:val="none" w:sz="0" w:space="0" w:color="auto"/>
            <w:left w:val="none" w:sz="0" w:space="0" w:color="auto"/>
            <w:bottom w:val="none" w:sz="0" w:space="0" w:color="auto"/>
            <w:right w:val="none" w:sz="0" w:space="0" w:color="auto"/>
          </w:divBdr>
        </w:div>
        <w:div w:id="584538101">
          <w:marLeft w:val="0"/>
          <w:marRight w:val="0"/>
          <w:marTop w:val="0"/>
          <w:marBottom w:val="0"/>
          <w:divBdr>
            <w:top w:val="none" w:sz="0" w:space="0" w:color="auto"/>
            <w:left w:val="none" w:sz="0" w:space="0" w:color="auto"/>
            <w:bottom w:val="none" w:sz="0" w:space="0" w:color="auto"/>
            <w:right w:val="none" w:sz="0" w:space="0" w:color="auto"/>
          </w:divBdr>
        </w:div>
        <w:div w:id="114568852">
          <w:marLeft w:val="0"/>
          <w:marRight w:val="0"/>
          <w:marTop w:val="0"/>
          <w:marBottom w:val="0"/>
          <w:divBdr>
            <w:top w:val="none" w:sz="0" w:space="0" w:color="auto"/>
            <w:left w:val="none" w:sz="0" w:space="0" w:color="auto"/>
            <w:bottom w:val="none" w:sz="0" w:space="0" w:color="auto"/>
            <w:right w:val="none" w:sz="0" w:space="0" w:color="auto"/>
          </w:divBdr>
        </w:div>
        <w:div w:id="162282308">
          <w:marLeft w:val="0"/>
          <w:marRight w:val="0"/>
          <w:marTop w:val="0"/>
          <w:marBottom w:val="0"/>
          <w:divBdr>
            <w:top w:val="none" w:sz="0" w:space="0" w:color="auto"/>
            <w:left w:val="none" w:sz="0" w:space="0" w:color="auto"/>
            <w:bottom w:val="none" w:sz="0" w:space="0" w:color="auto"/>
            <w:right w:val="none" w:sz="0" w:space="0" w:color="auto"/>
          </w:divBdr>
        </w:div>
        <w:div w:id="1075280168">
          <w:marLeft w:val="0"/>
          <w:marRight w:val="0"/>
          <w:marTop w:val="0"/>
          <w:marBottom w:val="0"/>
          <w:divBdr>
            <w:top w:val="none" w:sz="0" w:space="0" w:color="auto"/>
            <w:left w:val="none" w:sz="0" w:space="0" w:color="auto"/>
            <w:bottom w:val="none" w:sz="0" w:space="0" w:color="auto"/>
            <w:right w:val="none" w:sz="0" w:space="0" w:color="auto"/>
          </w:divBdr>
        </w:div>
        <w:div w:id="685401984">
          <w:marLeft w:val="0"/>
          <w:marRight w:val="0"/>
          <w:marTop w:val="0"/>
          <w:marBottom w:val="0"/>
          <w:divBdr>
            <w:top w:val="none" w:sz="0" w:space="0" w:color="auto"/>
            <w:left w:val="none" w:sz="0" w:space="0" w:color="auto"/>
            <w:bottom w:val="none" w:sz="0" w:space="0" w:color="auto"/>
            <w:right w:val="none" w:sz="0" w:space="0" w:color="auto"/>
          </w:divBdr>
        </w:div>
        <w:div w:id="1305351695">
          <w:marLeft w:val="0"/>
          <w:marRight w:val="0"/>
          <w:marTop w:val="0"/>
          <w:marBottom w:val="0"/>
          <w:divBdr>
            <w:top w:val="none" w:sz="0" w:space="0" w:color="auto"/>
            <w:left w:val="none" w:sz="0" w:space="0" w:color="auto"/>
            <w:bottom w:val="none" w:sz="0" w:space="0" w:color="auto"/>
            <w:right w:val="none" w:sz="0" w:space="0" w:color="auto"/>
          </w:divBdr>
        </w:div>
        <w:div w:id="1546333163">
          <w:marLeft w:val="0"/>
          <w:marRight w:val="0"/>
          <w:marTop w:val="0"/>
          <w:marBottom w:val="0"/>
          <w:divBdr>
            <w:top w:val="none" w:sz="0" w:space="0" w:color="auto"/>
            <w:left w:val="none" w:sz="0" w:space="0" w:color="auto"/>
            <w:bottom w:val="none" w:sz="0" w:space="0" w:color="auto"/>
            <w:right w:val="none" w:sz="0" w:space="0" w:color="auto"/>
          </w:divBdr>
        </w:div>
        <w:div w:id="1885218639">
          <w:marLeft w:val="0"/>
          <w:marRight w:val="0"/>
          <w:marTop w:val="0"/>
          <w:marBottom w:val="0"/>
          <w:divBdr>
            <w:top w:val="none" w:sz="0" w:space="0" w:color="auto"/>
            <w:left w:val="none" w:sz="0" w:space="0" w:color="auto"/>
            <w:bottom w:val="none" w:sz="0" w:space="0" w:color="auto"/>
            <w:right w:val="none" w:sz="0" w:space="0" w:color="auto"/>
          </w:divBdr>
        </w:div>
        <w:div w:id="226454265">
          <w:marLeft w:val="0"/>
          <w:marRight w:val="0"/>
          <w:marTop w:val="0"/>
          <w:marBottom w:val="0"/>
          <w:divBdr>
            <w:top w:val="none" w:sz="0" w:space="0" w:color="auto"/>
            <w:left w:val="none" w:sz="0" w:space="0" w:color="auto"/>
            <w:bottom w:val="none" w:sz="0" w:space="0" w:color="auto"/>
            <w:right w:val="none" w:sz="0" w:space="0" w:color="auto"/>
          </w:divBdr>
        </w:div>
        <w:div w:id="146215158">
          <w:marLeft w:val="0"/>
          <w:marRight w:val="0"/>
          <w:marTop w:val="0"/>
          <w:marBottom w:val="0"/>
          <w:divBdr>
            <w:top w:val="none" w:sz="0" w:space="0" w:color="auto"/>
            <w:left w:val="none" w:sz="0" w:space="0" w:color="auto"/>
            <w:bottom w:val="none" w:sz="0" w:space="0" w:color="auto"/>
            <w:right w:val="none" w:sz="0" w:space="0" w:color="auto"/>
          </w:divBdr>
        </w:div>
        <w:div w:id="1248230898">
          <w:marLeft w:val="0"/>
          <w:marRight w:val="0"/>
          <w:marTop w:val="0"/>
          <w:marBottom w:val="0"/>
          <w:divBdr>
            <w:top w:val="none" w:sz="0" w:space="0" w:color="auto"/>
            <w:left w:val="none" w:sz="0" w:space="0" w:color="auto"/>
            <w:bottom w:val="none" w:sz="0" w:space="0" w:color="auto"/>
            <w:right w:val="none" w:sz="0" w:space="0" w:color="auto"/>
          </w:divBdr>
        </w:div>
        <w:div w:id="1623030179">
          <w:marLeft w:val="0"/>
          <w:marRight w:val="0"/>
          <w:marTop w:val="0"/>
          <w:marBottom w:val="0"/>
          <w:divBdr>
            <w:top w:val="none" w:sz="0" w:space="0" w:color="auto"/>
            <w:left w:val="none" w:sz="0" w:space="0" w:color="auto"/>
            <w:bottom w:val="none" w:sz="0" w:space="0" w:color="auto"/>
            <w:right w:val="none" w:sz="0" w:space="0" w:color="auto"/>
          </w:divBdr>
        </w:div>
        <w:div w:id="436296159">
          <w:marLeft w:val="0"/>
          <w:marRight w:val="0"/>
          <w:marTop w:val="0"/>
          <w:marBottom w:val="0"/>
          <w:divBdr>
            <w:top w:val="none" w:sz="0" w:space="0" w:color="auto"/>
            <w:left w:val="none" w:sz="0" w:space="0" w:color="auto"/>
            <w:bottom w:val="none" w:sz="0" w:space="0" w:color="auto"/>
            <w:right w:val="none" w:sz="0" w:space="0" w:color="auto"/>
          </w:divBdr>
        </w:div>
        <w:div w:id="1438064478">
          <w:marLeft w:val="0"/>
          <w:marRight w:val="0"/>
          <w:marTop w:val="0"/>
          <w:marBottom w:val="0"/>
          <w:divBdr>
            <w:top w:val="none" w:sz="0" w:space="0" w:color="auto"/>
            <w:left w:val="none" w:sz="0" w:space="0" w:color="auto"/>
            <w:bottom w:val="none" w:sz="0" w:space="0" w:color="auto"/>
            <w:right w:val="none" w:sz="0" w:space="0" w:color="auto"/>
          </w:divBdr>
        </w:div>
        <w:div w:id="1729572678">
          <w:marLeft w:val="0"/>
          <w:marRight w:val="0"/>
          <w:marTop w:val="0"/>
          <w:marBottom w:val="0"/>
          <w:divBdr>
            <w:top w:val="none" w:sz="0" w:space="0" w:color="auto"/>
            <w:left w:val="none" w:sz="0" w:space="0" w:color="auto"/>
            <w:bottom w:val="none" w:sz="0" w:space="0" w:color="auto"/>
            <w:right w:val="none" w:sz="0" w:space="0" w:color="auto"/>
          </w:divBdr>
        </w:div>
        <w:div w:id="703482677">
          <w:marLeft w:val="0"/>
          <w:marRight w:val="0"/>
          <w:marTop w:val="0"/>
          <w:marBottom w:val="0"/>
          <w:divBdr>
            <w:top w:val="none" w:sz="0" w:space="0" w:color="auto"/>
            <w:left w:val="none" w:sz="0" w:space="0" w:color="auto"/>
            <w:bottom w:val="none" w:sz="0" w:space="0" w:color="auto"/>
            <w:right w:val="none" w:sz="0" w:space="0" w:color="auto"/>
          </w:divBdr>
        </w:div>
        <w:div w:id="1576745098">
          <w:marLeft w:val="0"/>
          <w:marRight w:val="0"/>
          <w:marTop w:val="0"/>
          <w:marBottom w:val="0"/>
          <w:divBdr>
            <w:top w:val="none" w:sz="0" w:space="0" w:color="auto"/>
            <w:left w:val="none" w:sz="0" w:space="0" w:color="auto"/>
            <w:bottom w:val="none" w:sz="0" w:space="0" w:color="auto"/>
            <w:right w:val="none" w:sz="0" w:space="0" w:color="auto"/>
          </w:divBdr>
        </w:div>
        <w:div w:id="567037531">
          <w:marLeft w:val="0"/>
          <w:marRight w:val="0"/>
          <w:marTop w:val="0"/>
          <w:marBottom w:val="0"/>
          <w:divBdr>
            <w:top w:val="none" w:sz="0" w:space="0" w:color="auto"/>
            <w:left w:val="none" w:sz="0" w:space="0" w:color="auto"/>
            <w:bottom w:val="none" w:sz="0" w:space="0" w:color="auto"/>
            <w:right w:val="none" w:sz="0" w:space="0" w:color="auto"/>
          </w:divBdr>
        </w:div>
        <w:div w:id="98070085">
          <w:marLeft w:val="0"/>
          <w:marRight w:val="0"/>
          <w:marTop w:val="0"/>
          <w:marBottom w:val="0"/>
          <w:divBdr>
            <w:top w:val="none" w:sz="0" w:space="0" w:color="auto"/>
            <w:left w:val="none" w:sz="0" w:space="0" w:color="auto"/>
            <w:bottom w:val="none" w:sz="0" w:space="0" w:color="auto"/>
            <w:right w:val="none" w:sz="0" w:space="0" w:color="auto"/>
          </w:divBdr>
        </w:div>
        <w:div w:id="58986473">
          <w:marLeft w:val="0"/>
          <w:marRight w:val="0"/>
          <w:marTop w:val="0"/>
          <w:marBottom w:val="0"/>
          <w:divBdr>
            <w:top w:val="none" w:sz="0" w:space="0" w:color="auto"/>
            <w:left w:val="none" w:sz="0" w:space="0" w:color="auto"/>
            <w:bottom w:val="none" w:sz="0" w:space="0" w:color="auto"/>
            <w:right w:val="none" w:sz="0" w:space="0" w:color="auto"/>
          </w:divBdr>
        </w:div>
        <w:div w:id="1781484041">
          <w:marLeft w:val="0"/>
          <w:marRight w:val="0"/>
          <w:marTop w:val="0"/>
          <w:marBottom w:val="0"/>
          <w:divBdr>
            <w:top w:val="none" w:sz="0" w:space="0" w:color="auto"/>
            <w:left w:val="none" w:sz="0" w:space="0" w:color="auto"/>
            <w:bottom w:val="none" w:sz="0" w:space="0" w:color="auto"/>
            <w:right w:val="none" w:sz="0" w:space="0" w:color="auto"/>
          </w:divBdr>
        </w:div>
        <w:div w:id="1309674337">
          <w:marLeft w:val="0"/>
          <w:marRight w:val="0"/>
          <w:marTop w:val="0"/>
          <w:marBottom w:val="0"/>
          <w:divBdr>
            <w:top w:val="none" w:sz="0" w:space="0" w:color="auto"/>
            <w:left w:val="none" w:sz="0" w:space="0" w:color="auto"/>
            <w:bottom w:val="none" w:sz="0" w:space="0" w:color="auto"/>
            <w:right w:val="none" w:sz="0" w:space="0" w:color="auto"/>
          </w:divBdr>
        </w:div>
        <w:div w:id="192546052">
          <w:marLeft w:val="0"/>
          <w:marRight w:val="0"/>
          <w:marTop w:val="0"/>
          <w:marBottom w:val="0"/>
          <w:divBdr>
            <w:top w:val="none" w:sz="0" w:space="0" w:color="auto"/>
            <w:left w:val="none" w:sz="0" w:space="0" w:color="auto"/>
            <w:bottom w:val="none" w:sz="0" w:space="0" w:color="auto"/>
            <w:right w:val="none" w:sz="0" w:space="0" w:color="auto"/>
          </w:divBdr>
        </w:div>
        <w:div w:id="2141068382">
          <w:marLeft w:val="0"/>
          <w:marRight w:val="0"/>
          <w:marTop w:val="0"/>
          <w:marBottom w:val="0"/>
          <w:divBdr>
            <w:top w:val="none" w:sz="0" w:space="0" w:color="auto"/>
            <w:left w:val="none" w:sz="0" w:space="0" w:color="auto"/>
            <w:bottom w:val="none" w:sz="0" w:space="0" w:color="auto"/>
            <w:right w:val="none" w:sz="0" w:space="0" w:color="auto"/>
          </w:divBdr>
        </w:div>
        <w:div w:id="1152987518">
          <w:marLeft w:val="0"/>
          <w:marRight w:val="0"/>
          <w:marTop w:val="0"/>
          <w:marBottom w:val="0"/>
          <w:divBdr>
            <w:top w:val="none" w:sz="0" w:space="0" w:color="auto"/>
            <w:left w:val="none" w:sz="0" w:space="0" w:color="auto"/>
            <w:bottom w:val="none" w:sz="0" w:space="0" w:color="auto"/>
            <w:right w:val="none" w:sz="0" w:space="0" w:color="auto"/>
          </w:divBdr>
        </w:div>
        <w:div w:id="1460108687">
          <w:marLeft w:val="0"/>
          <w:marRight w:val="0"/>
          <w:marTop w:val="0"/>
          <w:marBottom w:val="0"/>
          <w:divBdr>
            <w:top w:val="none" w:sz="0" w:space="0" w:color="auto"/>
            <w:left w:val="none" w:sz="0" w:space="0" w:color="auto"/>
            <w:bottom w:val="none" w:sz="0" w:space="0" w:color="auto"/>
            <w:right w:val="none" w:sz="0" w:space="0" w:color="auto"/>
          </w:divBdr>
        </w:div>
        <w:div w:id="2135060080">
          <w:marLeft w:val="0"/>
          <w:marRight w:val="0"/>
          <w:marTop w:val="0"/>
          <w:marBottom w:val="0"/>
          <w:divBdr>
            <w:top w:val="none" w:sz="0" w:space="0" w:color="auto"/>
            <w:left w:val="none" w:sz="0" w:space="0" w:color="auto"/>
            <w:bottom w:val="none" w:sz="0" w:space="0" w:color="auto"/>
            <w:right w:val="none" w:sz="0" w:space="0" w:color="auto"/>
          </w:divBdr>
        </w:div>
        <w:div w:id="1600261507">
          <w:marLeft w:val="0"/>
          <w:marRight w:val="0"/>
          <w:marTop w:val="0"/>
          <w:marBottom w:val="0"/>
          <w:divBdr>
            <w:top w:val="none" w:sz="0" w:space="0" w:color="auto"/>
            <w:left w:val="none" w:sz="0" w:space="0" w:color="auto"/>
            <w:bottom w:val="none" w:sz="0" w:space="0" w:color="auto"/>
            <w:right w:val="none" w:sz="0" w:space="0" w:color="auto"/>
          </w:divBdr>
        </w:div>
        <w:div w:id="1765684413">
          <w:marLeft w:val="0"/>
          <w:marRight w:val="0"/>
          <w:marTop w:val="0"/>
          <w:marBottom w:val="0"/>
          <w:divBdr>
            <w:top w:val="none" w:sz="0" w:space="0" w:color="auto"/>
            <w:left w:val="none" w:sz="0" w:space="0" w:color="auto"/>
            <w:bottom w:val="none" w:sz="0" w:space="0" w:color="auto"/>
            <w:right w:val="none" w:sz="0" w:space="0" w:color="auto"/>
          </w:divBdr>
        </w:div>
        <w:div w:id="1467355996">
          <w:marLeft w:val="0"/>
          <w:marRight w:val="0"/>
          <w:marTop w:val="0"/>
          <w:marBottom w:val="0"/>
          <w:divBdr>
            <w:top w:val="none" w:sz="0" w:space="0" w:color="auto"/>
            <w:left w:val="none" w:sz="0" w:space="0" w:color="auto"/>
            <w:bottom w:val="none" w:sz="0" w:space="0" w:color="auto"/>
            <w:right w:val="none" w:sz="0" w:space="0" w:color="auto"/>
          </w:divBdr>
        </w:div>
        <w:div w:id="1094589951">
          <w:marLeft w:val="0"/>
          <w:marRight w:val="0"/>
          <w:marTop w:val="0"/>
          <w:marBottom w:val="0"/>
          <w:divBdr>
            <w:top w:val="none" w:sz="0" w:space="0" w:color="auto"/>
            <w:left w:val="none" w:sz="0" w:space="0" w:color="auto"/>
            <w:bottom w:val="none" w:sz="0" w:space="0" w:color="auto"/>
            <w:right w:val="none" w:sz="0" w:space="0" w:color="auto"/>
          </w:divBdr>
        </w:div>
        <w:div w:id="1126238190">
          <w:marLeft w:val="0"/>
          <w:marRight w:val="0"/>
          <w:marTop w:val="0"/>
          <w:marBottom w:val="0"/>
          <w:divBdr>
            <w:top w:val="none" w:sz="0" w:space="0" w:color="auto"/>
            <w:left w:val="none" w:sz="0" w:space="0" w:color="auto"/>
            <w:bottom w:val="none" w:sz="0" w:space="0" w:color="auto"/>
            <w:right w:val="none" w:sz="0" w:space="0" w:color="auto"/>
          </w:divBdr>
        </w:div>
        <w:div w:id="1254778349">
          <w:marLeft w:val="0"/>
          <w:marRight w:val="0"/>
          <w:marTop w:val="0"/>
          <w:marBottom w:val="0"/>
          <w:divBdr>
            <w:top w:val="none" w:sz="0" w:space="0" w:color="auto"/>
            <w:left w:val="none" w:sz="0" w:space="0" w:color="auto"/>
            <w:bottom w:val="none" w:sz="0" w:space="0" w:color="auto"/>
            <w:right w:val="none" w:sz="0" w:space="0" w:color="auto"/>
          </w:divBdr>
        </w:div>
        <w:div w:id="1810630292">
          <w:marLeft w:val="0"/>
          <w:marRight w:val="0"/>
          <w:marTop w:val="0"/>
          <w:marBottom w:val="0"/>
          <w:divBdr>
            <w:top w:val="none" w:sz="0" w:space="0" w:color="auto"/>
            <w:left w:val="none" w:sz="0" w:space="0" w:color="auto"/>
            <w:bottom w:val="none" w:sz="0" w:space="0" w:color="auto"/>
            <w:right w:val="none" w:sz="0" w:space="0" w:color="auto"/>
          </w:divBdr>
        </w:div>
        <w:div w:id="1707564763">
          <w:marLeft w:val="0"/>
          <w:marRight w:val="0"/>
          <w:marTop w:val="0"/>
          <w:marBottom w:val="0"/>
          <w:divBdr>
            <w:top w:val="none" w:sz="0" w:space="0" w:color="auto"/>
            <w:left w:val="none" w:sz="0" w:space="0" w:color="auto"/>
            <w:bottom w:val="none" w:sz="0" w:space="0" w:color="auto"/>
            <w:right w:val="none" w:sz="0" w:space="0" w:color="auto"/>
          </w:divBdr>
        </w:div>
        <w:div w:id="33312240">
          <w:marLeft w:val="0"/>
          <w:marRight w:val="0"/>
          <w:marTop w:val="0"/>
          <w:marBottom w:val="0"/>
          <w:divBdr>
            <w:top w:val="none" w:sz="0" w:space="0" w:color="auto"/>
            <w:left w:val="none" w:sz="0" w:space="0" w:color="auto"/>
            <w:bottom w:val="none" w:sz="0" w:space="0" w:color="auto"/>
            <w:right w:val="none" w:sz="0" w:space="0" w:color="auto"/>
          </w:divBdr>
        </w:div>
        <w:div w:id="158422193">
          <w:marLeft w:val="0"/>
          <w:marRight w:val="0"/>
          <w:marTop w:val="0"/>
          <w:marBottom w:val="0"/>
          <w:divBdr>
            <w:top w:val="none" w:sz="0" w:space="0" w:color="auto"/>
            <w:left w:val="none" w:sz="0" w:space="0" w:color="auto"/>
            <w:bottom w:val="none" w:sz="0" w:space="0" w:color="auto"/>
            <w:right w:val="none" w:sz="0" w:space="0" w:color="auto"/>
          </w:divBdr>
        </w:div>
        <w:div w:id="648560022">
          <w:marLeft w:val="0"/>
          <w:marRight w:val="0"/>
          <w:marTop w:val="0"/>
          <w:marBottom w:val="0"/>
          <w:divBdr>
            <w:top w:val="none" w:sz="0" w:space="0" w:color="auto"/>
            <w:left w:val="none" w:sz="0" w:space="0" w:color="auto"/>
            <w:bottom w:val="none" w:sz="0" w:space="0" w:color="auto"/>
            <w:right w:val="none" w:sz="0" w:space="0" w:color="auto"/>
          </w:divBdr>
        </w:div>
        <w:div w:id="954752441">
          <w:marLeft w:val="0"/>
          <w:marRight w:val="0"/>
          <w:marTop w:val="0"/>
          <w:marBottom w:val="0"/>
          <w:divBdr>
            <w:top w:val="none" w:sz="0" w:space="0" w:color="auto"/>
            <w:left w:val="none" w:sz="0" w:space="0" w:color="auto"/>
            <w:bottom w:val="none" w:sz="0" w:space="0" w:color="auto"/>
            <w:right w:val="none" w:sz="0" w:space="0" w:color="auto"/>
          </w:divBdr>
        </w:div>
        <w:div w:id="327949629">
          <w:marLeft w:val="0"/>
          <w:marRight w:val="0"/>
          <w:marTop w:val="0"/>
          <w:marBottom w:val="0"/>
          <w:divBdr>
            <w:top w:val="none" w:sz="0" w:space="0" w:color="auto"/>
            <w:left w:val="none" w:sz="0" w:space="0" w:color="auto"/>
            <w:bottom w:val="none" w:sz="0" w:space="0" w:color="auto"/>
            <w:right w:val="none" w:sz="0" w:space="0" w:color="auto"/>
          </w:divBdr>
        </w:div>
        <w:div w:id="1200358555">
          <w:marLeft w:val="0"/>
          <w:marRight w:val="0"/>
          <w:marTop w:val="0"/>
          <w:marBottom w:val="0"/>
          <w:divBdr>
            <w:top w:val="none" w:sz="0" w:space="0" w:color="auto"/>
            <w:left w:val="none" w:sz="0" w:space="0" w:color="auto"/>
            <w:bottom w:val="none" w:sz="0" w:space="0" w:color="auto"/>
            <w:right w:val="none" w:sz="0" w:space="0" w:color="auto"/>
          </w:divBdr>
        </w:div>
        <w:div w:id="700521644">
          <w:marLeft w:val="0"/>
          <w:marRight w:val="0"/>
          <w:marTop w:val="0"/>
          <w:marBottom w:val="0"/>
          <w:divBdr>
            <w:top w:val="none" w:sz="0" w:space="0" w:color="auto"/>
            <w:left w:val="none" w:sz="0" w:space="0" w:color="auto"/>
            <w:bottom w:val="none" w:sz="0" w:space="0" w:color="auto"/>
            <w:right w:val="none" w:sz="0" w:space="0" w:color="auto"/>
          </w:divBdr>
        </w:div>
        <w:div w:id="200437066">
          <w:marLeft w:val="0"/>
          <w:marRight w:val="0"/>
          <w:marTop w:val="0"/>
          <w:marBottom w:val="0"/>
          <w:divBdr>
            <w:top w:val="none" w:sz="0" w:space="0" w:color="auto"/>
            <w:left w:val="none" w:sz="0" w:space="0" w:color="auto"/>
            <w:bottom w:val="none" w:sz="0" w:space="0" w:color="auto"/>
            <w:right w:val="none" w:sz="0" w:space="0" w:color="auto"/>
          </w:divBdr>
        </w:div>
        <w:div w:id="1677687247">
          <w:marLeft w:val="0"/>
          <w:marRight w:val="0"/>
          <w:marTop w:val="0"/>
          <w:marBottom w:val="0"/>
          <w:divBdr>
            <w:top w:val="none" w:sz="0" w:space="0" w:color="auto"/>
            <w:left w:val="none" w:sz="0" w:space="0" w:color="auto"/>
            <w:bottom w:val="none" w:sz="0" w:space="0" w:color="auto"/>
            <w:right w:val="none" w:sz="0" w:space="0" w:color="auto"/>
          </w:divBdr>
        </w:div>
        <w:div w:id="624970171">
          <w:marLeft w:val="0"/>
          <w:marRight w:val="0"/>
          <w:marTop w:val="0"/>
          <w:marBottom w:val="0"/>
          <w:divBdr>
            <w:top w:val="none" w:sz="0" w:space="0" w:color="auto"/>
            <w:left w:val="none" w:sz="0" w:space="0" w:color="auto"/>
            <w:bottom w:val="none" w:sz="0" w:space="0" w:color="auto"/>
            <w:right w:val="none" w:sz="0" w:space="0" w:color="auto"/>
          </w:divBdr>
        </w:div>
        <w:div w:id="851335375">
          <w:marLeft w:val="0"/>
          <w:marRight w:val="0"/>
          <w:marTop w:val="0"/>
          <w:marBottom w:val="0"/>
          <w:divBdr>
            <w:top w:val="none" w:sz="0" w:space="0" w:color="auto"/>
            <w:left w:val="none" w:sz="0" w:space="0" w:color="auto"/>
            <w:bottom w:val="none" w:sz="0" w:space="0" w:color="auto"/>
            <w:right w:val="none" w:sz="0" w:space="0" w:color="auto"/>
          </w:divBdr>
        </w:div>
        <w:div w:id="364601165">
          <w:marLeft w:val="0"/>
          <w:marRight w:val="0"/>
          <w:marTop w:val="0"/>
          <w:marBottom w:val="0"/>
          <w:divBdr>
            <w:top w:val="none" w:sz="0" w:space="0" w:color="auto"/>
            <w:left w:val="none" w:sz="0" w:space="0" w:color="auto"/>
            <w:bottom w:val="none" w:sz="0" w:space="0" w:color="auto"/>
            <w:right w:val="none" w:sz="0" w:space="0" w:color="auto"/>
          </w:divBdr>
        </w:div>
        <w:div w:id="630208635">
          <w:marLeft w:val="0"/>
          <w:marRight w:val="0"/>
          <w:marTop w:val="0"/>
          <w:marBottom w:val="0"/>
          <w:divBdr>
            <w:top w:val="none" w:sz="0" w:space="0" w:color="auto"/>
            <w:left w:val="none" w:sz="0" w:space="0" w:color="auto"/>
            <w:bottom w:val="none" w:sz="0" w:space="0" w:color="auto"/>
            <w:right w:val="none" w:sz="0" w:space="0" w:color="auto"/>
          </w:divBdr>
        </w:div>
        <w:div w:id="1658847384">
          <w:marLeft w:val="0"/>
          <w:marRight w:val="0"/>
          <w:marTop w:val="0"/>
          <w:marBottom w:val="0"/>
          <w:divBdr>
            <w:top w:val="none" w:sz="0" w:space="0" w:color="auto"/>
            <w:left w:val="none" w:sz="0" w:space="0" w:color="auto"/>
            <w:bottom w:val="none" w:sz="0" w:space="0" w:color="auto"/>
            <w:right w:val="none" w:sz="0" w:space="0" w:color="auto"/>
          </w:divBdr>
        </w:div>
        <w:div w:id="1571574219">
          <w:marLeft w:val="0"/>
          <w:marRight w:val="0"/>
          <w:marTop w:val="0"/>
          <w:marBottom w:val="0"/>
          <w:divBdr>
            <w:top w:val="none" w:sz="0" w:space="0" w:color="auto"/>
            <w:left w:val="none" w:sz="0" w:space="0" w:color="auto"/>
            <w:bottom w:val="none" w:sz="0" w:space="0" w:color="auto"/>
            <w:right w:val="none" w:sz="0" w:space="0" w:color="auto"/>
          </w:divBdr>
        </w:div>
        <w:div w:id="1922176128">
          <w:marLeft w:val="0"/>
          <w:marRight w:val="0"/>
          <w:marTop w:val="0"/>
          <w:marBottom w:val="0"/>
          <w:divBdr>
            <w:top w:val="none" w:sz="0" w:space="0" w:color="auto"/>
            <w:left w:val="none" w:sz="0" w:space="0" w:color="auto"/>
            <w:bottom w:val="none" w:sz="0" w:space="0" w:color="auto"/>
            <w:right w:val="none" w:sz="0" w:space="0" w:color="auto"/>
          </w:divBdr>
        </w:div>
        <w:div w:id="58329437">
          <w:marLeft w:val="0"/>
          <w:marRight w:val="0"/>
          <w:marTop w:val="0"/>
          <w:marBottom w:val="0"/>
          <w:divBdr>
            <w:top w:val="none" w:sz="0" w:space="0" w:color="auto"/>
            <w:left w:val="none" w:sz="0" w:space="0" w:color="auto"/>
            <w:bottom w:val="none" w:sz="0" w:space="0" w:color="auto"/>
            <w:right w:val="none" w:sz="0" w:space="0" w:color="auto"/>
          </w:divBdr>
        </w:div>
        <w:div w:id="876239539">
          <w:marLeft w:val="0"/>
          <w:marRight w:val="0"/>
          <w:marTop w:val="0"/>
          <w:marBottom w:val="0"/>
          <w:divBdr>
            <w:top w:val="none" w:sz="0" w:space="0" w:color="auto"/>
            <w:left w:val="none" w:sz="0" w:space="0" w:color="auto"/>
            <w:bottom w:val="none" w:sz="0" w:space="0" w:color="auto"/>
            <w:right w:val="none" w:sz="0" w:space="0" w:color="auto"/>
          </w:divBdr>
        </w:div>
        <w:div w:id="397946836">
          <w:marLeft w:val="0"/>
          <w:marRight w:val="0"/>
          <w:marTop w:val="0"/>
          <w:marBottom w:val="0"/>
          <w:divBdr>
            <w:top w:val="none" w:sz="0" w:space="0" w:color="auto"/>
            <w:left w:val="none" w:sz="0" w:space="0" w:color="auto"/>
            <w:bottom w:val="none" w:sz="0" w:space="0" w:color="auto"/>
            <w:right w:val="none" w:sz="0" w:space="0" w:color="auto"/>
          </w:divBdr>
        </w:div>
        <w:div w:id="1924727217">
          <w:marLeft w:val="0"/>
          <w:marRight w:val="0"/>
          <w:marTop w:val="0"/>
          <w:marBottom w:val="0"/>
          <w:divBdr>
            <w:top w:val="none" w:sz="0" w:space="0" w:color="auto"/>
            <w:left w:val="none" w:sz="0" w:space="0" w:color="auto"/>
            <w:bottom w:val="none" w:sz="0" w:space="0" w:color="auto"/>
            <w:right w:val="none" w:sz="0" w:space="0" w:color="auto"/>
          </w:divBdr>
        </w:div>
        <w:div w:id="1937397077">
          <w:marLeft w:val="0"/>
          <w:marRight w:val="0"/>
          <w:marTop w:val="0"/>
          <w:marBottom w:val="0"/>
          <w:divBdr>
            <w:top w:val="none" w:sz="0" w:space="0" w:color="auto"/>
            <w:left w:val="none" w:sz="0" w:space="0" w:color="auto"/>
            <w:bottom w:val="none" w:sz="0" w:space="0" w:color="auto"/>
            <w:right w:val="none" w:sz="0" w:space="0" w:color="auto"/>
          </w:divBdr>
        </w:div>
        <w:div w:id="859202415">
          <w:marLeft w:val="0"/>
          <w:marRight w:val="0"/>
          <w:marTop w:val="0"/>
          <w:marBottom w:val="0"/>
          <w:divBdr>
            <w:top w:val="none" w:sz="0" w:space="0" w:color="auto"/>
            <w:left w:val="none" w:sz="0" w:space="0" w:color="auto"/>
            <w:bottom w:val="none" w:sz="0" w:space="0" w:color="auto"/>
            <w:right w:val="none" w:sz="0" w:space="0" w:color="auto"/>
          </w:divBdr>
        </w:div>
        <w:div w:id="776363676">
          <w:marLeft w:val="0"/>
          <w:marRight w:val="0"/>
          <w:marTop w:val="0"/>
          <w:marBottom w:val="0"/>
          <w:divBdr>
            <w:top w:val="none" w:sz="0" w:space="0" w:color="auto"/>
            <w:left w:val="none" w:sz="0" w:space="0" w:color="auto"/>
            <w:bottom w:val="none" w:sz="0" w:space="0" w:color="auto"/>
            <w:right w:val="none" w:sz="0" w:space="0" w:color="auto"/>
          </w:divBdr>
        </w:div>
        <w:div w:id="496191936">
          <w:marLeft w:val="0"/>
          <w:marRight w:val="0"/>
          <w:marTop w:val="0"/>
          <w:marBottom w:val="0"/>
          <w:divBdr>
            <w:top w:val="none" w:sz="0" w:space="0" w:color="auto"/>
            <w:left w:val="none" w:sz="0" w:space="0" w:color="auto"/>
            <w:bottom w:val="none" w:sz="0" w:space="0" w:color="auto"/>
            <w:right w:val="none" w:sz="0" w:space="0" w:color="auto"/>
          </w:divBdr>
        </w:div>
        <w:div w:id="1712264414">
          <w:marLeft w:val="0"/>
          <w:marRight w:val="0"/>
          <w:marTop w:val="0"/>
          <w:marBottom w:val="0"/>
          <w:divBdr>
            <w:top w:val="none" w:sz="0" w:space="0" w:color="auto"/>
            <w:left w:val="none" w:sz="0" w:space="0" w:color="auto"/>
            <w:bottom w:val="none" w:sz="0" w:space="0" w:color="auto"/>
            <w:right w:val="none" w:sz="0" w:space="0" w:color="auto"/>
          </w:divBdr>
        </w:div>
        <w:div w:id="84807470">
          <w:marLeft w:val="0"/>
          <w:marRight w:val="0"/>
          <w:marTop w:val="0"/>
          <w:marBottom w:val="0"/>
          <w:divBdr>
            <w:top w:val="none" w:sz="0" w:space="0" w:color="auto"/>
            <w:left w:val="none" w:sz="0" w:space="0" w:color="auto"/>
            <w:bottom w:val="none" w:sz="0" w:space="0" w:color="auto"/>
            <w:right w:val="none" w:sz="0" w:space="0" w:color="auto"/>
          </w:divBdr>
        </w:div>
        <w:div w:id="1825121529">
          <w:marLeft w:val="0"/>
          <w:marRight w:val="0"/>
          <w:marTop w:val="0"/>
          <w:marBottom w:val="0"/>
          <w:divBdr>
            <w:top w:val="none" w:sz="0" w:space="0" w:color="auto"/>
            <w:left w:val="none" w:sz="0" w:space="0" w:color="auto"/>
            <w:bottom w:val="none" w:sz="0" w:space="0" w:color="auto"/>
            <w:right w:val="none" w:sz="0" w:space="0" w:color="auto"/>
          </w:divBdr>
        </w:div>
        <w:div w:id="169030204">
          <w:marLeft w:val="0"/>
          <w:marRight w:val="0"/>
          <w:marTop w:val="0"/>
          <w:marBottom w:val="0"/>
          <w:divBdr>
            <w:top w:val="none" w:sz="0" w:space="0" w:color="auto"/>
            <w:left w:val="none" w:sz="0" w:space="0" w:color="auto"/>
            <w:bottom w:val="none" w:sz="0" w:space="0" w:color="auto"/>
            <w:right w:val="none" w:sz="0" w:space="0" w:color="auto"/>
          </w:divBdr>
        </w:div>
        <w:div w:id="1136341303">
          <w:marLeft w:val="0"/>
          <w:marRight w:val="0"/>
          <w:marTop w:val="0"/>
          <w:marBottom w:val="0"/>
          <w:divBdr>
            <w:top w:val="none" w:sz="0" w:space="0" w:color="auto"/>
            <w:left w:val="none" w:sz="0" w:space="0" w:color="auto"/>
            <w:bottom w:val="none" w:sz="0" w:space="0" w:color="auto"/>
            <w:right w:val="none" w:sz="0" w:space="0" w:color="auto"/>
          </w:divBdr>
        </w:div>
        <w:div w:id="775172488">
          <w:marLeft w:val="0"/>
          <w:marRight w:val="0"/>
          <w:marTop w:val="0"/>
          <w:marBottom w:val="0"/>
          <w:divBdr>
            <w:top w:val="none" w:sz="0" w:space="0" w:color="auto"/>
            <w:left w:val="none" w:sz="0" w:space="0" w:color="auto"/>
            <w:bottom w:val="none" w:sz="0" w:space="0" w:color="auto"/>
            <w:right w:val="none" w:sz="0" w:space="0" w:color="auto"/>
          </w:divBdr>
        </w:div>
        <w:div w:id="1141846323">
          <w:marLeft w:val="0"/>
          <w:marRight w:val="0"/>
          <w:marTop w:val="0"/>
          <w:marBottom w:val="0"/>
          <w:divBdr>
            <w:top w:val="none" w:sz="0" w:space="0" w:color="auto"/>
            <w:left w:val="none" w:sz="0" w:space="0" w:color="auto"/>
            <w:bottom w:val="none" w:sz="0" w:space="0" w:color="auto"/>
            <w:right w:val="none" w:sz="0" w:space="0" w:color="auto"/>
          </w:divBdr>
        </w:div>
        <w:div w:id="292908390">
          <w:marLeft w:val="0"/>
          <w:marRight w:val="0"/>
          <w:marTop w:val="0"/>
          <w:marBottom w:val="0"/>
          <w:divBdr>
            <w:top w:val="none" w:sz="0" w:space="0" w:color="auto"/>
            <w:left w:val="none" w:sz="0" w:space="0" w:color="auto"/>
            <w:bottom w:val="none" w:sz="0" w:space="0" w:color="auto"/>
            <w:right w:val="none" w:sz="0" w:space="0" w:color="auto"/>
          </w:divBdr>
        </w:div>
        <w:div w:id="2129086500">
          <w:marLeft w:val="0"/>
          <w:marRight w:val="0"/>
          <w:marTop w:val="0"/>
          <w:marBottom w:val="0"/>
          <w:divBdr>
            <w:top w:val="none" w:sz="0" w:space="0" w:color="auto"/>
            <w:left w:val="none" w:sz="0" w:space="0" w:color="auto"/>
            <w:bottom w:val="none" w:sz="0" w:space="0" w:color="auto"/>
            <w:right w:val="none" w:sz="0" w:space="0" w:color="auto"/>
          </w:divBdr>
        </w:div>
        <w:div w:id="424347552">
          <w:marLeft w:val="0"/>
          <w:marRight w:val="0"/>
          <w:marTop w:val="0"/>
          <w:marBottom w:val="0"/>
          <w:divBdr>
            <w:top w:val="none" w:sz="0" w:space="0" w:color="auto"/>
            <w:left w:val="none" w:sz="0" w:space="0" w:color="auto"/>
            <w:bottom w:val="none" w:sz="0" w:space="0" w:color="auto"/>
            <w:right w:val="none" w:sz="0" w:space="0" w:color="auto"/>
          </w:divBdr>
        </w:div>
        <w:div w:id="545331729">
          <w:marLeft w:val="0"/>
          <w:marRight w:val="0"/>
          <w:marTop w:val="0"/>
          <w:marBottom w:val="0"/>
          <w:divBdr>
            <w:top w:val="none" w:sz="0" w:space="0" w:color="auto"/>
            <w:left w:val="none" w:sz="0" w:space="0" w:color="auto"/>
            <w:bottom w:val="none" w:sz="0" w:space="0" w:color="auto"/>
            <w:right w:val="none" w:sz="0" w:space="0" w:color="auto"/>
          </w:divBdr>
        </w:div>
        <w:div w:id="534200198">
          <w:marLeft w:val="0"/>
          <w:marRight w:val="0"/>
          <w:marTop w:val="0"/>
          <w:marBottom w:val="0"/>
          <w:divBdr>
            <w:top w:val="none" w:sz="0" w:space="0" w:color="auto"/>
            <w:left w:val="none" w:sz="0" w:space="0" w:color="auto"/>
            <w:bottom w:val="none" w:sz="0" w:space="0" w:color="auto"/>
            <w:right w:val="none" w:sz="0" w:space="0" w:color="auto"/>
          </w:divBdr>
        </w:div>
        <w:div w:id="566232318">
          <w:marLeft w:val="0"/>
          <w:marRight w:val="0"/>
          <w:marTop w:val="0"/>
          <w:marBottom w:val="0"/>
          <w:divBdr>
            <w:top w:val="none" w:sz="0" w:space="0" w:color="auto"/>
            <w:left w:val="none" w:sz="0" w:space="0" w:color="auto"/>
            <w:bottom w:val="none" w:sz="0" w:space="0" w:color="auto"/>
            <w:right w:val="none" w:sz="0" w:space="0" w:color="auto"/>
          </w:divBdr>
        </w:div>
        <w:div w:id="459617086">
          <w:marLeft w:val="0"/>
          <w:marRight w:val="0"/>
          <w:marTop w:val="0"/>
          <w:marBottom w:val="0"/>
          <w:divBdr>
            <w:top w:val="none" w:sz="0" w:space="0" w:color="auto"/>
            <w:left w:val="none" w:sz="0" w:space="0" w:color="auto"/>
            <w:bottom w:val="none" w:sz="0" w:space="0" w:color="auto"/>
            <w:right w:val="none" w:sz="0" w:space="0" w:color="auto"/>
          </w:divBdr>
        </w:div>
        <w:div w:id="1488204218">
          <w:marLeft w:val="0"/>
          <w:marRight w:val="0"/>
          <w:marTop w:val="0"/>
          <w:marBottom w:val="0"/>
          <w:divBdr>
            <w:top w:val="none" w:sz="0" w:space="0" w:color="auto"/>
            <w:left w:val="none" w:sz="0" w:space="0" w:color="auto"/>
            <w:bottom w:val="none" w:sz="0" w:space="0" w:color="auto"/>
            <w:right w:val="none" w:sz="0" w:space="0" w:color="auto"/>
          </w:divBdr>
        </w:div>
        <w:div w:id="1248886459">
          <w:marLeft w:val="0"/>
          <w:marRight w:val="0"/>
          <w:marTop w:val="0"/>
          <w:marBottom w:val="0"/>
          <w:divBdr>
            <w:top w:val="none" w:sz="0" w:space="0" w:color="auto"/>
            <w:left w:val="none" w:sz="0" w:space="0" w:color="auto"/>
            <w:bottom w:val="none" w:sz="0" w:space="0" w:color="auto"/>
            <w:right w:val="none" w:sz="0" w:space="0" w:color="auto"/>
          </w:divBdr>
        </w:div>
        <w:div w:id="1956936932">
          <w:marLeft w:val="0"/>
          <w:marRight w:val="0"/>
          <w:marTop w:val="0"/>
          <w:marBottom w:val="0"/>
          <w:divBdr>
            <w:top w:val="none" w:sz="0" w:space="0" w:color="auto"/>
            <w:left w:val="none" w:sz="0" w:space="0" w:color="auto"/>
            <w:bottom w:val="none" w:sz="0" w:space="0" w:color="auto"/>
            <w:right w:val="none" w:sz="0" w:space="0" w:color="auto"/>
          </w:divBdr>
        </w:div>
        <w:div w:id="1458715970">
          <w:marLeft w:val="0"/>
          <w:marRight w:val="0"/>
          <w:marTop w:val="0"/>
          <w:marBottom w:val="0"/>
          <w:divBdr>
            <w:top w:val="none" w:sz="0" w:space="0" w:color="auto"/>
            <w:left w:val="none" w:sz="0" w:space="0" w:color="auto"/>
            <w:bottom w:val="none" w:sz="0" w:space="0" w:color="auto"/>
            <w:right w:val="none" w:sz="0" w:space="0" w:color="auto"/>
          </w:divBdr>
        </w:div>
        <w:div w:id="700087230">
          <w:marLeft w:val="0"/>
          <w:marRight w:val="0"/>
          <w:marTop w:val="0"/>
          <w:marBottom w:val="0"/>
          <w:divBdr>
            <w:top w:val="none" w:sz="0" w:space="0" w:color="auto"/>
            <w:left w:val="none" w:sz="0" w:space="0" w:color="auto"/>
            <w:bottom w:val="none" w:sz="0" w:space="0" w:color="auto"/>
            <w:right w:val="none" w:sz="0" w:space="0" w:color="auto"/>
          </w:divBdr>
        </w:div>
        <w:div w:id="1231303902">
          <w:marLeft w:val="0"/>
          <w:marRight w:val="0"/>
          <w:marTop w:val="0"/>
          <w:marBottom w:val="0"/>
          <w:divBdr>
            <w:top w:val="none" w:sz="0" w:space="0" w:color="auto"/>
            <w:left w:val="none" w:sz="0" w:space="0" w:color="auto"/>
            <w:bottom w:val="none" w:sz="0" w:space="0" w:color="auto"/>
            <w:right w:val="none" w:sz="0" w:space="0" w:color="auto"/>
          </w:divBdr>
        </w:div>
        <w:div w:id="1104689730">
          <w:marLeft w:val="0"/>
          <w:marRight w:val="0"/>
          <w:marTop w:val="0"/>
          <w:marBottom w:val="0"/>
          <w:divBdr>
            <w:top w:val="none" w:sz="0" w:space="0" w:color="auto"/>
            <w:left w:val="none" w:sz="0" w:space="0" w:color="auto"/>
            <w:bottom w:val="none" w:sz="0" w:space="0" w:color="auto"/>
            <w:right w:val="none" w:sz="0" w:space="0" w:color="auto"/>
          </w:divBdr>
        </w:div>
        <w:div w:id="271327380">
          <w:marLeft w:val="0"/>
          <w:marRight w:val="0"/>
          <w:marTop w:val="0"/>
          <w:marBottom w:val="0"/>
          <w:divBdr>
            <w:top w:val="none" w:sz="0" w:space="0" w:color="auto"/>
            <w:left w:val="none" w:sz="0" w:space="0" w:color="auto"/>
            <w:bottom w:val="none" w:sz="0" w:space="0" w:color="auto"/>
            <w:right w:val="none" w:sz="0" w:space="0" w:color="auto"/>
          </w:divBdr>
        </w:div>
        <w:div w:id="1856073928">
          <w:marLeft w:val="0"/>
          <w:marRight w:val="0"/>
          <w:marTop w:val="0"/>
          <w:marBottom w:val="0"/>
          <w:divBdr>
            <w:top w:val="none" w:sz="0" w:space="0" w:color="auto"/>
            <w:left w:val="none" w:sz="0" w:space="0" w:color="auto"/>
            <w:bottom w:val="none" w:sz="0" w:space="0" w:color="auto"/>
            <w:right w:val="none" w:sz="0" w:space="0" w:color="auto"/>
          </w:divBdr>
        </w:div>
        <w:div w:id="1207645531">
          <w:marLeft w:val="0"/>
          <w:marRight w:val="0"/>
          <w:marTop w:val="0"/>
          <w:marBottom w:val="0"/>
          <w:divBdr>
            <w:top w:val="none" w:sz="0" w:space="0" w:color="auto"/>
            <w:left w:val="none" w:sz="0" w:space="0" w:color="auto"/>
            <w:bottom w:val="none" w:sz="0" w:space="0" w:color="auto"/>
            <w:right w:val="none" w:sz="0" w:space="0" w:color="auto"/>
          </w:divBdr>
        </w:div>
        <w:div w:id="222716897">
          <w:marLeft w:val="0"/>
          <w:marRight w:val="0"/>
          <w:marTop w:val="0"/>
          <w:marBottom w:val="0"/>
          <w:divBdr>
            <w:top w:val="none" w:sz="0" w:space="0" w:color="auto"/>
            <w:left w:val="none" w:sz="0" w:space="0" w:color="auto"/>
            <w:bottom w:val="none" w:sz="0" w:space="0" w:color="auto"/>
            <w:right w:val="none" w:sz="0" w:space="0" w:color="auto"/>
          </w:divBdr>
        </w:div>
        <w:div w:id="1689064475">
          <w:marLeft w:val="0"/>
          <w:marRight w:val="0"/>
          <w:marTop w:val="0"/>
          <w:marBottom w:val="0"/>
          <w:divBdr>
            <w:top w:val="none" w:sz="0" w:space="0" w:color="auto"/>
            <w:left w:val="none" w:sz="0" w:space="0" w:color="auto"/>
            <w:bottom w:val="none" w:sz="0" w:space="0" w:color="auto"/>
            <w:right w:val="none" w:sz="0" w:space="0" w:color="auto"/>
          </w:divBdr>
        </w:div>
        <w:div w:id="1267228407">
          <w:marLeft w:val="0"/>
          <w:marRight w:val="0"/>
          <w:marTop w:val="0"/>
          <w:marBottom w:val="0"/>
          <w:divBdr>
            <w:top w:val="none" w:sz="0" w:space="0" w:color="auto"/>
            <w:left w:val="none" w:sz="0" w:space="0" w:color="auto"/>
            <w:bottom w:val="none" w:sz="0" w:space="0" w:color="auto"/>
            <w:right w:val="none" w:sz="0" w:space="0" w:color="auto"/>
          </w:divBdr>
        </w:div>
        <w:div w:id="1393842970">
          <w:marLeft w:val="0"/>
          <w:marRight w:val="0"/>
          <w:marTop w:val="0"/>
          <w:marBottom w:val="0"/>
          <w:divBdr>
            <w:top w:val="none" w:sz="0" w:space="0" w:color="auto"/>
            <w:left w:val="none" w:sz="0" w:space="0" w:color="auto"/>
            <w:bottom w:val="none" w:sz="0" w:space="0" w:color="auto"/>
            <w:right w:val="none" w:sz="0" w:space="0" w:color="auto"/>
          </w:divBdr>
        </w:div>
        <w:div w:id="218127093">
          <w:marLeft w:val="0"/>
          <w:marRight w:val="0"/>
          <w:marTop w:val="0"/>
          <w:marBottom w:val="0"/>
          <w:divBdr>
            <w:top w:val="none" w:sz="0" w:space="0" w:color="auto"/>
            <w:left w:val="none" w:sz="0" w:space="0" w:color="auto"/>
            <w:bottom w:val="none" w:sz="0" w:space="0" w:color="auto"/>
            <w:right w:val="none" w:sz="0" w:space="0" w:color="auto"/>
          </w:divBdr>
        </w:div>
        <w:div w:id="446507195">
          <w:marLeft w:val="0"/>
          <w:marRight w:val="0"/>
          <w:marTop w:val="0"/>
          <w:marBottom w:val="0"/>
          <w:divBdr>
            <w:top w:val="none" w:sz="0" w:space="0" w:color="auto"/>
            <w:left w:val="none" w:sz="0" w:space="0" w:color="auto"/>
            <w:bottom w:val="none" w:sz="0" w:space="0" w:color="auto"/>
            <w:right w:val="none" w:sz="0" w:space="0" w:color="auto"/>
          </w:divBdr>
        </w:div>
        <w:div w:id="807356799">
          <w:marLeft w:val="0"/>
          <w:marRight w:val="0"/>
          <w:marTop w:val="0"/>
          <w:marBottom w:val="0"/>
          <w:divBdr>
            <w:top w:val="none" w:sz="0" w:space="0" w:color="auto"/>
            <w:left w:val="none" w:sz="0" w:space="0" w:color="auto"/>
            <w:bottom w:val="none" w:sz="0" w:space="0" w:color="auto"/>
            <w:right w:val="none" w:sz="0" w:space="0" w:color="auto"/>
          </w:divBdr>
        </w:div>
        <w:div w:id="649334785">
          <w:marLeft w:val="0"/>
          <w:marRight w:val="0"/>
          <w:marTop w:val="0"/>
          <w:marBottom w:val="0"/>
          <w:divBdr>
            <w:top w:val="none" w:sz="0" w:space="0" w:color="auto"/>
            <w:left w:val="none" w:sz="0" w:space="0" w:color="auto"/>
            <w:bottom w:val="none" w:sz="0" w:space="0" w:color="auto"/>
            <w:right w:val="none" w:sz="0" w:space="0" w:color="auto"/>
          </w:divBdr>
        </w:div>
        <w:div w:id="334765023">
          <w:marLeft w:val="0"/>
          <w:marRight w:val="0"/>
          <w:marTop w:val="0"/>
          <w:marBottom w:val="0"/>
          <w:divBdr>
            <w:top w:val="none" w:sz="0" w:space="0" w:color="auto"/>
            <w:left w:val="none" w:sz="0" w:space="0" w:color="auto"/>
            <w:bottom w:val="none" w:sz="0" w:space="0" w:color="auto"/>
            <w:right w:val="none" w:sz="0" w:space="0" w:color="auto"/>
          </w:divBdr>
        </w:div>
        <w:div w:id="1219852555">
          <w:marLeft w:val="0"/>
          <w:marRight w:val="0"/>
          <w:marTop w:val="0"/>
          <w:marBottom w:val="0"/>
          <w:divBdr>
            <w:top w:val="none" w:sz="0" w:space="0" w:color="auto"/>
            <w:left w:val="none" w:sz="0" w:space="0" w:color="auto"/>
            <w:bottom w:val="none" w:sz="0" w:space="0" w:color="auto"/>
            <w:right w:val="none" w:sz="0" w:space="0" w:color="auto"/>
          </w:divBdr>
        </w:div>
        <w:div w:id="945693386">
          <w:marLeft w:val="0"/>
          <w:marRight w:val="0"/>
          <w:marTop w:val="0"/>
          <w:marBottom w:val="0"/>
          <w:divBdr>
            <w:top w:val="none" w:sz="0" w:space="0" w:color="auto"/>
            <w:left w:val="none" w:sz="0" w:space="0" w:color="auto"/>
            <w:bottom w:val="none" w:sz="0" w:space="0" w:color="auto"/>
            <w:right w:val="none" w:sz="0" w:space="0" w:color="auto"/>
          </w:divBdr>
        </w:div>
        <w:div w:id="1041638601">
          <w:marLeft w:val="0"/>
          <w:marRight w:val="0"/>
          <w:marTop w:val="0"/>
          <w:marBottom w:val="0"/>
          <w:divBdr>
            <w:top w:val="none" w:sz="0" w:space="0" w:color="auto"/>
            <w:left w:val="none" w:sz="0" w:space="0" w:color="auto"/>
            <w:bottom w:val="none" w:sz="0" w:space="0" w:color="auto"/>
            <w:right w:val="none" w:sz="0" w:space="0" w:color="auto"/>
          </w:divBdr>
        </w:div>
        <w:div w:id="1261068389">
          <w:marLeft w:val="0"/>
          <w:marRight w:val="0"/>
          <w:marTop w:val="0"/>
          <w:marBottom w:val="0"/>
          <w:divBdr>
            <w:top w:val="none" w:sz="0" w:space="0" w:color="auto"/>
            <w:left w:val="none" w:sz="0" w:space="0" w:color="auto"/>
            <w:bottom w:val="none" w:sz="0" w:space="0" w:color="auto"/>
            <w:right w:val="none" w:sz="0" w:space="0" w:color="auto"/>
          </w:divBdr>
        </w:div>
        <w:div w:id="801461763">
          <w:marLeft w:val="0"/>
          <w:marRight w:val="0"/>
          <w:marTop w:val="0"/>
          <w:marBottom w:val="0"/>
          <w:divBdr>
            <w:top w:val="none" w:sz="0" w:space="0" w:color="auto"/>
            <w:left w:val="none" w:sz="0" w:space="0" w:color="auto"/>
            <w:bottom w:val="none" w:sz="0" w:space="0" w:color="auto"/>
            <w:right w:val="none" w:sz="0" w:space="0" w:color="auto"/>
          </w:divBdr>
        </w:div>
        <w:div w:id="1098523894">
          <w:marLeft w:val="0"/>
          <w:marRight w:val="0"/>
          <w:marTop w:val="0"/>
          <w:marBottom w:val="0"/>
          <w:divBdr>
            <w:top w:val="none" w:sz="0" w:space="0" w:color="auto"/>
            <w:left w:val="none" w:sz="0" w:space="0" w:color="auto"/>
            <w:bottom w:val="none" w:sz="0" w:space="0" w:color="auto"/>
            <w:right w:val="none" w:sz="0" w:space="0" w:color="auto"/>
          </w:divBdr>
        </w:div>
        <w:div w:id="85347567">
          <w:marLeft w:val="0"/>
          <w:marRight w:val="0"/>
          <w:marTop w:val="0"/>
          <w:marBottom w:val="0"/>
          <w:divBdr>
            <w:top w:val="none" w:sz="0" w:space="0" w:color="auto"/>
            <w:left w:val="none" w:sz="0" w:space="0" w:color="auto"/>
            <w:bottom w:val="none" w:sz="0" w:space="0" w:color="auto"/>
            <w:right w:val="none" w:sz="0" w:space="0" w:color="auto"/>
          </w:divBdr>
        </w:div>
        <w:div w:id="126438090">
          <w:marLeft w:val="0"/>
          <w:marRight w:val="0"/>
          <w:marTop w:val="0"/>
          <w:marBottom w:val="0"/>
          <w:divBdr>
            <w:top w:val="none" w:sz="0" w:space="0" w:color="auto"/>
            <w:left w:val="none" w:sz="0" w:space="0" w:color="auto"/>
            <w:bottom w:val="none" w:sz="0" w:space="0" w:color="auto"/>
            <w:right w:val="none" w:sz="0" w:space="0" w:color="auto"/>
          </w:divBdr>
        </w:div>
        <w:div w:id="1015502769">
          <w:marLeft w:val="0"/>
          <w:marRight w:val="0"/>
          <w:marTop w:val="0"/>
          <w:marBottom w:val="0"/>
          <w:divBdr>
            <w:top w:val="none" w:sz="0" w:space="0" w:color="auto"/>
            <w:left w:val="none" w:sz="0" w:space="0" w:color="auto"/>
            <w:bottom w:val="none" w:sz="0" w:space="0" w:color="auto"/>
            <w:right w:val="none" w:sz="0" w:space="0" w:color="auto"/>
          </w:divBdr>
        </w:div>
        <w:div w:id="1032657924">
          <w:marLeft w:val="0"/>
          <w:marRight w:val="0"/>
          <w:marTop w:val="0"/>
          <w:marBottom w:val="0"/>
          <w:divBdr>
            <w:top w:val="none" w:sz="0" w:space="0" w:color="auto"/>
            <w:left w:val="none" w:sz="0" w:space="0" w:color="auto"/>
            <w:bottom w:val="none" w:sz="0" w:space="0" w:color="auto"/>
            <w:right w:val="none" w:sz="0" w:space="0" w:color="auto"/>
          </w:divBdr>
        </w:div>
        <w:div w:id="1711954233">
          <w:marLeft w:val="0"/>
          <w:marRight w:val="0"/>
          <w:marTop w:val="0"/>
          <w:marBottom w:val="0"/>
          <w:divBdr>
            <w:top w:val="none" w:sz="0" w:space="0" w:color="auto"/>
            <w:left w:val="none" w:sz="0" w:space="0" w:color="auto"/>
            <w:bottom w:val="none" w:sz="0" w:space="0" w:color="auto"/>
            <w:right w:val="none" w:sz="0" w:space="0" w:color="auto"/>
          </w:divBdr>
        </w:div>
        <w:div w:id="117144848">
          <w:marLeft w:val="0"/>
          <w:marRight w:val="0"/>
          <w:marTop w:val="0"/>
          <w:marBottom w:val="0"/>
          <w:divBdr>
            <w:top w:val="none" w:sz="0" w:space="0" w:color="auto"/>
            <w:left w:val="none" w:sz="0" w:space="0" w:color="auto"/>
            <w:bottom w:val="none" w:sz="0" w:space="0" w:color="auto"/>
            <w:right w:val="none" w:sz="0" w:space="0" w:color="auto"/>
          </w:divBdr>
        </w:div>
        <w:div w:id="1982886178">
          <w:marLeft w:val="0"/>
          <w:marRight w:val="0"/>
          <w:marTop w:val="0"/>
          <w:marBottom w:val="0"/>
          <w:divBdr>
            <w:top w:val="none" w:sz="0" w:space="0" w:color="auto"/>
            <w:left w:val="none" w:sz="0" w:space="0" w:color="auto"/>
            <w:bottom w:val="none" w:sz="0" w:space="0" w:color="auto"/>
            <w:right w:val="none" w:sz="0" w:space="0" w:color="auto"/>
          </w:divBdr>
        </w:div>
        <w:div w:id="1109351741">
          <w:marLeft w:val="0"/>
          <w:marRight w:val="0"/>
          <w:marTop w:val="0"/>
          <w:marBottom w:val="0"/>
          <w:divBdr>
            <w:top w:val="none" w:sz="0" w:space="0" w:color="auto"/>
            <w:left w:val="none" w:sz="0" w:space="0" w:color="auto"/>
            <w:bottom w:val="none" w:sz="0" w:space="0" w:color="auto"/>
            <w:right w:val="none" w:sz="0" w:space="0" w:color="auto"/>
          </w:divBdr>
        </w:div>
        <w:div w:id="204603671">
          <w:marLeft w:val="0"/>
          <w:marRight w:val="0"/>
          <w:marTop w:val="0"/>
          <w:marBottom w:val="0"/>
          <w:divBdr>
            <w:top w:val="none" w:sz="0" w:space="0" w:color="auto"/>
            <w:left w:val="none" w:sz="0" w:space="0" w:color="auto"/>
            <w:bottom w:val="none" w:sz="0" w:space="0" w:color="auto"/>
            <w:right w:val="none" w:sz="0" w:space="0" w:color="auto"/>
          </w:divBdr>
        </w:div>
        <w:div w:id="1262908359">
          <w:marLeft w:val="0"/>
          <w:marRight w:val="0"/>
          <w:marTop w:val="0"/>
          <w:marBottom w:val="0"/>
          <w:divBdr>
            <w:top w:val="none" w:sz="0" w:space="0" w:color="auto"/>
            <w:left w:val="none" w:sz="0" w:space="0" w:color="auto"/>
            <w:bottom w:val="none" w:sz="0" w:space="0" w:color="auto"/>
            <w:right w:val="none" w:sz="0" w:space="0" w:color="auto"/>
          </w:divBdr>
        </w:div>
        <w:div w:id="1455639396">
          <w:marLeft w:val="0"/>
          <w:marRight w:val="0"/>
          <w:marTop w:val="0"/>
          <w:marBottom w:val="0"/>
          <w:divBdr>
            <w:top w:val="none" w:sz="0" w:space="0" w:color="auto"/>
            <w:left w:val="none" w:sz="0" w:space="0" w:color="auto"/>
            <w:bottom w:val="none" w:sz="0" w:space="0" w:color="auto"/>
            <w:right w:val="none" w:sz="0" w:space="0" w:color="auto"/>
          </w:divBdr>
        </w:div>
        <w:div w:id="1630279035">
          <w:marLeft w:val="0"/>
          <w:marRight w:val="0"/>
          <w:marTop w:val="0"/>
          <w:marBottom w:val="0"/>
          <w:divBdr>
            <w:top w:val="none" w:sz="0" w:space="0" w:color="auto"/>
            <w:left w:val="none" w:sz="0" w:space="0" w:color="auto"/>
            <w:bottom w:val="none" w:sz="0" w:space="0" w:color="auto"/>
            <w:right w:val="none" w:sz="0" w:space="0" w:color="auto"/>
          </w:divBdr>
        </w:div>
        <w:div w:id="799348729">
          <w:marLeft w:val="0"/>
          <w:marRight w:val="0"/>
          <w:marTop w:val="0"/>
          <w:marBottom w:val="0"/>
          <w:divBdr>
            <w:top w:val="none" w:sz="0" w:space="0" w:color="auto"/>
            <w:left w:val="none" w:sz="0" w:space="0" w:color="auto"/>
            <w:bottom w:val="none" w:sz="0" w:space="0" w:color="auto"/>
            <w:right w:val="none" w:sz="0" w:space="0" w:color="auto"/>
          </w:divBdr>
        </w:div>
        <w:div w:id="1024013777">
          <w:marLeft w:val="0"/>
          <w:marRight w:val="0"/>
          <w:marTop w:val="0"/>
          <w:marBottom w:val="0"/>
          <w:divBdr>
            <w:top w:val="none" w:sz="0" w:space="0" w:color="auto"/>
            <w:left w:val="none" w:sz="0" w:space="0" w:color="auto"/>
            <w:bottom w:val="none" w:sz="0" w:space="0" w:color="auto"/>
            <w:right w:val="none" w:sz="0" w:space="0" w:color="auto"/>
          </w:divBdr>
        </w:div>
        <w:div w:id="561798001">
          <w:marLeft w:val="0"/>
          <w:marRight w:val="0"/>
          <w:marTop w:val="0"/>
          <w:marBottom w:val="0"/>
          <w:divBdr>
            <w:top w:val="none" w:sz="0" w:space="0" w:color="auto"/>
            <w:left w:val="none" w:sz="0" w:space="0" w:color="auto"/>
            <w:bottom w:val="none" w:sz="0" w:space="0" w:color="auto"/>
            <w:right w:val="none" w:sz="0" w:space="0" w:color="auto"/>
          </w:divBdr>
        </w:div>
        <w:div w:id="830292589">
          <w:marLeft w:val="0"/>
          <w:marRight w:val="0"/>
          <w:marTop w:val="0"/>
          <w:marBottom w:val="0"/>
          <w:divBdr>
            <w:top w:val="none" w:sz="0" w:space="0" w:color="auto"/>
            <w:left w:val="none" w:sz="0" w:space="0" w:color="auto"/>
            <w:bottom w:val="none" w:sz="0" w:space="0" w:color="auto"/>
            <w:right w:val="none" w:sz="0" w:space="0" w:color="auto"/>
          </w:divBdr>
        </w:div>
        <w:div w:id="1760903019">
          <w:marLeft w:val="0"/>
          <w:marRight w:val="0"/>
          <w:marTop w:val="0"/>
          <w:marBottom w:val="0"/>
          <w:divBdr>
            <w:top w:val="none" w:sz="0" w:space="0" w:color="auto"/>
            <w:left w:val="none" w:sz="0" w:space="0" w:color="auto"/>
            <w:bottom w:val="none" w:sz="0" w:space="0" w:color="auto"/>
            <w:right w:val="none" w:sz="0" w:space="0" w:color="auto"/>
          </w:divBdr>
        </w:div>
        <w:div w:id="220941525">
          <w:marLeft w:val="0"/>
          <w:marRight w:val="0"/>
          <w:marTop w:val="0"/>
          <w:marBottom w:val="0"/>
          <w:divBdr>
            <w:top w:val="none" w:sz="0" w:space="0" w:color="auto"/>
            <w:left w:val="none" w:sz="0" w:space="0" w:color="auto"/>
            <w:bottom w:val="none" w:sz="0" w:space="0" w:color="auto"/>
            <w:right w:val="none" w:sz="0" w:space="0" w:color="auto"/>
          </w:divBdr>
        </w:div>
        <w:div w:id="609314496">
          <w:marLeft w:val="0"/>
          <w:marRight w:val="0"/>
          <w:marTop w:val="0"/>
          <w:marBottom w:val="0"/>
          <w:divBdr>
            <w:top w:val="none" w:sz="0" w:space="0" w:color="auto"/>
            <w:left w:val="none" w:sz="0" w:space="0" w:color="auto"/>
            <w:bottom w:val="none" w:sz="0" w:space="0" w:color="auto"/>
            <w:right w:val="none" w:sz="0" w:space="0" w:color="auto"/>
          </w:divBdr>
        </w:div>
        <w:div w:id="2129157585">
          <w:marLeft w:val="0"/>
          <w:marRight w:val="0"/>
          <w:marTop w:val="0"/>
          <w:marBottom w:val="0"/>
          <w:divBdr>
            <w:top w:val="none" w:sz="0" w:space="0" w:color="auto"/>
            <w:left w:val="none" w:sz="0" w:space="0" w:color="auto"/>
            <w:bottom w:val="none" w:sz="0" w:space="0" w:color="auto"/>
            <w:right w:val="none" w:sz="0" w:space="0" w:color="auto"/>
          </w:divBdr>
        </w:div>
        <w:div w:id="852692579">
          <w:marLeft w:val="0"/>
          <w:marRight w:val="0"/>
          <w:marTop w:val="0"/>
          <w:marBottom w:val="0"/>
          <w:divBdr>
            <w:top w:val="none" w:sz="0" w:space="0" w:color="auto"/>
            <w:left w:val="none" w:sz="0" w:space="0" w:color="auto"/>
            <w:bottom w:val="none" w:sz="0" w:space="0" w:color="auto"/>
            <w:right w:val="none" w:sz="0" w:space="0" w:color="auto"/>
          </w:divBdr>
        </w:div>
        <w:div w:id="1828011122">
          <w:marLeft w:val="0"/>
          <w:marRight w:val="0"/>
          <w:marTop w:val="0"/>
          <w:marBottom w:val="0"/>
          <w:divBdr>
            <w:top w:val="none" w:sz="0" w:space="0" w:color="auto"/>
            <w:left w:val="none" w:sz="0" w:space="0" w:color="auto"/>
            <w:bottom w:val="none" w:sz="0" w:space="0" w:color="auto"/>
            <w:right w:val="none" w:sz="0" w:space="0" w:color="auto"/>
          </w:divBdr>
        </w:div>
        <w:div w:id="31078741">
          <w:marLeft w:val="0"/>
          <w:marRight w:val="0"/>
          <w:marTop w:val="0"/>
          <w:marBottom w:val="0"/>
          <w:divBdr>
            <w:top w:val="none" w:sz="0" w:space="0" w:color="auto"/>
            <w:left w:val="none" w:sz="0" w:space="0" w:color="auto"/>
            <w:bottom w:val="none" w:sz="0" w:space="0" w:color="auto"/>
            <w:right w:val="none" w:sz="0" w:space="0" w:color="auto"/>
          </w:divBdr>
        </w:div>
        <w:div w:id="2024356629">
          <w:marLeft w:val="0"/>
          <w:marRight w:val="0"/>
          <w:marTop w:val="0"/>
          <w:marBottom w:val="0"/>
          <w:divBdr>
            <w:top w:val="none" w:sz="0" w:space="0" w:color="auto"/>
            <w:left w:val="none" w:sz="0" w:space="0" w:color="auto"/>
            <w:bottom w:val="none" w:sz="0" w:space="0" w:color="auto"/>
            <w:right w:val="none" w:sz="0" w:space="0" w:color="auto"/>
          </w:divBdr>
        </w:div>
        <w:div w:id="976379678">
          <w:marLeft w:val="0"/>
          <w:marRight w:val="0"/>
          <w:marTop w:val="0"/>
          <w:marBottom w:val="0"/>
          <w:divBdr>
            <w:top w:val="none" w:sz="0" w:space="0" w:color="auto"/>
            <w:left w:val="none" w:sz="0" w:space="0" w:color="auto"/>
            <w:bottom w:val="none" w:sz="0" w:space="0" w:color="auto"/>
            <w:right w:val="none" w:sz="0" w:space="0" w:color="auto"/>
          </w:divBdr>
        </w:div>
        <w:div w:id="742024427">
          <w:marLeft w:val="0"/>
          <w:marRight w:val="0"/>
          <w:marTop w:val="0"/>
          <w:marBottom w:val="0"/>
          <w:divBdr>
            <w:top w:val="none" w:sz="0" w:space="0" w:color="auto"/>
            <w:left w:val="none" w:sz="0" w:space="0" w:color="auto"/>
            <w:bottom w:val="none" w:sz="0" w:space="0" w:color="auto"/>
            <w:right w:val="none" w:sz="0" w:space="0" w:color="auto"/>
          </w:divBdr>
        </w:div>
        <w:div w:id="773018721">
          <w:marLeft w:val="0"/>
          <w:marRight w:val="0"/>
          <w:marTop w:val="0"/>
          <w:marBottom w:val="0"/>
          <w:divBdr>
            <w:top w:val="none" w:sz="0" w:space="0" w:color="auto"/>
            <w:left w:val="none" w:sz="0" w:space="0" w:color="auto"/>
            <w:bottom w:val="none" w:sz="0" w:space="0" w:color="auto"/>
            <w:right w:val="none" w:sz="0" w:space="0" w:color="auto"/>
          </w:divBdr>
        </w:div>
        <w:div w:id="984285683">
          <w:marLeft w:val="0"/>
          <w:marRight w:val="0"/>
          <w:marTop w:val="0"/>
          <w:marBottom w:val="0"/>
          <w:divBdr>
            <w:top w:val="none" w:sz="0" w:space="0" w:color="auto"/>
            <w:left w:val="none" w:sz="0" w:space="0" w:color="auto"/>
            <w:bottom w:val="none" w:sz="0" w:space="0" w:color="auto"/>
            <w:right w:val="none" w:sz="0" w:space="0" w:color="auto"/>
          </w:divBdr>
        </w:div>
        <w:div w:id="1122193990">
          <w:marLeft w:val="0"/>
          <w:marRight w:val="0"/>
          <w:marTop w:val="0"/>
          <w:marBottom w:val="0"/>
          <w:divBdr>
            <w:top w:val="none" w:sz="0" w:space="0" w:color="auto"/>
            <w:left w:val="none" w:sz="0" w:space="0" w:color="auto"/>
            <w:bottom w:val="none" w:sz="0" w:space="0" w:color="auto"/>
            <w:right w:val="none" w:sz="0" w:space="0" w:color="auto"/>
          </w:divBdr>
        </w:div>
        <w:div w:id="1713723640">
          <w:marLeft w:val="0"/>
          <w:marRight w:val="0"/>
          <w:marTop w:val="0"/>
          <w:marBottom w:val="0"/>
          <w:divBdr>
            <w:top w:val="none" w:sz="0" w:space="0" w:color="auto"/>
            <w:left w:val="none" w:sz="0" w:space="0" w:color="auto"/>
            <w:bottom w:val="none" w:sz="0" w:space="0" w:color="auto"/>
            <w:right w:val="none" w:sz="0" w:space="0" w:color="auto"/>
          </w:divBdr>
        </w:div>
        <w:div w:id="937786011">
          <w:marLeft w:val="0"/>
          <w:marRight w:val="0"/>
          <w:marTop w:val="0"/>
          <w:marBottom w:val="0"/>
          <w:divBdr>
            <w:top w:val="none" w:sz="0" w:space="0" w:color="auto"/>
            <w:left w:val="none" w:sz="0" w:space="0" w:color="auto"/>
            <w:bottom w:val="none" w:sz="0" w:space="0" w:color="auto"/>
            <w:right w:val="none" w:sz="0" w:space="0" w:color="auto"/>
          </w:divBdr>
        </w:div>
        <w:div w:id="727530009">
          <w:marLeft w:val="0"/>
          <w:marRight w:val="0"/>
          <w:marTop w:val="0"/>
          <w:marBottom w:val="0"/>
          <w:divBdr>
            <w:top w:val="none" w:sz="0" w:space="0" w:color="auto"/>
            <w:left w:val="none" w:sz="0" w:space="0" w:color="auto"/>
            <w:bottom w:val="none" w:sz="0" w:space="0" w:color="auto"/>
            <w:right w:val="none" w:sz="0" w:space="0" w:color="auto"/>
          </w:divBdr>
        </w:div>
        <w:div w:id="1885560448">
          <w:marLeft w:val="0"/>
          <w:marRight w:val="0"/>
          <w:marTop w:val="0"/>
          <w:marBottom w:val="0"/>
          <w:divBdr>
            <w:top w:val="none" w:sz="0" w:space="0" w:color="auto"/>
            <w:left w:val="none" w:sz="0" w:space="0" w:color="auto"/>
            <w:bottom w:val="none" w:sz="0" w:space="0" w:color="auto"/>
            <w:right w:val="none" w:sz="0" w:space="0" w:color="auto"/>
          </w:divBdr>
        </w:div>
        <w:div w:id="2104908800">
          <w:marLeft w:val="0"/>
          <w:marRight w:val="0"/>
          <w:marTop w:val="0"/>
          <w:marBottom w:val="0"/>
          <w:divBdr>
            <w:top w:val="none" w:sz="0" w:space="0" w:color="auto"/>
            <w:left w:val="none" w:sz="0" w:space="0" w:color="auto"/>
            <w:bottom w:val="none" w:sz="0" w:space="0" w:color="auto"/>
            <w:right w:val="none" w:sz="0" w:space="0" w:color="auto"/>
          </w:divBdr>
        </w:div>
        <w:div w:id="276135420">
          <w:marLeft w:val="0"/>
          <w:marRight w:val="0"/>
          <w:marTop w:val="0"/>
          <w:marBottom w:val="0"/>
          <w:divBdr>
            <w:top w:val="none" w:sz="0" w:space="0" w:color="auto"/>
            <w:left w:val="none" w:sz="0" w:space="0" w:color="auto"/>
            <w:bottom w:val="none" w:sz="0" w:space="0" w:color="auto"/>
            <w:right w:val="none" w:sz="0" w:space="0" w:color="auto"/>
          </w:divBdr>
        </w:div>
        <w:div w:id="1488747305">
          <w:marLeft w:val="0"/>
          <w:marRight w:val="0"/>
          <w:marTop w:val="0"/>
          <w:marBottom w:val="0"/>
          <w:divBdr>
            <w:top w:val="none" w:sz="0" w:space="0" w:color="auto"/>
            <w:left w:val="none" w:sz="0" w:space="0" w:color="auto"/>
            <w:bottom w:val="none" w:sz="0" w:space="0" w:color="auto"/>
            <w:right w:val="none" w:sz="0" w:space="0" w:color="auto"/>
          </w:divBdr>
        </w:div>
        <w:div w:id="2009748971">
          <w:marLeft w:val="0"/>
          <w:marRight w:val="0"/>
          <w:marTop w:val="0"/>
          <w:marBottom w:val="0"/>
          <w:divBdr>
            <w:top w:val="none" w:sz="0" w:space="0" w:color="auto"/>
            <w:left w:val="none" w:sz="0" w:space="0" w:color="auto"/>
            <w:bottom w:val="none" w:sz="0" w:space="0" w:color="auto"/>
            <w:right w:val="none" w:sz="0" w:space="0" w:color="auto"/>
          </w:divBdr>
        </w:div>
        <w:div w:id="671687573">
          <w:marLeft w:val="0"/>
          <w:marRight w:val="0"/>
          <w:marTop w:val="0"/>
          <w:marBottom w:val="0"/>
          <w:divBdr>
            <w:top w:val="none" w:sz="0" w:space="0" w:color="auto"/>
            <w:left w:val="none" w:sz="0" w:space="0" w:color="auto"/>
            <w:bottom w:val="none" w:sz="0" w:space="0" w:color="auto"/>
            <w:right w:val="none" w:sz="0" w:space="0" w:color="auto"/>
          </w:divBdr>
        </w:div>
        <w:div w:id="719522223">
          <w:marLeft w:val="0"/>
          <w:marRight w:val="0"/>
          <w:marTop w:val="0"/>
          <w:marBottom w:val="0"/>
          <w:divBdr>
            <w:top w:val="none" w:sz="0" w:space="0" w:color="auto"/>
            <w:left w:val="none" w:sz="0" w:space="0" w:color="auto"/>
            <w:bottom w:val="none" w:sz="0" w:space="0" w:color="auto"/>
            <w:right w:val="none" w:sz="0" w:space="0" w:color="auto"/>
          </w:divBdr>
        </w:div>
        <w:div w:id="256989552">
          <w:marLeft w:val="0"/>
          <w:marRight w:val="0"/>
          <w:marTop w:val="0"/>
          <w:marBottom w:val="0"/>
          <w:divBdr>
            <w:top w:val="none" w:sz="0" w:space="0" w:color="auto"/>
            <w:left w:val="none" w:sz="0" w:space="0" w:color="auto"/>
            <w:bottom w:val="none" w:sz="0" w:space="0" w:color="auto"/>
            <w:right w:val="none" w:sz="0" w:space="0" w:color="auto"/>
          </w:divBdr>
        </w:div>
        <w:div w:id="1091245307">
          <w:marLeft w:val="0"/>
          <w:marRight w:val="0"/>
          <w:marTop w:val="0"/>
          <w:marBottom w:val="0"/>
          <w:divBdr>
            <w:top w:val="none" w:sz="0" w:space="0" w:color="auto"/>
            <w:left w:val="none" w:sz="0" w:space="0" w:color="auto"/>
            <w:bottom w:val="none" w:sz="0" w:space="0" w:color="auto"/>
            <w:right w:val="none" w:sz="0" w:space="0" w:color="auto"/>
          </w:divBdr>
        </w:div>
        <w:div w:id="2036157040">
          <w:marLeft w:val="0"/>
          <w:marRight w:val="0"/>
          <w:marTop w:val="0"/>
          <w:marBottom w:val="0"/>
          <w:divBdr>
            <w:top w:val="none" w:sz="0" w:space="0" w:color="auto"/>
            <w:left w:val="none" w:sz="0" w:space="0" w:color="auto"/>
            <w:bottom w:val="none" w:sz="0" w:space="0" w:color="auto"/>
            <w:right w:val="none" w:sz="0" w:space="0" w:color="auto"/>
          </w:divBdr>
        </w:div>
        <w:div w:id="1081802769">
          <w:marLeft w:val="0"/>
          <w:marRight w:val="0"/>
          <w:marTop w:val="0"/>
          <w:marBottom w:val="0"/>
          <w:divBdr>
            <w:top w:val="none" w:sz="0" w:space="0" w:color="auto"/>
            <w:left w:val="none" w:sz="0" w:space="0" w:color="auto"/>
            <w:bottom w:val="none" w:sz="0" w:space="0" w:color="auto"/>
            <w:right w:val="none" w:sz="0" w:space="0" w:color="auto"/>
          </w:divBdr>
        </w:div>
        <w:div w:id="566770544">
          <w:marLeft w:val="0"/>
          <w:marRight w:val="0"/>
          <w:marTop w:val="0"/>
          <w:marBottom w:val="0"/>
          <w:divBdr>
            <w:top w:val="none" w:sz="0" w:space="0" w:color="auto"/>
            <w:left w:val="none" w:sz="0" w:space="0" w:color="auto"/>
            <w:bottom w:val="none" w:sz="0" w:space="0" w:color="auto"/>
            <w:right w:val="none" w:sz="0" w:space="0" w:color="auto"/>
          </w:divBdr>
        </w:div>
        <w:div w:id="1373843374">
          <w:marLeft w:val="0"/>
          <w:marRight w:val="0"/>
          <w:marTop w:val="0"/>
          <w:marBottom w:val="0"/>
          <w:divBdr>
            <w:top w:val="none" w:sz="0" w:space="0" w:color="auto"/>
            <w:left w:val="none" w:sz="0" w:space="0" w:color="auto"/>
            <w:bottom w:val="none" w:sz="0" w:space="0" w:color="auto"/>
            <w:right w:val="none" w:sz="0" w:space="0" w:color="auto"/>
          </w:divBdr>
        </w:div>
        <w:div w:id="803889149">
          <w:marLeft w:val="0"/>
          <w:marRight w:val="0"/>
          <w:marTop w:val="0"/>
          <w:marBottom w:val="0"/>
          <w:divBdr>
            <w:top w:val="none" w:sz="0" w:space="0" w:color="auto"/>
            <w:left w:val="none" w:sz="0" w:space="0" w:color="auto"/>
            <w:bottom w:val="none" w:sz="0" w:space="0" w:color="auto"/>
            <w:right w:val="none" w:sz="0" w:space="0" w:color="auto"/>
          </w:divBdr>
        </w:div>
        <w:div w:id="311523204">
          <w:marLeft w:val="0"/>
          <w:marRight w:val="0"/>
          <w:marTop w:val="0"/>
          <w:marBottom w:val="0"/>
          <w:divBdr>
            <w:top w:val="none" w:sz="0" w:space="0" w:color="auto"/>
            <w:left w:val="none" w:sz="0" w:space="0" w:color="auto"/>
            <w:bottom w:val="none" w:sz="0" w:space="0" w:color="auto"/>
            <w:right w:val="none" w:sz="0" w:space="0" w:color="auto"/>
          </w:divBdr>
        </w:div>
        <w:div w:id="641957653">
          <w:marLeft w:val="0"/>
          <w:marRight w:val="0"/>
          <w:marTop w:val="0"/>
          <w:marBottom w:val="0"/>
          <w:divBdr>
            <w:top w:val="none" w:sz="0" w:space="0" w:color="auto"/>
            <w:left w:val="none" w:sz="0" w:space="0" w:color="auto"/>
            <w:bottom w:val="none" w:sz="0" w:space="0" w:color="auto"/>
            <w:right w:val="none" w:sz="0" w:space="0" w:color="auto"/>
          </w:divBdr>
        </w:div>
        <w:div w:id="60949328">
          <w:marLeft w:val="0"/>
          <w:marRight w:val="0"/>
          <w:marTop w:val="0"/>
          <w:marBottom w:val="0"/>
          <w:divBdr>
            <w:top w:val="none" w:sz="0" w:space="0" w:color="auto"/>
            <w:left w:val="none" w:sz="0" w:space="0" w:color="auto"/>
            <w:bottom w:val="none" w:sz="0" w:space="0" w:color="auto"/>
            <w:right w:val="none" w:sz="0" w:space="0" w:color="auto"/>
          </w:divBdr>
        </w:div>
        <w:div w:id="229508984">
          <w:marLeft w:val="0"/>
          <w:marRight w:val="0"/>
          <w:marTop w:val="0"/>
          <w:marBottom w:val="0"/>
          <w:divBdr>
            <w:top w:val="none" w:sz="0" w:space="0" w:color="auto"/>
            <w:left w:val="none" w:sz="0" w:space="0" w:color="auto"/>
            <w:bottom w:val="none" w:sz="0" w:space="0" w:color="auto"/>
            <w:right w:val="none" w:sz="0" w:space="0" w:color="auto"/>
          </w:divBdr>
        </w:div>
        <w:div w:id="2121607919">
          <w:marLeft w:val="0"/>
          <w:marRight w:val="0"/>
          <w:marTop w:val="0"/>
          <w:marBottom w:val="0"/>
          <w:divBdr>
            <w:top w:val="none" w:sz="0" w:space="0" w:color="auto"/>
            <w:left w:val="none" w:sz="0" w:space="0" w:color="auto"/>
            <w:bottom w:val="none" w:sz="0" w:space="0" w:color="auto"/>
            <w:right w:val="none" w:sz="0" w:space="0" w:color="auto"/>
          </w:divBdr>
        </w:div>
        <w:div w:id="729231461">
          <w:marLeft w:val="0"/>
          <w:marRight w:val="0"/>
          <w:marTop w:val="0"/>
          <w:marBottom w:val="0"/>
          <w:divBdr>
            <w:top w:val="none" w:sz="0" w:space="0" w:color="auto"/>
            <w:left w:val="none" w:sz="0" w:space="0" w:color="auto"/>
            <w:bottom w:val="none" w:sz="0" w:space="0" w:color="auto"/>
            <w:right w:val="none" w:sz="0" w:space="0" w:color="auto"/>
          </w:divBdr>
        </w:div>
        <w:div w:id="807434236">
          <w:marLeft w:val="0"/>
          <w:marRight w:val="0"/>
          <w:marTop w:val="0"/>
          <w:marBottom w:val="0"/>
          <w:divBdr>
            <w:top w:val="none" w:sz="0" w:space="0" w:color="auto"/>
            <w:left w:val="none" w:sz="0" w:space="0" w:color="auto"/>
            <w:bottom w:val="none" w:sz="0" w:space="0" w:color="auto"/>
            <w:right w:val="none" w:sz="0" w:space="0" w:color="auto"/>
          </w:divBdr>
        </w:div>
        <w:div w:id="434055917">
          <w:marLeft w:val="0"/>
          <w:marRight w:val="0"/>
          <w:marTop w:val="0"/>
          <w:marBottom w:val="0"/>
          <w:divBdr>
            <w:top w:val="none" w:sz="0" w:space="0" w:color="auto"/>
            <w:left w:val="none" w:sz="0" w:space="0" w:color="auto"/>
            <w:bottom w:val="none" w:sz="0" w:space="0" w:color="auto"/>
            <w:right w:val="none" w:sz="0" w:space="0" w:color="auto"/>
          </w:divBdr>
        </w:div>
        <w:div w:id="1359429039">
          <w:marLeft w:val="0"/>
          <w:marRight w:val="0"/>
          <w:marTop w:val="0"/>
          <w:marBottom w:val="0"/>
          <w:divBdr>
            <w:top w:val="none" w:sz="0" w:space="0" w:color="auto"/>
            <w:left w:val="none" w:sz="0" w:space="0" w:color="auto"/>
            <w:bottom w:val="none" w:sz="0" w:space="0" w:color="auto"/>
            <w:right w:val="none" w:sz="0" w:space="0" w:color="auto"/>
          </w:divBdr>
        </w:div>
        <w:div w:id="1832062115">
          <w:marLeft w:val="0"/>
          <w:marRight w:val="0"/>
          <w:marTop w:val="0"/>
          <w:marBottom w:val="0"/>
          <w:divBdr>
            <w:top w:val="none" w:sz="0" w:space="0" w:color="auto"/>
            <w:left w:val="none" w:sz="0" w:space="0" w:color="auto"/>
            <w:bottom w:val="none" w:sz="0" w:space="0" w:color="auto"/>
            <w:right w:val="none" w:sz="0" w:space="0" w:color="auto"/>
          </w:divBdr>
        </w:div>
        <w:div w:id="1332097647">
          <w:marLeft w:val="0"/>
          <w:marRight w:val="0"/>
          <w:marTop w:val="0"/>
          <w:marBottom w:val="0"/>
          <w:divBdr>
            <w:top w:val="none" w:sz="0" w:space="0" w:color="auto"/>
            <w:left w:val="none" w:sz="0" w:space="0" w:color="auto"/>
            <w:bottom w:val="none" w:sz="0" w:space="0" w:color="auto"/>
            <w:right w:val="none" w:sz="0" w:space="0" w:color="auto"/>
          </w:divBdr>
        </w:div>
        <w:div w:id="1509321540">
          <w:marLeft w:val="0"/>
          <w:marRight w:val="0"/>
          <w:marTop w:val="0"/>
          <w:marBottom w:val="0"/>
          <w:divBdr>
            <w:top w:val="none" w:sz="0" w:space="0" w:color="auto"/>
            <w:left w:val="none" w:sz="0" w:space="0" w:color="auto"/>
            <w:bottom w:val="none" w:sz="0" w:space="0" w:color="auto"/>
            <w:right w:val="none" w:sz="0" w:space="0" w:color="auto"/>
          </w:divBdr>
        </w:div>
        <w:div w:id="773861398">
          <w:marLeft w:val="0"/>
          <w:marRight w:val="0"/>
          <w:marTop w:val="0"/>
          <w:marBottom w:val="0"/>
          <w:divBdr>
            <w:top w:val="none" w:sz="0" w:space="0" w:color="auto"/>
            <w:left w:val="none" w:sz="0" w:space="0" w:color="auto"/>
            <w:bottom w:val="none" w:sz="0" w:space="0" w:color="auto"/>
            <w:right w:val="none" w:sz="0" w:space="0" w:color="auto"/>
          </w:divBdr>
        </w:div>
        <w:div w:id="1271081936">
          <w:marLeft w:val="0"/>
          <w:marRight w:val="0"/>
          <w:marTop w:val="0"/>
          <w:marBottom w:val="0"/>
          <w:divBdr>
            <w:top w:val="none" w:sz="0" w:space="0" w:color="auto"/>
            <w:left w:val="none" w:sz="0" w:space="0" w:color="auto"/>
            <w:bottom w:val="none" w:sz="0" w:space="0" w:color="auto"/>
            <w:right w:val="none" w:sz="0" w:space="0" w:color="auto"/>
          </w:divBdr>
        </w:div>
        <w:div w:id="1570337570">
          <w:marLeft w:val="0"/>
          <w:marRight w:val="0"/>
          <w:marTop w:val="0"/>
          <w:marBottom w:val="0"/>
          <w:divBdr>
            <w:top w:val="none" w:sz="0" w:space="0" w:color="auto"/>
            <w:left w:val="none" w:sz="0" w:space="0" w:color="auto"/>
            <w:bottom w:val="none" w:sz="0" w:space="0" w:color="auto"/>
            <w:right w:val="none" w:sz="0" w:space="0" w:color="auto"/>
          </w:divBdr>
        </w:div>
        <w:div w:id="49619653">
          <w:marLeft w:val="0"/>
          <w:marRight w:val="0"/>
          <w:marTop w:val="0"/>
          <w:marBottom w:val="0"/>
          <w:divBdr>
            <w:top w:val="none" w:sz="0" w:space="0" w:color="auto"/>
            <w:left w:val="none" w:sz="0" w:space="0" w:color="auto"/>
            <w:bottom w:val="none" w:sz="0" w:space="0" w:color="auto"/>
            <w:right w:val="none" w:sz="0" w:space="0" w:color="auto"/>
          </w:divBdr>
        </w:div>
        <w:div w:id="1919900145">
          <w:marLeft w:val="0"/>
          <w:marRight w:val="0"/>
          <w:marTop w:val="0"/>
          <w:marBottom w:val="0"/>
          <w:divBdr>
            <w:top w:val="none" w:sz="0" w:space="0" w:color="auto"/>
            <w:left w:val="none" w:sz="0" w:space="0" w:color="auto"/>
            <w:bottom w:val="none" w:sz="0" w:space="0" w:color="auto"/>
            <w:right w:val="none" w:sz="0" w:space="0" w:color="auto"/>
          </w:divBdr>
        </w:div>
        <w:div w:id="236482164">
          <w:marLeft w:val="0"/>
          <w:marRight w:val="0"/>
          <w:marTop w:val="0"/>
          <w:marBottom w:val="0"/>
          <w:divBdr>
            <w:top w:val="none" w:sz="0" w:space="0" w:color="auto"/>
            <w:left w:val="none" w:sz="0" w:space="0" w:color="auto"/>
            <w:bottom w:val="none" w:sz="0" w:space="0" w:color="auto"/>
            <w:right w:val="none" w:sz="0" w:space="0" w:color="auto"/>
          </w:divBdr>
        </w:div>
        <w:div w:id="1924214616">
          <w:marLeft w:val="0"/>
          <w:marRight w:val="0"/>
          <w:marTop w:val="0"/>
          <w:marBottom w:val="0"/>
          <w:divBdr>
            <w:top w:val="none" w:sz="0" w:space="0" w:color="auto"/>
            <w:left w:val="none" w:sz="0" w:space="0" w:color="auto"/>
            <w:bottom w:val="none" w:sz="0" w:space="0" w:color="auto"/>
            <w:right w:val="none" w:sz="0" w:space="0" w:color="auto"/>
          </w:divBdr>
        </w:div>
        <w:div w:id="1687488050">
          <w:marLeft w:val="0"/>
          <w:marRight w:val="0"/>
          <w:marTop w:val="0"/>
          <w:marBottom w:val="0"/>
          <w:divBdr>
            <w:top w:val="none" w:sz="0" w:space="0" w:color="auto"/>
            <w:left w:val="none" w:sz="0" w:space="0" w:color="auto"/>
            <w:bottom w:val="none" w:sz="0" w:space="0" w:color="auto"/>
            <w:right w:val="none" w:sz="0" w:space="0" w:color="auto"/>
          </w:divBdr>
        </w:div>
        <w:div w:id="664283509">
          <w:marLeft w:val="0"/>
          <w:marRight w:val="0"/>
          <w:marTop w:val="0"/>
          <w:marBottom w:val="0"/>
          <w:divBdr>
            <w:top w:val="none" w:sz="0" w:space="0" w:color="auto"/>
            <w:left w:val="none" w:sz="0" w:space="0" w:color="auto"/>
            <w:bottom w:val="none" w:sz="0" w:space="0" w:color="auto"/>
            <w:right w:val="none" w:sz="0" w:space="0" w:color="auto"/>
          </w:divBdr>
        </w:div>
        <w:div w:id="321591601">
          <w:marLeft w:val="0"/>
          <w:marRight w:val="0"/>
          <w:marTop w:val="0"/>
          <w:marBottom w:val="0"/>
          <w:divBdr>
            <w:top w:val="none" w:sz="0" w:space="0" w:color="auto"/>
            <w:left w:val="none" w:sz="0" w:space="0" w:color="auto"/>
            <w:bottom w:val="none" w:sz="0" w:space="0" w:color="auto"/>
            <w:right w:val="none" w:sz="0" w:space="0" w:color="auto"/>
          </w:divBdr>
        </w:div>
        <w:div w:id="225381258">
          <w:marLeft w:val="0"/>
          <w:marRight w:val="0"/>
          <w:marTop w:val="0"/>
          <w:marBottom w:val="0"/>
          <w:divBdr>
            <w:top w:val="none" w:sz="0" w:space="0" w:color="auto"/>
            <w:left w:val="none" w:sz="0" w:space="0" w:color="auto"/>
            <w:bottom w:val="none" w:sz="0" w:space="0" w:color="auto"/>
            <w:right w:val="none" w:sz="0" w:space="0" w:color="auto"/>
          </w:divBdr>
        </w:div>
        <w:div w:id="1026560971">
          <w:marLeft w:val="0"/>
          <w:marRight w:val="0"/>
          <w:marTop w:val="0"/>
          <w:marBottom w:val="0"/>
          <w:divBdr>
            <w:top w:val="none" w:sz="0" w:space="0" w:color="auto"/>
            <w:left w:val="none" w:sz="0" w:space="0" w:color="auto"/>
            <w:bottom w:val="none" w:sz="0" w:space="0" w:color="auto"/>
            <w:right w:val="none" w:sz="0" w:space="0" w:color="auto"/>
          </w:divBdr>
        </w:div>
        <w:div w:id="1311976971">
          <w:marLeft w:val="0"/>
          <w:marRight w:val="0"/>
          <w:marTop w:val="0"/>
          <w:marBottom w:val="0"/>
          <w:divBdr>
            <w:top w:val="none" w:sz="0" w:space="0" w:color="auto"/>
            <w:left w:val="none" w:sz="0" w:space="0" w:color="auto"/>
            <w:bottom w:val="none" w:sz="0" w:space="0" w:color="auto"/>
            <w:right w:val="none" w:sz="0" w:space="0" w:color="auto"/>
          </w:divBdr>
        </w:div>
        <w:div w:id="2054034985">
          <w:marLeft w:val="0"/>
          <w:marRight w:val="0"/>
          <w:marTop w:val="0"/>
          <w:marBottom w:val="0"/>
          <w:divBdr>
            <w:top w:val="none" w:sz="0" w:space="0" w:color="auto"/>
            <w:left w:val="none" w:sz="0" w:space="0" w:color="auto"/>
            <w:bottom w:val="none" w:sz="0" w:space="0" w:color="auto"/>
            <w:right w:val="none" w:sz="0" w:space="0" w:color="auto"/>
          </w:divBdr>
        </w:div>
        <w:div w:id="794519489">
          <w:marLeft w:val="0"/>
          <w:marRight w:val="0"/>
          <w:marTop w:val="0"/>
          <w:marBottom w:val="0"/>
          <w:divBdr>
            <w:top w:val="none" w:sz="0" w:space="0" w:color="auto"/>
            <w:left w:val="none" w:sz="0" w:space="0" w:color="auto"/>
            <w:bottom w:val="none" w:sz="0" w:space="0" w:color="auto"/>
            <w:right w:val="none" w:sz="0" w:space="0" w:color="auto"/>
          </w:divBdr>
        </w:div>
        <w:div w:id="209658866">
          <w:marLeft w:val="0"/>
          <w:marRight w:val="0"/>
          <w:marTop w:val="0"/>
          <w:marBottom w:val="0"/>
          <w:divBdr>
            <w:top w:val="none" w:sz="0" w:space="0" w:color="auto"/>
            <w:left w:val="none" w:sz="0" w:space="0" w:color="auto"/>
            <w:bottom w:val="none" w:sz="0" w:space="0" w:color="auto"/>
            <w:right w:val="none" w:sz="0" w:space="0" w:color="auto"/>
          </w:divBdr>
        </w:div>
        <w:div w:id="545290448">
          <w:marLeft w:val="0"/>
          <w:marRight w:val="0"/>
          <w:marTop w:val="0"/>
          <w:marBottom w:val="0"/>
          <w:divBdr>
            <w:top w:val="none" w:sz="0" w:space="0" w:color="auto"/>
            <w:left w:val="none" w:sz="0" w:space="0" w:color="auto"/>
            <w:bottom w:val="none" w:sz="0" w:space="0" w:color="auto"/>
            <w:right w:val="none" w:sz="0" w:space="0" w:color="auto"/>
          </w:divBdr>
        </w:div>
        <w:div w:id="29915153">
          <w:marLeft w:val="0"/>
          <w:marRight w:val="0"/>
          <w:marTop w:val="0"/>
          <w:marBottom w:val="0"/>
          <w:divBdr>
            <w:top w:val="none" w:sz="0" w:space="0" w:color="auto"/>
            <w:left w:val="none" w:sz="0" w:space="0" w:color="auto"/>
            <w:bottom w:val="none" w:sz="0" w:space="0" w:color="auto"/>
            <w:right w:val="none" w:sz="0" w:space="0" w:color="auto"/>
          </w:divBdr>
        </w:div>
        <w:div w:id="1637417153">
          <w:marLeft w:val="0"/>
          <w:marRight w:val="0"/>
          <w:marTop w:val="0"/>
          <w:marBottom w:val="0"/>
          <w:divBdr>
            <w:top w:val="none" w:sz="0" w:space="0" w:color="auto"/>
            <w:left w:val="none" w:sz="0" w:space="0" w:color="auto"/>
            <w:bottom w:val="none" w:sz="0" w:space="0" w:color="auto"/>
            <w:right w:val="none" w:sz="0" w:space="0" w:color="auto"/>
          </w:divBdr>
        </w:div>
        <w:div w:id="46416515">
          <w:marLeft w:val="0"/>
          <w:marRight w:val="0"/>
          <w:marTop w:val="0"/>
          <w:marBottom w:val="0"/>
          <w:divBdr>
            <w:top w:val="none" w:sz="0" w:space="0" w:color="auto"/>
            <w:left w:val="none" w:sz="0" w:space="0" w:color="auto"/>
            <w:bottom w:val="none" w:sz="0" w:space="0" w:color="auto"/>
            <w:right w:val="none" w:sz="0" w:space="0" w:color="auto"/>
          </w:divBdr>
        </w:div>
        <w:div w:id="638148590">
          <w:marLeft w:val="0"/>
          <w:marRight w:val="0"/>
          <w:marTop w:val="0"/>
          <w:marBottom w:val="0"/>
          <w:divBdr>
            <w:top w:val="none" w:sz="0" w:space="0" w:color="auto"/>
            <w:left w:val="none" w:sz="0" w:space="0" w:color="auto"/>
            <w:bottom w:val="none" w:sz="0" w:space="0" w:color="auto"/>
            <w:right w:val="none" w:sz="0" w:space="0" w:color="auto"/>
          </w:divBdr>
        </w:div>
        <w:div w:id="1592664716">
          <w:marLeft w:val="0"/>
          <w:marRight w:val="0"/>
          <w:marTop w:val="0"/>
          <w:marBottom w:val="0"/>
          <w:divBdr>
            <w:top w:val="none" w:sz="0" w:space="0" w:color="auto"/>
            <w:left w:val="none" w:sz="0" w:space="0" w:color="auto"/>
            <w:bottom w:val="none" w:sz="0" w:space="0" w:color="auto"/>
            <w:right w:val="none" w:sz="0" w:space="0" w:color="auto"/>
          </w:divBdr>
        </w:div>
        <w:div w:id="1652056653">
          <w:marLeft w:val="0"/>
          <w:marRight w:val="0"/>
          <w:marTop w:val="0"/>
          <w:marBottom w:val="0"/>
          <w:divBdr>
            <w:top w:val="none" w:sz="0" w:space="0" w:color="auto"/>
            <w:left w:val="none" w:sz="0" w:space="0" w:color="auto"/>
            <w:bottom w:val="none" w:sz="0" w:space="0" w:color="auto"/>
            <w:right w:val="none" w:sz="0" w:space="0" w:color="auto"/>
          </w:divBdr>
        </w:div>
        <w:div w:id="1236696902">
          <w:marLeft w:val="0"/>
          <w:marRight w:val="0"/>
          <w:marTop w:val="0"/>
          <w:marBottom w:val="0"/>
          <w:divBdr>
            <w:top w:val="none" w:sz="0" w:space="0" w:color="auto"/>
            <w:left w:val="none" w:sz="0" w:space="0" w:color="auto"/>
            <w:bottom w:val="none" w:sz="0" w:space="0" w:color="auto"/>
            <w:right w:val="none" w:sz="0" w:space="0" w:color="auto"/>
          </w:divBdr>
        </w:div>
        <w:div w:id="1422684049">
          <w:marLeft w:val="0"/>
          <w:marRight w:val="0"/>
          <w:marTop w:val="0"/>
          <w:marBottom w:val="0"/>
          <w:divBdr>
            <w:top w:val="none" w:sz="0" w:space="0" w:color="auto"/>
            <w:left w:val="none" w:sz="0" w:space="0" w:color="auto"/>
            <w:bottom w:val="none" w:sz="0" w:space="0" w:color="auto"/>
            <w:right w:val="none" w:sz="0" w:space="0" w:color="auto"/>
          </w:divBdr>
        </w:div>
        <w:div w:id="605892762">
          <w:marLeft w:val="0"/>
          <w:marRight w:val="0"/>
          <w:marTop w:val="0"/>
          <w:marBottom w:val="0"/>
          <w:divBdr>
            <w:top w:val="none" w:sz="0" w:space="0" w:color="auto"/>
            <w:left w:val="none" w:sz="0" w:space="0" w:color="auto"/>
            <w:bottom w:val="none" w:sz="0" w:space="0" w:color="auto"/>
            <w:right w:val="none" w:sz="0" w:space="0" w:color="auto"/>
          </w:divBdr>
        </w:div>
        <w:div w:id="225922496">
          <w:marLeft w:val="0"/>
          <w:marRight w:val="0"/>
          <w:marTop w:val="0"/>
          <w:marBottom w:val="0"/>
          <w:divBdr>
            <w:top w:val="none" w:sz="0" w:space="0" w:color="auto"/>
            <w:left w:val="none" w:sz="0" w:space="0" w:color="auto"/>
            <w:bottom w:val="none" w:sz="0" w:space="0" w:color="auto"/>
            <w:right w:val="none" w:sz="0" w:space="0" w:color="auto"/>
          </w:divBdr>
        </w:div>
        <w:div w:id="1740862050">
          <w:marLeft w:val="0"/>
          <w:marRight w:val="0"/>
          <w:marTop w:val="0"/>
          <w:marBottom w:val="0"/>
          <w:divBdr>
            <w:top w:val="none" w:sz="0" w:space="0" w:color="auto"/>
            <w:left w:val="none" w:sz="0" w:space="0" w:color="auto"/>
            <w:bottom w:val="none" w:sz="0" w:space="0" w:color="auto"/>
            <w:right w:val="none" w:sz="0" w:space="0" w:color="auto"/>
          </w:divBdr>
        </w:div>
        <w:div w:id="1181891310">
          <w:marLeft w:val="0"/>
          <w:marRight w:val="0"/>
          <w:marTop w:val="0"/>
          <w:marBottom w:val="0"/>
          <w:divBdr>
            <w:top w:val="none" w:sz="0" w:space="0" w:color="auto"/>
            <w:left w:val="none" w:sz="0" w:space="0" w:color="auto"/>
            <w:bottom w:val="none" w:sz="0" w:space="0" w:color="auto"/>
            <w:right w:val="none" w:sz="0" w:space="0" w:color="auto"/>
          </w:divBdr>
        </w:div>
        <w:div w:id="1499803035">
          <w:marLeft w:val="0"/>
          <w:marRight w:val="0"/>
          <w:marTop w:val="0"/>
          <w:marBottom w:val="0"/>
          <w:divBdr>
            <w:top w:val="none" w:sz="0" w:space="0" w:color="auto"/>
            <w:left w:val="none" w:sz="0" w:space="0" w:color="auto"/>
            <w:bottom w:val="none" w:sz="0" w:space="0" w:color="auto"/>
            <w:right w:val="none" w:sz="0" w:space="0" w:color="auto"/>
          </w:divBdr>
        </w:div>
        <w:div w:id="520051099">
          <w:marLeft w:val="0"/>
          <w:marRight w:val="0"/>
          <w:marTop w:val="0"/>
          <w:marBottom w:val="0"/>
          <w:divBdr>
            <w:top w:val="none" w:sz="0" w:space="0" w:color="auto"/>
            <w:left w:val="none" w:sz="0" w:space="0" w:color="auto"/>
            <w:bottom w:val="none" w:sz="0" w:space="0" w:color="auto"/>
            <w:right w:val="none" w:sz="0" w:space="0" w:color="auto"/>
          </w:divBdr>
        </w:div>
        <w:div w:id="904610905">
          <w:marLeft w:val="0"/>
          <w:marRight w:val="0"/>
          <w:marTop w:val="0"/>
          <w:marBottom w:val="0"/>
          <w:divBdr>
            <w:top w:val="none" w:sz="0" w:space="0" w:color="auto"/>
            <w:left w:val="none" w:sz="0" w:space="0" w:color="auto"/>
            <w:bottom w:val="none" w:sz="0" w:space="0" w:color="auto"/>
            <w:right w:val="none" w:sz="0" w:space="0" w:color="auto"/>
          </w:divBdr>
        </w:div>
        <w:div w:id="509101973">
          <w:marLeft w:val="0"/>
          <w:marRight w:val="0"/>
          <w:marTop w:val="0"/>
          <w:marBottom w:val="0"/>
          <w:divBdr>
            <w:top w:val="none" w:sz="0" w:space="0" w:color="auto"/>
            <w:left w:val="none" w:sz="0" w:space="0" w:color="auto"/>
            <w:bottom w:val="none" w:sz="0" w:space="0" w:color="auto"/>
            <w:right w:val="none" w:sz="0" w:space="0" w:color="auto"/>
          </w:divBdr>
        </w:div>
        <w:div w:id="1115253851">
          <w:marLeft w:val="0"/>
          <w:marRight w:val="0"/>
          <w:marTop w:val="0"/>
          <w:marBottom w:val="0"/>
          <w:divBdr>
            <w:top w:val="none" w:sz="0" w:space="0" w:color="auto"/>
            <w:left w:val="none" w:sz="0" w:space="0" w:color="auto"/>
            <w:bottom w:val="none" w:sz="0" w:space="0" w:color="auto"/>
            <w:right w:val="none" w:sz="0" w:space="0" w:color="auto"/>
          </w:divBdr>
        </w:div>
        <w:div w:id="2080520985">
          <w:marLeft w:val="0"/>
          <w:marRight w:val="0"/>
          <w:marTop w:val="0"/>
          <w:marBottom w:val="0"/>
          <w:divBdr>
            <w:top w:val="none" w:sz="0" w:space="0" w:color="auto"/>
            <w:left w:val="none" w:sz="0" w:space="0" w:color="auto"/>
            <w:bottom w:val="none" w:sz="0" w:space="0" w:color="auto"/>
            <w:right w:val="none" w:sz="0" w:space="0" w:color="auto"/>
          </w:divBdr>
        </w:div>
        <w:div w:id="1513497317">
          <w:marLeft w:val="0"/>
          <w:marRight w:val="0"/>
          <w:marTop w:val="0"/>
          <w:marBottom w:val="0"/>
          <w:divBdr>
            <w:top w:val="none" w:sz="0" w:space="0" w:color="auto"/>
            <w:left w:val="none" w:sz="0" w:space="0" w:color="auto"/>
            <w:bottom w:val="none" w:sz="0" w:space="0" w:color="auto"/>
            <w:right w:val="none" w:sz="0" w:space="0" w:color="auto"/>
          </w:divBdr>
        </w:div>
        <w:div w:id="1346862116">
          <w:marLeft w:val="0"/>
          <w:marRight w:val="0"/>
          <w:marTop w:val="0"/>
          <w:marBottom w:val="0"/>
          <w:divBdr>
            <w:top w:val="none" w:sz="0" w:space="0" w:color="auto"/>
            <w:left w:val="none" w:sz="0" w:space="0" w:color="auto"/>
            <w:bottom w:val="none" w:sz="0" w:space="0" w:color="auto"/>
            <w:right w:val="none" w:sz="0" w:space="0" w:color="auto"/>
          </w:divBdr>
        </w:div>
        <w:div w:id="681587409">
          <w:marLeft w:val="0"/>
          <w:marRight w:val="0"/>
          <w:marTop w:val="0"/>
          <w:marBottom w:val="0"/>
          <w:divBdr>
            <w:top w:val="none" w:sz="0" w:space="0" w:color="auto"/>
            <w:left w:val="none" w:sz="0" w:space="0" w:color="auto"/>
            <w:bottom w:val="none" w:sz="0" w:space="0" w:color="auto"/>
            <w:right w:val="none" w:sz="0" w:space="0" w:color="auto"/>
          </w:divBdr>
        </w:div>
        <w:div w:id="66080226">
          <w:marLeft w:val="0"/>
          <w:marRight w:val="0"/>
          <w:marTop w:val="0"/>
          <w:marBottom w:val="0"/>
          <w:divBdr>
            <w:top w:val="none" w:sz="0" w:space="0" w:color="auto"/>
            <w:left w:val="none" w:sz="0" w:space="0" w:color="auto"/>
            <w:bottom w:val="none" w:sz="0" w:space="0" w:color="auto"/>
            <w:right w:val="none" w:sz="0" w:space="0" w:color="auto"/>
          </w:divBdr>
        </w:div>
        <w:div w:id="147595259">
          <w:marLeft w:val="0"/>
          <w:marRight w:val="0"/>
          <w:marTop w:val="0"/>
          <w:marBottom w:val="0"/>
          <w:divBdr>
            <w:top w:val="none" w:sz="0" w:space="0" w:color="auto"/>
            <w:left w:val="none" w:sz="0" w:space="0" w:color="auto"/>
            <w:bottom w:val="none" w:sz="0" w:space="0" w:color="auto"/>
            <w:right w:val="none" w:sz="0" w:space="0" w:color="auto"/>
          </w:divBdr>
        </w:div>
        <w:div w:id="1685327807">
          <w:marLeft w:val="0"/>
          <w:marRight w:val="0"/>
          <w:marTop w:val="0"/>
          <w:marBottom w:val="0"/>
          <w:divBdr>
            <w:top w:val="none" w:sz="0" w:space="0" w:color="auto"/>
            <w:left w:val="none" w:sz="0" w:space="0" w:color="auto"/>
            <w:bottom w:val="none" w:sz="0" w:space="0" w:color="auto"/>
            <w:right w:val="none" w:sz="0" w:space="0" w:color="auto"/>
          </w:divBdr>
        </w:div>
        <w:div w:id="394351850">
          <w:marLeft w:val="0"/>
          <w:marRight w:val="0"/>
          <w:marTop w:val="0"/>
          <w:marBottom w:val="0"/>
          <w:divBdr>
            <w:top w:val="none" w:sz="0" w:space="0" w:color="auto"/>
            <w:left w:val="none" w:sz="0" w:space="0" w:color="auto"/>
            <w:bottom w:val="none" w:sz="0" w:space="0" w:color="auto"/>
            <w:right w:val="none" w:sz="0" w:space="0" w:color="auto"/>
          </w:divBdr>
        </w:div>
        <w:div w:id="807355871">
          <w:marLeft w:val="0"/>
          <w:marRight w:val="0"/>
          <w:marTop w:val="0"/>
          <w:marBottom w:val="0"/>
          <w:divBdr>
            <w:top w:val="none" w:sz="0" w:space="0" w:color="auto"/>
            <w:left w:val="none" w:sz="0" w:space="0" w:color="auto"/>
            <w:bottom w:val="none" w:sz="0" w:space="0" w:color="auto"/>
            <w:right w:val="none" w:sz="0" w:space="0" w:color="auto"/>
          </w:divBdr>
        </w:div>
        <w:div w:id="298806906">
          <w:marLeft w:val="0"/>
          <w:marRight w:val="0"/>
          <w:marTop w:val="0"/>
          <w:marBottom w:val="0"/>
          <w:divBdr>
            <w:top w:val="none" w:sz="0" w:space="0" w:color="auto"/>
            <w:left w:val="none" w:sz="0" w:space="0" w:color="auto"/>
            <w:bottom w:val="none" w:sz="0" w:space="0" w:color="auto"/>
            <w:right w:val="none" w:sz="0" w:space="0" w:color="auto"/>
          </w:divBdr>
        </w:div>
        <w:div w:id="2034917355">
          <w:marLeft w:val="0"/>
          <w:marRight w:val="0"/>
          <w:marTop w:val="0"/>
          <w:marBottom w:val="0"/>
          <w:divBdr>
            <w:top w:val="none" w:sz="0" w:space="0" w:color="auto"/>
            <w:left w:val="none" w:sz="0" w:space="0" w:color="auto"/>
            <w:bottom w:val="none" w:sz="0" w:space="0" w:color="auto"/>
            <w:right w:val="none" w:sz="0" w:space="0" w:color="auto"/>
          </w:divBdr>
        </w:div>
        <w:div w:id="1878161646">
          <w:marLeft w:val="0"/>
          <w:marRight w:val="0"/>
          <w:marTop w:val="0"/>
          <w:marBottom w:val="0"/>
          <w:divBdr>
            <w:top w:val="none" w:sz="0" w:space="0" w:color="auto"/>
            <w:left w:val="none" w:sz="0" w:space="0" w:color="auto"/>
            <w:bottom w:val="none" w:sz="0" w:space="0" w:color="auto"/>
            <w:right w:val="none" w:sz="0" w:space="0" w:color="auto"/>
          </w:divBdr>
        </w:div>
        <w:div w:id="1994722055">
          <w:marLeft w:val="0"/>
          <w:marRight w:val="0"/>
          <w:marTop w:val="0"/>
          <w:marBottom w:val="0"/>
          <w:divBdr>
            <w:top w:val="none" w:sz="0" w:space="0" w:color="auto"/>
            <w:left w:val="none" w:sz="0" w:space="0" w:color="auto"/>
            <w:bottom w:val="none" w:sz="0" w:space="0" w:color="auto"/>
            <w:right w:val="none" w:sz="0" w:space="0" w:color="auto"/>
          </w:divBdr>
        </w:div>
        <w:div w:id="442113572">
          <w:marLeft w:val="0"/>
          <w:marRight w:val="0"/>
          <w:marTop w:val="0"/>
          <w:marBottom w:val="0"/>
          <w:divBdr>
            <w:top w:val="none" w:sz="0" w:space="0" w:color="auto"/>
            <w:left w:val="none" w:sz="0" w:space="0" w:color="auto"/>
            <w:bottom w:val="none" w:sz="0" w:space="0" w:color="auto"/>
            <w:right w:val="none" w:sz="0" w:space="0" w:color="auto"/>
          </w:divBdr>
        </w:div>
        <w:div w:id="1368873084">
          <w:marLeft w:val="0"/>
          <w:marRight w:val="0"/>
          <w:marTop w:val="0"/>
          <w:marBottom w:val="0"/>
          <w:divBdr>
            <w:top w:val="none" w:sz="0" w:space="0" w:color="auto"/>
            <w:left w:val="none" w:sz="0" w:space="0" w:color="auto"/>
            <w:bottom w:val="none" w:sz="0" w:space="0" w:color="auto"/>
            <w:right w:val="none" w:sz="0" w:space="0" w:color="auto"/>
          </w:divBdr>
        </w:div>
        <w:div w:id="676348139">
          <w:marLeft w:val="0"/>
          <w:marRight w:val="0"/>
          <w:marTop w:val="0"/>
          <w:marBottom w:val="0"/>
          <w:divBdr>
            <w:top w:val="none" w:sz="0" w:space="0" w:color="auto"/>
            <w:left w:val="none" w:sz="0" w:space="0" w:color="auto"/>
            <w:bottom w:val="none" w:sz="0" w:space="0" w:color="auto"/>
            <w:right w:val="none" w:sz="0" w:space="0" w:color="auto"/>
          </w:divBdr>
        </w:div>
        <w:div w:id="442386553">
          <w:marLeft w:val="0"/>
          <w:marRight w:val="0"/>
          <w:marTop w:val="0"/>
          <w:marBottom w:val="0"/>
          <w:divBdr>
            <w:top w:val="none" w:sz="0" w:space="0" w:color="auto"/>
            <w:left w:val="none" w:sz="0" w:space="0" w:color="auto"/>
            <w:bottom w:val="none" w:sz="0" w:space="0" w:color="auto"/>
            <w:right w:val="none" w:sz="0" w:space="0" w:color="auto"/>
          </w:divBdr>
        </w:div>
        <w:div w:id="1701934449">
          <w:marLeft w:val="0"/>
          <w:marRight w:val="0"/>
          <w:marTop w:val="0"/>
          <w:marBottom w:val="0"/>
          <w:divBdr>
            <w:top w:val="none" w:sz="0" w:space="0" w:color="auto"/>
            <w:left w:val="none" w:sz="0" w:space="0" w:color="auto"/>
            <w:bottom w:val="none" w:sz="0" w:space="0" w:color="auto"/>
            <w:right w:val="none" w:sz="0" w:space="0" w:color="auto"/>
          </w:divBdr>
        </w:div>
        <w:div w:id="767114789">
          <w:marLeft w:val="0"/>
          <w:marRight w:val="0"/>
          <w:marTop w:val="0"/>
          <w:marBottom w:val="0"/>
          <w:divBdr>
            <w:top w:val="none" w:sz="0" w:space="0" w:color="auto"/>
            <w:left w:val="none" w:sz="0" w:space="0" w:color="auto"/>
            <w:bottom w:val="none" w:sz="0" w:space="0" w:color="auto"/>
            <w:right w:val="none" w:sz="0" w:space="0" w:color="auto"/>
          </w:divBdr>
        </w:div>
        <w:div w:id="493493293">
          <w:marLeft w:val="0"/>
          <w:marRight w:val="0"/>
          <w:marTop w:val="0"/>
          <w:marBottom w:val="0"/>
          <w:divBdr>
            <w:top w:val="none" w:sz="0" w:space="0" w:color="auto"/>
            <w:left w:val="none" w:sz="0" w:space="0" w:color="auto"/>
            <w:bottom w:val="none" w:sz="0" w:space="0" w:color="auto"/>
            <w:right w:val="none" w:sz="0" w:space="0" w:color="auto"/>
          </w:divBdr>
        </w:div>
        <w:div w:id="1824351670">
          <w:marLeft w:val="0"/>
          <w:marRight w:val="0"/>
          <w:marTop w:val="0"/>
          <w:marBottom w:val="0"/>
          <w:divBdr>
            <w:top w:val="none" w:sz="0" w:space="0" w:color="auto"/>
            <w:left w:val="none" w:sz="0" w:space="0" w:color="auto"/>
            <w:bottom w:val="none" w:sz="0" w:space="0" w:color="auto"/>
            <w:right w:val="none" w:sz="0" w:space="0" w:color="auto"/>
          </w:divBdr>
        </w:div>
        <w:div w:id="463625468">
          <w:marLeft w:val="0"/>
          <w:marRight w:val="0"/>
          <w:marTop w:val="0"/>
          <w:marBottom w:val="0"/>
          <w:divBdr>
            <w:top w:val="none" w:sz="0" w:space="0" w:color="auto"/>
            <w:left w:val="none" w:sz="0" w:space="0" w:color="auto"/>
            <w:bottom w:val="none" w:sz="0" w:space="0" w:color="auto"/>
            <w:right w:val="none" w:sz="0" w:space="0" w:color="auto"/>
          </w:divBdr>
        </w:div>
        <w:div w:id="1439989610">
          <w:marLeft w:val="0"/>
          <w:marRight w:val="0"/>
          <w:marTop w:val="0"/>
          <w:marBottom w:val="0"/>
          <w:divBdr>
            <w:top w:val="none" w:sz="0" w:space="0" w:color="auto"/>
            <w:left w:val="none" w:sz="0" w:space="0" w:color="auto"/>
            <w:bottom w:val="none" w:sz="0" w:space="0" w:color="auto"/>
            <w:right w:val="none" w:sz="0" w:space="0" w:color="auto"/>
          </w:divBdr>
        </w:div>
        <w:div w:id="592056176">
          <w:marLeft w:val="0"/>
          <w:marRight w:val="0"/>
          <w:marTop w:val="0"/>
          <w:marBottom w:val="0"/>
          <w:divBdr>
            <w:top w:val="none" w:sz="0" w:space="0" w:color="auto"/>
            <w:left w:val="none" w:sz="0" w:space="0" w:color="auto"/>
            <w:bottom w:val="none" w:sz="0" w:space="0" w:color="auto"/>
            <w:right w:val="none" w:sz="0" w:space="0" w:color="auto"/>
          </w:divBdr>
        </w:div>
        <w:div w:id="1236472394">
          <w:marLeft w:val="0"/>
          <w:marRight w:val="0"/>
          <w:marTop w:val="0"/>
          <w:marBottom w:val="0"/>
          <w:divBdr>
            <w:top w:val="none" w:sz="0" w:space="0" w:color="auto"/>
            <w:left w:val="none" w:sz="0" w:space="0" w:color="auto"/>
            <w:bottom w:val="none" w:sz="0" w:space="0" w:color="auto"/>
            <w:right w:val="none" w:sz="0" w:space="0" w:color="auto"/>
          </w:divBdr>
        </w:div>
        <w:div w:id="977219735">
          <w:marLeft w:val="0"/>
          <w:marRight w:val="0"/>
          <w:marTop w:val="0"/>
          <w:marBottom w:val="0"/>
          <w:divBdr>
            <w:top w:val="none" w:sz="0" w:space="0" w:color="auto"/>
            <w:left w:val="none" w:sz="0" w:space="0" w:color="auto"/>
            <w:bottom w:val="none" w:sz="0" w:space="0" w:color="auto"/>
            <w:right w:val="none" w:sz="0" w:space="0" w:color="auto"/>
          </w:divBdr>
        </w:div>
        <w:div w:id="433288942">
          <w:marLeft w:val="0"/>
          <w:marRight w:val="0"/>
          <w:marTop w:val="0"/>
          <w:marBottom w:val="0"/>
          <w:divBdr>
            <w:top w:val="none" w:sz="0" w:space="0" w:color="auto"/>
            <w:left w:val="none" w:sz="0" w:space="0" w:color="auto"/>
            <w:bottom w:val="none" w:sz="0" w:space="0" w:color="auto"/>
            <w:right w:val="none" w:sz="0" w:space="0" w:color="auto"/>
          </w:divBdr>
        </w:div>
        <w:div w:id="795487843">
          <w:marLeft w:val="0"/>
          <w:marRight w:val="0"/>
          <w:marTop w:val="0"/>
          <w:marBottom w:val="0"/>
          <w:divBdr>
            <w:top w:val="none" w:sz="0" w:space="0" w:color="auto"/>
            <w:left w:val="none" w:sz="0" w:space="0" w:color="auto"/>
            <w:bottom w:val="none" w:sz="0" w:space="0" w:color="auto"/>
            <w:right w:val="none" w:sz="0" w:space="0" w:color="auto"/>
          </w:divBdr>
        </w:div>
        <w:div w:id="518588803">
          <w:marLeft w:val="0"/>
          <w:marRight w:val="0"/>
          <w:marTop w:val="0"/>
          <w:marBottom w:val="0"/>
          <w:divBdr>
            <w:top w:val="none" w:sz="0" w:space="0" w:color="auto"/>
            <w:left w:val="none" w:sz="0" w:space="0" w:color="auto"/>
            <w:bottom w:val="none" w:sz="0" w:space="0" w:color="auto"/>
            <w:right w:val="none" w:sz="0" w:space="0" w:color="auto"/>
          </w:divBdr>
        </w:div>
        <w:div w:id="2069841102">
          <w:marLeft w:val="0"/>
          <w:marRight w:val="0"/>
          <w:marTop w:val="0"/>
          <w:marBottom w:val="0"/>
          <w:divBdr>
            <w:top w:val="none" w:sz="0" w:space="0" w:color="auto"/>
            <w:left w:val="none" w:sz="0" w:space="0" w:color="auto"/>
            <w:bottom w:val="none" w:sz="0" w:space="0" w:color="auto"/>
            <w:right w:val="none" w:sz="0" w:space="0" w:color="auto"/>
          </w:divBdr>
        </w:div>
        <w:div w:id="711924863">
          <w:marLeft w:val="0"/>
          <w:marRight w:val="0"/>
          <w:marTop w:val="0"/>
          <w:marBottom w:val="0"/>
          <w:divBdr>
            <w:top w:val="none" w:sz="0" w:space="0" w:color="auto"/>
            <w:left w:val="none" w:sz="0" w:space="0" w:color="auto"/>
            <w:bottom w:val="none" w:sz="0" w:space="0" w:color="auto"/>
            <w:right w:val="none" w:sz="0" w:space="0" w:color="auto"/>
          </w:divBdr>
        </w:div>
        <w:div w:id="1059865256">
          <w:marLeft w:val="0"/>
          <w:marRight w:val="0"/>
          <w:marTop w:val="0"/>
          <w:marBottom w:val="0"/>
          <w:divBdr>
            <w:top w:val="none" w:sz="0" w:space="0" w:color="auto"/>
            <w:left w:val="none" w:sz="0" w:space="0" w:color="auto"/>
            <w:bottom w:val="none" w:sz="0" w:space="0" w:color="auto"/>
            <w:right w:val="none" w:sz="0" w:space="0" w:color="auto"/>
          </w:divBdr>
        </w:div>
        <w:div w:id="1389298880">
          <w:marLeft w:val="0"/>
          <w:marRight w:val="0"/>
          <w:marTop w:val="0"/>
          <w:marBottom w:val="0"/>
          <w:divBdr>
            <w:top w:val="none" w:sz="0" w:space="0" w:color="auto"/>
            <w:left w:val="none" w:sz="0" w:space="0" w:color="auto"/>
            <w:bottom w:val="none" w:sz="0" w:space="0" w:color="auto"/>
            <w:right w:val="none" w:sz="0" w:space="0" w:color="auto"/>
          </w:divBdr>
        </w:div>
        <w:div w:id="1235235008">
          <w:marLeft w:val="0"/>
          <w:marRight w:val="0"/>
          <w:marTop w:val="0"/>
          <w:marBottom w:val="0"/>
          <w:divBdr>
            <w:top w:val="none" w:sz="0" w:space="0" w:color="auto"/>
            <w:left w:val="none" w:sz="0" w:space="0" w:color="auto"/>
            <w:bottom w:val="none" w:sz="0" w:space="0" w:color="auto"/>
            <w:right w:val="none" w:sz="0" w:space="0" w:color="auto"/>
          </w:divBdr>
        </w:div>
        <w:div w:id="982268323">
          <w:marLeft w:val="0"/>
          <w:marRight w:val="0"/>
          <w:marTop w:val="0"/>
          <w:marBottom w:val="0"/>
          <w:divBdr>
            <w:top w:val="none" w:sz="0" w:space="0" w:color="auto"/>
            <w:left w:val="none" w:sz="0" w:space="0" w:color="auto"/>
            <w:bottom w:val="none" w:sz="0" w:space="0" w:color="auto"/>
            <w:right w:val="none" w:sz="0" w:space="0" w:color="auto"/>
          </w:divBdr>
        </w:div>
        <w:div w:id="1227758880">
          <w:marLeft w:val="0"/>
          <w:marRight w:val="0"/>
          <w:marTop w:val="0"/>
          <w:marBottom w:val="0"/>
          <w:divBdr>
            <w:top w:val="none" w:sz="0" w:space="0" w:color="auto"/>
            <w:left w:val="none" w:sz="0" w:space="0" w:color="auto"/>
            <w:bottom w:val="none" w:sz="0" w:space="0" w:color="auto"/>
            <w:right w:val="none" w:sz="0" w:space="0" w:color="auto"/>
          </w:divBdr>
        </w:div>
        <w:div w:id="1539587346">
          <w:marLeft w:val="0"/>
          <w:marRight w:val="0"/>
          <w:marTop w:val="0"/>
          <w:marBottom w:val="0"/>
          <w:divBdr>
            <w:top w:val="none" w:sz="0" w:space="0" w:color="auto"/>
            <w:left w:val="none" w:sz="0" w:space="0" w:color="auto"/>
            <w:bottom w:val="none" w:sz="0" w:space="0" w:color="auto"/>
            <w:right w:val="none" w:sz="0" w:space="0" w:color="auto"/>
          </w:divBdr>
        </w:div>
        <w:div w:id="1783455523">
          <w:marLeft w:val="0"/>
          <w:marRight w:val="0"/>
          <w:marTop w:val="0"/>
          <w:marBottom w:val="0"/>
          <w:divBdr>
            <w:top w:val="none" w:sz="0" w:space="0" w:color="auto"/>
            <w:left w:val="none" w:sz="0" w:space="0" w:color="auto"/>
            <w:bottom w:val="none" w:sz="0" w:space="0" w:color="auto"/>
            <w:right w:val="none" w:sz="0" w:space="0" w:color="auto"/>
          </w:divBdr>
        </w:div>
        <w:div w:id="1440180471">
          <w:marLeft w:val="0"/>
          <w:marRight w:val="0"/>
          <w:marTop w:val="0"/>
          <w:marBottom w:val="0"/>
          <w:divBdr>
            <w:top w:val="none" w:sz="0" w:space="0" w:color="auto"/>
            <w:left w:val="none" w:sz="0" w:space="0" w:color="auto"/>
            <w:bottom w:val="none" w:sz="0" w:space="0" w:color="auto"/>
            <w:right w:val="none" w:sz="0" w:space="0" w:color="auto"/>
          </w:divBdr>
        </w:div>
        <w:div w:id="1677148486">
          <w:marLeft w:val="0"/>
          <w:marRight w:val="0"/>
          <w:marTop w:val="0"/>
          <w:marBottom w:val="0"/>
          <w:divBdr>
            <w:top w:val="none" w:sz="0" w:space="0" w:color="auto"/>
            <w:left w:val="none" w:sz="0" w:space="0" w:color="auto"/>
            <w:bottom w:val="none" w:sz="0" w:space="0" w:color="auto"/>
            <w:right w:val="none" w:sz="0" w:space="0" w:color="auto"/>
          </w:divBdr>
        </w:div>
        <w:div w:id="1121681332">
          <w:marLeft w:val="0"/>
          <w:marRight w:val="0"/>
          <w:marTop w:val="0"/>
          <w:marBottom w:val="0"/>
          <w:divBdr>
            <w:top w:val="none" w:sz="0" w:space="0" w:color="auto"/>
            <w:left w:val="none" w:sz="0" w:space="0" w:color="auto"/>
            <w:bottom w:val="none" w:sz="0" w:space="0" w:color="auto"/>
            <w:right w:val="none" w:sz="0" w:space="0" w:color="auto"/>
          </w:divBdr>
        </w:div>
        <w:div w:id="1365059801">
          <w:marLeft w:val="0"/>
          <w:marRight w:val="0"/>
          <w:marTop w:val="0"/>
          <w:marBottom w:val="0"/>
          <w:divBdr>
            <w:top w:val="none" w:sz="0" w:space="0" w:color="auto"/>
            <w:left w:val="none" w:sz="0" w:space="0" w:color="auto"/>
            <w:bottom w:val="none" w:sz="0" w:space="0" w:color="auto"/>
            <w:right w:val="none" w:sz="0" w:space="0" w:color="auto"/>
          </w:divBdr>
        </w:div>
        <w:div w:id="317195737">
          <w:marLeft w:val="0"/>
          <w:marRight w:val="0"/>
          <w:marTop w:val="0"/>
          <w:marBottom w:val="0"/>
          <w:divBdr>
            <w:top w:val="none" w:sz="0" w:space="0" w:color="auto"/>
            <w:left w:val="none" w:sz="0" w:space="0" w:color="auto"/>
            <w:bottom w:val="none" w:sz="0" w:space="0" w:color="auto"/>
            <w:right w:val="none" w:sz="0" w:space="0" w:color="auto"/>
          </w:divBdr>
        </w:div>
        <w:div w:id="1764954709">
          <w:marLeft w:val="0"/>
          <w:marRight w:val="0"/>
          <w:marTop w:val="0"/>
          <w:marBottom w:val="0"/>
          <w:divBdr>
            <w:top w:val="none" w:sz="0" w:space="0" w:color="auto"/>
            <w:left w:val="none" w:sz="0" w:space="0" w:color="auto"/>
            <w:bottom w:val="none" w:sz="0" w:space="0" w:color="auto"/>
            <w:right w:val="none" w:sz="0" w:space="0" w:color="auto"/>
          </w:divBdr>
        </w:div>
        <w:div w:id="1135951235">
          <w:marLeft w:val="0"/>
          <w:marRight w:val="0"/>
          <w:marTop w:val="0"/>
          <w:marBottom w:val="0"/>
          <w:divBdr>
            <w:top w:val="none" w:sz="0" w:space="0" w:color="auto"/>
            <w:left w:val="none" w:sz="0" w:space="0" w:color="auto"/>
            <w:bottom w:val="none" w:sz="0" w:space="0" w:color="auto"/>
            <w:right w:val="none" w:sz="0" w:space="0" w:color="auto"/>
          </w:divBdr>
        </w:div>
        <w:div w:id="1735615282">
          <w:marLeft w:val="0"/>
          <w:marRight w:val="0"/>
          <w:marTop w:val="0"/>
          <w:marBottom w:val="0"/>
          <w:divBdr>
            <w:top w:val="none" w:sz="0" w:space="0" w:color="auto"/>
            <w:left w:val="none" w:sz="0" w:space="0" w:color="auto"/>
            <w:bottom w:val="none" w:sz="0" w:space="0" w:color="auto"/>
            <w:right w:val="none" w:sz="0" w:space="0" w:color="auto"/>
          </w:divBdr>
        </w:div>
        <w:div w:id="336924101">
          <w:marLeft w:val="0"/>
          <w:marRight w:val="0"/>
          <w:marTop w:val="0"/>
          <w:marBottom w:val="0"/>
          <w:divBdr>
            <w:top w:val="none" w:sz="0" w:space="0" w:color="auto"/>
            <w:left w:val="none" w:sz="0" w:space="0" w:color="auto"/>
            <w:bottom w:val="none" w:sz="0" w:space="0" w:color="auto"/>
            <w:right w:val="none" w:sz="0" w:space="0" w:color="auto"/>
          </w:divBdr>
        </w:div>
        <w:div w:id="1081028952">
          <w:marLeft w:val="0"/>
          <w:marRight w:val="0"/>
          <w:marTop w:val="0"/>
          <w:marBottom w:val="0"/>
          <w:divBdr>
            <w:top w:val="none" w:sz="0" w:space="0" w:color="auto"/>
            <w:left w:val="none" w:sz="0" w:space="0" w:color="auto"/>
            <w:bottom w:val="none" w:sz="0" w:space="0" w:color="auto"/>
            <w:right w:val="none" w:sz="0" w:space="0" w:color="auto"/>
          </w:divBdr>
        </w:div>
        <w:div w:id="11422680">
          <w:marLeft w:val="0"/>
          <w:marRight w:val="0"/>
          <w:marTop w:val="0"/>
          <w:marBottom w:val="0"/>
          <w:divBdr>
            <w:top w:val="none" w:sz="0" w:space="0" w:color="auto"/>
            <w:left w:val="none" w:sz="0" w:space="0" w:color="auto"/>
            <w:bottom w:val="none" w:sz="0" w:space="0" w:color="auto"/>
            <w:right w:val="none" w:sz="0" w:space="0" w:color="auto"/>
          </w:divBdr>
        </w:div>
        <w:div w:id="1256404045">
          <w:marLeft w:val="0"/>
          <w:marRight w:val="0"/>
          <w:marTop w:val="0"/>
          <w:marBottom w:val="0"/>
          <w:divBdr>
            <w:top w:val="none" w:sz="0" w:space="0" w:color="auto"/>
            <w:left w:val="none" w:sz="0" w:space="0" w:color="auto"/>
            <w:bottom w:val="none" w:sz="0" w:space="0" w:color="auto"/>
            <w:right w:val="none" w:sz="0" w:space="0" w:color="auto"/>
          </w:divBdr>
        </w:div>
        <w:div w:id="66342460">
          <w:marLeft w:val="0"/>
          <w:marRight w:val="0"/>
          <w:marTop w:val="0"/>
          <w:marBottom w:val="0"/>
          <w:divBdr>
            <w:top w:val="none" w:sz="0" w:space="0" w:color="auto"/>
            <w:left w:val="none" w:sz="0" w:space="0" w:color="auto"/>
            <w:bottom w:val="none" w:sz="0" w:space="0" w:color="auto"/>
            <w:right w:val="none" w:sz="0" w:space="0" w:color="auto"/>
          </w:divBdr>
        </w:div>
        <w:div w:id="1657227550">
          <w:marLeft w:val="0"/>
          <w:marRight w:val="0"/>
          <w:marTop w:val="0"/>
          <w:marBottom w:val="0"/>
          <w:divBdr>
            <w:top w:val="none" w:sz="0" w:space="0" w:color="auto"/>
            <w:left w:val="none" w:sz="0" w:space="0" w:color="auto"/>
            <w:bottom w:val="none" w:sz="0" w:space="0" w:color="auto"/>
            <w:right w:val="none" w:sz="0" w:space="0" w:color="auto"/>
          </w:divBdr>
        </w:div>
        <w:div w:id="505829340">
          <w:marLeft w:val="0"/>
          <w:marRight w:val="0"/>
          <w:marTop w:val="0"/>
          <w:marBottom w:val="0"/>
          <w:divBdr>
            <w:top w:val="none" w:sz="0" w:space="0" w:color="auto"/>
            <w:left w:val="none" w:sz="0" w:space="0" w:color="auto"/>
            <w:bottom w:val="none" w:sz="0" w:space="0" w:color="auto"/>
            <w:right w:val="none" w:sz="0" w:space="0" w:color="auto"/>
          </w:divBdr>
        </w:div>
        <w:div w:id="1110467146">
          <w:marLeft w:val="0"/>
          <w:marRight w:val="0"/>
          <w:marTop w:val="0"/>
          <w:marBottom w:val="0"/>
          <w:divBdr>
            <w:top w:val="none" w:sz="0" w:space="0" w:color="auto"/>
            <w:left w:val="none" w:sz="0" w:space="0" w:color="auto"/>
            <w:bottom w:val="none" w:sz="0" w:space="0" w:color="auto"/>
            <w:right w:val="none" w:sz="0" w:space="0" w:color="auto"/>
          </w:divBdr>
        </w:div>
        <w:div w:id="1168596317">
          <w:marLeft w:val="0"/>
          <w:marRight w:val="0"/>
          <w:marTop w:val="0"/>
          <w:marBottom w:val="0"/>
          <w:divBdr>
            <w:top w:val="none" w:sz="0" w:space="0" w:color="auto"/>
            <w:left w:val="none" w:sz="0" w:space="0" w:color="auto"/>
            <w:bottom w:val="none" w:sz="0" w:space="0" w:color="auto"/>
            <w:right w:val="none" w:sz="0" w:space="0" w:color="auto"/>
          </w:divBdr>
        </w:div>
        <w:div w:id="1628315457">
          <w:marLeft w:val="0"/>
          <w:marRight w:val="0"/>
          <w:marTop w:val="0"/>
          <w:marBottom w:val="0"/>
          <w:divBdr>
            <w:top w:val="none" w:sz="0" w:space="0" w:color="auto"/>
            <w:left w:val="none" w:sz="0" w:space="0" w:color="auto"/>
            <w:bottom w:val="none" w:sz="0" w:space="0" w:color="auto"/>
            <w:right w:val="none" w:sz="0" w:space="0" w:color="auto"/>
          </w:divBdr>
        </w:div>
        <w:div w:id="316033866">
          <w:marLeft w:val="0"/>
          <w:marRight w:val="0"/>
          <w:marTop w:val="0"/>
          <w:marBottom w:val="0"/>
          <w:divBdr>
            <w:top w:val="none" w:sz="0" w:space="0" w:color="auto"/>
            <w:left w:val="none" w:sz="0" w:space="0" w:color="auto"/>
            <w:bottom w:val="none" w:sz="0" w:space="0" w:color="auto"/>
            <w:right w:val="none" w:sz="0" w:space="0" w:color="auto"/>
          </w:divBdr>
        </w:div>
        <w:div w:id="2017030661">
          <w:marLeft w:val="0"/>
          <w:marRight w:val="0"/>
          <w:marTop w:val="0"/>
          <w:marBottom w:val="0"/>
          <w:divBdr>
            <w:top w:val="none" w:sz="0" w:space="0" w:color="auto"/>
            <w:left w:val="none" w:sz="0" w:space="0" w:color="auto"/>
            <w:bottom w:val="none" w:sz="0" w:space="0" w:color="auto"/>
            <w:right w:val="none" w:sz="0" w:space="0" w:color="auto"/>
          </w:divBdr>
        </w:div>
        <w:div w:id="1190267023">
          <w:marLeft w:val="0"/>
          <w:marRight w:val="0"/>
          <w:marTop w:val="0"/>
          <w:marBottom w:val="0"/>
          <w:divBdr>
            <w:top w:val="none" w:sz="0" w:space="0" w:color="auto"/>
            <w:left w:val="none" w:sz="0" w:space="0" w:color="auto"/>
            <w:bottom w:val="none" w:sz="0" w:space="0" w:color="auto"/>
            <w:right w:val="none" w:sz="0" w:space="0" w:color="auto"/>
          </w:divBdr>
        </w:div>
        <w:div w:id="1704355541">
          <w:marLeft w:val="0"/>
          <w:marRight w:val="0"/>
          <w:marTop w:val="0"/>
          <w:marBottom w:val="0"/>
          <w:divBdr>
            <w:top w:val="none" w:sz="0" w:space="0" w:color="auto"/>
            <w:left w:val="none" w:sz="0" w:space="0" w:color="auto"/>
            <w:bottom w:val="none" w:sz="0" w:space="0" w:color="auto"/>
            <w:right w:val="none" w:sz="0" w:space="0" w:color="auto"/>
          </w:divBdr>
        </w:div>
        <w:div w:id="756826143">
          <w:marLeft w:val="0"/>
          <w:marRight w:val="0"/>
          <w:marTop w:val="0"/>
          <w:marBottom w:val="0"/>
          <w:divBdr>
            <w:top w:val="none" w:sz="0" w:space="0" w:color="auto"/>
            <w:left w:val="none" w:sz="0" w:space="0" w:color="auto"/>
            <w:bottom w:val="none" w:sz="0" w:space="0" w:color="auto"/>
            <w:right w:val="none" w:sz="0" w:space="0" w:color="auto"/>
          </w:divBdr>
        </w:div>
        <w:div w:id="316881393">
          <w:marLeft w:val="0"/>
          <w:marRight w:val="0"/>
          <w:marTop w:val="0"/>
          <w:marBottom w:val="0"/>
          <w:divBdr>
            <w:top w:val="none" w:sz="0" w:space="0" w:color="auto"/>
            <w:left w:val="none" w:sz="0" w:space="0" w:color="auto"/>
            <w:bottom w:val="none" w:sz="0" w:space="0" w:color="auto"/>
            <w:right w:val="none" w:sz="0" w:space="0" w:color="auto"/>
          </w:divBdr>
        </w:div>
        <w:div w:id="2090425513">
          <w:marLeft w:val="0"/>
          <w:marRight w:val="0"/>
          <w:marTop w:val="0"/>
          <w:marBottom w:val="0"/>
          <w:divBdr>
            <w:top w:val="none" w:sz="0" w:space="0" w:color="auto"/>
            <w:left w:val="none" w:sz="0" w:space="0" w:color="auto"/>
            <w:bottom w:val="none" w:sz="0" w:space="0" w:color="auto"/>
            <w:right w:val="none" w:sz="0" w:space="0" w:color="auto"/>
          </w:divBdr>
        </w:div>
        <w:div w:id="1936475525">
          <w:marLeft w:val="0"/>
          <w:marRight w:val="0"/>
          <w:marTop w:val="0"/>
          <w:marBottom w:val="0"/>
          <w:divBdr>
            <w:top w:val="none" w:sz="0" w:space="0" w:color="auto"/>
            <w:left w:val="none" w:sz="0" w:space="0" w:color="auto"/>
            <w:bottom w:val="none" w:sz="0" w:space="0" w:color="auto"/>
            <w:right w:val="none" w:sz="0" w:space="0" w:color="auto"/>
          </w:divBdr>
        </w:div>
        <w:div w:id="602420484">
          <w:marLeft w:val="0"/>
          <w:marRight w:val="0"/>
          <w:marTop w:val="0"/>
          <w:marBottom w:val="0"/>
          <w:divBdr>
            <w:top w:val="none" w:sz="0" w:space="0" w:color="auto"/>
            <w:left w:val="none" w:sz="0" w:space="0" w:color="auto"/>
            <w:bottom w:val="none" w:sz="0" w:space="0" w:color="auto"/>
            <w:right w:val="none" w:sz="0" w:space="0" w:color="auto"/>
          </w:divBdr>
        </w:div>
        <w:div w:id="1875997148">
          <w:marLeft w:val="0"/>
          <w:marRight w:val="0"/>
          <w:marTop w:val="0"/>
          <w:marBottom w:val="0"/>
          <w:divBdr>
            <w:top w:val="none" w:sz="0" w:space="0" w:color="auto"/>
            <w:left w:val="none" w:sz="0" w:space="0" w:color="auto"/>
            <w:bottom w:val="none" w:sz="0" w:space="0" w:color="auto"/>
            <w:right w:val="none" w:sz="0" w:space="0" w:color="auto"/>
          </w:divBdr>
        </w:div>
        <w:div w:id="966088944">
          <w:marLeft w:val="0"/>
          <w:marRight w:val="0"/>
          <w:marTop w:val="0"/>
          <w:marBottom w:val="0"/>
          <w:divBdr>
            <w:top w:val="none" w:sz="0" w:space="0" w:color="auto"/>
            <w:left w:val="none" w:sz="0" w:space="0" w:color="auto"/>
            <w:bottom w:val="none" w:sz="0" w:space="0" w:color="auto"/>
            <w:right w:val="none" w:sz="0" w:space="0" w:color="auto"/>
          </w:divBdr>
        </w:div>
        <w:div w:id="567035730">
          <w:marLeft w:val="0"/>
          <w:marRight w:val="0"/>
          <w:marTop w:val="0"/>
          <w:marBottom w:val="0"/>
          <w:divBdr>
            <w:top w:val="none" w:sz="0" w:space="0" w:color="auto"/>
            <w:left w:val="none" w:sz="0" w:space="0" w:color="auto"/>
            <w:bottom w:val="none" w:sz="0" w:space="0" w:color="auto"/>
            <w:right w:val="none" w:sz="0" w:space="0" w:color="auto"/>
          </w:divBdr>
        </w:div>
        <w:div w:id="769273468">
          <w:marLeft w:val="0"/>
          <w:marRight w:val="0"/>
          <w:marTop w:val="0"/>
          <w:marBottom w:val="0"/>
          <w:divBdr>
            <w:top w:val="none" w:sz="0" w:space="0" w:color="auto"/>
            <w:left w:val="none" w:sz="0" w:space="0" w:color="auto"/>
            <w:bottom w:val="none" w:sz="0" w:space="0" w:color="auto"/>
            <w:right w:val="none" w:sz="0" w:space="0" w:color="auto"/>
          </w:divBdr>
        </w:div>
        <w:div w:id="1927759515">
          <w:marLeft w:val="0"/>
          <w:marRight w:val="0"/>
          <w:marTop w:val="0"/>
          <w:marBottom w:val="0"/>
          <w:divBdr>
            <w:top w:val="none" w:sz="0" w:space="0" w:color="auto"/>
            <w:left w:val="none" w:sz="0" w:space="0" w:color="auto"/>
            <w:bottom w:val="none" w:sz="0" w:space="0" w:color="auto"/>
            <w:right w:val="none" w:sz="0" w:space="0" w:color="auto"/>
          </w:divBdr>
        </w:div>
        <w:div w:id="1015427590">
          <w:marLeft w:val="0"/>
          <w:marRight w:val="0"/>
          <w:marTop w:val="0"/>
          <w:marBottom w:val="0"/>
          <w:divBdr>
            <w:top w:val="none" w:sz="0" w:space="0" w:color="auto"/>
            <w:left w:val="none" w:sz="0" w:space="0" w:color="auto"/>
            <w:bottom w:val="none" w:sz="0" w:space="0" w:color="auto"/>
            <w:right w:val="none" w:sz="0" w:space="0" w:color="auto"/>
          </w:divBdr>
        </w:div>
        <w:div w:id="668604619">
          <w:marLeft w:val="0"/>
          <w:marRight w:val="0"/>
          <w:marTop w:val="0"/>
          <w:marBottom w:val="0"/>
          <w:divBdr>
            <w:top w:val="none" w:sz="0" w:space="0" w:color="auto"/>
            <w:left w:val="none" w:sz="0" w:space="0" w:color="auto"/>
            <w:bottom w:val="none" w:sz="0" w:space="0" w:color="auto"/>
            <w:right w:val="none" w:sz="0" w:space="0" w:color="auto"/>
          </w:divBdr>
        </w:div>
        <w:div w:id="937442661">
          <w:marLeft w:val="0"/>
          <w:marRight w:val="0"/>
          <w:marTop w:val="0"/>
          <w:marBottom w:val="0"/>
          <w:divBdr>
            <w:top w:val="none" w:sz="0" w:space="0" w:color="auto"/>
            <w:left w:val="none" w:sz="0" w:space="0" w:color="auto"/>
            <w:bottom w:val="none" w:sz="0" w:space="0" w:color="auto"/>
            <w:right w:val="none" w:sz="0" w:space="0" w:color="auto"/>
          </w:divBdr>
        </w:div>
        <w:div w:id="1619529001">
          <w:marLeft w:val="0"/>
          <w:marRight w:val="0"/>
          <w:marTop w:val="0"/>
          <w:marBottom w:val="0"/>
          <w:divBdr>
            <w:top w:val="none" w:sz="0" w:space="0" w:color="auto"/>
            <w:left w:val="none" w:sz="0" w:space="0" w:color="auto"/>
            <w:bottom w:val="none" w:sz="0" w:space="0" w:color="auto"/>
            <w:right w:val="none" w:sz="0" w:space="0" w:color="auto"/>
          </w:divBdr>
        </w:div>
        <w:div w:id="1549147328">
          <w:marLeft w:val="0"/>
          <w:marRight w:val="0"/>
          <w:marTop w:val="0"/>
          <w:marBottom w:val="0"/>
          <w:divBdr>
            <w:top w:val="none" w:sz="0" w:space="0" w:color="auto"/>
            <w:left w:val="none" w:sz="0" w:space="0" w:color="auto"/>
            <w:bottom w:val="none" w:sz="0" w:space="0" w:color="auto"/>
            <w:right w:val="none" w:sz="0" w:space="0" w:color="auto"/>
          </w:divBdr>
        </w:div>
        <w:div w:id="74784391">
          <w:marLeft w:val="0"/>
          <w:marRight w:val="0"/>
          <w:marTop w:val="0"/>
          <w:marBottom w:val="0"/>
          <w:divBdr>
            <w:top w:val="none" w:sz="0" w:space="0" w:color="auto"/>
            <w:left w:val="none" w:sz="0" w:space="0" w:color="auto"/>
            <w:bottom w:val="none" w:sz="0" w:space="0" w:color="auto"/>
            <w:right w:val="none" w:sz="0" w:space="0" w:color="auto"/>
          </w:divBdr>
        </w:div>
        <w:div w:id="1024331452">
          <w:marLeft w:val="0"/>
          <w:marRight w:val="0"/>
          <w:marTop w:val="0"/>
          <w:marBottom w:val="0"/>
          <w:divBdr>
            <w:top w:val="none" w:sz="0" w:space="0" w:color="auto"/>
            <w:left w:val="none" w:sz="0" w:space="0" w:color="auto"/>
            <w:bottom w:val="none" w:sz="0" w:space="0" w:color="auto"/>
            <w:right w:val="none" w:sz="0" w:space="0" w:color="auto"/>
          </w:divBdr>
        </w:div>
        <w:div w:id="1267882685">
          <w:marLeft w:val="0"/>
          <w:marRight w:val="0"/>
          <w:marTop w:val="0"/>
          <w:marBottom w:val="0"/>
          <w:divBdr>
            <w:top w:val="none" w:sz="0" w:space="0" w:color="auto"/>
            <w:left w:val="none" w:sz="0" w:space="0" w:color="auto"/>
            <w:bottom w:val="none" w:sz="0" w:space="0" w:color="auto"/>
            <w:right w:val="none" w:sz="0" w:space="0" w:color="auto"/>
          </w:divBdr>
        </w:div>
        <w:div w:id="978412719">
          <w:marLeft w:val="0"/>
          <w:marRight w:val="0"/>
          <w:marTop w:val="0"/>
          <w:marBottom w:val="0"/>
          <w:divBdr>
            <w:top w:val="none" w:sz="0" w:space="0" w:color="auto"/>
            <w:left w:val="none" w:sz="0" w:space="0" w:color="auto"/>
            <w:bottom w:val="none" w:sz="0" w:space="0" w:color="auto"/>
            <w:right w:val="none" w:sz="0" w:space="0" w:color="auto"/>
          </w:divBdr>
        </w:div>
        <w:div w:id="810052366">
          <w:marLeft w:val="0"/>
          <w:marRight w:val="0"/>
          <w:marTop w:val="0"/>
          <w:marBottom w:val="0"/>
          <w:divBdr>
            <w:top w:val="none" w:sz="0" w:space="0" w:color="auto"/>
            <w:left w:val="none" w:sz="0" w:space="0" w:color="auto"/>
            <w:bottom w:val="none" w:sz="0" w:space="0" w:color="auto"/>
            <w:right w:val="none" w:sz="0" w:space="0" w:color="auto"/>
          </w:divBdr>
        </w:div>
        <w:div w:id="758060327">
          <w:marLeft w:val="0"/>
          <w:marRight w:val="0"/>
          <w:marTop w:val="0"/>
          <w:marBottom w:val="0"/>
          <w:divBdr>
            <w:top w:val="none" w:sz="0" w:space="0" w:color="auto"/>
            <w:left w:val="none" w:sz="0" w:space="0" w:color="auto"/>
            <w:bottom w:val="none" w:sz="0" w:space="0" w:color="auto"/>
            <w:right w:val="none" w:sz="0" w:space="0" w:color="auto"/>
          </w:divBdr>
        </w:div>
        <w:div w:id="2123264878">
          <w:marLeft w:val="0"/>
          <w:marRight w:val="0"/>
          <w:marTop w:val="0"/>
          <w:marBottom w:val="0"/>
          <w:divBdr>
            <w:top w:val="none" w:sz="0" w:space="0" w:color="auto"/>
            <w:left w:val="none" w:sz="0" w:space="0" w:color="auto"/>
            <w:bottom w:val="none" w:sz="0" w:space="0" w:color="auto"/>
            <w:right w:val="none" w:sz="0" w:space="0" w:color="auto"/>
          </w:divBdr>
        </w:div>
        <w:div w:id="1894385516">
          <w:marLeft w:val="0"/>
          <w:marRight w:val="0"/>
          <w:marTop w:val="0"/>
          <w:marBottom w:val="0"/>
          <w:divBdr>
            <w:top w:val="none" w:sz="0" w:space="0" w:color="auto"/>
            <w:left w:val="none" w:sz="0" w:space="0" w:color="auto"/>
            <w:bottom w:val="none" w:sz="0" w:space="0" w:color="auto"/>
            <w:right w:val="none" w:sz="0" w:space="0" w:color="auto"/>
          </w:divBdr>
        </w:div>
        <w:div w:id="832914982">
          <w:marLeft w:val="0"/>
          <w:marRight w:val="0"/>
          <w:marTop w:val="0"/>
          <w:marBottom w:val="0"/>
          <w:divBdr>
            <w:top w:val="none" w:sz="0" w:space="0" w:color="auto"/>
            <w:left w:val="none" w:sz="0" w:space="0" w:color="auto"/>
            <w:bottom w:val="none" w:sz="0" w:space="0" w:color="auto"/>
            <w:right w:val="none" w:sz="0" w:space="0" w:color="auto"/>
          </w:divBdr>
        </w:div>
        <w:div w:id="1288198814">
          <w:marLeft w:val="0"/>
          <w:marRight w:val="0"/>
          <w:marTop w:val="0"/>
          <w:marBottom w:val="0"/>
          <w:divBdr>
            <w:top w:val="none" w:sz="0" w:space="0" w:color="auto"/>
            <w:left w:val="none" w:sz="0" w:space="0" w:color="auto"/>
            <w:bottom w:val="none" w:sz="0" w:space="0" w:color="auto"/>
            <w:right w:val="none" w:sz="0" w:space="0" w:color="auto"/>
          </w:divBdr>
        </w:div>
        <w:div w:id="125515026">
          <w:marLeft w:val="0"/>
          <w:marRight w:val="0"/>
          <w:marTop w:val="0"/>
          <w:marBottom w:val="0"/>
          <w:divBdr>
            <w:top w:val="none" w:sz="0" w:space="0" w:color="auto"/>
            <w:left w:val="none" w:sz="0" w:space="0" w:color="auto"/>
            <w:bottom w:val="none" w:sz="0" w:space="0" w:color="auto"/>
            <w:right w:val="none" w:sz="0" w:space="0" w:color="auto"/>
          </w:divBdr>
        </w:div>
        <w:div w:id="397678408">
          <w:marLeft w:val="0"/>
          <w:marRight w:val="0"/>
          <w:marTop w:val="0"/>
          <w:marBottom w:val="0"/>
          <w:divBdr>
            <w:top w:val="none" w:sz="0" w:space="0" w:color="auto"/>
            <w:left w:val="none" w:sz="0" w:space="0" w:color="auto"/>
            <w:bottom w:val="none" w:sz="0" w:space="0" w:color="auto"/>
            <w:right w:val="none" w:sz="0" w:space="0" w:color="auto"/>
          </w:divBdr>
        </w:div>
        <w:div w:id="963538240">
          <w:marLeft w:val="0"/>
          <w:marRight w:val="0"/>
          <w:marTop w:val="0"/>
          <w:marBottom w:val="0"/>
          <w:divBdr>
            <w:top w:val="none" w:sz="0" w:space="0" w:color="auto"/>
            <w:left w:val="none" w:sz="0" w:space="0" w:color="auto"/>
            <w:bottom w:val="none" w:sz="0" w:space="0" w:color="auto"/>
            <w:right w:val="none" w:sz="0" w:space="0" w:color="auto"/>
          </w:divBdr>
        </w:div>
        <w:div w:id="1404447068">
          <w:marLeft w:val="0"/>
          <w:marRight w:val="0"/>
          <w:marTop w:val="0"/>
          <w:marBottom w:val="0"/>
          <w:divBdr>
            <w:top w:val="none" w:sz="0" w:space="0" w:color="auto"/>
            <w:left w:val="none" w:sz="0" w:space="0" w:color="auto"/>
            <w:bottom w:val="none" w:sz="0" w:space="0" w:color="auto"/>
            <w:right w:val="none" w:sz="0" w:space="0" w:color="auto"/>
          </w:divBdr>
        </w:div>
        <w:div w:id="1426921325">
          <w:marLeft w:val="0"/>
          <w:marRight w:val="0"/>
          <w:marTop w:val="0"/>
          <w:marBottom w:val="0"/>
          <w:divBdr>
            <w:top w:val="none" w:sz="0" w:space="0" w:color="auto"/>
            <w:left w:val="none" w:sz="0" w:space="0" w:color="auto"/>
            <w:bottom w:val="none" w:sz="0" w:space="0" w:color="auto"/>
            <w:right w:val="none" w:sz="0" w:space="0" w:color="auto"/>
          </w:divBdr>
        </w:div>
        <w:div w:id="824320480">
          <w:marLeft w:val="0"/>
          <w:marRight w:val="0"/>
          <w:marTop w:val="0"/>
          <w:marBottom w:val="0"/>
          <w:divBdr>
            <w:top w:val="none" w:sz="0" w:space="0" w:color="auto"/>
            <w:left w:val="none" w:sz="0" w:space="0" w:color="auto"/>
            <w:bottom w:val="none" w:sz="0" w:space="0" w:color="auto"/>
            <w:right w:val="none" w:sz="0" w:space="0" w:color="auto"/>
          </w:divBdr>
        </w:div>
        <w:div w:id="236869568">
          <w:marLeft w:val="0"/>
          <w:marRight w:val="0"/>
          <w:marTop w:val="0"/>
          <w:marBottom w:val="0"/>
          <w:divBdr>
            <w:top w:val="none" w:sz="0" w:space="0" w:color="auto"/>
            <w:left w:val="none" w:sz="0" w:space="0" w:color="auto"/>
            <w:bottom w:val="none" w:sz="0" w:space="0" w:color="auto"/>
            <w:right w:val="none" w:sz="0" w:space="0" w:color="auto"/>
          </w:divBdr>
        </w:div>
        <w:div w:id="13501026">
          <w:marLeft w:val="0"/>
          <w:marRight w:val="0"/>
          <w:marTop w:val="0"/>
          <w:marBottom w:val="0"/>
          <w:divBdr>
            <w:top w:val="none" w:sz="0" w:space="0" w:color="auto"/>
            <w:left w:val="none" w:sz="0" w:space="0" w:color="auto"/>
            <w:bottom w:val="none" w:sz="0" w:space="0" w:color="auto"/>
            <w:right w:val="none" w:sz="0" w:space="0" w:color="auto"/>
          </w:divBdr>
        </w:div>
        <w:div w:id="2132552842">
          <w:marLeft w:val="0"/>
          <w:marRight w:val="0"/>
          <w:marTop w:val="0"/>
          <w:marBottom w:val="0"/>
          <w:divBdr>
            <w:top w:val="none" w:sz="0" w:space="0" w:color="auto"/>
            <w:left w:val="none" w:sz="0" w:space="0" w:color="auto"/>
            <w:bottom w:val="none" w:sz="0" w:space="0" w:color="auto"/>
            <w:right w:val="none" w:sz="0" w:space="0" w:color="auto"/>
          </w:divBdr>
        </w:div>
        <w:div w:id="843056706">
          <w:marLeft w:val="0"/>
          <w:marRight w:val="0"/>
          <w:marTop w:val="0"/>
          <w:marBottom w:val="0"/>
          <w:divBdr>
            <w:top w:val="none" w:sz="0" w:space="0" w:color="auto"/>
            <w:left w:val="none" w:sz="0" w:space="0" w:color="auto"/>
            <w:bottom w:val="none" w:sz="0" w:space="0" w:color="auto"/>
            <w:right w:val="none" w:sz="0" w:space="0" w:color="auto"/>
          </w:divBdr>
        </w:div>
        <w:div w:id="513767944">
          <w:marLeft w:val="0"/>
          <w:marRight w:val="0"/>
          <w:marTop w:val="0"/>
          <w:marBottom w:val="0"/>
          <w:divBdr>
            <w:top w:val="none" w:sz="0" w:space="0" w:color="auto"/>
            <w:left w:val="none" w:sz="0" w:space="0" w:color="auto"/>
            <w:bottom w:val="none" w:sz="0" w:space="0" w:color="auto"/>
            <w:right w:val="none" w:sz="0" w:space="0" w:color="auto"/>
          </w:divBdr>
        </w:div>
        <w:div w:id="638531838">
          <w:marLeft w:val="0"/>
          <w:marRight w:val="0"/>
          <w:marTop w:val="0"/>
          <w:marBottom w:val="0"/>
          <w:divBdr>
            <w:top w:val="none" w:sz="0" w:space="0" w:color="auto"/>
            <w:left w:val="none" w:sz="0" w:space="0" w:color="auto"/>
            <w:bottom w:val="none" w:sz="0" w:space="0" w:color="auto"/>
            <w:right w:val="none" w:sz="0" w:space="0" w:color="auto"/>
          </w:divBdr>
        </w:div>
        <w:div w:id="291598607">
          <w:marLeft w:val="0"/>
          <w:marRight w:val="0"/>
          <w:marTop w:val="0"/>
          <w:marBottom w:val="0"/>
          <w:divBdr>
            <w:top w:val="none" w:sz="0" w:space="0" w:color="auto"/>
            <w:left w:val="none" w:sz="0" w:space="0" w:color="auto"/>
            <w:bottom w:val="none" w:sz="0" w:space="0" w:color="auto"/>
            <w:right w:val="none" w:sz="0" w:space="0" w:color="auto"/>
          </w:divBdr>
        </w:div>
        <w:div w:id="24838296">
          <w:marLeft w:val="0"/>
          <w:marRight w:val="0"/>
          <w:marTop w:val="0"/>
          <w:marBottom w:val="0"/>
          <w:divBdr>
            <w:top w:val="none" w:sz="0" w:space="0" w:color="auto"/>
            <w:left w:val="none" w:sz="0" w:space="0" w:color="auto"/>
            <w:bottom w:val="none" w:sz="0" w:space="0" w:color="auto"/>
            <w:right w:val="none" w:sz="0" w:space="0" w:color="auto"/>
          </w:divBdr>
        </w:div>
        <w:div w:id="1152872307">
          <w:marLeft w:val="0"/>
          <w:marRight w:val="0"/>
          <w:marTop w:val="0"/>
          <w:marBottom w:val="0"/>
          <w:divBdr>
            <w:top w:val="none" w:sz="0" w:space="0" w:color="auto"/>
            <w:left w:val="none" w:sz="0" w:space="0" w:color="auto"/>
            <w:bottom w:val="none" w:sz="0" w:space="0" w:color="auto"/>
            <w:right w:val="none" w:sz="0" w:space="0" w:color="auto"/>
          </w:divBdr>
        </w:div>
        <w:div w:id="912474503">
          <w:marLeft w:val="0"/>
          <w:marRight w:val="0"/>
          <w:marTop w:val="0"/>
          <w:marBottom w:val="0"/>
          <w:divBdr>
            <w:top w:val="none" w:sz="0" w:space="0" w:color="auto"/>
            <w:left w:val="none" w:sz="0" w:space="0" w:color="auto"/>
            <w:bottom w:val="none" w:sz="0" w:space="0" w:color="auto"/>
            <w:right w:val="none" w:sz="0" w:space="0" w:color="auto"/>
          </w:divBdr>
        </w:div>
        <w:div w:id="1940983385">
          <w:marLeft w:val="0"/>
          <w:marRight w:val="0"/>
          <w:marTop w:val="0"/>
          <w:marBottom w:val="0"/>
          <w:divBdr>
            <w:top w:val="none" w:sz="0" w:space="0" w:color="auto"/>
            <w:left w:val="none" w:sz="0" w:space="0" w:color="auto"/>
            <w:bottom w:val="none" w:sz="0" w:space="0" w:color="auto"/>
            <w:right w:val="none" w:sz="0" w:space="0" w:color="auto"/>
          </w:divBdr>
        </w:div>
        <w:div w:id="2078937015">
          <w:marLeft w:val="0"/>
          <w:marRight w:val="0"/>
          <w:marTop w:val="0"/>
          <w:marBottom w:val="0"/>
          <w:divBdr>
            <w:top w:val="none" w:sz="0" w:space="0" w:color="auto"/>
            <w:left w:val="none" w:sz="0" w:space="0" w:color="auto"/>
            <w:bottom w:val="none" w:sz="0" w:space="0" w:color="auto"/>
            <w:right w:val="none" w:sz="0" w:space="0" w:color="auto"/>
          </w:divBdr>
        </w:div>
        <w:div w:id="1583374554">
          <w:marLeft w:val="0"/>
          <w:marRight w:val="0"/>
          <w:marTop w:val="0"/>
          <w:marBottom w:val="0"/>
          <w:divBdr>
            <w:top w:val="none" w:sz="0" w:space="0" w:color="auto"/>
            <w:left w:val="none" w:sz="0" w:space="0" w:color="auto"/>
            <w:bottom w:val="none" w:sz="0" w:space="0" w:color="auto"/>
            <w:right w:val="none" w:sz="0" w:space="0" w:color="auto"/>
          </w:divBdr>
        </w:div>
        <w:div w:id="542526103">
          <w:marLeft w:val="0"/>
          <w:marRight w:val="0"/>
          <w:marTop w:val="0"/>
          <w:marBottom w:val="0"/>
          <w:divBdr>
            <w:top w:val="none" w:sz="0" w:space="0" w:color="auto"/>
            <w:left w:val="none" w:sz="0" w:space="0" w:color="auto"/>
            <w:bottom w:val="none" w:sz="0" w:space="0" w:color="auto"/>
            <w:right w:val="none" w:sz="0" w:space="0" w:color="auto"/>
          </w:divBdr>
        </w:div>
        <w:div w:id="373579430">
          <w:marLeft w:val="0"/>
          <w:marRight w:val="0"/>
          <w:marTop w:val="0"/>
          <w:marBottom w:val="0"/>
          <w:divBdr>
            <w:top w:val="none" w:sz="0" w:space="0" w:color="auto"/>
            <w:left w:val="none" w:sz="0" w:space="0" w:color="auto"/>
            <w:bottom w:val="none" w:sz="0" w:space="0" w:color="auto"/>
            <w:right w:val="none" w:sz="0" w:space="0" w:color="auto"/>
          </w:divBdr>
        </w:div>
        <w:div w:id="700938517">
          <w:marLeft w:val="0"/>
          <w:marRight w:val="0"/>
          <w:marTop w:val="0"/>
          <w:marBottom w:val="0"/>
          <w:divBdr>
            <w:top w:val="none" w:sz="0" w:space="0" w:color="auto"/>
            <w:left w:val="none" w:sz="0" w:space="0" w:color="auto"/>
            <w:bottom w:val="none" w:sz="0" w:space="0" w:color="auto"/>
            <w:right w:val="none" w:sz="0" w:space="0" w:color="auto"/>
          </w:divBdr>
        </w:div>
        <w:div w:id="1463038514">
          <w:marLeft w:val="0"/>
          <w:marRight w:val="0"/>
          <w:marTop w:val="0"/>
          <w:marBottom w:val="0"/>
          <w:divBdr>
            <w:top w:val="none" w:sz="0" w:space="0" w:color="auto"/>
            <w:left w:val="none" w:sz="0" w:space="0" w:color="auto"/>
            <w:bottom w:val="none" w:sz="0" w:space="0" w:color="auto"/>
            <w:right w:val="none" w:sz="0" w:space="0" w:color="auto"/>
          </w:divBdr>
        </w:div>
        <w:div w:id="1066729539">
          <w:marLeft w:val="0"/>
          <w:marRight w:val="0"/>
          <w:marTop w:val="0"/>
          <w:marBottom w:val="0"/>
          <w:divBdr>
            <w:top w:val="none" w:sz="0" w:space="0" w:color="auto"/>
            <w:left w:val="none" w:sz="0" w:space="0" w:color="auto"/>
            <w:bottom w:val="none" w:sz="0" w:space="0" w:color="auto"/>
            <w:right w:val="none" w:sz="0" w:space="0" w:color="auto"/>
          </w:divBdr>
        </w:div>
        <w:div w:id="524516947">
          <w:marLeft w:val="0"/>
          <w:marRight w:val="0"/>
          <w:marTop w:val="0"/>
          <w:marBottom w:val="0"/>
          <w:divBdr>
            <w:top w:val="none" w:sz="0" w:space="0" w:color="auto"/>
            <w:left w:val="none" w:sz="0" w:space="0" w:color="auto"/>
            <w:bottom w:val="none" w:sz="0" w:space="0" w:color="auto"/>
            <w:right w:val="none" w:sz="0" w:space="0" w:color="auto"/>
          </w:divBdr>
        </w:div>
        <w:div w:id="1740516549">
          <w:marLeft w:val="0"/>
          <w:marRight w:val="0"/>
          <w:marTop w:val="0"/>
          <w:marBottom w:val="0"/>
          <w:divBdr>
            <w:top w:val="none" w:sz="0" w:space="0" w:color="auto"/>
            <w:left w:val="none" w:sz="0" w:space="0" w:color="auto"/>
            <w:bottom w:val="none" w:sz="0" w:space="0" w:color="auto"/>
            <w:right w:val="none" w:sz="0" w:space="0" w:color="auto"/>
          </w:divBdr>
        </w:div>
        <w:div w:id="602079341">
          <w:marLeft w:val="0"/>
          <w:marRight w:val="0"/>
          <w:marTop w:val="0"/>
          <w:marBottom w:val="0"/>
          <w:divBdr>
            <w:top w:val="none" w:sz="0" w:space="0" w:color="auto"/>
            <w:left w:val="none" w:sz="0" w:space="0" w:color="auto"/>
            <w:bottom w:val="none" w:sz="0" w:space="0" w:color="auto"/>
            <w:right w:val="none" w:sz="0" w:space="0" w:color="auto"/>
          </w:divBdr>
        </w:div>
        <w:div w:id="1745101999">
          <w:marLeft w:val="0"/>
          <w:marRight w:val="0"/>
          <w:marTop w:val="0"/>
          <w:marBottom w:val="0"/>
          <w:divBdr>
            <w:top w:val="none" w:sz="0" w:space="0" w:color="auto"/>
            <w:left w:val="none" w:sz="0" w:space="0" w:color="auto"/>
            <w:bottom w:val="none" w:sz="0" w:space="0" w:color="auto"/>
            <w:right w:val="none" w:sz="0" w:space="0" w:color="auto"/>
          </w:divBdr>
        </w:div>
        <w:div w:id="1838770289">
          <w:marLeft w:val="0"/>
          <w:marRight w:val="0"/>
          <w:marTop w:val="0"/>
          <w:marBottom w:val="0"/>
          <w:divBdr>
            <w:top w:val="none" w:sz="0" w:space="0" w:color="auto"/>
            <w:left w:val="none" w:sz="0" w:space="0" w:color="auto"/>
            <w:bottom w:val="none" w:sz="0" w:space="0" w:color="auto"/>
            <w:right w:val="none" w:sz="0" w:space="0" w:color="auto"/>
          </w:divBdr>
        </w:div>
        <w:div w:id="1850409522">
          <w:marLeft w:val="0"/>
          <w:marRight w:val="0"/>
          <w:marTop w:val="0"/>
          <w:marBottom w:val="0"/>
          <w:divBdr>
            <w:top w:val="none" w:sz="0" w:space="0" w:color="auto"/>
            <w:left w:val="none" w:sz="0" w:space="0" w:color="auto"/>
            <w:bottom w:val="none" w:sz="0" w:space="0" w:color="auto"/>
            <w:right w:val="none" w:sz="0" w:space="0" w:color="auto"/>
          </w:divBdr>
        </w:div>
        <w:div w:id="1247883017">
          <w:marLeft w:val="0"/>
          <w:marRight w:val="0"/>
          <w:marTop w:val="0"/>
          <w:marBottom w:val="0"/>
          <w:divBdr>
            <w:top w:val="none" w:sz="0" w:space="0" w:color="auto"/>
            <w:left w:val="none" w:sz="0" w:space="0" w:color="auto"/>
            <w:bottom w:val="none" w:sz="0" w:space="0" w:color="auto"/>
            <w:right w:val="none" w:sz="0" w:space="0" w:color="auto"/>
          </w:divBdr>
        </w:div>
        <w:div w:id="1936287176">
          <w:marLeft w:val="0"/>
          <w:marRight w:val="0"/>
          <w:marTop w:val="0"/>
          <w:marBottom w:val="0"/>
          <w:divBdr>
            <w:top w:val="none" w:sz="0" w:space="0" w:color="auto"/>
            <w:left w:val="none" w:sz="0" w:space="0" w:color="auto"/>
            <w:bottom w:val="none" w:sz="0" w:space="0" w:color="auto"/>
            <w:right w:val="none" w:sz="0" w:space="0" w:color="auto"/>
          </w:divBdr>
        </w:div>
        <w:div w:id="1580821842">
          <w:marLeft w:val="0"/>
          <w:marRight w:val="0"/>
          <w:marTop w:val="0"/>
          <w:marBottom w:val="0"/>
          <w:divBdr>
            <w:top w:val="none" w:sz="0" w:space="0" w:color="auto"/>
            <w:left w:val="none" w:sz="0" w:space="0" w:color="auto"/>
            <w:bottom w:val="none" w:sz="0" w:space="0" w:color="auto"/>
            <w:right w:val="none" w:sz="0" w:space="0" w:color="auto"/>
          </w:divBdr>
        </w:div>
        <w:div w:id="222102391">
          <w:marLeft w:val="0"/>
          <w:marRight w:val="0"/>
          <w:marTop w:val="0"/>
          <w:marBottom w:val="0"/>
          <w:divBdr>
            <w:top w:val="none" w:sz="0" w:space="0" w:color="auto"/>
            <w:left w:val="none" w:sz="0" w:space="0" w:color="auto"/>
            <w:bottom w:val="none" w:sz="0" w:space="0" w:color="auto"/>
            <w:right w:val="none" w:sz="0" w:space="0" w:color="auto"/>
          </w:divBdr>
        </w:div>
        <w:div w:id="1937058385">
          <w:marLeft w:val="0"/>
          <w:marRight w:val="0"/>
          <w:marTop w:val="0"/>
          <w:marBottom w:val="0"/>
          <w:divBdr>
            <w:top w:val="none" w:sz="0" w:space="0" w:color="auto"/>
            <w:left w:val="none" w:sz="0" w:space="0" w:color="auto"/>
            <w:bottom w:val="none" w:sz="0" w:space="0" w:color="auto"/>
            <w:right w:val="none" w:sz="0" w:space="0" w:color="auto"/>
          </w:divBdr>
        </w:div>
        <w:div w:id="1862893554">
          <w:marLeft w:val="0"/>
          <w:marRight w:val="0"/>
          <w:marTop w:val="0"/>
          <w:marBottom w:val="0"/>
          <w:divBdr>
            <w:top w:val="none" w:sz="0" w:space="0" w:color="auto"/>
            <w:left w:val="none" w:sz="0" w:space="0" w:color="auto"/>
            <w:bottom w:val="none" w:sz="0" w:space="0" w:color="auto"/>
            <w:right w:val="none" w:sz="0" w:space="0" w:color="auto"/>
          </w:divBdr>
        </w:div>
        <w:div w:id="441152792">
          <w:marLeft w:val="0"/>
          <w:marRight w:val="0"/>
          <w:marTop w:val="0"/>
          <w:marBottom w:val="0"/>
          <w:divBdr>
            <w:top w:val="none" w:sz="0" w:space="0" w:color="auto"/>
            <w:left w:val="none" w:sz="0" w:space="0" w:color="auto"/>
            <w:bottom w:val="none" w:sz="0" w:space="0" w:color="auto"/>
            <w:right w:val="none" w:sz="0" w:space="0" w:color="auto"/>
          </w:divBdr>
        </w:div>
        <w:div w:id="1328559601">
          <w:marLeft w:val="0"/>
          <w:marRight w:val="0"/>
          <w:marTop w:val="0"/>
          <w:marBottom w:val="0"/>
          <w:divBdr>
            <w:top w:val="none" w:sz="0" w:space="0" w:color="auto"/>
            <w:left w:val="none" w:sz="0" w:space="0" w:color="auto"/>
            <w:bottom w:val="none" w:sz="0" w:space="0" w:color="auto"/>
            <w:right w:val="none" w:sz="0" w:space="0" w:color="auto"/>
          </w:divBdr>
        </w:div>
        <w:div w:id="1964336587">
          <w:marLeft w:val="0"/>
          <w:marRight w:val="0"/>
          <w:marTop w:val="0"/>
          <w:marBottom w:val="0"/>
          <w:divBdr>
            <w:top w:val="none" w:sz="0" w:space="0" w:color="auto"/>
            <w:left w:val="none" w:sz="0" w:space="0" w:color="auto"/>
            <w:bottom w:val="none" w:sz="0" w:space="0" w:color="auto"/>
            <w:right w:val="none" w:sz="0" w:space="0" w:color="auto"/>
          </w:divBdr>
        </w:div>
        <w:div w:id="993798572">
          <w:marLeft w:val="0"/>
          <w:marRight w:val="0"/>
          <w:marTop w:val="0"/>
          <w:marBottom w:val="0"/>
          <w:divBdr>
            <w:top w:val="none" w:sz="0" w:space="0" w:color="auto"/>
            <w:left w:val="none" w:sz="0" w:space="0" w:color="auto"/>
            <w:bottom w:val="none" w:sz="0" w:space="0" w:color="auto"/>
            <w:right w:val="none" w:sz="0" w:space="0" w:color="auto"/>
          </w:divBdr>
        </w:div>
        <w:div w:id="1160997295">
          <w:marLeft w:val="0"/>
          <w:marRight w:val="0"/>
          <w:marTop w:val="0"/>
          <w:marBottom w:val="0"/>
          <w:divBdr>
            <w:top w:val="none" w:sz="0" w:space="0" w:color="auto"/>
            <w:left w:val="none" w:sz="0" w:space="0" w:color="auto"/>
            <w:bottom w:val="none" w:sz="0" w:space="0" w:color="auto"/>
            <w:right w:val="none" w:sz="0" w:space="0" w:color="auto"/>
          </w:divBdr>
        </w:div>
        <w:div w:id="69232112">
          <w:marLeft w:val="0"/>
          <w:marRight w:val="0"/>
          <w:marTop w:val="0"/>
          <w:marBottom w:val="0"/>
          <w:divBdr>
            <w:top w:val="none" w:sz="0" w:space="0" w:color="auto"/>
            <w:left w:val="none" w:sz="0" w:space="0" w:color="auto"/>
            <w:bottom w:val="none" w:sz="0" w:space="0" w:color="auto"/>
            <w:right w:val="none" w:sz="0" w:space="0" w:color="auto"/>
          </w:divBdr>
        </w:div>
        <w:div w:id="1051341750">
          <w:marLeft w:val="0"/>
          <w:marRight w:val="0"/>
          <w:marTop w:val="0"/>
          <w:marBottom w:val="0"/>
          <w:divBdr>
            <w:top w:val="none" w:sz="0" w:space="0" w:color="auto"/>
            <w:left w:val="none" w:sz="0" w:space="0" w:color="auto"/>
            <w:bottom w:val="none" w:sz="0" w:space="0" w:color="auto"/>
            <w:right w:val="none" w:sz="0" w:space="0" w:color="auto"/>
          </w:divBdr>
        </w:div>
        <w:div w:id="1511413858">
          <w:marLeft w:val="0"/>
          <w:marRight w:val="0"/>
          <w:marTop w:val="0"/>
          <w:marBottom w:val="0"/>
          <w:divBdr>
            <w:top w:val="none" w:sz="0" w:space="0" w:color="auto"/>
            <w:left w:val="none" w:sz="0" w:space="0" w:color="auto"/>
            <w:bottom w:val="none" w:sz="0" w:space="0" w:color="auto"/>
            <w:right w:val="none" w:sz="0" w:space="0" w:color="auto"/>
          </w:divBdr>
        </w:div>
        <w:div w:id="942103638">
          <w:marLeft w:val="0"/>
          <w:marRight w:val="0"/>
          <w:marTop w:val="0"/>
          <w:marBottom w:val="0"/>
          <w:divBdr>
            <w:top w:val="none" w:sz="0" w:space="0" w:color="auto"/>
            <w:left w:val="none" w:sz="0" w:space="0" w:color="auto"/>
            <w:bottom w:val="none" w:sz="0" w:space="0" w:color="auto"/>
            <w:right w:val="none" w:sz="0" w:space="0" w:color="auto"/>
          </w:divBdr>
        </w:div>
        <w:div w:id="1666208223">
          <w:marLeft w:val="0"/>
          <w:marRight w:val="0"/>
          <w:marTop w:val="0"/>
          <w:marBottom w:val="0"/>
          <w:divBdr>
            <w:top w:val="none" w:sz="0" w:space="0" w:color="auto"/>
            <w:left w:val="none" w:sz="0" w:space="0" w:color="auto"/>
            <w:bottom w:val="none" w:sz="0" w:space="0" w:color="auto"/>
            <w:right w:val="none" w:sz="0" w:space="0" w:color="auto"/>
          </w:divBdr>
        </w:div>
        <w:div w:id="2067415677">
          <w:marLeft w:val="0"/>
          <w:marRight w:val="0"/>
          <w:marTop w:val="0"/>
          <w:marBottom w:val="0"/>
          <w:divBdr>
            <w:top w:val="none" w:sz="0" w:space="0" w:color="auto"/>
            <w:left w:val="none" w:sz="0" w:space="0" w:color="auto"/>
            <w:bottom w:val="none" w:sz="0" w:space="0" w:color="auto"/>
            <w:right w:val="none" w:sz="0" w:space="0" w:color="auto"/>
          </w:divBdr>
        </w:div>
        <w:div w:id="1396049649">
          <w:marLeft w:val="0"/>
          <w:marRight w:val="0"/>
          <w:marTop w:val="0"/>
          <w:marBottom w:val="0"/>
          <w:divBdr>
            <w:top w:val="none" w:sz="0" w:space="0" w:color="auto"/>
            <w:left w:val="none" w:sz="0" w:space="0" w:color="auto"/>
            <w:bottom w:val="none" w:sz="0" w:space="0" w:color="auto"/>
            <w:right w:val="none" w:sz="0" w:space="0" w:color="auto"/>
          </w:divBdr>
        </w:div>
        <w:div w:id="1705403827">
          <w:marLeft w:val="0"/>
          <w:marRight w:val="0"/>
          <w:marTop w:val="0"/>
          <w:marBottom w:val="0"/>
          <w:divBdr>
            <w:top w:val="none" w:sz="0" w:space="0" w:color="auto"/>
            <w:left w:val="none" w:sz="0" w:space="0" w:color="auto"/>
            <w:bottom w:val="none" w:sz="0" w:space="0" w:color="auto"/>
            <w:right w:val="none" w:sz="0" w:space="0" w:color="auto"/>
          </w:divBdr>
        </w:div>
        <w:div w:id="795373475">
          <w:marLeft w:val="0"/>
          <w:marRight w:val="0"/>
          <w:marTop w:val="0"/>
          <w:marBottom w:val="0"/>
          <w:divBdr>
            <w:top w:val="none" w:sz="0" w:space="0" w:color="auto"/>
            <w:left w:val="none" w:sz="0" w:space="0" w:color="auto"/>
            <w:bottom w:val="none" w:sz="0" w:space="0" w:color="auto"/>
            <w:right w:val="none" w:sz="0" w:space="0" w:color="auto"/>
          </w:divBdr>
        </w:div>
        <w:div w:id="1519345601">
          <w:marLeft w:val="0"/>
          <w:marRight w:val="0"/>
          <w:marTop w:val="0"/>
          <w:marBottom w:val="0"/>
          <w:divBdr>
            <w:top w:val="none" w:sz="0" w:space="0" w:color="auto"/>
            <w:left w:val="none" w:sz="0" w:space="0" w:color="auto"/>
            <w:bottom w:val="none" w:sz="0" w:space="0" w:color="auto"/>
            <w:right w:val="none" w:sz="0" w:space="0" w:color="auto"/>
          </w:divBdr>
        </w:div>
        <w:div w:id="244343575">
          <w:marLeft w:val="0"/>
          <w:marRight w:val="0"/>
          <w:marTop w:val="0"/>
          <w:marBottom w:val="0"/>
          <w:divBdr>
            <w:top w:val="none" w:sz="0" w:space="0" w:color="auto"/>
            <w:left w:val="none" w:sz="0" w:space="0" w:color="auto"/>
            <w:bottom w:val="none" w:sz="0" w:space="0" w:color="auto"/>
            <w:right w:val="none" w:sz="0" w:space="0" w:color="auto"/>
          </w:divBdr>
        </w:div>
        <w:div w:id="511336700">
          <w:marLeft w:val="0"/>
          <w:marRight w:val="0"/>
          <w:marTop w:val="0"/>
          <w:marBottom w:val="0"/>
          <w:divBdr>
            <w:top w:val="none" w:sz="0" w:space="0" w:color="auto"/>
            <w:left w:val="none" w:sz="0" w:space="0" w:color="auto"/>
            <w:bottom w:val="none" w:sz="0" w:space="0" w:color="auto"/>
            <w:right w:val="none" w:sz="0" w:space="0" w:color="auto"/>
          </w:divBdr>
        </w:div>
        <w:div w:id="974720912">
          <w:marLeft w:val="0"/>
          <w:marRight w:val="0"/>
          <w:marTop w:val="0"/>
          <w:marBottom w:val="0"/>
          <w:divBdr>
            <w:top w:val="none" w:sz="0" w:space="0" w:color="auto"/>
            <w:left w:val="none" w:sz="0" w:space="0" w:color="auto"/>
            <w:bottom w:val="none" w:sz="0" w:space="0" w:color="auto"/>
            <w:right w:val="none" w:sz="0" w:space="0" w:color="auto"/>
          </w:divBdr>
        </w:div>
        <w:div w:id="409470689">
          <w:marLeft w:val="0"/>
          <w:marRight w:val="0"/>
          <w:marTop w:val="0"/>
          <w:marBottom w:val="0"/>
          <w:divBdr>
            <w:top w:val="none" w:sz="0" w:space="0" w:color="auto"/>
            <w:left w:val="none" w:sz="0" w:space="0" w:color="auto"/>
            <w:bottom w:val="none" w:sz="0" w:space="0" w:color="auto"/>
            <w:right w:val="none" w:sz="0" w:space="0" w:color="auto"/>
          </w:divBdr>
        </w:div>
        <w:div w:id="2127235595">
          <w:marLeft w:val="0"/>
          <w:marRight w:val="0"/>
          <w:marTop w:val="0"/>
          <w:marBottom w:val="0"/>
          <w:divBdr>
            <w:top w:val="none" w:sz="0" w:space="0" w:color="auto"/>
            <w:left w:val="none" w:sz="0" w:space="0" w:color="auto"/>
            <w:bottom w:val="none" w:sz="0" w:space="0" w:color="auto"/>
            <w:right w:val="none" w:sz="0" w:space="0" w:color="auto"/>
          </w:divBdr>
        </w:div>
        <w:div w:id="1478915011">
          <w:marLeft w:val="0"/>
          <w:marRight w:val="0"/>
          <w:marTop w:val="0"/>
          <w:marBottom w:val="0"/>
          <w:divBdr>
            <w:top w:val="none" w:sz="0" w:space="0" w:color="auto"/>
            <w:left w:val="none" w:sz="0" w:space="0" w:color="auto"/>
            <w:bottom w:val="none" w:sz="0" w:space="0" w:color="auto"/>
            <w:right w:val="none" w:sz="0" w:space="0" w:color="auto"/>
          </w:divBdr>
        </w:div>
        <w:div w:id="791827803">
          <w:marLeft w:val="0"/>
          <w:marRight w:val="0"/>
          <w:marTop w:val="0"/>
          <w:marBottom w:val="0"/>
          <w:divBdr>
            <w:top w:val="none" w:sz="0" w:space="0" w:color="auto"/>
            <w:left w:val="none" w:sz="0" w:space="0" w:color="auto"/>
            <w:bottom w:val="none" w:sz="0" w:space="0" w:color="auto"/>
            <w:right w:val="none" w:sz="0" w:space="0" w:color="auto"/>
          </w:divBdr>
        </w:div>
        <w:div w:id="707605906">
          <w:marLeft w:val="0"/>
          <w:marRight w:val="0"/>
          <w:marTop w:val="0"/>
          <w:marBottom w:val="0"/>
          <w:divBdr>
            <w:top w:val="none" w:sz="0" w:space="0" w:color="auto"/>
            <w:left w:val="none" w:sz="0" w:space="0" w:color="auto"/>
            <w:bottom w:val="none" w:sz="0" w:space="0" w:color="auto"/>
            <w:right w:val="none" w:sz="0" w:space="0" w:color="auto"/>
          </w:divBdr>
        </w:div>
        <w:div w:id="1067145277">
          <w:marLeft w:val="0"/>
          <w:marRight w:val="0"/>
          <w:marTop w:val="0"/>
          <w:marBottom w:val="0"/>
          <w:divBdr>
            <w:top w:val="none" w:sz="0" w:space="0" w:color="auto"/>
            <w:left w:val="none" w:sz="0" w:space="0" w:color="auto"/>
            <w:bottom w:val="none" w:sz="0" w:space="0" w:color="auto"/>
            <w:right w:val="none" w:sz="0" w:space="0" w:color="auto"/>
          </w:divBdr>
        </w:div>
        <w:div w:id="773549351">
          <w:marLeft w:val="0"/>
          <w:marRight w:val="0"/>
          <w:marTop w:val="0"/>
          <w:marBottom w:val="0"/>
          <w:divBdr>
            <w:top w:val="none" w:sz="0" w:space="0" w:color="auto"/>
            <w:left w:val="none" w:sz="0" w:space="0" w:color="auto"/>
            <w:bottom w:val="none" w:sz="0" w:space="0" w:color="auto"/>
            <w:right w:val="none" w:sz="0" w:space="0" w:color="auto"/>
          </w:divBdr>
        </w:div>
        <w:div w:id="237131970">
          <w:marLeft w:val="0"/>
          <w:marRight w:val="0"/>
          <w:marTop w:val="0"/>
          <w:marBottom w:val="0"/>
          <w:divBdr>
            <w:top w:val="none" w:sz="0" w:space="0" w:color="auto"/>
            <w:left w:val="none" w:sz="0" w:space="0" w:color="auto"/>
            <w:bottom w:val="none" w:sz="0" w:space="0" w:color="auto"/>
            <w:right w:val="none" w:sz="0" w:space="0" w:color="auto"/>
          </w:divBdr>
        </w:div>
        <w:div w:id="336805950">
          <w:marLeft w:val="0"/>
          <w:marRight w:val="0"/>
          <w:marTop w:val="0"/>
          <w:marBottom w:val="0"/>
          <w:divBdr>
            <w:top w:val="none" w:sz="0" w:space="0" w:color="auto"/>
            <w:left w:val="none" w:sz="0" w:space="0" w:color="auto"/>
            <w:bottom w:val="none" w:sz="0" w:space="0" w:color="auto"/>
            <w:right w:val="none" w:sz="0" w:space="0" w:color="auto"/>
          </w:divBdr>
        </w:div>
        <w:div w:id="907961669">
          <w:marLeft w:val="0"/>
          <w:marRight w:val="0"/>
          <w:marTop w:val="0"/>
          <w:marBottom w:val="0"/>
          <w:divBdr>
            <w:top w:val="none" w:sz="0" w:space="0" w:color="auto"/>
            <w:left w:val="none" w:sz="0" w:space="0" w:color="auto"/>
            <w:bottom w:val="none" w:sz="0" w:space="0" w:color="auto"/>
            <w:right w:val="none" w:sz="0" w:space="0" w:color="auto"/>
          </w:divBdr>
        </w:div>
        <w:div w:id="578642206">
          <w:marLeft w:val="0"/>
          <w:marRight w:val="0"/>
          <w:marTop w:val="0"/>
          <w:marBottom w:val="0"/>
          <w:divBdr>
            <w:top w:val="none" w:sz="0" w:space="0" w:color="auto"/>
            <w:left w:val="none" w:sz="0" w:space="0" w:color="auto"/>
            <w:bottom w:val="none" w:sz="0" w:space="0" w:color="auto"/>
            <w:right w:val="none" w:sz="0" w:space="0" w:color="auto"/>
          </w:divBdr>
        </w:div>
        <w:div w:id="1496721855">
          <w:marLeft w:val="0"/>
          <w:marRight w:val="0"/>
          <w:marTop w:val="0"/>
          <w:marBottom w:val="0"/>
          <w:divBdr>
            <w:top w:val="none" w:sz="0" w:space="0" w:color="auto"/>
            <w:left w:val="none" w:sz="0" w:space="0" w:color="auto"/>
            <w:bottom w:val="none" w:sz="0" w:space="0" w:color="auto"/>
            <w:right w:val="none" w:sz="0" w:space="0" w:color="auto"/>
          </w:divBdr>
        </w:div>
        <w:div w:id="674381413">
          <w:marLeft w:val="0"/>
          <w:marRight w:val="0"/>
          <w:marTop w:val="0"/>
          <w:marBottom w:val="0"/>
          <w:divBdr>
            <w:top w:val="none" w:sz="0" w:space="0" w:color="auto"/>
            <w:left w:val="none" w:sz="0" w:space="0" w:color="auto"/>
            <w:bottom w:val="none" w:sz="0" w:space="0" w:color="auto"/>
            <w:right w:val="none" w:sz="0" w:space="0" w:color="auto"/>
          </w:divBdr>
        </w:div>
        <w:div w:id="1051920486">
          <w:marLeft w:val="0"/>
          <w:marRight w:val="0"/>
          <w:marTop w:val="0"/>
          <w:marBottom w:val="0"/>
          <w:divBdr>
            <w:top w:val="none" w:sz="0" w:space="0" w:color="auto"/>
            <w:left w:val="none" w:sz="0" w:space="0" w:color="auto"/>
            <w:bottom w:val="none" w:sz="0" w:space="0" w:color="auto"/>
            <w:right w:val="none" w:sz="0" w:space="0" w:color="auto"/>
          </w:divBdr>
        </w:div>
        <w:div w:id="1250189095">
          <w:marLeft w:val="0"/>
          <w:marRight w:val="0"/>
          <w:marTop w:val="0"/>
          <w:marBottom w:val="0"/>
          <w:divBdr>
            <w:top w:val="none" w:sz="0" w:space="0" w:color="auto"/>
            <w:left w:val="none" w:sz="0" w:space="0" w:color="auto"/>
            <w:bottom w:val="none" w:sz="0" w:space="0" w:color="auto"/>
            <w:right w:val="none" w:sz="0" w:space="0" w:color="auto"/>
          </w:divBdr>
        </w:div>
        <w:div w:id="264777224">
          <w:marLeft w:val="0"/>
          <w:marRight w:val="0"/>
          <w:marTop w:val="0"/>
          <w:marBottom w:val="0"/>
          <w:divBdr>
            <w:top w:val="none" w:sz="0" w:space="0" w:color="auto"/>
            <w:left w:val="none" w:sz="0" w:space="0" w:color="auto"/>
            <w:bottom w:val="none" w:sz="0" w:space="0" w:color="auto"/>
            <w:right w:val="none" w:sz="0" w:space="0" w:color="auto"/>
          </w:divBdr>
        </w:div>
        <w:div w:id="1847206323">
          <w:marLeft w:val="0"/>
          <w:marRight w:val="0"/>
          <w:marTop w:val="0"/>
          <w:marBottom w:val="0"/>
          <w:divBdr>
            <w:top w:val="none" w:sz="0" w:space="0" w:color="auto"/>
            <w:left w:val="none" w:sz="0" w:space="0" w:color="auto"/>
            <w:bottom w:val="none" w:sz="0" w:space="0" w:color="auto"/>
            <w:right w:val="none" w:sz="0" w:space="0" w:color="auto"/>
          </w:divBdr>
        </w:div>
        <w:div w:id="1708215458">
          <w:marLeft w:val="0"/>
          <w:marRight w:val="0"/>
          <w:marTop w:val="0"/>
          <w:marBottom w:val="0"/>
          <w:divBdr>
            <w:top w:val="none" w:sz="0" w:space="0" w:color="auto"/>
            <w:left w:val="none" w:sz="0" w:space="0" w:color="auto"/>
            <w:bottom w:val="none" w:sz="0" w:space="0" w:color="auto"/>
            <w:right w:val="none" w:sz="0" w:space="0" w:color="auto"/>
          </w:divBdr>
        </w:div>
        <w:div w:id="241179631">
          <w:marLeft w:val="0"/>
          <w:marRight w:val="0"/>
          <w:marTop w:val="0"/>
          <w:marBottom w:val="0"/>
          <w:divBdr>
            <w:top w:val="none" w:sz="0" w:space="0" w:color="auto"/>
            <w:left w:val="none" w:sz="0" w:space="0" w:color="auto"/>
            <w:bottom w:val="none" w:sz="0" w:space="0" w:color="auto"/>
            <w:right w:val="none" w:sz="0" w:space="0" w:color="auto"/>
          </w:divBdr>
        </w:div>
        <w:div w:id="653335910">
          <w:marLeft w:val="0"/>
          <w:marRight w:val="0"/>
          <w:marTop w:val="0"/>
          <w:marBottom w:val="0"/>
          <w:divBdr>
            <w:top w:val="none" w:sz="0" w:space="0" w:color="auto"/>
            <w:left w:val="none" w:sz="0" w:space="0" w:color="auto"/>
            <w:bottom w:val="none" w:sz="0" w:space="0" w:color="auto"/>
            <w:right w:val="none" w:sz="0" w:space="0" w:color="auto"/>
          </w:divBdr>
        </w:div>
        <w:div w:id="1728334290">
          <w:marLeft w:val="0"/>
          <w:marRight w:val="0"/>
          <w:marTop w:val="0"/>
          <w:marBottom w:val="0"/>
          <w:divBdr>
            <w:top w:val="none" w:sz="0" w:space="0" w:color="auto"/>
            <w:left w:val="none" w:sz="0" w:space="0" w:color="auto"/>
            <w:bottom w:val="none" w:sz="0" w:space="0" w:color="auto"/>
            <w:right w:val="none" w:sz="0" w:space="0" w:color="auto"/>
          </w:divBdr>
        </w:div>
        <w:div w:id="270472725">
          <w:marLeft w:val="0"/>
          <w:marRight w:val="0"/>
          <w:marTop w:val="0"/>
          <w:marBottom w:val="0"/>
          <w:divBdr>
            <w:top w:val="none" w:sz="0" w:space="0" w:color="auto"/>
            <w:left w:val="none" w:sz="0" w:space="0" w:color="auto"/>
            <w:bottom w:val="none" w:sz="0" w:space="0" w:color="auto"/>
            <w:right w:val="none" w:sz="0" w:space="0" w:color="auto"/>
          </w:divBdr>
        </w:div>
        <w:div w:id="953368569">
          <w:marLeft w:val="0"/>
          <w:marRight w:val="0"/>
          <w:marTop w:val="0"/>
          <w:marBottom w:val="0"/>
          <w:divBdr>
            <w:top w:val="none" w:sz="0" w:space="0" w:color="auto"/>
            <w:left w:val="none" w:sz="0" w:space="0" w:color="auto"/>
            <w:bottom w:val="none" w:sz="0" w:space="0" w:color="auto"/>
            <w:right w:val="none" w:sz="0" w:space="0" w:color="auto"/>
          </w:divBdr>
        </w:div>
        <w:div w:id="1026297842">
          <w:marLeft w:val="0"/>
          <w:marRight w:val="0"/>
          <w:marTop w:val="0"/>
          <w:marBottom w:val="0"/>
          <w:divBdr>
            <w:top w:val="none" w:sz="0" w:space="0" w:color="auto"/>
            <w:left w:val="none" w:sz="0" w:space="0" w:color="auto"/>
            <w:bottom w:val="none" w:sz="0" w:space="0" w:color="auto"/>
            <w:right w:val="none" w:sz="0" w:space="0" w:color="auto"/>
          </w:divBdr>
        </w:div>
        <w:div w:id="1210729740">
          <w:marLeft w:val="0"/>
          <w:marRight w:val="0"/>
          <w:marTop w:val="0"/>
          <w:marBottom w:val="0"/>
          <w:divBdr>
            <w:top w:val="none" w:sz="0" w:space="0" w:color="auto"/>
            <w:left w:val="none" w:sz="0" w:space="0" w:color="auto"/>
            <w:bottom w:val="none" w:sz="0" w:space="0" w:color="auto"/>
            <w:right w:val="none" w:sz="0" w:space="0" w:color="auto"/>
          </w:divBdr>
        </w:div>
        <w:div w:id="1970161649">
          <w:marLeft w:val="0"/>
          <w:marRight w:val="0"/>
          <w:marTop w:val="0"/>
          <w:marBottom w:val="0"/>
          <w:divBdr>
            <w:top w:val="none" w:sz="0" w:space="0" w:color="auto"/>
            <w:left w:val="none" w:sz="0" w:space="0" w:color="auto"/>
            <w:bottom w:val="none" w:sz="0" w:space="0" w:color="auto"/>
            <w:right w:val="none" w:sz="0" w:space="0" w:color="auto"/>
          </w:divBdr>
        </w:div>
        <w:div w:id="311952215">
          <w:marLeft w:val="0"/>
          <w:marRight w:val="0"/>
          <w:marTop w:val="0"/>
          <w:marBottom w:val="0"/>
          <w:divBdr>
            <w:top w:val="none" w:sz="0" w:space="0" w:color="auto"/>
            <w:left w:val="none" w:sz="0" w:space="0" w:color="auto"/>
            <w:bottom w:val="none" w:sz="0" w:space="0" w:color="auto"/>
            <w:right w:val="none" w:sz="0" w:space="0" w:color="auto"/>
          </w:divBdr>
        </w:div>
        <w:div w:id="810943026">
          <w:marLeft w:val="0"/>
          <w:marRight w:val="0"/>
          <w:marTop w:val="0"/>
          <w:marBottom w:val="0"/>
          <w:divBdr>
            <w:top w:val="none" w:sz="0" w:space="0" w:color="auto"/>
            <w:left w:val="none" w:sz="0" w:space="0" w:color="auto"/>
            <w:bottom w:val="none" w:sz="0" w:space="0" w:color="auto"/>
            <w:right w:val="none" w:sz="0" w:space="0" w:color="auto"/>
          </w:divBdr>
        </w:div>
        <w:div w:id="1332946203">
          <w:marLeft w:val="0"/>
          <w:marRight w:val="0"/>
          <w:marTop w:val="0"/>
          <w:marBottom w:val="0"/>
          <w:divBdr>
            <w:top w:val="none" w:sz="0" w:space="0" w:color="auto"/>
            <w:left w:val="none" w:sz="0" w:space="0" w:color="auto"/>
            <w:bottom w:val="none" w:sz="0" w:space="0" w:color="auto"/>
            <w:right w:val="none" w:sz="0" w:space="0" w:color="auto"/>
          </w:divBdr>
        </w:div>
        <w:div w:id="558050588">
          <w:marLeft w:val="0"/>
          <w:marRight w:val="0"/>
          <w:marTop w:val="0"/>
          <w:marBottom w:val="0"/>
          <w:divBdr>
            <w:top w:val="none" w:sz="0" w:space="0" w:color="auto"/>
            <w:left w:val="none" w:sz="0" w:space="0" w:color="auto"/>
            <w:bottom w:val="none" w:sz="0" w:space="0" w:color="auto"/>
            <w:right w:val="none" w:sz="0" w:space="0" w:color="auto"/>
          </w:divBdr>
        </w:div>
        <w:div w:id="663705434">
          <w:marLeft w:val="0"/>
          <w:marRight w:val="0"/>
          <w:marTop w:val="0"/>
          <w:marBottom w:val="0"/>
          <w:divBdr>
            <w:top w:val="none" w:sz="0" w:space="0" w:color="auto"/>
            <w:left w:val="none" w:sz="0" w:space="0" w:color="auto"/>
            <w:bottom w:val="none" w:sz="0" w:space="0" w:color="auto"/>
            <w:right w:val="none" w:sz="0" w:space="0" w:color="auto"/>
          </w:divBdr>
        </w:div>
        <w:div w:id="759330999">
          <w:marLeft w:val="0"/>
          <w:marRight w:val="0"/>
          <w:marTop w:val="0"/>
          <w:marBottom w:val="0"/>
          <w:divBdr>
            <w:top w:val="none" w:sz="0" w:space="0" w:color="auto"/>
            <w:left w:val="none" w:sz="0" w:space="0" w:color="auto"/>
            <w:bottom w:val="none" w:sz="0" w:space="0" w:color="auto"/>
            <w:right w:val="none" w:sz="0" w:space="0" w:color="auto"/>
          </w:divBdr>
        </w:div>
        <w:div w:id="555162185">
          <w:marLeft w:val="0"/>
          <w:marRight w:val="0"/>
          <w:marTop w:val="0"/>
          <w:marBottom w:val="0"/>
          <w:divBdr>
            <w:top w:val="none" w:sz="0" w:space="0" w:color="auto"/>
            <w:left w:val="none" w:sz="0" w:space="0" w:color="auto"/>
            <w:bottom w:val="none" w:sz="0" w:space="0" w:color="auto"/>
            <w:right w:val="none" w:sz="0" w:space="0" w:color="auto"/>
          </w:divBdr>
        </w:div>
        <w:div w:id="2011367540">
          <w:marLeft w:val="0"/>
          <w:marRight w:val="0"/>
          <w:marTop w:val="0"/>
          <w:marBottom w:val="0"/>
          <w:divBdr>
            <w:top w:val="none" w:sz="0" w:space="0" w:color="auto"/>
            <w:left w:val="none" w:sz="0" w:space="0" w:color="auto"/>
            <w:bottom w:val="none" w:sz="0" w:space="0" w:color="auto"/>
            <w:right w:val="none" w:sz="0" w:space="0" w:color="auto"/>
          </w:divBdr>
        </w:div>
        <w:div w:id="1693992437">
          <w:marLeft w:val="0"/>
          <w:marRight w:val="0"/>
          <w:marTop w:val="0"/>
          <w:marBottom w:val="0"/>
          <w:divBdr>
            <w:top w:val="none" w:sz="0" w:space="0" w:color="auto"/>
            <w:left w:val="none" w:sz="0" w:space="0" w:color="auto"/>
            <w:bottom w:val="none" w:sz="0" w:space="0" w:color="auto"/>
            <w:right w:val="none" w:sz="0" w:space="0" w:color="auto"/>
          </w:divBdr>
        </w:div>
        <w:div w:id="1487085676">
          <w:marLeft w:val="0"/>
          <w:marRight w:val="0"/>
          <w:marTop w:val="0"/>
          <w:marBottom w:val="0"/>
          <w:divBdr>
            <w:top w:val="none" w:sz="0" w:space="0" w:color="auto"/>
            <w:left w:val="none" w:sz="0" w:space="0" w:color="auto"/>
            <w:bottom w:val="none" w:sz="0" w:space="0" w:color="auto"/>
            <w:right w:val="none" w:sz="0" w:space="0" w:color="auto"/>
          </w:divBdr>
        </w:div>
        <w:div w:id="1715930965">
          <w:marLeft w:val="0"/>
          <w:marRight w:val="0"/>
          <w:marTop w:val="0"/>
          <w:marBottom w:val="0"/>
          <w:divBdr>
            <w:top w:val="none" w:sz="0" w:space="0" w:color="auto"/>
            <w:left w:val="none" w:sz="0" w:space="0" w:color="auto"/>
            <w:bottom w:val="none" w:sz="0" w:space="0" w:color="auto"/>
            <w:right w:val="none" w:sz="0" w:space="0" w:color="auto"/>
          </w:divBdr>
        </w:div>
        <w:div w:id="1082290549">
          <w:marLeft w:val="0"/>
          <w:marRight w:val="0"/>
          <w:marTop w:val="0"/>
          <w:marBottom w:val="0"/>
          <w:divBdr>
            <w:top w:val="none" w:sz="0" w:space="0" w:color="auto"/>
            <w:left w:val="none" w:sz="0" w:space="0" w:color="auto"/>
            <w:bottom w:val="none" w:sz="0" w:space="0" w:color="auto"/>
            <w:right w:val="none" w:sz="0" w:space="0" w:color="auto"/>
          </w:divBdr>
        </w:div>
        <w:div w:id="1368486839">
          <w:marLeft w:val="0"/>
          <w:marRight w:val="0"/>
          <w:marTop w:val="0"/>
          <w:marBottom w:val="0"/>
          <w:divBdr>
            <w:top w:val="none" w:sz="0" w:space="0" w:color="auto"/>
            <w:left w:val="none" w:sz="0" w:space="0" w:color="auto"/>
            <w:bottom w:val="none" w:sz="0" w:space="0" w:color="auto"/>
            <w:right w:val="none" w:sz="0" w:space="0" w:color="auto"/>
          </w:divBdr>
        </w:div>
        <w:div w:id="1814718518">
          <w:marLeft w:val="0"/>
          <w:marRight w:val="0"/>
          <w:marTop w:val="0"/>
          <w:marBottom w:val="0"/>
          <w:divBdr>
            <w:top w:val="none" w:sz="0" w:space="0" w:color="auto"/>
            <w:left w:val="none" w:sz="0" w:space="0" w:color="auto"/>
            <w:bottom w:val="none" w:sz="0" w:space="0" w:color="auto"/>
            <w:right w:val="none" w:sz="0" w:space="0" w:color="auto"/>
          </w:divBdr>
        </w:div>
        <w:div w:id="2020958957">
          <w:marLeft w:val="0"/>
          <w:marRight w:val="0"/>
          <w:marTop w:val="0"/>
          <w:marBottom w:val="0"/>
          <w:divBdr>
            <w:top w:val="none" w:sz="0" w:space="0" w:color="auto"/>
            <w:left w:val="none" w:sz="0" w:space="0" w:color="auto"/>
            <w:bottom w:val="none" w:sz="0" w:space="0" w:color="auto"/>
            <w:right w:val="none" w:sz="0" w:space="0" w:color="auto"/>
          </w:divBdr>
        </w:div>
        <w:div w:id="1122769110">
          <w:marLeft w:val="0"/>
          <w:marRight w:val="0"/>
          <w:marTop w:val="0"/>
          <w:marBottom w:val="0"/>
          <w:divBdr>
            <w:top w:val="none" w:sz="0" w:space="0" w:color="auto"/>
            <w:left w:val="none" w:sz="0" w:space="0" w:color="auto"/>
            <w:bottom w:val="none" w:sz="0" w:space="0" w:color="auto"/>
            <w:right w:val="none" w:sz="0" w:space="0" w:color="auto"/>
          </w:divBdr>
        </w:div>
        <w:div w:id="1343897698">
          <w:marLeft w:val="0"/>
          <w:marRight w:val="0"/>
          <w:marTop w:val="0"/>
          <w:marBottom w:val="0"/>
          <w:divBdr>
            <w:top w:val="none" w:sz="0" w:space="0" w:color="auto"/>
            <w:left w:val="none" w:sz="0" w:space="0" w:color="auto"/>
            <w:bottom w:val="none" w:sz="0" w:space="0" w:color="auto"/>
            <w:right w:val="none" w:sz="0" w:space="0" w:color="auto"/>
          </w:divBdr>
        </w:div>
        <w:div w:id="53624196">
          <w:marLeft w:val="0"/>
          <w:marRight w:val="0"/>
          <w:marTop w:val="0"/>
          <w:marBottom w:val="0"/>
          <w:divBdr>
            <w:top w:val="none" w:sz="0" w:space="0" w:color="auto"/>
            <w:left w:val="none" w:sz="0" w:space="0" w:color="auto"/>
            <w:bottom w:val="none" w:sz="0" w:space="0" w:color="auto"/>
            <w:right w:val="none" w:sz="0" w:space="0" w:color="auto"/>
          </w:divBdr>
        </w:div>
        <w:div w:id="484205569">
          <w:marLeft w:val="0"/>
          <w:marRight w:val="0"/>
          <w:marTop w:val="0"/>
          <w:marBottom w:val="0"/>
          <w:divBdr>
            <w:top w:val="none" w:sz="0" w:space="0" w:color="auto"/>
            <w:left w:val="none" w:sz="0" w:space="0" w:color="auto"/>
            <w:bottom w:val="none" w:sz="0" w:space="0" w:color="auto"/>
            <w:right w:val="none" w:sz="0" w:space="0" w:color="auto"/>
          </w:divBdr>
        </w:div>
        <w:div w:id="756245621">
          <w:marLeft w:val="0"/>
          <w:marRight w:val="0"/>
          <w:marTop w:val="0"/>
          <w:marBottom w:val="0"/>
          <w:divBdr>
            <w:top w:val="none" w:sz="0" w:space="0" w:color="auto"/>
            <w:left w:val="none" w:sz="0" w:space="0" w:color="auto"/>
            <w:bottom w:val="none" w:sz="0" w:space="0" w:color="auto"/>
            <w:right w:val="none" w:sz="0" w:space="0" w:color="auto"/>
          </w:divBdr>
        </w:div>
        <w:div w:id="68550870">
          <w:marLeft w:val="0"/>
          <w:marRight w:val="0"/>
          <w:marTop w:val="0"/>
          <w:marBottom w:val="0"/>
          <w:divBdr>
            <w:top w:val="none" w:sz="0" w:space="0" w:color="auto"/>
            <w:left w:val="none" w:sz="0" w:space="0" w:color="auto"/>
            <w:bottom w:val="none" w:sz="0" w:space="0" w:color="auto"/>
            <w:right w:val="none" w:sz="0" w:space="0" w:color="auto"/>
          </w:divBdr>
        </w:div>
        <w:div w:id="619265697">
          <w:marLeft w:val="0"/>
          <w:marRight w:val="0"/>
          <w:marTop w:val="0"/>
          <w:marBottom w:val="0"/>
          <w:divBdr>
            <w:top w:val="none" w:sz="0" w:space="0" w:color="auto"/>
            <w:left w:val="none" w:sz="0" w:space="0" w:color="auto"/>
            <w:bottom w:val="none" w:sz="0" w:space="0" w:color="auto"/>
            <w:right w:val="none" w:sz="0" w:space="0" w:color="auto"/>
          </w:divBdr>
        </w:div>
        <w:div w:id="864516597">
          <w:marLeft w:val="0"/>
          <w:marRight w:val="0"/>
          <w:marTop w:val="0"/>
          <w:marBottom w:val="0"/>
          <w:divBdr>
            <w:top w:val="none" w:sz="0" w:space="0" w:color="auto"/>
            <w:left w:val="none" w:sz="0" w:space="0" w:color="auto"/>
            <w:bottom w:val="none" w:sz="0" w:space="0" w:color="auto"/>
            <w:right w:val="none" w:sz="0" w:space="0" w:color="auto"/>
          </w:divBdr>
        </w:div>
        <w:div w:id="1286544133">
          <w:marLeft w:val="0"/>
          <w:marRight w:val="0"/>
          <w:marTop w:val="0"/>
          <w:marBottom w:val="0"/>
          <w:divBdr>
            <w:top w:val="none" w:sz="0" w:space="0" w:color="auto"/>
            <w:left w:val="none" w:sz="0" w:space="0" w:color="auto"/>
            <w:bottom w:val="none" w:sz="0" w:space="0" w:color="auto"/>
            <w:right w:val="none" w:sz="0" w:space="0" w:color="auto"/>
          </w:divBdr>
        </w:div>
        <w:div w:id="571501961">
          <w:marLeft w:val="0"/>
          <w:marRight w:val="0"/>
          <w:marTop w:val="0"/>
          <w:marBottom w:val="0"/>
          <w:divBdr>
            <w:top w:val="none" w:sz="0" w:space="0" w:color="auto"/>
            <w:left w:val="none" w:sz="0" w:space="0" w:color="auto"/>
            <w:bottom w:val="none" w:sz="0" w:space="0" w:color="auto"/>
            <w:right w:val="none" w:sz="0" w:space="0" w:color="auto"/>
          </w:divBdr>
        </w:div>
        <w:div w:id="1445274774">
          <w:marLeft w:val="0"/>
          <w:marRight w:val="0"/>
          <w:marTop w:val="0"/>
          <w:marBottom w:val="0"/>
          <w:divBdr>
            <w:top w:val="none" w:sz="0" w:space="0" w:color="auto"/>
            <w:left w:val="none" w:sz="0" w:space="0" w:color="auto"/>
            <w:bottom w:val="none" w:sz="0" w:space="0" w:color="auto"/>
            <w:right w:val="none" w:sz="0" w:space="0" w:color="auto"/>
          </w:divBdr>
        </w:div>
        <w:div w:id="293099855">
          <w:marLeft w:val="0"/>
          <w:marRight w:val="0"/>
          <w:marTop w:val="0"/>
          <w:marBottom w:val="0"/>
          <w:divBdr>
            <w:top w:val="none" w:sz="0" w:space="0" w:color="auto"/>
            <w:left w:val="none" w:sz="0" w:space="0" w:color="auto"/>
            <w:bottom w:val="none" w:sz="0" w:space="0" w:color="auto"/>
            <w:right w:val="none" w:sz="0" w:space="0" w:color="auto"/>
          </w:divBdr>
        </w:div>
        <w:div w:id="1555234980">
          <w:marLeft w:val="0"/>
          <w:marRight w:val="0"/>
          <w:marTop w:val="0"/>
          <w:marBottom w:val="0"/>
          <w:divBdr>
            <w:top w:val="none" w:sz="0" w:space="0" w:color="auto"/>
            <w:left w:val="none" w:sz="0" w:space="0" w:color="auto"/>
            <w:bottom w:val="none" w:sz="0" w:space="0" w:color="auto"/>
            <w:right w:val="none" w:sz="0" w:space="0" w:color="auto"/>
          </w:divBdr>
        </w:div>
        <w:div w:id="708385040">
          <w:marLeft w:val="0"/>
          <w:marRight w:val="0"/>
          <w:marTop w:val="0"/>
          <w:marBottom w:val="0"/>
          <w:divBdr>
            <w:top w:val="none" w:sz="0" w:space="0" w:color="auto"/>
            <w:left w:val="none" w:sz="0" w:space="0" w:color="auto"/>
            <w:bottom w:val="none" w:sz="0" w:space="0" w:color="auto"/>
            <w:right w:val="none" w:sz="0" w:space="0" w:color="auto"/>
          </w:divBdr>
        </w:div>
        <w:div w:id="7948983">
          <w:marLeft w:val="0"/>
          <w:marRight w:val="0"/>
          <w:marTop w:val="0"/>
          <w:marBottom w:val="0"/>
          <w:divBdr>
            <w:top w:val="none" w:sz="0" w:space="0" w:color="auto"/>
            <w:left w:val="none" w:sz="0" w:space="0" w:color="auto"/>
            <w:bottom w:val="none" w:sz="0" w:space="0" w:color="auto"/>
            <w:right w:val="none" w:sz="0" w:space="0" w:color="auto"/>
          </w:divBdr>
        </w:div>
        <w:div w:id="1599294522">
          <w:marLeft w:val="0"/>
          <w:marRight w:val="0"/>
          <w:marTop w:val="0"/>
          <w:marBottom w:val="0"/>
          <w:divBdr>
            <w:top w:val="none" w:sz="0" w:space="0" w:color="auto"/>
            <w:left w:val="none" w:sz="0" w:space="0" w:color="auto"/>
            <w:bottom w:val="none" w:sz="0" w:space="0" w:color="auto"/>
            <w:right w:val="none" w:sz="0" w:space="0" w:color="auto"/>
          </w:divBdr>
        </w:div>
        <w:div w:id="1959527312">
          <w:marLeft w:val="0"/>
          <w:marRight w:val="0"/>
          <w:marTop w:val="0"/>
          <w:marBottom w:val="0"/>
          <w:divBdr>
            <w:top w:val="none" w:sz="0" w:space="0" w:color="auto"/>
            <w:left w:val="none" w:sz="0" w:space="0" w:color="auto"/>
            <w:bottom w:val="none" w:sz="0" w:space="0" w:color="auto"/>
            <w:right w:val="none" w:sz="0" w:space="0" w:color="auto"/>
          </w:divBdr>
        </w:div>
        <w:div w:id="691687190">
          <w:marLeft w:val="0"/>
          <w:marRight w:val="0"/>
          <w:marTop w:val="0"/>
          <w:marBottom w:val="0"/>
          <w:divBdr>
            <w:top w:val="none" w:sz="0" w:space="0" w:color="auto"/>
            <w:left w:val="none" w:sz="0" w:space="0" w:color="auto"/>
            <w:bottom w:val="none" w:sz="0" w:space="0" w:color="auto"/>
            <w:right w:val="none" w:sz="0" w:space="0" w:color="auto"/>
          </w:divBdr>
        </w:div>
        <w:div w:id="413627443">
          <w:marLeft w:val="0"/>
          <w:marRight w:val="0"/>
          <w:marTop w:val="0"/>
          <w:marBottom w:val="0"/>
          <w:divBdr>
            <w:top w:val="none" w:sz="0" w:space="0" w:color="auto"/>
            <w:left w:val="none" w:sz="0" w:space="0" w:color="auto"/>
            <w:bottom w:val="none" w:sz="0" w:space="0" w:color="auto"/>
            <w:right w:val="none" w:sz="0" w:space="0" w:color="auto"/>
          </w:divBdr>
        </w:div>
        <w:div w:id="1751543598">
          <w:marLeft w:val="0"/>
          <w:marRight w:val="0"/>
          <w:marTop w:val="0"/>
          <w:marBottom w:val="0"/>
          <w:divBdr>
            <w:top w:val="none" w:sz="0" w:space="0" w:color="auto"/>
            <w:left w:val="none" w:sz="0" w:space="0" w:color="auto"/>
            <w:bottom w:val="none" w:sz="0" w:space="0" w:color="auto"/>
            <w:right w:val="none" w:sz="0" w:space="0" w:color="auto"/>
          </w:divBdr>
        </w:div>
        <w:div w:id="1849952045">
          <w:marLeft w:val="0"/>
          <w:marRight w:val="0"/>
          <w:marTop w:val="0"/>
          <w:marBottom w:val="0"/>
          <w:divBdr>
            <w:top w:val="none" w:sz="0" w:space="0" w:color="auto"/>
            <w:left w:val="none" w:sz="0" w:space="0" w:color="auto"/>
            <w:bottom w:val="none" w:sz="0" w:space="0" w:color="auto"/>
            <w:right w:val="none" w:sz="0" w:space="0" w:color="auto"/>
          </w:divBdr>
        </w:div>
        <w:div w:id="1608466391">
          <w:marLeft w:val="0"/>
          <w:marRight w:val="0"/>
          <w:marTop w:val="0"/>
          <w:marBottom w:val="0"/>
          <w:divBdr>
            <w:top w:val="none" w:sz="0" w:space="0" w:color="auto"/>
            <w:left w:val="none" w:sz="0" w:space="0" w:color="auto"/>
            <w:bottom w:val="none" w:sz="0" w:space="0" w:color="auto"/>
            <w:right w:val="none" w:sz="0" w:space="0" w:color="auto"/>
          </w:divBdr>
        </w:div>
        <w:div w:id="958071086">
          <w:marLeft w:val="0"/>
          <w:marRight w:val="0"/>
          <w:marTop w:val="0"/>
          <w:marBottom w:val="0"/>
          <w:divBdr>
            <w:top w:val="none" w:sz="0" w:space="0" w:color="auto"/>
            <w:left w:val="none" w:sz="0" w:space="0" w:color="auto"/>
            <w:bottom w:val="none" w:sz="0" w:space="0" w:color="auto"/>
            <w:right w:val="none" w:sz="0" w:space="0" w:color="auto"/>
          </w:divBdr>
        </w:div>
        <w:div w:id="949627814">
          <w:marLeft w:val="0"/>
          <w:marRight w:val="0"/>
          <w:marTop w:val="0"/>
          <w:marBottom w:val="0"/>
          <w:divBdr>
            <w:top w:val="none" w:sz="0" w:space="0" w:color="auto"/>
            <w:left w:val="none" w:sz="0" w:space="0" w:color="auto"/>
            <w:bottom w:val="none" w:sz="0" w:space="0" w:color="auto"/>
            <w:right w:val="none" w:sz="0" w:space="0" w:color="auto"/>
          </w:divBdr>
        </w:div>
        <w:div w:id="122038364">
          <w:marLeft w:val="0"/>
          <w:marRight w:val="0"/>
          <w:marTop w:val="0"/>
          <w:marBottom w:val="0"/>
          <w:divBdr>
            <w:top w:val="none" w:sz="0" w:space="0" w:color="auto"/>
            <w:left w:val="none" w:sz="0" w:space="0" w:color="auto"/>
            <w:bottom w:val="none" w:sz="0" w:space="0" w:color="auto"/>
            <w:right w:val="none" w:sz="0" w:space="0" w:color="auto"/>
          </w:divBdr>
        </w:div>
        <w:div w:id="1501582874">
          <w:marLeft w:val="0"/>
          <w:marRight w:val="0"/>
          <w:marTop w:val="0"/>
          <w:marBottom w:val="0"/>
          <w:divBdr>
            <w:top w:val="none" w:sz="0" w:space="0" w:color="auto"/>
            <w:left w:val="none" w:sz="0" w:space="0" w:color="auto"/>
            <w:bottom w:val="none" w:sz="0" w:space="0" w:color="auto"/>
            <w:right w:val="none" w:sz="0" w:space="0" w:color="auto"/>
          </w:divBdr>
        </w:div>
        <w:div w:id="1465351585">
          <w:marLeft w:val="0"/>
          <w:marRight w:val="0"/>
          <w:marTop w:val="0"/>
          <w:marBottom w:val="0"/>
          <w:divBdr>
            <w:top w:val="none" w:sz="0" w:space="0" w:color="auto"/>
            <w:left w:val="none" w:sz="0" w:space="0" w:color="auto"/>
            <w:bottom w:val="none" w:sz="0" w:space="0" w:color="auto"/>
            <w:right w:val="none" w:sz="0" w:space="0" w:color="auto"/>
          </w:divBdr>
        </w:div>
        <w:div w:id="1011641433">
          <w:marLeft w:val="0"/>
          <w:marRight w:val="0"/>
          <w:marTop w:val="0"/>
          <w:marBottom w:val="0"/>
          <w:divBdr>
            <w:top w:val="none" w:sz="0" w:space="0" w:color="auto"/>
            <w:left w:val="none" w:sz="0" w:space="0" w:color="auto"/>
            <w:bottom w:val="none" w:sz="0" w:space="0" w:color="auto"/>
            <w:right w:val="none" w:sz="0" w:space="0" w:color="auto"/>
          </w:divBdr>
        </w:div>
        <w:div w:id="1063020273">
          <w:marLeft w:val="0"/>
          <w:marRight w:val="0"/>
          <w:marTop w:val="0"/>
          <w:marBottom w:val="0"/>
          <w:divBdr>
            <w:top w:val="none" w:sz="0" w:space="0" w:color="auto"/>
            <w:left w:val="none" w:sz="0" w:space="0" w:color="auto"/>
            <w:bottom w:val="none" w:sz="0" w:space="0" w:color="auto"/>
            <w:right w:val="none" w:sz="0" w:space="0" w:color="auto"/>
          </w:divBdr>
        </w:div>
        <w:div w:id="1694260698">
          <w:marLeft w:val="0"/>
          <w:marRight w:val="0"/>
          <w:marTop w:val="0"/>
          <w:marBottom w:val="0"/>
          <w:divBdr>
            <w:top w:val="none" w:sz="0" w:space="0" w:color="auto"/>
            <w:left w:val="none" w:sz="0" w:space="0" w:color="auto"/>
            <w:bottom w:val="none" w:sz="0" w:space="0" w:color="auto"/>
            <w:right w:val="none" w:sz="0" w:space="0" w:color="auto"/>
          </w:divBdr>
        </w:div>
        <w:div w:id="255946448">
          <w:marLeft w:val="0"/>
          <w:marRight w:val="0"/>
          <w:marTop w:val="0"/>
          <w:marBottom w:val="0"/>
          <w:divBdr>
            <w:top w:val="none" w:sz="0" w:space="0" w:color="auto"/>
            <w:left w:val="none" w:sz="0" w:space="0" w:color="auto"/>
            <w:bottom w:val="none" w:sz="0" w:space="0" w:color="auto"/>
            <w:right w:val="none" w:sz="0" w:space="0" w:color="auto"/>
          </w:divBdr>
        </w:div>
        <w:div w:id="1309362633">
          <w:marLeft w:val="0"/>
          <w:marRight w:val="0"/>
          <w:marTop w:val="0"/>
          <w:marBottom w:val="0"/>
          <w:divBdr>
            <w:top w:val="none" w:sz="0" w:space="0" w:color="auto"/>
            <w:left w:val="none" w:sz="0" w:space="0" w:color="auto"/>
            <w:bottom w:val="none" w:sz="0" w:space="0" w:color="auto"/>
            <w:right w:val="none" w:sz="0" w:space="0" w:color="auto"/>
          </w:divBdr>
        </w:div>
        <w:div w:id="1421411772">
          <w:marLeft w:val="0"/>
          <w:marRight w:val="0"/>
          <w:marTop w:val="0"/>
          <w:marBottom w:val="0"/>
          <w:divBdr>
            <w:top w:val="none" w:sz="0" w:space="0" w:color="auto"/>
            <w:left w:val="none" w:sz="0" w:space="0" w:color="auto"/>
            <w:bottom w:val="none" w:sz="0" w:space="0" w:color="auto"/>
            <w:right w:val="none" w:sz="0" w:space="0" w:color="auto"/>
          </w:divBdr>
        </w:div>
        <w:div w:id="86584157">
          <w:marLeft w:val="0"/>
          <w:marRight w:val="0"/>
          <w:marTop w:val="0"/>
          <w:marBottom w:val="0"/>
          <w:divBdr>
            <w:top w:val="none" w:sz="0" w:space="0" w:color="auto"/>
            <w:left w:val="none" w:sz="0" w:space="0" w:color="auto"/>
            <w:bottom w:val="none" w:sz="0" w:space="0" w:color="auto"/>
            <w:right w:val="none" w:sz="0" w:space="0" w:color="auto"/>
          </w:divBdr>
        </w:div>
        <w:div w:id="308248268">
          <w:marLeft w:val="0"/>
          <w:marRight w:val="0"/>
          <w:marTop w:val="0"/>
          <w:marBottom w:val="0"/>
          <w:divBdr>
            <w:top w:val="none" w:sz="0" w:space="0" w:color="auto"/>
            <w:left w:val="none" w:sz="0" w:space="0" w:color="auto"/>
            <w:bottom w:val="none" w:sz="0" w:space="0" w:color="auto"/>
            <w:right w:val="none" w:sz="0" w:space="0" w:color="auto"/>
          </w:divBdr>
        </w:div>
        <w:div w:id="412968627">
          <w:marLeft w:val="0"/>
          <w:marRight w:val="0"/>
          <w:marTop w:val="0"/>
          <w:marBottom w:val="0"/>
          <w:divBdr>
            <w:top w:val="none" w:sz="0" w:space="0" w:color="auto"/>
            <w:left w:val="none" w:sz="0" w:space="0" w:color="auto"/>
            <w:bottom w:val="none" w:sz="0" w:space="0" w:color="auto"/>
            <w:right w:val="none" w:sz="0" w:space="0" w:color="auto"/>
          </w:divBdr>
        </w:div>
        <w:div w:id="305670929">
          <w:marLeft w:val="0"/>
          <w:marRight w:val="0"/>
          <w:marTop w:val="0"/>
          <w:marBottom w:val="0"/>
          <w:divBdr>
            <w:top w:val="none" w:sz="0" w:space="0" w:color="auto"/>
            <w:left w:val="none" w:sz="0" w:space="0" w:color="auto"/>
            <w:bottom w:val="none" w:sz="0" w:space="0" w:color="auto"/>
            <w:right w:val="none" w:sz="0" w:space="0" w:color="auto"/>
          </w:divBdr>
        </w:div>
        <w:div w:id="1359313316">
          <w:marLeft w:val="0"/>
          <w:marRight w:val="0"/>
          <w:marTop w:val="0"/>
          <w:marBottom w:val="0"/>
          <w:divBdr>
            <w:top w:val="none" w:sz="0" w:space="0" w:color="auto"/>
            <w:left w:val="none" w:sz="0" w:space="0" w:color="auto"/>
            <w:bottom w:val="none" w:sz="0" w:space="0" w:color="auto"/>
            <w:right w:val="none" w:sz="0" w:space="0" w:color="auto"/>
          </w:divBdr>
        </w:div>
        <w:div w:id="805926021">
          <w:marLeft w:val="0"/>
          <w:marRight w:val="0"/>
          <w:marTop w:val="0"/>
          <w:marBottom w:val="0"/>
          <w:divBdr>
            <w:top w:val="none" w:sz="0" w:space="0" w:color="auto"/>
            <w:left w:val="none" w:sz="0" w:space="0" w:color="auto"/>
            <w:bottom w:val="none" w:sz="0" w:space="0" w:color="auto"/>
            <w:right w:val="none" w:sz="0" w:space="0" w:color="auto"/>
          </w:divBdr>
        </w:div>
        <w:div w:id="1242759390">
          <w:marLeft w:val="0"/>
          <w:marRight w:val="0"/>
          <w:marTop w:val="0"/>
          <w:marBottom w:val="0"/>
          <w:divBdr>
            <w:top w:val="none" w:sz="0" w:space="0" w:color="auto"/>
            <w:left w:val="none" w:sz="0" w:space="0" w:color="auto"/>
            <w:bottom w:val="none" w:sz="0" w:space="0" w:color="auto"/>
            <w:right w:val="none" w:sz="0" w:space="0" w:color="auto"/>
          </w:divBdr>
        </w:div>
        <w:div w:id="1263295049">
          <w:marLeft w:val="0"/>
          <w:marRight w:val="0"/>
          <w:marTop w:val="0"/>
          <w:marBottom w:val="0"/>
          <w:divBdr>
            <w:top w:val="none" w:sz="0" w:space="0" w:color="auto"/>
            <w:left w:val="none" w:sz="0" w:space="0" w:color="auto"/>
            <w:bottom w:val="none" w:sz="0" w:space="0" w:color="auto"/>
            <w:right w:val="none" w:sz="0" w:space="0" w:color="auto"/>
          </w:divBdr>
        </w:div>
        <w:div w:id="919406912">
          <w:marLeft w:val="0"/>
          <w:marRight w:val="0"/>
          <w:marTop w:val="0"/>
          <w:marBottom w:val="0"/>
          <w:divBdr>
            <w:top w:val="none" w:sz="0" w:space="0" w:color="auto"/>
            <w:left w:val="none" w:sz="0" w:space="0" w:color="auto"/>
            <w:bottom w:val="none" w:sz="0" w:space="0" w:color="auto"/>
            <w:right w:val="none" w:sz="0" w:space="0" w:color="auto"/>
          </w:divBdr>
        </w:div>
        <w:div w:id="1966236312">
          <w:marLeft w:val="0"/>
          <w:marRight w:val="0"/>
          <w:marTop w:val="0"/>
          <w:marBottom w:val="0"/>
          <w:divBdr>
            <w:top w:val="none" w:sz="0" w:space="0" w:color="auto"/>
            <w:left w:val="none" w:sz="0" w:space="0" w:color="auto"/>
            <w:bottom w:val="none" w:sz="0" w:space="0" w:color="auto"/>
            <w:right w:val="none" w:sz="0" w:space="0" w:color="auto"/>
          </w:divBdr>
        </w:div>
        <w:div w:id="367225709">
          <w:marLeft w:val="0"/>
          <w:marRight w:val="0"/>
          <w:marTop w:val="0"/>
          <w:marBottom w:val="0"/>
          <w:divBdr>
            <w:top w:val="none" w:sz="0" w:space="0" w:color="auto"/>
            <w:left w:val="none" w:sz="0" w:space="0" w:color="auto"/>
            <w:bottom w:val="none" w:sz="0" w:space="0" w:color="auto"/>
            <w:right w:val="none" w:sz="0" w:space="0" w:color="auto"/>
          </w:divBdr>
        </w:div>
        <w:div w:id="1403798017">
          <w:marLeft w:val="0"/>
          <w:marRight w:val="0"/>
          <w:marTop w:val="0"/>
          <w:marBottom w:val="0"/>
          <w:divBdr>
            <w:top w:val="none" w:sz="0" w:space="0" w:color="auto"/>
            <w:left w:val="none" w:sz="0" w:space="0" w:color="auto"/>
            <w:bottom w:val="none" w:sz="0" w:space="0" w:color="auto"/>
            <w:right w:val="none" w:sz="0" w:space="0" w:color="auto"/>
          </w:divBdr>
        </w:div>
        <w:div w:id="1320108970">
          <w:marLeft w:val="0"/>
          <w:marRight w:val="0"/>
          <w:marTop w:val="0"/>
          <w:marBottom w:val="0"/>
          <w:divBdr>
            <w:top w:val="none" w:sz="0" w:space="0" w:color="auto"/>
            <w:left w:val="none" w:sz="0" w:space="0" w:color="auto"/>
            <w:bottom w:val="none" w:sz="0" w:space="0" w:color="auto"/>
            <w:right w:val="none" w:sz="0" w:space="0" w:color="auto"/>
          </w:divBdr>
        </w:div>
        <w:div w:id="12566">
          <w:marLeft w:val="0"/>
          <w:marRight w:val="0"/>
          <w:marTop w:val="0"/>
          <w:marBottom w:val="0"/>
          <w:divBdr>
            <w:top w:val="none" w:sz="0" w:space="0" w:color="auto"/>
            <w:left w:val="none" w:sz="0" w:space="0" w:color="auto"/>
            <w:bottom w:val="none" w:sz="0" w:space="0" w:color="auto"/>
            <w:right w:val="none" w:sz="0" w:space="0" w:color="auto"/>
          </w:divBdr>
        </w:div>
        <w:div w:id="922422169">
          <w:marLeft w:val="0"/>
          <w:marRight w:val="0"/>
          <w:marTop w:val="0"/>
          <w:marBottom w:val="0"/>
          <w:divBdr>
            <w:top w:val="none" w:sz="0" w:space="0" w:color="auto"/>
            <w:left w:val="none" w:sz="0" w:space="0" w:color="auto"/>
            <w:bottom w:val="none" w:sz="0" w:space="0" w:color="auto"/>
            <w:right w:val="none" w:sz="0" w:space="0" w:color="auto"/>
          </w:divBdr>
        </w:div>
        <w:div w:id="1755780905">
          <w:marLeft w:val="0"/>
          <w:marRight w:val="0"/>
          <w:marTop w:val="0"/>
          <w:marBottom w:val="0"/>
          <w:divBdr>
            <w:top w:val="none" w:sz="0" w:space="0" w:color="auto"/>
            <w:left w:val="none" w:sz="0" w:space="0" w:color="auto"/>
            <w:bottom w:val="none" w:sz="0" w:space="0" w:color="auto"/>
            <w:right w:val="none" w:sz="0" w:space="0" w:color="auto"/>
          </w:divBdr>
        </w:div>
        <w:div w:id="492142022">
          <w:marLeft w:val="0"/>
          <w:marRight w:val="0"/>
          <w:marTop w:val="0"/>
          <w:marBottom w:val="0"/>
          <w:divBdr>
            <w:top w:val="none" w:sz="0" w:space="0" w:color="auto"/>
            <w:left w:val="none" w:sz="0" w:space="0" w:color="auto"/>
            <w:bottom w:val="none" w:sz="0" w:space="0" w:color="auto"/>
            <w:right w:val="none" w:sz="0" w:space="0" w:color="auto"/>
          </w:divBdr>
        </w:div>
        <w:div w:id="873812454">
          <w:marLeft w:val="0"/>
          <w:marRight w:val="0"/>
          <w:marTop w:val="0"/>
          <w:marBottom w:val="0"/>
          <w:divBdr>
            <w:top w:val="none" w:sz="0" w:space="0" w:color="auto"/>
            <w:left w:val="none" w:sz="0" w:space="0" w:color="auto"/>
            <w:bottom w:val="none" w:sz="0" w:space="0" w:color="auto"/>
            <w:right w:val="none" w:sz="0" w:space="0" w:color="auto"/>
          </w:divBdr>
        </w:div>
        <w:div w:id="256525072">
          <w:marLeft w:val="0"/>
          <w:marRight w:val="0"/>
          <w:marTop w:val="0"/>
          <w:marBottom w:val="0"/>
          <w:divBdr>
            <w:top w:val="none" w:sz="0" w:space="0" w:color="auto"/>
            <w:left w:val="none" w:sz="0" w:space="0" w:color="auto"/>
            <w:bottom w:val="none" w:sz="0" w:space="0" w:color="auto"/>
            <w:right w:val="none" w:sz="0" w:space="0" w:color="auto"/>
          </w:divBdr>
        </w:div>
        <w:div w:id="1481262692">
          <w:marLeft w:val="0"/>
          <w:marRight w:val="0"/>
          <w:marTop w:val="0"/>
          <w:marBottom w:val="0"/>
          <w:divBdr>
            <w:top w:val="none" w:sz="0" w:space="0" w:color="auto"/>
            <w:left w:val="none" w:sz="0" w:space="0" w:color="auto"/>
            <w:bottom w:val="none" w:sz="0" w:space="0" w:color="auto"/>
            <w:right w:val="none" w:sz="0" w:space="0" w:color="auto"/>
          </w:divBdr>
        </w:div>
        <w:div w:id="1963606265">
          <w:marLeft w:val="0"/>
          <w:marRight w:val="0"/>
          <w:marTop w:val="0"/>
          <w:marBottom w:val="0"/>
          <w:divBdr>
            <w:top w:val="none" w:sz="0" w:space="0" w:color="auto"/>
            <w:left w:val="none" w:sz="0" w:space="0" w:color="auto"/>
            <w:bottom w:val="none" w:sz="0" w:space="0" w:color="auto"/>
            <w:right w:val="none" w:sz="0" w:space="0" w:color="auto"/>
          </w:divBdr>
        </w:div>
        <w:div w:id="664669645">
          <w:marLeft w:val="0"/>
          <w:marRight w:val="0"/>
          <w:marTop w:val="0"/>
          <w:marBottom w:val="0"/>
          <w:divBdr>
            <w:top w:val="none" w:sz="0" w:space="0" w:color="auto"/>
            <w:left w:val="none" w:sz="0" w:space="0" w:color="auto"/>
            <w:bottom w:val="none" w:sz="0" w:space="0" w:color="auto"/>
            <w:right w:val="none" w:sz="0" w:space="0" w:color="auto"/>
          </w:divBdr>
        </w:div>
        <w:div w:id="1886871794">
          <w:marLeft w:val="0"/>
          <w:marRight w:val="0"/>
          <w:marTop w:val="0"/>
          <w:marBottom w:val="0"/>
          <w:divBdr>
            <w:top w:val="none" w:sz="0" w:space="0" w:color="auto"/>
            <w:left w:val="none" w:sz="0" w:space="0" w:color="auto"/>
            <w:bottom w:val="none" w:sz="0" w:space="0" w:color="auto"/>
            <w:right w:val="none" w:sz="0" w:space="0" w:color="auto"/>
          </w:divBdr>
        </w:div>
        <w:div w:id="1074350579">
          <w:marLeft w:val="0"/>
          <w:marRight w:val="0"/>
          <w:marTop w:val="0"/>
          <w:marBottom w:val="0"/>
          <w:divBdr>
            <w:top w:val="none" w:sz="0" w:space="0" w:color="auto"/>
            <w:left w:val="none" w:sz="0" w:space="0" w:color="auto"/>
            <w:bottom w:val="none" w:sz="0" w:space="0" w:color="auto"/>
            <w:right w:val="none" w:sz="0" w:space="0" w:color="auto"/>
          </w:divBdr>
        </w:div>
        <w:div w:id="2138571304">
          <w:marLeft w:val="0"/>
          <w:marRight w:val="0"/>
          <w:marTop w:val="0"/>
          <w:marBottom w:val="0"/>
          <w:divBdr>
            <w:top w:val="none" w:sz="0" w:space="0" w:color="auto"/>
            <w:left w:val="none" w:sz="0" w:space="0" w:color="auto"/>
            <w:bottom w:val="none" w:sz="0" w:space="0" w:color="auto"/>
            <w:right w:val="none" w:sz="0" w:space="0" w:color="auto"/>
          </w:divBdr>
        </w:div>
        <w:div w:id="995189829">
          <w:marLeft w:val="0"/>
          <w:marRight w:val="0"/>
          <w:marTop w:val="0"/>
          <w:marBottom w:val="0"/>
          <w:divBdr>
            <w:top w:val="none" w:sz="0" w:space="0" w:color="auto"/>
            <w:left w:val="none" w:sz="0" w:space="0" w:color="auto"/>
            <w:bottom w:val="none" w:sz="0" w:space="0" w:color="auto"/>
            <w:right w:val="none" w:sz="0" w:space="0" w:color="auto"/>
          </w:divBdr>
        </w:div>
        <w:div w:id="1517770511">
          <w:marLeft w:val="0"/>
          <w:marRight w:val="0"/>
          <w:marTop w:val="0"/>
          <w:marBottom w:val="0"/>
          <w:divBdr>
            <w:top w:val="none" w:sz="0" w:space="0" w:color="auto"/>
            <w:left w:val="none" w:sz="0" w:space="0" w:color="auto"/>
            <w:bottom w:val="none" w:sz="0" w:space="0" w:color="auto"/>
            <w:right w:val="none" w:sz="0" w:space="0" w:color="auto"/>
          </w:divBdr>
        </w:div>
        <w:div w:id="83654836">
          <w:marLeft w:val="0"/>
          <w:marRight w:val="0"/>
          <w:marTop w:val="0"/>
          <w:marBottom w:val="0"/>
          <w:divBdr>
            <w:top w:val="none" w:sz="0" w:space="0" w:color="auto"/>
            <w:left w:val="none" w:sz="0" w:space="0" w:color="auto"/>
            <w:bottom w:val="none" w:sz="0" w:space="0" w:color="auto"/>
            <w:right w:val="none" w:sz="0" w:space="0" w:color="auto"/>
          </w:divBdr>
        </w:div>
        <w:div w:id="1181894909">
          <w:marLeft w:val="0"/>
          <w:marRight w:val="0"/>
          <w:marTop w:val="0"/>
          <w:marBottom w:val="0"/>
          <w:divBdr>
            <w:top w:val="none" w:sz="0" w:space="0" w:color="auto"/>
            <w:left w:val="none" w:sz="0" w:space="0" w:color="auto"/>
            <w:bottom w:val="none" w:sz="0" w:space="0" w:color="auto"/>
            <w:right w:val="none" w:sz="0" w:space="0" w:color="auto"/>
          </w:divBdr>
        </w:div>
        <w:div w:id="834029968">
          <w:marLeft w:val="0"/>
          <w:marRight w:val="0"/>
          <w:marTop w:val="0"/>
          <w:marBottom w:val="0"/>
          <w:divBdr>
            <w:top w:val="none" w:sz="0" w:space="0" w:color="auto"/>
            <w:left w:val="none" w:sz="0" w:space="0" w:color="auto"/>
            <w:bottom w:val="none" w:sz="0" w:space="0" w:color="auto"/>
            <w:right w:val="none" w:sz="0" w:space="0" w:color="auto"/>
          </w:divBdr>
        </w:div>
        <w:div w:id="682246798">
          <w:marLeft w:val="0"/>
          <w:marRight w:val="0"/>
          <w:marTop w:val="0"/>
          <w:marBottom w:val="0"/>
          <w:divBdr>
            <w:top w:val="none" w:sz="0" w:space="0" w:color="auto"/>
            <w:left w:val="none" w:sz="0" w:space="0" w:color="auto"/>
            <w:bottom w:val="none" w:sz="0" w:space="0" w:color="auto"/>
            <w:right w:val="none" w:sz="0" w:space="0" w:color="auto"/>
          </w:divBdr>
        </w:div>
        <w:div w:id="1647854182">
          <w:marLeft w:val="0"/>
          <w:marRight w:val="0"/>
          <w:marTop w:val="0"/>
          <w:marBottom w:val="0"/>
          <w:divBdr>
            <w:top w:val="none" w:sz="0" w:space="0" w:color="auto"/>
            <w:left w:val="none" w:sz="0" w:space="0" w:color="auto"/>
            <w:bottom w:val="none" w:sz="0" w:space="0" w:color="auto"/>
            <w:right w:val="none" w:sz="0" w:space="0" w:color="auto"/>
          </w:divBdr>
        </w:div>
        <w:div w:id="1543833461">
          <w:marLeft w:val="0"/>
          <w:marRight w:val="0"/>
          <w:marTop w:val="0"/>
          <w:marBottom w:val="0"/>
          <w:divBdr>
            <w:top w:val="none" w:sz="0" w:space="0" w:color="auto"/>
            <w:left w:val="none" w:sz="0" w:space="0" w:color="auto"/>
            <w:bottom w:val="none" w:sz="0" w:space="0" w:color="auto"/>
            <w:right w:val="none" w:sz="0" w:space="0" w:color="auto"/>
          </w:divBdr>
        </w:div>
        <w:div w:id="628752888">
          <w:marLeft w:val="0"/>
          <w:marRight w:val="0"/>
          <w:marTop w:val="0"/>
          <w:marBottom w:val="0"/>
          <w:divBdr>
            <w:top w:val="none" w:sz="0" w:space="0" w:color="auto"/>
            <w:left w:val="none" w:sz="0" w:space="0" w:color="auto"/>
            <w:bottom w:val="none" w:sz="0" w:space="0" w:color="auto"/>
            <w:right w:val="none" w:sz="0" w:space="0" w:color="auto"/>
          </w:divBdr>
        </w:div>
        <w:div w:id="508177112">
          <w:marLeft w:val="0"/>
          <w:marRight w:val="0"/>
          <w:marTop w:val="0"/>
          <w:marBottom w:val="0"/>
          <w:divBdr>
            <w:top w:val="none" w:sz="0" w:space="0" w:color="auto"/>
            <w:left w:val="none" w:sz="0" w:space="0" w:color="auto"/>
            <w:bottom w:val="none" w:sz="0" w:space="0" w:color="auto"/>
            <w:right w:val="none" w:sz="0" w:space="0" w:color="auto"/>
          </w:divBdr>
        </w:div>
        <w:div w:id="1123691386">
          <w:marLeft w:val="0"/>
          <w:marRight w:val="0"/>
          <w:marTop w:val="0"/>
          <w:marBottom w:val="0"/>
          <w:divBdr>
            <w:top w:val="none" w:sz="0" w:space="0" w:color="auto"/>
            <w:left w:val="none" w:sz="0" w:space="0" w:color="auto"/>
            <w:bottom w:val="none" w:sz="0" w:space="0" w:color="auto"/>
            <w:right w:val="none" w:sz="0" w:space="0" w:color="auto"/>
          </w:divBdr>
        </w:div>
        <w:div w:id="1875653082">
          <w:marLeft w:val="0"/>
          <w:marRight w:val="0"/>
          <w:marTop w:val="0"/>
          <w:marBottom w:val="0"/>
          <w:divBdr>
            <w:top w:val="none" w:sz="0" w:space="0" w:color="auto"/>
            <w:left w:val="none" w:sz="0" w:space="0" w:color="auto"/>
            <w:bottom w:val="none" w:sz="0" w:space="0" w:color="auto"/>
            <w:right w:val="none" w:sz="0" w:space="0" w:color="auto"/>
          </w:divBdr>
        </w:div>
        <w:div w:id="2138838498">
          <w:marLeft w:val="0"/>
          <w:marRight w:val="0"/>
          <w:marTop w:val="0"/>
          <w:marBottom w:val="0"/>
          <w:divBdr>
            <w:top w:val="none" w:sz="0" w:space="0" w:color="auto"/>
            <w:left w:val="none" w:sz="0" w:space="0" w:color="auto"/>
            <w:bottom w:val="none" w:sz="0" w:space="0" w:color="auto"/>
            <w:right w:val="none" w:sz="0" w:space="0" w:color="auto"/>
          </w:divBdr>
        </w:div>
        <w:div w:id="386298071">
          <w:marLeft w:val="0"/>
          <w:marRight w:val="0"/>
          <w:marTop w:val="0"/>
          <w:marBottom w:val="0"/>
          <w:divBdr>
            <w:top w:val="none" w:sz="0" w:space="0" w:color="auto"/>
            <w:left w:val="none" w:sz="0" w:space="0" w:color="auto"/>
            <w:bottom w:val="none" w:sz="0" w:space="0" w:color="auto"/>
            <w:right w:val="none" w:sz="0" w:space="0" w:color="auto"/>
          </w:divBdr>
        </w:div>
        <w:div w:id="186720330">
          <w:marLeft w:val="0"/>
          <w:marRight w:val="0"/>
          <w:marTop w:val="0"/>
          <w:marBottom w:val="0"/>
          <w:divBdr>
            <w:top w:val="none" w:sz="0" w:space="0" w:color="auto"/>
            <w:left w:val="none" w:sz="0" w:space="0" w:color="auto"/>
            <w:bottom w:val="none" w:sz="0" w:space="0" w:color="auto"/>
            <w:right w:val="none" w:sz="0" w:space="0" w:color="auto"/>
          </w:divBdr>
        </w:div>
        <w:div w:id="1178733774">
          <w:marLeft w:val="0"/>
          <w:marRight w:val="0"/>
          <w:marTop w:val="0"/>
          <w:marBottom w:val="0"/>
          <w:divBdr>
            <w:top w:val="none" w:sz="0" w:space="0" w:color="auto"/>
            <w:left w:val="none" w:sz="0" w:space="0" w:color="auto"/>
            <w:bottom w:val="none" w:sz="0" w:space="0" w:color="auto"/>
            <w:right w:val="none" w:sz="0" w:space="0" w:color="auto"/>
          </w:divBdr>
        </w:div>
        <w:div w:id="1478305456">
          <w:marLeft w:val="0"/>
          <w:marRight w:val="0"/>
          <w:marTop w:val="0"/>
          <w:marBottom w:val="0"/>
          <w:divBdr>
            <w:top w:val="none" w:sz="0" w:space="0" w:color="auto"/>
            <w:left w:val="none" w:sz="0" w:space="0" w:color="auto"/>
            <w:bottom w:val="none" w:sz="0" w:space="0" w:color="auto"/>
            <w:right w:val="none" w:sz="0" w:space="0" w:color="auto"/>
          </w:divBdr>
        </w:div>
        <w:div w:id="1071007745">
          <w:marLeft w:val="0"/>
          <w:marRight w:val="0"/>
          <w:marTop w:val="0"/>
          <w:marBottom w:val="0"/>
          <w:divBdr>
            <w:top w:val="none" w:sz="0" w:space="0" w:color="auto"/>
            <w:left w:val="none" w:sz="0" w:space="0" w:color="auto"/>
            <w:bottom w:val="none" w:sz="0" w:space="0" w:color="auto"/>
            <w:right w:val="none" w:sz="0" w:space="0" w:color="auto"/>
          </w:divBdr>
        </w:div>
        <w:div w:id="2068333474">
          <w:marLeft w:val="0"/>
          <w:marRight w:val="0"/>
          <w:marTop w:val="0"/>
          <w:marBottom w:val="0"/>
          <w:divBdr>
            <w:top w:val="none" w:sz="0" w:space="0" w:color="auto"/>
            <w:left w:val="none" w:sz="0" w:space="0" w:color="auto"/>
            <w:bottom w:val="none" w:sz="0" w:space="0" w:color="auto"/>
            <w:right w:val="none" w:sz="0" w:space="0" w:color="auto"/>
          </w:divBdr>
        </w:div>
        <w:div w:id="891306866">
          <w:marLeft w:val="0"/>
          <w:marRight w:val="0"/>
          <w:marTop w:val="0"/>
          <w:marBottom w:val="0"/>
          <w:divBdr>
            <w:top w:val="none" w:sz="0" w:space="0" w:color="auto"/>
            <w:left w:val="none" w:sz="0" w:space="0" w:color="auto"/>
            <w:bottom w:val="none" w:sz="0" w:space="0" w:color="auto"/>
            <w:right w:val="none" w:sz="0" w:space="0" w:color="auto"/>
          </w:divBdr>
        </w:div>
        <w:div w:id="222374324">
          <w:marLeft w:val="0"/>
          <w:marRight w:val="0"/>
          <w:marTop w:val="0"/>
          <w:marBottom w:val="0"/>
          <w:divBdr>
            <w:top w:val="none" w:sz="0" w:space="0" w:color="auto"/>
            <w:left w:val="none" w:sz="0" w:space="0" w:color="auto"/>
            <w:bottom w:val="none" w:sz="0" w:space="0" w:color="auto"/>
            <w:right w:val="none" w:sz="0" w:space="0" w:color="auto"/>
          </w:divBdr>
        </w:div>
        <w:div w:id="2105764326">
          <w:marLeft w:val="0"/>
          <w:marRight w:val="0"/>
          <w:marTop w:val="0"/>
          <w:marBottom w:val="0"/>
          <w:divBdr>
            <w:top w:val="none" w:sz="0" w:space="0" w:color="auto"/>
            <w:left w:val="none" w:sz="0" w:space="0" w:color="auto"/>
            <w:bottom w:val="none" w:sz="0" w:space="0" w:color="auto"/>
            <w:right w:val="none" w:sz="0" w:space="0" w:color="auto"/>
          </w:divBdr>
        </w:div>
        <w:div w:id="1129009813">
          <w:marLeft w:val="0"/>
          <w:marRight w:val="0"/>
          <w:marTop w:val="0"/>
          <w:marBottom w:val="0"/>
          <w:divBdr>
            <w:top w:val="none" w:sz="0" w:space="0" w:color="auto"/>
            <w:left w:val="none" w:sz="0" w:space="0" w:color="auto"/>
            <w:bottom w:val="none" w:sz="0" w:space="0" w:color="auto"/>
            <w:right w:val="none" w:sz="0" w:space="0" w:color="auto"/>
          </w:divBdr>
        </w:div>
        <w:div w:id="861087915">
          <w:marLeft w:val="0"/>
          <w:marRight w:val="0"/>
          <w:marTop w:val="0"/>
          <w:marBottom w:val="0"/>
          <w:divBdr>
            <w:top w:val="none" w:sz="0" w:space="0" w:color="auto"/>
            <w:left w:val="none" w:sz="0" w:space="0" w:color="auto"/>
            <w:bottom w:val="none" w:sz="0" w:space="0" w:color="auto"/>
            <w:right w:val="none" w:sz="0" w:space="0" w:color="auto"/>
          </w:divBdr>
        </w:div>
        <w:div w:id="881861754">
          <w:marLeft w:val="0"/>
          <w:marRight w:val="0"/>
          <w:marTop w:val="0"/>
          <w:marBottom w:val="0"/>
          <w:divBdr>
            <w:top w:val="none" w:sz="0" w:space="0" w:color="auto"/>
            <w:left w:val="none" w:sz="0" w:space="0" w:color="auto"/>
            <w:bottom w:val="none" w:sz="0" w:space="0" w:color="auto"/>
            <w:right w:val="none" w:sz="0" w:space="0" w:color="auto"/>
          </w:divBdr>
        </w:div>
        <w:div w:id="1723014834">
          <w:marLeft w:val="0"/>
          <w:marRight w:val="0"/>
          <w:marTop w:val="0"/>
          <w:marBottom w:val="0"/>
          <w:divBdr>
            <w:top w:val="none" w:sz="0" w:space="0" w:color="auto"/>
            <w:left w:val="none" w:sz="0" w:space="0" w:color="auto"/>
            <w:bottom w:val="none" w:sz="0" w:space="0" w:color="auto"/>
            <w:right w:val="none" w:sz="0" w:space="0" w:color="auto"/>
          </w:divBdr>
        </w:div>
        <w:div w:id="672610977">
          <w:marLeft w:val="0"/>
          <w:marRight w:val="0"/>
          <w:marTop w:val="0"/>
          <w:marBottom w:val="0"/>
          <w:divBdr>
            <w:top w:val="none" w:sz="0" w:space="0" w:color="auto"/>
            <w:left w:val="none" w:sz="0" w:space="0" w:color="auto"/>
            <w:bottom w:val="none" w:sz="0" w:space="0" w:color="auto"/>
            <w:right w:val="none" w:sz="0" w:space="0" w:color="auto"/>
          </w:divBdr>
        </w:div>
        <w:div w:id="1539858331">
          <w:marLeft w:val="0"/>
          <w:marRight w:val="0"/>
          <w:marTop w:val="0"/>
          <w:marBottom w:val="0"/>
          <w:divBdr>
            <w:top w:val="none" w:sz="0" w:space="0" w:color="auto"/>
            <w:left w:val="none" w:sz="0" w:space="0" w:color="auto"/>
            <w:bottom w:val="none" w:sz="0" w:space="0" w:color="auto"/>
            <w:right w:val="none" w:sz="0" w:space="0" w:color="auto"/>
          </w:divBdr>
        </w:div>
        <w:div w:id="1896817982">
          <w:marLeft w:val="0"/>
          <w:marRight w:val="0"/>
          <w:marTop w:val="0"/>
          <w:marBottom w:val="0"/>
          <w:divBdr>
            <w:top w:val="none" w:sz="0" w:space="0" w:color="auto"/>
            <w:left w:val="none" w:sz="0" w:space="0" w:color="auto"/>
            <w:bottom w:val="none" w:sz="0" w:space="0" w:color="auto"/>
            <w:right w:val="none" w:sz="0" w:space="0" w:color="auto"/>
          </w:divBdr>
        </w:div>
        <w:div w:id="1366635153">
          <w:marLeft w:val="0"/>
          <w:marRight w:val="0"/>
          <w:marTop w:val="0"/>
          <w:marBottom w:val="0"/>
          <w:divBdr>
            <w:top w:val="none" w:sz="0" w:space="0" w:color="auto"/>
            <w:left w:val="none" w:sz="0" w:space="0" w:color="auto"/>
            <w:bottom w:val="none" w:sz="0" w:space="0" w:color="auto"/>
            <w:right w:val="none" w:sz="0" w:space="0" w:color="auto"/>
          </w:divBdr>
        </w:div>
        <w:div w:id="83233182">
          <w:marLeft w:val="0"/>
          <w:marRight w:val="0"/>
          <w:marTop w:val="0"/>
          <w:marBottom w:val="0"/>
          <w:divBdr>
            <w:top w:val="none" w:sz="0" w:space="0" w:color="auto"/>
            <w:left w:val="none" w:sz="0" w:space="0" w:color="auto"/>
            <w:bottom w:val="none" w:sz="0" w:space="0" w:color="auto"/>
            <w:right w:val="none" w:sz="0" w:space="0" w:color="auto"/>
          </w:divBdr>
        </w:div>
        <w:div w:id="1868178769">
          <w:marLeft w:val="0"/>
          <w:marRight w:val="0"/>
          <w:marTop w:val="0"/>
          <w:marBottom w:val="0"/>
          <w:divBdr>
            <w:top w:val="none" w:sz="0" w:space="0" w:color="auto"/>
            <w:left w:val="none" w:sz="0" w:space="0" w:color="auto"/>
            <w:bottom w:val="none" w:sz="0" w:space="0" w:color="auto"/>
            <w:right w:val="none" w:sz="0" w:space="0" w:color="auto"/>
          </w:divBdr>
        </w:div>
        <w:div w:id="971324400">
          <w:marLeft w:val="0"/>
          <w:marRight w:val="0"/>
          <w:marTop w:val="0"/>
          <w:marBottom w:val="0"/>
          <w:divBdr>
            <w:top w:val="none" w:sz="0" w:space="0" w:color="auto"/>
            <w:left w:val="none" w:sz="0" w:space="0" w:color="auto"/>
            <w:bottom w:val="none" w:sz="0" w:space="0" w:color="auto"/>
            <w:right w:val="none" w:sz="0" w:space="0" w:color="auto"/>
          </w:divBdr>
        </w:div>
        <w:div w:id="138112144">
          <w:marLeft w:val="0"/>
          <w:marRight w:val="0"/>
          <w:marTop w:val="0"/>
          <w:marBottom w:val="0"/>
          <w:divBdr>
            <w:top w:val="none" w:sz="0" w:space="0" w:color="auto"/>
            <w:left w:val="none" w:sz="0" w:space="0" w:color="auto"/>
            <w:bottom w:val="none" w:sz="0" w:space="0" w:color="auto"/>
            <w:right w:val="none" w:sz="0" w:space="0" w:color="auto"/>
          </w:divBdr>
        </w:div>
        <w:div w:id="1812745143">
          <w:marLeft w:val="0"/>
          <w:marRight w:val="0"/>
          <w:marTop w:val="0"/>
          <w:marBottom w:val="0"/>
          <w:divBdr>
            <w:top w:val="none" w:sz="0" w:space="0" w:color="auto"/>
            <w:left w:val="none" w:sz="0" w:space="0" w:color="auto"/>
            <w:bottom w:val="none" w:sz="0" w:space="0" w:color="auto"/>
            <w:right w:val="none" w:sz="0" w:space="0" w:color="auto"/>
          </w:divBdr>
        </w:div>
        <w:div w:id="1344554071">
          <w:marLeft w:val="0"/>
          <w:marRight w:val="0"/>
          <w:marTop w:val="0"/>
          <w:marBottom w:val="0"/>
          <w:divBdr>
            <w:top w:val="none" w:sz="0" w:space="0" w:color="auto"/>
            <w:left w:val="none" w:sz="0" w:space="0" w:color="auto"/>
            <w:bottom w:val="none" w:sz="0" w:space="0" w:color="auto"/>
            <w:right w:val="none" w:sz="0" w:space="0" w:color="auto"/>
          </w:divBdr>
        </w:div>
        <w:div w:id="1368530667">
          <w:marLeft w:val="0"/>
          <w:marRight w:val="0"/>
          <w:marTop w:val="0"/>
          <w:marBottom w:val="0"/>
          <w:divBdr>
            <w:top w:val="none" w:sz="0" w:space="0" w:color="auto"/>
            <w:left w:val="none" w:sz="0" w:space="0" w:color="auto"/>
            <w:bottom w:val="none" w:sz="0" w:space="0" w:color="auto"/>
            <w:right w:val="none" w:sz="0" w:space="0" w:color="auto"/>
          </w:divBdr>
        </w:div>
        <w:div w:id="558319585">
          <w:marLeft w:val="0"/>
          <w:marRight w:val="0"/>
          <w:marTop w:val="0"/>
          <w:marBottom w:val="0"/>
          <w:divBdr>
            <w:top w:val="none" w:sz="0" w:space="0" w:color="auto"/>
            <w:left w:val="none" w:sz="0" w:space="0" w:color="auto"/>
            <w:bottom w:val="none" w:sz="0" w:space="0" w:color="auto"/>
            <w:right w:val="none" w:sz="0" w:space="0" w:color="auto"/>
          </w:divBdr>
        </w:div>
        <w:div w:id="238289306">
          <w:marLeft w:val="0"/>
          <w:marRight w:val="0"/>
          <w:marTop w:val="0"/>
          <w:marBottom w:val="0"/>
          <w:divBdr>
            <w:top w:val="none" w:sz="0" w:space="0" w:color="auto"/>
            <w:left w:val="none" w:sz="0" w:space="0" w:color="auto"/>
            <w:bottom w:val="none" w:sz="0" w:space="0" w:color="auto"/>
            <w:right w:val="none" w:sz="0" w:space="0" w:color="auto"/>
          </w:divBdr>
        </w:div>
        <w:div w:id="91553954">
          <w:marLeft w:val="0"/>
          <w:marRight w:val="0"/>
          <w:marTop w:val="0"/>
          <w:marBottom w:val="0"/>
          <w:divBdr>
            <w:top w:val="none" w:sz="0" w:space="0" w:color="auto"/>
            <w:left w:val="none" w:sz="0" w:space="0" w:color="auto"/>
            <w:bottom w:val="none" w:sz="0" w:space="0" w:color="auto"/>
            <w:right w:val="none" w:sz="0" w:space="0" w:color="auto"/>
          </w:divBdr>
        </w:div>
        <w:div w:id="1568879559">
          <w:marLeft w:val="0"/>
          <w:marRight w:val="0"/>
          <w:marTop w:val="0"/>
          <w:marBottom w:val="0"/>
          <w:divBdr>
            <w:top w:val="none" w:sz="0" w:space="0" w:color="auto"/>
            <w:left w:val="none" w:sz="0" w:space="0" w:color="auto"/>
            <w:bottom w:val="none" w:sz="0" w:space="0" w:color="auto"/>
            <w:right w:val="none" w:sz="0" w:space="0" w:color="auto"/>
          </w:divBdr>
        </w:div>
        <w:div w:id="1912422982">
          <w:marLeft w:val="0"/>
          <w:marRight w:val="0"/>
          <w:marTop w:val="0"/>
          <w:marBottom w:val="0"/>
          <w:divBdr>
            <w:top w:val="none" w:sz="0" w:space="0" w:color="auto"/>
            <w:left w:val="none" w:sz="0" w:space="0" w:color="auto"/>
            <w:bottom w:val="none" w:sz="0" w:space="0" w:color="auto"/>
            <w:right w:val="none" w:sz="0" w:space="0" w:color="auto"/>
          </w:divBdr>
        </w:div>
        <w:div w:id="287130782">
          <w:marLeft w:val="0"/>
          <w:marRight w:val="0"/>
          <w:marTop w:val="0"/>
          <w:marBottom w:val="0"/>
          <w:divBdr>
            <w:top w:val="none" w:sz="0" w:space="0" w:color="auto"/>
            <w:left w:val="none" w:sz="0" w:space="0" w:color="auto"/>
            <w:bottom w:val="none" w:sz="0" w:space="0" w:color="auto"/>
            <w:right w:val="none" w:sz="0" w:space="0" w:color="auto"/>
          </w:divBdr>
        </w:div>
        <w:div w:id="1824151495">
          <w:marLeft w:val="0"/>
          <w:marRight w:val="0"/>
          <w:marTop w:val="0"/>
          <w:marBottom w:val="0"/>
          <w:divBdr>
            <w:top w:val="none" w:sz="0" w:space="0" w:color="auto"/>
            <w:left w:val="none" w:sz="0" w:space="0" w:color="auto"/>
            <w:bottom w:val="none" w:sz="0" w:space="0" w:color="auto"/>
            <w:right w:val="none" w:sz="0" w:space="0" w:color="auto"/>
          </w:divBdr>
        </w:div>
        <w:div w:id="463231238">
          <w:marLeft w:val="0"/>
          <w:marRight w:val="0"/>
          <w:marTop w:val="0"/>
          <w:marBottom w:val="0"/>
          <w:divBdr>
            <w:top w:val="none" w:sz="0" w:space="0" w:color="auto"/>
            <w:left w:val="none" w:sz="0" w:space="0" w:color="auto"/>
            <w:bottom w:val="none" w:sz="0" w:space="0" w:color="auto"/>
            <w:right w:val="none" w:sz="0" w:space="0" w:color="auto"/>
          </w:divBdr>
        </w:div>
        <w:div w:id="1678658342">
          <w:marLeft w:val="0"/>
          <w:marRight w:val="0"/>
          <w:marTop w:val="0"/>
          <w:marBottom w:val="0"/>
          <w:divBdr>
            <w:top w:val="none" w:sz="0" w:space="0" w:color="auto"/>
            <w:left w:val="none" w:sz="0" w:space="0" w:color="auto"/>
            <w:bottom w:val="none" w:sz="0" w:space="0" w:color="auto"/>
            <w:right w:val="none" w:sz="0" w:space="0" w:color="auto"/>
          </w:divBdr>
        </w:div>
        <w:div w:id="231428377">
          <w:marLeft w:val="0"/>
          <w:marRight w:val="0"/>
          <w:marTop w:val="0"/>
          <w:marBottom w:val="0"/>
          <w:divBdr>
            <w:top w:val="none" w:sz="0" w:space="0" w:color="auto"/>
            <w:left w:val="none" w:sz="0" w:space="0" w:color="auto"/>
            <w:bottom w:val="none" w:sz="0" w:space="0" w:color="auto"/>
            <w:right w:val="none" w:sz="0" w:space="0" w:color="auto"/>
          </w:divBdr>
        </w:div>
        <w:div w:id="1348363086">
          <w:marLeft w:val="0"/>
          <w:marRight w:val="0"/>
          <w:marTop w:val="0"/>
          <w:marBottom w:val="0"/>
          <w:divBdr>
            <w:top w:val="none" w:sz="0" w:space="0" w:color="auto"/>
            <w:left w:val="none" w:sz="0" w:space="0" w:color="auto"/>
            <w:bottom w:val="none" w:sz="0" w:space="0" w:color="auto"/>
            <w:right w:val="none" w:sz="0" w:space="0" w:color="auto"/>
          </w:divBdr>
        </w:div>
        <w:div w:id="1162350790">
          <w:marLeft w:val="0"/>
          <w:marRight w:val="0"/>
          <w:marTop w:val="0"/>
          <w:marBottom w:val="0"/>
          <w:divBdr>
            <w:top w:val="none" w:sz="0" w:space="0" w:color="auto"/>
            <w:left w:val="none" w:sz="0" w:space="0" w:color="auto"/>
            <w:bottom w:val="none" w:sz="0" w:space="0" w:color="auto"/>
            <w:right w:val="none" w:sz="0" w:space="0" w:color="auto"/>
          </w:divBdr>
        </w:div>
        <w:div w:id="34893455">
          <w:marLeft w:val="0"/>
          <w:marRight w:val="0"/>
          <w:marTop w:val="0"/>
          <w:marBottom w:val="0"/>
          <w:divBdr>
            <w:top w:val="none" w:sz="0" w:space="0" w:color="auto"/>
            <w:left w:val="none" w:sz="0" w:space="0" w:color="auto"/>
            <w:bottom w:val="none" w:sz="0" w:space="0" w:color="auto"/>
            <w:right w:val="none" w:sz="0" w:space="0" w:color="auto"/>
          </w:divBdr>
        </w:div>
        <w:div w:id="2119793583">
          <w:marLeft w:val="0"/>
          <w:marRight w:val="0"/>
          <w:marTop w:val="0"/>
          <w:marBottom w:val="0"/>
          <w:divBdr>
            <w:top w:val="none" w:sz="0" w:space="0" w:color="auto"/>
            <w:left w:val="none" w:sz="0" w:space="0" w:color="auto"/>
            <w:bottom w:val="none" w:sz="0" w:space="0" w:color="auto"/>
            <w:right w:val="none" w:sz="0" w:space="0" w:color="auto"/>
          </w:divBdr>
        </w:div>
        <w:div w:id="299578435">
          <w:marLeft w:val="0"/>
          <w:marRight w:val="0"/>
          <w:marTop w:val="0"/>
          <w:marBottom w:val="0"/>
          <w:divBdr>
            <w:top w:val="none" w:sz="0" w:space="0" w:color="auto"/>
            <w:left w:val="none" w:sz="0" w:space="0" w:color="auto"/>
            <w:bottom w:val="none" w:sz="0" w:space="0" w:color="auto"/>
            <w:right w:val="none" w:sz="0" w:space="0" w:color="auto"/>
          </w:divBdr>
        </w:div>
        <w:div w:id="69499195">
          <w:marLeft w:val="0"/>
          <w:marRight w:val="0"/>
          <w:marTop w:val="0"/>
          <w:marBottom w:val="0"/>
          <w:divBdr>
            <w:top w:val="none" w:sz="0" w:space="0" w:color="auto"/>
            <w:left w:val="none" w:sz="0" w:space="0" w:color="auto"/>
            <w:bottom w:val="none" w:sz="0" w:space="0" w:color="auto"/>
            <w:right w:val="none" w:sz="0" w:space="0" w:color="auto"/>
          </w:divBdr>
        </w:div>
        <w:div w:id="2055344831">
          <w:marLeft w:val="0"/>
          <w:marRight w:val="0"/>
          <w:marTop w:val="0"/>
          <w:marBottom w:val="0"/>
          <w:divBdr>
            <w:top w:val="none" w:sz="0" w:space="0" w:color="auto"/>
            <w:left w:val="none" w:sz="0" w:space="0" w:color="auto"/>
            <w:bottom w:val="none" w:sz="0" w:space="0" w:color="auto"/>
            <w:right w:val="none" w:sz="0" w:space="0" w:color="auto"/>
          </w:divBdr>
        </w:div>
        <w:div w:id="653027859">
          <w:marLeft w:val="0"/>
          <w:marRight w:val="0"/>
          <w:marTop w:val="0"/>
          <w:marBottom w:val="0"/>
          <w:divBdr>
            <w:top w:val="none" w:sz="0" w:space="0" w:color="auto"/>
            <w:left w:val="none" w:sz="0" w:space="0" w:color="auto"/>
            <w:bottom w:val="none" w:sz="0" w:space="0" w:color="auto"/>
            <w:right w:val="none" w:sz="0" w:space="0" w:color="auto"/>
          </w:divBdr>
        </w:div>
        <w:div w:id="2072657651">
          <w:marLeft w:val="0"/>
          <w:marRight w:val="0"/>
          <w:marTop w:val="0"/>
          <w:marBottom w:val="0"/>
          <w:divBdr>
            <w:top w:val="none" w:sz="0" w:space="0" w:color="auto"/>
            <w:left w:val="none" w:sz="0" w:space="0" w:color="auto"/>
            <w:bottom w:val="none" w:sz="0" w:space="0" w:color="auto"/>
            <w:right w:val="none" w:sz="0" w:space="0" w:color="auto"/>
          </w:divBdr>
        </w:div>
        <w:div w:id="2019456922">
          <w:marLeft w:val="0"/>
          <w:marRight w:val="0"/>
          <w:marTop w:val="0"/>
          <w:marBottom w:val="0"/>
          <w:divBdr>
            <w:top w:val="none" w:sz="0" w:space="0" w:color="auto"/>
            <w:left w:val="none" w:sz="0" w:space="0" w:color="auto"/>
            <w:bottom w:val="none" w:sz="0" w:space="0" w:color="auto"/>
            <w:right w:val="none" w:sz="0" w:space="0" w:color="auto"/>
          </w:divBdr>
        </w:div>
        <w:div w:id="2104180094">
          <w:marLeft w:val="0"/>
          <w:marRight w:val="0"/>
          <w:marTop w:val="0"/>
          <w:marBottom w:val="0"/>
          <w:divBdr>
            <w:top w:val="none" w:sz="0" w:space="0" w:color="auto"/>
            <w:left w:val="none" w:sz="0" w:space="0" w:color="auto"/>
            <w:bottom w:val="none" w:sz="0" w:space="0" w:color="auto"/>
            <w:right w:val="none" w:sz="0" w:space="0" w:color="auto"/>
          </w:divBdr>
        </w:div>
        <w:div w:id="814225119">
          <w:marLeft w:val="0"/>
          <w:marRight w:val="0"/>
          <w:marTop w:val="0"/>
          <w:marBottom w:val="0"/>
          <w:divBdr>
            <w:top w:val="none" w:sz="0" w:space="0" w:color="auto"/>
            <w:left w:val="none" w:sz="0" w:space="0" w:color="auto"/>
            <w:bottom w:val="none" w:sz="0" w:space="0" w:color="auto"/>
            <w:right w:val="none" w:sz="0" w:space="0" w:color="auto"/>
          </w:divBdr>
        </w:div>
        <w:div w:id="1733888349">
          <w:marLeft w:val="0"/>
          <w:marRight w:val="0"/>
          <w:marTop w:val="0"/>
          <w:marBottom w:val="0"/>
          <w:divBdr>
            <w:top w:val="none" w:sz="0" w:space="0" w:color="auto"/>
            <w:left w:val="none" w:sz="0" w:space="0" w:color="auto"/>
            <w:bottom w:val="none" w:sz="0" w:space="0" w:color="auto"/>
            <w:right w:val="none" w:sz="0" w:space="0" w:color="auto"/>
          </w:divBdr>
        </w:div>
        <w:div w:id="1101728160">
          <w:marLeft w:val="0"/>
          <w:marRight w:val="0"/>
          <w:marTop w:val="0"/>
          <w:marBottom w:val="0"/>
          <w:divBdr>
            <w:top w:val="none" w:sz="0" w:space="0" w:color="auto"/>
            <w:left w:val="none" w:sz="0" w:space="0" w:color="auto"/>
            <w:bottom w:val="none" w:sz="0" w:space="0" w:color="auto"/>
            <w:right w:val="none" w:sz="0" w:space="0" w:color="auto"/>
          </w:divBdr>
        </w:div>
        <w:div w:id="760489113">
          <w:marLeft w:val="0"/>
          <w:marRight w:val="0"/>
          <w:marTop w:val="0"/>
          <w:marBottom w:val="0"/>
          <w:divBdr>
            <w:top w:val="none" w:sz="0" w:space="0" w:color="auto"/>
            <w:left w:val="none" w:sz="0" w:space="0" w:color="auto"/>
            <w:bottom w:val="none" w:sz="0" w:space="0" w:color="auto"/>
            <w:right w:val="none" w:sz="0" w:space="0" w:color="auto"/>
          </w:divBdr>
        </w:div>
        <w:div w:id="398595076">
          <w:marLeft w:val="0"/>
          <w:marRight w:val="0"/>
          <w:marTop w:val="0"/>
          <w:marBottom w:val="0"/>
          <w:divBdr>
            <w:top w:val="none" w:sz="0" w:space="0" w:color="auto"/>
            <w:left w:val="none" w:sz="0" w:space="0" w:color="auto"/>
            <w:bottom w:val="none" w:sz="0" w:space="0" w:color="auto"/>
            <w:right w:val="none" w:sz="0" w:space="0" w:color="auto"/>
          </w:divBdr>
        </w:div>
        <w:div w:id="1547522276">
          <w:marLeft w:val="0"/>
          <w:marRight w:val="0"/>
          <w:marTop w:val="0"/>
          <w:marBottom w:val="0"/>
          <w:divBdr>
            <w:top w:val="none" w:sz="0" w:space="0" w:color="auto"/>
            <w:left w:val="none" w:sz="0" w:space="0" w:color="auto"/>
            <w:bottom w:val="none" w:sz="0" w:space="0" w:color="auto"/>
            <w:right w:val="none" w:sz="0" w:space="0" w:color="auto"/>
          </w:divBdr>
        </w:div>
        <w:div w:id="1501701316">
          <w:marLeft w:val="0"/>
          <w:marRight w:val="0"/>
          <w:marTop w:val="0"/>
          <w:marBottom w:val="0"/>
          <w:divBdr>
            <w:top w:val="none" w:sz="0" w:space="0" w:color="auto"/>
            <w:left w:val="none" w:sz="0" w:space="0" w:color="auto"/>
            <w:bottom w:val="none" w:sz="0" w:space="0" w:color="auto"/>
            <w:right w:val="none" w:sz="0" w:space="0" w:color="auto"/>
          </w:divBdr>
        </w:div>
        <w:div w:id="368992538">
          <w:marLeft w:val="0"/>
          <w:marRight w:val="0"/>
          <w:marTop w:val="0"/>
          <w:marBottom w:val="0"/>
          <w:divBdr>
            <w:top w:val="none" w:sz="0" w:space="0" w:color="auto"/>
            <w:left w:val="none" w:sz="0" w:space="0" w:color="auto"/>
            <w:bottom w:val="none" w:sz="0" w:space="0" w:color="auto"/>
            <w:right w:val="none" w:sz="0" w:space="0" w:color="auto"/>
          </w:divBdr>
        </w:div>
        <w:div w:id="939292663">
          <w:marLeft w:val="0"/>
          <w:marRight w:val="0"/>
          <w:marTop w:val="0"/>
          <w:marBottom w:val="0"/>
          <w:divBdr>
            <w:top w:val="none" w:sz="0" w:space="0" w:color="auto"/>
            <w:left w:val="none" w:sz="0" w:space="0" w:color="auto"/>
            <w:bottom w:val="none" w:sz="0" w:space="0" w:color="auto"/>
            <w:right w:val="none" w:sz="0" w:space="0" w:color="auto"/>
          </w:divBdr>
        </w:div>
        <w:div w:id="1989479834">
          <w:marLeft w:val="0"/>
          <w:marRight w:val="0"/>
          <w:marTop w:val="0"/>
          <w:marBottom w:val="0"/>
          <w:divBdr>
            <w:top w:val="none" w:sz="0" w:space="0" w:color="auto"/>
            <w:left w:val="none" w:sz="0" w:space="0" w:color="auto"/>
            <w:bottom w:val="none" w:sz="0" w:space="0" w:color="auto"/>
            <w:right w:val="none" w:sz="0" w:space="0" w:color="auto"/>
          </w:divBdr>
        </w:div>
        <w:div w:id="1632780410">
          <w:marLeft w:val="0"/>
          <w:marRight w:val="0"/>
          <w:marTop w:val="0"/>
          <w:marBottom w:val="0"/>
          <w:divBdr>
            <w:top w:val="none" w:sz="0" w:space="0" w:color="auto"/>
            <w:left w:val="none" w:sz="0" w:space="0" w:color="auto"/>
            <w:bottom w:val="none" w:sz="0" w:space="0" w:color="auto"/>
            <w:right w:val="none" w:sz="0" w:space="0" w:color="auto"/>
          </w:divBdr>
        </w:div>
        <w:div w:id="889730012">
          <w:marLeft w:val="0"/>
          <w:marRight w:val="0"/>
          <w:marTop w:val="0"/>
          <w:marBottom w:val="0"/>
          <w:divBdr>
            <w:top w:val="none" w:sz="0" w:space="0" w:color="auto"/>
            <w:left w:val="none" w:sz="0" w:space="0" w:color="auto"/>
            <w:bottom w:val="none" w:sz="0" w:space="0" w:color="auto"/>
            <w:right w:val="none" w:sz="0" w:space="0" w:color="auto"/>
          </w:divBdr>
        </w:div>
        <w:div w:id="421418796">
          <w:marLeft w:val="0"/>
          <w:marRight w:val="0"/>
          <w:marTop w:val="0"/>
          <w:marBottom w:val="0"/>
          <w:divBdr>
            <w:top w:val="none" w:sz="0" w:space="0" w:color="auto"/>
            <w:left w:val="none" w:sz="0" w:space="0" w:color="auto"/>
            <w:bottom w:val="none" w:sz="0" w:space="0" w:color="auto"/>
            <w:right w:val="none" w:sz="0" w:space="0" w:color="auto"/>
          </w:divBdr>
        </w:div>
        <w:div w:id="1178037760">
          <w:marLeft w:val="0"/>
          <w:marRight w:val="0"/>
          <w:marTop w:val="0"/>
          <w:marBottom w:val="0"/>
          <w:divBdr>
            <w:top w:val="none" w:sz="0" w:space="0" w:color="auto"/>
            <w:left w:val="none" w:sz="0" w:space="0" w:color="auto"/>
            <w:bottom w:val="none" w:sz="0" w:space="0" w:color="auto"/>
            <w:right w:val="none" w:sz="0" w:space="0" w:color="auto"/>
          </w:divBdr>
        </w:div>
        <w:div w:id="319695173">
          <w:marLeft w:val="0"/>
          <w:marRight w:val="0"/>
          <w:marTop w:val="0"/>
          <w:marBottom w:val="0"/>
          <w:divBdr>
            <w:top w:val="none" w:sz="0" w:space="0" w:color="auto"/>
            <w:left w:val="none" w:sz="0" w:space="0" w:color="auto"/>
            <w:bottom w:val="none" w:sz="0" w:space="0" w:color="auto"/>
            <w:right w:val="none" w:sz="0" w:space="0" w:color="auto"/>
          </w:divBdr>
        </w:div>
        <w:div w:id="1488396715">
          <w:marLeft w:val="0"/>
          <w:marRight w:val="0"/>
          <w:marTop w:val="0"/>
          <w:marBottom w:val="0"/>
          <w:divBdr>
            <w:top w:val="none" w:sz="0" w:space="0" w:color="auto"/>
            <w:left w:val="none" w:sz="0" w:space="0" w:color="auto"/>
            <w:bottom w:val="none" w:sz="0" w:space="0" w:color="auto"/>
            <w:right w:val="none" w:sz="0" w:space="0" w:color="auto"/>
          </w:divBdr>
        </w:div>
        <w:div w:id="794300259">
          <w:marLeft w:val="0"/>
          <w:marRight w:val="0"/>
          <w:marTop w:val="0"/>
          <w:marBottom w:val="0"/>
          <w:divBdr>
            <w:top w:val="none" w:sz="0" w:space="0" w:color="auto"/>
            <w:left w:val="none" w:sz="0" w:space="0" w:color="auto"/>
            <w:bottom w:val="none" w:sz="0" w:space="0" w:color="auto"/>
            <w:right w:val="none" w:sz="0" w:space="0" w:color="auto"/>
          </w:divBdr>
        </w:div>
        <w:div w:id="1366634489">
          <w:marLeft w:val="0"/>
          <w:marRight w:val="0"/>
          <w:marTop w:val="0"/>
          <w:marBottom w:val="0"/>
          <w:divBdr>
            <w:top w:val="none" w:sz="0" w:space="0" w:color="auto"/>
            <w:left w:val="none" w:sz="0" w:space="0" w:color="auto"/>
            <w:bottom w:val="none" w:sz="0" w:space="0" w:color="auto"/>
            <w:right w:val="none" w:sz="0" w:space="0" w:color="auto"/>
          </w:divBdr>
        </w:div>
        <w:div w:id="1818722276">
          <w:marLeft w:val="0"/>
          <w:marRight w:val="0"/>
          <w:marTop w:val="0"/>
          <w:marBottom w:val="0"/>
          <w:divBdr>
            <w:top w:val="none" w:sz="0" w:space="0" w:color="auto"/>
            <w:left w:val="none" w:sz="0" w:space="0" w:color="auto"/>
            <w:bottom w:val="none" w:sz="0" w:space="0" w:color="auto"/>
            <w:right w:val="none" w:sz="0" w:space="0" w:color="auto"/>
          </w:divBdr>
        </w:div>
        <w:div w:id="186531089">
          <w:marLeft w:val="0"/>
          <w:marRight w:val="0"/>
          <w:marTop w:val="0"/>
          <w:marBottom w:val="0"/>
          <w:divBdr>
            <w:top w:val="none" w:sz="0" w:space="0" w:color="auto"/>
            <w:left w:val="none" w:sz="0" w:space="0" w:color="auto"/>
            <w:bottom w:val="none" w:sz="0" w:space="0" w:color="auto"/>
            <w:right w:val="none" w:sz="0" w:space="0" w:color="auto"/>
          </w:divBdr>
        </w:div>
        <w:div w:id="1435588141">
          <w:marLeft w:val="0"/>
          <w:marRight w:val="0"/>
          <w:marTop w:val="0"/>
          <w:marBottom w:val="0"/>
          <w:divBdr>
            <w:top w:val="none" w:sz="0" w:space="0" w:color="auto"/>
            <w:left w:val="none" w:sz="0" w:space="0" w:color="auto"/>
            <w:bottom w:val="none" w:sz="0" w:space="0" w:color="auto"/>
            <w:right w:val="none" w:sz="0" w:space="0" w:color="auto"/>
          </w:divBdr>
        </w:div>
        <w:div w:id="641810881">
          <w:marLeft w:val="0"/>
          <w:marRight w:val="0"/>
          <w:marTop w:val="0"/>
          <w:marBottom w:val="0"/>
          <w:divBdr>
            <w:top w:val="none" w:sz="0" w:space="0" w:color="auto"/>
            <w:left w:val="none" w:sz="0" w:space="0" w:color="auto"/>
            <w:bottom w:val="none" w:sz="0" w:space="0" w:color="auto"/>
            <w:right w:val="none" w:sz="0" w:space="0" w:color="auto"/>
          </w:divBdr>
        </w:div>
        <w:div w:id="483740658">
          <w:marLeft w:val="0"/>
          <w:marRight w:val="0"/>
          <w:marTop w:val="0"/>
          <w:marBottom w:val="0"/>
          <w:divBdr>
            <w:top w:val="none" w:sz="0" w:space="0" w:color="auto"/>
            <w:left w:val="none" w:sz="0" w:space="0" w:color="auto"/>
            <w:bottom w:val="none" w:sz="0" w:space="0" w:color="auto"/>
            <w:right w:val="none" w:sz="0" w:space="0" w:color="auto"/>
          </w:divBdr>
        </w:div>
        <w:div w:id="684869718">
          <w:marLeft w:val="0"/>
          <w:marRight w:val="0"/>
          <w:marTop w:val="0"/>
          <w:marBottom w:val="0"/>
          <w:divBdr>
            <w:top w:val="none" w:sz="0" w:space="0" w:color="auto"/>
            <w:left w:val="none" w:sz="0" w:space="0" w:color="auto"/>
            <w:bottom w:val="none" w:sz="0" w:space="0" w:color="auto"/>
            <w:right w:val="none" w:sz="0" w:space="0" w:color="auto"/>
          </w:divBdr>
        </w:div>
        <w:div w:id="592518168">
          <w:marLeft w:val="0"/>
          <w:marRight w:val="0"/>
          <w:marTop w:val="0"/>
          <w:marBottom w:val="0"/>
          <w:divBdr>
            <w:top w:val="none" w:sz="0" w:space="0" w:color="auto"/>
            <w:left w:val="none" w:sz="0" w:space="0" w:color="auto"/>
            <w:bottom w:val="none" w:sz="0" w:space="0" w:color="auto"/>
            <w:right w:val="none" w:sz="0" w:space="0" w:color="auto"/>
          </w:divBdr>
        </w:div>
        <w:div w:id="1419398377">
          <w:marLeft w:val="0"/>
          <w:marRight w:val="0"/>
          <w:marTop w:val="0"/>
          <w:marBottom w:val="0"/>
          <w:divBdr>
            <w:top w:val="none" w:sz="0" w:space="0" w:color="auto"/>
            <w:left w:val="none" w:sz="0" w:space="0" w:color="auto"/>
            <w:bottom w:val="none" w:sz="0" w:space="0" w:color="auto"/>
            <w:right w:val="none" w:sz="0" w:space="0" w:color="auto"/>
          </w:divBdr>
        </w:div>
        <w:div w:id="850071354">
          <w:marLeft w:val="0"/>
          <w:marRight w:val="0"/>
          <w:marTop w:val="0"/>
          <w:marBottom w:val="0"/>
          <w:divBdr>
            <w:top w:val="none" w:sz="0" w:space="0" w:color="auto"/>
            <w:left w:val="none" w:sz="0" w:space="0" w:color="auto"/>
            <w:bottom w:val="none" w:sz="0" w:space="0" w:color="auto"/>
            <w:right w:val="none" w:sz="0" w:space="0" w:color="auto"/>
          </w:divBdr>
        </w:div>
        <w:div w:id="670375233">
          <w:marLeft w:val="0"/>
          <w:marRight w:val="0"/>
          <w:marTop w:val="0"/>
          <w:marBottom w:val="0"/>
          <w:divBdr>
            <w:top w:val="none" w:sz="0" w:space="0" w:color="auto"/>
            <w:left w:val="none" w:sz="0" w:space="0" w:color="auto"/>
            <w:bottom w:val="none" w:sz="0" w:space="0" w:color="auto"/>
            <w:right w:val="none" w:sz="0" w:space="0" w:color="auto"/>
          </w:divBdr>
        </w:div>
        <w:div w:id="1761675536">
          <w:marLeft w:val="0"/>
          <w:marRight w:val="0"/>
          <w:marTop w:val="0"/>
          <w:marBottom w:val="0"/>
          <w:divBdr>
            <w:top w:val="none" w:sz="0" w:space="0" w:color="auto"/>
            <w:left w:val="none" w:sz="0" w:space="0" w:color="auto"/>
            <w:bottom w:val="none" w:sz="0" w:space="0" w:color="auto"/>
            <w:right w:val="none" w:sz="0" w:space="0" w:color="auto"/>
          </w:divBdr>
        </w:div>
        <w:div w:id="872109523">
          <w:marLeft w:val="0"/>
          <w:marRight w:val="0"/>
          <w:marTop w:val="0"/>
          <w:marBottom w:val="0"/>
          <w:divBdr>
            <w:top w:val="none" w:sz="0" w:space="0" w:color="auto"/>
            <w:left w:val="none" w:sz="0" w:space="0" w:color="auto"/>
            <w:bottom w:val="none" w:sz="0" w:space="0" w:color="auto"/>
            <w:right w:val="none" w:sz="0" w:space="0" w:color="auto"/>
          </w:divBdr>
        </w:div>
        <w:div w:id="820000430">
          <w:marLeft w:val="0"/>
          <w:marRight w:val="0"/>
          <w:marTop w:val="0"/>
          <w:marBottom w:val="0"/>
          <w:divBdr>
            <w:top w:val="none" w:sz="0" w:space="0" w:color="auto"/>
            <w:left w:val="none" w:sz="0" w:space="0" w:color="auto"/>
            <w:bottom w:val="none" w:sz="0" w:space="0" w:color="auto"/>
            <w:right w:val="none" w:sz="0" w:space="0" w:color="auto"/>
          </w:divBdr>
        </w:div>
        <w:div w:id="1155412393">
          <w:marLeft w:val="0"/>
          <w:marRight w:val="0"/>
          <w:marTop w:val="0"/>
          <w:marBottom w:val="0"/>
          <w:divBdr>
            <w:top w:val="none" w:sz="0" w:space="0" w:color="auto"/>
            <w:left w:val="none" w:sz="0" w:space="0" w:color="auto"/>
            <w:bottom w:val="none" w:sz="0" w:space="0" w:color="auto"/>
            <w:right w:val="none" w:sz="0" w:space="0" w:color="auto"/>
          </w:divBdr>
        </w:div>
        <w:div w:id="642739456">
          <w:marLeft w:val="0"/>
          <w:marRight w:val="0"/>
          <w:marTop w:val="0"/>
          <w:marBottom w:val="0"/>
          <w:divBdr>
            <w:top w:val="none" w:sz="0" w:space="0" w:color="auto"/>
            <w:left w:val="none" w:sz="0" w:space="0" w:color="auto"/>
            <w:bottom w:val="none" w:sz="0" w:space="0" w:color="auto"/>
            <w:right w:val="none" w:sz="0" w:space="0" w:color="auto"/>
          </w:divBdr>
        </w:div>
        <w:div w:id="1235318945">
          <w:marLeft w:val="0"/>
          <w:marRight w:val="0"/>
          <w:marTop w:val="0"/>
          <w:marBottom w:val="0"/>
          <w:divBdr>
            <w:top w:val="none" w:sz="0" w:space="0" w:color="auto"/>
            <w:left w:val="none" w:sz="0" w:space="0" w:color="auto"/>
            <w:bottom w:val="none" w:sz="0" w:space="0" w:color="auto"/>
            <w:right w:val="none" w:sz="0" w:space="0" w:color="auto"/>
          </w:divBdr>
        </w:div>
        <w:div w:id="1444112610">
          <w:marLeft w:val="0"/>
          <w:marRight w:val="0"/>
          <w:marTop w:val="0"/>
          <w:marBottom w:val="0"/>
          <w:divBdr>
            <w:top w:val="none" w:sz="0" w:space="0" w:color="auto"/>
            <w:left w:val="none" w:sz="0" w:space="0" w:color="auto"/>
            <w:bottom w:val="none" w:sz="0" w:space="0" w:color="auto"/>
            <w:right w:val="none" w:sz="0" w:space="0" w:color="auto"/>
          </w:divBdr>
        </w:div>
        <w:div w:id="1154882142">
          <w:marLeft w:val="0"/>
          <w:marRight w:val="0"/>
          <w:marTop w:val="0"/>
          <w:marBottom w:val="0"/>
          <w:divBdr>
            <w:top w:val="none" w:sz="0" w:space="0" w:color="auto"/>
            <w:left w:val="none" w:sz="0" w:space="0" w:color="auto"/>
            <w:bottom w:val="none" w:sz="0" w:space="0" w:color="auto"/>
            <w:right w:val="none" w:sz="0" w:space="0" w:color="auto"/>
          </w:divBdr>
        </w:div>
        <w:div w:id="612400771">
          <w:marLeft w:val="0"/>
          <w:marRight w:val="0"/>
          <w:marTop w:val="0"/>
          <w:marBottom w:val="0"/>
          <w:divBdr>
            <w:top w:val="none" w:sz="0" w:space="0" w:color="auto"/>
            <w:left w:val="none" w:sz="0" w:space="0" w:color="auto"/>
            <w:bottom w:val="none" w:sz="0" w:space="0" w:color="auto"/>
            <w:right w:val="none" w:sz="0" w:space="0" w:color="auto"/>
          </w:divBdr>
        </w:div>
        <w:div w:id="525948381">
          <w:marLeft w:val="0"/>
          <w:marRight w:val="0"/>
          <w:marTop w:val="0"/>
          <w:marBottom w:val="0"/>
          <w:divBdr>
            <w:top w:val="none" w:sz="0" w:space="0" w:color="auto"/>
            <w:left w:val="none" w:sz="0" w:space="0" w:color="auto"/>
            <w:bottom w:val="none" w:sz="0" w:space="0" w:color="auto"/>
            <w:right w:val="none" w:sz="0" w:space="0" w:color="auto"/>
          </w:divBdr>
        </w:div>
        <w:div w:id="372728383">
          <w:marLeft w:val="0"/>
          <w:marRight w:val="0"/>
          <w:marTop w:val="0"/>
          <w:marBottom w:val="0"/>
          <w:divBdr>
            <w:top w:val="none" w:sz="0" w:space="0" w:color="auto"/>
            <w:left w:val="none" w:sz="0" w:space="0" w:color="auto"/>
            <w:bottom w:val="none" w:sz="0" w:space="0" w:color="auto"/>
            <w:right w:val="none" w:sz="0" w:space="0" w:color="auto"/>
          </w:divBdr>
        </w:div>
        <w:div w:id="1060131274">
          <w:marLeft w:val="0"/>
          <w:marRight w:val="0"/>
          <w:marTop w:val="0"/>
          <w:marBottom w:val="0"/>
          <w:divBdr>
            <w:top w:val="none" w:sz="0" w:space="0" w:color="auto"/>
            <w:left w:val="none" w:sz="0" w:space="0" w:color="auto"/>
            <w:bottom w:val="none" w:sz="0" w:space="0" w:color="auto"/>
            <w:right w:val="none" w:sz="0" w:space="0" w:color="auto"/>
          </w:divBdr>
        </w:div>
        <w:div w:id="1692219211">
          <w:marLeft w:val="0"/>
          <w:marRight w:val="0"/>
          <w:marTop w:val="0"/>
          <w:marBottom w:val="0"/>
          <w:divBdr>
            <w:top w:val="none" w:sz="0" w:space="0" w:color="auto"/>
            <w:left w:val="none" w:sz="0" w:space="0" w:color="auto"/>
            <w:bottom w:val="none" w:sz="0" w:space="0" w:color="auto"/>
            <w:right w:val="none" w:sz="0" w:space="0" w:color="auto"/>
          </w:divBdr>
        </w:div>
        <w:div w:id="1609969729">
          <w:marLeft w:val="0"/>
          <w:marRight w:val="0"/>
          <w:marTop w:val="0"/>
          <w:marBottom w:val="0"/>
          <w:divBdr>
            <w:top w:val="none" w:sz="0" w:space="0" w:color="auto"/>
            <w:left w:val="none" w:sz="0" w:space="0" w:color="auto"/>
            <w:bottom w:val="none" w:sz="0" w:space="0" w:color="auto"/>
            <w:right w:val="none" w:sz="0" w:space="0" w:color="auto"/>
          </w:divBdr>
        </w:div>
        <w:div w:id="854805796">
          <w:marLeft w:val="0"/>
          <w:marRight w:val="0"/>
          <w:marTop w:val="0"/>
          <w:marBottom w:val="0"/>
          <w:divBdr>
            <w:top w:val="none" w:sz="0" w:space="0" w:color="auto"/>
            <w:left w:val="none" w:sz="0" w:space="0" w:color="auto"/>
            <w:bottom w:val="none" w:sz="0" w:space="0" w:color="auto"/>
            <w:right w:val="none" w:sz="0" w:space="0" w:color="auto"/>
          </w:divBdr>
        </w:div>
        <w:div w:id="1842039064">
          <w:marLeft w:val="0"/>
          <w:marRight w:val="0"/>
          <w:marTop w:val="0"/>
          <w:marBottom w:val="0"/>
          <w:divBdr>
            <w:top w:val="none" w:sz="0" w:space="0" w:color="auto"/>
            <w:left w:val="none" w:sz="0" w:space="0" w:color="auto"/>
            <w:bottom w:val="none" w:sz="0" w:space="0" w:color="auto"/>
            <w:right w:val="none" w:sz="0" w:space="0" w:color="auto"/>
          </w:divBdr>
        </w:div>
        <w:div w:id="932010890">
          <w:marLeft w:val="0"/>
          <w:marRight w:val="0"/>
          <w:marTop w:val="0"/>
          <w:marBottom w:val="0"/>
          <w:divBdr>
            <w:top w:val="none" w:sz="0" w:space="0" w:color="auto"/>
            <w:left w:val="none" w:sz="0" w:space="0" w:color="auto"/>
            <w:bottom w:val="none" w:sz="0" w:space="0" w:color="auto"/>
            <w:right w:val="none" w:sz="0" w:space="0" w:color="auto"/>
          </w:divBdr>
        </w:div>
        <w:div w:id="1795903475">
          <w:marLeft w:val="0"/>
          <w:marRight w:val="0"/>
          <w:marTop w:val="0"/>
          <w:marBottom w:val="0"/>
          <w:divBdr>
            <w:top w:val="none" w:sz="0" w:space="0" w:color="auto"/>
            <w:left w:val="none" w:sz="0" w:space="0" w:color="auto"/>
            <w:bottom w:val="none" w:sz="0" w:space="0" w:color="auto"/>
            <w:right w:val="none" w:sz="0" w:space="0" w:color="auto"/>
          </w:divBdr>
        </w:div>
        <w:div w:id="1010835970">
          <w:marLeft w:val="0"/>
          <w:marRight w:val="0"/>
          <w:marTop w:val="0"/>
          <w:marBottom w:val="0"/>
          <w:divBdr>
            <w:top w:val="none" w:sz="0" w:space="0" w:color="auto"/>
            <w:left w:val="none" w:sz="0" w:space="0" w:color="auto"/>
            <w:bottom w:val="none" w:sz="0" w:space="0" w:color="auto"/>
            <w:right w:val="none" w:sz="0" w:space="0" w:color="auto"/>
          </w:divBdr>
        </w:div>
        <w:div w:id="850683996">
          <w:marLeft w:val="0"/>
          <w:marRight w:val="0"/>
          <w:marTop w:val="0"/>
          <w:marBottom w:val="0"/>
          <w:divBdr>
            <w:top w:val="none" w:sz="0" w:space="0" w:color="auto"/>
            <w:left w:val="none" w:sz="0" w:space="0" w:color="auto"/>
            <w:bottom w:val="none" w:sz="0" w:space="0" w:color="auto"/>
            <w:right w:val="none" w:sz="0" w:space="0" w:color="auto"/>
          </w:divBdr>
        </w:div>
        <w:div w:id="1127622836">
          <w:marLeft w:val="0"/>
          <w:marRight w:val="0"/>
          <w:marTop w:val="0"/>
          <w:marBottom w:val="0"/>
          <w:divBdr>
            <w:top w:val="none" w:sz="0" w:space="0" w:color="auto"/>
            <w:left w:val="none" w:sz="0" w:space="0" w:color="auto"/>
            <w:bottom w:val="none" w:sz="0" w:space="0" w:color="auto"/>
            <w:right w:val="none" w:sz="0" w:space="0" w:color="auto"/>
          </w:divBdr>
        </w:div>
        <w:div w:id="604462266">
          <w:marLeft w:val="0"/>
          <w:marRight w:val="0"/>
          <w:marTop w:val="0"/>
          <w:marBottom w:val="0"/>
          <w:divBdr>
            <w:top w:val="none" w:sz="0" w:space="0" w:color="auto"/>
            <w:left w:val="none" w:sz="0" w:space="0" w:color="auto"/>
            <w:bottom w:val="none" w:sz="0" w:space="0" w:color="auto"/>
            <w:right w:val="none" w:sz="0" w:space="0" w:color="auto"/>
          </w:divBdr>
        </w:div>
        <w:div w:id="1714767115">
          <w:marLeft w:val="0"/>
          <w:marRight w:val="0"/>
          <w:marTop w:val="0"/>
          <w:marBottom w:val="0"/>
          <w:divBdr>
            <w:top w:val="none" w:sz="0" w:space="0" w:color="auto"/>
            <w:left w:val="none" w:sz="0" w:space="0" w:color="auto"/>
            <w:bottom w:val="none" w:sz="0" w:space="0" w:color="auto"/>
            <w:right w:val="none" w:sz="0" w:space="0" w:color="auto"/>
          </w:divBdr>
        </w:div>
        <w:div w:id="1470129358">
          <w:marLeft w:val="0"/>
          <w:marRight w:val="0"/>
          <w:marTop w:val="0"/>
          <w:marBottom w:val="0"/>
          <w:divBdr>
            <w:top w:val="none" w:sz="0" w:space="0" w:color="auto"/>
            <w:left w:val="none" w:sz="0" w:space="0" w:color="auto"/>
            <w:bottom w:val="none" w:sz="0" w:space="0" w:color="auto"/>
            <w:right w:val="none" w:sz="0" w:space="0" w:color="auto"/>
          </w:divBdr>
        </w:div>
        <w:div w:id="1804545468">
          <w:marLeft w:val="0"/>
          <w:marRight w:val="0"/>
          <w:marTop w:val="0"/>
          <w:marBottom w:val="0"/>
          <w:divBdr>
            <w:top w:val="none" w:sz="0" w:space="0" w:color="auto"/>
            <w:left w:val="none" w:sz="0" w:space="0" w:color="auto"/>
            <w:bottom w:val="none" w:sz="0" w:space="0" w:color="auto"/>
            <w:right w:val="none" w:sz="0" w:space="0" w:color="auto"/>
          </w:divBdr>
        </w:div>
        <w:div w:id="423653654">
          <w:marLeft w:val="0"/>
          <w:marRight w:val="0"/>
          <w:marTop w:val="0"/>
          <w:marBottom w:val="0"/>
          <w:divBdr>
            <w:top w:val="none" w:sz="0" w:space="0" w:color="auto"/>
            <w:left w:val="none" w:sz="0" w:space="0" w:color="auto"/>
            <w:bottom w:val="none" w:sz="0" w:space="0" w:color="auto"/>
            <w:right w:val="none" w:sz="0" w:space="0" w:color="auto"/>
          </w:divBdr>
        </w:div>
        <w:div w:id="35199299">
          <w:marLeft w:val="0"/>
          <w:marRight w:val="0"/>
          <w:marTop w:val="0"/>
          <w:marBottom w:val="0"/>
          <w:divBdr>
            <w:top w:val="none" w:sz="0" w:space="0" w:color="auto"/>
            <w:left w:val="none" w:sz="0" w:space="0" w:color="auto"/>
            <w:bottom w:val="none" w:sz="0" w:space="0" w:color="auto"/>
            <w:right w:val="none" w:sz="0" w:space="0" w:color="auto"/>
          </w:divBdr>
        </w:div>
        <w:div w:id="658657298">
          <w:marLeft w:val="0"/>
          <w:marRight w:val="0"/>
          <w:marTop w:val="0"/>
          <w:marBottom w:val="0"/>
          <w:divBdr>
            <w:top w:val="none" w:sz="0" w:space="0" w:color="auto"/>
            <w:left w:val="none" w:sz="0" w:space="0" w:color="auto"/>
            <w:bottom w:val="none" w:sz="0" w:space="0" w:color="auto"/>
            <w:right w:val="none" w:sz="0" w:space="0" w:color="auto"/>
          </w:divBdr>
        </w:div>
        <w:div w:id="1757483763">
          <w:marLeft w:val="0"/>
          <w:marRight w:val="0"/>
          <w:marTop w:val="0"/>
          <w:marBottom w:val="0"/>
          <w:divBdr>
            <w:top w:val="none" w:sz="0" w:space="0" w:color="auto"/>
            <w:left w:val="none" w:sz="0" w:space="0" w:color="auto"/>
            <w:bottom w:val="none" w:sz="0" w:space="0" w:color="auto"/>
            <w:right w:val="none" w:sz="0" w:space="0" w:color="auto"/>
          </w:divBdr>
        </w:div>
        <w:div w:id="204755585">
          <w:marLeft w:val="0"/>
          <w:marRight w:val="0"/>
          <w:marTop w:val="0"/>
          <w:marBottom w:val="0"/>
          <w:divBdr>
            <w:top w:val="none" w:sz="0" w:space="0" w:color="auto"/>
            <w:left w:val="none" w:sz="0" w:space="0" w:color="auto"/>
            <w:bottom w:val="none" w:sz="0" w:space="0" w:color="auto"/>
            <w:right w:val="none" w:sz="0" w:space="0" w:color="auto"/>
          </w:divBdr>
        </w:div>
        <w:div w:id="755396904">
          <w:marLeft w:val="0"/>
          <w:marRight w:val="0"/>
          <w:marTop w:val="0"/>
          <w:marBottom w:val="0"/>
          <w:divBdr>
            <w:top w:val="none" w:sz="0" w:space="0" w:color="auto"/>
            <w:left w:val="none" w:sz="0" w:space="0" w:color="auto"/>
            <w:bottom w:val="none" w:sz="0" w:space="0" w:color="auto"/>
            <w:right w:val="none" w:sz="0" w:space="0" w:color="auto"/>
          </w:divBdr>
        </w:div>
        <w:div w:id="721906159">
          <w:marLeft w:val="0"/>
          <w:marRight w:val="0"/>
          <w:marTop w:val="0"/>
          <w:marBottom w:val="0"/>
          <w:divBdr>
            <w:top w:val="none" w:sz="0" w:space="0" w:color="auto"/>
            <w:left w:val="none" w:sz="0" w:space="0" w:color="auto"/>
            <w:bottom w:val="none" w:sz="0" w:space="0" w:color="auto"/>
            <w:right w:val="none" w:sz="0" w:space="0" w:color="auto"/>
          </w:divBdr>
        </w:div>
        <w:div w:id="502208807">
          <w:marLeft w:val="0"/>
          <w:marRight w:val="0"/>
          <w:marTop w:val="0"/>
          <w:marBottom w:val="0"/>
          <w:divBdr>
            <w:top w:val="none" w:sz="0" w:space="0" w:color="auto"/>
            <w:left w:val="none" w:sz="0" w:space="0" w:color="auto"/>
            <w:bottom w:val="none" w:sz="0" w:space="0" w:color="auto"/>
            <w:right w:val="none" w:sz="0" w:space="0" w:color="auto"/>
          </w:divBdr>
        </w:div>
        <w:div w:id="2030064223">
          <w:marLeft w:val="0"/>
          <w:marRight w:val="0"/>
          <w:marTop w:val="0"/>
          <w:marBottom w:val="0"/>
          <w:divBdr>
            <w:top w:val="none" w:sz="0" w:space="0" w:color="auto"/>
            <w:left w:val="none" w:sz="0" w:space="0" w:color="auto"/>
            <w:bottom w:val="none" w:sz="0" w:space="0" w:color="auto"/>
            <w:right w:val="none" w:sz="0" w:space="0" w:color="auto"/>
          </w:divBdr>
        </w:div>
        <w:div w:id="873083348">
          <w:marLeft w:val="0"/>
          <w:marRight w:val="0"/>
          <w:marTop w:val="0"/>
          <w:marBottom w:val="0"/>
          <w:divBdr>
            <w:top w:val="none" w:sz="0" w:space="0" w:color="auto"/>
            <w:left w:val="none" w:sz="0" w:space="0" w:color="auto"/>
            <w:bottom w:val="none" w:sz="0" w:space="0" w:color="auto"/>
            <w:right w:val="none" w:sz="0" w:space="0" w:color="auto"/>
          </w:divBdr>
        </w:div>
        <w:div w:id="983854470">
          <w:marLeft w:val="0"/>
          <w:marRight w:val="0"/>
          <w:marTop w:val="0"/>
          <w:marBottom w:val="0"/>
          <w:divBdr>
            <w:top w:val="none" w:sz="0" w:space="0" w:color="auto"/>
            <w:left w:val="none" w:sz="0" w:space="0" w:color="auto"/>
            <w:bottom w:val="none" w:sz="0" w:space="0" w:color="auto"/>
            <w:right w:val="none" w:sz="0" w:space="0" w:color="auto"/>
          </w:divBdr>
        </w:div>
        <w:div w:id="1547911461">
          <w:marLeft w:val="0"/>
          <w:marRight w:val="0"/>
          <w:marTop w:val="0"/>
          <w:marBottom w:val="0"/>
          <w:divBdr>
            <w:top w:val="none" w:sz="0" w:space="0" w:color="auto"/>
            <w:left w:val="none" w:sz="0" w:space="0" w:color="auto"/>
            <w:bottom w:val="none" w:sz="0" w:space="0" w:color="auto"/>
            <w:right w:val="none" w:sz="0" w:space="0" w:color="auto"/>
          </w:divBdr>
        </w:div>
        <w:div w:id="1124620387">
          <w:marLeft w:val="0"/>
          <w:marRight w:val="0"/>
          <w:marTop w:val="0"/>
          <w:marBottom w:val="0"/>
          <w:divBdr>
            <w:top w:val="none" w:sz="0" w:space="0" w:color="auto"/>
            <w:left w:val="none" w:sz="0" w:space="0" w:color="auto"/>
            <w:bottom w:val="none" w:sz="0" w:space="0" w:color="auto"/>
            <w:right w:val="none" w:sz="0" w:space="0" w:color="auto"/>
          </w:divBdr>
        </w:div>
        <w:div w:id="2142384932">
          <w:marLeft w:val="0"/>
          <w:marRight w:val="0"/>
          <w:marTop w:val="0"/>
          <w:marBottom w:val="0"/>
          <w:divBdr>
            <w:top w:val="none" w:sz="0" w:space="0" w:color="auto"/>
            <w:left w:val="none" w:sz="0" w:space="0" w:color="auto"/>
            <w:bottom w:val="none" w:sz="0" w:space="0" w:color="auto"/>
            <w:right w:val="none" w:sz="0" w:space="0" w:color="auto"/>
          </w:divBdr>
        </w:div>
        <w:div w:id="2010013691">
          <w:marLeft w:val="0"/>
          <w:marRight w:val="0"/>
          <w:marTop w:val="0"/>
          <w:marBottom w:val="0"/>
          <w:divBdr>
            <w:top w:val="none" w:sz="0" w:space="0" w:color="auto"/>
            <w:left w:val="none" w:sz="0" w:space="0" w:color="auto"/>
            <w:bottom w:val="none" w:sz="0" w:space="0" w:color="auto"/>
            <w:right w:val="none" w:sz="0" w:space="0" w:color="auto"/>
          </w:divBdr>
        </w:div>
        <w:div w:id="835262876">
          <w:marLeft w:val="0"/>
          <w:marRight w:val="0"/>
          <w:marTop w:val="0"/>
          <w:marBottom w:val="0"/>
          <w:divBdr>
            <w:top w:val="none" w:sz="0" w:space="0" w:color="auto"/>
            <w:left w:val="none" w:sz="0" w:space="0" w:color="auto"/>
            <w:bottom w:val="none" w:sz="0" w:space="0" w:color="auto"/>
            <w:right w:val="none" w:sz="0" w:space="0" w:color="auto"/>
          </w:divBdr>
        </w:div>
        <w:div w:id="2081437392">
          <w:marLeft w:val="0"/>
          <w:marRight w:val="0"/>
          <w:marTop w:val="0"/>
          <w:marBottom w:val="0"/>
          <w:divBdr>
            <w:top w:val="none" w:sz="0" w:space="0" w:color="auto"/>
            <w:left w:val="none" w:sz="0" w:space="0" w:color="auto"/>
            <w:bottom w:val="none" w:sz="0" w:space="0" w:color="auto"/>
            <w:right w:val="none" w:sz="0" w:space="0" w:color="auto"/>
          </w:divBdr>
        </w:div>
        <w:div w:id="1536580456">
          <w:marLeft w:val="0"/>
          <w:marRight w:val="0"/>
          <w:marTop w:val="0"/>
          <w:marBottom w:val="0"/>
          <w:divBdr>
            <w:top w:val="none" w:sz="0" w:space="0" w:color="auto"/>
            <w:left w:val="none" w:sz="0" w:space="0" w:color="auto"/>
            <w:bottom w:val="none" w:sz="0" w:space="0" w:color="auto"/>
            <w:right w:val="none" w:sz="0" w:space="0" w:color="auto"/>
          </w:divBdr>
        </w:div>
        <w:div w:id="1019234925">
          <w:marLeft w:val="0"/>
          <w:marRight w:val="0"/>
          <w:marTop w:val="0"/>
          <w:marBottom w:val="0"/>
          <w:divBdr>
            <w:top w:val="none" w:sz="0" w:space="0" w:color="auto"/>
            <w:left w:val="none" w:sz="0" w:space="0" w:color="auto"/>
            <w:bottom w:val="none" w:sz="0" w:space="0" w:color="auto"/>
            <w:right w:val="none" w:sz="0" w:space="0" w:color="auto"/>
          </w:divBdr>
        </w:div>
        <w:div w:id="1283807184">
          <w:marLeft w:val="0"/>
          <w:marRight w:val="0"/>
          <w:marTop w:val="0"/>
          <w:marBottom w:val="0"/>
          <w:divBdr>
            <w:top w:val="none" w:sz="0" w:space="0" w:color="auto"/>
            <w:left w:val="none" w:sz="0" w:space="0" w:color="auto"/>
            <w:bottom w:val="none" w:sz="0" w:space="0" w:color="auto"/>
            <w:right w:val="none" w:sz="0" w:space="0" w:color="auto"/>
          </w:divBdr>
        </w:div>
        <w:div w:id="1592545991">
          <w:marLeft w:val="0"/>
          <w:marRight w:val="0"/>
          <w:marTop w:val="0"/>
          <w:marBottom w:val="0"/>
          <w:divBdr>
            <w:top w:val="none" w:sz="0" w:space="0" w:color="auto"/>
            <w:left w:val="none" w:sz="0" w:space="0" w:color="auto"/>
            <w:bottom w:val="none" w:sz="0" w:space="0" w:color="auto"/>
            <w:right w:val="none" w:sz="0" w:space="0" w:color="auto"/>
          </w:divBdr>
        </w:div>
        <w:div w:id="757602040">
          <w:marLeft w:val="0"/>
          <w:marRight w:val="0"/>
          <w:marTop w:val="0"/>
          <w:marBottom w:val="0"/>
          <w:divBdr>
            <w:top w:val="none" w:sz="0" w:space="0" w:color="auto"/>
            <w:left w:val="none" w:sz="0" w:space="0" w:color="auto"/>
            <w:bottom w:val="none" w:sz="0" w:space="0" w:color="auto"/>
            <w:right w:val="none" w:sz="0" w:space="0" w:color="auto"/>
          </w:divBdr>
        </w:div>
        <w:div w:id="722097053">
          <w:marLeft w:val="0"/>
          <w:marRight w:val="0"/>
          <w:marTop w:val="0"/>
          <w:marBottom w:val="0"/>
          <w:divBdr>
            <w:top w:val="none" w:sz="0" w:space="0" w:color="auto"/>
            <w:left w:val="none" w:sz="0" w:space="0" w:color="auto"/>
            <w:bottom w:val="none" w:sz="0" w:space="0" w:color="auto"/>
            <w:right w:val="none" w:sz="0" w:space="0" w:color="auto"/>
          </w:divBdr>
        </w:div>
        <w:div w:id="1427772158">
          <w:marLeft w:val="0"/>
          <w:marRight w:val="0"/>
          <w:marTop w:val="0"/>
          <w:marBottom w:val="0"/>
          <w:divBdr>
            <w:top w:val="none" w:sz="0" w:space="0" w:color="auto"/>
            <w:left w:val="none" w:sz="0" w:space="0" w:color="auto"/>
            <w:bottom w:val="none" w:sz="0" w:space="0" w:color="auto"/>
            <w:right w:val="none" w:sz="0" w:space="0" w:color="auto"/>
          </w:divBdr>
        </w:div>
        <w:div w:id="717245959">
          <w:marLeft w:val="0"/>
          <w:marRight w:val="0"/>
          <w:marTop w:val="0"/>
          <w:marBottom w:val="0"/>
          <w:divBdr>
            <w:top w:val="none" w:sz="0" w:space="0" w:color="auto"/>
            <w:left w:val="none" w:sz="0" w:space="0" w:color="auto"/>
            <w:bottom w:val="none" w:sz="0" w:space="0" w:color="auto"/>
            <w:right w:val="none" w:sz="0" w:space="0" w:color="auto"/>
          </w:divBdr>
        </w:div>
        <w:div w:id="80220987">
          <w:marLeft w:val="0"/>
          <w:marRight w:val="0"/>
          <w:marTop w:val="0"/>
          <w:marBottom w:val="0"/>
          <w:divBdr>
            <w:top w:val="none" w:sz="0" w:space="0" w:color="auto"/>
            <w:left w:val="none" w:sz="0" w:space="0" w:color="auto"/>
            <w:bottom w:val="none" w:sz="0" w:space="0" w:color="auto"/>
            <w:right w:val="none" w:sz="0" w:space="0" w:color="auto"/>
          </w:divBdr>
        </w:div>
        <w:div w:id="1027023263">
          <w:marLeft w:val="0"/>
          <w:marRight w:val="0"/>
          <w:marTop w:val="0"/>
          <w:marBottom w:val="0"/>
          <w:divBdr>
            <w:top w:val="none" w:sz="0" w:space="0" w:color="auto"/>
            <w:left w:val="none" w:sz="0" w:space="0" w:color="auto"/>
            <w:bottom w:val="none" w:sz="0" w:space="0" w:color="auto"/>
            <w:right w:val="none" w:sz="0" w:space="0" w:color="auto"/>
          </w:divBdr>
        </w:div>
        <w:div w:id="1789272191">
          <w:marLeft w:val="0"/>
          <w:marRight w:val="0"/>
          <w:marTop w:val="0"/>
          <w:marBottom w:val="0"/>
          <w:divBdr>
            <w:top w:val="none" w:sz="0" w:space="0" w:color="auto"/>
            <w:left w:val="none" w:sz="0" w:space="0" w:color="auto"/>
            <w:bottom w:val="none" w:sz="0" w:space="0" w:color="auto"/>
            <w:right w:val="none" w:sz="0" w:space="0" w:color="auto"/>
          </w:divBdr>
        </w:div>
        <w:div w:id="1048991748">
          <w:marLeft w:val="0"/>
          <w:marRight w:val="0"/>
          <w:marTop w:val="0"/>
          <w:marBottom w:val="0"/>
          <w:divBdr>
            <w:top w:val="none" w:sz="0" w:space="0" w:color="auto"/>
            <w:left w:val="none" w:sz="0" w:space="0" w:color="auto"/>
            <w:bottom w:val="none" w:sz="0" w:space="0" w:color="auto"/>
            <w:right w:val="none" w:sz="0" w:space="0" w:color="auto"/>
          </w:divBdr>
        </w:div>
        <w:div w:id="848761380">
          <w:marLeft w:val="0"/>
          <w:marRight w:val="0"/>
          <w:marTop w:val="0"/>
          <w:marBottom w:val="0"/>
          <w:divBdr>
            <w:top w:val="none" w:sz="0" w:space="0" w:color="auto"/>
            <w:left w:val="none" w:sz="0" w:space="0" w:color="auto"/>
            <w:bottom w:val="none" w:sz="0" w:space="0" w:color="auto"/>
            <w:right w:val="none" w:sz="0" w:space="0" w:color="auto"/>
          </w:divBdr>
        </w:div>
        <w:div w:id="2009752577">
          <w:marLeft w:val="0"/>
          <w:marRight w:val="0"/>
          <w:marTop w:val="0"/>
          <w:marBottom w:val="0"/>
          <w:divBdr>
            <w:top w:val="none" w:sz="0" w:space="0" w:color="auto"/>
            <w:left w:val="none" w:sz="0" w:space="0" w:color="auto"/>
            <w:bottom w:val="none" w:sz="0" w:space="0" w:color="auto"/>
            <w:right w:val="none" w:sz="0" w:space="0" w:color="auto"/>
          </w:divBdr>
        </w:div>
        <w:div w:id="774836029">
          <w:marLeft w:val="0"/>
          <w:marRight w:val="0"/>
          <w:marTop w:val="0"/>
          <w:marBottom w:val="0"/>
          <w:divBdr>
            <w:top w:val="none" w:sz="0" w:space="0" w:color="auto"/>
            <w:left w:val="none" w:sz="0" w:space="0" w:color="auto"/>
            <w:bottom w:val="none" w:sz="0" w:space="0" w:color="auto"/>
            <w:right w:val="none" w:sz="0" w:space="0" w:color="auto"/>
          </w:divBdr>
        </w:div>
        <w:div w:id="377122379">
          <w:marLeft w:val="0"/>
          <w:marRight w:val="0"/>
          <w:marTop w:val="0"/>
          <w:marBottom w:val="0"/>
          <w:divBdr>
            <w:top w:val="none" w:sz="0" w:space="0" w:color="auto"/>
            <w:left w:val="none" w:sz="0" w:space="0" w:color="auto"/>
            <w:bottom w:val="none" w:sz="0" w:space="0" w:color="auto"/>
            <w:right w:val="none" w:sz="0" w:space="0" w:color="auto"/>
          </w:divBdr>
        </w:div>
        <w:div w:id="1859390716">
          <w:marLeft w:val="0"/>
          <w:marRight w:val="0"/>
          <w:marTop w:val="0"/>
          <w:marBottom w:val="0"/>
          <w:divBdr>
            <w:top w:val="none" w:sz="0" w:space="0" w:color="auto"/>
            <w:left w:val="none" w:sz="0" w:space="0" w:color="auto"/>
            <w:bottom w:val="none" w:sz="0" w:space="0" w:color="auto"/>
            <w:right w:val="none" w:sz="0" w:space="0" w:color="auto"/>
          </w:divBdr>
        </w:div>
        <w:div w:id="1017391794">
          <w:marLeft w:val="0"/>
          <w:marRight w:val="0"/>
          <w:marTop w:val="0"/>
          <w:marBottom w:val="0"/>
          <w:divBdr>
            <w:top w:val="none" w:sz="0" w:space="0" w:color="auto"/>
            <w:left w:val="none" w:sz="0" w:space="0" w:color="auto"/>
            <w:bottom w:val="none" w:sz="0" w:space="0" w:color="auto"/>
            <w:right w:val="none" w:sz="0" w:space="0" w:color="auto"/>
          </w:divBdr>
        </w:div>
        <w:div w:id="5209299">
          <w:marLeft w:val="0"/>
          <w:marRight w:val="0"/>
          <w:marTop w:val="0"/>
          <w:marBottom w:val="0"/>
          <w:divBdr>
            <w:top w:val="none" w:sz="0" w:space="0" w:color="auto"/>
            <w:left w:val="none" w:sz="0" w:space="0" w:color="auto"/>
            <w:bottom w:val="none" w:sz="0" w:space="0" w:color="auto"/>
            <w:right w:val="none" w:sz="0" w:space="0" w:color="auto"/>
          </w:divBdr>
        </w:div>
        <w:div w:id="1208907373">
          <w:marLeft w:val="0"/>
          <w:marRight w:val="0"/>
          <w:marTop w:val="0"/>
          <w:marBottom w:val="0"/>
          <w:divBdr>
            <w:top w:val="none" w:sz="0" w:space="0" w:color="auto"/>
            <w:left w:val="none" w:sz="0" w:space="0" w:color="auto"/>
            <w:bottom w:val="none" w:sz="0" w:space="0" w:color="auto"/>
            <w:right w:val="none" w:sz="0" w:space="0" w:color="auto"/>
          </w:divBdr>
        </w:div>
        <w:div w:id="1279214993">
          <w:marLeft w:val="0"/>
          <w:marRight w:val="0"/>
          <w:marTop w:val="0"/>
          <w:marBottom w:val="0"/>
          <w:divBdr>
            <w:top w:val="none" w:sz="0" w:space="0" w:color="auto"/>
            <w:left w:val="none" w:sz="0" w:space="0" w:color="auto"/>
            <w:bottom w:val="none" w:sz="0" w:space="0" w:color="auto"/>
            <w:right w:val="none" w:sz="0" w:space="0" w:color="auto"/>
          </w:divBdr>
        </w:div>
        <w:div w:id="1975988711">
          <w:marLeft w:val="0"/>
          <w:marRight w:val="0"/>
          <w:marTop w:val="0"/>
          <w:marBottom w:val="0"/>
          <w:divBdr>
            <w:top w:val="none" w:sz="0" w:space="0" w:color="auto"/>
            <w:left w:val="none" w:sz="0" w:space="0" w:color="auto"/>
            <w:bottom w:val="none" w:sz="0" w:space="0" w:color="auto"/>
            <w:right w:val="none" w:sz="0" w:space="0" w:color="auto"/>
          </w:divBdr>
        </w:div>
        <w:div w:id="1886141738">
          <w:marLeft w:val="0"/>
          <w:marRight w:val="0"/>
          <w:marTop w:val="0"/>
          <w:marBottom w:val="0"/>
          <w:divBdr>
            <w:top w:val="none" w:sz="0" w:space="0" w:color="auto"/>
            <w:left w:val="none" w:sz="0" w:space="0" w:color="auto"/>
            <w:bottom w:val="none" w:sz="0" w:space="0" w:color="auto"/>
            <w:right w:val="none" w:sz="0" w:space="0" w:color="auto"/>
          </w:divBdr>
        </w:div>
        <w:div w:id="220867463">
          <w:marLeft w:val="0"/>
          <w:marRight w:val="0"/>
          <w:marTop w:val="0"/>
          <w:marBottom w:val="0"/>
          <w:divBdr>
            <w:top w:val="none" w:sz="0" w:space="0" w:color="auto"/>
            <w:left w:val="none" w:sz="0" w:space="0" w:color="auto"/>
            <w:bottom w:val="none" w:sz="0" w:space="0" w:color="auto"/>
            <w:right w:val="none" w:sz="0" w:space="0" w:color="auto"/>
          </w:divBdr>
        </w:div>
        <w:div w:id="2051031395">
          <w:marLeft w:val="0"/>
          <w:marRight w:val="0"/>
          <w:marTop w:val="0"/>
          <w:marBottom w:val="0"/>
          <w:divBdr>
            <w:top w:val="none" w:sz="0" w:space="0" w:color="auto"/>
            <w:left w:val="none" w:sz="0" w:space="0" w:color="auto"/>
            <w:bottom w:val="none" w:sz="0" w:space="0" w:color="auto"/>
            <w:right w:val="none" w:sz="0" w:space="0" w:color="auto"/>
          </w:divBdr>
        </w:div>
        <w:div w:id="106897681">
          <w:marLeft w:val="0"/>
          <w:marRight w:val="0"/>
          <w:marTop w:val="0"/>
          <w:marBottom w:val="0"/>
          <w:divBdr>
            <w:top w:val="none" w:sz="0" w:space="0" w:color="auto"/>
            <w:left w:val="none" w:sz="0" w:space="0" w:color="auto"/>
            <w:bottom w:val="none" w:sz="0" w:space="0" w:color="auto"/>
            <w:right w:val="none" w:sz="0" w:space="0" w:color="auto"/>
          </w:divBdr>
        </w:div>
        <w:div w:id="703142556">
          <w:marLeft w:val="0"/>
          <w:marRight w:val="0"/>
          <w:marTop w:val="0"/>
          <w:marBottom w:val="0"/>
          <w:divBdr>
            <w:top w:val="none" w:sz="0" w:space="0" w:color="auto"/>
            <w:left w:val="none" w:sz="0" w:space="0" w:color="auto"/>
            <w:bottom w:val="none" w:sz="0" w:space="0" w:color="auto"/>
            <w:right w:val="none" w:sz="0" w:space="0" w:color="auto"/>
          </w:divBdr>
        </w:div>
        <w:div w:id="1766146675">
          <w:marLeft w:val="0"/>
          <w:marRight w:val="0"/>
          <w:marTop w:val="0"/>
          <w:marBottom w:val="0"/>
          <w:divBdr>
            <w:top w:val="none" w:sz="0" w:space="0" w:color="auto"/>
            <w:left w:val="none" w:sz="0" w:space="0" w:color="auto"/>
            <w:bottom w:val="none" w:sz="0" w:space="0" w:color="auto"/>
            <w:right w:val="none" w:sz="0" w:space="0" w:color="auto"/>
          </w:divBdr>
        </w:div>
        <w:div w:id="1226061598">
          <w:marLeft w:val="0"/>
          <w:marRight w:val="0"/>
          <w:marTop w:val="0"/>
          <w:marBottom w:val="0"/>
          <w:divBdr>
            <w:top w:val="none" w:sz="0" w:space="0" w:color="auto"/>
            <w:left w:val="none" w:sz="0" w:space="0" w:color="auto"/>
            <w:bottom w:val="none" w:sz="0" w:space="0" w:color="auto"/>
            <w:right w:val="none" w:sz="0" w:space="0" w:color="auto"/>
          </w:divBdr>
        </w:div>
        <w:div w:id="458765640">
          <w:marLeft w:val="0"/>
          <w:marRight w:val="0"/>
          <w:marTop w:val="0"/>
          <w:marBottom w:val="0"/>
          <w:divBdr>
            <w:top w:val="none" w:sz="0" w:space="0" w:color="auto"/>
            <w:left w:val="none" w:sz="0" w:space="0" w:color="auto"/>
            <w:bottom w:val="none" w:sz="0" w:space="0" w:color="auto"/>
            <w:right w:val="none" w:sz="0" w:space="0" w:color="auto"/>
          </w:divBdr>
        </w:div>
        <w:div w:id="597252083">
          <w:marLeft w:val="0"/>
          <w:marRight w:val="0"/>
          <w:marTop w:val="0"/>
          <w:marBottom w:val="0"/>
          <w:divBdr>
            <w:top w:val="none" w:sz="0" w:space="0" w:color="auto"/>
            <w:left w:val="none" w:sz="0" w:space="0" w:color="auto"/>
            <w:bottom w:val="none" w:sz="0" w:space="0" w:color="auto"/>
            <w:right w:val="none" w:sz="0" w:space="0" w:color="auto"/>
          </w:divBdr>
        </w:div>
        <w:div w:id="692733801">
          <w:marLeft w:val="0"/>
          <w:marRight w:val="0"/>
          <w:marTop w:val="0"/>
          <w:marBottom w:val="0"/>
          <w:divBdr>
            <w:top w:val="none" w:sz="0" w:space="0" w:color="auto"/>
            <w:left w:val="none" w:sz="0" w:space="0" w:color="auto"/>
            <w:bottom w:val="none" w:sz="0" w:space="0" w:color="auto"/>
            <w:right w:val="none" w:sz="0" w:space="0" w:color="auto"/>
          </w:divBdr>
        </w:div>
        <w:div w:id="894513257">
          <w:marLeft w:val="0"/>
          <w:marRight w:val="0"/>
          <w:marTop w:val="0"/>
          <w:marBottom w:val="0"/>
          <w:divBdr>
            <w:top w:val="none" w:sz="0" w:space="0" w:color="auto"/>
            <w:left w:val="none" w:sz="0" w:space="0" w:color="auto"/>
            <w:bottom w:val="none" w:sz="0" w:space="0" w:color="auto"/>
            <w:right w:val="none" w:sz="0" w:space="0" w:color="auto"/>
          </w:divBdr>
        </w:div>
        <w:div w:id="1139227106">
          <w:marLeft w:val="0"/>
          <w:marRight w:val="0"/>
          <w:marTop w:val="0"/>
          <w:marBottom w:val="0"/>
          <w:divBdr>
            <w:top w:val="none" w:sz="0" w:space="0" w:color="auto"/>
            <w:left w:val="none" w:sz="0" w:space="0" w:color="auto"/>
            <w:bottom w:val="none" w:sz="0" w:space="0" w:color="auto"/>
            <w:right w:val="none" w:sz="0" w:space="0" w:color="auto"/>
          </w:divBdr>
        </w:div>
        <w:div w:id="607737526">
          <w:marLeft w:val="0"/>
          <w:marRight w:val="0"/>
          <w:marTop w:val="0"/>
          <w:marBottom w:val="0"/>
          <w:divBdr>
            <w:top w:val="none" w:sz="0" w:space="0" w:color="auto"/>
            <w:left w:val="none" w:sz="0" w:space="0" w:color="auto"/>
            <w:bottom w:val="none" w:sz="0" w:space="0" w:color="auto"/>
            <w:right w:val="none" w:sz="0" w:space="0" w:color="auto"/>
          </w:divBdr>
        </w:div>
        <w:div w:id="870609511">
          <w:marLeft w:val="0"/>
          <w:marRight w:val="0"/>
          <w:marTop w:val="0"/>
          <w:marBottom w:val="0"/>
          <w:divBdr>
            <w:top w:val="none" w:sz="0" w:space="0" w:color="auto"/>
            <w:left w:val="none" w:sz="0" w:space="0" w:color="auto"/>
            <w:bottom w:val="none" w:sz="0" w:space="0" w:color="auto"/>
            <w:right w:val="none" w:sz="0" w:space="0" w:color="auto"/>
          </w:divBdr>
        </w:div>
        <w:div w:id="1966504053">
          <w:marLeft w:val="0"/>
          <w:marRight w:val="0"/>
          <w:marTop w:val="0"/>
          <w:marBottom w:val="0"/>
          <w:divBdr>
            <w:top w:val="none" w:sz="0" w:space="0" w:color="auto"/>
            <w:left w:val="none" w:sz="0" w:space="0" w:color="auto"/>
            <w:bottom w:val="none" w:sz="0" w:space="0" w:color="auto"/>
            <w:right w:val="none" w:sz="0" w:space="0" w:color="auto"/>
          </w:divBdr>
        </w:div>
        <w:div w:id="1532721512">
          <w:marLeft w:val="0"/>
          <w:marRight w:val="0"/>
          <w:marTop w:val="0"/>
          <w:marBottom w:val="0"/>
          <w:divBdr>
            <w:top w:val="none" w:sz="0" w:space="0" w:color="auto"/>
            <w:left w:val="none" w:sz="0" w:space="0" w:color="auto"/>
            <w:bottom w:val="none" w:sz="0" w:space="0" w:color="auto"/>
            <w:right w:val="none" w:sz="0" w:space="0" w:color="auto"/>
          </w:divBdr>
        </w:div>
        <w:div w:id="983698549">
          <w:marLeft w:val="0"/>
          <w:marRight w:val="0"/>
          <w:marTop w:val="0"/>
          <w:marBottom w:val="0"/>
          <w:divBdr>
            <w:top w:val="none" w:sz="0" w:space="0" w:color="auto"/>
            <w:left w:val="none" w:sz="0" w:space="0" w:color="auto"/>
            <w:bottom w:val="none" w:sz="0" w:space="0" w:color="auto"/>
            <w:right w:val="none" w:sz="0" w:space="0" w:color="auto"/>
          </w:divBdr>
        </w:div>
        <w:div w:id="2112970282">
          <w:marLeft w:val="0"/>
          <w:marRight w:val="0"/>
          <w:marTop w:val="0"/>
          <w:marBottom w:val="0"/>
          <w:divBdr>
            <w:top w:val="none" w:sz="0" w:space="0" w:color="auto"/>
            <w:left w:val="none" w:sz="0" w:space="0" w:color="auto"/>
            <w:bottom w:val="none" w:sz="0" w:space="0" w:color="auto"/>
            <w:right w:val="none" w:sz="0" w:space="0" w:color="auto"/>
          </w:divBdr>
        </w:div>
        <w:div w:id="109471983">
          <w:marLeft w:val="0"/>
          <w:marRight w:val="0"/>
          <w:marTop w:val="0"/>
          <w:marBottom w:val="0"/>
          <w:divBdr>
            <w:top w:val="none" w:sz="0" w:space="0" w:color="auto"/>
            <w:left w:val="none" w:sz="0" w:space="0" w:color="auto"/>
            <w:bottom w:val="none" w:sz="0" w:space="0" w:color="auto"/>
            <w:right w:val="none" w:sz="0" w:space="0" w:color="auto"/>
          </w:divBdr>
        </w:div>
        <w:div w:id="907570663">
          <w:marLeft w:val="0"/>
          <w:marRight w:val="0"/>
          <w:marTop w:val="0"/>
          <w:marBottom w:val="0"/>
          <w:divBdr>
            <w:top w:val="none" w:sz="0" w:space="0" w:color="auto"/>
            <w:left w:val="none" w:sz="0" w:space="0" w:color="auto"/>
            <w:bottom w:val="none" w:sz="0" w:space="0" w:color="auto"/>
            <w:right w:val="none" w:sz="0" w:space="0" w:color="auto"/>
          </w:divBdr>
        </w:div>
        <w:div w:id="1685206498">
          <w:marLeft w:val="0"/>
          <w:marRight w:val="0"/>
          <w:marTop w:val="0"/>
          <w:marBottom w:val="0"/>
          <w:divBdr>
            <w:top w:val="none" w:sz="0" w:space="0" w:color="auto"/>
            <w:left w:val="none" w:sz="0" w:space="0" w:color="auto"/>
            <w:bottom w:val="none" w:sz="0" w:space="0" w:color="auto"/>
            <w:right w:val="none" w:sz="0" w:space="0" w:color="auto"/>
          </w:divBdr>
        </w:div>
        <w:div w:id="770904557">
          <w:marLeft w:val="0"/>
          <w:marRight w:val="0"/>
          <w:marTop w:val="0"/>
          <w:marBottom w:val="0"/>
          <w:divBdr>
            <w:top w:val="none" w:sz="0" w:space="0" w:color="auto"/>
            <w:left w:val="none" w:sz="0" w:space="0" w:color="auto"/>
            <w:bottom w:val="none" w:sz="0" w:space="0" w:color="auto"/>
            <w:right w:val="none" w:sz="0" w:space="0" w:color="auto"/>
          </w:divBdr>
        </w:div>
        <w:div w:id="1068919433">
          <w:marLeft w:val="0"/>
          <w:marRight w:val="0"/>
          <w:marTop w:val="0"/>
          <w:marBottom w:val="0"/>
          <w:divBdr>
            <w:top w:val="none" w:sz="0" w:space="0" w:color="auto"/>
            <w:left w:val="none" w:sz="0" w:space="0" w:color="auto"/>
            <w:bottom w:val="none" w:sz="0" w:space="0" w:color="auto"/>
            <w:right w:val="none" w:sz="0" w:space="0" w:color="auto"/>
          </w:divBdr>
        </w:div>
        <w:div w:id="991448652">
          <w:marLeft w:val="0"/>
          <w:marRight w:val="0"/>
          <w:marTop w:val="0"/>
          <w:marBottom w:val="0"/>
          <w:divBdr>
            <w:top w:val="none" w:sz="0" w:space="0" w:color="auto"/>
            <w:left w:val="none" w:sz="0" w:space="0" w:color="auto"/>
            <w:bottom w:val="none" w:sz="0" w:space="0" w:color="auto"/>
            <w:right w:val="none" w:sz="0" w:space="0" w:color="auto"/>
          </w:divBdr>
        </w:div>
        <w:div w:id="1358697839">
          <w:marLeft w:val="0"/>
          <w:marRight w:val="0"/>
          <w:marTop w:val="0"/>
          <w:marBottom w:val="0"/>
          <w:divBdr>
            <w:top w:val="none" w:sz="0" w:space="0" w:color="auto"/>
            <w:left w:val="none" w:sz="0" w:space="0" w:color="auto"/>
            <w:bottom w:val="none" w:sz="0" w:space="0" w:color="auto"/>
            <w:right w:val="none" w:sz="0" w:space="0" w:color="auto"/>
          </w:divBdr>
        </w:div>
        <w:div w:id="1359504853">
          <w:marLeft w:val="0"/>
          <w:marRight w:val="0"/>
          <w:marTop w:val="0"/>
          <w:marBottom w:val="0"/>
          <w:divBdr>
            <w:top w:val="none" w:sz="0" w:space="0" w:color="auto"/>
            <w:left w:val="none" w:sz="0" w:space="0" w:color="auto"/>
            <w:bottom w:val="none" w:sz="0" w:space="0" w:color="auto"/>
            <w:right w:val="none" w:sz="0" w:space="0" w:color="auto"/>
          </w:divBdr>
        </w:div>
        <w:div w:id="967852712">
          <w:marLeft w:val="0"/>
          <w:marRight w:val="0"/>
          <w:marTop w:val="0"/>
          <w:marBottom w:val="0"/>
          <w:divBdr>
            <w:top w:val="none" w:sz="0" w:space="0" w:color="auto"/>
            <w:left w:val="none" w:sz="0" w:space="0" w:color="auto"/>
            <w:bottom w:val="none" w:sz="0" w:space="0" w:color="auto"/>
            <w:right w:val="none" w:sz="0" w:space="0" w:color="auto"/>
          </w:divBdr>
        </w:div>
        <w:div w:id="1284113972">
          <w:marLeft w:val="0"/>
          <w:marRight w:val="0"/>
          <w:marTop w:val="0"/>
          <w:marBottom w:val="0"/>
          <w:divBdr>
            <w:top w:val="none" w:sz="0" w:space="0" w:color="auto"/>
            <w:left w:val="none" w:sz="0" w:space="0" w:color="auto"/>
            <w:bottom w:val="none" w:sz="0" w:space="0" w:color="auto"/>
            <w:right w:val="none" w:sz="0" w:space="0" w:color="auto"/>
          </w:divBdr>
        </w:div>
        <w:div w:id="21056835">
          <w:marLeft w:val="0"/>
          <w:marRight w:val="0"/>
          <w:marTop w:val="0"/>
          <w:marBottom w:val="0"/>
          <w:divBdr>
            <w:top w:val="none" w:sz="0" w:space="0" w:color="auto"/>
            <w:left w:val="none" w:sz="0" w:space="0" w:color="auto"/>
            <w:bottom w:val="none" w:sz="0" w:space="0" w:color="auto"/>
            <w:right w:val="none" w:sz="0" w:space="0" w:color="auto"/>
          </w:divBdr>
        </w:div>
        <w:div w:id="727192065">
          <w:marLeft w:val="0"/>
          <w:marRight w:val="0"/>
          <w:marTop w:val="0"/>
          <w:marBottom w:val="0"/>
          <w:divBdr>
            <w:top w:val="none" w:sz="0" w:space="0" w:color="auto"/>
            <w:left w:val="none" w:sz="0" w:space="0" w:color="auto"/>
            <w:bottom w:val="none" w:sz="0" w:space="0" w:color="auto"/>
            <w:right w:val="none" w:sz="0" w:space="0" w:color="auto"/>
          </w:divBdr>
        </w:div>
        <w:div w:id="1157917539">
          <w:marLeft w:val="0"/>
          <w:marRight w:val="0"/>
          <w:marTop w:val="0"/>
          <w:marBottom w:val="0"/>
          <w:divBdr>
            <w:top w:val="none" w:sz="0" w:space="0" w:color="auto"/>
            <w:left w:val="none" w:sz="0" w:space="0" w:color="auto"/>
            <w:bottom w:val="none" w:sz="0" w:space="0" w:color="auto"/>
            <w:right w:val="none" w:sz="0" w:space="0" w:color="auto"/>
          </w:divBdr>
        </w:div>
        <w:div w:id="1721318843">
          <w:marLeft w:val="0"/>
          <w:marRight w:val="0"/>
          <w:marTop w:val="0"/>
          <w:marBottom w:val="0"/>
          <w:divBdr>
            <w:top w:val="none" w:sz="0" w:space="0" w:color="auto"/>
            <w:left w:val="none" w:sz="0" w:space="0" w:color="auto"/>
            <w:bottom w:val="none" w:sz="0" w:space="0" w:color="auto"/>
            <w:right w:val="none" w:sz="0" w:space="0" w:color="auto"/>
          </w:divBdr>
        </w:div>
        <w:div w:id="1321806177">
          <w:marLeft w:val="0"/>
          <w:marRight w:val="0"/>
          <w:marTop w:val="0"/>
          <w:marBottom w:val="0"/>
          <w:divBdr>
            <w:top w:val="none" w:sz="0" w:space="0" w:color="auto"/>
            <w:left w:val="none" w:sz="0" w:space="0" w:color="auto"/>
            <w:bottom w:val="none" w:sz="0" w:space="0" w:color="auto"/>
            <w:right w:val="none" w:sz="0" w:space="0" w:color="auto"/>
          </w:divBdr>
        </w:div>
        <w:div w:id="2046514837">
          <w:marLeft w:val="0"/>
          <w:marRight w:val="0"/>
          <w:marTop w:val="0"/>
          <w:marBottom w:val="0"/>
          <w:divBdr>
            <w:top w:val="none" w:sz="0" w:space="0" w:color="auto"/>
            <w:left w:val="none" w:sz="0" w:space="0" w:color="auto"/>
            <w:bottom w:val="none" w:sz="0" w:space="0" w:color="auto"/>
            <w:right w:val="none" w:sz="0" w:space="0" w:color="auto"/>
          </w:divBdr>
        </w:div>
        <w:div w:id="792214786">
          <w:marLeft w:val="0"/>
          <w:marRight w:val="0"/>
          <w:marTop w:val="0"/>
          <w:marBottom w:val="0"/>
          <w:divBdr>
            <w:top w:val="none" w:sz="0" w:space="0" w:color="auto"/>
            <w:left w:val="none" w:sz="0" w:space="0" w:color="auto"/>
            <w:bottom w:val="none" w:sz="0" w:space="0" w:color="auto"/>
            <w:right w:val="none" w:sz="0" w:space="0" w:color="auto"/>
          </w:divBdr>
        </w:div>
        <w:div w:id="587881613">
          <w:marLeft w:val="0"/>
          <w:marRight w:val="0"/>
          <w:marTop w:val="0"/>
          <w:marBottom w:val="0"/>
          <w:divBdr>
            <w:top w:val="none" w:sz="0" w:space="0" w:color="auto"/>
            <w:left w:val="none" w:sz="0" w:space="0" w:color="auto"/>
            <w:bottom w:val="none" w:sz="0" w:space="0" w:color="auto"/>
            <w:right w:val="none" w:sz="0" w:space="0" w:color="auto"/>
          </w:divBdr>
        </w:div>
        <w:div w:id="1059090350">
          <w:marLeft w:val="0"/>
          <w:marRight w:val="0"/>
          <w:marTop w:val="0"/>
          <w:marBottom w:val="0"/>
          <w:divBdr>
            <w:top w:val="none" w:sz="0" w:space="0" w:color="auto"/>
            <w:left w:val="none" w:sz="0" w:space="0" w:color="auto"/>
            <w:bottom w:val="none" w:sz="0" w:space="0" w:color="auto"/>
            <w:right w:val="none" w:sz="0" w:space="0" w:color="auto"/>
          </w:divBdr>
        </w:div>
        <w:div w:id="72968903">
          <w:marLeft w:val="0"/>
          <w:marRight w:val="0"/>
          <w:marTop w:val="0"/>
          <w:marBottom w:val="0"/>
          <w:divBdr>
            <w:top w:val="none" w:sz="0" w:space="0" w:color="auto"/>
            <w:left w:val="none" w:sz="0" w:space="0" w:color="auto"/>
            <w:bottom w:val="none" w:sz="0" w:space="0" w:color="auto"/>
            <w:right w:val="none" w:sz="0" w:space="0" w:color="auto"/>
          </w:divBdr>
        </w:div>
        <w:div w:id="1761222376">
          <w:marLeft w:val="0"/>
          <w:marRight w:val="0"/>
          <w:marTop w:val="0"/>
          <w:marBottom w:val="0"/>
          <w:divBdr>
            <w:top w:val="none" w:sz="0" w:space="0" w:color="auto"/>
            <w:left w:val="none" w:sz="0" w:space="0" w:color="auto"/>
            <w:bottom w:val="none" w:sz="0" w:space="0" w:color="auto"/>
            <w:right w:val="none" w:sz="0" w:space="0" w:color="auto"/>
          </w:divBdr>
        </w:div>
        <w:div w:id="1166286283">
          <w:marLeft w:val="0"/>
          <w:marRight w:val="0"/>
          <w:marTop w:val="0"/>
          <w:marBottom w:val="0"/>
          <w:divBdr>
            <w:top w:val="none" w:sz="0" w:space="0" w:color="auto"/>
            <w:left w:val="none" w:sz="0" w:space="0" w:color="auto"/>
            <w:bottom w:val="none" w:sz="0" w:space="0" w:color="auto"/>
            <w:right w:val="none" w:sz="0" w:space="0" w:color="auto"/>
          </w:divBdr>
        </w:div>
        <w:div w:id="1920820784">
          <w:marLeft w:val="0"/>
          <w:marRight w:val="0"/>
          <w:marTop w:val="0"/>
          <w:marBottom w:val="0"/>
          <w:divBdr>
            <w:top w:val="none" w:sz="0" w:space="0" w:color="auto"/>
            <w:left w:val="none" w:sz="0" w:space="0" w:color="auto"/>
            <w:bottom w:val="none" w:sz="0" w:space="0" w:color="auto"/>
            <w:right w:val="none" w:sz="0" w:space="0" w:color="auto"/>
          </w:divBdr>
        </w:div>
        <w:div w:id="1796949804">
          <w:marLeft w:val="0"/>
          <w:marRight w:val="0"/>
          <w:marTop w:val="0"/>
          <w:marBottom w:val="0"/>
          <w:divBdr>
            <w:top w:val="none" w:sz="0" w:space="0" w:color="auto"/>
            <w:left w:val="none" w:sz="0" w:space="0" w:color="auto"/>
            <w:bottom w:val="none" w:sz="0" w:space="0" w:color="auto"/>
            <w:right w:val="none" w:sz="0" w:space="0" w:color="auto"/>
          </w:divBdr>
        </w:div>
        <w:div w:id="153910197">
          <w:marLeft w:val="0"/>
          <w:marRight w:val="0"/>
          <w:marTop w:val="0"/>
          <w:marBottom w:val="0"/>
          <w:divBdr>
            <w:top w:val="none" w:sz="0" w:space="0" w:color="auto"/>
            <w:left w:val="none" w:sz="0" w:space="0" w:color="auto"/>
            <w:bottom w:val="none" w:sz="0" w:space="0" w:color="auto"/>
            <w:right w:val="none" w:sz="0" w:space="0" w:color="auto"/>
          </w:divBdr>
        </w:div>
        <w:div w:id="1861965633">
          <w:marLeft w:val="0"/>
          <w:marRight w:val="0"/>
          <w:marTop w:val="0"/>
          <w:marBottom w:val="0"/>
          <w:divBdr>
            <w:top w:val="none" w:sz="0" w:space="0" w:color="auto"/>
            <w:left w:val="none" w:sz="0" w:space="0" w:color="auto"/>
            <w:bottom w:val="none" w:sz="0" w:space="0" w:color="auto"/>
            <w:right w:val="none" w:sz="0" w:space="0" w:color="auto"/>
          </w:divBdr>
        </w:div>
        <w:div w:id="1987974817">
          <w:marLeft w:val="0"/>
          <w:marRight w:val="0"/>
          <w:marTop w:val="0"/>
          <w:marBottom w:val="0"/>
          <w:divBdr>
            <w:top w:val="none" w:sz="0" w:space="0" w:color="auto"/>
            <w:left w:val="none" w:sz="0" w:space="0" w:color="auto"/>
            <w:bottom w:val="none" w:sz="0" w:space="0" w:color="auto"/>
            <w:right w:val="none" w:sz="0" w:space="0" w:color="auto"/>
          </w:divBdr>
        </w:div>
        <w:div w:id="676738853">
          <w:marLeft w:val="0"/>
          <w:marRight w:val="0"/>
          <w:marTop w:val="0"/>
          <w:marBottom w:val="0"/>
          <w:divBdr>
            <w:top w:val="none" w:sz="0" w:space="0" w:color="auto"/>
            <w:left w:val="none" w:sz="0" w:space="0" w:color="auto"/>
            <w:bottom w:val="none" w:sz="0" w:space="0" w:color="auto"/>
            <w:right w:val="none" w:sz="0" w:space="0" w:color="auto"/>
          </w:divBdr>
        </w:div>
        <w:div w:id="367799160">
          <w:marLeft w:val="0"/>
          <w:marRight w:val="0"/>
          <w:marTop w:val="0"/>
          <w:marBottom w:val="0"/>
          <w:divBdr>
            <w:top w:val="none" w:sz="0" w:space="0" w:color="auto"/>
            <w:left w:val="none" w:sz="0" w:space="0" w:color="auto"/>
            <w:bottom w:val="none" w:sz="0" w:space="0" w:color="auto"/>
            <w:right w:val="none" w:sz="0" w:space="0" w:color="auto"/>
          </w:divBdr>
        </w:div>
        <w:div w:id="877737058">
          <w:marLeft w:val="0"/>
          <w:marRight w:val="0"/>
          <w:marTop w:val="0"/>
          <w:marBottom w:val="0"/>
          <w:divBdr>
            <w:top w:val="none" w:sz="0" w:space="0" w:color="auto"/>
            <w:left w:val="none" w:sz="0" w:space="0" w:color="auto"/>
            <w:bottom w:val="none" w:sz="0" w:space="0" w:color="auto"/>
            <w:right w:val="none" w:sz="0" w:space="0" w:color="auto"/>
          </w:divBdr>
        </w:div>
        <w:div w:id="876427088">
          <w:marLeft w:val="0"/>
          <w:marRight w:val="0"/>
          <w:marTop w:val="0"/>
          <w:marBottom w:val="0"/>
          <w:divBdr>
            <w:top w:val="none" w:sz="0" w:space="0" w:color="auto"/>
            <w:left w:val="none" w:sz="0" w:space="0" w:color="auto"/>
            <w:bottom w:val="none" w:sz="0" w:space="0" w:color="auto"/>
            <w:right w:val="none" w:sz="0" w:space="0" w:color="auto"/>
          </w:divBdr>
        </w:div>
        <w:div w:id="182405652">
          <w:marLeft w:val="0"/>
          <w:marRight w:val="0"/>
          <w:marTop w:val="0"/>
          <w:marBottom w:val="0"/>
          <w:divBdr>
            <w:top w:val="none" w:sz="0" w:space="0" w:color="auto"/>
            <w:left w:val="none" w:sz="0" w:space="0" w:color="auto"/>
            <w:bottom w:val="none" w:sz="0" w:space="0" w:color="auto"/>
            <w:right w:val="none" w:sz="0" w:space="0" w:color="auto"/>
          </w:divBdr>
        </w:div>
        <w:div w:id="2042242261">
          <w:marLeft w:val="0"/>
          <w:marRight w:val="0"/>
          <w:marTop w:val="0"/>
          <w:marBottom w:val="0"/>
          <w:divBdr>
            <w:top w:val="none" w:sz="0" w:space="0" w:color="auto"/>
            <w:left w:val="none" w:sz="0" w:space="0" w:color="auto"/>
            <w:bottom w:val="none" w:sz="0" w:space="0" w:color="auto"/>
            <w:right w:val="none" w:sz="0" w:space="0" w:color="auto"/>
          </w:divBdr>
        </w:div>
        <w:div w:id="2142769508">
          <w:marLeft w:val="0"/>
          <w:marRight w:val="0"/>
          <w:marTop w:val="0"/>
          <w:marBottom w:val="0"/>
          <w:divBdr>
            <w:top w:val="none" w:sz="0" w:space="0" w:color="auto"/>
            <w:left w:val="none" w:sz="0" w:space="0" w:color="auto"/>
            <w:bottom w:val="none" w:sz="0" w:space="0" w:color="auto"/>
            <w:right w:val="none" w:sz="0" w:space="0" w:color="auto"/>
          </w:divBdr>
        </w:div>
        <w:div w:id="868639772">
          <w:marLeft w:val="0"/>
          <w:marRight w:val="0"/>
          <w:marTop w:val="0"/>
          <w:marBottom w:val="0"/>
          <w:divBdr>
            <w:top w:val="none" w:sz="0" w:space="0" w:color="auto"/>
            <w:left w:val="none" w:sz="0" w:space="0" w:color="auto"/>
            <w:bottom w:val="none" w:sz="0" w:space="0" w:color="auto"/>
            <w:right w:val="none" w:sz="0" w:space="0" w:color="auto"/>
          </w:divBdr>
        </w:div>
        <w:div w:id="443695196">
          <w:marLeft w:val="0"/>
          <w:marRight w:val="0"/>
          <w:marTop w:val="0"/>
          <w:marBottom w:val="0"/>
          <w:divBdr>
            <w:top w:val="none" w:sz="0" w:space="0" w:color="auto"/>
            <w:left w:val="none" w:sz="0" w:space="0" w:color="auto"/>
            <w:bottom w:val="none" w:sz="0" w:space="0" w:color="auto"/>
            <w:right w:val="none" w:sz="0" w:space="0" w:color="auto"/>
          </w:divBdr>
        </w:div>
        <w:div w:id="367220635">
          <w:marLeft w:val="0"/>
          <w:marRight w:val="0"/>
          <w:marTop w:val="0"/>
          <w:marBottom w:val="0"/>
          <w:divBdr>
            <w:top w:val="none" w:sz="0" w:space="0" w:color="auto"/>
            <w:left w:val="none" w:sz="0" w:space="0" w:color="auto"/>
            <w:bottom w:val="none" w:sz="0" w:space="0" w:color="auto"/>
            <w:right w:val="none" w:sz="0" w:space="0" w:color="auto"/>
          </w:divBdr>
        </w:div>
        <w:div w:id="1846747856">
          <w:marLeft w:val="0"/>
          <w:marRight w:val="0"/>
          <w:marTop w:val="0"/>
          <w:marBottom w:val="0"/>
          <w:divBdr>
            <w:top w:val="none" w:sz="0" w:space="0" w:color="auto"/>
            <w:left w:val="none" w:sz="0" w:space="0" w:color="auto"/>
            <w:bottom w:val="none" w:sz="0" w:space="0" w:color="auto"/>
            <w:right w:val="none" w:sz="0" w:space="0" w:color="auto"/>
          </w:divBdr>
        </w:div>
        <w:div w:id="554855507">
          <w:marLeft w:val="0"/>
          <w:marRight w:val="0"/>
          <w:marTop w:val="0"/>
          <w:marBottom w:val="0"/>
          <w:divBdr>
            <w:top w:val="none" w:sz="0" w:space="0" w:color="auto"/>
            <w:left w:val="none" w:sz="0" w:space="0" w:color="auto"/>
            <w:bottom w:val="none" w:sz="0" w:space="0" w:color="auto"/>
            <w:right w:val="none" w:sz="0" w:space="0" w:color="auto"/>
          </w:divBdr>
        </w:div>
        <w:div w:id="1293442499">
          <w:marLeft w:val="0"/>
          <w:marRight w:val="0"/>
          <w:marTop w:val="0"/>
          <w:marBottom w:val="0"/>
          <w:divBdr>
            <w:top w:val="none" w:sz="0" w:space="0" w:color="auto"/>
            <w:left w:val="none" w:sz="0" w:space="0" w:color="auto"/>
            <w:bottom w:val="none" w:sz="0" w:space="0" w:color="auto"/>
            <w:right w:val="none" w:sz="0" w:space="0" w:color="auto"/>
          </w:divBdr>
        </w:div>
        <w:div w:id="715083764">
          <w:marLeft w:val="0"/>
          <w:marRight w:val="0"/>
          <w:marTop w:val="0"/>
          <w:marBottom w:val="0"/>
          <w:divBdr>
            <w:top w:val="none" w:sz="0" w:space="0" w:color="auto"/>
            <w:left w:val="none" w:sz="0" w:space="0" w:color="auto"/>
            <w:bottom w:val="none" w:sz="0" w:space="0" w:color="auto"/>
            <w:right w:val="none" w:sz="0" w:space="0" w:color="auto"/>
          </w:divBdr>
        </w:div>
        <w:div w:id="1725836152">
          <w:marLeft w:val="0"/>
          <w:marRight w:val="0"/>
          <w:marTop w:val="0"/>
          <w:marBottom w:val="0"/>
          <w:divBdr>
            <w:top w:val="none" w:sz="0" w:space="0" w:color="auto"/>
            <w:left w:val="none" w:sz="0" w:space="0" w:color="auto"/>
            <w:bottom w:val="none" w:sz="0" w:space="0" w:color="auto"/>
            <w:right w:val="none" w:sz="0" w:space="0" w:color="auto"/>
          </w:divBdr>
        </w:div>
        <w:div w:id="868184755">
          <w:marLeft w:val="0"/>
          <w:marRight w:val="0"/>
          <w:marTop w:val="0"/>
          <w:marBottom w:val="0"/>
          <w:divBdr>
            <w:top w:val="none" w:sz="0" w:space="0" w:color="auto"/>
            <w:left w:val="none" w:sz="0" w:space="0" w:color="auto"/>
            <w:bottom w:val="none" w:sz="0" w:space="0" w:color="auto"/>
            <w:right w:val="none" w:sz="0" w:space="0" w:color="auto"/>
          </w:divBdr>
        </w:div>
        <w:div w:id="1867137041">
          <w:marLeft w:val="0"/>
          <w:marRight w:val="0"/>
          <w:marTop w:val="0"/>
          <w:marBottom w:val="0"/>
          <w:divBdr>
            <w:top w:val="none" w:sz="0" w:space="0" w:color="auto"/>
            <w:left w:val="none" w:sz="0" w:space="0" w:color="auto"/>
            <w:bottom w:val="none" w:sz="0" w:space="0" w:color="auto"/>
            <w:right w:val="none" w:sz="0" w:space="0" w:color="auto"/>
          </w:divBdr>
        </w:div>
        <w:div w:id="1869442786">
          <w:marLeft w:val="0"/>
          <w:marRight w:val="0"/>
          <w:marTop w:val="0"/>
          <w:marBottom w:val="0"/>
          <w:divBdr>
            <w:top w:val="none" w:sz="0" w:space="0" w:color="auto"/>
            <w:left w:val="none" w:sz="0" w:space="0" w:color="auto"/>
            <w:bottom w:val="none" w:sz="0" w:space="0" w:color="auto"/>
            <w:right w:val="none" w:sz="0" w:space="0" w:color="auto"/>
          </w:divBdr>
        </w:div>
        <w:div w:id="2060090179">
          <w:marLeft w:val="0"/>
          <w:marRight w:val="0"/>
          <w:marTop w:val="0"/>
          <w:marBottom w:val="0"/>
          <w:divBdr>
            <w:top w:val="none" w:sz="0" w:space="0" w:color="auto"/>
            <w:left w:val="none" w:sz="0" w:space="0" w:color="auto"/>
            <w:bottom w:val="none" w:sz="0" w:space="0" w:color="auto"/>
            <w:right w:val="none" w:sz="0" w:space="0" w:color="auto"/>
          </w:divBdr>
        </w:div>
        <w:div w:id="1799645484">
          <w:marLeft w:val="0"/>
          <w:marRight w:val="0"/>
          <w:marTop w:val="0"/>
          <w:marBottom w:val="0"/>
          <w:divBdr>
            <w:top w:val="none" w:sz="0" w:space="0" w:color="auto"/>
            <w:left w:val="none" w:sz="0" w:space="0" w:color="auto"/>
            <w:bottom w:val="none" w:sz="0" w:space="0" w:color="auto"/>
            <w:right w:val="none" w:sz="0" w:space="0" w:color="auto"/>
          </w:divBdr>
        </w:div>
        <w:div w:id="1719091902">
          <w:marLeft w:val="0"/>
          <w:marRight w:val="0"/>
          <w:marTop w:val="0"/>
          <w:marBottom w:val="0"/>
          <w:divBdr>
            <w:top w:val="none" w:sz="0" w:space="0" w:color="auto"/>
            <w:left w:val="none" w:sz="0" w:space="0" w:color="auto"/>
            <w:bottom w:val="none" w:sz="0" w:space="0" w:color="auto"/>
            <w:right w:val="none" w:sz="0" w:space="0" w:color="auto"/>
          </w:divBdr>
        </w:div>
        <w:div w:id="46926759">
          <w:marLeft w:val="0"/>
          <w:marRight w:val="0"/>
          <w:marTop w:val="0"/>
          <w:marBottom w:val="0"/>
          <w:divBdr>
            <w:top w:val="none" w:sz="0" w:space="0" w:color="auto"/>
            <w:left w:val="none" w:sz="0" w:space="0" w:color="auto"/>
            <w:bottom w:val="none" w:sz="0" w:space="0" w:color="auto"/>
            <w:right w:val="none" w:sz="0" w:space="0" w:color="auto"/>
          </w:divBdr>
        </w:div>
        <w:div w:id="336269552">
          <w:marLeft w:val="0"/>
          <w:marRight w:val="0"/>
          <w:marTop w:val="0"/>
          <w:marBottom w:val="0"/>
          <w:divBdr>
            <w:top w:val="none" w:sz="0" w:space="0" w:color="auto"/>
            <w:left w:val="none" w:sz="0" w:space="0" w:color="auto"/>
            <w:bottom w:val="none" w:sz="0" w:space="0" w:color="auto"/>
            <w:right w:val="none" w:sz="0" w:space="0" w:color="auto"/>
          </w:divBdr>
        </w:div>
        <w:div w:id="1340886585">
          <w:marLeft w:val="0"/>
          <w:marRight w:val="0"/>
          <w:marTop w:val="0"/>
          <w:marBottom w:val="0"/>
          <w:divBdr>
            <w:top w:val="none" w:sz="0" w:space="0" w:color="auto"/>
            <w:left w:val="none" w:sz="0" w:space="0" w:color="auto"/>
            <w:bottom w:val="none" w:sz="0" w:space="0" w:color="auto"/>
            <w:right w:val="none" w:sz="0" w:space="0" w:color="auto"/>
          </w:divBdr>
        </w:div>
        <w:div w:id="1087269144">
          <w:marLeft w:val="0"/>
          <w:marRight w:val="0"/>
          <w:marTop w:val="0"/>
          <w:marBottom w:val="0"/>
          <w:divBdr>
            <w:top w:val="none" w:sz="0" w:space="0" w:color="auto"/>
            <w:left w:val="none" w:sz="0" w:space="0" w:color="auto"/>
            <w:bottom w:val="none" w:sz="0" w:space="0" w:color="auto"/>
            <w:right w:val="none" w:sz="0" w:space="0" w:color="auto"/>
          </w:divBdr>
        </w:div>
        <w:div w:id="1521771293">
          <w:marLeft w:val="0"/>
          <w:marRight w:val="0"/>
          <w:marTop w:val="0"/>
          <w:marBottom w:val="0"/>
          <w:divBdr>
            <w:top w:val="none" w:sz="0" w:space="0" w:color="auto"/>
            <w:left w:val="none" w:sz="0" w:space="0" w:color="auto"/>
            <w:bottom w:val="none" w:sz="0" w:space="0" w:color="auto"/>
            <w:right w:val="none" w:sz="0" w:space="0" w:color="auto"/>
          </w:divBdr>
        </w:div>
        <w:div w:id="1759329087">
          <w:marLeft w:val="0"/>
          <w:marRight w:val="0"/>
          <w:marTop w:val="0"/>
          <w:marBottom w:val="0"/>
          <w:divBdr>
            <w:top w:val="none" w:sz="0" w:space="0" w:color="auto"/>
            <w:left w:val="none" w:sz="0" w:space="0" w:color="auto"/>
            <w:bottom w:val="none" w:sz="0" w:space="0" w:color="auto"/>
            <w:right w:val="none" w:sz="0" w:space="0" w:color="auto"/>
          </w:divBdr>
        </w:div>
        <w:div w:id="2011905307">
          <w:marLeft w:val="0"/>
          <w:marRight w:val="0"/>
          <w:marTop w:val="0"/>
          <w:marBottom w:val="0"/>
          <w:divBdr>
            <w:top w:val="none" w:sz="0" w:space="0" w:color="auto"/>
            <w:left w:val="none" w:sz="0" w:space="0" w:color="auto"/>
            <w:bottom w:val="none" w:sz="0" w:space="0" w:color="auto"/>
            <w:right w:val="none" w:sz="0" w:space="0" w:color="auto"/>
          </w:divBdr>
        </w:div>
        <w:div w:id="1443959955">
          <w:marLeft w:val="0"/>
          <w:marRight w:val="0"/>
          <w:marTop w:val="0"/>
          <w:marBottom w:val="0"/>
          <w:divBdr>
            <w:top w:val="none" w:sz="0" w:space="0" w:color="auto"/>
            <w:left w:val="none" w:sz="0" w:space="0" w:color="auto"/>
            <w:bottom w:val="none" w:sz="0" w:space="0" w:color="auto"/>
            <w:right w:val="none" w:sz="0" w:space="0" w:color="auto"/>
          </w:divBdr>
        </w:div>
        <w:div w:id="1639072894">
          <w:marLeft w:val="0"/>
          <w:marRight w:val="0"/>
          <w:marTop w:val="0"/>
          <w:marBottom w:val="0"/>
          <w:divBdr>
            <w:top w:val="none" w:sz="0" w:space="0" w:color="auto"/>
            <w:left w:val="none" w:sz="0" w:space="0" w:color="auto"/>
            <w:bottom w:val="none" w:sz="0" w:space="0" w:color="auto"/>
            <w:right w:val="none" w:sz="0" w:space="0" w:color="auto"/>
          </w:divBdr>
        </w:div>
        <w:div w:id="661934533">
          <w:marLeft w:val="0"/>
          <w:marRight w:val="0"/>
          <w:marTop w:val="0"/>
          <w:marBottom w:val="0"/>
          <w:divBdr>
            <w:top w:val="none" w:sz="0" w:space="0" w:color="auto"/>
            <w:left w:val="none" w:sz="0" w:space="0" w:color="auto"/>
            <w:bottom w:val="none" w:sz="0" w:space="0" w:color="auto"/>
            <w:right w:val="none" w:sz="0" w:space="0" w:color="auto"/>
          </w:divBdr>
        </w:div>
        <w:div w:id="167329830">
          <w:marLeft w:val="0"/>
          <w:marRight w:val="0"/>
          <w:marTop w:val="0"/>
          <w:marBottom w:val="0"/>
          <w:divBdr>
            <w:top w:val="none" w:sz="0" w:space="0" w:color="auto"/>
            <w:left w:val="none" w:sz="0" w:space="0" w:color="auto"/>
            <w:bottom w:val="none" w:sz="0" w:space="0" w:color="auto"/>
            <w:right w:val="none" w:sz="0" w:space="0" w:color="auto"/>
          </w:divBdr>
        </w:div>
        <w:div w:id="2049601454">
          <w:marLeft w:val="0"/>
          <w:marRight w:val="0"/>
          <w:marTop w:val="0"/>
          <w:marBottom w:val="0"/>
          <w:divBdr>
            <w:top w:val="none" w:sz="0" w:space="0" w:color="auto"/>
            <w:left w:val="none" w:sz="0" w:space="0" w:color="auto"/>
            <w:bottom w:val="none" w:sz="0" w:space="0" w:color="auto"/>
            <w:right w:val="none" w:sz="0" w:space="0" w:color="auto"/>
          </w:divBdr>
        </w:div>
        <w:div w:id="27143837">
          <w:marLeft w:val="0"/>
          <w:marRight w:val="0"/>
          <w:marTop w:val="0"/>
          <w:marBottom w:val="0"/>
          <w:divBdr>
            <w:top w:val="none" w:sz="0" w:space="0" w:color="auto"/>
            <w:left w:val="none" w:sz="0" w:space="0" w:color="auto"/>
            <w:bottom w:val="none" w:sz="0" w:space="0" w:color="auto"/>
            <w:right w:val="none" w:sz="0" w:space="0" w:color="auto"/>
          </w:divBdr>
        </w:div>
        <w:div w:id="1243102804">
          <w:marLeft w:val="0"/>
          <w:marRight w:val="0"/>
          <w:marTop w:val="0"/>
          <w:marBottom w:val="0"/>
          <w:divBdr>
            <w:top w:val="none" w:sz="0" w:space="0" w:color="auto"/>
            <w:left w:val="none" w:sz="0" w:space="0" w:color="auto"/>
            <w:bottom w:val="none" w:sz="0" w:space="0" w:color="auto"/>
            <w:right w:val="none" w:sz="0" w:space="0" w:color="auto"/>
          </w:divBdr>
        </w:div>
        <w:div w:id="915014275">
          <w:marLeft w:val="0"/>
          <w:marRight w:val="0"/>
          <w:marTop w:val="0"/>
          <w:marBottom w:val="0"/>
          <w:divBdr>
            <w:top w:val="none" w:sz="0" w:space="0" w:color="auto"/>
            <w:left w:val="none" w:sz="0" w:space="0" w:color="auto"/>
            <w:bottom w:val="none" w:sz="0" w:space="0" w:color="auto"/>
            <w:right w:val="none" w:sz="0" w:space="0" w:color="auto"/>
          </w:divBdr>
        </w:div>
        <w:div w:id="1472477507">
          <w:marLeft w:val="0"/>
          <w:marRight w:val="0"/>
          <w:marTop w:val="0"/>
          <w:marBottom w:val="0"/>
          <w:divBdr>
            <w:top w:val="none" w:sz="0" w:space="0" w:color="auto"/>
            <w:left w:val="none" w:sz="0" w:space="0" w:color="auto"/>
            <w:bottom w:val="none" w:sz="0" w:space="0" w:color="auto"/>
            <w:right w:val="none" w:sz="0" w:space="0" w:color="auto"/>
          </w:divBdr>
        </w:div>
        <w:div w:id="1442340064">
          <w:marLeft w:val="0"/>
          <w:marRight w:val="0"/>
          <w:marTop w:val="0"/>
          <w:marBottom w:val="0"/>
          <w:divBdr>
            <w:top w:val="none" w:sz="0" w:space="0" w:color="auto"/>
            <w:left w:val="none" w:sz="0" w:space="0" w:color="auto"/>
            <w:bottom w:val="none" w:sz="0" w:space="0" w:color="auto"/>
            <w:right w:val="none" w:sz="0" w:space="0" w:color="auto"/>
          </w:divBdr>
        </w:div>
        <w:div w:id="395126007">
          <w:marLeft w:val="0"/>
          <w:marRight w:val="0"/>
          <w:marTop w:val="0"/>
          <w:marBottom w:val="0"/>
          <w:divBdr>
            <w:top w:val="none" w:sz="0" w:space="0" w:color="auto"/>
            <w:left w:val="none" w:sz="0" w:space="0" w:color="auto"/>
            <w:bottom w:val="none" w:sz="0" w:space="0" w:color="auto"/>
            <w:right w:val="none" w:sz="0" w:space="0" w:color="auto"/>
          </w:divBdr>
        </w:div>
        <w:div w:id="446463855">
          <w:marLeft w:val="0"/>
          <w:marRight w:val="0"/>
          <w:marTop w:val="0"/>
          <w:marBottom w:val="0"/>
          <w:divBdr>
            <w:top w:val="none" w:sz="0" w:space="0" w:color="auto"/>
            <w:left w:val="none" w:sz="0" w:space="0" w:color="auto"/>
            <w:bottom w:val="none" w:sz="0" w:space="0" w:color="auto"/>
            <w:right w:val="none" w:sz="0" w:space="0" w:color="auto"/>
          </w:divBdr>
        </w:div>
        <w:div w:id="2115592906">
          <w:marLeft w:val="0"/>
          <w:marRight w:val="0"/>
          <w:marTop w:val="0"/>
          <w:marBottom w:val="0"/>
          <w:divBdr>
            <w:top w:val="none" w:sz="0" w:space="0" w:color="auto"/>
            <w:left w:val="none" w:sz="0" w:space="0" w:color="auto"/>
            <w:bottom w:val="none" w:sz="0" w:space="0" w:color="auto"/>
            <w:right w:val="none" w:sz="0" w:space="0" w:color="auto"/>
          </w:divBdr>
        </w:div>
        <w:div w:id="399447161">
          <w:marLeft w:val="0"/>
          <w:marRight w:val="0"/>
          <w:marTop w:val="0"/>
          <w:marBottom w:val="0"/>
          <w:divBdr>
            <w:top w:val="none" w:sz="0" w:space="0" w:color="auto"/>
            <w:left w:val="none" w:sz="0" w:space="0" w:color="auto"/>
            <w:bottom w:val="none" w:sz="0" w:space="0" w:color="auto"/>
            <w:right w:val="none" w:sz="0" w:space="0" w:color="auto"/>
          </w:divBdr>
        </w:div>
        <w:div w:id="1677416245">
          <w:marLeft w:val="0"/>
          <w:marRight w:val="0"/>
          <w:marTop w:val="0"/>
          <w:marBottom w:val="0"/>
          <w:divBdr>
            <w:top w:val="none" w:sz="0" w:space="0" w:color="auto"/>
            <w:left w:val="none" w:sz="0" w:space="0" w:color="auto"/>
            <w:bottom w:val="none" w:sz="0" w:space="0" w:color="auto"/>
            <w:right w:val="none" w:sz="0" w:space="0" w:color="auto"/>
          </w:divBdr>
        </w:div>
        <w:div w:id="457143462">
          <w:marLeft w:val="0"/>
          <w:marRight w:val="0"/>
          <w:marTop w:val="0"/>
          <w:marBottom w:val="0"/>
          <w:divBdr>
            <w:top w:val="none" w:sz="0" w:space="0" w:color="auto"/>
            <w:left w:val="none" w:sz="0" w:space="0" w:color="auto"/>
            <w:bottom w:val="none" w:sz="0" w:space="0" w:color="auto"/>
            <w:right w:val="none" w:sz="0" w:space="0" w:color="auto"/>
          </w:divBdr>
        </w:div>
        <w:div w:id="753627147">
          <w:marLeft w:val="0"/>
          <w:marRight w:val="0"/>
          <w:marTop w:val="0"/>
          <w:marBottom w:val="0"/>
          <w:divBdr>
            <w:top w:val="none" w:sz="0" w:space="0" w:color="auto"/>
            <w:left w:val="none" w:sz="0" w:space="0" w:color="auto"/>
            <w:bottom w:val="none" w:sz="0" w:space="0" w:color="auto"/>
            <w:right w:val="none" w:sz="0" w:space="0" w:color="auto"/>
          </w:divBdr>
        </w:div>
        <w:div w:id="1861041680">
          <w:marLeft w:val="0"/>
          <w:marRight w:val="0"/>
          <w:marTop w:val="0"/>
          <w:marBottom w:val="0"/>
          <w:divBdr>
            <w:top w:val="none" w:sz="0" w:space="0" w:color="auto"/>
            <w:left w:val="none" w:sz="0" w:space="0" w:color="auto"/>
            <w:bottom w:val="none" w:sz="0" w:space="0" w:color="auto"/>
            <w:right w:val="none" w:sz="0" w:space="0" w:color="auto"/>
          </w:divBdr>
        </w:div>
        <w:div w:id="2013606991">
          <w:marLeft w:val="0"/>
          <w:marRight w:val="0"/>
          <w:marTop w:val="0"/>
          <w:marBottom w:val="0"/>
          <w:divBdr>
            <w:top w:val="none" w:sz="0" w:space="0" w:color="auto"/>
            <w:left w:val="none" w:sz="0" w:space="0" w:color="auto"/>
            <w:bottom w:val="none" w:sz="0" w:space="0" w:color="auto"/>
            <w:right w:val="none" w:sz="0" w:space="0" w:color="auto"/>
          </w:divBdr>
        </w:div>
        <w:div w:id="1085221666">
          <w:marLeft w:val="0"/>
          <w:marRight w:val="0"/>
          <w:marTop w:val="0"/>
          <w:marBottom w:val="0"/>
          <w:divBdr>
            <w:top w:val="none" w:sz="0" w:space="0" w:color="auto"/>
            <w:left w:val="none" w:sz="0" w:space="0" w:color="auto"/>
            <w:bottom w:val="none" w:sz="0" w:space="0" w:color="auto"/>
            <w:right w:val="none" w:sz="0" w:space="0" w:color="auto"/>
          </w:divBdr>
        </w:div>
        <w:div w:id="991830012">
          <w:marLeft w:val="0"/>
          <w:marRight w:val="0"/>
          <w:marTop w:val="0"/>
          <w:marBottom w:val="0"/>
          <w:divBdr>
            <w:top w:val="none" w:sz="0" w:space="0" w:color="auto"/>
            <w:left w:val="none" w:sz="0" w:space="0" w:color="auto"/>
            <w:bottom w:val="none" w:sz="0" w:space="0" w:color="auto"/>
            <w:right w:val="none" w:sz="0" w:space="0" w:color="auto"/>
          </w:divBdr>
        </w:div>
        <w:div w:id="232005654">
          <w:marLeft w:val="0"/>
          <w:marRight w:val="0"/>
          <w:marTop w:val="0"/>
          <w:marBottom w:val="0"/>
          <w:divBdr>
            <w:top w:val="none" w:sz="0" w:space="0" w:color="auto"/>
            <w:left w:val="none" w:sz="0" w:space="0" w:color="auto"/>
            <w:bottom w:val="none" w:sz="0" w:space="0" w:color="auto"/>
            <w:right w:val="none" w:sz="0" w:space="0" w:color="auto"/>
          </w:divBdr>
        </w:div>
        <w:div w:id="1982033123">
          <w:marLeft w:val="0"/>
          <w:marRight w:val="0"/>
          <w:marTop w:val="0"/>
          <w:marBottom w:val="0"/>
          <w:divBdr>
            <w:top w:val="none" w:sz="0" w:space="0" w:color="auto"/>
            <w:left w:val="none" w:sz="0" w:space="0" w:color="auto"/>
            <w:bottom w:val="none" w:sz="0" w:space="0" w:color="auto"/>
            <w:right w:val="none" w:sz="0" w:space="0" w:color="auto"/>
          </w:divBdr>
        </w:div>
        <w:div w:id="1587225394">
          <w:marLeft w:val="0"/>
          <w:marRight w:val="0"/>
          <w:marTop w:val="0"/>
          <w:marBottom w:val="0"/>
          <w:divBdr>
            <w:top w:val="none" w:sz="0" w:space="0" w:color="auto"/>
            <w:left w:val="none" w:sz="0" w:space="0" w:color="auto"/>
            <w:bottom w:val="none" w:sz="0" w:space="0" w:color="auto"/>
            <w:right w:val="none" w:sz="0" w:space="0" w:color="auto"/>
          </w:divBdr>
        </w:div>
        <w:div w:id="1383478028">
          <w:marLeft w:val="0"/>
          <w:marRight w:val="0"/>
          <w:marTop w:val="0"/>
          <w:marBottom w:val="0"/>
          <w:divBdr>
            <w:top w:val="none" w:sz="0" w:space="0" w:color="auto"/>
            <w:left w:val="none" w:sz="0" w:space="0" w:color="auto"/>
            <w:bottom w:val="none" w:sz="0" w:space="0" w:color="auto"/>
            <w:right w:val="none" w:sz="0" w:space="0" w:color="auto"/>
          </w:divBdr>
        </w:div>
        <w:div w:id="2103331201">
          <w:marLeft w:val="0"/>
          <w:marRight w:val="0"/>
          <w:marTop w:val="0"/>
          <w:marBottom w:val="0"/>
          <w:divBdr>
            <w:top w:val="none" w:sz="0" w:space="0" w:color="auto"/>
            <w:left w:val="none" w:sz="0" w:space="0" w:color="auto"/>
            <w:bottom w:val="none" w:sz="0" w:space="0" w:color="auto"/>
            <w:right w:val="none" w:sz="0" w:space="0" w:color="auto"/>
          </w:divBdr>
        </w:div>
        <w:div w:id="1976596558">
          <w:marLeft w:val="0"/>
          <w:marRight w:val="0"/>
          <w:marTop w:val="0"/>
          <w:marBottom w:val="0"/>
          <w:divBdr>
            <w:top w:val="none" w:sz="0" w:space="0" w:color="auto"/>
            <w:left w:val="none" w:sz="0" w:space="0" w:color="auto"/>
            <w:bottom w:val="none" w:sz="0" w:space="0" w:color="auto"/>
            <w:right w:val="none" w:sz="0" w:space="0" w:color="auto"/>
          </w:divBdr>
        </w:div>
        <w:div w:id="1952659750">
          <w:marLeft w:val="0"/>
          <w:marRight w:val="0"/>
          <w:marTop w:val="0"/>
          <w:marBottom w:val="0"/>
          <w:divBdr>
            <w:top w:val="none" w:sz="0" w:space="0" w:color="auto"/>
            <w:left w:val="none" w:sz="0" w:space="0" w:color="auto"/>
            <w:bottom w:val="none" w:sz="0" w:space="0" w:color="auto"/>
            <w:right w:val="none" w:sz="0" w:space="0" w:color="auto"/>
          </w:divBdr>
        </w:div>
        <w:div w:id="2780987">
          <w:marLeft w:val="0"/>
          <w:marRight w:val="0"/>
          <w:marTop w:val="0"/>
          <w:marBottom w:val="0"/>
          <w:divBdr>
            <w:top w:val="none" w:sz="0" w:space="0" w:color="auto"/>
            <w:left w:val="none" w:sz="0" w:space="0" w:color="auto"/>
            <w:bottom w:val="none" w:sz="0" w:space="0" w:color="auto"/>
            <w:right w:val="none" w:sz="0" w:space="0" w:color="auto"/>
          </w:divBdr>
        </w:div>
        <w:div w:id="1209075401">
          <w:marLeft w:val="0"/>
          <w:marRight w:val="0"/>
          <w:marTop w:val="0"/>
          <w:marBottom w:val="0"/>
          <w:divBdr>
            <w:top w:val="none" w:sz="0" w:space="0" w:color="auto"/>
            <w:left w:val="none" w:sz="0" w:space="0" w:color="auto"/>
            <w:bottom w:val="none" w:sz="0" w:space="0" w:color="auto"/>
            <w:right w:val="none" w:sz="0" w:space="0" w:color="auto"/>
          </w:divBdr>
        </w:div>
        <w:div w:id="1447892500">
          <w:marLeft w:val="0"/>
          <w:marRight w:val="0"/>
          <w:marTop w:val="0"/>
          <w:marBottom w:val="0"/>
          <w:divBdr>
            <w:top w:val="none" w:sz="0" w:space="0" w:color="auto"/>
            <w:left w:val="none" w:sz="0" w:space="0" w:color="auto"/>
            <w:bottom w:val="none" w:sz="0" w:space="0" w:color="auto"/>
            <w:right w:val="none" w:sz="0" w:space="0" w:color="auto"/>
          </w:divBdr>
        </w:div>
        <w:div w:id="2068606290">
          <w:marLeft w:val="0"/>
          <w:marRight w:val="0"/>
          <w:marTop w:val="0"/>
          <w:marBottom w:val="0"/>
          <w:divBdr>
            <w:top w:val="none" w:sz="0" w:space="0" w:color="auto"/>
            <w:left w:val="none" w:sz="0" w:space="0" w:color="auto"/>
            <w:bottom w:val="none" w:sz="0" w:space="0" w:color="auto"/>
            <w:right w:val="none" w:sz="0" w:space="0" w:color="auto"/>
          </w:divBdr>
        </w:div>
        <w:div w:id="152262682">
          <w:marLeft w:val="0"/>
          <w:marRight w:val="0"/>
          <w:marTop w:val="0"/>
          <w:marBottom w:val="0"/>
          <w:divBdr>
            <w:top w:val="none" w:sz="0" w:space="0" w:color="auto"/>
            <w:left w:val="none" w:sz="0" w:space="0" w:color="auto"/>
            <w:bottom w:val="none" w:sz="0" w:space="0" w:color="auto"/>
            <w:right w:val="none" w:sz="0" w:space="0" w:color="auto"/>
          </w:divBdr>
        </w:div>
        <w:div w:id="2021008924">
          <w:marLeft w:val="0"/>
          <w:marRight w:val="0"/>
          <w:marTop w:val="0"/>
          <w:marBottom w:val="0"/>
          <w:divBdr>
            <w:top w:val="none" w:sz="0" w:space="0" w:color="auto"/>
            <w:left w:val="none" w:sz="0" w:space="0" w:color="auto"/>
            <w:bottom w:val="none" w:sz="0" w:space="0" w:color="auto"/>
            <w:right w:val="none" w:sz="0" w:space="0" w:color="auto"/>
          </w:divBdr>
        </w:div>
        <w:div w:id="426971624">
          <w:marLeft w:val="0"/>
          <w:marRight w:val="0"/>
          <w:marTop w:val="0"/>
          <w:marBottom w:val="0"/>
          <w:divBdr>
            <w:top w:val="none" w:sz="0" w:space="0" w:color="auto"/>
            <w:left w:val="none" w:sz="0" w:space="0" w:color="auto"/>
            <w:bottom w:val="none" w:sz="0" w:space="0" w:color="auto"/>
            <w:right w:val="none" w:sz="0" w:space="0" w:color="auto"/>
          </w:divBdr>
        </w:div>
        <w:div w:id="207884158">
          <w:marLeft w:val="0"/>
          <w:marRight w:val="0"/>
          <w:marTop w:val="0"/>
          <w:marBottom w:val="0"/>
          <w:divBdr>
            <w:top w:val="none" w:sz="0" w:space="0" w:color="auto"/>
            <w:left w:val="none" w:sz="0" w:space="0" w:color="auto"/>
            <w:bottom w:val="none" w:sz="0" w:space="0" w:color="auto"/>
            <w:right w:val="none" w:sz="0" w:space="0" w:color="auto"/>
          </w:divBdr>
        </w:div>
        <w:div w:id="1688211371">
          <w:marLeft w:val="0"/>
          <w:marRight w:val="0"/>
          <w:marTop w:val="0"/>
          <w:marBottom w:val="0"/>
          <w:divBdr>
            <w:top w:val="none" w:sz="0" w:space="0" w:color="auto"/>
            <w:left w:val="none" w:sz="0" w:space="0" w:color="auto"/>
            <w:bottom w:val="none" w:sz="0" w:space="0" w:color="auto"/>
            <w:right w:val="none" w:sz="0" w:space="0" w:color="auto"/>
          </w:divBdr>
        </w:div>
        <w:div w:id="330373743">
          <w:marLeft w:val="0"/>
          <w:marRight w:val="0"/>
          <w:marTop w:val="0"/>
          <w:marBottom w:val="0"/>
          <w:divBdr>
            <w:top w:val="none" w:sz="0" w:space="0" w:color="auto"/>
            <w:left w:val="none" w:sz="0" w:space="0" w:color="auto"/>
            <w:bottom w:val="none" w:sz="0" w:space="0" w:color="auto"/>
            <w:right w:val="none" w:sz="0" w:space="0" w:color="auto"/>
          </w:divBdr>
        </w:div>
        <w:div w:id="840856374">
          <w:marLeft w:val="0"/>
          <w:marRight w:val="0"/>
          <w:marTop w:val="0"/>
          <w:marBottom w:val="0"/>
          <w:divBdr>
            <w:top w:val="none" w:sz="0" w:space="0" w:color="auto"/>
            <w:left w:val="none" w:sz="0" w:space="0" w:color="auto"/>
            <w:bottom w:val="none" w:sz="0" w:space="0" w:color="auto"/>
            <w:right w:val="none" w:sz="0" w:space="0" w:color="auto"/>
          </w:divBdr>
        </w:div>
        <w:div w:id="111169568">
          <w:marLeft w:val="0"/>
          <w:marRight w:val="0"/>
          <w:marTop w:val="0"/>
          <w:marBottom w:val="0"/>
          <w:divBdr>
            <w:top w:val="none" w:sz="0" w:space="0" w:color="auto"/>
            <w:left w:val="none" w:sz="0" w:space="0" w:color="auto"/>
            <w:bottom w:val="none" w:sz="0" w:space="0" w:color="auto"/>
            <w:right w:val="none" w:sz="0" w:space="0" w:color="auto"/>
          </w:divBdr>
        </w:div>
        <w:div w:id="2090152384">
          <w:marLeft w:val="0"/>
          <w:marRight w:val="0"/>
          <w:marTop w:val="0"/>
          <w:marBottom w:val="0"/>
          <w:divBdr>
            <w:top w:val="none" w:sz="0" w:space="0" w:color="auto"/>
            <w:left w:val="none" w:sz="0" w:space="0" w:color="auto"/>
            <w:bottom w:val="none" w:sz="0" w:space="0" w:color="auto"/>
            <w:right w:val="none" w:sz="0" w:space="0" w:color="auto"/>
          </w:divBdr>
        </w:div>
        <w:div w:id="657542663">
          <w:marLeft w:val="0"/>
          <w:marRight w:val="0"/>
          <w:marTop w:val="0"/>
          <w:marBottom w:val="0"/>
          <w:divBdr>
            <w:top w:val="none" w:sz="0" w:space="0" w:color="auto"/>
            <w:left w:val="none" w:sz="0" w:space="0" w:color="auto"/>
            <w:bottom w:val="none" w:sz="0" w:space="0" w:color="auto"/>
            <w:right w:val="none" w:sz="0" w:space="0" w:color="auto"/>
          </w:divBdr>
        </w:div>
        <w:div w:id="1997301936">
          <w:marLeft w:val="0"/>
          <w:marRight w:val="0"/>
          <w:marTop w:val="0"/>
          <w:marBottom w:val="0"/>
          <w:divBdr>
            <w:top w:val="none" w:sz="0" w:space="0" w:color="auto"/>
            <w:left w:val="none" w:sz="0" w:space="0" w:color="auto"/>
            <w:bottom w:val="none" w:sz="0" w:space="0" w:color="auto"/>
            <w:right w:val="none" w:sz="0" w:space="0" w:color="auto"/>
          </w:divBdr>
        </w:div>
        <w:div w:id="1104031790">
          <w:marLeft w:val="0"/>
          <w:marRight w:val="0"/>
          <w:marTop w:val="0"/>
          <w:marBottom w:val="0"/>
          <w:divBdr>
            <w:top w:val="none" w:sz="0" w:space="0" w:color="auto"/>
            <w:left w:val="none" w:sz="0" w:space="0" w:color="auto"/>
            <w:bottom w:val="none" w:sz="0" w:space="0" w:color="auto"/>
            <w:right w:val="none" w:sz="0" w:space="0" w:color="auto"/>
          </w:divBdr>
        </w:div>
        <w:div w:id="1843810826">
          <w:marLeft w:val="0"/>
          <w:marRight w:val="0"/>
          <w:marTop w:val="0"/>
          <w:marBottom w:val="0"/>
          <w:divBdr>
            <w:top w:val="none" w:sz="0" w:space="0" w:color="auto"/>
            <w:left w:val="none" w:sz="0" w:space="0" w:color="auto"/>
            <w:bottom w:val="none" w:sz="0" w:space="0" w:color="auto"/>
            <w:right w:val="none" w:sz="0" w:space="0" w:color="auto"/>
          </w:divBdr>
        </w:div>
        <w:div w:id="1968049287">
          <w:marLeft w:val="0"/>
          <w:marRight w:val="0"/>
          <w:marTop w:val="0"/>
          <w:marBottom w:val="0"/>
          <w:divBdr>
            <w:top w:val="none" w:sz="0" w:space="0" w:color="auto"/>
            <w:left w:val="none" w:sz="0" w:space="0" w:color="auto"/>
            <w:bottom w:val="none" w:sz="0" w:space="0" w:color="auto"/>
            <w:right w:val="none" w:sz="0" w:space="0" w:color="auto"/>
          </w:divBdr>
        </w:div>
        <w:div w:id="593979900">
          <w:marLeft w:val="0"/>
          <w:marRight w:val="0"/>
          <w:marTop w:val="0"/>
          <w:marBottom w:val="0"/>
          <w:divBdr>
            <w:top w:val="none" w:sz="0" w:space="0" w:color="auto"/>
            <w:left w:val="none" w:sz="0" w:space="0" w:color="auto"/>
            <w:bottom w:val="none" w:sz="0" w:space="0" w:color="auto"/>
            <w:right w:val="none" w:sz="0" w:space="0" w:color="auto"/>
          </w:divBdr>
        </w:div>
        <w:div w:id="548416141">
          <w:marLeft w:val="0"/>
          <w:marRight w:val="0"/>
          <w:marTop w:val="0"/>
          <w:marBottom w:val="0"/>
          <w:divBdr>
            <w:top w:val="none" w:sz="0" w:space="0" w:color="auto"/>
            <w:left w:val="none" w:sz="0" w:space="0" w:color="auto"/>
            <w:bottom w:val="none" w:sz="0" w:space="0" w:color="auto"/>
            <w:right w:val="none" w:sz="0" w:space="0" w:color="auto"/>
          </w:divBdr>
        </w:div>
        <w:div w:id="1909655359">
          <w:marLeft w:val="0"/>
          <w:marRight w:val="0"/>
          <w:marTop w:val="0"/>
          <w:marBottom w:val="0"/>
          <w:divBdr>
            <w:top w:val="none" w:sz="0" w:space="0" w:color="auto"/>
            <w:left w:val="none" w:sz="0" w:space="0" w:color="auto"/>
            <w:bottom w:val="none" w:sz="0" w:space="0" w:color="auto"/>
            <w:right w:val="none" w:sz="0" w:space="0" w:color="auto"/>
          </w:divBdr>
        </w:div>
        <w:div w:id="34816845">
          <w:marLeft w:val="0"/>
          <w:marRight w:val="0"/>
          <w:marTop w:val="0"/>
          <w:marBottom w:val="0"/>
          <w:divBdr>
            <w:top w:val="none" w:sz="0" w:space="0" w:color="auto"/>
            <w:left w:val="none" w:sz="0" w:space="0" w:color="auto"/>
            <w:bottom w:val="none" w:sz="0" w:space="0" w:color="auto"/>
            <w:right w:val="none" w:sz="0" w:space="0" w:color="auto"/>
          </w:divBdr>
        </w:div>
        <w:div w:id="1883402327">
          <w:marLeft w:val="0"/>
          <w:marRight w:val="0"/>
          <w:marTop w:val="0"/>
          <w:marBottom w:val="0"/>
          <w:divBdr>
            <w:top w:val="none" w:sz="0" w:space="0" w:color="auto"/>
            <w:left w:val="none" w:sz="0" w:space="0" w:color="auto"/>
            <w:bottom w:val="none" w:sz="0" w:space="0" w:color="auto"/>
            <w:right w:val="none" w:sz="0" w:space="0" w:color="auto"/>
          </w:divBdr>
        </w:div>
        <w:div w:id="1878542287">
          <w:marLeft w:val="0"/>
          <w:marRight w:val="0"/>
          <w:marTop w:val="0"/>
          <w:marBottom w:val="0"/>
          <w:divBdr>
            <w:top w:val="none" w:sz="0" w:space="0" w:color="auto"/>
            <w:left w:val="none" w:sz="0" w:space="0" w:color="auto"/>
            <w:bottom w:val="none" w:sz="0" w:space="0" w:color="auto"/>
            <w:right w:val="none" w:sz="0" w:space="0" w:color="auto"/>
          </w:divBdr>
        </w:div>
        <w:div w:id="1998486197">
          <w:marLeft w:val="0"/>
          <w:marRight w:val="0"/>
          <w:marTop w:val="0"/>
          <w:marBottom w:val="0"/>
          <w:divBdr>
            <w:top w:val="none" w:sz="0" w:space="0" w:color="auto"/>
            <w:left w:val="none" w:sz="0" w:space="0" w:color="auto"/>
            <w:bottom w:val="none" w:sz="0" w:space="0" w:color="auto"/>
            <w:right w:val="none" w:sz="0" w:space="0" w:color="auto"/>
          </w:divBdr>
        </w:div>
        <w:div w:id="433794789">
          <w:marLeft w:val="0"/>
          <w:marRight w:val="0"/>
          <w:marTop w:val="0"/>
          <w:marBottom w:val="0"/>
          <w:divBdr>
            <w:top w:val="none" w:sz="0" w:space="0" w:color="auto"/>
            <w:left w:val="none" w:sz="0" w:space="0" w:color="auto"/>
            <w:bottom w:val="none" w:sz="0" w:space="0" w:color="auto"/>
            <w:right w:val="none" w:sz="0" w:space="0" w:color="auto"/>
          </w:divBdr>
        </w:div>
        <w:div w:id="269052278">
          <w:marLeft w:val="0"/>
          <w:marRight w:val="0"/>
          <w:marTop w:val="0"/>
          <w:marBottom w:val="0"/>
          <w:divBdr>
            <w:top w:val="none" w:sz="0" w:space="0" w:color="auto"/>
            <w:left w:val="none" w:sz="0" w:space="0" w:color="auto"/>
            <w:bottom w:val="none" w:sz="0" w:space="0" w:color="auto"/>
            <w:right w:val="none" w:sz="0" w:space="0" w:color="auto"/>
          </w:divBdr>
        </w:div>
        <w:div w:id="2138184358">
          <w:marLeft w:val="0"/>
          <w:marRight w:val="0"/>
          <w:marTop w:val="0"/>
          <w:marBottom w:val="0"/>
          <w:divBdr>
            <w:top w:val="none" w:sz="0" w:space="0" w:color="auto"/>
            <w:left w:val="none" w:sz="0" w:space="0" w:color="auto"/>
            <w:bottom w:val="none" w:sz="0" w:space="0" w:color="auto"/>
            <w:right w:val="none" w:sz="0" w:space="0" w:color="auto"/>
          </w:divBdr>
        </w:div>
        <w:div w:id="1898392461">
          <w:marLeft w:val="0"/>
          <w:marRight w:val="0"/>
          <w:marTop w:val="0"/>
          <w:marBottom w:val="0"/>
          <w:divBdr>
            <w:top w:val="none" w:sz="0" w:space="0" w:color="auto"/>
            <w:left w:val="none" w:sz="0" w:space="0" w:color="auto"/>
            <w:bottom w:val="none" w:sz="0" w:space="0" w:color="auto"/>
            <w:right w:val="none" w:sz="0" w:space="0" w:color="auto"/>
          </w:divBdr>
        </w:div>
        <w:div w:id="1528635518">
          <w:marLeft w:val="0"/>
          <w:marRight w:val="0"/>
          <w:marTop w:val="0"/>
          <w:marBottom w:val="0"/>
          <w:divBdr>
            <w:top w:val="none" w:sz="0" w:space="0" w:color="auto"/>
            <w:left w:val="none" w:sz="0" w:space="0" w:color="auto"/>
            <w:bottom w:val="none" w:sz="0" w:space="0" w:color="auto"/>
            <w:right w:val="none" w:sz="0" w:space="0" w:color="auto"/>
          </w:divBdr>
        </w:div>
        <w:div w:id="183173332">
          <w:marLeft w:val="0"/>
          <w:marRight w:val="0"/>
          <w:marTop w:val="0"/>
          <w:marBottom w:val="0"/>
          <w:divBdr>
            <w:top w:val="none" w:sz="0" w:space="0" w:color="auto"/>
            <w:left w:val="none" w:sz="0" w:space="0" w:color="auto"/>
            <w:bottom w:val="none" w:sz="0" w:space="0" w:color="auto"/>
            <w:right w:val="none" w:sz="0" w:space="0" w:color="auto"/>
          </w:divBdr>
        </w:div>
        <w:div w:id="1140150037">
          <w:marLeft w:val="0"/>
          <w:marRight w:val="0"/>
          <w:marTop w:val="0"/>
          <w:marBottom w:val="0"/>
          <w:divBdr>
            <w:top w:val="none" w:sz="0" w:space="0" w:color="auto"/>
            <w:left w:val="none" w:sz="0" w:space="0" w:color="auto"/>
            <w:bottom w:val="none" w:sz="0" w:space="0" w:color="auto"/>
            <w:right w:val="none" w:sz="0" w:space="0" w:color="auto"/>
          </w:divBdr>
        </w:div>
        <w:div w:id="2046442985">
          <w:marLeft w:val="0"/>
          <w:marRight w:val="0"/>
          <w:marTop w:val="0"/>
          <w:marBottom w:val="0"/>
          <w:divBdr>
            <w:top w:val="none" w:sz="0" w:space="0" w:color="auto"/>
            <w:left w:val="none" w:sz="0" w:space="0" w:color="auto"/>
            <w:bottom w:val="none" w:sz="0" w:space="0" w:color="auto"/>
            <w:right w:val="none" w:sz="0" w:space="0" w:color="auto"/>
          </w:divBdr>
        </w:div>
        <w:div w:id="1077558784">
          <w:marLeft w:val="0"/>
          <w:marRight w:val="0"/>
          <w:marTop w:val="0"/>
          <w:marBottom w:val="0"/>
          <w:divBdr>
            <w:top w:val="none" w:sz="0" w:space="0" w:color="auto"/>
            <w:left w:val="none" w:sz="0" w:space="0" w:color="auto"/>
            <w:bottom w:val="none" w:sz="0" w:space="0" w:color="auto"/>
            <w:right w:val="none" w:sz="0" w:space="0" w:color="auto"/>
          </w:divBdr>
        </w:div>
        <w:div w:id="780877402">
          <w:marLeft w:val="0"/>
          <w:marRight w:val="0"/>
          <w:marTop w:val="0"/>
          <w:marBottom w:val="0"/>
          <w:divBdr>
            <w:top w:val="none" w:sz="0" w:space="0" w:color="auto"/>
            <w:left w:val="none" w:sz="0" w:space="0" w:color="auto"/>
            <w:bottom w:val="none" w:sz="0" w:space="0" w:color="auto"/>
            <w:right w:val="none" w:sz="0" w:space="0" w:color="auto"/>
          </w:divBdr>
        </w:div>
        <w:div w:id="440565114">
          <w:marLeft w:val="0"/>
          <w:marRight w:val="0"/>
          <w:marTop w:val="0"/>
          <w:marBottom w:val="0"/>
          <w:divBdr>
            <w:top w:val="none" w:sz="0" w:space="0" w:color="auto"/>
            <w:left w:val="none" w:sz="0" w:space="0" w:color="auto"/>
            <w:bottom w:val="none" w:sz="0" w:space="0" w:color="auto"/>
            <w:right w:val="none" w:sz="0" w:space="0" w:color="auto"/>
          </w:divBdr>
        </w:div>
        <w:div w:id="1356270346">
          <w:marLeft w:val="0"/>
          <w:marRight w:val="0"/>
          <w:marTop w:val="0"/>
          <w:marBottom w:val="0"/>
          <w:divBdr>
            <w:top w:val="none" w:sz="0" w:space="0" w:color="auto"/>
            <w:left w:val="none" w:sz="0" w:space="0" w:color="auto"/>
            <w:bottom w:val="none" w:sz="0" w:space="0" w:color="auto"/>
            <w:right w:val="none" w:sz="0" w:space="0" w:color="auto"/>
          </w:divBdr>
        </w:div>
        <w:div w:id="289437069">
          <w:marLeft w:val="0"/>
          <w:marRight w:val="0"/>
          <w:marTop w:val="0"/>
          <w:marBottom w:val="0"/>
          <w:divBdr>
            <w:top w:val="none" w:sz="0" w:space="0" w:color="auto"/>
            <w:left w:val="none" w:sz="0" w:space="0" w:color="auto"/>
            <w:bottom w:val="none" w:sz="0" w:space="0" w:color="auto"/>
            <w:right w:val="none" w:sz="0" w:space="0" w:color="auto"/>
          </w:divBdr>
        </w:div>
        <w:div w:id="1453130921">
          <w:marLeft w:val="0"/>
          <w:marRight w:val="0"/>
          <w:marTop w:val="0"/>
          <w:marBottom w:val="0"/>
          <w:divBdr>
            <w:top w:val="none" w:sz="0" w:space="0" w:color="auto"/>
            <w:left w:val="none" w:sz="0" w:space="0" w:color="auto"/>
            <w:bottom w:val="none" w:sz="0" w:space="0" w:color="auto"/>
            <w:right w:val="none" w:sz="0" w:space="0" w:color="auto"/>
          </w:divBdr>
        </w:div>
        <w:div w:id="1529829732">
          <w:marLeft w:val="0"/>
          <w:marRight w:val="0"/>
          <w:marTop w:val="0"/>
          <w:marBottom w:val="0"/>
          <w:divBdr>
            <w:top w:val="none" w:sz="0" w:space="0" w:color="auto"/>
            <w:left w:val="none" w:sz="0" w:space="0" w:color="auto"/>
            <w:bottom w:val="none" w:sz="0" w:space="0" w:color="auto"/>
            <w:right w:val="none" w:sz="0" w:space="0" w:color="auto"/>
          </w:divBdr>
        </w:div>
        <w:div w:id="1645502925">
          <w:marLeft w:val="0"/>
          <w:marRight w:val="0"/>
          <w:marTop w:val="0"/>
          <w:marBottom w:val="0"/>
          <w:divBdr>
            <w:top w:val="none" w:sz="0" w:space="0" w:color="auto"/>
            <w:left w:val="none" w:sz="0" w:space="0" w:color="auto"/>
            <w:bottom w:val="none" w:sz="0" w:space="0" w:color="auto"/>
            <w:right w:val="none" w:sz="0" w:space="0" w:color="auto"/>
          </w:divBdr>
        </w:div>
        <w:div w:id="207182163">
          <w:marLeft w:val="0"/>
          <w:marRight w:val="0"/>
          <w:marTop w:val="0"/>
          <w:marBottom w:val="0"/>
          <w:divBdr>
            <w:top w:val="none" w:sz="0" w:space="0" w:color="auto"/>
            <w:left w:val="none" w:sz="0" w:space="0" w:color="auto"/>
            <w:bottom w:val="none" w:sz="0" w:space="0" w:color="auto"/>
            <w:right w:val="none" w:sz="0" w:space="0" w:color="auto"/>
          </w:divBdr>
        </w:div>
        <w:div w:id="1478572325">
          <w:marLeft w:val="0"/>
          <w:marRight w:val="0"/>
          <w:marTop w:val="0"/>
          <w:marBottom w:val="0"/>
          <w:divBdr>
            <w:top w:val="none" w:sz="0" w:space="0" w:color="auto"/>
            <w:left w:val="none" w:sz="0" w:space="0" w:color="auto"/>
            <w:bottom w:val="none" w:sz="0" w:space="0" w:color="auto"/>
            <w:right w:val="none" w:sz="0" w:space="0" w:color="auto"/>
          </w:divBdr>
        </w:div>
        <w:div w:id="1712461927">
          <w:marLeft w:val="0"/>
          <w:marRight w:val="0"/>
          <w:marTop w:val="0"/>
          <w:marBottom w:val="0"/>
          <w:divBdr>
            <w:top w:val="none" w:sz="0" w:space="0" w:color="auto"/>
            <w:left w:val="none" w:sz="0" w:space="0" w:color="auto"/>
            <w:bottom w:val="none" w:sz="0" w:space="0" w:color="auto"/>
            <w:right w:val="none" w:sz="0" w:space="0" w:color="auto"/>
          </w:divBdr>
        </w:div>
        <w:div w:id="1119370558">
          <w:marLeft w:val="0"/>
          <w:marRight w:val="0"/>
          <w:marTop w:val="0"/>
          <w:marBottom w:val="0"/>
          <w:divBdr>
            <w:top w:val="none" w:sz="0" w:space="0" w:color="auto"/>
            <w:left w:val="none" w:sz="0" w:space="0" w:color="auto"/>
            <w:bottom w:val="none" w:sz="0" w:space="0" w:color="auto"/>
            <w:right w:val="none" w:sz="0" w:space="0" w:color="auto"/>
          </w:divBdr>
        </w:div>
        <w:div w:id="285476226">
          <w:marLeft w:val="0"/>
          <w:marRight w:val="0"/>
          <w:marTop w:val="0"/>
          <w:marBottom w:val="0"/>
          <w:divBdr>
            <w:top w:val="none" w:sz="0" w:space="0" w:color="auto"/>
            <w:left w:val="none" w:sz="0" w:space="0" w:color="auto"/>
            <w:bottom w:val="none" w:sz="0" w:space="0" w:color="auto"/>
            <w:right w:val="none" w:sz="0" w:space="0" w:color="auto"/>
          </w:divBdr>
        </w:div>
        <w:div w:id="1649626853">
          <w:marLeft w:val="0"/>
          <w:marRight w:val="0"/>
          <w:marTop w:val="0"/>
          <w:marBottom w:val="0"/>
          <w:divBdr>
            <w:top w:val="none" w:sz="0" w:space="0" w:color="auto"/>
            <w:left w:val="none" w:sz="0" w:space="0" w:color="auto"/>
            <w:bottom w:val="none" w:sz="0" w:space="0" w:color="auto"/>
            <w:right w:val="none" w:sz="0" w:space="0" w:color="auto"/>
          </w:divBdr>
        </w:div>
        <w:div w:id="901644368">
          <w:marLeft w:val="0"/>
          <w:marRight w:val="0"/>
          <w:marTop w:val="0"/>
          <w:marBottom w:val="0"/>
          <w:divBdr>
            <w:top w:val="none" w:sz="0" w:space="0" w:color="auto"/>
            <w:left w:val="none" w:sz="0" w:space="0" w:color="auto"/>
            <w:bottom w:val="none" w:sz="0" w:space="0" w:color="auto"/>
            <w:right w:val="none" w:sz="0" w:space="0" w:color="auto"/>
          </w:divBdr>
        </w:div>
        <w:div w:id="390082118">
          <w:marLeft w:val="0"/>
          <w:marRight w:val="0"/>
          <w:marTop w:val="0"/>
          <w:marBottom w:val="0"/>
          <w:divBdr>
            <w:top w:val="none" w:sz="0" w:space="0" w:color="auto"/>
            <w:left w:val="none" w:sz="0" w:space="0" w:color="auto"/>
            <w:bottom w:val="none" w:sz="0" w:space="0" w:color="auto"/>
            <w:right w:val="none" w:sz="0" w:space="0" w:color="auto"/>
          </w:divBdr>
        </w:div>
        <w:div w:id="962341984">
          <w:marLeft w:val="0"/>
          <w:marRight w:val="0"/>
          <w:marTop w:val="0"/>
          <w:marBottom w:val="0"/>
          <w:divBdr>
            <w:top w:val="none" w:sz="0" w:space="0" w:color="auto"/>
            <w:left w:val="none" w:sz="0" w:space="0" w:color="auto"/>
            <w:bottom w:val="none" w:sz="0" w:space="0" w:color="auto"/>
            <w:right w:val="none" w:sz="0" w:space="0" w:color="auto"/>
          </w:divBdr>
        </w:div>
        <w:div w:id="2126196999">
          <w:marLeft w:val="0"/>
          <w:marRight w:val="0"/>
          <w:marTop w:val="0"/>
          <w:marBottom w:val="0"/>
          <w:divBdr>
            <w:top w:val="none" w:sz="0" w:space="0" w:color="auto"/>
            <w:left w:val="none" w:sz="0" w:space="0" w:color="auto"/>
            <w:bottom w:val="none" w:sz="0" w:space="0" w:color="auto"/>
            <w:right w:val="none" w:sz="0" w:space="0" w:color="auto"/>
          </w:divBdr>
        </w:div>
        <w:div w:id="1992981924">
          <w:marLeft w:val="0"/>
          <w:marRight w:val="0"/>
          <w:marTop w:val="0"/>
          <w:marBottom w:val="0"/>
          <w:divBdr>
            <w:top w:val="none" w:sz="0" w:space="0" w:color="auto"/>
            <w:left w:val="none" w:sz="0" w:space="0" w:color="auto"/>
            <w:bottom w:val="none" w:sz="0" w:space="0" w:color="auto"/>
            <w:right w:val="none" w:sz="0" w:space="0" w:color="auto"/>
          </w:divBdr>
        </w:div>
        <w:div w:id="563568059">
          <w:marLeft w:val="0"/>
          <w:marRight w:val="0"/>
          <w:marTop w:val="0"/>
          <w:marBottom w:val="0"/>
          <w:divBdr>
            <w:top w:val="none" w:sz="0" w:space="0" w:color="auto"/>
            <w:left w:val="none" w:sz="0" w:space="0" w:color="auto"/>
            <w:bottom w:val="none" w:sz="0" w:space="0" w:color="auto"/>
            <w:right w:val="none" w:sz="0" w:space="0" w:color="auto"/>
          </w:divBdr>
        </w:div>
        <w:div w:id="60687840">
          <w:marLeft w:val="0"/>
          <w:marRight w:val="0"/>
          <w:marTop w:val="0"/>
          <w:marBottom w:val="0"/>
          <w:divBdr>
            <w:top w:val="none" w:sz="0" w:space="0" w:color="auto"/>
            <w:left w:val="none" w:sz="0" w:space="0" w:color="auto"/>
            <w:bottom w:val="none" w:sz="0" w:space="0" w:color="auto"/>
            <w:right w:val="none" w:sz="0" w:space="0" w:color="auto"/>
          </w:divBdr>
        </w:div>
        <w:div w:id="2122140277">
          <w:marLeft w:val="0"/>
          <w:marRight w:val="0"/>
          <w:marTop w:val="0"/>
          <w:marBottom w:val="0"/>
          <w:divBdr>
            <w:top w:val="none" w:sz="0" w:space="0" w:color="auto"/>
            <w:left w:val="none" w:sz="0" w:space="0" w:color="auto"/>
            <w:bottom w:val="none" w:sz="0" w:space="0" w:color="auto"/>
            <w:right w:val="none" w:sz="0" w:space="0" w:color="auto"/>
          </w:divBdr>
        </w:div>
        <w:div w:id="59594607">
          <w:marLeft w:val="0"/>
          <w:marRight w:val="0"/>
          <w:marTop w:val="0"/>
          <w:marBottom w:val="0"/>
          <w:divBdr>
            <w:top w:val="none" w:sz="0" w:space="0" w:color="auto"/>
            <w:left w:val="none" w:sz="0" w:space="0" w:color="auto"/>
            <w:bottom w:val="none" w:sz="0" w:space="0" w:color="auto"/>
            <w:right w:val="none" w:sz="0" w:space="0" w:color="auto"/>
          </w:divBdr>
        </w:div>
        <w:div w:id="1715151907">
          <w:marLeft w:val="0"/>
          <w:marRight w:val="0"/>
          <w:marTop w:val="0"/>
          <w:marBottom w:val="0"/>
          <w:divBdr>
            <w:top w:val="none" w:sz="0" w:space="0" w:color="auto"/>
            <w:left w:val="none" w:sz="0" w:space="0" w:color="auto"/>
            <w:bottom w:val="none" w:sz="0" w:space="0" w:color="auto"/>
            <w:right w:val="none" w:sz="0" w:space="0" w:color="auto"/>
          </w:divBdr>
        </w:div>
        <w:div w:id="1940286250">
          <w:marLeft w:val="0"/>
          <w:marRight w:val="0"/>
          <w:marTop w:val="0"/>
          <w:marBottom w:val="0"/>
          <w:divBdr>
            <w:top w:val="none" w:sz="0" w:space="0" w:color="auto"/>
            <w:left w:val="none" w:sz="0" w:space="0" w:color="auto"/>
            <w:bottom w:val="none" w:sz="0" w:space="0" w:color="auto"/>
            <w:right w:val="none" w:sz="0" w:space="0" w:color="auto"/>
          </w:divBdr>
        </w:div>
        <w:div w:id="1438135883">
          <w:marLeft w:val="0"/>
          <w:marRight w:val="0"/>
          <w:marTop w:val="0"/>
          <w:marBottom w:val="0"/>
          <w:divBdr>
            <w:top w:val="none" w:sz="0" w:space="0" w:color="auto"/>
            <w:left w:val="none" w:sz="0" w:space="0" w:color="auto"/>
            <w:bottom w:val="none" w:sz="0" w:space="0" w:color="auto"/>
            <w:right w:val="none" w:sz="0" w:space="0" w:color="auto"/>
          </w:divBdr>
        </w:div>
        <w:div w:id="1620602961">
          <w:marLeft w:val="0"/>
          <w:marRight w:val="0"/>
          <w:marTop w:val="0"/>
          <w:marBottom w:val="0"/>
          <w:divBdr>
            <w:top w:val="none" w:sz="0" w:space="0" w:color="auto"/>
            <w:left w:val="none" w:sz="0" w:space="0" w:color="auto"/>
            <w:bottom w:val="none" w:sz="0" w:space="0" w:color="auto"/>
            <w:right w:val="none" w:sz="0" w:space="0" w:color="auto"/>
          </w:divBdr>
        </w:div>
        <w:div w:id="218328018">
          <w:marLeft w:val="0"/>
          <w:marRight w:val="0"/>
          <w:marTop w:val="0"/>
          <w:marBottom w:val="0"/>
          <w:divBdr>
            <w:top w:val="none" w:sz="0" w:space="0" w:color="auto"/>
            <w:left w:val="none" w:sz="0" w:space="0" w:color="auto"/>
            <w:bottom w:val="none" w:sz="0" w:space="0" w:color="auto"/>
            <w:right w:val="none" w:sz="0" w:space="0" w:color="auto"/>
          </w:divBdr>
        </w:div>
        <w:div w:id="2067681938">
          <w:marLeft w:val="0"/>
          <w:marRight w:val="0"/>
          <w:marTop w:val="0"/>
          <w:marBottom w:val="0"/>
          <w:divBdr>
            <w:top w:val="none" w:sz="0" w:space="0" w:color="auto"/>
            <w:left w:val="none" w:sz="0" w:space="0" w:color="auto"/>
            <w:bottom w:val="none" w:sz="0" w:space="0" w:color="auto"/>
            <w:right w:val="none" w:sz="0" w:space="0" w:color="auto"/>
          </w:divBdr>
        </w:div>
        <w:div w:id="1437024685">
          <w:marLeft w:val="0"/>
          <w:marRight w:val="0"/>
          <w:marTop w:val="0"/>
          <w:marBottom w:val="0"/>
          <w:divBdr>
            <w:top w:val="none" w:sz="0" w:space="0" w:color="auto"/>
            <w:left w:val="none" w:sz="0" w:space="0" w:color="auto"/>
            <w:bottom w:val="none" w:sz="0" w:space="0" w:color="auto"/>
            <w:right w:val="none" w:sz="0" w:space="0" w:color="auto"/>
          </w:divBdr>
        </w:div>
        <w:div w:id="564341841">
          <w:marLeft w:val="0"/>
          <w:marRight w:val="0"/>
          <w:marTop w:val="0"/>
          <w:marBottom w:val="0"/>
          <w:divBdr>
            <w:top w:val="none" w:sz="0" w:space="0" w:color="auto"/>
            <w:left w:val="none" w:sz="0" w:space="0" w:color="auto"/>
            <w:bottom w:val="none" w:sz="0" w:space="0" w:color="auto"/>
            <w:right w:val="none" w:sz="0" w:space="0" w:color="auto"/>
          </w:divBdr>
        </w:div>
        <w:div w:id="1181820198">
          <w:marLeft w:val="0"/>
          <w:marRight w:val="0"/>
          <w:marTop w:val="0"/>
          <w:marBottom w:val="0"/>
          <w:divBdr>
            <w:top w:val="none" w:sz="0" w:space="0" w:color="auto"/>
            <w:left w:val="none" w:sz="0" w:space="0" w:color="auto"/>
            <w:bottom w:val="none" w:sz="0" w:space="0" w:color="auto"/>
            <w:right w:val="none" w:sz="0" w:space="0" w:color="auto"/>
          </w:divBdr>
        </w:div>
        <w:div w:id="949244564">
          <w:marLeft w:val="0"/>
          <w:marRight w:val="0"/>
          <w:marTop w:val="0"/>
          <w:marBottom w:val="0"/>
          <w:divBdr>
            <w:top w:val="none" w:sz="0" w:space="0" w:color="auto"/>
            <w:left w:val="none" w:sz="0" w:space="0" w:color="auto"/>
            <w:bottom w:val="none" w:sz="0" w:space="0" w:color="auto"/>
            <w:right w:val="none" w:sz="0" w:space="0" w:color="auto"/>
          </w:divBdr>
        </w:div>
        <w:div w:id="279457863">
          <w:marLeft w:val="0"/>
          <w:marRight w:val="0"/>
          <w:marTop w:val="0"/>
          <w:marBottom w:val="0"/>
          <w:divBdr>
            <w:top w:val="none" w:sz="0" w:space="0" w:color="auto"/>
            <w:left w:val="none" w:sz="0" w:space="0" w:color="auto"/>
            <w:bottom w:val="none" w:sz="0" w:space="0" w:color="auto"/>
            <w:right w:val="none" w:sz="0" w:space="0" w:color="auto"/>
          </w:divBdr>
        </w:div>
        <w:div w:id="463933154">
          <w:marLeft w:val="0"/>
          <w:marRight w:val="0"/>
          <w:marTop w:val="0"/>
          <w:marBottom w:val="0"/>
          <w:divBdr>
            <w:top w:val="none" w:sz="0" w:space="0" w:color="auto"/>
            <w:left w:val="none" w:sz="0" w:space="0" w:color="auto"/>
            <w:bottom w:val="none" w:sz="0" w:space="0" w:color="auto"/>
            <w:right w:val="none" w:sz="0" w:space="0" w:color="auto"/>
          </w:divBdr>
        </w:div>
        <w:div w:id="1964535614">
          <w:marLeft w:val="0"/>
          <w:marRight w:val="0"/>
          <w:marTop w:val="0"/>
          <w:marBottom w:val="0"/>
          <w:divBdr>
            <w:top w:val="none" w:sz="0" w:space="0" w:color="auto"/>
            <w:left w:val="none" w:sz="0" w:space="0" w:color="auto"/>
            <w:bottom w:val="none" w:sz="0" w:space="0" w:color="auto"/>
            <w:right w:val="none" w:sz="0" w:space="0" w:color="auto"/>
          </w:divBdr>
        </w:div>
        <w:div w:id="1011488453">
          <w:marLeft w:val="0"/>
          <w:marRight w:val="0"/>
          <w:marTop w:val="0"/>
          <w:marBottom w:val="0"/>
          <w:divBdr>
            <w:top w:val="none" w:sz="0" w:space="0" w:color="auto"/>
            <w:left w:val="none" w:sz="0" w:space="0" w:color="auto"/>
            <w:bottom w:val="none" w:sz="0" w:space="0" w:color="auto"/>
            <w:right w:val="none" w:sz="0" w:space="0" w:color="auto"/>
          </w:divBdr>
        </w:div>
        <w:div w:id="239678356">
          <w:marLeft w:val="0"/>
          <w:marRight w:val="0"/>
          <w:marTop w:val="0"/>
          <w:marBottom w:val="0"/>
          <w:divBdr>
            <w:top w:val="none" w:sz="0" w:space="0" w:color="auto"/>
            <w:left w:val="none" w:sz="0" w:space="0" w:color="auto"/>
            <w:bottom w:val="none" w:sz="0" w:space="0" w:color="auto"/>
            <w:right w:val="none" w:sz="0" w:space="0" w:color="auto"/>
          </w:divBdr>
        </w:div>
        <w:div w:id="1219435789">
          <w:marLeft w:val="0"/>
          <w:marRight w:val="0"/>
          <w:marTop w:val="0"/>
          <w:marBottom w:val="0"/>
          <w:divBdr>
            <w:top w:val="none" w:sz="0" w:space="0" w:color="auto"/>
            <w:left w:val="none" w:sz="0" w:space="0" w:color="auto"/>
            <w:bottom w:val="none" w:sz="0" w:space="0" w:color="auto"/>
            <w:right w:val="none" w:sz="0" w:space="0" w:color="auto"/>
          </w:divBdr>
        </w:div>
        <w:div w:id="508519104">
          <w:marLeft w:val="0"/>
          <w:marRight w:val="0"/>
          <w:marTop w:val="0"/>
          <w:marBottom w:val="0"/>
          <w:divBdr>
            <w:top w:val="none" w:sz="0" w:space="0" w:color="auto"/>
            <w:left w:val="none" w:sz="0" w:space="0" w:color="auto"/>
            <w:bottom w:val="none" w:sz="0" w:space="0" w:color="auto"/>
            <w:right w:val="none" w:sz="0" w:space="0" w:color="auto"/>
          </w:divBdr>
        </w:div>
        <w:div w:id="1930195915">
          <w:marLeft w:val="0"/>
          <w:marRight w:val="0"/>
          <w:marTop w:val="0"/>
          <w:marBottom w:val="0"/>
          <w:divBdr>
            <w:top w:val="none" w:sz="0" w:space="0" w:color="auto"/>
            <w:left w:val="none" w:sz="0" w:space="0" w:color="auto"/>
            <w:bottom w:val="none" w:sz="0" w:space="0" w:color="auto"/>
            <w:right w:val="none" w:sz="0" w:space="0" w:color="auto"/>
          </w:divBdr>
        </w:div>
        <w:div w:id="1605654485">
          <w:marLeft w:val="0"/>
          <w:marRight w:val="0"/>
          <w:marTop w:val="0"/>
          <w:marBottom w:val="0"/>
          <w:divBdr>
            <w:top w:val="none" w:sz="0" w:space="0" w:color="auto"/>
            <w:left w:val="none" w:sz="0" w:space="0" w:color="auto"/>
            <w:bottom w:val="none" w:sz="0" w:space="0" w:color="auto"/>
            <w:right w:val="none" w:sz="0" w:space="0" w:color="auto"/>
          </w:divBdr>
        </w:div>
        <w:div w:id="724064741">
          <w:marLeft w:val="0"/>
          <w:marRight w:val="0"/>
          <w:marTop w:val="0"/>
          <w:marBottom w:val="0"/>
          <w:divBdr>
            <w:top w:val="none" w:sz="0" w:space="0" w:color="auto"/>
            <w:left w:val="none" w:sz="0" w:space="0" w:color="auto"/>
            <w:bottom w:val="none" w:sz="0" w:space="0" w:color="auto"/>
            <w:right w:val="none" w:sz="0" w:space="0" w:color="auto"/>
          </w:divBdr>
        </w:div>
        <w:div w:id="1101489981">
          <w:marLeft w:val="0"/>
          <w:marRight w:val="0"/>
          <w:marTop w:val="0"/>
          <w:marBottom w:val="0"/>
          <w:divBdr>
            <w:top w:val="none" w:sz="0" w:space="0" w:color="auto"/>
            <w:left w:val="none" w:sz="0" w:space="0" w:color="auto"/>
            <w:bottom w:val="none" w:sz="0" w:space="0" w:color="auto"/>
            <w:right w:val="none" w:sz="0" w:space="0" w:color="auto"/>
          </w:divBdr>
        </w:div>
        <w:div w:id="666590773">
          <w:marLeft w:val="0"/>
          <w:marRight w:val="0"/>
          <w:marTop w:val="0"/>
          <w:marBottom w:val="0"/>
          <w:divBdr>
            <w:top w:val="none" w:sz="0" w:space="0" w:color="auto"/>
            <w:left w:val="none" w:sz="0" w:space="0" w:color="auto"/>
            <w:bottom w:val="none" w:sz="0" w:space="0" w:color="auto"/>
            <w:right w:val="none" w:sz="0" w:space="0" w:color="auto"/>
          </w:divBdr>
        </w:div>
        <w:div w:id="795685532">
          <w:marLeft w:val="0"/>
          <w:marRight w:val="0"/>
          <w:marTop w:val="0"/>
          <w:marBottom w:val="0"/>
          <w:divBdr>
            <w:top w:val="none" w:sz="0" w:space="0" w:color="auto"/>
            <w:left w:val="none" w:sz="0" w:space="0" w:color="auto"/>
            <w:bottom w:val="none" w:sz="0" w:space="0" w:color="auto"/>
            <w:right w:val="none" w:sz="0" w:space="0" w:color="auto"/>
          </w:divBdr>
        </w:div>
        <w:div w:id="268394129">
          <w:marLeft w:val="0"/>
          <w:marRight w:val="0"/>
          <w:marTop w:val="0"/>
          <w:marBottom w:val="0"/>
          <w:divBdr>
            <w:top w:val="none" w:sz="0" w:space="0" w:color="auto"/>
            <w:left w:val="none" w:sz="0" w:space="0" w:color="auto"/>
            <w:bottom w:val="none" w:sz="0" w:space="0" w:color="auto"/>
            <w:right w:val="none" w:sz="0" w:space="0" w:color="auto"/>
          </w:divBdr>
        </w:div>
        <w:div w:id="2114011786">
          <w:marLeft w:val="0"/>
          <w:marRight w:val="0"/>
          <w:marTop w:val="0"/>
          <w:marBottom w:val="0"/>
          <w:divBdr>
            <w:top w:val="none" w:sz="0" w:space="0" w:color="auto"/>
            <w:left w:val="none" w:sz="0" w:space="0" w:color="auto"/>
            <w:bottom w:val="none" w:sz="0" w:space="0" w:color="auto"/>
            <w:right w:val="none" w:sz="0" w:space="0" w:color="auto"/>
          </w:divBdr>
        </w:div>
        <w:div w:id="1173765163">
          <w:marLeft w:val="0"/>
          <w:marRight w:val="0"/>
          <w:marTop w:val="0"/>
          <w:marBottom w:val="0"/>
          <w:divBdr>
            <w:top w:val="none" w:sz="0" w:space="0" w:color="auto"/>
            <w:left w:val="none" w:sz="0" w:space="0" w:color="auto"/>
            <w:bottom w:val="none" w:sz="0" w:space="0" w:color="auto"/>
            <w:right w:val="none" w:sz="0" w:space="0" w:color="auto"/>
          </w:divBdr>
        </w:div>
        <w:div w:id="1582174750">
          <w:marLeft w:val="0"/>
          <w:marRight w:val="0"/>
          <w:marTop w:val="0"/>
          <w:marBottom w:val="0"/>
          <w:divBdr>
            <w:top w:val="none" w:sz="0" w:space="0" w:color="auto"/>
            <w:left w:val="none" w:sz="0" w:space="0" w:color="auto"/>
            <w:bottom w:val="none" w:sz="0" w:space="0" w:color="auto"/>
            <w:right w:val="none" w:sz="0" w:space="0" w:color="auto"/>
          </w:divBdr>
        </w:div>
        <w:div w:id="606352714">
          <w:marLeft w:val="0"/>
          <w:marRight w:val="0"/>
          <w:marTop w:val="0"/>
          <w:marBottom w:val="0"/>
          <w:divBdr>
            <w:top w:val="none" w:sz="0" w:space="0" w:color="auto"/>
            <w:left w:val="none" w:sz="0" w:space="0" w:color="auto"/>
            <w:bottom w:val="none" w:sz="0" w:space="0" w:color="auto"/>
            <w:right w:val="none" w:sz="0" w:space="0" w:color="auto"/>
          </w:divBdr>
        </w:div>
        <w:div w:id="1958564414">
          <w:marLeft w:val="0"/>
          <w:marRight w:val="0"/>
          <w:marTop w:val="0"/>
          <w:marBottom w:val="0"/>
          <w:divBdr>
            <w:top w:val="none" w:sz="0" w:space="0" w:color="auto"/>
            <w:left w:val="none" w:sz="0" w:space="0" w:color="auto"/>
            <w:bottom w:val="none" w:sz="0" w:space="0" w:color="auto"/>
            <w:right w:val="none" w:sz="0" w:space="0" w:color="auto"/>
          </w:divBdr>
        </w:div>
        <w:div w:id="1151870503">
          <w:marLeft w:val="0"/>
          <w:marRight w:val="0"/>
          <w:marTop w:val="0"/>
          <w:marBottom w:val="0"/>
          <w:divBdr>
            <w:top w:val="none" w:sz="0" w:space="0" w:color="auto"/>
            <w:left w:val="none" w:sz="0" w:space="0" w:color="auto"/>
            <w:bottom w:val="none" w:sz="0" w:space="0" w:color="auto"/>
            <w:right w:val="none" w:sz="0" w:space="0" w:color="auto"/>
          </w:divBdr>
        </w:div>
        <w:div w:id="787434425">
          <w:marLeft w:val="0"/>
          <w:marRight w:val="0"/>
          <w:marTop w:val="0"/>
          <w:marBottom w:val="0"/>
          <w:divBdr>
            <w:top w:val="none" w:sz="0" w:space="0" w:color="auto"/>
            <w:left w:val="none" w:sz="0" w:space="0" w:color="auto"/>
            <w:bottom w:val="none" w:sz="0" w:space="0" w:color="auto"/>
            <w:right w:val="none" w:sz="0" w:space="0" w:color="auto"/>
          </w:divBdr>
        </w:div>
        <w:div w:id="235673024">
          <w:marLeft w:val="0"/>
          <w:marRight w:val="0"/>
          <w:marTop w:val="0"/>
          <w:marBottom w:val="0"/>
          <w:divBdr>
            <w:top w:val="none" w:sz="0" w:space="0" w:color="auto"/>
            <w:left w:val="none" w:sz="0" w:space="0" w:color="auto"/>
            <w:bottom w:val="none" w:sz="0" w:space="0" w:color="auto"/>
            <w:right w:val="none" w:sz="0" w:space="0" w:color="auto"/>
          </w:divBdr>
        </w:div>
        <w:div w:id="1853059216">
          <w:marLeft w:val="0"/>
          <w:marRight w:val="0"/>
          <w:marTop w:val="0"/>
          <w:marBottom w:val="0"/>
          <w:divBdr>
            <w:top w:val="none" w:sz="0" w:space="0" w:color="auto"/>
            <w:left w:val="none" w:sz="0" w:space="0" w:color="auto"/>
            <w:bottom w:val="none" w:sz="0" w:space="0" w:color="auto"/>
            <w:right w:val="none" w:sz="0" w:space="0" w:color="auto"/>
          </w:divBdr>
        </w:div>
        <w:div w:id="2137795637">
          <w:marLeft w:val="0"/>
          <w:marRight w:val="0"/>
          <w:marTop w:val="0"/>
          <w:marBottom w:val="0"/>
          <w:divBdr>
            <w:top w:val="none" w:sz="0" w:space="0" w:color="auto"/>
            <w:left w:val="none" w:sz="0" w:space="0" w:color="auto"/>
            <w:bottom w:val="none" w:sz="0" w:space="0" w:color="auto"/>
            <w:right w:val="none" w:sz="0" w:space="0" w:color="auto"/>
          </w:divBdr>
        </w:div>
        <w:div w:id="1989898200">
          <w:marLeft w:val="0"/>
          <w:marRight w:val="0"/>
          <w:marTop w:val="0"/>
          <w:marBottom w:val="0"/>
          <w:divBdr>
            <w:top w:val="none" w:sz="0" w:space="0" w:color="auto"/>
            <w:left w:val="none" w:sz="0" w:space="0" w:color="auto"/>
            <w:bottom w:val="none" w:sz="0" w:space="0" w:color="auto"/>
            <w:right w:val="none" w:sz="0" w:space="0" w:color="auto"/>
          </w:divBdr>
        </w:div>
        <w:div w:id="1525943987">
          <w:marLeft w:val="0"/>
          <w:marRight w:val="0"/>
          <w:marTop w:val="0"/>
          <w:marBottom w:val="0"/>
          <w:divBdr>
            <w:top w:val="none" w:sz="0" w:space="0" w:color="auto"/>
            <w:left w:val="none" w:sz="0" w:space="0" w:color="auto"/>
            <w:bottom w:val="none" w:sz="0" w:space="0" w:color="auto"/>
            <w:right w:val="none" w:sz="0" w:space="0" w:color="auto"/>
          </w:divBdr>
        </w:div>
        <w:div w:id="1801146969">
          <w:marLeft w:val="0"/>
          <w:marRight w:val="0"/>
          <w:marTop w:val="0"/>
          <w:marBottom w:val="0"/>
          <w:divBdr>
            <w:top w:val="none" w:sz="0" w:space="0" w:color="auto"/>
            <w:left w:val="none" w:sz="0" w:space="0" w:color="auto"/>
            <w:bottom w:val="none" w:sz="0" w:space="0" w:color="auto"/>
            <w:right w:val="none" w:sz="0" w:space="0" w:color="auto"/>
          </w:divBdr>
        </w:div>
        <w:div w:id="781926159">
          <w:marLeft w:val="0"/>
          <w:marRight w:val="0"/>
          <w:marTop w:val="0"/>
          <w:marBottom w:val="0"/>
          <w:divBdr>
            <w:top w:val="none" w:sz="0" w:space="0" w:color="auto"/>
            <w:left w:val="none" w:sz="0" w:space="0" w:color="auto"/>
            <w:bottom w:val="none" w:sz="0" w:space="0" w:color="auto"/>
            <w:right w:val="none" w:sz="0" w:space="0" w:color="auto"/>
          </w:divBdr>
        </w:div>
        <w:div w:id="1203908924">
          <w:marLeft w:val="0"/>
          <w:marRight w:val="0"/>
          <w:marTop w:val="0"/>
          <w:marBottom w:val="0"/>
          <w:divBdr>
            <w:top w:val="none" w:sz="0" w:space="0" w:color="auto"/>
            <w:left w:val="none" w:sz="0" w:space="0" w:color="auto"/>
            <w:bottom w:val="none" w:sz="0" w:space="0" w:color="auto"/>
            <w:right w:val="none" w:sz="0" w:space="0" w:color="auto"/>
          </w:divBdr>
        </w:div>
        <w:div w:id="1449861509">
          <w:marLeft w:val="0"/>
          <w:marRight w:val="0"/>
          <w:marTop w:val="0"/>
          <w:marBottom w:val="0"/>
          <w:divBdr>
            <w:top w:val="none" w:sz="0" w:space="0" w:color="auto"/>
            <w:left w:val="none" w:sz="0" w:space="0" w:color="auto"/>
            <w:bottom w:val="none" w:sz="0" w:space="0" w:color="auto"/>
            <w:right w:val="none" w:sz="0" w:space="0" w:color="auto"/>
          </w:divBdr>
        </w:div>
        <w:div w:id="224609917">
          <w:marLeft w:val="0"/>
          <w:marRight w:val="0"/>
          <w:marTop w:val="0"/>
          <w:marBottom w:val="0"/>
          <w:divBdr>
            <w:top w:val="none" w:sz="0" w:space="0" w:color="auto"/>
            <w:left w:val="none" w:sz="0" w:space="0" w:color="auto"/>
            <w:bottom w:val="none" w:sz="0" w:space="0" w:color="auto"/>
            <w:right w:val="none" w:sz="0" w:space="0" w:color="auto"/>
          </w:divBdr>
        </w:div>
        <w:div w:id="1288976571">
          <w:marLeft w:val="0"/>
          <w:marRight w:val="0"/>
          <w:marTop w:val="0"/>
          <w:marBottom w:val="0"/>
          <w:divBdr>
            <w:top w:val="none" w:sz="0" w:space="0" w:color="auto"/>
            <w:left w:val="none" w:sz="0" w:space="0" w:color="auto"/>
            <w:bottom w:val="none" w:sz="0" w:space="0" w:color="auto"/>
            <w:right w:val="none" w:sz="0" w:space="0" w:color="auto"/>
          </w:divBdr>
        </w:div>
        <w:div w:id="2062902515">
          <w:marLeft w:val="0"/>
          <w:marRight w:val="0"/>
          <w:marTop w:val="0"/>
          <w:marBottom w:val="0"/>
          <w:divBdr>
            <w:top w:val="none" w:sz="0" w:space="0" w:color="auto"/>
            <w:left w:val="none" w:sz="0" w:space="0" w:color="auto"/>
            <w:bottom w:val="none" w:sz="0" w:space="0" w:color="auto"/>
            <w:right w:val="none" w:sz="0" w:space="0" w:color="auto"/>
          </w:divBdr>
        </w:div>
        <w:div w:id="1540820699">
          <w:marLeft w:val="0"/>
          <w:marRight w:val="0"/>
          <w:marTop w:val="0"/>
          <w:marBottom w:val="0"/>
          <w:divBdr>
            <w:top w:val="none" w:sz="0" w:space="0" w:color="auto"/>
            <w:left w:val="none" w:sz="0" w:space="0" w:color="auto"/>
            <w:bottom w:val="none" w:sz="0" w:space="0" w:color="auto"/>
            <w:right w:val="none" w:sz="0" w:space="0" w:color="auto"/>
          </w:divBdr>
        </w:div>
        <w:div w:id="1732268843">
          <w:marLeft w:val="0"/>
          <w:marRight w:val="0"/>
          <w:marTop w:val="0"/>
          <w:marBottom w:val="0"/>
          <w:divBdr>
            <w:top w:val="none" w:sz="0" w:space="0" w:color="auto"/>
            <w:left w:val="none" w:sz="0" w:space="0" w:color="auto"/>
            <w:bottom w:val="none" w:sz="0" w:space="0" w:color="auto"/>
            <w:right w:val="none" w:sz="0" w:space="0" w:color="auto"/>
          </w:divBdr>
        </w:div>
        <w:div w:id="1066689654">
          <w:marLeft w:val="0"/>
          <w:marRight w:val="0"/>
          <w:marTop w:val="0"/>
          <w:marBottom w:val="0"/>
          <w:divBdr>
            <w:top w:val="none" w:sz="0" w:space="0" w:color="auto"/>
            <w:left w:val="none" w:sz="0" w:space="0" w:color="auto"/>
            <w:bottom w:val="none" w:sz="0" w:space="0" w:color="auto"/>
            <w:right w:val="none" w:sz="0" w:space="0" w:color="auto"/>
          </w:divBdr>
        </w:div>
        <w:div w:id="650334010">
          <w:marLeft w:val="0"/>
          <w:marRight w:val="0"/>
          <w:marTop w:val="0"/>
          <w:marBottom w:val="0"/>
          <w:divBdr>
            <w:top w:val="none" w:sz="0" w:space="0" w:color="auto"/>
            <w:left w:val="none" w:sz="0" w:space="0" w:color="auto"/>
            <w:bottom w:val="none" w:sz="0" w:space="0" w:color="auto"/>
            <w:right w:val="none" w:sz="0" w:space="0" w:color="auto"/>
          </w:divBdr>
        </w:div>
        <w:div w:id="1920139357">
          <w:marLeft w:val="0"/>
          <w:marRight w:val="0"/>
          <w:marTop w:val="0"/>
          <w:marBottom w:val="0"/>
          <w:divBdr>
            <w:top w:val="none" w:sz="0" w:space="0" w:color="auto"/>
            <w:left w:val="none" w:sz="0" w:space="0" w:color="auto"/>
            <w:bottom w:val="none" w:sz="0" w:space="0" w:color="auto"/>
            <w:right w:val="none" w:sz="0" w:space="0" w:color="auto"/>
          </w:divBdr>
        </w:div>
        <w:div w:id="1932276521">
          <w:marLeft w:val="0"/>
          <w:marRight w:val="0"/>
          <w:marTop w:val="0"/>
          <w:marBottom w:val="0"/>
          <w:divBdr>
            <w:top w:val="none" w:sz="0" w:space="0" w:color="auto"/>
            <w:left w:val="none" w:sz="0" w:space="0" w:color="auto"/>
            <w:bottom w:val="none" w:sz="0" w:space="0" w:color="auto"/>
            <w:right w:val="none" w:sz="0" w:space="0" w:color="auto"/>
          </w:divBdr>
        </w:div>
        <w:div w:id="1269002883">
          <w:marLeft w:val="0"/>
          <w:marRight w:val="0"/>
          <w:marTop w:val="0"/>
          <w:marBottom w:val="0"/>
          <w:divBdr>
            <w:top w:val="none" w:sz="0" w:space="0" w:color="auto"/>
            <w:left w:val="none" w:sz="0" w:space="0" w:color="auto"/>
            <w:bottom w:val="none" w:sz="0" w:space="0" w:color="auto"/>
            <w:right w:val="none" w:sz="0" w:space="0" w:color="auto"/>
          </w:divBdr>
        </w:div>
        <w:div w:id="967972129">
          <w:marLeft w:val="0"/>
          <w:marRight w:val="0"/>
          <w:marTop w:val="0"/>
          <w:marBottom w:val="0"/>
          <w:divBdr>
            <w:top w:val="none" w:sz="0" w:space="0" w:color="auto"/>
            <w:left w:val="none" w:sz="0" w:space="0" w:color="auto"/>
            <w:bottom w:val="none" w:sz="0" w:space="0" w:color="auto"/>
            <w:right w:val="none" w:sz="0" w:space="0" w:color="auto"/>
          </w:divBdr>
        </w:div>
        <w:div w:id="521167657">
          <w:marLeft w:val="0"/>
          <w:marRight w:val="0"/>
          <w:marTop w:val="0"/>
          <w:marBottom w:val="0"/>
          <w:divBdr>
            <w:top w:val="none" w:sz="0" w:space="0" w:color="auto"/>
            <w:left w:val="none" w:sz="0" w:space="0" w:color="auto"/>
            <w:bottom w:val="none" w:sz="0" w:space="0" w:color="auto"/>
            <w:right w:val="none" w:sz="0" w:space="0" w:color="auto"/>
          </w:divBdr>
        </w:div>
        <w:div w:id="1112168734">
          <w:marLeft w:val="0"/>
          <w:marRight w:val="0"/>
          <w:marTop w:val="0"/>
          <w:marBottom w:val="0"/>
          <w:divBdr>
            <w:top w:val="none" w:sz="0" w:space="0" w:color="auto"/>
            <w:left w:val="none" w:sz="0" w:space="0" w:color="auto"/>
            <w:bottom w:val="none" w:sz="0" w:space="0" w:color="auto"/>
            <w:right w:val="none" w:sz="0" w:space="0" w:color="auto"/>
          </w:divBdr>
        </w:div>
        <w:div w:id="141623452">
          <w:marLeft w:val="0"/>
          <w:marRight w:val="0"/>
          <w:marTop w:val="0"/>
          <w:marBottom w:val="0"/>
          <w:divBdr>
            <w:top w:val="none" w:sz="0" w:space="0" w:color="auto"/>
            <w:left w:val="none" w:sz="0" w:space="0" w:color="auto"/>
            <w:bottom w:val="none" w:sz="0" w:space="0" w:color="auto"/>
            <w:right w:val="none" w:sz="0" w:space="0" w:color="auto"/>
          </w:divBdr>
        </w:div>
        <w:div w:id="1586450118">
          <w:marLeft w:val="0"/>
          <w:marRight w:val="0"/>
          <w:marTop w:val="0"/>
          <w:marBottom w:val="0"/>
          <w:divBdr>
            <w:top w:val="none" w:sz="0" w:space="0" w:color="auto"/>
            <w:left w:val="none" w:sz="0" w:space="0" w:color="auto"/>
            <w:bottom w:val="none" w:sz="0" w:space="0" w:color="auto"/>
            <w:right w:val="none" w:sz="0" w:space="0" w:color="auto"/>
          </w:divBdr>
        </w:div>
        <w:div w:id="704599648">
          <w:marLeft w:val="0"/>
          <w:marRight w:val="0"/>
          <w:marTop w:val="0"/>
          <w:marBottom w:val="0"/>
          <w:divBdr>
            <w:top w:val="none" w:sz="0" w:space="0" w:color="auto"/>
            <w:left w:val="none" w:sz="0" w:space="0" w:color="auto"/>
            <w:bottom w:val="none" w:sz="0" w:space="0" w:color="auto"/>
            <w:right w:val="none" w:sz="0" w:space="0" w:color="auto"/>
          </w:divBdr>
        </w:div>
        <w:div w:id="1437021396">
          <w:marLeft w:val="0"/>
          <w:marRight w:val="0"/>
          <w:marTop w:val="0"/>
          <w:marBottom w:val="0"/>
          <w:divBdr>
            <w:top w:val="none" w:sz="0" w:space="0" w:color="auto"/>
            <w:left w:val="none" w:sz="0" w:space="0" w:color="auto"/>
            <w:bottom w:val="none" w:sz="0" w:space="0" w:color="auto"/>
            <w:right w:val="none" w:sz="0" w:space="0" w:color="auto"/>
          </w:divBdr>
        </w:div>
        <w:div w:id="1272740605">
          <w:marLeft w:val="0"/>
          <w:marRight w:val="0"/>
          <w:marTop w:val="0"/>
          <w:marBottom w:val="0"/>
          <w:divBdr>
            <w:top w:val="none" w:sz="0" w:space="0" w:color="auto"/>
            <w:left w:val="none" w:sz="0" w:space="0" w:color="auto"/>
            <w:bottom w:val="none" w:sz="0" w:space="0" w:color="auto"/>
            <w:right w:val="none" w:sz="0" w:space="0" w:color="auto"/>
          </w:divBdr>
        </w:div>
        <w:div w:id="1720744490">
          <w:marLeft w:val="0"/>
          <w:marRight w:val="0"/>
          <w:marTop w:val="0"/>
          <w:marBottom w:val="0"/>
          <w:divBdr>
            <w:top w:val="none" w:sz="0" w:space="0" w:color="auto"/>
            <w:left w:val="none" w:sz="0" w:space="0" w:color="auto"/>
            <w:bottom w:val="none" w:sz="0" w:space="0" w:color="auto"/>
            <w:right w:val="none" w:sz="0" w:space="0" w:color="auto"/>
          </w:divBdr>
        </w:div>
        <w:div w:id="946231438">
          <w:marLeft w:val="0"/>
          <w:marRight w:val="0"/>
          <w:marTop w:val="0"/>
          <w:marBottom w:val="0"/>
          <w:divBdr>
            <w:top w:val="none" w:sz="0" w:space="0" w:color="auto"/>
            <w:left w:val="none" w:sz="0" w:space="0" w:color="auto"/>
            <w:bottom w:val="none" w:sz="0" w:space="0" w:color="auto"/>
            <w:right w:val="none" w:sz="0" w:space="0" w:color="auto"/>
          </w:divBdr>
        </w:div>
        <w:div w:id="1848787309">
          <w:marLeft w:val="0"/>
          <w:marRight w:val="0"/>
          <w:marTop w:val="0"/>
          <w:marBottom w:val="0"/>
          <w:divBdr>
            <w:top w:val="none" w:sz="0" w:space="0" w:color="auto"/>
            <w:left w:val="none" w:sz="0" w:space="0" w:color="auto"/>
            <w:bottom w:val="none" w:sz="0" w:space="0" w:color="auto"/>
            <w:right w:val="none" w:sz="0" w:space="0" w:color="auto"/>
          </w:divBdr>
        </w:div>
        <w:div w:id="177697605">
          <w:marLeft w:val="0"/>
          <w:marRight w:val="0"/>
          <w:marTop w:val="0"/>
          <w:marBottom w:val="0"/>
          <w:divBdr>
            <w:top w:val="none" w:sz="0" w:space="0" w:color="auto"/>
            <w:left w:val="none" w:sz="0" w:space="0" w:color="auto"/>
            <w:bottom w:val="none" w:sz="0" w:space="0" w:color="auto"/>
            <w:right w:val="none" w:sz="0" w:space="0" w:color="auto"/>
          </w:divBdr>
        </w:div>
        <w:div w:id="1187333253">
          <w:marLeft w:val="0"/>
          <w:marRight w:val="0"/>
          <w:marTop w:val="0"/>
          <w:marBottom w:val="0"/>
          <w:divBdr>
            <w:top w:val="none" w:sz="0" w:space="0" w:color="auto"/>
            <w:left w:val="none" w:sz="0" w:space="0" w:color="auto"/>
            <w:bottom w:val="none" w:sz="0" w:space="0" w:color="auto"/>
            <w:right w:val="none" w:sz="0" w:space="0" w:color="auto"/>
          </w:divBdr>
        </w:div>
        <w:div w:id="922959472">
          <w:marLeft w:val="0"/>
          <w:marRight w:val="0"/>
          <w:marTop w:val="0"/>
          <w:marBottom w:val="0"/>
          <w:divBdr>
            <w:top w:val="none" w:sz="0" w:space="0" w:color="auto"/>
            <w:left w:val="none" w:sz="0" w:space="0" w:color="auto"/>
            <w:bottom w:val="none" w:sz="0" w:space="0" w:color="auto"/>
            <w:right w:val="none" w:sz="0" w:space="0" w:color="auto"/>
          </w:divBdr>
        </w:div>
        <w:div w:id="1474327791">
          <w:marLeft w:val="0"/>
          <w:marRight w:val="0"/>
          <w:marTop w:val="0"/>
          <w:marBottom w:val="0"/>
          <w:divBdr>
            <w:top w:val="none" w:sz="0" w:space="0" w:color="auto"/>
            <w:left w:val="none" w:sz="0" w:space="0" w:color="auto"/>
            <w:bottom w:val="none" w:sz="0" w:space="0" w:color="auto"/>
            <w:right w:val="none" w:sz="0" w:space="0" w:color="auto"/>
          </w:divBdr>
        </w:div>
        <w:div w:id="534661861">
          <w:marLeft w:val="0"/>
          <w:marRight w:val="0"/>
          <w:marTop w:val="0"/>
          <w:marBottom w:val="0"/>
          <w:divBdr>
            <w:top w:val="none" w:sz="0" w:space="0" w:color="auto"/>
            <w:left w:val="none" w:sz="0" w:space="0" w:color="auto"/>
            <w:bottom w:val="none" w:sz="0" w:space="0" w:color="auto"/>
            <w:right w:val="none" w:sz="0" w:space="0" w:color="auto"/>
          </w:divBdr>
        </w:div>
        <w:div w:id="1444690899">
          <w:marLeft w:val="0"/>
          <w:marRight w:val="0"/>
          <w:marTop w:val="0"/>
          <w:marBottom w:val="0"/>
          <w:divBdr>
            <w:top w:val="none" w:sz="0" w:space="0" w:color="auto"/>
            <w:left w:val="none" w:sz="0" w:space="0" w:color="auto"/>
            <w:bottom w:val="none" w:sz="0" w:space="0" w:color="auto"/>
            <w:right w:val="none" w:sz="0" w:space="0" w:color="auto"/>
          </w:divBdr>
        </w:div>
        <w:div w:id="938105508">
          <w:marLeft w:val="0"/>
          <w:marRight w:val="0"/>
          <w:marTop w:val="0"/>
          <w:marBottom w:val="0"/>
          <w:divBdr>
            <w:top w:val="none" w:sz="0" w:space="0" w:color="auto"/>
            <w:left w:val="none" w:sz="0" w:space="0" w:color="auto"/>
            <w:bottom w:val="none" w:sz="0" w:space="0" w:color="auto"/>
            <w:right w:val="none" w:sz="0" w:space="0" w:color="auto"/>
          </w:divBdr>
        </w:div>
        <w:div w:id="1712075474">
          <w:marLeft w:val="0"/>
          <w:marRight w:val="0"/>
          <w:marTop w:val="0"/>
          <w:marBottom w:val="0"/>
          <w:divBdr>
            <w:top w:val="none" w:sz="0" w:space="0" w:color="auto"/>
            <w:left w:val="none" w:sz="0" w:space="0" w:color="auto"/>
            <w:bottom w:val="none" w:sz="0" w:space="0" w:color="auto"/>
            <w:right w:val="none" w:sz="0" w:space="0" w:color="auto"/>
          </w:divBdr>
        </w:div>
        <w:div w:id="719864008">
          <w:marLeft w:val="0"/>
          <w:marRight w:val="0"/>
          <w:marTop w:val="0"/>
          <w:marBottom w:val="0"/>
          <w:divBdr>
            <w:top w:val="none" w:sz="0" w:space="0" w:color="auto"/>
            <w:left w:val="none" w:sz="0" w:space="0" w:color="auto"/>
            <w:bottom w:val="none" w:sz="0" w:space="0" w:color="auto"/>
            <w:right w:val="none" w:sz="0" w:space="0" w:color="auto"/>
          </w:divBdr>
        </w:div>
        <w:div w:id="1111435482">
          <w:marLeft w:val="0"/>
          <w:marRight w:val="0"/>
          <w:marTop w:val="0"/>
          <w:marBottom w:val="0"/>
          <w:divBdr>
            <w:top w:val="none" w:sz="0" w:space="0" w:color="auto"/>
            <w:left w:val="none" w:sz="0" w:space="0" w:color="auto"/>
            <w:bottom w:val="none" w:sz="0" w:space="0" w:color="auto"/>
            <w:right w:val="none" w:sz="0" w:space="0" w:color="auto"/>
          </w:divBdr>
        </w:div>
        <w:div w:id="904801608">
          <w:marLeft w:val="0"/>
          <w:marRight w:val="0"/>
          <w:marTop w:val="0"/>
          <w:marBottom w:val="0"/>
          <w:divBdr>
            <w:top w:val="none" w:sz="0" w:space="0" w:color="auto"/>
            <w:left w:val="none" w:sz="0" w:space="0" w:color="auto"/>
            <w:bottom w:val="none" w:sz="0" w:space="0" w:color="auto"/>
            <w:right w:val="none" w:sz="0" w:space="0" w:color="auto"/>
          </w:divBdr>
        </w:div>
        <w:div w:id="1085107760">
          <w:marLeft w:val="0"/>
          <w:marRight w:val="0"/>
          <w:marTop w:val="0"/>
          <w:marBottom w:val="0"/>
          <w:divBdr>
            <w:top w:val="none" w:sz="0" w:space="0" w:color="auto"/>
            <w:left w:val="none" w:sz="0" w:space="0" w:color="auto"/>
            <w:bottom w:val="none" w:sz="0" w:space="0" w:color="auto"/>
            <w:right w:val="none" w:sz="0" w:space="0" w:color="auto"/>
          </w:divBdr>
        </w:div>
        <w:div w:id="1557007156">
          <w:marLeft w:val="0"/>
          <w:marRight w:val="0"/>
          <w:marTop w:val="0"/>
          <w:marBottom w:val="0"/>
          <w:divBdr>
            <w:top w:val="none" w:sz="0" w:space="0" w:color="auto"/>
            <w:left w:val="none" w:sz="0" w:space="0" w:color="auto"/>
            <w:bottom w:val="none" w:sz="0" w:space="0" w:color="auto"/>
            <w:right w:val="none" w:sz="0" w:space="0" w:color="auto"/>
          </w:divBdr>
        </w:div>
        <w:div w:id="1229222969">
          <w:marLeft w:val="0"/>
          <w:marRight w:val="0"/>
          <w:marTop w:val="0"/>
          <w:marBottom w:val="0"/>
          <w:divBdr>
            <w:top w:val="none" w:sz="0" w:space="0" w:color="auto"/>
            <w:left w:val="none" w:sz="0" w:space="0" w:color="auto"/>
            <w:bottom w:val="none" w:sz="0" w:space="0" w:color="auto"/>
            <w:right w:val="none" w:sz="0" w:space="0" w:color="auto"/>
          </w:divBdr>
        </w:div>
        <w:div w:id="1764376956">
          <w:marLeft w:val="0"/>
          <w:marRight w:val="0"/>
          <w:marTop w:val="0"/>
          <w:marBottom w:val="0"/>
          <w:divBdr>
            <w:top w:val="none" w:sz="0" w:space="0" w:color="auto"/>
            <w:left w:val="none" w:sz="0" w:space="0" w:color="auto"/>
            <w:bottom w:val="none" w:sz="0" w:space="0" w:color="auto"/>
            <w:right w:val="none" w:sz="0" w:space="0" w:color="auto"/>
          </w:divBdr>
        </w:div>
        <w:div w:id="1324427645">
          <w:marLeft w:val="0"/>
          <w:marRight w:val="0"/>
          <w:marTop w:val="0"/>
          <w:marBottom w:val="0"/>
          <w:divBdr>
            <w:top w:val="none" w:sz="0" w:space="0" w:color="auto"/>
            <w:left w:val="none" w:sz="0" w:space="0" w:color="auto"/>
            <w:bottom w:val="none" w:sz="0" w:space="0" w:color="auto"/>
            <w:right w:val="none" w:sz="0" w:space="0" w:color="auto"/>
          </w:divBdr>
        </w:div>
        <w:div w:id="584724810">
          <w:marLeft w:val="0"/>
          <w:marRight w:val="0"/>
          <w:marTop w:val="0"/>
          <w:marBottom w:val="0"/>
          <w:divBdr>
            <w:top w:val="none" w:sz="0" w:space="0" w:color="auto"/>
            <w:left w:val="none" w:sz="0" w:space="0" w:color="auto"/>
            <w:bottom w:val="none" w:sz="0" w:space="0" w:color="auto"/>
            <w:right w:val="none" w:sz="0" w:space="0" w:color="auto"/>
          </w:divBdr>
        </w:div>
        <w:div w:id="2124110110">
          <w:marLeft w:val="0"/>
          <w:marRight w:val="0"/>
          <w:marTop w:val="0"/>
          <w:marBottom w:val="0"/>
          <w:divBdr>
            <w:top w:val="none" w:sz="0" w:space="0" w:color="auto"/>
            <w:left w:val="none" w:sz="0" w:space="0" w:color="auto"/>
            <w:bottom w:val="none" w:sz="0" w:space="0" w:color="auto"/>
            <w:right w:val="none" w:sz="0" w:space="0" w:color="auto"/>
          </w:divBdr>
        </w:div>
        <w:div w:id="1824657141">
          <w:marLeft w:val="0"/>
          <w:marRight w:val="0"/>
          <w:marTop w:val="0"/>
          <w:marBottom w:val="0"/>
          <w:divBdr>
            <w:top w:val="none" w:sz="0" w:space="0" w:color="auto"/>
            <w:left w:val="none" w:sz="0" w:space="0" w:color="auto"/>
            <w:bottom w:val="none" w:sz="0" w:space="0" w:color="auto"/>
            <w:right w:val="none" w:sz="0" w:space="0" w:color="auto"/>
          </w:divBdr>
        </w:div>
        <w:div w:id="1721399569">
          <w:marLeft w:val="0"/>
          <w:marRight w:val="0"/>
          <w:marTop w:val="0"/>
          <w:marBottom w:val="0"/>
          <w:divBdr>
            <w:top w:val="none" w:sz="0" w:space="0" w:color="auto"/>
            <w:left w:val="none" w:sz="0" w:space="0" w:color="auto"/>
            <w:bottom w:val="none" w:sz="0" w:space="0" w:color="auto"/>
            <w:right w:val="none" w:sz="0" w:space="0" w:color="auto"/>
          </w:divBdr>
        </w:div>
        <w:div w:id="782766921">
          <w:marLeft w:val="0"/>
          <w:marRight w:val="0"/>
          <w:marTop w:val="0"/>
          <w:marBottom w:val="0"/>
          <w:divBdr>
            <w:top w:val="none" w:sz="0" w:space="0" w:color="auto"/>
            <w:left w:val="none" w:sz="0" w:space="0" w:color="auto"/>
            <w:bottom w:val="none" w:sz="0" w:space="0" w:color="auto"/>
            <w:right w:val="none" w:sz="0" w:space="0" w:color="auto"/>
          </w:divBdr>
        </w:div>
        <w:div w:id="1705443927">
          <w:marLeft w:val="0"/>
          <w:marRight w:val="0"/>
          <w:marTop w:val="0"/>
          <w:marBottom w:val="0"/>
          <w:divBdr>
            <w:top w:val="none" w:sz="0" w:space="0" w:color="auto"/>
            <w:left w:val="none" w:sz="0" w:space="0" w:color="auto"/>
            <w:bottom w:val="none" w:sz="0" w:space="0" w:color="auto"/>
            <w:right w:val="none" w:sz="0" w:space="0" w:color="auto"/>
          </w:divBdr>
        </w:div>
        <w:div w:id="1402633319">
          <w:marLeft w:val="0"/>
          <w:marRight w:val="0"/>
          <w:marTop w:val="0"/>
          <w:marBottom w:val="0"/>
          <w:divBdr>
            <w:top w:val="none" w:sz="0" w:space="0" w:color="auto"/>
            <w:left w:val="none" w:sz="0" w:space="0" w:color="auto"/>
            <w:bottom w:val="none" w:sz="0" w:space="0" w:color="auto"/>
            <w:right w:val="none" w:sz="0" w:space="0" w:color="auto"/>
          </w:divBdr>
        </w:div>
        <w:div w:id="748041937">
          <w:marLeft w:val="0"/>
          <w:marRight w:val="0"/>
          <w:marTop w:val="0"/>
          <w:marBottom w:val="0"/>
          <w:divBdr>
            <w:top w:val="none" w:sz="0" w:space="0" w:color="auto"/>
            <w:left w:val="none" w:sz="0" w:space="0" w:color="auto"/>
            <w:bottom w:val="none" w:sz="0" w:space="0" w:color="auto"/>
            <w:right w:val="none" w:sz="0" w:space="0" w:color="auto"/>
          </w:divBdr>
        </w:div>
        <w:div w:id="327680714">
          <w:marLeft w:val="0"/>
          <w:marRight w:val="0"/>
          <w:marTop w:val="0"/>
          <w:marBottom w:val="0"/>
          <w:divBdr>
            <w:top w:val="none" w:sz="0" w:space="0" w:color="auto"/>
            <w:left w:val="none" w:sz="0" w:space="0" w:color="auto"/>
            <w:bottom w:val="none" w:sz="0" w:space="0" w:color="auto"/>
            <w:right w:val="none" w:sz="0" w:space="0" w:color="auto"/>
          </w:divBdr>
        </w:div>
        <w:div w:id="84812178">
          <w:marLeft w:val="0"/>
          <w:marRight w:val="0"/>
          <w:marTop w:val="0"/>
          <w:marBottom w:val="0"/>
          <w:divBdr>
            <w:top w:val="none" w:sz="0" w:space="0" w:color="auto"/>
            <w:left w:val="none" w:sz="0" w:space="0" w:color="auto"/>
            <w:bottom w:val="none" w:sz="0" w:space="0" w:color="auto"/>
            <w:right w:val="none" w:sz="0" w:space="0" w:color="auto"/>
          </w:divBdr>
        </w:div>
        <w:div w:id="16591231">
          <w:marLeft w:val="0"/>
          <w:marRight w:val="0"/>
          <w:marTop w:val="0"/>
          <w:marBottom w:val="0"/>
          <w:divBdr>
            <w:top w:val="none" w:sz="0" w:space="0" w:color="auto"/>
            <w:left w:val="none" w:sz="0" w:space="0" w:color="auto"/>
            <w:bottom w:val="none" w:sz="0" w:space="0" w:color="auto"/>
            <w:right w:val="none" w:sz="0" w:space="0" w:color="auto"/>
          </w:divBdr>
        </w:div>
        <w:div w:id="1977368507">
          <w:marLeft w:val="0"/>
          <w:marRight w:val="0"/>
          <w:marTop w:val="0"/>
          <w:marBottom w:val="0"/>
          <w:divBdr>
            <w:top w:val="none" w:sz="0" w:space="0" w:color="auto"/>
            <w:left w:val="none" w:sz="0" w:space="0" w:color="auto"/>
            <w:bottom w:val="none" w:sz="0" w:space="0" w:color="auto"/>
            <w:right w:val="none" w:sz="0" w:space="0" w:color="auto"/>
          </w:divBdr>
        </w:div>
        <w:div w:id="2131630516">
          <w:marLeft w:val="0"/>
          <w:marRight w:val="0"/>
          <w:marTop w:val="0"/>
          <w:marBottom w:val="0"/>
          <w:divBdr>
            <w:top w:val="none" w:sz="0" w:space="0" w:color="auto"/>
            <w:left w:val="none" w:sz="0" w:space="0" w:color="auto"/>
            <w:bottom w:val="none" w:sz="0" w:space="0" w:color="auto"/>
            <w:right w:val="none" w:sz="0" w:space="0" w:color="auto"/>
          </w:divBdr>
        </w:div>
        <w:div w:id="582032431">
          <w:marLeft w:val="0"/>
          <w:marRight w:val="0"/>
          <w:marTop w:val="0"/>
          <w:marBottom w:val="0"/>
          <w:divBdr>
            <w:top w:val="none" w:sz="0" w:space="0" w:color="auto"/>
            <w:left w:val="none" w:sz="0" w:space="0" w:color="auto"/>
            <w:bottom w:val="none" w:sz="0" w:space="0" w:color="auto"/>
            <w:right w:val="none" w:sz="0" w:space="0" w:color="auto"/>
          </w:divBdr>
        </w:div>
        <w:div w:id="1477918242">
          <w:marLeft w:val="0"/>
          <w:marRight w:val="0"/>
          <w:marTop w:val="0"/>
          <w:marBottom w:val="0"/>
          <w:divBdr>
            <w:top w:val="none" w:sz="0" w:space="0" w:color="auto"/>
            <w:left w:val="none" w:sz="0" w:space="0" w:color="auto"/>
            <w:bottom w:val="none" w:sz="0" w:space="0" w:color="auto"/>
            <w:right w:val="none" w:sz="0" w:space="0" w:color="auto"/>
          </w:divBdr>
        </w:div>
        <w:div w:id="780150979">
          <w:marLeft w:val="0"/>
          <w:marRight w:val="0"/>
          <w:marTop w:val="0"/>
          <w:marBottom w:val="0"/>
          <w:divBdr>
            <w:top w:val="none" w:sz="0" w:space="0" w:color="auto"/>
            <w:left w:val="none" w:sz="0" w:space="0" w:color="auto"/>
            <w:bottom w:val="none" w:sz="0" w:space="0" w:color="auto"/>
            <w:right w:val="none" w:sz="0" w:space="0" w:color="auto"/>
          </w:divBdr>
        </w:div>
        <w:div w:id="1549143909">
          <w:marLeft w:val="0"/>
          <w:marRight w:val="0"/>
          <w:marTop w:val="0"/>
          <w:marBottom w:val="0"/>
          <w:divBdr>
            <w:top w:val="none" w:sz="0" w:space="0" w:color="auto"/>
            <w:left w:val="none" w:sz="0" w:space="0" w:color="auto"/>
            <w:bottom w:val="none" w:sz="0" w:space="0" w:color="auto"/>
            <w:right w:val="none" w:sz="0" w:space="0" w:color="auto"/>
          </w:divBdr>
        </w:div>
        <w:div w:id="772820497">
          <w:marLeft w:val="0"/>
          <w:marRight w:val="0"/>
          <w:marTop w:val="0"/>
          <w:marBottom w:val="0"/>
          <w:divBdr>
            <w:top w:val="none" w:sz="0" w:space="0" w:color="auto"/>
            <w:left w:val="none" w:sz="0" w:space="0" w:color="auto"/>
            <w:bottom w:val="none" w:sz="0" w:space="0" w:color="auto"/>
            <w:right w:val="none" w:sz="0" w:space="0" w:color="auto"/>
          </w:divBdr>
        </w:div>
        <w:div w:id="18968524">
          <w:marLeft w:val="0"/>
          <w:marRight w:val="0"/>
          <w:marTop w:val="0"/>
          <w:marBottom w:val="0"/>
          <w:divBdr>
            <w:top w:val="none" w:sz="0" w:space="0" w:color="auto"/>
            <w:left w:val="none" w:sz="0" w:space="0" w:color="auto"/>
            <w:bottom w:val="none" w:sz="0" w:space="0" w:color="auto"/>
            <w:right w:val="none" w:sz="0" w:space="0" w:color="auto"/>
          </w:divBdr>
        </w:div>
        <w:div w:id="217939815">
          <w:marLeft w:val="0"/>
          <w:marRight w:val="0"/>
          <w:marTop w:val="0"/>
          <w:marBottom w:val="0"/>
          <w:divBdr>
            <w:top w:val="none" w:sz="0" w:space="0" w:color="auto"/>
            <w:left w:val="none" w:sz="0" w:space="0" w:color="auto"/>
            <w:bottom w:val="none" w:sz="0" w:space="0" w:color="auto"/>
            <w:right w:val="none" w:sz="0" w:space="0" w:color="auto"/>
          </w:divBdr>
        </w:div>
        <w:div w:id="840047863">
          <w:marLeft w:val="0"/>
          <w:marRight w:val="0"/>
          <w:marTop w:val="0"/>
          <w:marBottom w:val="0"/>
          <w:divBdr>
            <w:top w:val="none" w:sz="0" w:space="0" w:color="auto"/>
            <w:left w:val="none" w:sz="0" w:space="0" w:color="auto"/>
            <w:bottom w:val="none" w:sz="0" w:space="0" w:color="auto"/>
            <w:right w:val="none" w:sz="0" w:space="0" w:color="auto"/>
          </w:divBdr>
        </w:div>
        <w:div w:id="986785188">
          <w:marLeft w:val="0"/>
          <w:marRight w:val="0"/>
          <w:marTop w:val="0"/>
          <w:marBottom w:val="0"/>
          <w:divBdr>
            <w:top w:val="none" w:sz="0" w:space="0" w:color="auto"/>
            <w:left w:val="none" w:sz="0" w:space="0" w:color="auto"/>
            <w:bottom w:val="none" w:sz="0" w:space="0" w:color="auto"/>
            <w:right w:val="none" w:sz="0" w:space="0" w:color="auto"/>
          </w:divBdr>
        </w:div>
        <w:div w:id="299700169">
          <w:marLeft w:val="0"/>
          <w:marRight w:val="0"/>
          <w:marTop w:val="0"/>
          <w:marBottom w:val="0"/>
          <w:divBdr>
            <w:top w:val="none" w:sz="0" w:space="0" w:color="auto"/>
            <w:left w:val="none" w:sz="0" w:space="0" w:color="auto"/>
            <w:bottom w:val="none" w:sz="0" w:space="0" w:color="auto"/>
            <w:right w:val="none" w:sz="0" w:space="0" w:color="auto"/>
          </w:divBdr>
        </w:div>
        <w:div w:id="454057651">
          <w:marLeft w:val="0"/>
          <w:marRight w:val="0"/>
          <w:marTop w:val="0"/>
          <w:marBottom w:val="0"/>
          <w:divBdr>
            <w:top w:val="none" w:sz="0" w:space="0" w:color="auto"/>
            <w:left w:val="none" w:sz="0" w:space="0" w:color="auto"/>
            <w:bottom w:val="none" w:sz="0" w:space="0" w:color="auto"/>
            <w:right w:val="none" w:sz="0" w:space="0" w:color="auto"/>
          </w:divBdr>
        </w:div>
        <w:div w:id="278147914">
          <w:marLeft w:val="0"/>
          <w:marRight w:val="0"/>
          <w:marTop w:val="0"/>
          <w:marBottom w:val="0"/>
          <w:divBdr>
            <w:top w:val="none" w:sz="0" w:space="0" w:color="auto"/>
            <w:left w:val="none" w:sz="0" w:space="0" w:color="auto"/>
            <w:bottom w:val="none" w:sz="0" w:space="0" w:color="auto"/>
            <w:right w:val="none" w:sz="0" w:space="0" w:color="auto"/>
          </w:divBdr>
        </w:div>
        <w:div w:id="819154051">
          <w:marLeft w:val="0"/>
          <w:marRight w:val="0"/>
          <w:marTop w:val="0"/>
          <w:marBottom w:val="0"/>
          <w:divBdr>
            <w:top w:val="none" w:sz="0" w:space="0" w:color="auto"/>
            <w:left w:val="none" w:sz="0" w:space="0" w:color="auto"/>
            <w:bottom w:val="none" w:sz="0" w:space="0" w:color="auto"/>
            <w:right w:val="none" w:sz="0" w:space="0" w:color="auto"/>
          </w:divBdr>
        </w:div>
        <w:div w:id="1382902897">
          <w:marLeft w:val="0"/>
          <w:marRight w:val="0"/>
          <w:marTop w:val="0"/>
          <w:marBottom w:val="0"/>
          <w:divBdr>
            <w:top w:val="none" w:sz="0" w:space="0" w:color="auto"/>
            <w:left w:val="none" w:sz="0" w:space="0" w:color="auto"/>
            <w:bottom w:val="none" w:sz="0" w:space="0" w:color="auto"/>
            <w:right w:val="none" w:sz="0" w:space="0" w:color="auto"/>
          </w:divBdr>
        </w:div>
        <w:div w:id="1694843866">
          <w:marLeft w:val="0"/>
          <w:marRight w:val="0"/>
          <w:marTop w:val="0"/>
          <w:marBottom w:val="0"/>
          <w:divBdr>
            <w:top w:val="none" w:sz="0" w:space="0" w:color="auto"/>
            <w:left w:val="none" w:sz="0" w:space="0" w:color="auto"/>
            <w:bottom w:val="none" w:sz="0" w:space="0" w:color="auto"/>
            <w:right w:val="none" w:sz="0" w:space="0" w:color="auto"/>
          </w:divBdr>
        </w:div>
        <w:div w:id="469249845">
          <w:marLeft w:val="0"/>
          <w:marRight w:val="0"/>
          <w:marTop w:val="0"/>
          <w:marBottom w:val="0"/>
          <w:divBdr>
            <w:top w:val="none" w:sz="0" w:space="0" w:color="auto"/>
            <w:left w:val="none" w:sz="0" w:space="0" w:color="auto"/>
            <w:bottom w:val="none" w:sz="0" w:space="0" w:color="auto"/>
            <w:right w:val="none" w:sz="0" w:space="0" w:color="auto"/>
          </w:divBdr>
        </w:div>
        <w:div w:id="152454560">
          <w:marLeft w:val="0"/>
          <w:marRight w:val="0"/>
          <w:marTop w:val="0"/>
          <w:marBottom w:val="0"/>
          <w:divBdr>
            <w:top w:val="none" w:sz="0" w:space="0" w:color="auto"/>
            <w:left w:val="none" w:sz="0" w:space="0" w:color="auto"/>
            <w:bottom w:val="none" w:sz="0" w:space="0" w:color="auto"/>
            <w:right w:val="none" w:sz="0" w:space="0" w:color="auto"/>
          </w:divBdr>
        </w:div>
        <w:div w:id="832378766">
          <w:marLeft w:val="0"/>
          <w:marRight w:val="0"/>
          <w:marTop w:val="0"/>
          <w:marBottom w:val="0"/>
          <w:divBdr>
            <w:top w:val="none" w:sz="0" w:space="0" w:color="auto"/>
            <w:left w:val="none" w:sz="0" w:space="0" w:color="auto"/>
            <w:bottom w:val="none" w:sz="0" w:space="0" w:color="auto"/>
            <w:right w:val="none" w:sz="0" w:space="0" w:color="auto"/>
          </w:divBdr>
        </w:div>
        <w:div w:id="521093392">
          <w:marLeft w:val="0"/>
          <w:marRight w:val="0"/>
          <w:marTop w:val="0"/>
          <w:marBottom w:val="0"/>
          <w:divBdr>
            <w:top w:val="none" w:sz="0" w:space="0" w:color="auto"/>
            <w:left w:val="none" w:sz="0" w:space="0" w:color="auto"/>
            <w:bottom w:val="none" w:sz="0" w:space="0" w:color="auto"/>
            <w:right w:val="none" w:sz="0" w:space="0" w:color="auto"/>
          </w:divBdr>
        </w:div>
        <w:div w:id="487602026">
          <w:marLeft w:val="0"/>
          <w:marRight w:val="0"/>
          <w:marTop w:val="0"/>
          <w:marBottom w:val="0"/>
          <w:divBdr>
            <w:top w:val="none" w:sz="0" w:space="0" w:color="auto"/>
            <w:left w:val="none" w:sz="0" w:space="0" w:color="auto"/>
            <w:bottom w:val="none" w:sz="0" w:space="0" w:color="auto"/>
            <w:right w:val="none" w:sz="0" w:space="0" w:color="auto"/>
          </w:divBdr>
        </w:div>
        <w:div w:id="2033875638">
          <w:marLeft w:val="0"/>
          <w:marRight w:val="0"/>
          <w:marTop w:val="0"/>
          <w:marBottom w:val="0"/>
          <w:divBdr>
            <w:top w:val="none" w:sz="0" w:space="0" w:color="auto"/>
            <w:left w:val="none" w:sz="0" w:space="0" w:color="auto"/>
            <w:bottom w:val="none" w:sz="0" w:space="0" w:color="auto"/>
            <w:right w:val="none" w:sz="0" w:space="0" w:color="auto"/>
          </w:divBdr>
        </w:div>
        <w:div w:id="1020357631">
          <w:marLeft w:val="0"/>
          <w:marRight w:val="0"/>
          <w:marTop w:val="0"/>
          <w:marBottom w:val="0"/>
          <w:divBdr>
            <w:top w:val="none" w:sz="0" w:space="0" w:color="auto"/>
            <w:left w:val="none" w:sz="0" w:space="0" w:color="auto"/>
            <w:bottom w:val="none" w:sz="0" w:space="0" w:color="auto"/>
            <w:right w:val="none" w:sz="0" w:space="0" w:color="auto"/>
          </w:divBdr>
        </w:div>
        <w:div w:id="887181726">
          <w:marLeft w:val="0"/>
          <w:marRight w:val="0"/>
          <w:marTop w:val="0"/>
          <w:marBottom w:val="0"/>
          <w:divBdr>
            <w:top w:val="none" w:sz="0" w:space="0" w:color="auto"/>
            <w:left w:val="none" w:sz="0" w:space="0" w:color="auto"/>
            <w:bottom w:val="none" w:sz="0" w:space="0" w:color="auto"/>
            <w:right w:val="none" w:sz="0" w:space="0" w:color="auto"/>
          </w:divBdr>
        </w:div>
        <w:div w:id="1243182979">
          <w:marLeft w:val="0"/>
          <w:marRight w:val="0"/>
          <w:marTop w:val="0"/>
          <w:marBottom w:val="0"/>
          <w:divBdr>
            <w:top w:val="none" w:sz="0" w:space="0" w:color="auto"/>
            <w:left w:val="none" w:sz="0" w:space="0" w:color="auto"/>
            <w:bottom w:val="none" w:sz="0" w:space="0" w:color="auto"/>
            <w:right w:val="none" w:sz="0" w:space="0" w:color="auto"/>
          </w:divBdr>
        </w:div>
        <w:div w:id="1978296802">
          <w:marLeft w:val="0"/>
          <w:marRight w:val="0"/>
          <w:marTop w:val="0"/>
          <w:marBottom w:val="0"/>
          <w:divBdr>
            <w:top w:val="none" w:sz="0" w:space="0" w:color="auto"/>
            <w:left w:val="none" w:sz="0" w:space="0" w:color="auto"/>
            <w:bottom w:val="none" w:sz="0" w:space="0" w:color="auto"/>
            <w:right w:val="none" w:sz="0" w:space="0" w:color="auto"/>
          </w:divBdr>
        </w:div>
        <w:div w:id="596787787">
          <w:marLeft w:val="0"/>
          <w:marRight w:val="0"/>
          <w:marTop w:val="0"/>
          <w:marBottom w:val="0"/>
          <w:divBdr>
            <w:top w:val="none" w:sz="0" w:space="0" w:color="auto"/>
            <w:left w:val="none" w:sz="0" w:space="0" w:color="auto"/>
            <w:bottom w:val="none" w:sz="0" w:space="0" w:color="auto"/>
            <w:right w:val="none" w:sz="0" w:space="0" w:color="auto"/>
          </w:divBdr>
        </w:div>
        <w:div w:id="1363550393">
          <w:marLeft w:val="0"/>
          <w:marRight w:val="0"/>
          <w:marTop w:val="0"/>
          <w:marBottom w:val="0"/>
          <w:divBdr>
            <w:top w:val="none" w:sz="0" w:space="0" w:color="auto"/>
            <w:left w:val="none" w:sz="0" w:space="0" w:color="auto"/>
            <w:bottom w:val="none" w:sz="0" w:space="0" w:color="auto"/>
            <w:right w:val="none" w:sz="0" w:space="0" w:color="auto"/>
          </w:divBdr>
        </w:div>
        <w:div w:id="1530872354">
          <w:marLeft w:val="0"/>
          <w:marRight w:val="0"/>
          <w:marTop w:val="0"/>
          <w:marBottom w:val="0"/>
          <w:divBdr>
            <w:top w:val="none" w:sz="0" w:space="0" w:color="auto"/>
            <w:left w:val="none" w:sz="0" w:space="0" w:color="auto"/>
            <w:bottom w:val="none" w:sz="0" w:space="0" w:color="auto"/>
            <w:right w:val="none" w:sz="0" w:space="0" w:color="auto"/>
          </w:divBdr>
        </w:div>
        <w:div w:id="695666254">
          <w:marLeft w:val="0"/>
          <w:marRight w:val="0"/>
          <w:marTop w:val="0"/>
          <w:marBottom w:val="0"/>
          <w:divBdr>
            <w:top w:val="none" w:sz="0" w:space="0" w:color="auto"/>
            <w:left w:val="none" w:sz="0" w:space="0" w:color="auto"/>
            <w:bottom w:val="none" w:sz="0" w:space="0" w:color="auto"/>
            <w:right w:val="none" w:sz="0" w:space="0" w:color="auto"/>
          </w:divBdr>
        </w:div>
        <w:div w:id="1689330311">
          <w:marLeft w:val="0"/>
          <w:marRight w:val="0"/>
          <w:marTop w:val="0"/>
          <w:marBottom w:val="0"/>
          <w:divBdr>
            <w:top w:val="none" w:sz="0" w:space="0" w:color="auto"/>
            <w:left w:val="none" w:sz="0" w:space="0" w:color="auto"/>
            <w:bottom w:val="none" w:sz="0" w:space="0" w:color="auto"/>
            <w:right w:val="none" w:sz="0" w:space="0" w:color="auto"/>
          </w:divBdr>
        </w:div>
        <w:div w:id="744768522">
          <w:marLeft w:val="0"/>
          <w:marRight w:val="0"/>
          <w:marTop w:val="0"/>
          <w:marBottom w:val="0"/>
          <w:divBdr>
            <w:top w:val="none" w:sz="0" w:space="0" w:color="auto"/>
            <w:left w:val="none" w:sz="0" w:space="0" w:color="auto"/>
            <w:bottom w:val="none" w:sz="0" w:space="0" w:color="auto"/>
            <w:right w:val="none" w:sz="0" w:space="0" w:color="auto"/>
          </w:divBdr>
        </w:div>
        <w:div w:id="1588465538">
          <w:marLeft w:val="0"/>
          <w:marRight w:val="0"/>
          <w:marTop w:val="0"/>
          <w:marBottom w:val="0"/>
          <w:divBdr>
            <w:top w:val="none" w:sz="0" w:space="0" w:color="auto"/>
            <w:left w:val="none" w:sz="0" w:space="0" w:color="auto"/>
            <w:bottom w:val="none" w:sz="0" w:space="0" w:color="auto"/>
            <w:right w:val="none" w:sz="0" w:space="0" w:color="auto"/>
          </w:divBdr>
        </w:div>
        <w:div w:id="1979068544">
          <w:marLeft w:val="0"/>
          <w:marRight w:val="0"/>
          <w:marTop w:val="0"/>
          <w:marBottom w:val="0"/>
          <w:divBdr>
            <w:top w:val="none" w:sz="0" w:space="0" w:color="auto"/>
            <w:left w:val="none" w:sz="0" w:space="0" w:color="auto"/>
            <w:bottom w:val="none" w:sz="0" w:space="0" w:color="auto"/>
            <w:right w:val="none" w:sz="0" w:space="0" w:color="auto"/>
          </w:divBdr>
        </w:div>
        <w:div w:id="599685491">
          <w:marLeft w:val="0"/>
          <w:marRight w:val="0"/>
          <w:marTop w:val="0"/>
          <w:marBottom w:val="0"/>
          <w:divBdr>
            <w:top w:val="none" w:sz="0" w:space="0" w:color="auto"/>
            <w:left w:val="none" w:sz="0" w:space="0" w:color="auto"/>
            <w:bottom w:val="none" w:sz="0" w:space="0" w:color="auto"/>
            <w:right w:val="none" w:sz="0" w:space="0" w:color="auto"/>
          </w:divBdr>
        </w:div>
        <w:div w:id="1760129207">
          <w:marLeft w:val="0"/>
          <w:marRight w:val="0"/>
          <w:marTop w:val="0"/>
          <w:marBottom w:val="0"/>
          <w:divBdr>
            <w:top w:val="none" w:sz="0" w:space="0" w:color="auto"/>
            <w:left w:val="none" w:sz="0" w:space="0" w:color="auto"/>
            <w:bottom w:val="none" w:sz="0" w:space="0" w:color="auto"/>
            <w:right w:val="none" w:sz="0" w:space="0" w:color="auto"/>
          </w:divBdr>
        </w:div>
        <w:div w:id="1415856734">
          <w:marLeft w:val="0"/>
          <w:marRight w:val="0"/>
          <w:marTop w:val="0"/>
          <w:marBottom w:val="0"/>
          <w:divBdr>
            <w:top w:val="none" w:sz="0" w:space="0" w:color="auto"/>
            <w:left w:val="none" w:sz="0" w:space="0" w:color="auto"/>
            <w:bottom w:val="none" w:sz="0" w:space="0" w:color="auto"/>
            <w:right w:val="none" w:sz="0" w:space="0" w:color="auto"/>
          </w:divBdr>
        </w:div>
        <w:div w:id="776415050">
          <w:marLeft w:val="0"/>
          <w:marRight w:val="0"/>
          <w:marTop w:val="0"/>
          <w:marBottom w:val="0"/>
          <w:divBdr>
            <w:top w:val="none" w:sz="0" w:space="0" w:color="auto"/>
            <w:left w:val="none" w:sz="0" w:space="0" w:color="auto"/>
            <w:bottom w:val="none" w:sz="0" w:space="0" w:color="auto"/>
            <w:right w:val="none" w:sz="0" w:space="0" w:color="auto"/>
          </w:divBdr>
        </w:div>
        <w:div w:id="1484466786">
          <w:marLeft w:val="0"/>
          <w:marRight w:val="0"/>
          <w:marTop w:val="0"/>
          <w:marBottom w:val="0"/>
          <w:divBdr>
            <w:top w:val="none" w:sz="0" w:space="0" w:color="auto"/>
            <w:left w:val="none" w:sz="0" w:space="0" w:color="auto"/>
            <w:bottom w:val="none" w:sz="0" w:space="0" w:color="auto"/>
            <w:right w:val="none" w:sz="0" w:space="0" w:color="auto"/>
          </w:divBdr>
        </w:div>
        <w:div w:id="79527661">
          <w:marLeft w:val="0"/>
          <w:marRight w:val="0"/>
          <w:marTop w:val="0"/>
          <w:marBottom w:val="0"/>
          <w:divBdr>
            <w:top w:val="none" w:sz="0" w:space="0" w:color="auto"/>
            <w:left w:val="none" w:sz="0" w:space="0" w:color="auto"/>
            <w:bottom w:val="none" w:sz="0" w:space="0" w:color="auto"/>
            <w:right w:val="none" w:sz="0" w:space="0" w:color="auto"/>
          </w:divBdr>
        </w:div>
        <w:div w:id="1883519694">
          <w:marLeft w:val="0"/>
          <w:marRight w:val="0"/>
          <w:marTop w:val="0"/>
          <w:marBottom w:val="0"/>
          <w:divBdr>
            <w:top w:val="none" w:sz="0" w:space="0" w:color="auto"/>
            <w:left w:val="none" w:sz="0" w:space="0" w:color="auto"/>
            <w:bottom w:val="none" w:sz="0" w:space="0" w:color="auto"/>
            <w:right w:val="none" w:sz="0" w:space="0" w:color="auto"/>
          </w:divBdr>
        </w:div>
        <w:div w:id="2004815298">
          <w:marLeft w:val="0"/>
          <w:marRight w:val="0"/>
          <w:marTop w:val="0"/>
          <w:marBottom w:val="0"/>
          <w:divBdr>
            <w:top w:val="none" w:sz="0" w:space="0" w:color="auto"/>
            <w:left w:val="none" w:sz="0" w:space="0" w:color="auto"/>
            <w:bottom w:val="none" w:sz="0" w:space="0" w:color="auto"/>
            <w:right w:val="none" w:sz="0" w:space="0" w:color="auto"/>
          </w:divBdr>
        </w:div>
        <w:div w:id="1506553318">
          <w:marLeft w:val="0"/>
          <w:marRight w:val="0"/>
          <w:marTop w:val="0"/>
          <w:marBottom w:val="0"/>
          <w:divBdr>
            <w:top w:val="none" w:sz="0" w:space="0" w:color="auto"/>
            <w:left w:val="none" w:sz="0" w:space="0" w:color="auto"/>
            <w:bottom w:val="none" w:sz="0" w:space="0" w:color="auto"/>
            <w:right w:val="none" w:sz="0" w:space="0" w:color="auto"/>
          </w:divBdr>
        </w:div>
        <w:div w:id="1588920668">
          <w:marLeft w:val="0"/>
          <w:marRight w:val="0"/>
          <w:marTop w:val="0"/>
          <w:marBottom w:val="0"/>
          <w:divBdr>
            <w:top w:val="none" w:sz="0" w:space="0" w:color="auto"/>
            <w:left w:val="none" w:sz="0" w:space="0" w:color="auto"/>
            <w:bottom w:val="none" w:sz="0" w:space="0" w:color="auto"/>
            <w:right w:val="none" w:sz="0" w:space="0" w:color="auto"/>
          </w:divBdr>
        </w:div>
        <w:div w:id="541601012">
          <w:marLeft w:val="0"/>
          <w:marRight w:val="0"/>
          <w:marTop w:val="0"/>
          <w:marBottom w:val="0"/>
          <w:divBdr>
            <w:top w:val="none" w:sz="0" w:space="0" w:color="auto"/>
            <w:left w:val="none" w:sz="0" w:space="0" w:color="auto"/>
            <w:bottom w:val="none" w:sz="0" w:space="0" w:color="auto"/>
            <w:right w:val="none" w:sz="0" w:space="0" w:color="auto"/>
          </w:divBdr>
        </w:div>
        <w:div w:id="734664269">
          <w:marLeft w:val="0"/>
          <w:marRight w:val="0"/>
          <w:marTop w:val="0"/>
          <w:marBottom w:val="0"/>
          <w:divBdr>
            <w:top w:val="none" w:sz="0" w:space="0" w:color="auto"/>
            <w:left w:val="none" w:sz="0" w:space="0" w:color="auto"/>
            <w:bottom w:val="none" w:sz="0" w:space="0" w:color="auto"/>
            <w:right w:val="none" w:sz="0" w:space="0" w:color="auto"/>
          </w:divBdr>
        </w:div>
        <w:div w:id="315687578">
          <w:marLeft w:val="0"/>
          <w:marRight w:val="0"/>
          <w:marTop w:val="0"/>
          <w:marBottom w:val="0"/>
          <w:divBdr>
            <w:top w:val="none" w:sz="0" w:space="0" w:color="auto"/>
            <w:left w:val="none" w:sz="0" w:space="0" w:color="auto"/>
            <w:bottom w:val="none" w:sz="0" w:space="0" w:color="auto"/>
            <w:right w:val="none" w:sz="0" w:space="0" w:color="auto"/>
          </w:divBdr>
        </w:div>
        <w:div w:id="1154640013">
          <w:marLeft w:val="0"/>
          <w:marRight w:val="0"/>
          <w:marTop w:val="0"/>
          <w:marBottom w:val="0"/>
          <w:divBdr>
            <w:top w:val="none" w:sz="0" w:space="0" w:color="auto"/>
            <w:left w:val="none" w:sz="0" w:space="0" w:color="auto"/>
            <w:bottom w:val="none" w:sz="0" w:space="0" w:color="auto"/>
            <w:right w:val="none" w:sz="0" w:space="0" w:color="auto"/>
          </w:divBdr>
        </w:div>
        <w:div w:id="473105554">
          <w:marLeft w:val="0"/>
          <w:marRight w:val="0"/>
          <w:marTop w:val="0"/>
          <w:marBottom w:val="0"/>
          <w:divBdr>
            <w:top w:val="none" w:sz="0" w:space="0" w:color="auto"/>
            <w:left w:val="none" w:sz="0" w:space="0" w:color="auto"/>
            <w:bottom w:val="none" w:sz="0" w:space="0" w:color="auto"/>
            <w:right w:val="none" w:sz="0" w:space="0" w:color="auto"/>
          </w:divBdr>
        </w:div>
        <w:div w:id="1408918138">
          <w:marLeft w:val="0"/>
          <w:marRight w:val="0"/>
          <w:marTop w:val="0"/>
          <w:marBottom w:val="0"/>
          <w:divBdr>
            <w:top w:val="none" w:sz="0" w:space="0" w:color="auto"/>
            <w:left w:val="none" w:sz="0" w:space="0" w:color="auto"/>
            <w:bottom w:val="none" w:sz="0" w:space="0" w:color="auto"/>
            <w:right w:val="none" w:sz="0" w:space="0" w:color="auto"/>
          </w:divBdr>
        </w:div>
        <w:div w:id="2089964237">
          <w:marLeft w:val="0"/>
          <w:marRight w:val="0"/>
          <w:marTop w:val="0"/>
          <w:marBottom w:val="0"/>
          <w:divBdr>
            <w:top w:val="none" w:sz="0" w:space="0" w:color="auto"/>
            <w:left w:val="none" w:sz="0" w:space="0" w:color="auto"/>
            <w:bottom w:val="none" w:sz="0" w:space="0" w:color="auto"/>
            <w:right w:val="none" w:sz="0" w:space="0" w:color="auto"/>
          </w:divBdr>
        </w:div>
        <w:div w:id="547183983">
          <w:marLeft w:val="0"/>
          <w:marRight w:val="0"/>
          <w:marTop w:val="0"/>
          <w:marBottom w:val="0"/>
          <w:divBdr>
            <w:top w:val="none" w:sz="0" w:space="0" w:color="auto"/>
            <w:left w:val="none" w:sz="0" w:space="0" w:color="auto"/>
            <w:bottom w:val="none" w:sz="0" w:space="0" w:color="auto"/>
            <w:right w:val="none" w:sz="0" w:space="0" w:color="auto"/>
          </w:divBdr>
        </w:div>
        <w:div w:id="506022740">
          <w:marLeft w:val="0"/>
          <w:marRight w:val="0"/>
          <w:marTop w:val="0"/>
          <w:marBottom w:val="0"/>
          <w:divBdr>
            <w:top w:val="none" w:sz="0" w:space="0" w:color="auto"/>
            <w:left w:val="none" w:sz="0" w:space="0" w:color="auto"/>
            <w:bottom w:val="none" w:sz="0" w:space="0" w:color="auto"/>
            <w:right w:val="none" w:sz="0" w:space="0" w:color="auto"/>
          </w:divBdr>
        </w:div>
        <w:div w:id="1628199559">
          <w:marLeft w:val="0"/>
          <w:marRight w:val="0"/>
          <w:marTop w:val="0"/>
          <w:marBottom w:val="0"/>
          <w:divBdr>
            <w:top w:val="none" w:sz="0" w:space="0" w:color="auto"/>
            <w:left w:val="none" w:sz="0" w:space="0" w:color="auto"/>
            <w:bottom w:val="none" w:sz="0" w:space="0" w:color="auto"/>
            <w:right w:val="none" w:sz="0" w:space="0" w:color="auto"/>
          </w:divBdr>
        </w:div>
        <w:div w:id="494565705">
          <w:marLeft w:val="0"/>
          <w:marRight w:val="0"/>
          <w:marTop w:val="0"/>
          <w:marBottom w:val="0"/>
          <w:divBdr>
            <w:top w:val="none" w:sz="0" w:space="0" w:color="auto"/>
            <w:left w:val="none" w:sz="0" w:space="0" w:color="auto"/>
            <w:bottom w:val="none" w:sz="0" w:space="0" w:color="auto"/>
            <w:right w:val="none" w:sz="0" w:space="0" w:color="auto"/>
          </w:divBdr>
        </w:div>
        <w:div w:id="449398193">
          <w:marLeft w:val="0"/>
          <w:marRight w:val="0"/>
          <w:marTop w:val="0"/>
          <w:marBottom w:val="0"/>
          <w:divBdr>
            <w:top w:val="none" w:sz="0" w:space="0" w:color="auto"/>
            <w:left w:val="none" w:sz="0" w:space="0" w:color="auto"/>
            <w:bottom w:val="none" w:sz="0" w:space="0" w:color="auto"/>
            <w:right w:val="none" w:sz="0" w:space="0" w:color="auto"/>
          </w:divBdr>
        </w:div>
        <w:div w:id="719791841">
          <w:marLeft w:val="0"/>
          <w:marRight w:val="0"/>
          <w:marTop w:val="0"/>
          <w:marBottom w:val="0"/>
          <w:divBdr>
            <w:top w:val="none" w:sz="0" w:space="0" w:color="auto"/>
            <w:left w:val="none" w:sz="0" w:space="0" w:color="auto"/>
            <w:bottom w:val="none" w:sz="0" w:space="0" w:color="auto"/>
            <w:right w:val="none" w:sz="0" w:space="0" w:color="auto"/>
          </w:divBdr>
        </w:div>
        <w:div w:id="379791623">
          <w:marLeft w:val="0"/>
          <w:marRight w:val="0"/>
          <w:marTop w:val="0"/>
          <w:marBottom w:val="0"/>
          <w:divBdr>
            <w:top w:val="none" w:sz="0" w:space="0" w:color="auto"/>
            <w:left w:val="none" w:sz="0" w:space="0" w:color="auto"/>
            <w:bottom w:val="none" w:sz="0" w:space="0" w:color="auto"/>
            <w:right w:val="none" w:sz="0" w:space="0" w:color="auto"/>
          </w:divBdr>
        </w:div>
        <w:div w:id="395132200">
          <w:marLeft w:val="0"/>
          <w:marRight w:val="0"/>
          <w:marTop w:val="0"/>
          <w:marBottom w:val="0"/>
          <w:divBdr>
            <w:top w:val="none" w:sz="0" w:space="0" w:color="auto"/>
            <w:left w:val="none" w:sz="0" w:space="0" w:color="auto"/>
            <w:bottom w:val="none" w:sz="0" w:space="0" w:color="auto"/>
            <w:right w:val="none" w:sz="0" w:space="0" w:color="auto"/>
          </w:divBdr>
        </w:div>
        <w:div w:id="870339316">
          <w:marLeft w:val="0"/>
          <w:marRight w:val="0"/>
          <w:marTop w:val="0"/>
          <w:marBottom w:val="0"/>
          <w:divBdr>
            <w:top w:val="none" w:sz="0" w:space="0" w:color="auto"/>
            <w:left w:val="none" w:sz="0" w:space="0" w:color="auto"/>
            <w:bottom w:val="none" w:sz="0" w:space="0" w:color="auto"/>
            <w:right w:val="none" w:sz="0" w:space="0" w:color="auto"/>
          </w:divBdr>
        </w:div>
        <w:div w:id="111362917">
          <w:marLeft w:val="0"/>
          <w:marRight w:val="0"/>
          <w:marTop w:val="0"/>
          <w:marBottom w:val="0"/>
          <w:divBdr>
            <w:top w:val="none" w:sz="0" w:space="0" w:color="auto"/>
            <w:left w:val="none" w:sz="0" w:space="0" w:color="auto"/>
            <w:bottom w:val="none" w:sz="0" w:space="0" w:color="auto"/>
            <w:right w:val="none" w:sz="0" w:space="0" w:color="auto"/>
          </w:divBdr>
        </w:div>
        <w:div w:id="527838209">
          <w:marLeft w:val="0"/>
          <w:marRight w:val="0"/>
          <w:marTop w:val="0"/>
          <w:marBottom w:val="0"/>
          <w:divBdr>
            <w:top w:val="none" w:sz="0" w:space="0" w:color="auto"/>
            <w:left w:val="none" w:sz="0" w:space="0" w:color="auto"/>
            <w:bottom w:val="none" w:sz="0" w:space="0" w:color="auto"/>
            <w:right w:val="none" w:sz="0" w:space="0" w:color="auto"/>
          </w:divBdr>
        </w:div>
        <w:div w:id="681662895">
          <w:marLeft w:val="0"/>
          <w:marRight w:val="0"/>
          <w:marTop w:val="0"/>
          <w:marBottom w:val="0"/>
          <w:divBdr>
            <w:top w:val="none" w:sz="0" w:space="0" w:color="auto"/>
            <w:left w:val="none" w:sz="0" w:space="0" w:color="auto"/>
            <w:bottom w:val="none" w:sz="0" w:space="0" w:color="auto"/>
            <w:right w:val="none" w:sz="0" w:space="0" w:color="auto"/>
          </w:divBdr>
        </w:div>
        <w:div w:id="545603732">
          <w:marLeft w:val="0"/>
          <w:marRight w:val="0"/>
          <w:marTop w:val="0"/>
          <w:marBottom w:val="0"/>
          <w:divBdr>
            <w:top w:val="none" w:sz="0" w:space="0" w:color="auto"/>
            <w:left w:val="none" w:sz="0" w:space="0" w:color="auto"/>
            <w:bottom w:val="none" w:sz="0" w:space="0" w:color="auto"/>
            <w:right w:val="none" w:sz="0" w:space="0" w:color="auto"/>
          </w:divBdr>
        </w:div>
        <w:div w:id="2127189109">
          <w:marLeft w:val="0"/>
          <w:marRight w:val="0"/>
          <w:marTop w:val="0"/>
          <w:marBottom w:val="0"/>
          <w:divBdr>
            <w:top w:val="none" w:sz="0" w:space="0" w:color="auto"/>
            <w:left w:val="none" w:sz="0" w:space="0" w:color="auto"/>
            <w:bottom w:val="none" w:sz="0" w:space="0" w:color="auto"/>
            <w:right w:val="none" w:sz="0" w:space="0" w:color="auto"/>
          </w:divBdr>
        </w:div>
        <w:div w:id="533082556">
          <w:marLeft w:val="0"/>
          <w:marRight w:val="0"/>
          <w:marTop w:val="0"/>
          <w:marBottom w:val="0"/>
          <w:divBdr>
            <w:top w:val="none" w:sz="0" w:space="0" w:color="auto"/>
            <w:left w:val="none" w:sz="0" w:space="0" w:color="auto"/>
            <w:bottom w:val="none" w:sz="0" w:space="0" w:color="auto"/>
            <w:right w:val="none" w:sz="0" w:space="0" w:color="auto"/>
          </w:divBdr>
        </w:div>
        <w:div w:id="506749588">
          <w:marLeft w:val="0"/>
          <w:marRight w:val="0"/>
          <w:marTop w:val="0"/>
          <w:marBottom w:val="0"/>
          <w:divBdr>
            <w:top w:val="none" w:sz="0" w:space="0" w:color="auto"/>
            <w:left w:val="none" w:sz="0" w:space="0" w:color="auto"/>
            <w:bottom w:val="none" w:sz="0" w:space="0" w:color="auto"/>
            <w:right w:val="none" w:sz="0" w:space="0" w:color="auto"/>
          </w:divBdr>
        </w:div>
        <w:div w:id="1598753633">
          <w:marLeft w:val="0"/>
          <w:marRight w:val="0"/>
          <w:marTop w:val="0"/>
          <w:marBottom w:val="0"/>
          <w:divBdr>
            <w:top w:val="none" w:sz="0" w:space="0" w:color="auto"/>
            <w:left w:val="none" w:sz="0" w:space="0" w:color="auto"/>
            <w:bottom w:val="none" w:sz="0" w:space="0" w:color="auto"/>
            <w:right w:val="none" w:sz="0" w:space="0" w:color="auto"/>
          </w:divBdr>
        </w:div>
        <w:div w:id="622538757">
          <w:marLeft w:val="0"/>
          <w:marRight w:val="0"/>
          <w:marTop w:val="0"/>
          <w:marBottom w:val="0"/>
          <w:divBdr>
            <w:top w:val="none" w:sz="0" w:space="0" w:color="auto"/>
            <w:left w:val="none" w:sz="0" w:space="0" w:color="auto"/>
            <w:bottom w:val="none" w:sz="0" w:space="0" w:color="auto"/>
            <w:right w:val="none" w:sz="0" w:space="0" w:color="auto"/>
          </w:divBdr>
        </w:div>
        <w:div w:id="894462330">
          <w:marLeft w:val="0"/>
          <w:marRight w:val="0"/>
          <w:marTop w:val="0"/>
          <w:marBottom w:val="0"/>
          <w:divBdr>
            <w:top w:val="none" w:sz="0" w:space="0" w:color="auto"/>
            <w:left w:val="none" w:sz="0" w:space="0" w:color="auto"/>
            <w:bottom w:val="none" w:sz="0" w:space="0" w:color="auto"/>
            <w:right w:val="none" w:sz="0" w:space="0" w:color="auto"/>
          </w:divBdr>
        </w:div>
        <w:div w:id="249050615">
          <w:marLeft w:val="0"/>
          <w:marRight w:val="0"/>
          <w:marTop w:val="0"/>
          <w:marBottom w:val="0"/>
          <w:divBdr>
            <w:top w:val="none" w:sz="0" w:space="0" w:color="auto"/>
            <w:left w:val="none" w:sz="0" w:space="0" w:color="auto"/>
            <w:bottom w:val="none" w:sz="0" w:space="0" w:color="auto"/>
            <w:right w:val="none" w:sz="0" w:space="0" w:color="auto"/>
          </w:divBdr>
        </w:div>
        <w:div w:id="1548297127">
          <w:marLeft w:val="0"/>
          <w:marRight w:val="0"/>
          <w:marTop w:val="0"/>
          <w:marBottom w:val="0"/>
          <w:divBdr>
            <w:top w:val="none" w:sz="0" w:space="0" w:color="auto"/>
            <w:left w:val="none" w:sz="0" w:space="0" w:color="auto"/>
            <w:bottom w:val="none" w:sz="0" w:space="0" w:color="auto"/>
            <w:right w:val="none" w:sz="0" w:space="0" w:color="auto"/>
          </w:divBdr>
        </w:div>
        <w:div w:id="1581981709">
          <w:marLeft w:val="0"/>
          <w:marRight w:val="0"/>
          <w:marTop w:val="0"/>
          <w:marBottom w:val="0"/>
          <w:divBdr>
            <w:top w:val="none" w:sz="0" w:space="0" w:color="auto"/>
            <w:left w:val="none" w:sz="0" w:space="0" w:color="auto"/>
            <w:bottom w:val="none" w:sz="0" w:space="0" w:color="auto"/>
            <w:right w:val="none" w:sz="0" w:space="0" w:color="auto"/>
          </w:divBdr>
        </w:div>
        <w:div w:id="509804899">
          <w:marLeft w:val="0"/>
          <w:marRight w:val="0"/>
          <w:marTop w:val="0"/>
          <w:marBottom w:val="0"/>
          <w:divBdr>
            <w:top w:val="none" w:sz="0" w:space="0" w:color="auto"/>
            <w:left w:val="none" w:sz="0" w:space="0" w:color="auto"/>
            <w:bottom w:val="none" w:sz="0" w:space="0" w:color="auto"/>
            <w:right w:val="none" w:sz="0" w:space="0" w:color="auto"/>
          </w:divBdr>
        </w:div>
        <w:div w:id="1084959196">
          <w:marLeft w:val="0"/>
          <w:marRight w:val="0"/>
          <w:marTop w:val="0"/>
          <w:marBottom w:val="0"/>
          <w:divBdr>
            <w:top w:val="none" w:sz="0" w:space="0" w:color="auto"/>
            <w:left w:val="none" w:sz="0" w:space="0" w:color="auto"/>
            <w:bottom w:val="none" w:sz="0" w:space="0" w:color="auto"/>
            <w:right w:val="none" w:sz="0" w:space="0" w:color="auto"/>
          </w:divBdr>
        </w:div>
        <w:div w:id="18706004">
          <w:marLeft w:val="0"/>
          <w:marRight w:val="0"/>
          <w:marTop w:val="0"/>
          <w:marBottom w:val="0"/>
          <w:divBdr>
            <w:top w:val="none" w:sz="0" w:space="0" w:color="auto"/>
            <w:left w:val="none" w:sz="0" w:space="0" w:color="auto"/>
            <w:bottom w:val="none" w:sz="0" w:space="0" w:color="auto"/>
            <w:right w:val="none" w:sz="0" w:space="0" w:color="auto"/>
          </w:divBdr>
        </w:div>
        <w:div w:id="709301378">
          <w:marLeft w:val="0"/>
          <w:marRight w:val="0"/>
          <w:marTop w:val="0"/>
          <w:marBottom w:val="0"/>
          <w:divBdr>
            <w:top w:val="none" w:sz="0" w:space="0" w:color="auto"/>
            <w:left w:val="none" w:sz="0" w:space="0" w:color="auto"/>
            <w:bottom w:val="none" w:sz="0" w:space="0" w:color="auto"/>
            <w:right w:val="none" w:sz="0" w:space="0" w:color="auto"/>
          </w:divBdr>
        </w:div>
        <w:div w:id="1068923335">
          <w:marLeft w:val="0"/>
          <w:marRight w:val="0"/>
          <w:marTop w:val="0"/>
          <w:marBottom w:val="0"/>
          <w:divBdr>
            <w:top w:val="none" w:sz="0" w:space="0" w:color="auto"/>
            <w:left w:val="none" w:sz="0" w:space="0" w:color="auto"/>
            <w:bottom w:val="none" w:sz="0" w:space="0" w:color="auto"/>
            <w:right w:val="none" w:sz="0" w:space="0" w:color="auto"/>
          </w:divBdr>
        </w:div>
        <w:div w:id="2016759124">
          <w:marLeft w:val="0"/>
          <w:marRight w:val="0"/>
          <w:marTop w:val="0"/>
          <w:marBottom w:val="0"/>
          <w:divBdr>
            <w:top w:val="none" w:sz="0" w:space="0" w:color="auto"/>
            <w:left w:val="none" w:sz="0" w:space="0" w:color="auto"/>
            <w:bottom w:val="none" w:sz="0" w:space="0" w:color="auto"/>
            <w:right w:val="none" w:sz="0" w:space="0" w:color="auto"/>
          </w:divBdr>
        </w:div>
        <w:div w:id="712193095">
          <w:marLeft w:val="0"/>
          <w:marRight w:val="0"/>
          <w:marTop w:val="0"/>
          <w:marBottom w:val="0"/>
          <w:divBdr>
            <w:top w:val="none" w:sz="0" w:space="0" w:color="auto"/>
            <w:left w:val="none" w:sz="0" w:space="0" w:color="auto"/>
            <w:bottom w:val="none" w:sz="0" w:space="0" w:color="auto"/>
            <w:right w:val="none" w:sz="0" w:space="0" w:color="auto"/>
          </w:divBdr>
        </w:div>
        <w:div w:id="686097269">
          <w:marLeft w:val="0"/>
          <w:marRight w:val="0"/>
          <w:marTop w:val="0"/>
          <w:marBottom w:val="0"/>
          <w:divBdr>
            <w:top w:val="none" w:sz="0" w:space="0" w:color="auto"/>
            <w:left w:val="none" w:sz="0" w:space="0" w:color="auto"/>
            <w:bottom w:val="none" w:sz="0" w:space="0" w:color="auto"/>
            <w:right w:val="none" w:sz="0" w:space="0" w:color="auto"/>
          </w:divBdr>
        </w:div>
        <w:div w:id="410663137">
          <w:marLeft w:val="0"/>
          <w:marRight w:val="0"/>
          <w:marTop w:val="0"/>
          <w:marBottom w:val="0"/>
          <w:divBdr>
            <w:top w:val="none" w:sz="0" w:space="0" w:color="auto"/>
            <w:left w:val="none" w:sz="0" w:space="0" w:color="auto"/>
            <w:bottom w:val="none" w:sz="0" w:space="0" w:color="auto"/>
            <w:right w:val="none" w:sz="0" w:space="0" w:color="auto"/>
          </w:divBdr>
        </w:div>
        <w:div w:id="954945083">
          <w:marLeft w:val="0"/>
          <w:marRight w:val="0"/>
          <w:marTop w:val="0"/>
          <w:marBottom w:val="0"/>
          <w:divBdr>
            <w:top w:val="none" w:sz="0" w:space="0" w:color="auto"/>
            <w:left w:val="none" w:sz="0" w:space="0" w:color="auto"/>
            <w:bottom w:val="none" w:sz="0" w:space="0" w:color="auto"/>
            <w:right w:val="none" w:sz="0" w:space="0" w:color="auto"/>
          </w:divBdr>
        </w:div>
        <w:div w:id="1426338128">
          <w:marLeft w:val="0"/>
          <w:marRight w:val="0"/>
          <w:marTop w:val="0"/>
          <w:marBottom w:val="0"/>
          <w:divBdr>
            <w:top w:val="none" w:sz="0" w:space="0" w:color="auto"/>
            <w:left w:val="none" w:sz="0" w:space="0" w:color="auto"/>
            <w:bottom w:val="none" w:sz="0" w:space="0" w:color="auto"/>
            <w:right w:val="none" w:sz="0" w:space="0" w:color="auto"/>
          </w:divBdr>
        </w:div>
        <w:div w:id="1933659972">
          <w:marLeft w:val="0"/>
          <w:marRight w:val="0"/>
          <w:marTop w:val="0"/>
          <w:marBottom w:val="0"/>
          <w:divBdr>
            <w:top w:val="none" w:sz="0" w:space="0" w:color="auto"/>
            <w:left w:val="none" w:sz="0" w:space="0" w:color="auto"/>
            <w:bottom w:val="none" w:sz="0" w:space="0" w:color="auto"/>
            <w:right w:val="none" w:sz="0" w:space="0" w:color="auto"/>
          </w:divBdr>
        </w:div>
        <w:div w:id="55132532">
          <w:marLeft w:val="0"/>
          <w:marRight w:val="0"/>
          <w:marTop w:val="0"/>
          <w:marBottom w:val="0"/>
          <w:divBdr>
            <w:top w:val="none" w:sz="0" w:space="0" w:color="auto"/>
            <w:left w:val="none" w:sz="0" w:space="0" w:color="auto"/>
            <w:bottom w:val="none" w:sz="0" w:space="0" w:color="auto"/>
            <w:right w:val="none" w:sz="0" w:space="0" w:color="auto"/>
          </w:divBdr>
        </w:div>
        <w:div w:id="161940477">
          <w:marLeft w:val="0"/>
          <w:marRight w:val="0"/>
          <w:marTop w:val="0"/>
          <w:marBottom w:val="0"/>
          <w:divBdr>
            <w:top w:val="none" w:sz="0" w:space="0" w:color="auto"/>
            <w:left w:val="none" w:sz="0" w:space="0" w:color="auto"/>
            <w:bottom w:val="none" w:sz="0" w:space="0" w:color="auto"/>
            <w:right w:val="none" w:sz="0" w:space="0" w:color="auto"/>
          </w:divBdr>
        </w:div>
        <w:div w:id="147400097">
          <w:marLeft w:val="0"/>
          <w:marRight w:val="0"/>
          <w:marTop w:val="0"/>
          <w:marBottom w:val="0"/>
          <w:divBdr>
            <w:top w:val="none" w:sz="0" w:space="0" w:color="auto"/>
            <w:left w:val="none" w:sz="0" w:space="0" w:color="auto"/>
            <w:bottom w:val="none" w:sz="0" w:space="0" w:color="auto"/>
            <w:right w:val="none" w:sz="0" w:space="0" w:color="auto"/>
          </w:divBdr>
        </w:div>
        <w:div w:id="418253684">
          <w:marLeft w:val="0"/>
          <w:marRight w:val="0"/>
          <w:marTop w:val="0"/>
          <w:marBottom w:val="0"/>
          <w:divBdr>
            <w:top w:val="none" w:sz="0" w:space="0" w:color="auto"/>
            <w:left w:val="none" w:sz="0" w:space="0" w:color="auto"/>
            <w:bottom w:val="none" w:sz="0" w:space="0" w:color="auto"/>
            <w:right w:val="none" w:sz="0" w:space="0" w:color="auto"/>
          </w:divBdr>
        </w:div>
        <w:div w:id="1669794868">
          <w:marLeft w:val="0"/>
          <w:marRight w:val="0"/>
          <w:marTop w:val="0"/>
          <w:marBottom w:val="0"/>
          <w:divBdr>
            <w:top w:val="none" w:sz="0" w:space="0" w:color="auto"/>
            <w:left w:val="none" w:sz="0" w:space="0" w:color="auto"/>
            <w:bottom w:val="none" w:sz="0" w:space="0" w:color="auto"/>
            <w:right w:val="none" w:sz="0" w:space="0" w:color="auto"/>
          </w:divBdr>
        </w:div>
        <w:div w:id="677073641">
          <w:marLeft w:val="0"/>
          <w:marRight w:val="0"/>
          <w:marTop w:val="0"/>
          <w:marBottom w:val="0"/>
          <w:divBdr>
            <w:top w:val="none" w:sz="0" w:space="0" w:color="auto"/>
            <w:left w:val="none" w:sz="0" w:space="0" w:color="auto"/>
            <w:bottom w:val="none" w:sz="0" w:space="0" w:color="auto"/>
            <w:right w:val="none" w:sz="0" w:space="0" w:color="auto"/>
          </w:divBdr>
        </w:div>
        <w:div w:id="1131938753">
          <w:marLeft w:val="0"/>
          <w:marRight w:val="0"/>
          <w:marTop w:val="0"/>
          <w:marBottom w:val="0"/>
          <w:divBdr>
            <w:top w:val="none" w:sz="0" w:space="0" w:color="auto"/>
            <w:left w:val="none" w:sz="0" w:space="0" w:color="auto"/>
            <w:bottom w:val="none" w:sz="0" w:space="0" w:color="auto"/>
            <w:right w:val="none" w:sz="0" w:space="0" w:color="auto"/>
          </w:divBdr>
        </w:div>
        <w:div w:id="2079817323">
          <w:marLeft w:val="0"/>
          <w:marRight w:val="0"/>
          <w:marTop w:val="0"/>
          <w:marBottom w:val="0"/>
          <w:divBdr>
            <w:top w:val="none" w:sz="0" w:space="0" w:color="auto"/>
            <w:left w:val="none" w:sz="0" w:space="0" w:color="auto"/>
            <w:bottom w:val="none" w:sz="0" w:space="0" w:color="auto"/>
            <w:right w:val="none" w:sz="0" w:space="0" w:color="auto"/>
          </w:divBdr>
        </w:div>
        <w:div w:id="2027097630">
          <w:marLeft w:val="0"/>
          <w:marRight w:val="0"/>
          <w:marTop w:val="0"/>
          <w:marBottom w:val="0"/>
          <w:divBdr>
            <w:top w:val="none" w:sz="0" w:space="0" w:color="auto"/>
            <w:left w:val="none" w:sz="0" w:space="0" w:color="auto"/>
            <w:bottom w:val="none" w:sz="0" w:space="0" w:color="auto"/>
            <w:right w:val="none" w:sz="0" w:space="0" w:color="auto"/>
          </w:divBdr>
        </w:div>
        <w:div w:id="626161244">
          <w:marLeft w:val="0"/>
          <w:marRight w:val="0"/>
          <w:marTop w:val="0"/>
          <w:marBottom w:val="0"/>
          <w:divBdr>
            <w:top w:val="none" w:sz="0" w:space="0" w:color="auto"/>
            <w:left w:val="none" w:sz="0" w:space="0" w:color="auto"/>
            <w:bottom w:val="none" w:sz="0" w:space="0" w:color="auto"/>
            <w:right w:val="none" w:sz="0" w:space="0" w:color="auto"/>
          </w:divBdr>
        </w:div>
        <w:div w:id="1168667470">
          <w:marLeft w:val="0"/>
          <w:marRight w:val="0"/>
          <w:marTop w:val="0"/>
          <w:marBottom w:val="0"/>
          <w:divBdr>
            <w:top w:val="none" w:sz="0" w:space="0" w:color="auto"/>
            <w:left w:val="none" w:sz="0" w:space="0" w:color="auto"/>
            <w:bottom w:val="none" w:sz="0" w:space="0" w:color="auto"/>
            <w:right w:val="none" w:sz="0" w:space="0" w:color="auto"/>
          </w:divBdr>
        </w:div>
        <w:div w:id="306669067">
          <w:marLeft w:val="0"/>
          <w:marRight w:val="0"/>
          <w:marTop w:val="0"/>
          <w:marBottom w:val="0"/>
          <w:divBdr>
            <w:top w:val="none" w:sz="0" w:space="0" w:color="auto"/>
            <w:left w:val="none" w:sz="0" w:space="0" w:color="auto"/>
            <w:bottom w:val="none" w:sz="0" w:space="0" w:color="auto"/>
            <w:right w:val="none" w:sz="0" w:space="0" w:color="auto"/>
          </w:divBdr>
        </w:div>
        <w:div w:id="1327441144">
          <w:marLeft w:val="0"/>
          <w:marRight w:val="0"/>
          <w:marTop w:val="0"/>
          <w:marBottom w:val="0"/>
          <w:divBdr>
            <w:top w:val="none" w:sz="0" w:space="0" w:color="auto"/>
            <w:left w:val="none" w:sz="0" w:space="0" w:color="auto"/>
            <w:bottom w:val="none" w:sz="0" w:space="0" w:color="auto"/>
            <w:right w:val="none" w:sz="0" w:space="0" w:color="auto"/>
          </w:divBdr>
        </w:div>
        <w:div w:id="1308827164">
          <w:marLeft w:val="0"/>
          <w:marRight w:val="0"/>
          <w:marTop w:val="0"/>
          <w:marBottom w:val="0"/>
          <w:divBdr>
            <w:top w:val="none" w:sz="0" w:space="0" w:color="auto"/>
            <w:left w:val="none" w:sz="0" w:space="0" w:color="auto"/>
            <w:bottom w:val="none" w:sz="0" w:space="0" w:color="auto"/>
            <w:right w:val="none" w:sz="0" w:space="0" w:color="auto"/>
          </w:divBdr>
        </w:div>
        <w:div w:id="837770089">
          <w:marLeft w:val="0"/>
          <w:marRight w:val="0"/>
          <w:marTop w:val="0"/>
          <w:marBottom w:val="0"/>
          <w:divBdr>
            <w:top w:val="none" w:sz="0" w:space="0" w:color="auto"/>
            <w:left w:val="none" w:sz="0" w:space="0" w:color="auto"/>
            <w:bottom w:val="none" w:sz="0" w:space="0" w:color="auto"/>
            <w:right w:val="none" w:sz="0" w:space="0" w:color="auto"/>
          </w:divBdr>
        </w:div>
        <w:div w:id="1883441800">
          <w:marLeft w:val="0"/>
          <w:marRight w:val="0"/>
          <w:marTop w:val="0"/>
          <w:marBottom w:val="0"/>
          <w:divBdr>
            <w:top w:val="none" w:sz="0" w:space="0" w:color="auto"/>
            <w:left w:val="none" w:sz="0" w:space="0" w:color="auto"/>
            <w:bottom w:val="none" w:sz="0" w:space="0" w:color="auto"/>
            <w:right w:val="none" w:sz="0" w:space="0" w:color="auto"/>
          </w:divBdr>
        </w:div>
        <w:div w:id="322507674">
          <w:marLeft w:val="0"/>
          <w:marRight w:val="0"/>
          <w:marTop w:val="0"/>
          <w:marBottom w:val="0"/>
          <w:divBdr>
            <w:top w:val="none" w:sz="0" w:space="0" w:color="auto"/>
            <w:left w:val="none" w:sz="0" w:space="0" w:color="auto"/>
            <w:bottom w:val="none" w:sz="0" w:space="0" w:color="auto"/>
            <w:right w:val="none" w:sz="0" w:space="0" w:color="auto"/>
          </w:divBdr>
        </w:div>
        <w:div w:id="2045058309">
          <w:marLeft w:val="0"/>
          <w:marRight w:val="0"/>
          <w:marTop w:val="0"/>
          <w:marBottom w:val="0"/>
          <w:divBdr>
            <w:top w:val="none" w:sz="0" w:space="0" w:color="auto"/>
            <w:left w:val="none" w:sz="0" w:space="0" w:color="auto"/>
            <w:bottom w:val="none" w:sz="0" w:space="0" w:color="auto"/>
            <w:right w:val="none" w:sz="0" w:space="0" w:color="auto"/>
          </w:divBdr>
        </w:div>
        <w:div w:id="1343239723">
          <w:marLeft w:val="0"/>
          <w:marRight w:val="0"/>
          <w:marTop w:val="0"/>
          <w:marBottom w:val="0"/>
          <w:divBdr>
            <w:top w:val="none" w:sz="0" w:space="0" w:color="auto"/>
            <w:left w:val="none" w:sz="0" w:space="0" w:color="auto"/>
            <w:bottom w:val="none" w:sz="0" w:space="0" w:color="auto"/>
            <w:right w:val="none" w:sz="0" w:space="0" w:color="auto"/>
          </w:divBdr>
        </w:div>
        <w:div w:id="864369144">
          <w:marLeft w:val="0"/>
          <w:marRight w:val="0"/>
          <w:marTop w:val="0"/>
          <w:marBottom w:val="0"/>
          <w:divBdr>
            <w:top w:val="none" w:sz="0" w:space="0" w:color="auto"/>
            <w:left w:val="none" w:sz="0" w:space="0" w:color="auto"/>
            <w:bottom w:val="none" w:sz="0" w:space="0" w:color="auto"/>
            <w:right w:val="none" w:sz="0" w:space="0" w:color="auto"/>
          </w:divBdr>
        </w:div>
        <w:div w:id="1799373688">
          <w:marLeft w:val="0"/>
          <w:marRight w:val="0"/>
          <w:marTop w:val="0"/>
          <w:marBottom w:val="0"/>
          <w:divBdr>
            <w:top w:val="none" w:sz="0" w:space="0" w:color="auto"/>
            <w:left w:val="none" w:sz="0" w:space="0" w:color="auto"/>
            <w:bottom w:val="none" w:sz="0" w:space="0" w:color="auto"/>
            <w:right w:val="none" w:sz="0" w:space="0" w:color="auto"/>
          </w:divBdr>
        </w:div>
        <w:div w:id="1566600644">
          <w:marLeft w:val="0"/>
          <w:marRight w:val="0"/>
          <w:marTop w:val="0"/>
          <w:marBottom w:val="0"/>
          <w:divBdr>
            <w:top w:val="none" w:sz="0" w:space="0" w:color="auto"/>
            <w:left w:val="none" w:sz="0" w:space="0" w:color="auto"/>
            <w:bottom w:val="none" w:sz="0" w:space="0" w:color="auto"/>
            <w:right w:val="none" w:sz="0" w:space="0" w:color="auto"/>
          </w:divBdr>
        </w:div>
        <w:div w:id="410471432">
          <w:marLeft w:val="0"/>
          <w:marRight w:val="0"/>
          <w:marTop w:val="0"/>
          <w:marBottom w:val="0"/>
          <w:divBdr>
            <w:top w:val="none" w:sz="0" w:space="0" w:color="auto"/>
            <w:left w:val="none" w:sz="0" w:space="0" w:color="auto"/>
            <w:bottom w:val="none" w:sz="0" w:space="0" w:color="auto"/>
            <w:right w:val="none" w:sz="0" w:space="0" w:color="auto"/>
          </w:divBdr>
        </w:div>
        <w:div w:id="1634097227">
          <w:marLeft w:val="0"/>
          <w:marRight w:val="0"/>
          <w:marTop w:val="0"/>
          <w:marBottom w:val="0"/>
          <w:divBdr>
            <w:top w:val="none" w:sz="0" w:space="0" w:color="auto"/>
            <w:left w:val="none" w:sz="0" w:space="0" w:color="auto"/>
            <w:bottom w:val="none" w:sz="0" w:space="0" w:color="auto"/>
            <w:right w:val="none" w:sz="0" w:space="0" w:color="auto"/>
          </w:divBdr>
        </w:div>
        <w:div w:id="1450510058">
          <w:marLeft w:val="0"/>
          <w:marRight w:val="0"/>
          <w:marTop w:val="0"/>
          <w:marBottom w:val="0"/>
          <w:divBdr>
            <w:top w:val="none" w:sz="0" w:space="0" w:color="auto"/>
            <w:left w:val="none" w:sz="0" w:space="0" w:color="auto"/>
            <w:bottom w:val="none" w:sz="0" w:space="0" w:color="auto"/>
            <w:right w:val="none" w:sz="0" w:space="0" w:color="auto"/>
          </w:divBdr>
        </w:div>
        <w:div w:id="971906207">
          <w:marLeft w:val="0"/>
          <w:marRight w:val="0"/>
          <w:marTop w:val="0"/>
          <w:marBottom w:val="0"/>
          <w:divBdr>
            <w:top w:val="none" w:sz="0" w:space="0" w:color="auto"/>
            <w:left w:val="none" w:sz="0" w:space="0" w:color="auto"/>
            <w:bottom w:val="none" w:sz="0" w:space="0" w:color="auto"/>
            <w:right w:val="none" w:sz="0" w:space="0" w:color="auto"/>
          </w:divBdr>
        </w:div>
        <w:div w:id="2124108939">
          <w:marLeft w:val="0"/>
          <w:marRight w:val="0"/>
          <w:marTop w:val="0"/>
          <w:marBottom w:val="0"/>
          <w:divBdr>
            <w:top w:val="none" w:sz="0" w:space="0" w:color="auto"/>
            <w:left w:val="none" w:sz="0" w:space="0" w:color="auto"/>
            <w:bottom w:val="none" w:sz="0" w:space="0" w:color="auto"/>
            <w:right w:val="none" w:sz="0" w:space="0" w:color="auto"/>
          </w:divBdr>
        </w:div>
        <w:div w:id="1988241762">
          <w:marLeft w:val="0"/>
          <w:marRight w:val="0"/>
          <w:marTop w:val="0"/>
          <w:marBottom w:val="0"/>
          <w:divBdr>
            <w:top w:val="none" w:sz="0" w:space="0" w:color="auto"/>
            <w:left w:val="none" w:sz="0" w:space="0" w:color="auto"/>
            <w:bottom w:val="none" w:sz="0" w:space="0" w:color="auto"/>
            <w:right w:val="none" w:sz="0" w:space="0" w:color="auto"/>
          </w:divBdr>
        </w:div>
        <w:div w:id="908273981">
          <w:marLeft w:val="0"/>
          <w:marRight w:val="0"/>
          <w:marTop w:val="0"/>
          <w:marBottom w:val="0"/>
          <w:divBdr>
            <w:top w:val="none" w:sz="0" w:space="0" w:color="auto"/>
            <w:left w:val="none" w:sz="0" w:space="0" w:color="auto"/>
            <w:bottom w:val="none" w:sz="0" w:space="0" w:color="auto"/>
            <w:right w:val="none" w:sz="0" w:space="0" w:color="auto"/>
          </w:divBdr>
        </w:div>
        <w:div w:id="758602830">
          <w:marLeft w:val="0"/>
          <w:marRight w:val="0"/>
          <w:marTop w:val="0"/>
          <w:marBottom w:val="0"/>
          <w:divBdr>
            <w:top w:val="none" w:sz="0" w:space="0" w:color="auto"/>
            <w:left w:val="none" w:sz="0" w:space="0" w:color="auto"/>
            <w:bottom w:val="none" w:sz="0" w:space="0" w:color="auto"/>
            <w:right w:val="none" w:sz="0" w:space="0" w:color="auto"/>
          </w:divBdr>
        </w:div>
        <w:div w:id="956064876">
          <w:marLeft w:val="0"/>
          <w:marRight w:val="0"/>
          <w:marTop w:val="0"/>
          <w:marBottom w:val="0"/>
          <w:divBdr>
            <w:top w:val="none" w:sz="0" w:space="0" w:color="auto"/>
            <w:left w:val="none" w:sz="0" w:space="0" w:color="auto"/>
            <w:bottom w:val="none" w:sz="0" w:space="0" w:color="auto"/>
            <w:right w:val="none" w:sz="0" w:space="0" w:color="auto"/>
          </w:divBdr>
        </w:div>
        <w:div w:id="584729102">
          <w:marLeft w:val="0"/>
          <w:marRight w:val="0"/>
          <w:marTop w:val="0"/>
          <w:marBottom w:val="0"/>
          <w:divBdr>
            <w:top w:val="none" w:sz="0" w:space="0" w:color="auto"/>
            <w:left w:val="none" w:sz="0" w:space="0" w:color="auto"/>
            <w:bottom w:val="none" w:sz="0" w:space="0" w:color="auto"/>
            <w:right w:val="none" w:sz="0" w:space="0" w:color="auto"/>
          </w:divBdr>
        </w:div>
        <w:div w:id="550921135">
          <w:marLeft w:val="0"/>
          <w:marRight w:val="0"/>
          <w:marTop w:val="0"/>
          <w:marBottom w:val="0"/>
          <w:divBdr>
            <w:top w:val="none" w:sz="0" w:space="0" w:color="auto"/>
            <w:left w:val="none" w:sz="0" w:space="0" w:color="auto"/>
            <w:bottom w:val="none" w:sz="0" w:space="0" w:color="auto"/>
            <w:right w:val="none" w:sz="0" w:space="0" w:color="auto"/>
          </w:divBdr>
        </w:div>
        <w:div w:id="1652976460">
          <w:marLeft w:val="0"/>
          <w:marRight w:val="0"/>
          <w:marTop w:val="0"/>
          <w:marBottom w:val="0"/>
          <w:divBdr>
            <w:top w:val="none" w:sz="0" w:space="0" w:color="auto"/>
            <w:left w:val="none" w:sz="0" w:space="0" w:color="auto"/>
            <w:bottom w:val="none" w:sz="0" w:space="0" w:color="auto"/>
            <w:right w:val="none" w:sz="0" w:space="0" w:color="auto"/>
          </w:divBdr>
        </w:div>
        <w:div w:id="1615136650">
          <w:marLeft w:val="0"/>
          <w:marRight w:val="0"/>
          <w:marTop w:val="0"/>
          <w:marBottom w:val="0"/>
          <w:divBdr>
            <w:top w:val="none" w:sz="0" w:space="0" w:color="auto"/>
            <w:left w:val="none" w:sz="0" w:space="0" w:color="auto"/>
            <w:bottom w:val="none" w:sz="0" w:space="0" w:color="auto"/>
            <w:right w:val="none" w:sz="0" w:space="0" w:color="auto"/>
          </w:divBdr>
        </w:div>
        <w:div w:id="1248079062">
          <w:marLeft w:val="0"/>
          <w:marRight w:val="0"/>
          <w:marTop w:val="0"/>
          <w:marBottom w:val="0"/>
          <w:divBdr>
            <w:top w:val="none" w:sz="0" w:space="0" w:color="auto"/>
            <w:left w:val="none" w:sz="0" w:space="0" w:color="auto"/>
            <w:bottom w:val="none" w:sz="0" w:space="0" w:color="auto"/>
            <w:right w:val="none" w:sz="0" w:space="0" w:color="auto"/>
          </w:divBdr>
        </w:div>
        <w:div w:id="679892966">
          <w:marLeft w:val="0"/>
          <w:marRight w:val="0"/>
          <w:marTop w:val="0"/>
          <w:marBottom w:val="0"/>
          <w:divBdr>
            <w:top w:val="none" w:sz="0" w:space="0" w:color="auto"/>
            <w:left w:val="none" w:sz="0" w:space="0" w:color="auto"/>
            <w:bottom w:val="none" w:sz="0" w:space="0" w:color="auto"/>
            <w:right w:val="none" w:sz="0" w:space="0" w:color="auto"/>
          </w:divBdr>
        </w:div>
        <w:div w:id="1173229061">
          <w:marLeft w:val="0"/>
          <w:marRight w:val="0"/>
          <w:marTop w:val="0"/>
          <w:marBottom w:val="0"/>
          <w:divBdr>
            <w:top w:val="none" w:sz="0" w:space="0" w:color="auto"/>
            <w:left w:val="none" w:sz="0" w:space="0" w:color="auto"/>
            <w:bottom w:val="none" w:sz="0" w:space="0" w:color="auto"/>
            <w:right w:val="none" w:sz="0" w:space="0" w:color="auto"/>
          </w:divBdr>
        </w:div>
        <w:div w:id="1550995894">
          <w:marLeft w:val="0"/>
          <w:marRight w:val="0"/>
          <w:marTop w:val="0"/>
          <w:marBottom w:val="0"/>
          <w:divBdr>
            <w:top w:val="none" w:sz="0" w:space="0" w:color="auto"/>
            <w:left w:val="none" w:sz="0" w:space="0" w:color="auto"/>
            <w:bottom w:val="none" w:sz="0" w:space="0" w:color="auto"/>
            <w:right w:val="none" w:sz="0" w:space="0" w:color="auto"/>
          </w:divBdr>
        </w:div>
        <w:div w:id="1694769326">
          <w:marLeft w:val="0"/>
          <w:marRight w:val="0"/>
          <w:marTop w:val="0"/>
          <w:marBottom w:val="0"/>
          <w:divBdr>
            <w:top w:val="none" w:sz="0" w:space="0" w:color="auto"/>
            <w:left w:val="none" w:sz="0" w:space="0" w:color="auto"/>
            <w:bottom w:val="none" w:sz="0" w:space="0" w:color="auto"/>
            <w:right w:val="none" w:sz="0" w:space="0" w:color="auto"/>
          </w:divBdr>
        </w:div>
        <w:div w:id="1460295388">
          <w:marLeft w:val="0"/>
          <w:marRight w:val="0"/>
          <w:marTop w:val="0"/>
          <w:marBottom w:val="0"/>
          <w:divBdr>
            <w:top w:val="none" w:sz="0" w:space="0" w:color="auto"/>
            <w:left w:val="none" w:sz="0" w:space="0" w:color="auto"/>
            <w:bottom w:val="none" w:sz="0" w:space="0" w:color="auto"/>
            <w:right w:val="none" w:sz="0" w:space="0" w:color="auto"/>
          </w:divBdr>
        </w:div>
        <w:div w:id="1476752912">
          <w:marLeft w:val="0"/>
          <w:marRight w:val="0"/>
          <w:marTop w:val="0"/>
          <w:marBottom w:val="0"/>
          <w:divBdr>
            <w:top w:val="none" w:sz="0" w:space="0" w:color="auto"/>
            <w:left w:val="none" w:sz="0" w:space="0" w:color="auto"/>
            <w:bottom w:val="none" w:sz="0" w:space="0" w:color="auto"/>
            <w:right w:val="none" w:sz="0" w:space="0" w:color="auto"/>
          </w:divBdr>
        </w:div>
        <w:div w:id="1886722727">
          <w:marLeft w:val="0"/>
          <w:marRight w:val="0"/>
          <w:marTop w:val="0"/>
          <w:marBottom w:val="0"/>
          <w:divBdr>
            <w:top w:val="none" w:sz="0" w:space="0" w:color="auto"/>
            <w:left w:val="none" w:sz="0" w:space="0" w:color="auto"/>
            <w:bottom w:val="none" w:sz="0" w:space="0" w:color="auto"/>
            <w:right w:val="none" w:sz="0" w:space="0" w:color="auto"/>
          </w:divBdr>
        </w:div>
        <w:div w:id="2096128814">
          <w:marLeft w:val="0"/>
          <w:marRight w:val="0"/>
          <w:marTop w:val="0"/>
          <w:marBottom w:val="0"/>
          <w:divBdr>
            <w:top w:val="none" w:sz="0" w:space="0" w:color="auto"/>
            <w:left w:val="none" w:sz="0" w:space="0" w:color="auto"/>
            <w:bottom w:val="none" w:sz="0" w:space="0" w:color="auto"/>
            <w:right w:val="none" w:sz="0" w:space="0" w:color="auto"/>
          </w:divBdr>
        </w:div>
        <w:div w:id="2002584570">
          <w:marLeft w:val="0"/>
          <w:marRight w:val="0"/>
          <w:marTop w:val="0"/>
          <w:marBottom w:val="0"/>
          <w:divBdr>
            <w:top w:val="none" w:sz="0" w:space="0" w:color="auto"/>
            <w:left w:val="none" w:sz="0" w:space="0" w:color="auto"/>
            <w:bottom w:val="none" w:sz="0" w:space="0" w:color="auto"/>
            <w:right w:val="none" w:sz="0" w:space="0" w:color="auto"/>
          </w:divBdr>
        </w:div>
        <w:div w:id="694579860">
          <w:marLeft w:val="0"/>
          <w:marRight w:val="0"/>
          <w:marTop w:val="0"/>
          <w:marBottom w:val="0"/>
          <w:divBdr>
            <w:top w:val="none" w:sz="0" w:space="0" w:color="auto"/>
            <w:left w:val="none" w:sz="0" w:space="0" w:color="auto"/>
            <w:bottom w:val="none" w:sz="0" w:space="0" w:color="auto"/>
            <w:right w:val="none" w:sz="0" w:space="0" w:color="auto"/>
          </w:divBdr>
        </w:div>
        <w:div w:id="1005405496">
          <w:marLeft w:val="0"/>
          <w:marRight w:val="0"/>
          <w:marTop w:val="0"/>
          <w:marBottom w:val="0"/>
          <w:divBdr>
            <w:top w:val="none" w:sz="0" w:space="0" w:color="auto"/>
            <w:left w:val="none" w:sz="0" w:space="0" w:color="auto"/>
            <w:bottom w:val="none" w:sz="0" w:space="0" w:color="auto"/>
            <w:right w:val="none" w:sz="0" w:space="0" w:color="auto"/>
          </w:divBdr>
        </w:div>
        <w:div w:id="509564563">
          <w:marLeft w:val="0"/>
          <w:marRight w:val="0"/>
          <w:marTop w:val="0"/>
          <w:marBottom w:val="0"/>
          <w:divBdr>
            <w:top w:val="none" w:sz="0" w:space="0" w:color="auto"/>
            <w:left w:val="none" w:sz="0" w:space="0" w:color="auto"/>
            <w:bottom w:val="none" w:sz="0" w:space="0" w:color="auto"/>
            <w:right w:val="none" w:sz="0" w:space="0" w:color="auto"/>
          </w:divBdr>
        </w:div>
        <w:div w:id="1779907277">
          <w:marLeft w:val="0"/>
          <w:marRight w:val="0"/>
          <w:marTop w:val="0"/>
          <w:marBottom w:val="0"/>
          <w:divBdr>
            <w:top w:val="none" w:sz="0" w:space="0" w:color="auto"/>
            <w:left w:val="none" w:sz="0" w:space="0" w:color="auto"/>
            <w:bottom w:val="none" w:sz="0" w:space="0" w:color="auto"/>
            <w:right w:val="none" w:sz="0" w:space="0" w:color="auto"/>
          </w:divBdr>
        </w:div>
        <w:div w:id="1545601242">
          <w:marLeft w:val="0"/>
          <w:marRight w:val="0"/>
          <w:marTop w:val="0"/>
          <w:marBottom w:val="0"/>
          <w:divBdr>
            <w:top w:val="none" w:sz="0" w:space="0" w:color="auto"/>
            <w:left w:val="none" w:sz="0" w:space="0" w:color="auto"/>
            <w:bottom w:val="none" w:sz="0" w:space="0" w:color="auto"/>
            <w:right w:val="none" w:sz="0" w:space="0" w:color="auto"/>
          </w:divBdr>
        </w:div>
        <w:div w:id="634799932">
          <w:marLeft w:val="0"/>
          <w:marRight w:val="0"/>
          <w:marTop w:val="0"/>
          <w:marBottom w:val="0"/>
          <w:divBdr>
            <w:top w:val="none" w:sz="0" w:space="0" w:color="auto"/>
            <w:left w:val="none" w:sz="0" w:space="0" w:color="auto"/>
            <w:bottom w:val="none" w:sz="0" w:space="0" w:color="auto"/>
            <w:right w:val="none" w:sz="0" w:space="0" w:color="auto"/>
          </w:divBdr>
        </w:div>
        <w:div w:id="1647126797">
          <w:marLeft w:val="0"/>
          <w:marRight w:val="0"/>
          <w:marTop w:val="0"/>
          <w:marBottom w:val="0"/>
          <w:divBdr>
            <w:top w:val="none" w:sz="0" w:space="0" w:color="auto"/>
            <w:left w:val="none" w:sz="0" w:space="0" w:color="auto"/>
            <w:bottom w:val="none" w:sz="0" w:space="0" w:color="auto"/>
            <w:right w:val="none" w:sz="0" w:space="0" w:color="auto"/>
          </w:divBdr>
        </w:div>
        <w:div w:id="1676103937">
          <w:marLeft w:val="0"/>
          <w:marRight w:val="0"/>
          <w:marTop w:val="0"/>
          <w:marBottom w:val="0"/>
          <w:divBdr>
            <w:top w:val="none" w:sz="0" w:space="0" w:color="auto"/>
            <w:left w:val="none" w:sz="0" w:space="0" w:color="auto"/>
            <w:bottom w:val="none" w:sz="0" w:space="0" w:color="auto"/>
            <w:right w:val="none" w:sz="0" w:space="0" w:color="auto"/>
          </w:divBdr>
        </w:div>
        <w:div w:id="933561092">
          <w:marLeft w:val="0"/>
          <w:marRight w:val="0"/>
          <w:marTop w:val="0"/>
          <w:marBottom w:val="0"/>
          <w:divBdr>
            <w:top w:val="none" w:sz="0" w:space="0" w:color="auto"/>
            <w:left w:val="none" w:sz="0" w:space="0" w:color="auto"/>
            <w:bottom w:val="none" w:sz="0" w:space="0" w:color="auto"/>
            <w:right w:val="none" w:sz="0" w:space="0" w:color="auto"/>
          </w:divBdr>
        </w:div>
        <w:div w:id="1131821519">
          <w:marLeft w:val="0"/>
          <w:marRight w:val="0"/>
          <w:marTop w:val="0"/>
          <w:marBottom w:val="0"/>
          <w:divBdr>
            <w:top w:val="none" w:sz="0" w:space="0" w:color="auto"/>
            <w:left w:val="none" w:sz="0" w:space="0" w:color="auto"/>
            <w:bottom w:val="none" w:sz="0" w:space="0" w:color="auto"/>
            <w:right w:val="none" w:sz="0" w:space="0" w:color="auto"/>
          </w:divBdr>
        </w:div>
        <w:div w:id="1473594546">
          <w:marLeft w:val="0"/>
          <w:marRight w:val="0"/>
          <w:marTop w:val="0"/>
          <w:marBottom w:val="0"/>
          <w:divBdr>
            <w:top w:val="none" w:sz="0" w:space="0" w:color="auto"/>
            <w:left w:val="none" w:sz="0" w:space="0" w:color="auto"/>
            <w:bottom w:val="none" w:sz="0" w:space="0" w:color="auto"/>
            <w:right w:val="none" w:sz="0" w:space="0" w:color="auto"/>
          </w:divBdr>
        </w:div>
        <w:div w:id="100801064">
          <w:marLeft w:val="0"/>
          <w:marRight w:val="0"/>
          <w:marTop w:val="0"/>
          <w:marBottom w:val="0"/>
          <w:divBdr>
            <w:top w:val="none" w:sz="0" w:space="0" w:color="auto"/>
            <w:left w:val="none" w:sz="0" w:space="0" w:color="auto"/>
            <w:bottom w:val="none" w:sz="0" w:space="0" w:color="auto"/>
            <w:right w:val="none" w:sz="0" w:space="0" w:color="auto"/>
          </w:divBdr>
        </w:div>
        <w:div w:id="1886940337">
          <w:marLeft w:val="0"/>
          <w:marRight w:val="0"/>
          <w:marTop w:val="0"/>
          <w:marBottom w:val="0"/>
          <w:divBdr>
            <w:top w:val="none" w:sz="0" w:space="0" w:color="auto"/>
            <w:left w:val="none" w:sz="0" w:space="0" w:color="auto"/>
            <w:bottom w:val="none" w:sz="0" w:space="0" w:color="auto"/>
            <w:right w:val="none" w:sz="0" w:space="0" w:color="auto"/>
          </w:divBdr>
        </w:div>
        <w:div w:id="1990590692">
          <w:marLeft w:val="0"/>
          <w:marRight w:val="0"/>
          <w:marTop w:val="0"/>
          <w:marBottom w:val="0"/>
          <w:divBdr>
            <w:top w:val="none" w:sz="0" w:space="0" w:color="auto"/>
            <w:left w:val="none" w:sz="0" w:space="0" w:color="auto"/>
            <w:bottom w:val="none" w:sz="0" w:space="0" w:color="auto"/>
            <w:right w:val="none" w:sz="0" w:space="0" w:color="auto"/>
          </w:divBdr>
        </w:div>
        <w:div w:id="875511377">
          <w:marLeft w:val="0"/>
          <w:marRight w:val="0"/>
          <w:marTop w:val="0"/>
          <w:marBottom w:val="0"/>
          <w:divBdr>
            <w:top w:val="none" w:sz="0" w:space="0" w:color="auto"/>
            <w:left w:val="none" w:sz="0" w:space="0" w:color="auto"/>
            <w:bottom w:val="none" w:sz="0" w:space="0" w:color="auto"/>
            <w:right w:val="none" w:sz="0" w:space="0" w:color="auto"/>
          </w:divBdr>
        </w:div>
        <w:div w:id="1324817556">
          <w:marLeft w:val="0"/>
          <w:marRight w:val="0"/>
          <w:marTop w:val="0"/>
          <w:marBottom w:val="0"/>
          <w:divBdr>
            <w:top w:val="none" w:sz="0" w:space="0" w:color="auto"/>
            <w:left w:val="none" w:sz="0" w:space="0" w:color="auto"/>
            <w:bottom w:val="none" w:sz="0" w:space="0" w:color="auto"/>
            <w:right w:val="none" w:sz="0" w:space="0" w:color="auto"/>
          </w:divBdr>
        </w:div>
        <w:div w:id="1855267254">
          <w:marLeft w:val="0"/>
          <w:marRight w:val="0"/>
          <w:marTop w:val="0"/>
          <w:marBottom w:val="0"/>
          <w:divBdr>
            <w:top w:val="none" w:sz="0" w:space="0" w:color="auto"/>
            <w:left w:val="none" w:sz="0" w:space="0" w:color="auto"/>
            <w:bottom w:val="none" w:sz="0" w:space="0" w:color="auto"/>
            <w:right w:val="none" w:sz="0" w:space="0" w:color="auto"/>
          </w:divBdr>
        </w:div>
        <w:div w:id="1469199435">
          <w:marLeft w:val="0"/>
          <w:marRight w:val="0"/>
          <w:marTop w:val="0"/>
          <w:marBottom w:val="0"/>
          <w:divBdr>
            <w:top w:val="none" w:sz="0" w:space="0" w:color="auto"/>
            <w:left w:val="none" w:sz="0" w:space="0" w:color="auto"/>
            <w:bottom w:val="none" w:sz="0" w:space="0" w:color="auto"/>
            <w:right w:val="none" w:sz="0" w:space="0" w:color="auto"/>
          </w:divBdr>
        </w:div>
        <w:div w:id="693113408">
          <w:marLeft w:val="0"/>
          <w:marRight w:val="0"/>
          <w:marTop w:val="0"/>
          <w:marBottom w:val="0"/>
          <w:divBdr>
            <w:top w:val="none" w:sz="0" w:space="0" w:color="auto"/>
            <w:left w:val="none" w:sz="0" w:space="0" w:color="auto"/>
            <w:bottom w:val="none" w:sz="0" w:space="0" w:color="auto"/>
            <w:right w:val="none" w:sz="0" w:space="0" w:color="auto"/>
          </w:divBdr>
        </w:div>
        <w:div w:id="850221713">
          <w:marLeft w:val="0"/>
          <w:marRight w:val="0"/>
          <w:marTop w:val="0"/>
          <w:marBottom w:val="0"/>
          <w:divBdr>
            <w:top w:val="none" w:sz="0" w:space="0" w:color="auto"/>
            <w:left w:val="none" w:sz="0" w:space="0" w:color="auto"/>
            <w:bottom w:val="none" w:sz="0" w:space="0" w:color="auto"/>
            <w:right w:val="none" w:sz="0" w:space="0" w:color="auto"/>
          </w:divBdr>
        </w:div>
        <w:div w:id="216934375">
          <w:marLeft w:val="0"/>
          <w:marRight w:val="0"/>
          <w:marTop w:val="0"/>
          <w:marBottom w:val="0"/>
          <w:divBdr>
            <w:top w:val="none" w:sz="0" w:space="0" w:color="auto"/>
            <w:left w:val="none" w:sz="0" w:space="0" w:color="auto"/>
            <w:bottom w:val="none" w:sz="0" w:space="0" w:color="auto"/>
            <w:right w:val="none" w:sz="0" w:space="0" w:color="auto"/>
          </w:divBdr>
        </w:div>
        <w:div w:id="1387298801">
          <w:marLeft w:val="0"/>
          <w:marRight w:val="0"/>
          <w:marTop w:val="0"/>
          <w:marBottom w:val="0"/>
          <w:divBdr>
            <w:top w:val="none" w:sz="0" w:space="0" w:color="auto"/>
            <w:left w:val="none" w:sz="0" w:space="0" w:color="auto"/>
            <w:bottom w:val="none" w:sz="0" w:space="0" w:color="auto"/>
            <w:right w:val="none" w:sz="0" w:space="0" w:color="auto"/>
          </w:divBdr>
        </w:div>
        <w:div w:id="2028286520">
          <w:marLeft w:val="0"/>
          <w:marRight w:val="0"/>
          <w:marTop w:val="0"/>
          <w:marBottom w:val="0"/>
          <w:divBdr>
            <w:top w:val="none" w:sz="0" w:space="0" w:color="auto"/>
            <w:left w:val="none" w:sz="0" w:space="0" w:color="auto"/>
            <w:bottom w:val="none" w:sz="0" w:space="0" w:color="auto"/>
            <w:right w:val="none" w:sz="0" w:space="0" w:color="auto"/>
          </w:divBdr>
        </w:div>
        <w:div w:id="730348090">
          <w:marLeft w:val="0"/>
          <w:marRight w:val="0"/>
          <w:marTop w:val="0"/>
          <w:marBottom w:val="0"/>
          <w:divBdr>
            <w:top w:val="none" w:sz="0" w:space="0" w:color="auto"/>
            <w:left w:val="none" w:sz="0" w:space="0" w:color="auto"/>
            <w:bottom w:val="none" w:sz="0" w:space="0" w:color="auto"/>
            <w:right w:val="none" w:sz="0" w:space="0" w:color="auto"/>
          </w:divBdr>
        </w:div>
        <w:div w:id="1488327998">
          <w:marLeft w:val="0"/>
          <w:marRight w:val="0"/>
          <w:marTop w:val="0"/>
          <w:marBottom w:val="0"/>
          <w:divBdr>
            <w:top w:val="none" w:sz="0" w:space="0" w:color="auto"/>
            <w:left w:val="none" w:sz="0" w:space="0" w:color="auto"/>
            <w:bottom w:val="none" w:sz="0" w:space="0" w:color="auto"/>
            <w:right w:val="none" w:sz="0" w:space="0" w:color="auto"/>
          </w:divBdr>
        </w:div>
        <w:div w:id="54670569">
          <w:marLeft w:val="0"/>
          <w:marRight w:val="0"/>
          <w:marTop w:val="0"/>
          <w:marBottom w:val="0"/>
          <w:divBdr>
            <w:top w:val="none" w:sz="0" w:space="0" w:color="auto"/>
            <w:left w:val="none" w:sz="0" w:space="0" w:color="auto"/>
            <w:bottom w:val="none" w:sz="0" w:space="0" w:color="auto"/>
            <w:right w:val="none" w:sz="0" w:space="0" w:color="auto"/>
          </w:divBdr>
        </w:div>
        <w:div w:id="1672485338">
          <w:marLeft w:val="0"/>
          <w:marRight w:val="0"/>
          <w:marTop w:val="0"/>
          <w:marBottom w:val="0"/>
          <w:divBdr>
            <w:top w:val="none" w:sz="0" w:space="0" w:color="auto"/>
            <w:left w:val="none" w:sz="0" w:space="0" w:color="auto"/>
            <w:bottom w:val="none" w:sz="0" w:space="0" w:color="auto"/>
            <w:right w:val="none" w:sz="0" w:space="0" w:color="auto"/>
          </w:divBdr>
        </w:div>
        <w:div w:id="1202668667">
          <w:marLeft w:val="0"/>
          <w:marRight w:val="0"/>
          <w:marTop w:val="0"/>
          <w:marBottom w:val="0"/>
          <w:divBdr>
            <w:top w:val="none" w:sz="0" w:space="0" w:color="auto"/>
            <w:left w:val="none" w:sz="0" w:space="0" w:color="auto"/>
            <w:bottom w:val="none" w:sz="0" w:space="0" w:color="auto"/>
            <w:right w:val="none" w:sz="0" w:space="0" w:color="auto"/>
          </w:divBdr>
        </w:div>
        <w:div w:id="787504104">
          <w:marLeft w:val="0"/>
          <w:marRight w:val="0"/>
          <w:marTop w:val="0"/>
          <w:marBottom w:val="0"/>
          <w:divBdr>
            <w:top w:val="none" w:sz="0" w:space="0" w:color="auto"/>
            <w:left w:val="none" w:sz="0" w:space="0" w:color="auto"/>
            <w:bottom w:val="none" w:sz="0" w:space="0" w:color="auto"/>
            <w:right w:val="none" w:sz="0" w:space="0" w:color="auto"/>
          </w:divBdr>
        </w:div>
        <w:div w:id="2123375915">
          <w:marLeft w:val="0"/>
          <w:marRight w:val="0"/>
          <w:marTop w:val="0"/>
          <w:marBottom w:val="0"/>
          <w:divBdr>
            <w:top w:val="none" w:sz="0" w:space="0" w:color="auto"/>
            <w:left w:val="none" w:sz="0" w:space="0" w:color="auto"/>
            <w:bottom w:val="none" w:sz="0" w:space="0" w:color="auto"/>
            <w:right w:val="none" w:sz="0" w:space="0" w:color="auto"/>
          </w:divBdr>
        </w:div>
        <w:div w:id="1674993420">
          <w:marLeft w:val="0"/>
          <w:marRight w:val="0"/>
          <w:marTop w:val="0"/>
          <w:marBottom w:val="0"/>
          <w:divBdr>
            <w:top w:val="none" w:sz="0" w:space="0" w:color="auto"/>
            <w:left w:val="none" w:sz="0" w:space="0" w:color="auto"/>
            <w:bottom w:val="none" w:sz="0" w:space="0" w:color="auto"/>
            <w:right w:val="none" w:sz="0" w:space="0" w:color="auto"/>
          </w:divBdr>
        </w:div>
        <w:div w:id="75366851">
          <w:marLeft w:val="0"/>
          <w:marRight w:val="0"/>
          <w:marTop w:val="0"/>
          <w:marBottom w:val="0"/>
          <w:divBdr>
            <w:top w:val="none" w:sz="0" w:space="0" w:color="auto"/>
            <w:left w:val="none" w:sz="0" w:space="0" w:color="auto"/>
            <w:bottom w:val="none" w:sz="0" w:space="0" w:color="auto"/>
            <w:right w:val="none" w:sz="0" w:space="0" w:color="auto"/>
          </w:divBdr>
        </w:div>
        <w:div w:id="260454586">
          <w:marLeft w:val="0"/>
          <w:marRight w:val="0"/>
          <w:marTop w:val="0"/>
          <w:marBottom w:val="0"/>
          <w:divBdr>
            <w:top w:val="none" w:sz="0" w:space="0" w:color="auto"/>
            <w:left w:val="none" w:sz="0" w:space="0" w:color="auto"/>
            <w:bottom w:val="none" w:sz="0" w:space="0" w:color="auto"/>
            <w:right w:val="none" w:sz="0" w:space="0" w:color="auto"/>
          </w:divBdr>
        </w:div>
        <w:div w:id="1112751622">
          <w:marLeft w:val="0"/>
          <w:marRight w:val="0"/>
          <w:marTop w:val="0"/>
          <w:marBottom w:val="0"/>
          <w:divBdr>
            <w:top w:val="none" w:sz="0" w:space="0" w:color="auto"/>
            <w:left w:val="none" w:sz="0" w:space="0" w:color="auto"/>
            <w:bottom w:val="none" w:sz="0" w:space="0" w:color="auto"/>
            <w:right w:val="none" w:sz="0" w:space="0" w:color="auto"/>
          </w:divBdr>
        </w:div>
        <w:div w:id="2129663959">
          <w:marLeft w:val="0"/>
          <w:marRight w:val="0"/>
          <w:marTop w:val="0"/>
          <w:marBottom w:val="0"/>
          <w:divBdr>
            <w:top w:val="none" w:sz="0" w:space="0" w:color="auto"/>
            <w:left w:val="none" w:sz="0" w:space="0" w:color="auto"/>
            <w:bottom w:val="none" w:sz="0" w:space="0" w:color="auto"/>
            <w:right w:val="none" w:sz="0" w:space="0" w:color="auto"/>
          </w:divBdr>
        </w:div>
        <w:div w:id="558437264">
          <w:marLeft w:val="0"/>
          <w:marRight w:val="0"/>
          <w:marTop w:val="0"/>
          <w:marBottom w:val="0"/>
          <w:divBdr>
            <w:top w:val="none" w:sz="0" w:space="0" w:color="auto"/>
            <w:left w:val="none" w:sz="0" w:space="0" w:color="auto"/>
            <w:bottom w:val="none" w:sz="0" w:space="0" w:color="auto"/>
            <w:right w:val="none" w:sz="0" w:space="0" w:color="auto"/>
          </w:divBdr>
        </w:div>
        <w:div w:id="68158129">
          <w:marLeft w:val="0"/>
          <w:marRight w:val="0"/>
          <w:marTop w:val="0"/>
          <w:marBottom w:val="0"/>
          <w:divBdr>
            <w:top w:val="none" w:sz="0" w:space="0" w:color="auto"/>
            <w:left w:val="none" w:sz="0" w:space="0" w:color="auto"/>
            <w:bottom w:val="none" w:sz="0" w:space="0" w:color="auto"/>
            <w:right w:val="none" w:sz="0" w:space="0" w:color="auto"/>
          </w:divBdr>
        </w:div>
        <w:div w:id="1068461977">
          <w:marLeft w:val="0"/>
          <w:marRight w:val="0"/>
          <w:marTop w:val="0"/>
          <w:marBottom w:val="0"/>
          <w:divBdr>
            <w:top w:val="none" w:sz="0" w:space="0" w:color="auto"/>
            <w:left w:val="none" w:sz="0" w:space="0" w:color="auto"/>
            <w:bottom w:val="none" w:sz="0" w:space="0" w:color="auto"/>
            <w:right w:val="none" w:sz="0" w:space="0" w:color="auto"/>
          </w:divBdr>
        </w:div>
        <w:div w:id="1581984568">
          <w:marLeft w:val="0"/>
          <w:marRight w:val="0"/>
          <w:marTop w:val="0"/>
          <w:marBottom w:val="0"/>
          <w:divBdr>
            <w:top w:val="none" w:sz="0" w:space="0" w:color="auto"/>
            <w:left w:val="none" w:sz="0" w:space="0" w:color="auto"/>
            <w:bottom w:val="none" w:sz="0" w:space="0" w:color="auto"/>
            <w:right w:val="none" w:sz="0" w:space="0" w:color="auto"/>
          </w:divBdr>
        </w:div>
        <w:div w:id="712315052">
          <w:marLeft w:val="0"/>
          <w:marRight w:val="0"/>
          <w:marTop w:val="0"/>
          <w:marBottom w:val="0"/>
          <w:divBdr>
            <w:top w:val="none" w:sz="0" w:space="0" w:color="auto"/>
            <w:left w:val="none" w:sz="0" w:space="0" w:color="auto"/>
            <w:bottom w:val="none" w:sz="0" w:space="0" w:color="auto"/>
            <w:right w:val="none" w:sz="0" w:space="0" w:color="auto"/>
          </w:divBdr>
        </w:div>
        <w:div w:id="460657153">
          <w:marLeft w:val="0"/>
          <w:marRight w:val="0"/>
          <w:marTop w:val="0"/>
          <w:marBottom w:val="0"/>
          <w:divBdr>
            <w:top w:val="none" w:sz="0" w:space="0" w:color="auto"/>
            <w:left w:val="none" w:sz="0" w:space="0" w:color="auto"/>
            <w:bottom w:val="none" w:sz="0" w:space="0" w:color="auto"/>
            <w:right w:val="none" w:sz="0" w:space="0" w:color="auto"/>
          </w:divBdr>
        </w:div>
        <w:div w:id="1199857630">
          <w:marLeft w:val="0"/>
          <w:marRight w:val="0"/>
          <w:marTop w:val="0"/>
          <w:marBottom w:val="0"/>
          <w:divBdr>
            <w:top w:val="none" w:sz="0" w:space="0" w:color="auto"/>
            <w:left w:val="none" w:sz="0" w:space="0" w:color="auto"/>
            <w:bottom w:val="none" w:sz="0" w:space="0" w:color="auto"/>
            <w:right w:val="none" w:sz="0" w:space="0" w:color="auto"/>
          </w:divBdr>
        </w:div>
        <w:div w:id="1680159433">
          <w:marLeft w:val="0"/>
          <w:marRight w:val="0"/>
          <w:marTop w:val="0"/>
          <w:marBottom w:val="0"/>
          <w:divBdr>
            <w:top w:val="none" w:sz="0" w:space="0" w:color="auto"/>
            <w:left w:val="none" w:sz="0" w:space="0" w:color="auto"/>
            <w:bottom w:val="none" w:sz="0" w:space="0" w:color="auto"/>
            <w:right w:val="none" w:sz="0" w:space="0" w:color="auto"/>
          </w:divBdr>
        </w:div>
        <w:div w:id="1895659180">
          <w:marLeft w:val="0"/>
          <w:marRight w:val="0"/>
          <w:marTop w:val="0"/>
          <w:marBottom w:val="0"/>
          <w:divBdr>
            <w:top w:val="none" w:sz="0" w:space="0" w:color="auto"/>
            <w:left w:val="none" w:sz="0" w:space="0" w:color="auto"/>
            <w:bottom w:val="none" w:sz="0" w:space="0" w:color="auto"/>
            <w:right w:val="none" w:sz="0" w:space="0" w:color="auto"/>
          </w:divBdr>
        </w:div>
        <w:div w:id="1332948588">
          <w:marLeft w:val="0"/>
          <w:marRight w:val="0"/>
          <w:marTop w:val="0"/>
          <w:marBottom w:val="0"/>
          <w:divBdr>
            <w:top w:val="none" w:sz="0" w:space="0" w:color="auto"/>
            <w:left w:val="none" w:sz="0" w:space="0" w:color="auto"/>
            <w:bottom w:val="none" w:sz="0" w:space="0" w:color="auto"/>
            <w:right w:val="none" w:sz="0" w:space="0" w:color="auto"/>
          </w:divBdr>
        </w:div>
        <w:div w:id="1838107513">
          <w:marLeft w:val="0"/>
          <w:marRight w:val="0"/>
          <w:marTop w:val="0"/>
          <w:marBottom w:val="0"/>
          <w:divBdr>
            <w:top w:val="none" w:sz="0" w:space="0" w:color="auto"/>
            <w:left w:val="none" w:sz="0" w:space="0" w:color="auto"/>
            <w:bottom w:val="none" w:sz="0" w:space="0" w:color="auto"/>
            <w:right w:val="none" w:sz="0" w:space="0" w:color="auto"/>
          </w:divBdr>
        </w:div>
        <w:div w:id="282806134">
          <w:marLeft w:val="0"/>
          <w:marRight w:val="0"/>
          <w:marTop w:val="0"/>
          <w:marBottom w:val="0"/>
          <w:divBdr>
            <w:top w:val="none" w:sz="0" w:space="0" w:color="auto"/>
            <w:left w:val="none" w:sz="0" w:space="0" w:color="auto"/>
            <w:bottom w:val="none" w:sz="0" w:space="0" w:color="auto"/>
            <w:right w:val="none" w:sz="0" w:space="0" w:color="auto"/>
          </w:divBdr>
        </w:div>
        <w:div w:id="664743965">
          <w:marLeft w:val="0"/>
          <w:marRight w:val="0"/>
          <w:marTop w:val="0"/>
          <w:marBottom w:val="0"/>
          <w:divBdr>
            <w:top w:val="none" w:sz="0" w:space="0" w:color="auto"/>
            <w:left w:val="none" w:sz="0" w:space="0" w:color="auto"/>
            <w:bottom w:val="none" w:sz="0" w:space="0" w:color="auto"/>
            <w:right w:val="none" w:sz="0" w:space="0" w:color="auto"/>
          </w:divBdr>
        </w:div>
        <w:div w:id="1859856036">
          <w:marLeft w:val="0"/>
          <w:marRight w:val="0"/>
          <w:marTop w:val="0"/>
          <w:marBottom w:val="0"/>
          <w:divBdr>
            <w:top w:val="none" w:sz="0" w:space="0" w:color="auto"/>
            <w:left w:val="none" w:sz="0" w:space="0" w:color="auto"/>
            <w:bottom w:val="none" w:sz="0" w:space="0" w:color="auto"/>
            <w:right w:val="none" w:sz="0" w:space="0" w:color="auto"/>
          </w:divBdr>
        </w:div>
        <w:div w:id="1804887061">
          <w:marLeft w:val="0"/>
          <w:marRight w:val="0"/>
          <w:marTop w:val="0"/>
          <w:marBottom w:val="0"/>
          <w:divBdr>
            <w:top w:val="none" w:sz="0" w:space="0" w:color="auto"/>
            <w:left w:val="none" w:sz="0" w:space="0" w:color="auto"/>
            <w:bottom w:val="none" w:sz="0" w:space="0" w:color="auto"/>
            <w:right w:val="none" w:sz="0" w:space="0" w:color="auto"/>
          </w:divBdr>
        </w:div>
        <w:div w:id="263926497">
          <w:marLeft w:val="0"/>
          <w:marRight w:val="0"/>
          <w:marTop w:val="0"/>
          <w:marBottom w:val="0"/>
          <w:divBdr>
            <w:top w:val="none" w:sz="0" w:space="0" w:color="auto"/>
            <w:left w:val="none" w:sz="0" w:space="0" w:color="auto"/>
            <w:bottom w:val="none" w:sz="0" w:space="0" w:color="auto"/>
            <w:right w:val="none" w:sz="0" w:space="0" w:color="auto"/>
          </w:divBdr>
        </w:div>
        <w:div w:id="1809742888">
          <w:marLeft w:val="0"/>
          <w:marRight w:val="0"/>
          <w:marTop w:val="0"/>
          <w:marBottom w:val="0"/>
          <w:divBdr>
            <w:top w:val="none" w:sz="0" w:space="0" w:color="auto"/>
            <w:left w:val="none" w:sz="0" w:space="0" w:color="auto"/>
            <w:bottom w:val="none" w:sz="0" w:space="0" w:color="auto"/>
            <w:right w:val="none" w:sz="0" w:space="0" w:color="auto"/>
          </w:divBdr>
        </w:div>
        <w:div w:id="700983116">
          <w:marLeft w:val="0"/>
          <w:marRight w:val="0"/>
          <w:marTop w:val="0"/>
          <w:marBottom w:val="0"/>
          <w:divBdr>
            <w:top w:val="none" w:sz="0" w:space="0" w:color="auto"/>
            <w:left w:val="none" w:sz="0" w:space="0" w:color="auto"/>
            <w:bottom w:val="none" w:sz="0" w:space="0" w:color="auto"/>
            <w:right w:val="none" w:sz="0" w:space="0" w:color="auto"/>
          </w:divBdr>
        </w:div>
        <w:div w:id="1849950578">
          <w:marLeft w:val="0"/>
          <w:marRight w:val="0"/>
          <w:marTop w:val="0"/>
          <w:marBottom w:val="0"/>
          <w:divBdr>
            <w:top w:val="none" w:sz="0" w:space="0" w:color="auto"/>
            <w:left w:val="none" w:sz="0" w:space="0" w:color="auto"/>
            <w:bottom w:val="none" w:sz="0" w:space="0" w:color="auto"/>
            <w:right w:val="none" w:sz="0" w:space="0" w:color="auto"/>
          </w:divBdr>
        </w:div>
        <w:div w:id="2009938191">
          <w:marLeft w:val="0"/>
          <w:marRight w:val="0"/>
          <w:marTop w:val="0"/>
          <w:marBottom w:val="0"/>
          <w:divBdr>
            <w:top w:val="none" w:sz="0" w:space="0" w:color="auto"/>
            <w:left w:val="none" w:sz="0" w:space="0" w:color="auto"/>
            <w:bottom w:val="none" w:sz="0" w:space="0" w:color="auto"/>
            <w:right w:val="none" w:sz="0" w:space="0" w:color="auto"/>
          </w:divBdr>
        </w:div>
        <w:div w:id="304552942">
          <w:marLeft w:val="0"/>
          <w:marRight w:val="0"/>
          <w:marTop w:val="0"/>
          <w:marBottom w:val="0"/>
          <w:divBdr>
            <w:top w:val="none" w:sz="0" w:space="0" w:color="auto"/>
            <w:left w:val="none" w:sz="0" w:space="0" w:color="auto"/>
            <w:bottom w:val="none" w:sz="0" w:space="0" w:color="auto"/>
            <w:right w:val="none" w:sz="0" w:space="0" w:color="auto"/>
          </w:divBdr>
        </w:div>
        <w:div w:id="202788903">
          <w:marLeft w:val="0"/>
          <w:marRight w:val="0"/>
          <w:marTop w:val="0"/>
          <w:marBottom w:val="0"/>
          <w:divBdr>
            <w:top w:val="none" w:sz="0" w:space="0" w:color="auto"/>
            <w:left w:val="none" w:sz="0" w:space="0" w:color="auto"/>
            <w:bottom w:val="none" w:sz="0" w:space="0" w:color="auto"/>
            <w:right w:val="none" w:sz="0" w:space="0" w:color="auto"/>
          </w:divBdr>
        </w:div>
        <w:div w:id="211621391">
          <w:marLeft w:val="0"/>
          <w:marRight w:val="0"/>
          <w:marTop w:val="0"/>
          <w:marBottom w:val="0"/>
          <w:divBdr>
            <w:top w:val="none" w:sz="0" w:space="0" w:color="auto"/>
            <w:left w:val="none" w:sz="0" w:space="0" w:color="auto"/>
            <w:bottom w:val="none" w:sz="0" w:space="0" w:color="auto"/>
            <w:right w:val="none" w:sz="0" w:space="0" w:color="auto"/>
          </w:divBdr>
        </w:div>
        <w:div w:id="1173060606">
          <w:marLeft w:val="0"/>
          <w:marRight w:val="0"/>
          <w:marTop w:val="0"/>
          <w:marBottom w:val="0"/>
          <w:divBdr>
            <w:top w:val="none" w:sz="0" w:space="0" w:color="auto"/>
            <w:left w:val="none" w:sz="0" w:space="0" w:color="auto"/>
            <w:bottom w:val="none" w:sz="0" w:space="0" w:color="auto"/>
            <w:right w:val="none" w:sz="0" w:space="0" w:color="auto"/>
          </w:divBdr>
        </w:div>
        <w:div w:id="2041197248">
          <w:marLeft w:val="0"/>
          <w:marRight w:val="0"/>
          <w:marTop w:val="0"/>
          <w:marBottom w:val="0"/>
          <w:divBdr>
            <w:top w:val="none" w:sz="0" w:space="0" w:color="auto"/>
            <w:left w:val="none" w:sz="0" w:space="0" w:color="auto"/>
            <w:bottom w:val="none" w:sz="0" w:space="0" w:color="auto"/>
            <w:right w:val="none" w:sz="0" w:space="0" w:color="auto"/>
          </w:divBdr>
        </w:div>
        <w:div w:id="2078161401">
          <w:marLeft w:val="0"/>
          <w:marRight w:val="0"/>
          <w:marTop w:val="0"/>
          <w:marBottom w:val="0"/>
          <w:divBdr>
            <w:top w:val="none" w:sz="0" w:space="0" w:color="auto"/>
            <w:left w:val="none" w:sz="0" w:space="0" w:color="auto"/>
            <w:bottom w:val="none" w:sz="0" w:space="0" w:color="auto"/>
            <w:right w:val="none" w:sz="0" w:space="0" w:color="auto"/>
          </w:divBdr>
        </w:div>
        <w:div w:id="317615403">
          <w:marLeft w:val="0"/>
          <w:marRight w:val="0"/>
          <w:marTop w:val="0"/>
          <w:marBottom w:val="0"/>
          <w:divBdr>
            <w:top w:val="none" w:sz="0" w:space="0" w:color="auto"/>
            <w:left w:val="none" w:sz="0" w:space="0" w:color="auto"/>
            <w:bottom w:val="none" w:sz="0" w:space="0" w:color="auto"/>
            <w:right w:val="none" w:sz="0" w:space="0" w:color="auto"/>
          </w:divBdr>
        </w:div>
        <w:div w:id="1171485286">
          <w:marLeft w:val="0"/>
          <w:marRight w:val="0"/>
          <w:marTop w:val="0"/>
          <w:marBottom w:val="0"/>
          <w:divBdr>
            <w:top w:val="none" w:sz="0" w:space="0" w:color="auto"/>
            <w:left w:val="none" w:sz="0" w:space="0" w:color="auto"/>
            <w:bottom w:val="none" w:sz="0" w:space="0" w:color="auto"/>
            <w:right w:val="none" w:sz="0" w:space="0" w:color="auto"/>
          </w:divBdr>
        </w:div>
        <w:div w:id="1252280426">
          <w:marLeft w:val="0"/>
          <w:marRight w:val="0"/>
          <w:marTop w:val="0"/>
          <w:marBottom w:val="0"/>
          <w:divBdr>
            <w:top w:val="none" w:sz="0" w:space="0" w:color="auto"/>
            <w:left w:val="none" w:sz="0" w:space="0" w:color="auto"/>
            <w:bottom w:val="none" w:sz="0" w:space="0" w:color="auto"/>
            <w:right w:val="none" w:sz="0" w:space="0" w:color="auto"/>
          </w:divBdr>
        </w:div>
        <w:div w:id="588853049">
          <w:marLeft w:val="0"/>
          <w:marRight w:val="0"/>
          <w:marTop w:val="0"/>
          <w:marBottom w:val="0"/>
          <w:divBdr>
            <w:top w:val="none" w:sz="0" w:space="0" w:color="auto"/>
            <w:left w:val="none" w:sz="0" w:space="0" w:color="auto"/>
            <w:bottom w:val="none" w:sz="0" w:space="0" w:color="auto"/>
            <w:right w:val="none" w:sz="0" w:space="0" w:color="auto"/>
          </w:divBdr>
        </w:div>
        <w:div w:id="1120294619">
          <w:marLeft w:val="0"/>
          <w:marRight w:val="0"/>
          <w:marTop w:val="0"/>
          <w:marBottom w:val="0"/>
          <w:divBdr>
            <w:top w:val="none" w:sz="0" w:space="0" w:color="auto"/>
            <w:left w:val="none" w:sz="0" w:space="0" w:color="auto"/>
            <w:bottom w:val="none" w:sz="0" w:space="0" w:color="auto"/>
            <w:right w:val="none" w:sz="0" w:space="0" w:color="auto"/>
          </w:divBdr>
        </w:div>
        <w:div w:id="1069881891">
          <w:marLeft w:val="0"/>
          <w:marRight w:val="0"/>
          <w:marTop w:val="0"/>
          <w:marBottom w:val="0"/>
          <w:divBdr>
            <w:top w:val="none" w:sz="0" w:space="0" w:color="auto"/>
            <w:left w:val="none" w:sz="0" w:space="0" w:color="auto"/>
            <w:bottom w:val="none" w:sz="0" w:space="0" w:color="auto"/>
            <w:right w:val="none" w:sz="0" w:space="0" w:color="auto"/>
          </w:divBdr>
        </w:div>
        <w:div w:id="1276256921">
          <w:marLeft w:val="0"/>
          <w:marRight w:val="0"/>
          <w:marTop w:val="0"/>
          <w:marBottom w:val="0"/>
          <w:divBdr>
            <w:top w:val="none" w:sz="0" w:space="0" w:color="auto"/>
            <w:left w:val="none" w:sz="0" w:space="0" w:color="auto"/>
            <w:bottom w:val="none" w:sz="0" w:space="0" w:color="auto"/>
            <w:right w:val="none" w:sz="0" w:space="0" w:color="auto"/>
          </w:divBdr>
        </w:div>
        <w:div w:id="1201355114">
          <w:marLeft w:val="0"/>
          <w:marRight w:val="0"/>
          <w:marTop w:val="0"/>
          <w:marBottom w:val="0"/>
          <w:divBdr>
            <w:top w:val="none" w:sz="0" w:space="0" w:color="auto"/>
            <w:left w:val="none" w:sz="0" w:space="0" w:color="auto"/>
            <w:bottom w:val="none" w:sz="0" w:space="0" w:color="auto"/>
            <w:right w:val="none" w:sz="0" w:space="0" w:color="auto"/>
          </w:divBdr>
        </w:div>
        <w:div w:id="1023365588">
          <w:marLeft w:val="0"/>
          <w:marRight w:val="0"/>
          <w:marTop w:val="0"/>
          <w:marBottom w:val="0"/>
          <w:divBdr>
            <w:top w:val="none" w:sz="0" w:space="0" w:color="auto"/>
            <w:left w:val="none" w:sz="0" w:space="0" w:color="auto"/>
            <w:bottom w:val="none" w:sz="0" w:space="0" w:color="auto"/>
            <w:right w:val="none" w:sz="0" w:space="0" w:color="auto"/>
          </w:divBdr>
        </w:div>
        <w:div w:id="1152985827">
          <w:marLeft w:val="0"/>
          <w:marRight w:val="0"/>
          <w:marTop w:val="0"/>
          <w:marBottom w:val="0"/>
          <w:divBdr>
            <w:top w:val="none" w:sz="0" w:space="0" w:color="auto"/>
            <w:left w:val="none" w:sz="0" w:space="0" w:color="auto"/>
            <w:bottom w:val="none" w:sz="0" w:space="0" w:color="auto"/>
            <w:right w:val="none" w:sz="0" w:space="0" w:color="auto"/>
          </w:divBdr>
        </w:div>
        <w:div w:id="1575430983">
          <w:marLeft w:val="0"/>
          <w:marRight w:val="0"/>
          <w:marTop w:val="0"/>
          <w:marBottom w:val="0"/>
          <w:divBdr>
            <w:top w:val="none" w:sz="0" w:space="0" w:color="auto"/>
            <w:left w:val="none" w:sz="0" w:space="0" w:color="auto"/>
            <w:bottom w:val="none" w:sz="0" w:space="0" w:color="auto"/>
            <w:right w:val="none" w:sz="0" w:space="0" w:color="auto"/>
          </w:divBdr>
        </w:div>
        <w:div w:id="1687050639">
          <w:marLeft w:val="0"/>
          <w:marRight w:val="0"/>
          <w:marTop w:val="0"/>
          <w:marBottom w:val="0"/>
          <w:divBdr>
            <w:top w:val="none" w:sz="0" w:space="0" w:color="auto"/>
            <w:left w:val="none" w:sz="0" w:space="0" w:color="auto"/>
            <w:bottom w:val="none" w:sz="0" w:space="0" w:color="auto"/>
            <w:right w:val="none" w:sz="0" w:space="0" w:color="auto"/>
          </w:divBdr>
        </w:div>
        <w:div w:id="1838764564">
          <w:marLeft w:val="0"/>
          <w:marRight w:val="0"/>
          <w:marTop w:val="0"/>
          <w:marBottom w:val="0"/>
          <w:divBdr>
            <w:top w:val="none" w:sz="0" w:space="0" w:color="auto"/>
            <w:left w:val="none" w:sz="0" w:space="0" w:color="auto"/>
            <w:bottom w:val="none" w:sz="0" w:space="0" w:color="auto"/>
            <w:right w:val="none" w:sz="0" w:space="0" w:color="auto"/>
          </w:divBdr>
        </w:div>
        <w:div w:id="1624386554">
          <w:marLeft w:val="0"/>
          <w:marRight w:val="0"/>
          <w:marTop w:val="0"/>
          <w:marBottom w:val="0"/>
          <w:divBdr>
            <w:top w:val="none" w:sz="0" w:space="0" w:color="auto"/>
            <w:left w:val="none" w:sz="0" w:space="0" w:color="auto"/>
            <w:bottom w:val="none" w:sz="0" w:space="0" w:color="auto"/>
            <w:right w:val="none" w:sz="0" w:space="0" w:color="auto"/>
          </w:divBdr>
        </w:div>
        <w:div w:id="710813184">
          <w:marLeft w:val="0"/>
          <w:marRight w:val="0"/>
          <w:marTop w:val="0"/>
          <w:marBottom w:val="0"/>
          <w:divBdr>
            <w:top w:val="none" w:sz="0" w:space="0" w:color="auto"/>
            <w:left w:val="none" w:sz="0" w:space="0" w:color="auto"/>
            <w:bottom w:val="none" w:sz="0" w:space="0" w:color="auto"/>
            <w:right w:val="none" w:sz="0" w:space="0" w:color="auto"/>
          </w:divBdr>
        </w:div>
        <w:div w:id="1671986895">
          <w:marLeft w:val="0"/>
          <w:marRight w:val="0"/>
          <w:marTop w:val="0"/>
          <w:marBottom w:val="0"/>
          <w:divBdr>
            <w:top w:val="none" w:sz="0" w:space="0" w:color="auto"/>
            <w:left w:val="none" w:sz="0" w:space="0" w:color="auto"/>
            <w:bottom w:val="none" w:sz="0" w:space="0" w:color="auto"/>
            <w:right w:val="none" w:sz="0" w:space="0" w:color="auto"/>
          </w:divBdr>
        </w:div>
        <w:div w:id="111943311">
          <w:marLeft w:val="0"/>
          <w:marRight w:val="0"/>
          <w:marTop w:val="0"/>
          <w:marBottom w:val="0"/>
          <w:divBdr>
            <w:top w:val="none" w:sz="0" w:space="0" w:color="auto"/>
            <w:left w:val="none" w:sz="0" w:space="0" w:color="auto"/>
            <w:bottom w:val="none" w:sz="0" w:space="0" w:color="auto"/>
            <w:right w:val="none" w:sz="0" w:space="0" w:color="auto"/>
          </w:divBdr>
        </w:div>
        <w:div w:id="1492911023">
          <w:marLeft w:val="0"/>
          <w:marRight w:val="0"/>
          <w:marTop w:val="0"/>
          <w:marBottom w:val="0"/>
          <w:divBdr>
            <w:top w:val="none" w:sz="0" w:space="0" w:color="auto"/>
            <w:left w:val="none" w:sz="0" w:space="0" w:color="auto"/>
            <w:bottom w:val="none" w:sz="0" w:space="0" w:color="auto"/>
            <w:right w:val="none" w:sz="0" w:space="0" w:color="auto"/>
          </w:divBdr>
        </w:div>
        <w:div w:id="1592620275">
          <w:marLeft w:val="0"/>
          <w:marRight w:val="0"/>
          <w:marTop w:val="0"/>
          <w:marBottom w:val="0"/>
          <w:divBdr>
            <w:top w:val="none" w:sz="0" w:space="0" w:color="auto"/>
            <w:left w:val="none" w:sz="0" w:space="0" w:color="auto"/>
            <w:bottom w:val="none" w:sz="0" w:space="0" w:color="auto"/>
            <w:right w:val="none" w:sz="0" w:space="0" w:color="auto"/>
          </w:divBdr>
        </w:div>
        <w:div w:id="1206874032">
          <w:marLeft w:val="0"/>
          <w:marRight w:val="0"/>
          <w:marTop w:val="0"/>
          <w:marBottom w:val="0"/>
          <w:divBdr>
            <w:top w:val="none" w:sz="0" w:space="0" w:color="auto"/>
            <w:left w:val="none" w:sz="0" w:space="0" w:color="auto"/>
            <w:bottom w:val="none" w:sz="0" w:space="0" w:color="auto"/>
            <w:right w:val="none" w:sz="0" w:space="0" w:color="auto"/>
          </w:divBdr>
        </w:div>
        <w:div w:id="1796485145">
          <w:marLeft w:val="0"/>
          <w:marRight w:val="0"/>
          <w:marTop w:val="0"/>
          <w:marBottom w:val="0"/>
          <w:divBdr>
            <w:top w:val="none" w:sz="0" w:space="0" w:color="auto"/>
            <w:left w:val="none" w:sz="0" w:space="0" w:color="auto"/>
            <w:bottom w:val="none" w:sz="0" w:space="0" w:color="auto"/>
            <w:right w:val="none" w:sz="0" w:space="0" w:color="auto"/>
          </w:divBdr>
        </w:div>
        <w:div w:id="1428191236">
          <w:marLeft w:val="0"/>
          <w:marRight w:val="0"/>
          <w:marTop w:val="0"/>
          <w:marBottom w:val="0"/>
          <w:divBdr>
            <w:top w:val="none" w:sz="0" w:space="0" w:color="auto"/>
            <w:left w:val="none" w:sz="0" w:space="0" w:color="auto"/>
            <w:bottom w:val="none" w:sz="0" w:space="0" w:color="auto"/>
            <w:right w:val="none" w:sz="0" w:space="0" w:color="auto"/>
          </w:divBdr>
        </w:div>
        <w:div w:id="1597013431">
          <w:marLeft w:val="0"/>
          <w:marRight w:val="0"/>
          <w:marTop w:val="0"/>
          <w:marBottom w:val="0"/>
          <w:divBdr>
            <w:top w:val="none" w:sz="0" w:space="0" w:color="auto"/>
            <w:left w:val="none" w:sz="0" w:space="0" w:color="auto"/>
            <w:bottom w:val="none" w:sz="0" w:space="0" w:color="auto"/>
            <w:right w:val="none" w:sz="0" w:space="0" w:color="auto"/>
          </w:divBdr>
        </w:div>
        <w:div w:id="286013868">
          <w:marLeft w:val="0"/>
          <w:marRight w:val="0"/>
          <w:marTop w:val="0"/>
          <w:marBottom w:val="0"/>
          <w:divBdr>
            <w:top w:val="none" w:sz="0" w:space="0" w:color="auto"/>
            <w:left w:val="none" w:sz="0" w:space="0" w:color="auto"/>
            <w:bottom w:val="none" w:sz="0" w:space="0" w:color="auto"/>
            <w:right w:val="none" w:sz="0" w:space="0" w:color="auto"/>
          </w:divBdr>
        </w:div>
        <w:div w:id="137655258">
          <w:marLeft w:val="0"/>
          <w:marRight w:val="0"/>
          <w:marTop w:val="0"/>
          <w:marBottom w:val="0"/>
          <w:divBdr>
            <w:top w:val="none" w:sz="0" w:space="0" w:color="auto"/>
            <w:left w:val="none" w:sz="0" w:space="0" w:color="auto"/>
            <w:bottom w:val="none" w:sz="0" w:space="0" w:color="auto"/>
            <w:right w:val="none" w:sz="0" w:space="0" w:color="auto"/>
          </w:divBdr>
        </w:div>
        <w:div w:id="356807961">
          <w:marLeft w:val="0"/>
          <w:marRight w:val="0"/>
          <w:marTop w:val="0"/>
          <w:marBottom w:val="0"/>
          <w:divBdr>
            <w:top w:val="none" w:sz="0" w:space="0" w:color="auto"/>
            <w:left w:val="none" w:sz="0" w:space="0" w:color="auto"/>
            <w:bottom w:val="none" w:sz="0" w:space="0" w:color="auto"/>
            <w:right w:val="none" w:sz="0" w:space="0" w:color="auto"/>
          </w:divBdr>
        </w:div>
        <w:div w:id="1621644223">
          <w:marLeft w:val="0"/>
          <w:marRight w:val="0"/>
          <w:marTop w:val="0"/>
          <w:marBottom w:val="0"/>
          <w:divBdr>
            <w:top w:val="none" w:sz="0" w:space="0" w:color="auto"/>
            <w:left w:val="none" w:sz="0" w:space="0" w:color="auto"/>
            <w:bottom w:val="none" w:sz="0" w:space="0" w:color="auto"/>
            <w:right w:val="none" w:sz="0" w:space="0" w:color="auto"/>
          </w:divBdr>
        </w:div>
        <w:div w:id="1774084575">
          <w:marLeft w:val="0"/>
          <w:marRight w:val="0"/>
          <w:marTop w:val="0"/>
          <w:marBottom w:val="0"/>
          <w:divBdr>
            <w:top w:val="none" w:sz="0" w:space="0" w:color="auto"/>
            <w:left w:val="none" w:sz="0" w:space="0" w:color="auto"/>
            <w:bottom w:val="none" w:sz="0" w:space="0" w:color="auto"/>
            <w:right w:val="none" w:sz="0" w:space="0" w:color="auto"/>
          </w:divBdr>
        </w:div>
        <w:div w:id="1084110241">
          <w:marLeft w:val="0"/>
          <w:marRight w:val="0"/>
          <w:marTop w:val="0"/>
          <w:marBottom w:val="0"/>
          <w:divBdr>
            <w:top w:val="none" w:sz="0" w:space="0" w:color="auto"/>
            <w:left w:val="none" w:sz="0" w:space="0" w:color="auto"/>
            <w:bottom w:val="none" w:sz="0" w:space="0" w:color="auto"/>
            <w:right w:val="none" w:sz="0" w:space="0" w:color="auto"/>
          </w:divBdr>
        </w:div>
        <w:div w:id="1721438935">
          <w:marLeft w:val="0"/>
          <w:marRight w:val="0"/>
          <w:marTop w:val="0"/>
          <w:marBottom w:val="0"/>
          <w:divBdr>
            <w:top w:val="none" w:sz="0" w:space="0" w:color="auto"/>
            <w:left w:val="none" w:sz="0" w:space="0" w:color="auto"/>
            <w:bottom w:val="none" w:sz="0" w:space="0" w:color="auto"/>
            <w:right w:val="none" w:sz="0" w:space="0" w:color="auto"/>
          </w:divBdr>
        </w:div>
        <w:div w:id="1604919919">
          <w:marLeft w:val="0"/>
          <w:marRight w:val="0"/>
          <w:marTop w:val="0"/>
          <w:marBottom w:val="0"/>
          <w:divBdr>
            <w:top w:val="none" w:sz="0" w:space="0" w:color="auto"/>
            <w:left w:val="none" w:sz="0" w:space="0" w:color="auto"/>
            <w:bottom w:val="none" w:sz="0" w:space="0" w:color="auto"/>
            <w:right w:val="none" w:sz="0" w:space="0" w:color="auto"/>
          </w:divBdr>
        </w:div>
        <w:div w:id="341207622">
          <w:marLeft w:val="0"/>
          <w:marRight w:val="0"/>
          <w:marTop w:val="0"/>
          <w:marBottom w:val="0"/>
          <w:divBdr>
            <w:top w:val="none" w:sz="0" w:space="0" w:color="auto"/>
            <w:left w:val="none" w:sz="0" w:space="0" w:color="auto"/>
            <w:bottom w:val="none" w:sz="0" w:space="0" w:color="auto"/>
            <w:right w:val="none" w:sz="0" w:space="0" w:color="auto"/>
          </w:divBdr>
        </w:div>
        <w:div w:id="613824210">
          <w:marLeft w:val="0"/>
          <w:marRight w:val="0"/>
          <w:marTop w:val="0"/>
          <w:marBottom w:val="0"/>
          <w:divBdr>
            <w:top w:val="none" w:sz="0" w:space="0" w:color="auto"/>
            <w:left w:val="none" w:sz="0" w:space="0" w:color="auto"/>
            <w:bottom w:val="none" w:sz="0" w:space="0" w:color="auto"/>
            <w:right w:val="none" w:sz="0" w:space="0" w:color="auto"/>
          </w:divBdr>
        </w:div>
        <w:div w:id="982585244">
          <w:marLeft w:val="0"/>
          <w:marRight w:val="0"/>
          <w:marTop w:val="0"/>
          <w:marBottom w:val="0"/>
          <w:divBdr>
            <w:top w:val="none" w:sz="0" w:space="0" w:color="auto"/>
            <w:left w:val="none" w:sz="0" w:space="0" w:color="auto"/>
            <w:bottom w:val="none" w:sz="0" w:space="0" w:color="auto"/>
            <w:right w:val="none" w:sz="0" w:space="0" w:color="auto"/>
          </w:divBdr>
        </w:div>
        <w:div w:id="1305813791">
          <w:marLeft w:val="0"/>
          <w:marRight w:val="0"/>
          <w:marTop w:val="0"/>
          <w:marBottom w:val="0"/>
          <w:divBdr>
            <w:top w:val="none" w:sz="0" w:space="0" w:color="auto"/>
            <w:left w:val="none" w:sz="0" w:space="0" w:color="auto"/>
            <w:bottom w:val="none" w:sz="0" w:space="0" w:color="auto"/>
            <w:right w:val="none" w:sz="0" w:space="0" w:color="auto"/>
          </w:divBdr>
        </w:div>
        <w:div w:id="1848908147">
          <w:marLeft w:val="0"/>
          <w:marRight w:val="0"/>
          <w:marTop w:val="0"/>
          <w:marBottom w:val="0"/>
          <w:divBdr>
            <w:top w:val="none" w:sz="0" w:space="0" w:color="auto"/>
            <w:left w:val="none" w:sz="0" w:space="0" w:color="auto"/>
            <w:bottom w:val="none" w:sz="0" w:space="0" w:color="auto"/>
            <w:right w:val="none" w:sz="0" w:space="0" w:color="auto"/>
          </w:divBdr>
        </w:div>
        <w:div w:id="1481917726">
          <w:marLeft w:val="0"/>
          <w:marRight w:val="0"/>
          <w:marTop w:val="0"/>
          <w:marBottom w:val="0"/>
          <w:divBdr>
            <w:top w:val="none" w:sz="0" w:space="0" w:color="auto"/>
            <w:left w:val="none" w:sz="0" w:space="0" w:color="auto"/>
            <w:bottom w:val="none" w:sz="0" w:space="0" w:color="auto"/>
            <w:right w:val="none" w:sz="0" w:space="0" w:color="auto"/>
          </w:divBdr>
        </w:div>
        <w:div w:id="586690192">
          <w:marLeft w:val="0"/>
          <w:marRight w:val="0"/>
          <w:marTop w:val="0"/>
          <w:marBottom w:val="0"/>
          <w:divBdr>
            <w:top w:val="none" w:sz="0" w:space="0" w:color="auto"/>
            <w:left w:val="none" w:sz="0" w:space="0" w:color="auto"/>
            <w:bottom w:val="none" w:sz="0" w:space="0" w:color="auto"/>
            <w:right w:val="none" w:sz="0" w:space="0" w:color="auto"/>
          </w:divBdr>
        </w:div>
        <w:div w:id="1782650048">
          <w:marLeft w:val="0"/>
          <w:marRight w:val="0"/>
          <w:marTop w:val="0"/>
          <w:marBottom w:val="0"/>
          <w:divBdr>
            <w:top w:val="none" w:sz="0" w:space="0" w:color="auto"/>
            <w:left w:val="none" w:sz="0" w:space="0" w:color="auto"/>
            <w:bottom w:val="none" w:sz="0" w:space="0" w:color="auto"/>
            <w:right w:val="none" w:sz="0" w:space="0" w:color="auto"/>
          </w:divBdr>
        </w:div>
        <w:div w:id="490874324">
          <w:marLeft w:val="0"/>
          <w:marRight w:val="0"/>
          <w:marTop w:val="0"/>
          <w:marBottom w:val="0"/>
          <w:divBdr>
            <w:top w:val="none" w:sz="0" w:space="0" w:color="auto"/>
            <w:left w:val="none" w:sz="0" w:space="0" w:color="auto"/>
            <w:bottom w:val="none" w:sz="0" w:space="0" w:color="auto"/>
            <w:right w:val="none" w:sz="0" w:space="0" w:color="auto"/>
          </w:divBdr>
        </w:div>
        <w:div w:id="1147086351">
          <w:marLeft w:val="0"/>
          <w:marRight w:val="0"/>
          <w:marTop w:val="0"/>
          <w:marBottom w:val="0"/>
          <w:divBdr>
            <w:top w:val="none" w:sz="0" w:space="0" w:color="auto"/>
            <w:left w:val="none" w:sz="0" w:space="0" w:color="auto"/>
            <w:bottom w:val="none" w:sz="0" w:space="0" w:color="auto"/>
            <w:right w:val="none" w:sz="0" w:space="0" w:color="auto"/>
          </w:divBdr>
        </w:div>
        <w:div w:id="779568310">
          <w:marLeft w:val="0"/>
          <w:marRight w:val="0"/>
          <w:marTop w:val="0"/>
          <w:marBottom w:val="0"/>
          <w:divBdr>
            <w:top w:val="none" w:sz="0" w:space="0" w:color="auto"/>
            <w:left w:val="none" w:sz="0" w:space="0" w:color="auto"/>
            <w:bottom w:val="none" w:sz="0" w:space="0" w:color="auto"/>
            <w:right w:val="none" w:sz="0" w:space="0" w:color="auto"/>
          </w:divBdr>
        </w:div>
        <w:div w:id="129248381">
          <w:marLeft w:val="0"/>
          <w:marRight w:val="0"/>
          <w:marTop w:val="0"/>
          <w:marBottom w:val="0"/>
          <w:divBdr>
            <w:top w:val="none" w:sz="0" w:space="0" w:color="auto"/>
            <w:left w:val="none" w:sz="0" w:space="0" w:color="auto"/>
            <w:bottom w:val="none" w:sz="0" w:space="0" w:color="auto"/>
            <w:right w:val="none" w:sz="0" w:space="0" w:color="auto"/>
          </w:divBdr>
        </w:div>
        <w:div w:id="1564683965">
          <w:marLeft w:val="0"/>
          <w:marRight w:val="0"/>
          <w:marTop w:val="0"/>
          <w:marBottom w:val="0"/>
          <w:divBdr>
            <w:top w:val="none" w:sz="0" w:space="0" w:color="auto"/>
            <w:left w:val="none" w:sz="0" w:space="0" w:color="auto"/>
            <w:bottom w:val="none" w:sz="0" w:space="0" w:color="auto"/>
            <w:right w:val="none" w:sz="0" w:space="0" w:color="auto"/>
          </w:divBdr>
        </w:div>
        <w:div w:id="496652937">
          <w:marLeft w:val="0"/>
          <w:marRight w:val="0"/>
          <w:marTop w:val="0"/>
          <w:marBottom w:val="0"/>
          <w:divBdr>
            <w:top w:val="none" w:sz="0" w:space="0" w:color="auto"/>
            <w:left w:val="none" w:sz="0" w:space="0" w:color="auto"/>
            <w:bottom w:val="none" w:sz="0" w:space="0" w:color="auto"/>
            <w:right w:val="none" w:sz="0" w:space="0" w:color="auto"/>
          </w:divBdr>
        </w:div>
        <w:div w:id="1906380764">
          <w:marLeft w:val="0"/>
          <w:marRight w:val="0"/>
          <w:marTop w:val="0"/>
          <w:marBottom w:val="0"/>
          <w:divBdr>
            <w:top w:val="none" w:sz="0" w:space="0" w:color="auto"/>
            <w:left w:val="none" w:sz="0" w:space="0" w:color="auto"/>
            <w:bottom w:val="none" w:sz="0" w:space="0" w:color="auto"/>
            <w:right w:val="none" w:sz="0" w:space="0" w:color="auto"/>
          </w:divBdr>
        </w:div>
        <w:div w:id="2057046094">
          <w:marLeft w:val="0"/>
          <w:marRight w:val="0"/>
          <w:marTop w:val="0"/>
          <w:marBottom w:val="0"/>
          <w:divBdr>
            <w:top w:val="none" w:sz="0" w:space="0" w:color="auto"/>
            <w:left w:val="none" w:sz="0" w:space="0" w:color="auto"/>
            <w:bottom w:val="none" w:sz="0" w:space="0" w:color="auto"/>
            <w:right w:val="none" w:sz="0" w:space="0" w:color="auto"/>
          </w:divBdr>
        </w:div>
        <w:div w:id="474419767">
          <w:marLeft w:val="0"/>
          <w:marRight w:val="0"/>
          <w:marTop w:val="0"/>
          <w:marBottom w:val="0"/>
          <w:divBdr>
            <w:top w:val="none" w:sz="0" w:space="0" w:color="auto"/>
            <w:left w:val="none" w:sz="0" w:space="0" w:color="auto"/>
            <w:bottom w:val="none" w:sz="0" w:space="0" w:color="auto"/>
            <w:right w:val="none" w:sz="0" w:space="0" w:color="auto"/>
          </w:divBdr>
        </w:div>
        <w:div w:id="1551918217">
          <w:marLeft w:val="0"/>
          <w:marRight w:val="0"/>
          <w:marTop w:val="0"/>
          <w:marBottom w:val="0"/>
          <w:divBdr>
            <w:top w:val="none" w:sz="0" w:space="0" w:color="auto"/>
            <w:left w:val="none" w:sz="0" w:space="0" w:color="auto"/>
            <w:bottom w:val="none" w:sz="0" w:space="0" w:color="auto"/>
            <w:right w:val="none" w:sz="0" w:space="0" w:color="auto"/>
          </w:divBdr>
        </w:div>
        <w:div w:id="2066219758">
          <w:marLeft w:val="0"/>
          <w:marRight w:val="0"/>
          <w:marTop w:val="0"/>
          <w:marBottom w:val="0"/>
          <w:divBdr>
            <w:top w:val="none" w:sz="0" w:space="0" w:color="auto"/>
            <w:left w:val="none" w:sz="0" w:space="0" w:color="auto"/>
            <w:bottom w:val="none" w:sz="0" w:space="0" w:color="auto"/>
            <w:right w:val="none" w:sz="0" w:space="0" w:color="auto"/>
          </w:divBdr>
        </w:div>
        <w:div w:id="1903055174">
          <w:marLeft w:val="0"/>
          <w:marRight w:val="0"/>
          <w:marTop w:val="0"/>
          <w:marBottom w:val="0"/>
          <w:divBdr>
            <w:top w:val="none" w:sz="0" w:space="0" w:color="auto"/>
            <w:left w:val="none" w:sz="0" w:space="0" w:color="auto"/>
            <w:bottom w:val="none" w:sz="0" w:space="0" w:color="auto"/>
            <w:right w:val="none" w:sz="0" w:space="0" w:color="auto"/>
          </w:divBdr>
        </w:div>
        <w:div w:id="2103989907">
          <w:marLeft w:val="0"/>
          <w:marRight w:val="0"/>
          <w:marTop w:val="0"/>
          <w:marBottom w:val="0"/>
          <w:divBdr>
            <w:top w:val="none" w:sz="0" w:space="0" w:color="auto"/>
            <w:left w:val="none" w:sz="0" w:space="0" w:color="auto"/>
            <w:bottom w:val="none" w:sz="0" w:space="0" w:color="auto"/>
            <w:right w:val="none" w:sz="0" w:space="0" w:color="auto"/>
          </w:divBdr>
        </w:div>
        <w:div w:id="1465201415">
          <w:marLeft w:val="0"/>
          <w:marRight w:val="0"/>
          <w:marTop w:val="0"/>
          <w:marBottom w:val="0"/>
          <w:divBdr>
            <w:top w:val="none" w:sz="0" w:space="0" w:color="auto"/>
            <w:left w:val="none" w:sz="0" w:space="0" w:color="auto"/>
            <w:bottom w:val="none" w:sz="0" w:space="0" w:color="auto"/>
            <w:right w:val="none" w:sz="0" w:space="0" w:color="auto"/>
          </w:divBdr>
        </w:div>
        <w:div w:id="735469352">
          <w:marLeft w:val="0"/>
          <w:marRight w:val="0"/>
          <w:marTop w:val="0"/>
          <w:marBottom w:val="0"/>
          <w:divBdr>
            <w:top w:val="none" w:sz="0" w:space="0" w:color="auto"/>
            <w:left w:val="none" w:sz="0" w:space="0" w:color="auto"/>
            <w:bottom w:val="none" w:sz="0" w:space="0" w:color="auto"/>
            <w:right w:val="none" w:sz="0" w:space="0" w:color="auto"/>
          </w:divBdr>
        </w:div>
        <w:div w:id="508065643">
          <w:marLeft w:val="0"/>
          <w:marRight w:val="0"/>
          <w:marTop w:val="0"/>
          <w:marBottom w:val="0"/>
          <w:divBdr>
            <w:top w:val="none" w:sz="0" w:space="0" w:color="auto"/>
            <w:left w:val="none" w:sz="0" w:space="0" w:color="auto"/>
            <w:bottom w:val="none" w:sz="0" w:space="0" w:color="auto"/>
            <w:right w:val="none" w:sz="0" w:space="0" w:color="auto"/>
          </w:divBdr>
        </w:div>
        <w:div w:id="1795711441">
          <w:marLeft w:val="0"/>
          <w:marRight w:val="0"/>
          <w:marTop w:val="0"/>
          <w:marBottom w:val="0"/>
          <w:divBdr>
            <w:top w:val="none" w:sz="0" w:space="0" w:color="auto"/>
            <w:left w:val="none" w:sz="0" w:space="0" w:color="auto"/>
            <w:bottom w:val="none" w:sz="0" w:space="0" w:color="auto"/>
            <w:right w:val="none" w:sz="0" w:space="0" w:color="auto"/>
          </w:divBdr>
        </w:div>
        <w:div w:id="639573102">
          <w:marLeft w:val="0"/>
          <w:marRight w:val="0"/>
          <w:marTop w:val="0"/>
          <w:marBottom w:val="0"/>
          <w:divBdr>
            <w:top w:val="none" w:sz="0" w:space="0" w:color="auto"/>
            <w:left w:val="none" w:sz="0" w:space="0" w:color="auto"/>
            <w:bottom w:val="none" w:sz="0" w:space="0" w:color="auto"/>
            <w:right w:val="none" w:sz="0" w:space="0" w:color="auto"/>
          </w:divBdr>
        </w:div>
        <w:div w:id="985937638">
          <w:marLeft w:val="0"/>
          <w:marRight w:val="0"/>
          <w:marTop w:val="0"/>
          <w:marBottom w:val="0"/>
          <w:divBdr>
            <w:top w:val="none" w:sz="0" w:space="0" w:color="auto"/>
            <w:left w:val="none" w:sz="0" w:space="0" w:color="auto"/>
            <w:bottom w:val="none" w:sz="0" w:space="0" w:color="auto"/>
            <w:right w:val="none" w:sz="0" w:space="0" w:color="auto"/>
          </w:divBdr>
        </w:div>
        <w:div w:id="989406965">
          <w:marLeft w:val="0"/>
          <w:marRight w:val="0"/>
          <w:marTop w:val="0"/>
          <w:marBottom w:val="0"/>
          <w:divBdr>
            <w:top w:val="none" w:sz="0" w:space="0" w:color="auto"/>
            <w:left w:val="none" w:sz="0" w:space="0" w:color="auto"/>
            <w:bottom w:val="none" w:sz="0" w:space="0" w:color="auto"/>
            <w:right w:val="none" w:sz="0" w:space="0" w:color="auto"/>
          </w:divBdr>
        </w:div>
        <w:div w:id="348876685">
          <w:marLeft w:val="0"/>
          <w:marRight w:val="0"/>
          <w:marTop w:val="0"/>
          <w:marBottom w:val="0"/>
          <w:divBdr>
            <w:top w:val="none" w:sz="0" w:space="0" w:color="auto"/>
            <w:left w:val="none" w:sz="0" w:space="0" w:color="auto"/>
            <w:bottom w:val="none" w:sz="0" w:space="0" w:color="auto"/>
            <w:right w:val="none" w:sz="0" w:space="0" w:color="auto"/>
          </w:divBdr>
        </w:div>
        <w:div w:id="580411855">
          <w:marLeft w:val="0"/>
          <w:marRight w:val="0"/>
          <w:marTop w:val="0"/>
          <w:marBottom w:val="0"/>
          <w:divBdr>
            <w:top w:val="none" w:sz="0" w:space="0" w:color="auto"/>
            <w:left w:val="none" w:sz="0" w:space="0" w:color="auto"/>
            <w:bottom w:val="none" w:sz="0" w:space="0" w:color="auto"/>
            <w:right w:val="none" w:sz="0" w:space="0" w:color="auto"/>
          </w:divBdr>
        </w:div>
        <w:div w:id="1822765516">
          <w:marLeft w:val="0"/>
          <w:marRight w:val="0"/>
          <w:marTop w:val="0"/>
          <w:marBottom w:val="0"/>
          <w:divBdr>
            <w:top w:val="none" w:sz="0" w:space="0" w:color="auto"/>
            <w:left w:val="none" w:sz="0" w:space="0" w:color="auto"/>
            <w:bottom w:val="none" w:sz="0" w:space="0" w:color="auto"/>
            <w:right w:val="none" w:sz="0" w:space="0" w:color="auto"/>
          </w:divBdr>
        </w:div>
        <w:div w:id="136533977">
          <w:marLeft w:val="0"/>
          <w:marRight w:val="0"/>
          <w:marTop w:val="0"/>
          <w:marBottom w:val="0"/>
          <w:divBdr>
            <w:top w:val="none" w:sz="0" w:space="0" w:color="auto"/>
            <w:left w:val="none" w:sz="0" w:space="0" w:color="auto"/>
            <w:bottom w:val="none" w:sz="0" w:space="0" w:color="auto"/>
            <w:right w:val="none" w:sz="0" w:space="0" w:color="auto"/>
          </w:divBdr>
        </w:div>
        <w:div w:id="993070803">
          <w:marLeft w:val="0"/>
          <w:marRight w:val="0"/>
          <w:marTop w:val="0"/>
          <w:marBottom w:val="0"/>
          <w:divBdr>
            <w:top w:val="none" w:sz="0" w:space="0" w:color="auto"/>
            <w:left w:val="none" w:sz="0" w:space="0" w:color="auto"/>
            <w:bottom w:val="none" w:sz="0" w:space="0" w:color="auto"/>
            <w:right w:val="none" w:sz="0" w:space="0" w:color="auto"/>
          </w:divBdr>
        </w:div>
        <w:div w:id="1328089867">
          <w:marLeft w:val="0"/>
          <w:marRight w:val="0"/>
          <w:marTop w:val="0"/>
          <w:marBottom w:val="0"/>
          <w:divBdr>
            <w:top w:val="none" w:sz="0" w:space="0" w:color="auto"/>
            <w:left w:val="none" w:sz="0" w:space="0" w:color="auto"/>
            <w:bottom w:val="none" w:sz="0" w:space="0" w:color="auto"/>
            <w:right w:val="none" w:sz="0" w:space="0" w:color="auto"/>
          </w:divBdr>
        </w:div>
        <w:div w:id="1037199700">
          <w:marLeft w:val="0"/>
          <w:marRight w:val="0"/>
          <w:marTop w:val="0"/>
          <w:marBottom w:val="0"/>
          <w:divBdr>
            <w:top w:val="none" w:sz="0" w:space="0" w:color="auto"/>
            <w:left w:val="none" w:sz="0" w:space="0" w:color="auto"/>
            <w:bottom w:val="none" w:sz="0" w:space="0" w:color="auto"/>
            <w:right w:val="none" w:sz="0" w:space="0" w:color="auto"/>
          </w:divBdr>
        </w:div>
        <w:div w:id="1874533616">
          <w:marLeft w:val="0"/>
          <w:marRight w:val="0"/>
          <w:marTop w:val="0"/>
          <w:marBottom w:val="0"/>
          <w:divBdr>
            <w:top w:val="none" w:sz="0" w:space="0" w:color="auto"/>
            <w:left w:val="none" w:sz="0" w:space="0" w:color="auto"/>
            <w:bottom w:val="none" w:sz="0" w:space="0" w:color="auto"/>
            <w:right w:val="none" w:sz="0" w:space="0" w:color="auto"/>
          </w:divBdr>
        </w:div>
        <w:div w:id="985281879">
          <w:marLeft w:val="0"/>
          <w:marRight w:val="0"/>
          <w:marTop w:val="0"/>
          <w:marBottom w:val="0"/>
          <w:divBdr>
            <w:top w:val="none" w:sz="0" w:space="0" w:color="auto"/>
            <w:left w:val="none" w:sz="0" w:space="0" w:color="auto"/>
            <w:bottom w:val="none" w:sz="0" w:space="0" w:color="auto"/>
            <w:right w:val="none" w:sz="0" w:space="0" w:color="auto"/>
          </w:divBdr>
        </w:div>
        <w:div w:id="1673753366">
          <w:marLeft w:val="0"/>
          <w:marRight w:val="0"/>
          <w:marTop w:val="0"/>
          <w:marBottom w:val="0"/>
          <w:divBdr>
            <w:top w:val="none" w:sz="0" w:space="0" w:color="auto"/>
            <w:left w:val="none" w:sz="0" w:space="0" w:color="auto"/>
            <w:bottom w:val="none" w:sz="0" w:space="0" w:color="auto"/>
            <w:right w:val="none" w:sz="0" w:space="0" w:color="auto"/>
          </w:divBdr>
        </w:div>
        <w:div w:id="876815582">
          <w:marLeft w:val="0"/>
          <w:marRight w:val="0"/>
          <w:marTop w:val="0"/>
          <w:marBottom w:val="0"/>
          <w:divBdr>
            <w:top w:val="none" w:sz="0" w:space="0" w:color="auto"/>
            <w:left w:val="none" w:sz="0" w:space="0" w:color="auto"/>
            <w:bottom w:val="none" w:sz="0" w:space="0" w:color="auto"/>
            <w:right w:val="none" w:sz="0" w:space="0" w:color="auto"/>
          </w:divBdr>
        </w:div>
        <w:div w:id="1678770576">
          <w:marLeft w:val="0"/>
          <w:marRight w:val="0"/>
          <w:marTop w:val="0"/>
          <w:marBottom w:val="0"/>
          <w:divBdr>
            <w:top w:val="none" w:sz="0" w:space="0" w:color="auto"/>
            <w:left w:val="none" w:sz="0" w:space="0" w:color="auto"/>
            <w:bottom w:val="none" w:sz="0" w:space="0" w:color="auto"/>
            <w:right w:val="none" w:sz="0" w:space="0" w:color="auto"/>
          </w:divBdr>
        </w:div>
        <w:div w:id="134105425">
          <w:marLeft w:val="0"/>
          <w:marRight w:val="0"/>
          <w:marTop w:val="0"/>
          <w:marBottom w:val="0"/>
          <w:divBdr>
            <w:top w:val="none" w:sz="0" w:space="0" w:color="auto"/>
            <w:left w:val="none" w:sz="0" w:space="0" w:color="auto"/>
            <w:bottom w:val="none" w:sz="0" w:space="0" w:color="auto"/>
            <w:right w:val="none" w:sz="0" w:space="0" w:color="auto"/>
          </w:divBdr>
        </w:div>
        <w:div w:id="1146314510">
          <w:marLeft w:val="0"/>
          <w:marRight w:val="0"/>
          <w:marTop w:val="0"/>
          <w:marBottom w:val="0"/>
          <w:divBdr>
            <w:top w:val="none" w:sz="0" w:space="0" w:color="auto"/>
            <w:left w:val="none" w:sz="0" w:space="0" w:color="auto"/>
            <w:bottom w:val="none" w:sz="0" w:space="0" w:color="auto"/>
            <w:right w:val="none" w:sz="0" w:space="0" w:color="auto"/>
          </w:divBdr>
        </w:div>
        <w:div w:id="1295794418">
          <w:marLeft w:val="0"/>
          <w:marRight w:val="0"/>
          <w:marTop w:val="0"/>
          <w:marBottom w:val="0"/>
          <w:divBdr>
            <w:top w:val="none" w:sz="0" w:space="0" w:color="auto"/>
            <w:left w:val="none" w:sz="0" w:space="0" w:color="auto"/>
            <w:bottom w:val="none" w:sz="0" w:space="0" w:color="auto"/>
            <w:right w:val="none" w:sz="0" w:space="0" w:color="auto"/>
          </w:divBdr>
        </w:div>
        <w:div w:id="544215300">
          <w:marLeft w:val="0"/>
          <w:marRight w:val="0"/>
          <w:marTop w:val="0"/>
          <w:marBottom w:val="0"/>
          <w:divBdr>
            <w:top w:val="none" w:sz="0" w:space="0" w:color="auto"/>
            <w:left w:val="none" w:sz="0" w:space="0" w:color="auto"/>
            <w:bottom w:val="none" w:sz="0" w:space="0" w:color="auto"/>
            <w:right w:val="none" w:sz="0" w:space="0" w:color="auto"/>
          </w:divBdr>
        </w:div>
        <w:div w:id="1356006993">
          <w:marLeft w:val="0"/>
          <w:marRight w:val="0"/>
          <w:marTop w:val="0"/>
          <w:marBottom w:val="0"/>
          <w:divBdr>
            <w:top w:val="none" w:sz="0" w:space="0" w:color="auto"/>
            <w:left w:val="none" w:sz="0" w:space="0" w:color="auto"/>
            <w:bottom w:val="none" w:sz="0" w:space="0" w:color="auto"/>
            <w:right w:val="none" w:sz="0" w:space="0" w:color="auto"/>
          </w:divBdr>
        </w:div>
        <w:div w:id="1746413692">
          <w:marLeft w:val="0"/>
          <w:marRight w:val="0"/>
          <w:marTop w:val="0"/>
          <w:marBottom w:val="0"/>
          <w:divBdr>
            <w:top w:val="none" w:sz="0" w:space="0" w:color="auto"/>
            <w:left w:val="none" w:sz="0" w:space="0" w:color="auto"/>
            <w:bottom w:val="none" w:sz="0" w:space="0" w:color="auto"/>
            <w:right w:val="none" w:sz="0" w:space="0" w:color="auto"/>
          </w:divBdr>
        </w:div>
        <w:div w:id="888298581">
          <w:marLeft w:val="0"/>
          <w:marRight w:val="0"/>
          <w:marTop w:val="0"/>
          <w:marBottom w:val="0"/>
          <w:divBdr>
            <w:top w:val="none" w:sz="0" w:space="0" w:color="auto"/>
            <w:left w:val="none" w:sz="0" w:space="0" w:color="auto"/>
            <w:bottom w:val="none" w:sz="0" w:space="0" w:color="auto"/>
            <w:right w:val="none" w:sz="0" w:space="0" w:color="auto"/>
          </w:divBdr>
        </w:div>
        <w:div w:id="1042948450">
          <w:marLeft w:val="0"/>
          <w:marRight w:val="0"/>
          <w:marTop w:val="0"/>
          <w:marBottom w:val="0"/>
          <w:divBdr>
            <w:top w:val="none" w:sz="0" w:space="0" w:color="auto"/>
            <w:left w:val="none" w:sz="0" w:space="0" w:color="auto"/>
            <w:bottom w:val="none" w:sz="0" w:space="0" w:color="auto"/>
            <w:right w:val="none" w:sz="0" w:space="0" w:color="auto"/>
          </w:divBdr>
        </w:div>
        <w:div w:id="1230461962">
          <w:marLeft w:val="0"/>
          <w:marRight w:val="0"/>
          <w:marTop w:val="0"/>
          <w:marBottom w:val="0"/>
          <w:divBdr>
            <w:top w:val="none" w:sz="0" w:space="0" w:color="auto"/>
            <w:left w:val="none" w:sz="0" w:space="0" w:color="auto"/>
            <w:bottom w:val="none" w:sz="0" w:space="0" w:color="auto"/>
            <w:right w:val="none" w:sz="0" w:space="0" w:color="auto"/>
          </w:divBdr>
        </w:div>
        <w:div w:id="572936604">
          <w:marLeft w:val="0"/>
          <w:marRight w:val="0"/>
          <w:marTop w:val="0"/>
          <w:marBottom w:val="0"/>
          <w:divBdr>
            <w:top w:val="none" w:sz="0" w:space="0" w:color="auto"/>
            <w:left w:val="none" w:sz="0" w:space="0" w:color="auto"/>
            <w:bottom w:val="none" w:sz="0" w:space="0" w:color="auto"/>
            <w:right w:val="none" w:sz="0" w:space="0" w:color="auto"/>
          </w:divBdr>
        </w:div>
        <w:div w:id="1735197456">
          <w:marLeft w:val="0"/>
          <w:marRight w:val="0"/>
          <w:marTop w:val="0"/>
          <w:marBottom w:val="0"/>
          <w:divBdr>
            <w:top w:val="none" w:sz="0" w:space="0" w:color="auto"/>
            <w:left w:val="none" w:sz="0" w:space="0" w:color="auto"/>
            <w:bottom w:val="none" w:sz="0" w:space="0" w:color="auto"/>
            <w:right w:val="none" w:sz="0" w:space="0" w:color="auto"/>
          </w:divBdr>
        </w:div>
        <w:div w:id="2142381439">
          <w:marLeft w:val="0"/>
          <w:marRight w:val="0"/>
          <w:marTop w:val="0"/>
          <w:marBottom w:val="0"/>
          <w:divBdr>
            <w:top w:val="none" w:sz="0" w:space="0" w:color="auto"/>
            <w:left w:val="none" w:sz="0" w:space="0" w:color="auto"/>
            <w:bottom w:val="none" w:sz="0" w:space="0" w:color="auto"/>
            <w:right w:val="none" w:sz="0" w:space="0" w:color="auto"/>
          </w:divBdr>
        </w:div>
        <w:div w:id="307325545">
          <w:marLeft w:val="0"/>
          <w:marRight w:val="0"/>
          <w:marTop w:val="0"/>
          <w:marBottom w:val="0"/>
          <w:divBdr>
            <w:top w:val="none" w:sz="0" w:space="0" w:color="auto"/>
            <w:left w:val="none" w:sz="0" w:space="0" w:color="auto"/>
            <w:bottom w:val="none" w:sz="0" w:space="0" w:color="auto"/>
            <w:right w:val="none" w:sz="0" w:space="0" w:color="auto"/>
          </w:divBdr>
        </w:div>
        <w:div w:id="1713846325">
          <w:marLeft w:val="0"/>
          <w:marRight w:val="0"/>
          <w:marTop w:val="0"/>
          <w:marBottom w:val="0"/>
          <w:divBdr>
            <w:top w:val="none" w:sz="0" w:space="0" w:color="auto"/>
            <w:left w:val="none" w:sz="0" w:space="0" w:color="auto"/>
            <w:bottom w:val="none" w:sz="0" w:space="0" w:color="auto"/>
            <w:right w:val="none" w:sz="0" w:space="0" w:color="auto"/>
          </w:divBdr>
        </w:div>
        <w:div w:id="1851675953">
          <w:marLeft w:val="0"/>
          <w:marRight w:val="0"/>
          <w:marTop w:val="0"/>
          <w:marBottom w:val="0"/>
          <w:divBdr>
            <w:top w:val="none" w:sz="0" w:space="0" w:color="auto"/>
            <w:left w:val="none" w:sz="0" w:space="0" w:color="auto"/>
            <w:bottom w:val="none" w:sz="0" w:space="0" w:color="auto"/>
            <w:right w:val="none" w:sz="0" w:space="0" w:color="auto"/>
          </w:divBdr>
        </w:div>
        <w:div w:id="1651061494">
          <w:marLeft w:val="0"/>
          <w:marRight w:val="0"/>
          <w:marTop w:val="0"/>
          <w:marBottom w:val="0"/>
          <w:divBdr>
            <w:top w:val="none" w:sz="0" w:space="0" w:color="auto"/>
            <w:left w:val="none" w:sz="0" w:space="0" w:color="auto"/>
            <w:bottom w:val="none" w:sz="0" w:space="0" w:color="auto"/>
            <w:right w:val="none" w:sz="0" w:space="0" w:color="auto"/>
          </w:divBdr>
        </w:div>
        <w:div w:id="815150396">
          <w:marLeft w:val="0"/>
          <w:marRight w:val="0"/>
          <w:marTop w:val="0"/>
          <w:marBottom w:val="0"/>
          <w:divBdr>
            <w:top w:val="none" w:sz="0" w:space="0" w:color="auto"/>
            <w:left w:val="none" w:sz="0" w:space="0" w:color="auto"/>
            <w:bottom w:val="none" w:sz="0" w:space="0" w:color="auto"/>
            <w:right w:val="none" w:sz="0" w:space="0" w:color="auto"/>
          </w:divBdr>
        </w:div>
        <w:div w:id="1206328241">
          <w:marLeft w:val="0"/>
          <w:marRight w:val="0"/>
          <w:marTop w:val="0"/>
          <w:marBottom w:val="0"/>
          <w:divBdr>
            <w:top w:val="none" w:sz="0" w:space="0" w:color="auto"/>
            <w:left w:val="none" w:sz="0" w:space="0" w:color="auto"/>
            <w:bottom w:val="none" w:sz="0" w:space="0" w:color="auto"/>
            <w:right w:val="none" w:sz="0" w:space="0" w:color="auto"/>
          </w:divBdr>
        </w:div>
        <w:div w:id="1735590360">
          <w:marLeft w:val="0"/>
          <w:marRight w:val="0"/>
          <w:marTop w:val="0"/>
          <w:marBottom w:val="0"/>
          <w:divBdr>
            <w:top w:val="none" w:sz="0" w:space="0" w:color="auto"/>
            <w:left w:val="none" w:sz="0" w:space="0" w:color="auto"/>
            <w:bottom w:val="none" w:sz="0" w:space="0" w:color="auto"/>
            <w:right w:val="none" w:sz="0" w:space="0" w:color="auto"/>
          </w:divBdr>
        </w:div>
        <w:div w:id="824784258">
          <w:marLeft w:val="0"/>
          <w:marRight w:val="0"/>
          <w:marTop w:val="0"/>
          <w:marBottom w:val="0"/>
          <w:divBdr>
            <w:top w:val="none" w:sz="0" w:space="0" w:color="auto"/>
            <w:left w:val="none" w:sz="0" w:space="0" w:color="auto"/>
            <w:bottom w:val="none" w:sz="0" w:space="0" w:color="auto"/>
            <w:right w:val="none" w:sz="0" w:space="0" w:color="auto"/>
          </w:divBdr>
        </w:div>
        <w:div w:id="1275819002">
          <w:marLeft w:val="0"/>
          <w:marRight w:val="0"/>
          <w:marTop w:val="0"/>
          <w:marBottom w:val="0"/>
          <w:divBdr>
            <w:top w:val="none" w:sz="0" w:space="0" w:color="auto"/>
            <w:left w:val="none" w:sz="0" w:space="0" w:color="auto"/>
            <w:bottom w:val="none" w:sz="0" w:space="0" w:color="auto"/>
            <w:right w:val="none" w:sz="0" w:space="0" w:color="auto"/>
          </w:divBdr>
        </w:div>
        <w:div w:id="1760444235">
          <w:marLeft w:val="0"/>
          <w:marRight w:val="0"/>
          <w:marTop w:val="0"/>
          <w:marBottom w:val="0"/>
          <w:divBdr>
            <w:top w:val="none" w:sz="0" w:space="0" w:color="auto"/>
            <w:left w:val="none" w:sz="0" w:space="0" w:color="auto"/>
            <w:bottom w:val="none" w:sz="0" w:space="0" w:color="auto"/>
            <w:right w:val="none" w:sz="0" w:space="0" w:color="auto"/>
          </w:divBdr>
        </w:div>
        <w:div w:id="1272785295">
          <w:marLeft w:val="0"/>
          <w:marRight w:val="0"/>
          <w:marTop w:val="0"/>
          <w:marBottom w:val="0"/>
          <w:divBdr>
            <w:top w:val="none" w:sz="0" w:space="0" w:color="auto"/>
            <w:left w:val="none" w:sz="0" w:space="0" w:color="auto"/>
            <w:bottom w:val="none" w:sz="0" w:space="0" w:color="auto"/>
            <w:right w:val="none" w:sz="0" w:space="0" w:color="auto"/>
          </w:divBdr>
        </w:div>
        <w:div w:id="1573349682">
          <w:marLeft w:val="0"/>
          <w:marRight w:val="0"/>
          <w:marTop w:val="0"/>
          <w:marBottom w:val="0"/>
          <w:divBdr>
            <w:top w:val="none" w:sz="0" w:space="0" w:color="auto"/>
            <w:left w:val="none" w:sz="0" w:space="0" w:color="auto"/>
            <w:bottom w:val="none" w:sz="0" w:space="0" w:color="auto"/>
            <w:right w:val="none" w:sz="0" w:space="0" w:color="auto"/>
          </w:divBdr>
        </w:div>
        <w:div w:id="1210147206">
          <w:marLeft w:val="0"/>
          <w:marRight w:val="0"/>
          <w:marTop w:val="0"/>
          <w:marBottom w:val="0"/>
          <w:divBdr>
            <w:top w:val="none" w:sz="0" w:space="0" w:color="auto"/>
            <w:left w:val="none" w:sz="0" w:space="0" w:color="auto"/>
            <w:bottom w:val="none" w:sz="0" w:space="0" w:color="auto"/>
            <w:right w:val="none" w:sz="0" w:space="0" w:color="auto"/>
          </w:divBdr>
        </w:div>
        <w:div w:id="101654293">
          <w:marLeft w:val="0"/>
          <w:marRight w:val="0"/>
          <w:marTop w:val="0"/>
          <w:marBottom w:val="0"/>
          <w:divBdr>
            <w:top w:val="none" w:sz="0" w:space="0" w:color="auto"/>
            <w:left w:val="none" w:sz="0" w:space="0" w:color="auto"/>
            <w:bottom w:val="none" w:sz="0" w:space="0" w:color="auto"/>
            <w:right w:val="none" w:sz="0" w:space="0" w:color="auto"/>
          </w:divBdr>
        </w:div>
        <w:div w:id="1963463611">
          <w:marLeft w:val="0"/>
          <w:marRight w:val="0"/>
          <w:marTop w:val="0"/>
          <w:marBottom w:val="0"/>
          <w:divBdr>
            <w:top w:val="none" w:sz="0" w:space="0" w:color="auto"/>
            <w:left w:val="none" w:sz="0" w:space="0" w:color="auto"/>
            <w:bottom w:val="none" w:sz="0" w:space="0" w:color="auto"/>
            <w:right w:val="none" w:sz="0" w:space="0" w:color="auto"/>
          </w:divBdr>
        </w:div>
        <w:div w:id="215092469">
          <w:marLeft w:val="0"/>
          <w:marRight w:val="0"/>
          <w:marTop w:val="0"/>
          <w:marBottom w:val="0"/>
          <w:divBdr>
            <w:top w:val="none" w:sz="0" w:space="0" w:color="auto"/>
            <w:left w:val="none" w:sz="0" w:space="0" w:color="auto"/>
            <w:bottom w:val="none" w:sz="0" w:space="0" w:color="auto"/>
            <w:right w:val="none" w:sz="0" w:space="0" w:color="auto"/>
          </w:divBdr>
        </w:div>
        <w:div w:id="288826443">
          <w:marLeft w:val="0"/>
          <w:marRight w:val="0"/>
          <w:marTop w:val="0"/>
          <w:marBottom w:val="0"/>
          <w:divBdr>
            <w:top w:val="none" w:sz="0" w:space="0" w:color="auto"/>
            <w:left w:val="none" w:sz="0" w:space="0" w:color="auto"/>
            <w:bottom w:val="none" w:sz="0" w:space="0" w:color="auto"/>
            <w:right w:val="none" w:sz="0" w:space="0" w:color="auto"/>
          </w:divBdr>
        </w:div>
        <w:div w:id="1671978838">
          <w:marLeft w:val="0"/>
          <w:marRight w:val="0"/>
          <w:marTop w:val="0"/>
          <w:marBottom w:val="0"/>
          <w:divBdr>
            <w:top w:val="none" w:sz="0" w:space="0" w:color="auto"/>
            <w:left w:val="none" w:sz="0" w:space="0" w:color="auto"/>
            <w:bottom w:val="none" w:sz="0" w:space="0" w:color="auto"/>
            <w:right w:val="none" w:sz="0" w:space="0" w:color="auto"/>
          </w:divBdr>
        </w:div>
        <w:div w:id="223371418">
          <w:marLeft w:val="0"/>
          <w:marRight w:val="0"/>
          <w:marTop w:val="0"/>
          <w:marBottom w:val="0"/>
          <w:divBdr>
            <w:top w:val="none" w:sz="0" w:space="0" w:color="auto"/>
            <w:left w:val="none" w:sz="0" w:space="0" w:color="auto"/>
            <w:bottom w:val="none" w:sz="0" w:space="0" w:color="auto"/>
            <w:right w:val="none" w:sz="0" w:space="0" w:color="auto"/>
          </w:divBdr>
        </w:div>
        <w:div w:id="269897402">
          <w:marLeft w:val="0"/>
          <w:marRight w:val="0"/>
          <w:marTop w:val="0"/>
          <w:marBottom w:val="0"/>
          <w:divBdr>
            <w:top w:val="none" w:sz="0" w:space="0" w:color="auto"/>
            <w:left w:val="none" w:sz="0" w:space="0" w:color="auto"/>
            <w:bottom w:val="none" w:sz="0" w:space="0" w:color="auto"/>
            <w:right w:val="none" w:sz="0" w:space="0" w:color="auto"/>
          </w:divBdr>
        </w:div>
        <w:div w:id="1188250441">
          <w:marLeft w:val="0"/>
          <w:marRight w:val="0"/>
          <w:marTop w:val="0"/>
          <w:marBottom w:val="0"/>
          <w:divBdr>
            <w:top w:val="none" w:sz="0" w:space="0" w:color="auto"/>
            <w:left w:val="none" w:sz="0" w:space="0" w:color="auto"/>
            <w:bottom w:val="none" w:sz="0" w:space="0" w:color="auto"/>
            <w:right w:val="none" w:sz="0" w:space="0" w:color="auto"/>
          </w:divBdr>
        </w:div>
        <w:div w:id="1440177338">
          <w:marLeft w:val="0"/>
          <w:marRight w:val="0"/>
          <w:marTop w:val="0"/>
          <w:marBottom w:val="0"/>
          <w:divBdr>
            <w:top w:val="none" w:sz="0" w:space="0" w:color="auto"/>
            <w:left w:val="none" w:sz="0" w:space="0" w:color="auto"/>
            <w:bottom w:val="none" w:sz="0" w:space="0" w:color="auto"/>
            <w:right w:val="none" w:sz="0" w:space="0" w:color="auto"/>
          </w:divBdr>
        </w:div>
        <w:div w:id="1757897602">
          <w:marLeft w:val="0"/>
          <w:marRight w:val="0"/>
          <w:marTop w:val="0"/>
          <w:marBottom w:val="0"/>
          <w:divBdr>
            <w:top w:val="none" w:sz="0" w:space="0" w:color="auto"/>
            <w:left w:val="none" w:sz="0" w:space="0" w:color="auto"/>
            <w:bottom w:val="none" w:sz="0" w:space="0" w:color="auto"/>
            <w:right w:val="none" w:sz="0" w:space="0" w:color="auto"/>
          </w:divBdr>
        </w:div>
        <w:div w:id="85350013">
          <w:marLeft w:val="0"/>
          <w:marRight w:val="0"/>
          <w:marTop w:val="0"/>
          <w:marBottom w:val="0"/>
          <w:divBdr>
            <w:top w:val="none" w:sz="0" w:space="0" w:color="auto"/>
            <w:left w:val="none" w:sz="0" w:space="0" w:color="auto"/>
            <w:bottom w:val="none" w:sz="0" w:space="0" w:color="auto"/>
            <w:right w:val="none" w:sz="0" w:space="0" w:color="auto"/>
          </w:divBdr>
        </w:div>
        <w:div w:id="604075829">
          <w:marLeft w:val="0"/>
          <w:marRight w:val="0"/>
          <w:marTop w:val="0"/>
          <w:marBottom w:val="0"/>
          <w:divBdr>
            <w:top w:val="none" w:sz="0" w:space="0" w:color="auto"/>
            <w:left w:val="none" w:sz="0" w:space="0" w:color="auto"/>
            <w:bottom w:val="none" w:sz="0" w:space="0" w:color="auto"/>
            <w:right w:val="none" w:sz="0" w:space="0" w:color="auto"/>
          </w:divBdr>
        </w:div>
        <w:div w:id="1747804566">
          <w:marLeft w:val="0"/>
          <w:marRight w:val="0"/>
          <w:marTop w:val="0"/>
          <w:marBottom w:val="0"/>
          <w:divBdr>
            <w:top w:val="none" w:sz="0" w:space="0" w:color="auto"/>
            <w:left w:val="none" w:sz="0" w:space="0" w:color="auto"/>
            <w:bottom w:val="none" w:sz="0" w:space="0" w:color="auto"/>
            <w:right w:val="none" w:sz="0" w:space="0" w:color="auto"/>
          </w:divBdr>
        </w:div>
        <w:div w:id="1851142152">
          <w:marLeft w:val="0"/>
          <w:marRight w:val="0"/>
          <w:marTop w:val="0"/>
          <w:marBottom w:val="0"/>
          <w:divBdr>
            <w:top w:val="none" w:sz="0" w:space="0" w:color="auto"/>
            <w:left w:val="none" w:sz="0" w:space="0" w:color="auto"/>
            <w:bottom w:val="none" w:sz="0" w:space="0" w:color="auto"/>
            <w:right w:val="none" w:sz="0" w:space="0" w:color="auto"/>
          </w:divBdr>
        </w:div>
        <w:div w:id="938754805">
          <w:marLeft w:val="0"/>
          <w:marRight w:val="0"/>
          <w:marTop w:val="0"/>
          <w:marBottom w:val="0"/>
          <w:divBdr>
            <w:top w:val="none" w:sz="0" w:space="0" w:color="auto"/>
            <w:left w:val="none" w:sz="0" w:space="0" w:color="auto"/>
            <w:bottom w:val="none" w:sz="0" w:space="0" w:color="auto"/>
            <w:right w:val="none" w:sz="0" w:space="0" w:color="auto"/>
          </w:divBdr>
        </w:div>
        <w:div w:id="1402026500">
          <w:marLeft w:val="0"/>
          <w:marRight w:val="0"/>
          <w:marTop w:val="0"/>
          <w:marBottom w:val="0"/>
          <w:divBdr>
            <w:top w:val="none" w:sz="0" w:space="0" w:color="auto"/>
            <w:left w:val="none" w:sz="0" w:space="0" w:color="auto"/>
            <w:bottom w:val="none" w:sz="0" w:space="0" w:color="auto"/>
            <w:right w:val="none" w:sz="0" w:space="0" w:color="auto"/>
          </w:divBdr>
        </w:div>
        <w:div w:id="871651164">
          <w:marLeft w:val="0"/>
          <w:marRight w:val="0"/>
          <w:marTop w:val="0"/>
          <w:marBottom w:val="0"/>
          <w:divBdr>
            <w:top w:val="none" w:sz="0" w:space="0" w:color="auto"/>
            <w:left w:val="none" w:sz="0" w:space="0" w:color="auto"/>
            <w:bottom w:val="none" w:sz="0" w:space="0" w:color="auto"/>
            <w:right w:val="none" w:sz="0" w:space="0" w:color="auto"/>
          </w:divBdr>
        </w:div>
        <w:div w:id="129442753">
          <w:marLeft w:val="0"/>
          <w:marRight w:val="0"/>
          <w:marTop w:val="0"/>
          <w:marBottom w:val="0"/>
          <w:divBdr>
            <w:top w:val="none" w:sz="0" w:space="0" w:color="auto"/>
            <w:left w:val="none" w:sz="0" w:space="0" w:color="auto"/>
            <w:bottom w:val="none" w:sz="0" w:space="0" w:color="auto"/>
            <w:right w:val="none" w:sz="0" w:space="0" w:color="auto"/>
          </w:divBdr>
        </w:div>
        <w:div w:id="1195967290">
          <w:marLeft w:val="0"/>
          <w:marRight w:val="0"/>
          <w:marTop w:val="0"/>
          <w:marBottom w:val="0"/>
          <w:divBdr>
            <w:top w:val="none" w:sz="0" w:space="0" w:color="auto"/>
            <w:left w:val="none" w:sz="0" w:space="0" w:color="auto"/>
            <w:bottom w:val="none" w:sz="0" w:space="0" w:color="auto"/>
            <w:right w:val="none" w:sz="0" w:space="0" w:color="auto"/>
          </w:divBdr>
        </w:div>
        <w:div w:id="1279869418">
          <w:marLeft w:val="0"/>
          <w:marRight w:val="0"/>
          <w:marTop w:val="0"/>
          <w:marBottom w:val="0"/>
          <w:divBdr>
            <w:top w:val="none" w:sz="0" w:space="0" w:color="auto"/>
            <w:left w:val="none" w:sz="0" w:space="0" w:color="auto"/>
            <w:bottom w:val="none" w:sz="0" w:space="0" w:color="auto"/>
            <w:right w:val="none" w:sz="0" w:space="0" w:color="auto"/>
          </w:divBdr>
        </w:div>
        <w:div w:id="1448505539">
          <w:marLeft w:val="0"/>
          <w:marRight w:val="0"/>
          <w:marTop w:val="0"/>
          <w:marBottom w:val="0"/>
          <w:divBdr>
            <w:top w:val="none" w:sz="0" w:space="0" w:color="auto"/>
            <w:left w:val="none" w:sz="0" w:space="0" w:color="auto"/>
            <w:bottom w:val="none" w:sz="0" w:space="0" w:color="auto"/>
            <w:right w:val="none" w:sz="0" w:space="0" w:color="auto"/>
          </w:divBdr>
        </w:div>
        <w:div w:id="528033893">
          <w:marLeft w:val="0"/>
          <w:marRight w:val="0"/>
          <w:marTop w:val="0"/>
          <w:marBottom w:val="0"/>
          <w:divBdr>
            <w:top w:val="none" w:sz="0" w:space="0" w:color="auto"/>
            <w:left w:val="none" w:sz="0" w:space="0" w:color="auto"/>
            <w:bottom w:val="none" w:sz="0" w:space="0" w:color="auto"/>
            <w:right w:val="none" w:sz="0" w:space="0" w:color="auto"/>
          </w:divBdr>
        </w:div>
        <w:div w:id="795485626">
          <w:marLeft w:val="0"/>
          <w:marRight w:val="0"/>
          <w:marTop w:val="0"/>
          <w:marBottom w:val="0"/>
          <w:divBdr>
            <w:top w:val="none" w:sz="0" w:space="0" w:color="auto"/>
            <w:left w:val="none" w:sz="0" w:space="0" w:color="auto"/>
            <w:bottom w:val="none" w:sz="0" w:space="0" w:color="auto"/>
            <w:right w:val="none" w:sz="0" w:space="0" w:color="auto"/>
          </w:divBdr>
        </w:div>
        <w:div w:id="1853640439">
          <w:marLeft w:val="0"/>
          <w:marRight w:val="0"/>
          <w:marTop w:val="0"/>
          <w:marBottom w:val="0"/>
          <w:divBdr>
            <w:top w:val="none" w:sz="0" w:space="0" w:color="auto"/>
            <w:left w:val="none" w:sz="0" w:space="0" w:color="auto"/>
            <w:bottom w:val="none" w:sz="0" w:space="0" w:color="auto"/>
            <w:right w:val="none" w:sz="0" w:space="0" w:color="auto"/>
          </w:divBdr>
        </w:div>
        <w:div w:id="1955750806">
          <w:marLeft w:val="0"/>
          <w:marRight w:val="0"/>
          <w:marTop w:val="0"/>
          <w:marBottom w:val="0"/>
          <w:divBdr>
            <w:top w:val="none" w:sz="0" w:space="0" w:color="auto"/>
            <w:left w:val="none" w:sz="0" w:space="0" w:color="auto"/>
            <w:bottom w:val="none" w:sz="0" w:space="0" w:color="auto"/>
            <w:right w:val="none" w:sz="0" w:space="0" w:color="auto"/>
          </w:divBdr>
        </w:div>
        <w:div w:id="68844048">
          <w:marLeft w:val="0"/>
          <w:marRight w:val="0"/>
          <w:marTop w:val="0"/>
          <w:marBottom w:val="0"/>
          <w:divBdr>
            <w:top w:val="none" w:sz="0" w:space="0" w:color="auto"/>
            <w:left w:val="none" w:sz="0" w:space="0" w:color="auto"/>
            <w:bottom w:val="none" w:sz="0" w:space="0" w:color="auto"/>
            <w:right w:val="none" w:sz="0" w:space="0" w:color="auto"/>
          </w:divBdr>
        </w:div>
        <w:div w:id="1865315858">
          <w:marLeft w:val="0"/>
          <w:marRight w:val="0"/>
          <w:marTop w:val="0"/>
          <w:marBottom w:val="0"/>
          <w:divBdr>
            <w:top w:val="none" w:sz="0" w:space="0" w:color="auto"/>
            <w:left w:val="none" w:sz="0" w:space="0" w:color="auto"/>
            <w:bottom w:val="none" w:sz="0" w:space="0" w:color="auto"/>
            <w:right w:val="none" w:sz="0" w:space="0" w:color="auto"/>
          </w:divBdr>
        </w:div>
        <w:div w:id="1075280448">
          <w:marLeft w:val="0"/>
          <w:marRight w:val="0"/>
          <w:marTop w:val="0"/>
          <w:marBottom w:val="0"/>
          <w:divBdr>
            <w:top w:val="none" w:sz="0" w:space="0" w:color="auto"/>
            <w:left w:val="none" w:sz="0" w:space="0" w:color="auto"/>
            <w:bottom w:val="none" w:sz="0" w:space="0" w:color="auto"/>
            <w:right w:val="none" w:sz="0" w:space="0" w:color="auto"/>
          </w:divBdr>
        </w:div>
        <w:div w:id="601257896">
          <w:marLeft w:val="0"/>
          <w:marRight w:val="0"/>
          <w:marTop w:val="0"/>
          <w:marBottom w:val="0"/>
          <w:divBdr>
            <w:top w:val="none" w:sz="0" w:space="0" w:color="auto"/>
            <w:left w:val="none" w:sz="0" w:space="0" w:color="auto"/>
            <w:bottom w:val="none" w:sz="0" w:space="0" w:color="auto"/>
            <w:right w:val="none" w:sz="0" w:space="0" w:color="auto"/>
          </w:divBdr>
        </w:div>
        <w:div w:id="137958721">
          <w:marLeft w:val="0"/>
          <w:marRight w:val="0"/>
          <w:marTop w:val="0"/>
          <w:marBottom w:val="0"/>
          <w:divBdr>
            <w:top w:val="none" w:sz="0" w:space="0" w:color="auto"/>
            <w:left w:val="none" w:sz="0" w:space="0" w:color="auto"/>
            <w:bottom w:val="none" w:sz="0" w:space="0" w:color="auto"/>
            <w:right w:val="none" w:sz="0" w:space="0" w:color="auto"/>
          </w:divBdr>
        </w:div>
        <w:div w:id="2035572202">
          <w:marLeft w:val="0"/>
          <w:marRight w:val="0"/>
          <w:marTop w:val="0"/>
          <w:marBottom w:val="0"/>
          <w:divBdr>
            <w:top w:val="none" w:sz="0" w:space="0" w:color="auto"/>
            <w:left w:val="none" w:sz="0" w:space="0" w:color="auto"/>
            <w:bottom w:val="none" w:sz="0" w:space="0" w:color="auto"/>
            <w:right w:val="none" w:sz="0" w:space="0" w:color="auto"/>
          </w:divBdr>
        </w:div>
        <w:div w:id="2081827197">
          <w:marLeft w:val="0"/>
          <w:marRight w:val="0"/>
          <w:marTop w:val="0"/>
          <w:marBottom w:val="0"/>
          <w:divBdr>
            <w:top w:val="none" w:sz="0" w:space="0" w:color="auto"/>
            <w:left w:val="none" w:sz="0" w:space="0" w:color="auto"/>
            <w:bottom w:val="none" w:sz="0" w:space="0" w:color="auto"/>
            <w:right w:val="none" w:sz="0" w:space="0" w:color="auto"/>
          </w:divBdr>
        </w:div>
        <w:div w:id="577863321">
          <w:marLeft w:val="0"/>
          <w:marRight w:val="0"/>
          <w:marTop w:val="0"/>
          <w:marBottom w:val="0"/>
          <w:divBdr>
            <w:top w:val="none" w:sz="0" w:space="0" w:color="auto"/>
            <w:left w:val="none" w:sz="0" w:space="0" w:color="auto"/>
            <w:bottom w:val="none" w:sz="0" w:space="0" w:color="auto"/>
            <w:right w:val="none" w:sz="0" w:space="0" w:color="auto"/>
          </w:divBdr>
        </w:div>
        <w:div w:id="1589997634">
          <w:marLeft w:val="0"/>
          <w:marRight w:val="0"/>
          <w:marTop w:val="0"/>
          <w:marBottom w:val="0"/>
          <w:divBdr>
            <w:top w:val="none" w:sz="0" w:space="0" w:color="auto"/>
            <w:left w:val="none" w:sz="0" w:space="0" w:color="auto"/>
            <w:bottom w:val="none" w:sz="0" w:space="0" w:color="auto"/>
            <w:right w:val="none" w:sz="0" w:space="0" w:color="auto"/>
          </w:divBdr>
        </w:div>
        <w:div w:id="1048338088">
          <w:marLeft w:val="0"/>
          <w:marRight w:val="0"/>
          <w:marTop w:val="0"/>
          <w:marBottom w:val="0"/>
          <w:divBdr>
            <w:top w:val="none" w:sz="0" w:space="0" w:color="auto"/>
            <w:left w:val="none" w:sz="0" w:space="0" w:color="auto"/>
            <w:bottom w:val="none" w:sz="0" w:space="0" w:color="auto"/>
            <w:right w:val="none" w:sz="0" w:space="0" w:color="auto"/>
          </w:divBdr>
        </w:div>
        <w:div w:id="1782190664">
          <w:marLeft w:val="0"/>
          <w:marRight w:val="0"/>
          <w:marTop w:val="0"/>
          <w:marBottom w:val="0"/>
          <w:divBdr>
            <w:top w:val="none" w:sz="0" w:space="0" w:color="auto"/>
            <w:left w:val="none" w:sz="0" w:space="0" w:color="auto"/>
            <w:bottom w:val="none" w:sz="0" w:space="0" w:color="auto"/>
            <w:right w:val="none" w:sz="0" w:space="0" w:color="auto"/>
          </w:divBdr>
        </w:div>
        <w:div w:id="1691100461">
          <w:marLeft w:val="0"/>
          <w:marRight w:val="0"/>
          <w:marTop w:val="0"/>
          <w:marBottom w:val="0"/>
          <w:divBdr>
            <w:top w:val="none" w:sz="0" w:space="0" w:color="auto"/>
            <w:left w:val="none" w:sz="0" w:space="0" w:color="auto"/>
            <w:bottom w:val="none" w:sz="0" w:space="0" w:color="auto"/>
            <w:right w:val="none" w:sz="0" w:space="0" w:color="auto"/>
          </w:divBdr>
        </w:div>
        <w:div w:id="1341469324">
          <w:marLeft w:val="0"/>
          <w:marRight w:val="0"/>
          <w:marTop w:val="0"/>
          <w:marBottom w:val="0"/>
          <w:divBdr>
            <w:top w:val="none" w:sz="0" w:space="0" w:color="auto"/>
            <w:left w:val="none" w:sz="0" w:space="0" w:color="auto"/>
            <w:bottom w:val="none" w:sz="0" w:space="0" w:color="auto"/>
            <w:right w:val="none" w:sz="0" w:space="0" w:color="auto"/>
          </w:divBdr>
        </w:div>
        <w:div w:id="814682235">
          <w:marLeft w:val="0"/>
          <w:marRight w:val="0"/>
          <w:marTop w:val="0"/>
          <w:marBottom w:val="0"/>
          <w:divBdr>
            <w:top w:val="none" w:sz="0" w:space="0" w:color="auto"/>
            <w:left w:val="none" w:sz="0" w:space="0" w:color="auto"/>
            <w:bottom w:val="none" w:sz="0" w:space="0" w:color="auto"/>
            <w:right w:val="none" w:sz="0" w:space="0" w:color="auto"/>
          </w:divBdr>
        </w:div>
        <w:div w:id="1243567714">
          <w:marLeft w:val="0"/>
          <w:marRight w:val="0"/>
          <w:marTop w:val="0"/>
          <w:marBottom w:val="0"/>
          <w:divBdr>
            <w:top w:val="none" w:sz="0" w:space="0" w:color="auto"/>
            <w:left w:val="none" w:sz="0" w:space="0" w:color="auto"/>
            <w:bottom w:val="none" w:sz="0" w:space="0" w:color="auto"/>
            <w:right w:val="none" w:sz="0" w:space="0" w:color="auto"/>
          </w:divBdr>
        </w:div>
        <w:div w:id="2098552338">
          <w:marLeft w:val="0"/>
          <w:marRight w:val="0"/>
          <w:marTop w:val="0"/>
          <w:marBottom w:val="0"/>
          <w:divBdr>
            <w:top w:val="none" w:sz="0" w:space="0" w:color="auto"/>
            <w:left w:val="none" w:sz="0" w:space="0" w:color="auto"/>
            <w:bottom w:val="none" w:sz="0" w:space="0" w:color="auto"/>
            <w:right w:val="none" w:sz="0" w:space="0" w:color="auto"/>
          </w:divBdr>
        </w:div>
        <w:div w:id="1957827231">
          <w:marLeft w:val="0"/>
          <w:marRight w:val="0"/>
          <w:marTop w:val="0"/>
          <w:marBottom w:val="0"/>
          <w:divBdr>
            <w:top w:val="none" w:sz="0" w:space="0" w:color="auto"/>
            <w:left w:val="none" w:sz="0" w:space="0" w:color="auto"/>
            <w:bottom w:val="none" w:sz="0" w:space="0" w:color="auto"/>
            <w:right w:val="none" w:sz="0" w:space="0" w:color="auto"/>
          </w:divBdr>
        </w:div>
        <w:div w:id="1644429905">
          <w:marLeft w:val="0"/>
          <w:marRight w:val="0"/>
          <w:marTop w:val="0"/>
          <w:marBottom w:val="0"/>
          <w:divBdr>
            <w:top w:val="none" w:sz="0" w:space="0" w:color="auto"/>
            <w:left w:val="none" w:sz="0" w:space="0" w:color="auto"/>
            <w:bottom w:val="none" w:sz="0" w:space="0" w:color="auto"/>
            <w:right w:val="none" w:sz="0" w:space="0" w:color="auto"/>
          </w:divBdr>
        </w:div>
        <w:div w:id="1821967541">
          <w:marLeft w:val="0"/>
          <w:marRight w:val="0"/>
          <w:marTop w:val="0"/>
          <w:marBottom w:val="0"/>
          <w:divBdr>
            <w:top w:val="none" w:sz="0" w:space="0" w:color="auto"/>
            <w:left w:val="none" w:sz="0" w:space="0" w:color="auto"/>
            <w:bottom w:val="none" w:sz="0" w:space="0" w:color="auto"/>
            <w:right w:val="none" w:sz="0" w:space="0" w:color="auto"/>
          </w:divBdr>
        </w:div>
        <w:div w:id="612708881">
          <w:marLeft w:val="0"/>
          <w:marRight w:val="0"/>
          <w:marTop w:val="0"/>
          <w:marBottom w:val="0"/>
          <w:divBdr>
            <w:top w:val="none" w:sz="0" w:space="0" w:color="auto"/>
            <w:left w:val="none" w:sz="0" w:space="0" w:color="auto"/>
            <w:bottom w:val="none" w:sz="0" w:space="0" w:color="auto"/>
            <w:right w:val="none" w:sz="0" w:space="0" w:color="auto"/>
          </w:divBdr>
        </w:div>
        <w:div w:id="1187212893">
          <w:marLeft w:val="0"/>
          <w:marRight w:val="0"/>
          <w:marTop w:val="0"/>
          <w:marBottom w:val="0"/>
          <w:divBdr>
            <w:top w:val="none" w:sz="0" w:space="0" w:color="auto"/>
            <w:left w:val="none" w:sz="0" w:space="0" w:color="auto"/>
            <w:bottom w:val="none" w:sz="0" w:space="0" w:color="auto"/>
            <w:right w:val="none" w:sz="0" w:space="0" w:color="auto"/>
          </w:divBdr>
        </w:div>
        <w:div w:id="531070323">
          <w:marLeft w:val="0"/>
          <w:marRight w:val="0"/>
          <w:marTop w:val="0"/>
          <w:marBottom w:val="0"/>
          <w:divBdr>
            <w:top w:val="none" w:sz="0" w:space="0" w:color="auto"/>
            <w:left w:val="none" w:sz="0" w:space="0" w:color="auto"/>
            <w:bottom w:val="none" w:sz="0" w:space="0" w:color="auto"/>
            <w:right w:val="none" w:sz="0" w:space="0" w:color="auto"/>
          </w:divBdr>
        </w:div>
        <w:div w:id="1150319431">
          <w:marLeft w:val="0"/>
          <w:marRight w:val="0"/>
          <w:marTop w:val="0"/>
          <w:marBottom w:val="0"/>
          <w:divBdr>
            <w:top w:val="none" w:sz="0" w:space="0" w:color="auto"/>
            <w:left w:val="none" w:sz="0" w:space="0" w:color="auto"/>
            <w:bottom w:val="none" w:sz="0" w:space="0" w:color="auto"/>
            <w:right w:val="none" w:sz="0" w:space="0" w:color="auto"/>
          </w:divBdr>
        </w:div>
        <w:div w:id="182017846">
          <w:marLeft w:val="0"/>
          <w:marRight w:val="0"/>
          <w:marTop w:val="0"/>
          <w:marBottom w:val="0"/>
          <w:divBdr>
            <w:top w:val="none" w:sz="0" w:space="0" w:color="auto"/>
            <w:left w:val="none" w:sz="0" w:space="0" w:color="auto"/>
            <w:bottom w:val="none" w:sz="0" w:space="0" w:color="auto"/>
            <w:right w:val="none" w:sz="0" w:space="0" w:color="auto"/>
          </w:divBdr>
        </w:div>
        <w:div w:id="1160191206">
          <w:marLeft w:val="0"/>
          <w:marRight w:val="0"/>
          <w:marTop w:val="0"/>
          <w:marBottom w:val="0"/>
          <w:divBdr>
            <w:top w:val="none" w:sz="0" w:space="0" w:color="auto"/>
            <w:left w:val="none" w:sz="0" w:space="0" w:color="auto"/>
            <w:bottom w:val="none" w:sz="0" w:space="0" w:color="auto"/>
            <w:right w:val="none" w:sz="0" w:space="0" w:color="auto"/>
          </w:divBdr>
        </w:div>
        <w:div w:id="910047565">
          <w:marLeft w:val="0"/>
          <w:marRight w:val="0"/>
          <w:marTop w:val="0"/>
          <w:marBottom w:val="0"/>
          <w:divBdr>
            <w:top w:val="none" w:sz="0" w:space="0" w:color="auto"/>
            <w:left w:val="none" w:sz="0" w:space="0" w:color="auto"/>
            <w:bottom w:val="none" w:sz="0" w:space="0" w:color="auto"/>
            <w:right w:val="none" w:sz="0" w:space="0" w:color="auto"/>
          </w:divBdr>
        </w:div>
        <w:div w:id="1784809375">
          <w:marLeft w:val="0"/>
          <w:marRight w:val="0"/>
          <w:marTop w:val="0"/>
          <w:marBottom w:val="0"/>
          <w:divBdr>
            <w:top w:val="none" w:sz="0" w:space="0" w:color="auto"/>
            <w:left w:val="none" w:sz="0" w:space="0" w:color="auto"/>
            <w:bottom w:val="none" w:sz="0" w:space="0" w:color="auto"/>
            <w:right w:val="none" w:sz="0" w:space="0" w:color="auto"/>
          </w:divBdr>
        </w:div>
        <w:div w:id="1475026394">
          <w:marLeft w:val="0"/>
          <w:marRight w:val="0"/>
          <w:marTop w:val="0"/>
          <w:marBottom w:val="0"/>
          <w:divBdr>
            <w:top w:val="none" w:sz="0" w:space="0" w:color="auto"/>
            <w:left w:val="none" w:sz="0" w:space="0" w:color="auto"/>
            <w:bottom w:val="none" w:sz="0" w:space="0" w:color="auto"/>
            <w:right w:val="none" w:sz="0" w:space="0" w:color="auto"/>
          </w:divBdr>
        </w:div>
        <w:div w:id="859969670">
          <w:marLeft w:val="0"/>
          <w:marRight w:val="0"/>
          <w:marTop w:val="0"/>
          <w:marBottom w:val="0"/>
          <w:divBdr>
            <w:top w:val="none" w:sz="0" w:space="0" w:color="auto"/>
            <w:left w:val="none" w:sz="0" w:space="0" w:color="auto"/>
            <w:bottom w:val="none" w:sz="0" w:space="0" w:color="auto"/>
            <w:right w:val="none" w:sz="0" w:space="0" w:color="auto"/>
          </w:divBdr>
        </w:div>
        <w:div w:id="1522889608">
          <w:marLeft w:val="0"/>
          <w:marRight w:val="0"/>
          <w:marTop w:val="0"/>
          <w:marBottom w:val="0"/>
          <w:divBdr>
            <w:top w:val="none" w:sz="0" w:space="0" w:color="auto"/>
            <w:left w:val="none" w:sz="0" w:space="0" w:color="auto"/>
            <w:bottom w:val="none" w:sz="0" w:space="0" w:color="auto"/>
            <w:right w:val="none" w:sz="0" w:space="0" w:color="auto"/>
          </w:divBdr>
        </w:div>
        <w:div w:id="1684816012">
          <w:marLeft w:val="0"/>
          <w:marRight w:val="0"/>
          <w:marTop w:val="0"/>
          <w:marBottom w:val="0"/>
          <w:divBdr>
            <w:top w:val="none" w:sz="0" w:space="0" w:color="auto"/>
            <w:left w:val="none" w:sz="0" w:space="0" w:color="auto"/>
            <w:bottom w:val="none" w:sz="0" w:space="0" w:color="auto"/>
            <w:right w:val="none" w:sz="0" w:space="0" w:color="auto"/>
          </w:divBdr>
        </w:div>
        <w:div w:id="1455756068">
          <w:marLeft w:val="0"/>
          <w:marRight w:val="0"/>
          <w:marTop w:val="0"/>
          <w:marBottom w:val="0"/>
          <w:divBdr>
            <w:top w:val="none" w:sz="0" w:space="0" w:color="auto"/>
            <w:left w:val="none" w:sz="0" w:space="0" w:color="auto"/>
            <w:bottom w:val="none" w:sz="0" w:space="0" w:color="auto"/>
            <w:right w:val="none" w:sz="0" w:space="0" w:color="auto"/>
          </w:divBdr>
        </w:div>
        <w:div w:id="1508708330">
          <w:marLeft w:val="0"/>
          <w:marRight w:val="0"/>
          <w:marTop w:val="0"/>
          <w:marBottom w:val="0"/>
          <w:divBdr>
            <w:top w:val="none" w:sz="0" w:space="0" w:color="auto"/>
            <w:left w:val="none" w:sz="0" w:space="0" w:color="auto"/>
            <w:bottom w:val="none" w:sz="0" w:space="0" w:color="auto"/>
            <w:right w:val="none" w:sz="0" w:space="0" w:color="auto"/>
          </w:divBdr>
        </w:div>
        <w:div w:id="587233981">
          <w:marLeft w:val="0"/>
          <w:marRight w:val="0"/>
          <w:marTop w:val="0"/>
          <w:marBottom w:val="0"/>
          <w:divBdr>
            <w:top w:val="none" w:sz="0" w:space="0" w:color="auto"/>
            <w:left w:val="none" w:sz="0" w:space="0" w:color="auto"/>
            <w:bottom w:val="none" w:sz="0" w:space="0" w:color="auto"/>
            <w:right w:val="none" w:sz="0" w:space="0" w:color="auto"/>
          </w:divBdr>
        </w:div>
        <w:div w:id="1633898443">
          <w:marLeft w:val="0"/>
          <w:marRight w:val="0"/>
          <w:marTop w:val="0"/>
          <w:marBottom w:val="0"/>
          <w:divBdr>
            <w:top w:val="none" w:sz="0" w:space="0" w:color="auto"/>
            <w:left w:val="none" w:sz="0" w:space="0" w:color="auto"/>
            <w:bottom w:val="none" w:sz="0" w:space="0" w:color="auto"/>
            <w:right w:val="none" w:sz="0" w:space="0" w:color="auto"/>
          </w:divBdr>
        </w:div>
        <w:div w:id="752511266">
          <w:marLeft w:val="0"/>
          <w:marRight w:val="0"/>
          <w:marTop w:val="0"/>
          <w:marBottom w:val="0"/>
          <w:divBdr>
            <w:top w:val="none" w:sz="0" w:space="0" w:color="auto"/>
            <w:left w:val="none" w:sz="0" w:space="0" w:color="auto"/>
            <w:bottom w:val="none" w:sz="0" w:space="0" w:color="auto"/>
            <w:right w:val="none" w:sz="0" w:space="0" w:color="auto"/>
          </w:divBdr>
        </w:div>
        <w:div w:id="1442450762">
          <w:marLeft w:val="0"/>
          <w:marRight w:val="0"/>
          <w:marTop w:val="0"/>
          <w:marBottom w:val="0"/>
          <w:divBdr>
            <w:top w:val="none" w:sz="0" w:space="0" w:color="auto"/>
            <w:left w:val="none" w:sz="0" w:space="0" w:color="auto"/>
            <w:bottom w:val="none" w:sz="0" w:space="0" w:color="auto"/>
            <w:right w:val="none" w:sz="0" w:space="0" w:color="auto"/>
          </w:divBdr>
        </w:div>
        <w:div w:id="1242104791">
          <w:marLeft w:val="0"/>
          <w:marRight w:val="0"/>
          <w:marTop w:val="0"/>
          <w:marBottom w:val="0"/>
          <w:divBdr>
            <w:top w:val="none" w:sz="0" w:space="0" w:color="auto"/>
            <w:left w:val="none" w:sz="0" w:space="0" w:color="auto"/>
            <w:bottom w:val="none" w:sz="0" w:space="0" w:color="auto"/>
            <w:right w:val="none" w:sz="0" w:space="0" w:color="auto"/>
          </w:divBdr>
        </w:div>
        <w:div w:id="1473672301">
          <w:marLeft w:val="0"/>
          <w:marRight w:val="0"/>
          <w:marTop w:val="0"/>
          <w:marBottom w:val="0"/>
          <w:divBdr>
            <w:top w:val="none" w:sz="0" w:space="0" w:color="auto"/>
            <w:left w:val="none" w:sz="0" w:space="0" w:color="auto"/>
            <w:bottom w:val="none" w:sz="0" w:space="0" w:color="auto"/>
            <w:right w:val="none" w:sz="0" w:space="0" w:color="auto"/>
          </w:divBdr>
        </w:div>
        <w:div w:id="924151583">
          <w:marLeft w:val="0"/>
          <w:marRight w:val="0"/>
          <w:marTop w:val="0"/>
          <w:marBottom w:val="0"/>
          <w:divBdr>
            <w:top w:val="none" w:sz="0" w:space="0" w:color="auto"/>
            <w:left w:val="none" w:sz="0" w:space="0" w:color="auto"/>
            <w:bottom w:val="none" w:sz="0" w:space="0" w:color="auto"/>
            <w:right w:val="none" w:sz="0" w:space="0" w:color="auto"/>
          </w:divBdr>
        </w:div>
        <w:div w:id="822965100">
          <w:marLeft w:val="0"/>
          <w:marRight w:val="0"/>
          <w:marTop w:val="0"/>
          <w:marBottom w:val="0"/>
          <w:divBdr>
            <w:top w:val="none" w:sz="0" w:space="0" w:color="auto"/>
            <w:left w:val="none" w:sz="0" w:space="0" w:color="auto"/>
            <w:bottom w:val="none" w:sz="0" w:space="0" w:color="auto"/>
            <w:right w:val="none" w:sz="0" w:space="0" w:color="auto"/>
          </w:divBdr>
        </w:div>
        <w:div w:id="371810061">
          <w:marLeft w:val="0"/>
          <w:marRight w:val="0"/>
          <w:marTop w:val="0"/>
          <w:marBottom w:val="0"/>
          <w:divBdr>
            <w:top w:val="none" w:sz="0" w:space="0" w:color="auto"/>
            <w:left w:val="none" w:sz="0" w:space="0" w:color="auto"/>
            <w:bottom w:val="none" w:sz="0" w:space="0" w:color="auto"/>
            <w:right w:val="none" w:sz="0" w:space="0" w:color="auto"/>
          </w:divBdr>
        </w:div>
        <w:div w:id="414516198">
          <w:marLeft w:val="0"/>
          <w:marRight w:val="0"/>
          <w:marTop w:val="0"/>
          <w:marBottom w:val="0"/>
          <w:divBdr>
            <w:top w:val="none" w:sz="0" w:space="0" w:color="auto"/>
            <w:left w:val="none" w:sz="0" w:space="0" w:color="auto"/>
            <w:bottom w:val="none" w:sz="0" w:space="0" w:color="auto"/>
            <w:right w:val="none" w:sz="0" w:space="0" w:color="auto"/>
          </w:divBdr>
        </w:div>
        <w:div w:id="680200450">
          <w:marLeft w:val="0"/>
          <w:marRight w:val="0"/>
          <w:marTop w:val="0"/>
          <w:marBottom w:val="0"/>
          <w:divBdr>
            <w:top w:val="none" w:sz="0" w:space="0" w:color="auto"/>
            <w:left w:val="none" w:sz="0" w:space="0" w:color="auto"/>
            <w:bottom w:val="none" w:sz="0" w:space="0" w:color="auto"/>
            <w:right w:val="none" w:sz="0" w:space="0" w:color="auto"/>
          </w:divBdr>
        </w:div>
        <w:div w:id="540822320">
          <w:marLeft w:val="0"/>
          <w:marRight w:val="0"/>
          <w:marTop w:val="0"/>
          <w:marBottom w:val="0"/>
          <w:divBdr>
            <w:top w:val="none" w:sz="0" w:space="0" w:color="auto"/>
            <w:left w:val="none" w:sz="0" w:space="0" w:color="auto"/>
            <w:bottom w:val="none" w:sz="0" w:space="0" w:color="auto"/>
            <w:right w:val="none" w:sz="0" w:space="0" w:color="auto"/>
          </w:divBdr>
        </w:div>
        <w:div w:id="246614686">
          <w:marLeft w:val="0"/>
          <w:marRight w:val="0"/>
          <w:marTop w:val="0"/>
          <w:marBottom w:val="0"/>
          <w:divBdr>
            <w:top w:val="none" w:sz="0" w:space="0" w:color="auto"/>
            <w:left w:val="none" w:sz="0" w:space="0" w:color="auto"/>
            <w:bottom w:val="none" w:sz="0" w:space="0" w:color="auto"/>
            <w:right w:val="none" w:sz="0" w:space="0" w:color="auto"/>
          </w:divBdr>
        </w:div>
        <w:div w:id="1416170652">
          <w:marLeft w:val="0"/>
          <w:marRight w:val="0"/>
          <w:marTop w:val="0"/>
          <w:marBottom w:val="0"/>
          <w:divBdr>
            <w:top w:val="none" w:sz="0" w:space="0" w:color="auto"/>
            <w:left w:val="none" w:sz="0" w:space="0" w:color="auto"/>
            <w:bottom w:val="none" w:sz="0" w:space="0" w:color="auto"/>
            <w:right w:val="none" w:sz="0" w:space="0" w:color="auto"/>
          </w:divBdr>
        </w:div>
        <w:div w:id="1523323966">
          <w:marLeft w:val="0"/>
          <w:marRight w:val="0"/>
          <w:marTop w:val="0"/>
          <w:marBottom w:val="0"/>
          <w:divBdr>
            <w:top w:val="none" w:sz="0" w:space="0" w:color="auto"/>
            <w:left w:val="none" w:sz="0" w:space="0" w:color="auto"/>
            <w:bottom w:val="none" w:sz="0" w:space="0" w:color="auto"/>
            <w:right w:val="none" w:sz="0" w:space="0" w:color="auto"/>
          </w:divBdr>
        </w:div>
        <w:div w:id="209271411">
          <w:marLeft w:val="0"/>
          <w:marRight w:val="0"/>
          <w:marTop w:val="0"/>
          <w:marBottom w:val="0"/>
          <w:divBdr>
            <w:top w:val="none" w:sz="0" w:space="0" w:color="auto"/>
            <w:left w:val="none" w:sz="0" w:space="0" w:color="auto"/>
            <w:bottom w:val="none" w:sz="0" w:space="0" w:color="auto"/>
            <w:right w:val="none" w:sz="0" w:space="0" w:color="auto"/>
          </w:divBdr>
        </w:div>
        <w:div w:id="1693333480">
          <w:marLeft w:val="0"/>
          <w:marRight w:val="0"/>
          <w:marTop w:val="0"/>
          <w:marBottom w:val="0"/>
          <w:divBdr>
            <w:top w:val="none" w:sz="0" w:space="0" w:color="auto"/>
            <w:left w:val="none" w:sz="0" w:space="0" w:color="auto"/>
            <w:bottom w:val="none" w:sz="0" w:space="0" w:color="auto"/>
            <w:right w:val="none" w:sz="0" w:space="0" w:color="auto"/>
          </w:divBdr>
        </w:div>
        <w:div w:id="1299070708">
          <w:marLeft w:val="0"/>
          <w:marRight w:val="0"/>
          <w:marTop w:val="0"/>
          <w:marBottom w:val="0"/>
          <w:divBdr>
            <w:top w:val="none" w:sz="0" w:space="0" w:color="auto"/>
            <w:left w:val="none" w:sz="0" w:space="0" w:color="auto"/>
            <w:bottom w:val="none" w:sz="0" w:space="0" w:color="auto"/>
            <w:right w:val="none" w:sz="0" w:space="0" w:color="auto"/>
          </w:divBdr>
        </w:div>
        <w:div w:id="890578213">
          <w:marLeft w:val="0"/>
          <w:marRight w:val="0"/>
          <w:marTop w:val="0"/>
          <w:marBottom w:val="0"/>
          <w:divBdr>
            <w:top w:val="none" w:sz="0" w:space="0" w:color="auto"/>
            <w:left w:val="none" w:sz="0" w:space="0" w:color="auto"/>
            <w:bottom w:val="none" w:sz="0" w:space="0" w:color="auto"/>
            <w:right w:val="none" w:sz="0" w:space="0" w:color="auto"/>
          </w:divBdr>
        </w:div>
        <w:div w:id="541090285">
          <w:marLeft w:val="0"/>
          <w:marRight w:val="0"/>
          <w:marTop w:val="0"/>
          <w:marBottom w:val="0"/>
          <w:divBdr>
            <w:top w:val="none" w:sz="0" w:space="0" w:color="auto"/>
            <w:left w:val="none" w:sz="0" w:space="0" w:color="auto"/>
            <w:bottom w:val="none" w:sz="0" w:space="0" w:color="auto"/>
            <w:right w:val="none" w:sz="0" w:space="0" w:color="auto"/>
          </w:divBdr>
        </w:div>
        <w:div w:id="1773355998">
          <w:marLeft w:val="0"/>
          <w:marRight w:val="0"/>
          <w:marTop w:val="0"/>
          <w:marBottom w:val="0"/>
          <w:divBdr>
            <w:top w:val="none" w:sz="0" w:space="0" w:color="auto"/>
            <w:left w:val="none" w:sz="0" w:space="0" w:color="auto"/>
            <w:bottom w:val="none" w:sz="0" w:space="0" w:color="auto"/>
            <w:right w:val="none" w:sz="0" w:space="0" w:color="auto"/>
          </w:divBdr>
        </w:div>
        <w:div w:id="798650872">
          <w:marLeft w:val="0"/>
          <w:marRight w:val="0"/>
          <w:marTop w:val="0"/>
          <w:marBottom w:val="0"/>
          <w:divBdr>
            <w:top w:val="none" w:sz="0" w:space="0" w:color="auto"/>
            <w:left w:val="none" w:sz="0" w:space="0" w:color="auto"/>
            <w:bottom w:val="none" w:sz="0" w:space="0" w:color="auto"/>
            <w:right w:val="none" w:sz="0" w:space="0" w:color="auto"/>
          </w:divBdr>
        </w:div>
        <w:div w:id="1515221573">
          <w:marLeft w:val="0"/>
          <w:marRight w:val="0"/>
          <w:marTop w:val="0"/>
          <w:marBottom w:val="0"/>
          <w:divBdr>
            <w:top w:val="none" w:sz="0" w:space="0" w:color="auto"/>
            <w:left w:val="none" w:sz="0" w:space="0" w:color="auto"/>
            <w:bottom w:val="none" w:sz="0" w:space="0" w:color="auto"/>
            <w:right w:val="none" w:sz="0" w:space="0" w:color="auto"/>
          </w:divBdr>
        </w:div>
        <w:div w:id="1625849655">
          <w:marLeft w:val="0"/>
          <w:marRight w:val="0"/>
          <w:marTop w:val="0"/>
          <w:marBottom w:val="0"/>
          <w:divBdr>
            <w:top w:val="none" w:sz="0" w:space="0" w:color="auto"/>
            <w:left w:val="none" w:sz="0" w:space="0" w:color="auto"/>
            <w:bottom w:val="none" w:sz="0" w:space="0" w:color="auto"/>
            <w:right w:val="none" w:sz="0" w:space="0" w:color="auto"/>
          </w:divBdr>
        </w:div>
        <w:div w:id="444421261">
          <w:marLeft w:val="0"/>
          <w:marRight w:val="0"/>
          <w:marTop w:val="0"/>
          <w:marBottom w:val="0"/>
          <w:divBdr>
            <w:top w:val="none" w:sz="0" w:space="0" w:color="auto"/>
            <w:left w:val="none" w:sz="0" w:space="0" w:color="auto"/>
            <w:bottom w:val="none" w:sz="0" w:space="0" w:color="auto"/>
            <w:right w:val="none" w:sz="0" w:space="0" w:color="auto"/>
          </w:divBdr>
        </w:div>
        <w:div w:id="1148474975">
          <w:marLeft w:val="0"/>
          <w:marRight w:val="0"/>
          <w:marTop w:val="0"/>
          <w:marBottom w:val="0"/>
          <w:divBdr>
            <w:top w:val="none" w:sz="0" w:space="0" w:color="auto"/>
            <w:left w:val="none" w:sz="0" w:space="0" w:color="auto"/>
            <w:bottom w:val="none" w:sz="0" w:space="0" w:color="auto"/>
            <w:right w:val="none" w:sz="0" w:space="0" w:color="auto"/>
          </w:divBdr>
        </w:div>
        <w:div w:id="522742841">
          <w:marLeft w:val="0"/>
          <w:marRight w:val="0"/>
          <w:marTop w:val="0"/>
          <w:marBottom w:val="0"/>
          <w:divBdr>
            <w:top w:val="none" w:sz="0" w:space="0" w:color="auto"/>
            <w:left w:val="none" w:sz="0" w:space="0" w:color="auto"/>
            <w:bottom w:val="none" w:sz="0" w:space="0" w:color="auto"/>
            <w:right w:val="none" w:sz="0" w:space="0" w:color="auto"/>
          </w:divBdr>
        </w:div>
        <w:div w:id="2116052056">
          <w:marLeft w:val="0"/>
          <w:marRight w:val="0"/>
          <w:marTop w:val="0"/>
          <w:marBottom w:val="0"/>
          <w:divBdr>
            <w:top w:val="none" w:sz="0" w:space="0" w:color="auto"/>
            <w:left w:val="none" w:sz="0" w:space="0" w:color="auto"/>
            <w:bottom w:val="none" w:sz="0" w:space="0" w:color="auto"/>
            <w:right w:val="none" w:sz="0" w:space="0" w:color="auto"/>
          </w:divBdr>
        </w:div>
        <w:div w:id="878128848">
          <w:marLeft w:val="0"/>
          <w:marRight w:val="0"/>
          <w:marTop w:val="0"/>
          <w:marBottom w:val="0"/>
          <w:divBdr>
            <w:top w:val="none" w:sz="0" w:space="0" w:color="auto"/>
            <w:left w:val="none" w:sz="0" w:space="0" w:color="auto"/>
            <w:bottom w:val="none" w:sz="0" w:space="0" w:color="auto"/>
            <w:right w:val="none" w:sz="0" w:space="0" w:color="auto"/>
          </w:divBdr>
        </w:div>
        <w:div w:id="1713311892">
          <w:marLeft w:val="0"/>
          <w:marRight w:val="0"/>
          <w:marTop w:val="0"/>
          <w:marBottom w:val="0"/>
          <w:divBdr>
            <w:top w:val="none" w:sz="0" w:space="0" w:color="auto"/>
            <w:left w:val="none" w:sz="0" w:space="0" w:color="auto"/>
            <w:bottom w:val="none" w:sz="0" w:space="0" w:color="auto"/>
            <w:right w:val="none" w:sz="0" w:space="0" w:color="auto"/>
          </w:divBdr>
        </w:div>
        <w:div w:id="199172916">
          <w:marLeft w:val="0"/>
          <w:marRight w:val="0"/>
          <w:marTop w:val="0"/>
          <w:marBottom w:val="0"/>
          <w:divBdr>
            <w:top w:val="none" w:sz="0" w:space="0" w:color="auto"/>
            <w:left w:val="none" w:sz="0" w:space="0" w:color="auto"/>
            <w:bottom w:val="none" w:sz="0" w:space="0" w:color="auto"/>
            <w:right w:val="none" w:sz="0" w:space="0" w:color="auto"/>
          </w:divBdr>
        </w:div>
        <w:div w:id="295913258">
          <w:marLeft w:val="0"/>
          <w:marRight w:val="0"/>
          <w:marTop w:val="0"/>
          <w:marBottom w:val="0"/>
          <w:divBdr>
            <w:top w:val="none" w:sz="0" w:space="0" w:color="auto"/>
            <w:left w:val="none" w:sz="0" w:space="0" w:color="auto"/>
            <w:bottom w:val="none" w:sz="0" w:space="0" w:color="auto"/>
            <w:right w:val="none" w:sz="0" w:space="0" w:color="auto"/>
          </w:divBdr>
        </w:div>
        <w:div w:id="883906634">
          <w:marLeft w:val="0"/>
          <w:marRight w:val="0"/>
          <w:marTop w:val="0"/>
          <w:marBottom w:val="0"/>
          <w:divBdr>
            <w:top w:val="none" w:sz="0" w:space="0" w:color="auto"/>
            <w:left w:val="none" w:sz="0" w:space="0" w:color="auto"/>
            <w:bottom w:val="none" w:sz="0" w:space="0" w:color="auto"/>
            <w:right w:val="none" w:sz="0" w:space="0" w:color="auto"/>
          </w:divBdr>
        </w:div>
        <w:div w:id="657416739">
          <w:marLeft w:val="0"/>
          <w:marRight w:val="0"/>
          <w:marTop w:val="0"/>
          <w:marBottom w:val="0"/>
          <w:divBdr>
            <w:top w:val="none" w:sz="0" w:space="0" w:color="auto"/>
            <w:left w:val="none" w:sz="0" w:space="0" w:color="auto"/>
            <w:bottom w:val="none" w:sz="0" w:space="0" w:color="auto"/>
            <w:right w:val="none" w:sz="0" w:space="0" w:color="auto"/>
          </w:divBdr>
        </w:div>
        <w:div w:id="244002490">
          <w:marLeft w:val="0"/>
          <w:marRight w:val="0"/>
          <w:marTop w:val="0"/>
          <w:marBottom w:val="0"/>
          <w:divBdr>
            <w:top w:val="none" w:sz="0" w:space="0" w:color="auto"/>
            <w:left w:val="none" w:sz="0" w:space="0" w:color="auto"/>
            <w:bottom w:val="none" w:sz="0" w:space="0" w:color="auto"/>
            <w:right w:val="none" w:sz="0" w:space="0" w:color="auto"/>
          </w:divBdr>
        </w:div>
        <w:div w:id="534006623">
          <w:marLeft w:val="0"/>
          <w:marRight w:val="0"/>
          <w:marTop w:val="0"/>
          <w:marBottom w:val="0"/>
          <w:divBdr>
            <w:top w:val="none" w:sz="0" w:space="0" w:color="auto"/>
            <w:left w:val="none" w:sz="0" w:space="0" w:color="auto"/>
            <w:bottom w:val="none" w:sz="0" w:space="0" w:color="auto"/>
            <w:right w:val="none" w:sz="0" w:space="0" w:color="auto"/>
          </w:divBdr>
        </w:div>
        <w:div w:id="445078242">
          <w:marLeft w:val="0"/>
          <w:marRight w:val="0"/>
          <w:marTop w:val="0"/>
          <w:marBottom w:val="0"/>
          <w:divBdr>
            <w:top w:val="none" w:sz="0" w:space="0" w:color="auto"/>
            <w:left w:val="none" w:sz="0" w:space="0" w:color="auto"/>
            <w:bottom w:val="none" w:sz="0" w:space="0" w:color="auto"/>
            <w:right w:val="none" w:sz="0" w:space="0" w:color="auto"/>
          </w:divBdr>
        </w:div>
        <w:div w:id="648242623">
          <w:marLeft w:val="0"/>
          <w:marRight w:val="0"/>
          <w:marTop w:val="0"/>
          <w:marBottom w:val="0"/>
          <w:divBdr>
            <w:top w:val="none" w:sz="0" w:space="0" w:color="auto"/>
            <w:left w:val="none" w:sz="0" w:space="0" w:color="auto"/>
            <w:bottom w:val="none" w:sz="0" w:space="0" w:color="auto"/>
            <w:right w:val="none" w:sz="0" w:space="0" w:color="auto"/>
          </w:divBdr>
        </w:div>
        <w:div w:id="1749033245">
          <w:marLeft w:val="0"/>
          <w:marRight w:val="0"/>
          <w:marTop w:val="0"/>
          <w:marBottom w:val="0"/>
          <w:divBdr>
            <w:top w:val="none" w:sz="0" w:space="0" w:color="auto"/>
            <w:left w:val="none" w:sz="0" w:space="0" w:color="auto"/>
            <w:bottom w:val="none" w:sz="0" w:space="0" w:color="auto"/>
            <w:right w:val="none" w:sz="0" w:space="0" w:color="auto"/>
          </w:divBdr>
        </w:div>
        <w:div w:id="1746493610">
          <w:marLeft w:val="0"/>
          <w:marRight w:val="0"/>
          <w:marTop w:val="0"/>
          <w:marBottom w:val="0"/>
          <w:divBdr>
            <w:top w:val="none" w:sz="0" w:space="0" w:color="auto"/>
            <w:left w:val="none" w:sz="0" w:space="0" w:color="auto"/>
            <w:bottom w:val="none" w:sz="0" w:space="0" w:color="auto"/>
            <w:right w:val="none" w:sz="0" w:space="0" w:color="auto"/>
          </w:divBdr>
        </w:div>
        <w:div w:id="222374602">
          <w:marLeft w:val="0"/>
          <w:marRight w:val="0"/>
          <w:marTop w:val="0"/>
          <w:marBottom w:val="0"/>
          <w:divBdr>
            <w:top w:val="none" w:sz="0" w:space="0" w:color="auto"/>
            <w:left w:val="none" w:sz="0" w:space="0" w:color="auto"/>
            <w:bottom w:val="none" w:sz="0" w:space="0" w:color="auto"/>
            <w:right w:val="none" w:sz="0" w:space="0" w:color="auto"/>
          </w:divBdr>
        </w:div>
        <w:div w:id="708804405">
          <w:marLeft w:val="0"/>
          <w:marRight w:val="0"/>
          <w:marTop w:val="0"/>
          <w:marBottom w:val="0"/>
          <w:divBdr>
            <w:top w:val="none" w:sz="0" w:space="0" w:color="auto"/>
            <w:left w:val="none" w:sz="0" w:space="0" w:color="auto"/>
            <w:bottom w:val="none" w:sz="0" w:space="0" w:color="auto"/>
            <w:right w:val="none" w:sz="0" w:space="0" w:color="auto"/>
          </w:divBdr>
        </w:div>
        <w:div w:id="893734790">
          <w:marLeft w:val="0"/>
          <w:marRight w:val="0"/>
          <w:marTop w:val="0"/>
          <w:marBottom w:val="0"/>
          <w:divBdr>
            <w:top w:val="none" w:sz="0" w:space="0" w:color="auto"/>
            <w:left w:val="none" w:sz="0" w:space="0" w:color="auto"/>
            <w:bottom w:val="none" w:sz="0" w:space="0" w:color="auto"/>
            <w:right w:val="none" w:sz="0" w:space="0" w:color="auto"/>
          </w:divBdr>
        </w:div>
        <w:div w:id="1810979617">
          <w:marLeft w:val="0"/>
          <w:marRight w:val="0"/>
          <w:marTop w:val="0"/>
          <w:marBottom w:val="0"/>
          <w:divBdr>
            <w:top w:val="none" w:sz="0" w:space="0" w:color="auto"/>
            <w:left w:val="none" w:sz="0" w:space="0" w:color="auto"/>
            <w:bottom w:val="none" w:sz="0" w:space="0" w:color="auto"/>
            <w:right w:val="none" w:sz="0" w:space="0" w:color="auto"/>
          </w:divBdr>
        </w:div>
        <w:div w:id="665281071">
          <w:marLeft w:val="0"/>
          <w:marRight w:val="0"/>
          <w:marTop w:val="0"/>
          <w:marBottom w:val="0"/>
          <w:divBdr>
            <w:top w:val="none" w:sz="0" w:space="0" w:color="auto"/>
            <w:left w:val="none" w:sz="0" w:space="0" w:color="auto"/>
            <w:bottom w:val="none" w:sz="0" w:space="0" w:color="auto"/>
            <w:right w:val="none" w:sz="0" w:space="0" w:color="auto"/>
          </w:divBdr>
        </w:div>
        <w:div w:id="1405954763">
          <w:marLeft w:val="0"/>
          <w:marRight w:val="0"/>
          <w:marTop w:val="0"/>
          <w:marBottom w:val="0"/>
          <w:divBdr>
            <w:top w:val="none" w:sz="0" w:space="0" w:color="auto"/>
            <w:left w:val="none" w:sz="0" w:space="0" w:color="auto"/>
            <w:bottom w:val="none" w:sz="0" w:space="0" w:color="auto"/>
            <w:right w:val="none" w:sz="0" w:space="0" w:color="auto"/>
          </w:divBdr>
        </w:div>
        <w:div w:id="1554537969">
          <w:marLeft w:val="0"/>
          <w:marRight w:val="0"/>
          <w:marTop w:val="0"/>
          <w:marBottom w:val="0"/>
          <w:divBdr>
            <w:top w:val="none" w:sz="0" w:space="0" w:color="auto"/>
            <w:left w:val="none" w:sz="0" w:space="0" w:color="auto"/>
            <w:bottom w:val="none" w:sz="0" w:space="0" w:color="auto"/>
            <w:right w:val="none" w:sz="0" w:space="0" w:color="auto"/>
          </w:divBdr>
        </w:div>
        <w:div w:id="344327872">
          <w:marLeft w:val="0"/>
          <w:marRight w:val="0"/>
          <w:marTop w:val="0"/>
          <w:marBottom w:val="0"/>
          <w:divBdr>
            <w:top w:val="none" w:sz="0" w:space="0" w:color="auto"/>
            <w:left w:val="none" w:sz="0" w:space="0" w:color="auto"/>
            <w:bottom w:val="none" w:sz="0" w:space="0" w:color="auto"/>
            <w:right w:val="none" w:sz="0" w:space="0" w:color="auto"/>
          </w:divBdr>
        </w:div>
        <w:div w:id="1855727861">
          <w:marLeft w:val="0"/>
          <w:marRight w:val="0"/>
          <w:marTop w:val="0"/>
          <w:marBottom w:val="0"/>
          <w:divBdr>
            <w:top w:val="none" w:sz="0" w:space="0" w:color="auto"/>
            <w:left w:val="none" w:sz="0" w:space="0" w:color="auto"/>
            <w:bottom w:val="none" w:sz="0" w:space="0" w:color="auto"/>
            <w:right w:val="none" w:sz="0" w:space="0" w:color="auto"/>
          </w:divBdr>
        </w:div>
        <w:div w:id="1465927019">
          <w:marLeft w:val="0"/>
          <w:marRight w:val="0"/>
          <w:marTop w:val="0"/>
          <w:marBottom w:val="0"/>
          <w:divBdr>
            <w:top w:val="none" w:sz="0" w:space="0" w:color="auto"/>
            <w:left w:val="none" w:sz="0" w:space="0" w:color="auto"/>
            <w:bottom w:val="none" w:sz="0" w:space="0" w:color="auto"/>
            <w:right w:val="none" w:sz="0" w:space="0" w:color="auto"/>
          </w:divBdr>
        </w:div>
        <w:div w:id="980429710">
          <w:marLeft w:val="0"/>
          <w:marRight w:val="0"/>
          <w:marTop w:val="0"/>
          <w:marBottom w:val="0"/>
          <w:divBdr>
            <w:top w:val="none" w:sz="0" w:space="0" w:color="auto"/>
            <w:left w:val="none" w:sz="0" w:space="0" w:color="auto"/>
            <w:bottom w:val="none" w:sz="0" w:space="0" w:color="auto"/>
            <w:right w:val="none" w:sz="0" w:space="0" w:color="auto"/>
          </w:divBdr>
        </w:div>
        <w:div w:id="243807191">
          <w:marLeft w:val="0"/>
          <w:marRight w:val="0"/>
          <w:marTop w:val="0"/>
          <w:marBottom w:val="0"/>
          <w:divBdr>
            <w:top w:val="none" w:sz="0" w:space="0" w:color="auto"/>
            <w:left w:val="none" w:sz="0" w:space="0" w:color="auto"/>
            <w:bottom w:val="none" w:sz="0" w:space="0" w:color="auto"/>
            <w:right w:val="none" w:sz="0" w:space="0" w:color="auto"/>
          </w:divBdr>
        </w:div>
        <w:div w:id="1255364605">
          <w:marLeft w:val="0"/>
          <w:marRight w:val="0"/>
          <w:marTop w:val="0"/>
          <w:marBottom w:val="0"/>
          <w:divBdr>
            <w:top w:val="none" w:sz="0" w:space="0" w:color="auto"/>
            <w:left w:val="none" w:sz="0" w:space="0" w:color="auto"/>
            <w:bottom w:val="none" w:sz="0" w:space="0" w:color="auto"/>
            <w:right w:val="none" w:sz="0" w:space="0" w:color="auto"/>
          </w:divBdr>
        </w:div>
        <w:div w:id="653484595">
          <w:marLeft w:val="0"/>
          <w:marRight w:val="0"/>
          <w:marTop w:val="0"/>
          <w:marBottom w:val="0"/>
          <w:divBdr>
            <w:top w:val="none" w:sz="0" w:space="0" w:color="auto"/>
            <w:left w:val="none" w:sz="0" w:space="0" w:color="auto"/>
            <w:bottom w:val="none" w:sz="0" w:space="0" w:color="auto"/>
            <w:right w:val="none" w:sz="0" w:space="0" w:color="auto"/>
          </w:divBdr>
        </w:div>
        <w:div w:id="1913469892">
          <w:marLeft w:val="0"/>
          <w:marRight w:val="0"/>
          <w:marTop w:val="0"/>
          <w:marBottom w:val="0"/>
          <w:divBdr>
            <w:top w:val="none" w:sz="0" w:space="0" w:color="auto"/>
            <w:left w:val="none" w:sz="0" w:space="0" w:color="auto"/>
            <w:bottom w:val="none" w:sz="0" w:space="0" w:color="auto"/>
            <w:right w:val="none" w:sz="0" w:space="0" w:color="auto"/>
          </w:divBdr>
        </w:div>
        <w:div w:id="2051026055">
          <w:marLeft w:val="0"/>
          <w:marRight w:val="0"/>
          <w:marTop w:val="0"/>
          <w:marBottom w:val="0"/>
          <w:divBdr>
            <w:top w:val="none" w:sz="0" w:space="0" w:color="auto"/>
            <w:left w:val="none" w:sz="0" w:space="0" w:color="auto"/>
            <w:bottom w:val="none" w:sz="0" w:space="0" w:color="auto"/>
            <w:right w:val="none" w:sz="0" w:space="0" w:color="auto"/>
          </w:divBdr>
        </w:div>
        <w:div w:id="1375616129">
          <w:marLeft w:val="0"/>
          <w:marRight w:val="0"/>
          <w:marTop w:val="0"/>
          <w:marBottom w:val="0"/>
          <w:divBdr>
            <w:top w:val="none" w:sz="0" w:space="0" w:color="auto"/>
            <w:left w:val="none" w:sz="0" w:space="0" w:color="auto"/>
            <w:bottom w:val="none" w:sz="0" w:space="0" w:color="auto"/>
            <w:right w:val="none" w:sz="0" w:space="0" w:color="auto"/>
          </w:divBdr>
        </w:div>
        <w:div w:id="1237472980">
          <w:marLeft w:val="0"/>
          <w:marRight w:val="0"/>
          <w:marTop w:val="0"/>
          <w:marBottom w:val="0"/>
          <w:divBdr>
            <w:top w:val="none" w:sz="0" w:space="0" w:color="auto"/>
            <w:left w:val="none" w:sz="0" w:space="0" w:color="auto"/>
            <w:bottom w:val="none" w:sz="0" w:space="0" w:color="auto"/>
            <w:right w:val="none" w:sz="0" w:space="0" w:color="auto"/>
          </w:divBdr>
        </w:div>
        <w:div w:id="698900131">
          <w:marLeft w:val="0"/>
          <w:marRight w:val="0"/>
          <w:marTop w:val="0"/>
          <w:marBottom w:val="0"/>
          <w:divBdr>
            <w:top w:val="none" w:sz="0" w:space="0" w:color="auto"/>
            <w:left w:val="none" w:sz="0" w:space="0" w:color="auto"/>
            <w:bottom w:val="none" w:sz="0" w:space="0" w:color="auto"/>
            <w:right w:val="none" w:sz="0" w:space="0" w:color="auto"/>
          </w:divBdr>
        </w:div>
        <w:div w:id="1004817855">
          <w:marLeft w:val="0"/>
          <w:marRight w:val="0"/>
          <w:marTop w:val="0"/>
          <w:marBottom w:val="0"/>
          <w:divBdr>
            <w:top w:val="none" w:sz="0" w:space="0" w:color="auto"/>
            <w:left w:val="none" w:sz="0" w:space="0" w:color="auto"/>
            <w:bottom w:val="none" w:sz="0" w:space="0" w:color="auto"/>
            <w:right w:val="none" w:sz="0" w:space="0" w:color="auto"/>
          </w:divBdr>
        </w:div>
        <w:div w:id="845175728">
          <w:marLeft w:val="0"/>
          <w:marRight w:val="0"/>
          <w:marTop w:val="0"/>
          <w:marBottom w:val="0"/>
          <w:divBdr>
            <w:top w:val="none" w:sz="0" w:space="0" w:color="auto"/>
            <w:left w:val="none" w:sz="0" w:space="0" w:color="auto"/>
            <w:bottom w:val="none" w:sz="0" w:space="0" w:color="auto"/>
            <w:right w:val="none" w:sz="0" w:space="0" w:color="auto"/>
          </w:divBdr>
        </w:div>
        <w:div w:id="331497482">
          <w:marLeft w:val="0"/>
          <w:marRight w:val="0"/>
          <w:marTop w:val="0"/>
          <w:marBottom w:val="0"/>
          <w:divBdr>
            <w:top w:val="none" w:sz="0" w:space="0" w:color="auto"/>
            <w:left w:val="none" w:sz="0" w:space="0" w:color="auto"/>
            <w:bottom w:val="none" w:sz="0" w:space="0" w:color="auto"/>
            <w:right w:val="none" w:sz="0" w:space="0" w:color="auto"/>
          </w:divBdr>
        </w:div>
        <w:div w:id="1644236071">
          <w:marLeft w:val="0"/>
          <w:marRight w:val="0"/>
          <w:marTop w:val="0"/>
          <w:marBottom w:val="0"/>
          <w:divBdr>
            <w:top w:val="none" w:sz="0" w:space="0" w:color="auto"/>
            <w:left w:val="none" w:sz="0" w:space="0" w:color="auto"/>
            <w:bottom w:val="none" w:sz="0" w:space="0" w:color="auto"/>
            <w:right w:val="none" w:sz="0" w:space="0" w:color="auto"/>
          </w:divBdr>
        </w:div>
        <w:div w:id="651712038">
          <w:marLeft w:val="0"/>
          <w:marRight w:val="0"/>
          <w:marTop w:val="0"/>
          <w:marBottom w:val="0"/>
          <w:divBdr>
            <w:top w:val="none" w:sz="0" w:space="0" w:color="auto"/>
            <w:left w:val="none" w:sz="0" w:space="0" w:color="auto"/>
            <w:bottom w:val="none" w:sz="0" w:space="0" w:color="auto"/>
            <w:right w:val="none" w:sz="0" w:space="0" w:color="auto"/>
          </w:divBdr>
        </w:div>
        <w:div w:id="2119910715">
          <w:marLeft w:val="0"/>
          <w:marRight w:val="0"/>
          <w:marTop w:val="0"/>
          <w:marBottom w:val="0"/>
          <w:divBdr>
            <w:top w:val="none" w:sz="0" w:space="0" w:color="auto"/>
            <w:left w:val="none" w:sz="0" w:space="0" w:color="auto"/>
            <w:bottom w:val="none" w:sz="0" w:space="0" w:color="auto"/>
            <w:right w:val="none" w:sz="0" w:space="0" w:color="auto"/>
          </w:divBdr>
        </w:div>
        <w:div w:id="295263579">
          <w:marLeft w:val="0"/>
          <w:marRight w:val="0"/>
          <w:marTop w:val="0"/>
          <w:marBottom w:val="0"/>
          <w:divBdr>
            <w:top w:val="none" w:sz="0" w:space="0" w:color="auto"/>
            <w:left w:val="none" w:sz="0" w:space="0" w:color="auto"/>
            <w:bottom w:val="none" w:sz="0" w:space="0" w:color="auto"/>
            <w:right w:val="none" w:sz="0" w:space="0" w:color="auto"/>
          </w:divBdr>
        </w:div>
        <w:div w:id="2140956854">
          <w:marLeft w:val="0"/>
          <w:marRight w:val="0"/>
          <w:marTop w:val="0"/>
          <w:marBottom w:val="0"/>
          <w:divBdr>
            <w:top w:val="none" w:sz="0" w:space="0" w:color="auto"/>
            <w:left w:val="none" w:sz="0" w:space="0" w:color="auto"/>
            <w:bottom w:val="none" w:sz="0" w:space="0" w:color="auto"/>
            <w:right w:val="none" w:sz="0" w:space="0" w:color="auto"/>
          </w:divBdr>
        </w:div>
        <w:div w:id="655305746">
          <w:marLeft w:val="0"/>
          <w:marRight w:val="0"/>
          <w:marTop w:val="0"/>
          <w:marBottom w:val="0"/>
          <w:divBdr>
            <w:top w:val="none" w:sz="0" w:space="0" w:color="auto"/>
            <w:left w:val="none" w:sz="0" w:space="0" w:color="auto"/>
            <w:bottom w:val="none" w:sz="0" w:space="0" w:color="auto"/>
            <w:right w:val="none" w:sz="0" w:space="0" w:color="auto"/>
          </w:divBdr>
        </w:div>
        <w:div w:id="858129552">
          <w:marLeft w:val="0"/>
          <w:marRight w:val="0"/>
          <w:marTop w:val="0"/>
          <w:marBottom w:val="0"/>
          <w:divBdr>
            <w:top w:val="none" w:sz="0" w:space="0" w:color="auto"/>
            <w:left w:val="none" w:sz="0" w:space="0" w:color="auto"/>
            <w:bottom w:val="none" w:sz="0" w:space="0" w:color="auto"/>
            <w:right w:val="none" w:sz="0" w:space="0" w:color="auto"/>
          </w:divBdr>
        </w:div>
        <w:div w:id="280888887">
          <w:marLeft w:val="0"/>
          <w:marRight w:val="0"/>
          <w:marTop w:val="0"/>
          <w:marBottom w:val="0"/>
          <w:divBdr>
            <w:top w:val="none" w:sz="0" w:space="0" w:color="auto"/>
            <w:left w:val="none" w:sz="0" w:space="0" w:color="auto"/>
            <w:bottom w:val="none" w:sz="0" w:space="0" w:color="auto"/>
            <w:right w:val="none" w:sz="0" w:space="0" w:color="auto"/>
          </w:divBdr>
        </w:div>
        <w:div w:id="51388468">
          <w:marLeft w:val="0"/>
          <w:marRight w:val="0"/>
          <w:marTop w:val="0"/>
          <w:marBottom w:val="0"/>
          <w:divBdr>
            <w:top w:val="none" w:sz="0" w:space="0" w:color="auto"/>
            <w:left w:val="none" w:sz="0" w:space="0" w:color="auto"/>
            <w:bottom w:val="none" w:sz="0" w:space="0" w:color="auto"/>
            <w:right w:val="none" w:sz="0" w:space="0" w:color="auto"/>
          </w:divBdr>
        </w:div>
        <w:div w:id="1988975290">
          <w:marLeft w:val="0"/>
          <w:marRight w:val="0"/>
          <w:marTop w:val="0"/>
          <w:marBottom w:val="0"/>
          <w:divBdr>
            <w:top w:val="none" w:sz="0" w:space="0" w:color="auto"/>
            <w:left w:val="none" w:sz="0" w:space="0" w:color="auto"/>
            <w:bottom w:val="none" w:sz="0" w:space="0" w:color="auto"/>
            <w:right w:val="none" w:sz="0" w:space="0" w:color="auto"/>
          </w:divBdr>
        </w:div>
        <w:div w:id="571280105">
          <w:marLeft w:val="0"/>
          <w:marRight w:val="0"/>
          <w:marTop w:val="0"/>
          <w:marBottom w:val="0"/>
          <w:divBdr>
            <w:top w:val="none" w:sz="0" w:space="0" w:color="auto"/>
            <w:left w:val="none" w:sz="0" w:space="0" w:color="auto"/>
            <w:bottom w:val="none" w:sz="0" w:space="0" w:color="auto"/>
            <w:right w:val="none" w:sz="0" w:space="0" w:color="auto"/>
          </w:divBdr>
        </w:div>
        <w:div w:id="553583459">
          <w:marLeft w:val="0"/>
          <w:marRight w:val="0"/>
          <w:marTop w:val="0"/>
          <w:marBottom w:val="0"/>
          <w:divBdr>
            <w:top w:val="none" w:sz="0" w:space="0" w:color="auto"/>
            <w:left w:val="none" w:sz="0" w:space="0" w:color="auto"/>
            <w:bottom w:val="none" w:sz="0" w:space="0" w:color="auto"/>
            <w:right w:val="none" w:sz="0" w:space="0" w:color="auto"/>
          </w:divBdr>
        </w:div>
        <w:div w:id="69162987">
          <w:marLeft w:val="0"/>
          <w:marRight w:val="0"/>
          <w:marTop w:val="0"/>
          <w:marBottom w:val="0"/>
          <w:divBdr>
            <w:top w:val="none" w:sz="0" w:space="0" w:color="auto"/>
            <w:left w:val="none" w:sz="0" w:space="0" w:color="auto"/>
            <w:bottom w:val="none" w:sz="0" w:space="0" w:color="auto"/>
            <w:right w:val="none" w:sz="0" w:space="0" w:color="auto"/>
          </w:divBdr>
        </w:div>
        <w:div w:id="60447440">
          <w:marLeft w:val="0"/>
          <w:marRight w:val="0"/>
          <w:marTop w:val="0"/>
          <w:marBottom w:val="0"/>
          <w:divBdr>
            <w:top w:val="none" w:sz="0" w:space="0" w:color="auto"/>
            <w:left w:val="none" w:sz="0" w:space="0" w:color="auto"/>
            <w:bottom w:val="none" w:sz="0" w:space="0" w:color="auto"/>
            <w:right w:val="none" w:sz="0" w:space="0" w:color="auto"/>
          </w:divBdr>
        </w:div>
        <w:div w:id="2007390945">
          <w:marLeft w:val="0"/>
          <w:marRight w:val="0"/>
          <w:marTop w:val="0"/>
          <w:marBottom w:val="0"/>
          <w:divBdr>
            <w:top w:val="none" w:sz="0" w:space="0" w:color="auto"/>
            <w:left w:val="none" w:sz="0" w:space="0" w:color="auto"/>
            <w:bottom w:val="none" w:sz="0" w:space="0" w:color="auto"/>
            <w:right w:val="none" w:sz="0" w:space="0" w:color="auto"/>
          </w:divBdr>
        </w:div>
        <w:div w:id="428159362">
          <w:marLeft w:val="0"/>
          <w:marRight w:val="0"/>
          <w:marTop w:val="0"/>
          <w:marBottom w:val="0"/>
          <w:divBdr>
            <w:top w:val="none" w:sz="0" w:space="0" w:color="auto"/>
            <w:left w:val="none" w:sz="0" w:space="0" w:color="auto"/>
            <w:bottom w:val="none" w:sz="0" w:space="0" w:color="auto"/>
            <w:right w:val="none" w:sz="0" w:space="0" w:color="auto"/>
          </w:divBdr>
        </w:div>
        <w:div w:id="1597709693">
          <w:marLeft w:val="0"/>
          <w:marRight w:val="0"/>
          <w:marTop w:val="0"/>
          <w:marBottom w:val="0"/>
          <w:divBdr>
            <w:top w:val="none" w:sz="0" w:space="0" w:color="auto"/>
            <w:left w:val="none" w:sz="0" w:space="0" w:color="auto"/>
            <w:bottom w:val="none" w:sz="0" w:space="0" w:color="auto"/>
            <w:right w:val="none" w:sz="0" w:space="0" w:color="auto"/>
          </w:divBdr>
        </w:div>
        <w:div w:id="1404722920">
          <w:marLeft w:val="0"/>
          <w:marRight w:val="0"/>
          <w:marTop w:val="0"/>
          <w:marBottom w:val="0"/>
          <w:divBdr>
            <w:top w:val="none" w:sz="0" w:space="0" w:color="auto"/>
            <w:left w:val="none" w:sz="0" w:space="0" w:color="auto"/>
            <w:bottom w:val="none" w:sz="0" w:space="0" w:color="auto"/>
            <w:right w:val="none" w:sz="0" w:space="0" w:color="auto"/>
          </w:divBdr>
        </w:div>
        <w:div w:id="247496054">
          <w:marLeft w:val="0"/>
          <w:marRight w:val="0"/>
          <w:marTop w:val="0"/>
          <w:marBottom w:val="0"/>
          <w:divBdr>
            <w:top w:val="none" w:sz="0" w:space="0" w:color="auto"/>
            <w:left w:val="none" w:sz="0" w:space="0" w:color="auto"/>
            <w:bottom w:val="none" w:sz="0" w:space="0" w:color="auto"/>
            <w:right w:val="none" w:sz="0" w:space="0" w:color="auto"/>
          </w:divBdr>
        </w:div>
        <w:div w:id="975530987">
          <w:marLeft w:val="0"/>
          <w:marRight w:val="0"/>
          <w:marTop w:val="0"/>
          <w:marBottom w:val="0"/>
          <w:divBdr>
            <w:top w:val="none" w:sz="0" w:space="0" w:color="auto"/>
            <w:left w:val="none" w:sz="0" w:space="0" w:color="auto"/>
            <w:bottom w:val="none" w:sz="0" w:space="0" w:color="auto"/>
            <w:right w:val="none" w:sz="0" w:space="0" w:color="auto"/>
          </w:divBdr>
        </w:div>
        <w:div w:id="963077837">
          <w:marLeft w:val="0"/>
          <w:marRight w:val="0"/>
          <w:marTop w:val="0"/>
          <w:marBottom w:val="0"/>
          <w:divBdr>
            <w:top w:val="none" w:sz="0" w:space="0" w:color="auto"/>
            <w:left w:val="none" w:sz="0" w:space="0" w:color="auto"/>
            <w:bottom w:val="none" w:sz="0" w:space="0" w:color="auto"/>
            <w:right w:val="none" w:sz="0" w:space="0" w:color="auto"/>
          </w:divBdr>
        </w:div>
        <w:div w:id="2125492501">
          <w:marLeft w:val="0"/>
          <w:marRight w:val="0"/>
          <w:marTop w:val="0"/>
          <w:marBottom w:val="0"/>
          <w:divBdr>
            <w:top w:val="none" w:sz="0" w:space="0" w:color="auto"/>
            <w:left w:val="none" w:sz="0" w:space="0" w:color="auto"/>
            <w:bottom w:val="none" w:sz="0" w:space="0" w:color="auto"/>
            <w:right w:val="none" w:sz="0" w:space="0" w:color="auto"/>
          </w:divBdr>
        </w:div>
        <w:div w:id="1813523164">
          <w:marLeft w:val="0"/>
          <w:marRight w:val="0"/>
          <w:marTop w:val="0"/>
          <w:marBottom w:val="0"/>
          <w:divBdr>
            <w:top w:val="none" w:sz="0" w:space="0" w:color="auto"/>
            <w:left w:val="none" w:sz="0" w:space="0" w:color="auto"/>
            <w:bottom w:val="none" w:sz="0" w:space="0" w:color="auto"/>
            <w:right w:val="none" w:sz="0" w:space="0" w:color="auto"/>
          </w:divBdr>
        </w:div>
        <w:div w:id="1171484094">
          <w:marLeft w:val="0"/>
          <w:marRight w:val="0"/>
          <w:marTop w:val="0"/>
          <w:marBottom w:val="0"/>
          <w:divBdr>
            <w:top w:val="none" w:sz="0" w:space="0" w:color="auto"/>
            <w:left w:val="none" w:sz="0" w:space="0" w:color="auto"/>
            <w:bottom w:val="none" w:sz="0" w:space="0" w:color="auto"/>
            <w:right w:val="none" w:sz="0" w:space="0" w:color="auto"/>
          </w:divBdr>
        </w:div>
        <w:div w:id="1204249309">
          <w:marLeft w:val="0"/>
          <w:marRight w:val="0"/>
          <w:marTop w:val="0"/>
          <w:marBottom w:val="0"/>
          <w:divBdr>
            <w:top w:val="none" w:sz="0" w:space="0" w:color="auto"/>
            <w:left w:val="none" w:sz="0" w:space="0" w:color="auto"/>
            <w:bottom w:val="none" w:sz="0" w:space="0" w:color="auto"/>
            <w:right w:val="none" w:sz="0" w:space="0" w:color="auto"/>
          </w:divBdr>
        </w:div>
        <w:div w:id="1266960532">
          <w:marLeft w:val="0"/>
          <w:marRight w:val="0"/>
          <w:marTop w:val="0"/>
          <w:marBottom w:val="0"/>
          <w:divBdr>
            <w:top w:val="none" w:sz="0" w:space="0" w:color="auto"/>
            <w:left w:val="none" w:sz="0" w:space="0" w:color="auto"/>
            <w:bottom w:val="none" w:sz="0" w:space="0" w:color="auto"/>
            <w:right w:val="none" w:sz="0" w:space="0" w:color="auto"/>
          </w:divBdr>
        </w:div>
        <w:div w:id="31619159">
          <w:marLeft w:val="0"/>
          <w:marRight w:val="0"/>
          <w:marTop w:val="0"/>
          <w:marBottom w:val="0"/>
          <w:divBdr>
            <w:top w:val="none" w:sz="0" w:space="0" w:color="auto"/>
            <w:left w:val="none" w:sz="0" w:space="0" w:color="auto"/>
            <w:bottom w:val="none" w:sz="0" w:space="0" w:color="auto"/>
            <w:right w:val="none" w:sz="0" w:space="0" w:color="auto"/>
          </w:divBdr>
        </w:div>
        <w:div w:id="1066680754">
          <w:marLeft w:val="0"/>
          <w:marRight w:val="0"/>
          <w:marTop w:val="0"/>
          <w:marBottom w:val="0"/>
          <w:divBdr>
            <w:top w:val="none" w:sz="0" w:space="0" w:color="auto"/>
            <w:left w:val="none" w:sz="0" w:space="0" w:color="auto"/>
            <w:bottom w:val="none" w:sz="0" w:space="0" w:color="auto"/>
            <w:right w:val="none" w:sz="0" w:space="0" w:color="auto"/>
          </w:divBdr>
        </w:div>
        <w:div w:id="1882203302">
          <w:marLeft w:val="0"/>
          <w:marRight w:val="0"/>
          <w:marTop w:val="0"/>
          <w:marBottom w:val="0"/>
          <w:divBdr>
            <w:top w:val="none" w:sz="0" w:space="0" w:color="auto"/>
            <w:left w:val="none" w:sz="0" w:space="0" w:color="auto"/>
            <w:bottom w:val="none" w:sz="0" w:space="0" w:color="auto"/>
            <w:right w:val="none" w:sz="0" w:space="0" w:color="auto"/>
          </w:divBdr>
        </w:div>
        <w:div w:id="2040010230">
          <w:marLeft w:val="0"/>
          <w:marRight w:val="0"/>
          <w:marTop w:val="0"/>
          <w:marBottom w:val="0"/>
          <w:divBdr>
            <w:top w:val="none" w:sz="0" w:space="0" w:color="auto"/>
            <w:left w:val="none" w:sz="0" w:space="0" w:color="auto"/>
            <w:bottom w:val="none" w:sz="0" w:space="0" w:color="auto"/>
            <w:right w:val="none" w:sz="0" w:space="0" w:color="auto"/>
          </w:divBdr>
        </w:div>
        <w:div w:id="305625255">
          <w:marLeft w:val="0"/>
          <w:marRight w:val="0"/>
          <w:marTop w:val="0"/>
          <w:marBottom w:val="0"/>
          <w:divBdr>
            <w:top w:val="none" w:sz="0" w:space="0" w:color="auto"/>
            <w:left w:val="none" w:sz="0" w:space="0" w:color="auto"/>
            <w:bottom w:val="none" w:sz="0" w:space="0" w:color="auto"/>
            <w:right w:val="none" w:sz="0" w:space="0" w:color="auto"/>
          </w:divBdr>
        </w:div>
        <w:div w:id="1209954357">
          <w:marLeft w:val="0"/>
          <w:marRight w:val="0"/>
          <w:marTop w:val="0"/>
          <w:marBottom w:val="0"/>
          <w:divBdr>
            <w:top w:val="none" w:sz="0" w:space="0" w:color="auto"/>
            <w:left w:val="none" w:sz="0" w:space="0" w:color="auto"/>
            <w:bottom w:val="none" w:sz="0" w:space="0" w:color="auto"/>
            <w:right w:val="none" w:sz="0" w:space="0" w:color="auto"/>
          </w:divBdr>
        </w:div>
        <w:div w:id="1181122321">
          <w:marLeft w:val="0"/>
          <w:marRight w:val="0"/>
          <w:marTop w:val="0"/>
          <w:marBottom w:val="0"/>
          <w:divBdr>
            <w:top w:val="none" w:sz="0" w:space="0" w:color="auto"/>
            <w:left w:val="none" w:sz="0" w:space="0" w:color="auto"/>
            <w:bottom w:val="none" w:sz="0" w:space="0" w:color="auto"/>
            <w:right w:val="none" w:sz="0" w:space="0" w:color="auto"/>
          </w:divBdr>
        </w:div>
        <w:div w:id="1562599027">
          <w:marLeft w:val="0"/>
          <w:marRight w:val="0"/>
          <w:marTop w:val="0"/>
          <w:marBottom w:val="0"/>
          <w:divBdr>
            <w:top w:val="none" w:sz="0" w:space="0" w:color="auto"/>
            <w:left w:val="none" w:sz="0" w:space="0" w:color="auto"/>
            <w:bottom w:val="none" w:sz="0" w:space="0" w:color="auto"/>
            <w:right w:val="none" w:sz="0" w:space="0" w:color="auto"/>
          </w:divBdr>
        </w:div>
        <w:div w:id="2100563158">
          <w:marLeft w:val="0"/>
          <w:marRight w:val="0"/>
          <w:marTop w:val="0"/>
          <w:marBottom w:val="0"/>
          <w:divBdr>
            <w:top w:val="none" w:sz="0" w:space="0" w:color="auto"/>
            <w:left w:val="none" w:sz="0" w:space="0" w:color="auto"/>
            <w:bottom w:val="none" w:sz="0" w:space="0" w:color="auto"/>
            <w:right w:val="none" w:sz="0" w:space="0" w:color="auto"/>
          </w:divBdr>
        </w:div>
        <w:div w:id="1817188145">
          <w:marLeft w:val="0"/>
          <w:marRight w:val="0"/>
          <w:marTop w:val="0"/>
          <w:marBottom w:val="0"/>
          <w:divBdr>
            <w:top w:val="none" w:sz="0" w:space="0" w:color="auto"/>
            <w:left w:val="none" w:sz="0" w:space="0" w:color="auto"/>
            <w:bottom w:val="none" w:sz="0" w:space="0" w:color="auto"/>
            <w:right w:val="none" w:sz="0" w:space="0" w:color="auto"/>
          </w:divBdr>
        </w:div>
        <w:div w:id="1033770239">
          <w:marLeft w:val="0"/>
          <w:marRight w:val="0"/>
          <w:marTop w:val="0"/>
          <w:marBottom w:val="0"/>
          <w:divBdr>
            <w:top w:val="none" w:sz="0" w:space="0" w:color="auto"/>
            <w:left w:val="none" w:sz="0" w:space="0" w:color="auto"/>
            <w:bottom w:val="none" w:sz="0" w:space="0" w:color="auto"/>
            <w:right w:val="none" w:sz="0" w:space="0" w:color="auto"/>
          </w:divBdr>
        </w:div>
        <w:div w:id="203060214">
          <w:marLeft w:val="0"/>
          <w:marRight w:val="0"/>
          <w:marTop w:val="0"/>
          <w:marBottom w:val="0"/>
          <w:divBdr>
            <w:top w:val="none" w:sz="0" w:space="0" w:color="auto"/>
            <w:left w:val="none" w:sz="0" w:space="0" w:color="auto"/>
            <w:bottom w:val="none" w:sz="0" w:space="0" w:color="auto"/>
            <w:right w:val="none" w:sz="0" w:space="0" w:color="auto"/>
          </w:divBdr>
        </w:div>
        <w:div w:id="1321151742">
          <w:marLeft w:val="0"/>
          <w:marRight w:val="0"/>
          <w:marTop w:val="0"/>
          <w:marBottom w:val="0"/>
          <w:divBdr>
            <w:top w:val="none" w:sz="0" w:space="0" w:color="auto"/>
            <w:left w:val="none" w:sz="0" w:space="0" w:color="auto"/>
            <w:bottom w:val="none" w:sz="0" w:space="0" w:color="auto"/>
            <w:right w:val="none" w:sz="0" w:space="0" w:color="auto"/>
          </w:divBdr>
        </w:div>
        <w:div w:id="352657100">
          <w:marLeft w:val="0"/>
          <w:marRight w:val="0"/>
          <w:marTop w:val="0"/>
          <w:marBottom w:val="0"/>
          <w:divBdr>
            <w:top w:val="none" w:sz="0" w:space="0" w:color="auto"/>
            <w:left w:val="none" w:sz="0" w:space="0" w:color="auto"/>
            <w:bottom w:val="none" w:sz="0" w:space="0" w:color="auto"/>
            <w:right w:val="none" w:sz="0" w:space="0" w:color="auto"/>
          </w:divBdr>
        </w:div>
        <w:div w:id="437528378">
          <w:marLeft w:val="0"/>
          <w:marRight w:val="0"/>
          <w:marTop w:val="0"/>
          <w:marBottom w:val="0"/>
          <w:divBdr>
            <w:top w:val="none" w:sz="0" w:space="0" w:color="auto"/>
            <w:left w:val="none" w:sz="0" w:space="0" w:color="auto"/>
            <w:bottom w:val="none" w:sz="0" w:space="0" w:color="auto"/>
            <w:right w:val="none" w:sz="0" w:space="0" w:color="auto"/>
          </w:divBdr>
        </w:div>
        <w:div w:id="1702122892">
          <w:marLeft w:val="0"/>
          <w:marRight w:val="0"/>
          <w:marTop w:val="0"/>
          <w:marBottom w:val="0"/>
          <w:divBdr>
            <w:top w:val="none" w:sz="0" w:space="0" w:color="auto"/>
            <w:left w:val="none" w:sz="0" w:space="0" w:color="auto"/>
            <w:bottom w:val="none" w:sz="0" w:space="0" w:color="auto"/>
            <w:right w:val="none" w:sz="0" w:space="0" w:color="auto"/>
          </w:divBdr>
        </w:div>
        <w:div w:id="2087609515">
          <w:marLeft w:val="0"/>
          <w:marRight w:val="0"/>
          <w:marTop w:val="0"/>
          <w:marBottom w:val="0"/>
          <w:divBdr>
            <w:top w:val="none" w:sz="0" w:space="0" w:color="auto"/>
            <w:left w:val="none" w:sz="0" w:space="0" w:color="auto"/>
            <w:bottom w:val="none" w:sz="0" w:space="0" w:color="auto"/>
            <w:right w:val="none" w:sz="0" w:space="0" w:color="auto"/>
          </w:divBdr>
        </w:div>
        <w:div w:id="384909207">
          <w:marLeft w:val="0"/>
          <w:marRight w:val="0"/>
          <w:marTop w:val="0"/>
          <w:marBottom w:val="0"/>
          <w:divBdr>
            <w:top w:val="none" w:sz="0" w:space="0" w:color="auto"/>
            <w:left w:val="none" w:sz="0" w:space="0" w:color="auto"/>
            <w:bottom w:val="none" w:sz="0" w:space="0" w:color="auto"/>
            <w:right w:val="none" w:sz="0" w:space="0" w:color="auto"/>
          </w:divBdr>
        </w:div>
        <w:div w:id="649670781">
          <w:marLeft w:val="0"/>
          <w:marRight w:val="0"/>
          <w:marTop w:val="0"/>
          <w:marBottom w:val="0"/>
          <w:divBdr>
            <w:top w:val="none" w:sz="0" w:space="0" w:color="auto"/>
            <w:left w:val="none" w:sz="0" w:space="0" w:color="auto"/>
            <w:bottom w:val="none" w:sz="0" w:space="0" w:color="auto"/>
            <w:right w:val="none" w:sz="0" w:space="0" w:color="auto"/>
          </w:divBdr>
        </w:div>
        <w:div w:id="1185945120">
          <w:marLeft w:val="0"/>
          <w:marRight w:val="0"/>
          <w:marTop w:val="0"/>
          <w:marBottom w:val="0"/>
          <w:divBdr>
            <w:top w:val="none" w:sz="0" w:space="0" w:color="auto"/>
            <w:left w:val="none" w:sz="0" w:space="0" w:color="auto"/>
            <w:bottom w:val="none" w:sz="0" w:space="0" w:color="auto"/>
            <w:right w:val="none" w:sz="0" w:space="0" w:color="auto"/>
          </w:divBdr>
        </w:div>
        <w:div w:id="1672559389">
          <w:marLeft w:val="0"/>
          <w:marRight w:val="0"/>
          <w:marTop w:val="0"/>
          <w:marBottom w:val="0"/>
          <w:divBdr>
            <w:top w:val="none" w:sz="0" w:space="0" w:color="auto"/>
            <w:left w:val="none" w:sz="0" w:space="0" w:color="auto"/>
            <w:bottom w:val="none" w:sz="0" w:space="0" w:color="auto"/>
            <w:right w:val="none" w:sz="0" w:space="0" w:color="auto"/>
          </w:divBdr>
        </w:div>
        <w:div w:id="1814639257">
          <w:marLeft w:val="0"/>
          <w:marRight w:val="0"/>
          <w:marTop w:val="0"/>
          <w:marBottom w:val="0"/>
          <w:divBdr>
            <w:top w:val="none" w:sz="0" w:space="0" w:color="auto"/>
            <w:left w:val="none" w:sz="0" w:space="0" w:color="auto"/>
            <w:bottom w:val="none" w:sz="0" w:space="0" w:color="auto"/>
            <w:right w:val="none" w:sz="0" w:space="0" w:color="auto"/>
          </w:divBdr>
        </w:div>
        <w:div w:id="681787817">
          <w:marLeft w:val="0"/>
          <w:marRight w:val="0"/>
          <w:marTop w:val="0"/>
          <w:marBottom w:val="0"/>
          <w:divBdr>
            <w:top w:val="none" w:sz="0" w:space="0" w:color="auto"/>
            <w:left w:val="none" w:sz="0" w:space="0" w:color="auto"/>
            <w:bottom w:val="none" w:sz="0" w:space="0" w:color="auto"/>
            <w:right w:val="none" w:sz="0" w:space="0" w:color="auto"/>
          </w:divBdr>
        </w:div>
        <w:div w:id="7097131">
          <w:marLeft w:val="0"/>
          <w:marRight w:val="0"/>
          <w:marTop w:val="0"/>
          <w:marBottom w:val="0"/>
          <w:divBdr>
            <w:top w:val="none" w:sz="0" w:space="0" w:color="auto"/>
            <w:left w:val="none" w:sz="0" w:space="0" w:color="auto"/>
            <w:bottom w:val="none" w:sz="0" w:space="0" w:color="auto"/>
            <w:right w:val="none" w:sz="0" w:space="0" w:color="auto"/>
          </w:divBdr>
        </w:div>
        <w:div w:id="1644001280">
          <w:marLeft w:val="0"/>
          <w:marRight w:val="0"/>
          <w:marTop w:val="0"/>
          <w:marBottom w:val="0"/>
          <w:divBdr>
            <w:top w:val="none" w:sz="0" w:space="0" w:color="auto"/>
            <w:left w:val="none" w:sz="0" w:space="0" w:color="auto"/>
            <w:bottom w:val="none" w:sz="0" w:space="0" w:color="auto"/>
            <w:right w:val="none" w:sz="0" w:space="0" w:color="auto"/>
          </w:divBdr>
        </w:div>
        <w:div w:id="1252347710">
          <w:marLeft w:val="0"/>
          <w:marRight w:val="0"/>
          <w:marTop w:val="0"/>
          <w:marBottom w:val="0"/>
          <w:divBdr>
            <w:top w:val="none" w:sz="0" w:space="0" w:color="auto"/>
            <w:left w:val="none" w:sz="0" w:space="0" w:color="auto"/>
            <w:bottom w:val="none" w:sz="0" w:space="0" w:color="auto"/>
            <w:right w:val="none" w:sz="0" w:space="0" w:color="auto"/>
          </w:divBdr>
        </w:div>
        <w:div w:id="177888017">
          <w:marLeft w:val="0"/>
          <w:marRight w:val="0"/>
          <w:marTop w:val="0"/>
          <w:marBottom w:val="0"/>
          <w:divBdr>
            <w:top w:val="none" w:sz="0" w:space="0" w:color="auto"/>
            <w:left w:val="none" w:sz="0" w:space="0" w:color="auto"/>
            <w:bottom w:val="none" w:sz="0" w:space="0" w:color="auto"/>
            <w:right w:val="none" w:sz="0" w:space="0" w:color="auto"/>
          </w:divBdr>
        </w:div>
        <w:div w:id="1340893390">
          <w:marLeft w:val="0"/>
          <w:marRight w:val="0"/>
          <w:marTop w:val="0"/>
          <w:marBottom w:val="0"/>
          <w:divBdr>
            <w:top w:val="none" w:sz="0" w:space="0" w:color="auto"/>
            <w:left w:val="none" w:sz="0" w:space="0" w:color="auto"/>
            <w:bottom w:val="none" w:sz="0" w:space="0" w:color="auto"/>
            <w:right w:val="none" w:sz="0" w:space="0" w:color="auto"/>
          </w:divBdr>
        </w:div>
        <w:div w:id="1520658767">
          <w:marLeft w:val="0"/>
          <w:marRight w:val="0"/>
          <w:marTop w:val="0"/>
          <w:marBottom w:val="0"/>
          <w:divBdr>
            <w:top w:val="none" w:sz="0" w:space="0" w:color="auto"/>
            <w:left w:val="none" w:sz="0" w:space="0" w:color="auto"/>
            <w:bottom w:val="none" w:sz="0" w:space="0" w:color="auto"/>
            <w:right w:val="none" w:sz="0" w:space="0" w:color="auto"/>
          </w:divBdr>
        </w:div>
        <w:div w:id="841815380">
          <w:marLeft w:val="0"/>
          <w:marRight w:val="0"/>
          <w:marTop w:val="0"/>
          <w:marBottom w:val="0"/>
          <w:divBdr>
            <w:top w:val="none" w:sz="0" w:space="0" w:color="auto"/>
            <w:left w:val="none" w:sz="0" w:space="0" w:color="auto"/>
            <w:bottom w:val="none" w:sz="0" w:space="0" w:color="auto"/>
            <w:right w:val="none" w:sz="0" w:space="0" w:color="auto"/>
          </w:divBdr>
        </w:div>
        <w:div w:id="1042904179">
          <w:marLeft w:val="0"/>
          <w:marRight w:val="0"/>
          <w:marTop w:val="0"/>
          <w:marBottom w:val="0"/>
          <w:divBdr>
            <w:top w:val="none" w:sz="0" w:space="0" w:color="auto"/>
            <w:left w:val="none" w:sz="0" w:space="0" w:color="auto"/>
            <w:bottom w:val="none" w:sz="0" w:space="0" w:color="auto"/>
            <w:right w:val="none" w:sz="0" w:space="0" w:color="auto"/>
          </w:divBdr>
        </w:div>
        <w:div w:id="392705571">
          <w:marLeft w:val="0"/>
          <w:marRight w:val="0"/>
          <w:marTop w:val="0"/>
          <w:marBottom w:val="0"/>
          <w:divBdr>
            <w:top w:val="none" w:sz="0" w:space="0" w:color="auto"/>
            <w:left w:val="none" w:sz="0" w:space="0" w:color="auto"/>
            <w:bottom w:val="none" w:sz="0" w:space="0" w:color="auto"/>
            <w:right w:val="none" w:sz="0" w:space="0" w:color="auto"/>
          </w:divBdr>
        </w:div>
        <w:div w:id="1818063078">
          <w:marLeft w:val="0"/>
          <w:marRight w:val="0"/>
          <w:marTop w:val="0"/>
          <w:marBottom w:val="0"/>
          <w:divBdr>
            <w:top w:val="none" w:sz="0" w:space="0" w:color="auto"/>
            <w:left w:val="none" w:sz="0" w:space="0" w:color="auto"/>
            <w:bottom w:val="none" w:sz="0" w:space="0" w:color="auto"/>
            <w:right w:val="none" w:sz="0" w:space="0" w:color="auto"/>
          </w:divBdr>
        </w:div>
        <w:div w:id="1133987026">
          <w:marLeft w:val="0"/>
          <w:marRight w:val="0"/>
          <w:marTop w:val="0"/>
          <w:marBottom w:val="0"/>
          <w:divBdr>
            <w:top w:val="none" w:sz="0" w:space="0" w:color="auto"/>
            <w:left w:val="none" w:sz="0" w:space="0" w:color="auto"/>
            <w:bottom w:val="none" w:sz="0" w:space="0" w:color="auto"/>
            <w:right w:val="none" w:sz="0" w:space="0" w:color="auto"/>
          </w:divBdr>
        </w:div>
        <w:div w:id="1852186904">
          <w:marLeft w:val="0"/>
          <w:marRight w:val="0"/>
          <w:marTop w:val="0"/>
          <w:marBottom w:val="0"/>
          <w:divBdr>
            <w:top w:val="none" w:sz="0" w:space="0" w:color="auto"/>
            <w:left w:val="none" w:sz="0" w:space="0" w:color="auto"/>
            <w:bottom w:val="none" w:sz="0" w:space="0" w:color="auto"/>
            <w:right w:val="none" w:sz="0" w:space="0" w:color="auto"/>
          </w:divBdr>
          <w:divsChild>
            <w:div w:id="459953373">
              <w:marLeft w:val="0"/>
              <w:marRight w:val="0"/>
              <w:marTop w:val="0"/>
              <w:marBottom w:val="0"/>
              <w:divBdr>
                <w:top w:val="none" w:sz="0" w:space="0" w:color="auto"/>
                <w:left w:val="none" w:sz="0" w:space="0" w:color="auto"/>
                <w:bottom w:val="none" w:sz="0" w:space="0" w:color="auto"/>
                <w:right w:val="none" w:sz="0" w:space="0" w:color="auto"/>
              </w:divBdr>
              <w:divsChild>
                <w:div w:id="1158033068">
                  <w:marLeft w:val="0"/>
                  <w:marRight w:val="0"/>
                  <w:marTop w:val="0"/>
                  <w:marBottom w:val="0"/>
                  <w:divBdr>
                    <w:top w:val="none" w:sz="0" w:space="0" w:color="auto"/>
                    <w:left w:val="none" w:sz="0" w:space="0" w:color="auto"/>
                    <w:bottom w:val="none" w:sz="0" w:space="0" w:color="auto"/>
                    <w:right w:val="none" w:sz="0" w:space="0" w:color="auto"/>
                  </w:divBdr>
                  <w:divsChild>
                    <w:div w:id="1304115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6504727">
              <w:marLeft w:val="0"/>
              <w:marRight w:val="0"/>
              <w:marTop w:val="0"/>
              <w:marBottom w:val="0"/>
              <w:divBdr>
                <w:top w:val="none" w:sz="0" w:space="0" w:color="auto"/>
                <w:left w:val="none" w:sz="0" w:space="0" w:color="auto"/>
                <w:bottom w:val="none" w:sz="0" w:space="0" w:color="auto"/>
                <w:right w:val="none" w:sz="0" w:space="0" w:color="auto"/>
              </w:divBdr>
            </w:div>
            <w:div w:id="118454111">
              <w:marLeft w:val="0"/>
              <w:marRight w:val="0"/>
              <w:marTop w:val="0"/>
              <w:marBottom w:val="0"/>
              <w:divBdr>
                <w:top w:val="none" w:sz="0" w:space="0" w:color="auto"/>
                <w:left w:val="none" w:sz="0" w:space="0" w:color="auto"/>
                <w:bottom w:val="none" w:sz="0" w:space="0" w:color="auto"/>
                <w:right w:val="none" w:sz="0" w:space="0" w:color="auto"/>
              </w:divBdr>
              <w:divsChild>
                <w:div w:id="211045695">
                  <w:marLeft w:val="0"/>
                  <w:marRight w:val="0"/>
                  <w:marTop w:val="0"/>
                  <w:marBottom w:val="0"/>
                  <w:divBdr>
                    <w:top w:val="none" w:sz="0" w:space="0" w:color="auto"/>
                    <w:left w:val="none" w:sz="0" w:space="0" w:color="auto"/>
                    <w:bottom w:val="none" w:sz="0" w:space="0" w:color="auto"/>
                    <w:right w:val="none" w:sz="0" w:space="0" w:color="auto"/>
                  </w:divBdr>
                </w:div>
              </w:divsChild>
            </w:div>
            <w:div w:id="380449438">
              <w:marLeft w:val="0"/>
              <w:marRight w:val="0"/>
              <w:marTop w:val="0"/>
              <w:marBottom w:val="0"/>
              <w:divBdr>
                <w:top w:val="none" w:sz="0" w:space="0" w:color="auto"/>
                <w:left w:val="none" w:sz="0" w:space="0" w:color="auto"/>
                <w:bottom w:val="none" w:sz="0" w:space="0" w:color="auto"/>
                <w:right w:val="none" w:sz="0" w:space="0" w:color="auto"/>
              </w:divBdr>
              <w:divsChild>
                <w:div w:id="451942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8707588">
      <w:bodyDiv w:val="1"/>
      <w:marLeft w:val="0"/>
      <w:marRight w:val="0"/>
      <w:marTop w:val="0"/>
      <w:marBottom w:val="0"/>
      <w:divBdr>
        <w:top w:val="none" w:sz="0" w:space="0" w:color="auto"/>
        <w:left w:val="none" w:sz="0" w:space="0" w:color="auto"/>
        <w:bottom w:val="none" w:sz="0" w:space="0" w:color="auto"/>
        <w:right w:val="none" w:sz="0" w:space="0" w:color="auto"/>
      </w:divBdr>
    </w:div>
    <w:div w:id="948584521">
      <w:bodyDiv w:val="1"/>
      <w:marLeft w:val="0"/>
      <w:marRight w:val="0"/>
      <w:marTop w:val="0"/>
      <w:marBottom w:val="0"/>
      <w:divBdr>
        <w:top w:val="none" w:sz="0" w:space="0" w:color="auto"/>
        <w:left w:val="none" w:sz="0" w:space="0" w:color="auto"/>
        <w:bottom w:val="none" w:sz="0" w:space="0" w:color="auto"/>
        <w:right w:val="none" w:sz="0" w:space="0" w:color="auto"/>
      </w:divBdr>
    </w:div>
    <w:div w:id="965542667">
      <w:bodyDiv w:val="1"/>
      <w:marLeft w:val="0"/>
      <w:marRight w:val="0"/>
      <w:marTop w:val="0"/>
      <w:marBottom w:val="0"/>
      <w:divBdr>
        <w:top w:val="none" w:sz="0" w:space="0" w:color="auto"/>
        <w:left w:val="none" w:sz="0" w:space="0" w:color="auto"/>
        <w:bottom w:val="none" w:sz="0" w:space="0" w:color="auto"/>
        <w:right w:val="none" w:sz="0" w:space="0" w:color="auto"/>
      </w:divBdr>
    </w:div>
    <w:div w:id="987514234">
      <w:bodyDiv w:val="1"/>
      <w:marLeft w:val="0"/>
      <w:marRight w:val="0"/>
      <w:marTop w:val="0"/>
      <w:marBottom w:val="0"/>
      <w:divBdr>
        <w:top w:val="none" w:sz="0" w:space="0" w:color="auto"/>
        <w:left w:val="none" w:sz="0" w:space="0" w:color="auto"/>
        <w:bottom w:val="none" w:sz="0" w:space="0" w:color="auto"/>
        <w:right w:val="none" w:sz="0" w:space="0" w:color="auto"/>
      </w:divBdr>
    </w:div>
    <w:div w:id="1022243562">
      <w:bodyDiv w:val="1"/>
      <w:marLeft w:val="0"/>
      <w:marRight w:val="0"/>
      <w:marTop w:val="0"/>
      <w:marBottom w:val="0"/>
      <w:divBdr>
        <w:top w:val="none" w:sz="0" w:space="0" w:color="auto"/>
        <w:left w:val="none" w:sz="0" w:space="0" w:color="auto"/>
        <w:bottom w:val="none" w:sz="0" w:space="0" w:color="auto"/>
        <w:right w:val="none" w:sz="0" w:space="0" w:color="auto"/>
      </w:divBdr>
    </w:div>
    <w:div w:id="1039937125">
      <w:bodyDiv w:val="1"/>
      <w:marLeft w:val="0"/>
      <w:marRight w:val="0"/>
      <w:marTop w:val="0"/>
      <w:marBottom w:val="0"/>
      <w:divBdr>
        <w:top w:val="none" w:sz="0" w:space="0" w:color="auto"/>
        <w:left w:val="none" w:sz="0" w:space="0" w:color="auto"/>
        <w:bottom w:val="none" w:sz="0" w:space="0" w:color="auto"/>
        <w:right w:val="none" w:sz="0" w:space="0" w:color="auto"/>
      </w:divBdr>
    </w:div>
    <w:div w:id="1053192266">
      <w:bodyDiv w:val="1"/>
      <w:marLeft w:val="0"/>
      <w:marRight w:val="0"/>
      <w:marTop w:val="0"/>
      <w:marBottom w:val="0"/>
      <w:divBdr>
        <w:top w:val="none" w:sz="0" w:space="0" w:color="auto"/>
        <w:left w:val="none" w:sz="0" w:space="0" w:color="auto"/>
        <w:bottom w:val="none" w:sz="0" w:space="0" w:color="auto"/>
        <w:right w:val="none" w:sz="0" w:space="0" w:color="auto"/>
      </w:divBdr>
    </w:div>
    <w:div w:id="1057822884">
      <w:bodyDiv w:val="1"/>
      <w:marLeft w:val="0"/>
      <w:marRight w:val="0"/>
      <w:marTop w:val="0"/>
      <w:marBottom w:val="0"/>
      <w:divBdr>
        <w:top w:val="none" w:sz="0" w:space="0" w:color="auto"/>
        <w:left w:val="none" w:sz="0" w:space="0" w:color="auto"/>
        <w:bottom w:val="none" w:sz="0" w:space="0" w:color="auto"/>
        <w:right w:val="none" w:sz="0" w:space="0" w:color="auto"/>
      </w:divBdr>
    </w:div>
    <w:div w:id="1075249593">
      <w:bodyDiv w:val="1"/>
      <w:marLeft w:val="0"/>
      <w:marRight w:val="0"/>
      <w:marTop w:val="0"/>
      <w:marBottom w:val="0"/>
      <w:divBdr>
        <w:top w:val="none" w:sz="0" w:space="0" w:color="auto"/>
        <w:left w:val="none" w:sz="0" w:space="0" w:color="auto"/>
        <w:bottom w:val="none" w:sz="0" w:space="0" w:color="auto"/>
        <w:right w:val="none" w:sz="0" w:space="0" w:color="auto"/>
      </w:divBdr>
    </w:div>
    <w:div w:id="1124076618">
      <w:bodyDiv w:val="1"/>
      <w:marLeft w:val="0"/>
      <w:marRight w:val="0"/>
      <w:marTop w:val="0"/>
      <w:marBottom w:val="0"/>
      <w:divBdr>
        <w:top w:val="none" w:sz="0" w:space="0" w:color="auto"/>
        <w:left w:val="none" w:sz="0" w:space="0" w:color="auto"/>
        <w:bottom w:val="none" w:sz="0" w:space="0" w:color="auto"/>
        <w:right w:val="none" w:sz="0" w:space="0" w:color="auto"/>
      </w:divBdr>
    </w:div>
    <w:div w:id="1125389614">
      <w:bodyDiv w:val="1"/>
      <w:marLeft w:val="0"/>
      <w:marRight w:val="0"/>
      <w:marTop w:val="0"/>
      <w:marBottom w:val="0"/>
      <w:divBdr>
        <w:top w:val="none" w:sz="0" w:space="0" w:color="auto"/>
        <w:left w:val="none" w:sz="0" w:space="0" w:color="auto"/>
        <w:bottom w:val="none" w:sz="0" w:space="0" w:color="auto"/>
        <w:right w:val="none" w:sz="0" w:space="0" w:color="auto"/>
      </w:divBdr>
    </w:div>
    <w:div w:id="1184594527">
      <w:bodyDiv w:val="1"/>
      <w:marLeft w:val="0"/>
      <w:marRight w:val="0"/>
      <w:marTop w:val="0"/>
      <w:marBottom w:val="0"/>
      <w:divBdr>
        <w:top w:val="none" w:sz="0" w:space="0" w:color="auto"/>
        <w:left w:val="none" w:sz="0" w:space="0" w:color="auto"/>
        <w:bottom w:val="none" w:sz="0" w:space="0" w:color="auto"/>
        <w:right w:val="none" w:sz="0" w:space="0" w:color="auto"/>
      </w:divBdr>
    </w:div>
    <w:div w:id="1208420447">
      <w:bodyDiv w:val="1"/>
      <w:marLeft w:val="0"/>
      <w:marRight w:val="0"/>
      <w:marTop w:val="0"/>
      <w:marBottom w:val="0"/>
      <w:divBdr>
        <w:top w:val="none" w:sz="0" w:space="0" w:color="auto"/>
        <w:left w:val="none" w:sz="0" w:space="0" w:color="auto"/>
        <w:bottom w:val="none" w:sz="0" w:space="0" w:color="auto"/>
        <w:right w:val="none" w:sz="0" w:space="0" w:color="auto"/>
      </w:divBdr>
    </w:div>
    <w:div w:id="1260722951">
      <w:bodyDiv w:val="1"/>
      <w:marLeft w:val="0"/>
      <w:marRight w:val="0"/>
      <w:marTop w:val="0"/>
      <w:marBottom w:val="0"/>
      <w:divBdr>
        <w:top w:val="none" w:sz="0" w:space="0" w:color="auto"/>
        <w:left w:val="none" w:sz="0" w:space="0" w:color="auto"/>
        <w:bottom w:val="none" w:sz="0" w:space="0" w:color="auto"/>
        <w:right w:val="none" w:sz="0" w:space="0" w:color="auto"/>
      </w:divBdr>
    </w:div>
    <w:div w:id="1260915848">
      <w:bodyDiv w:val="1"/>
      <w:marLeft w:val="0"/>
      <w:marRight w:val="0"/>
      <w:marTop w:val="0"/>
      <w:marBottom w:val="0"/>
      <w:divBdr>
        <w:top w:val="none" w:sz="0" w:space="0" w:color="auto"/>
        <w:left w:val="none" w:sz="0" w:space="0" w:color="auto"/>
        <w:bottom w:val="none" w:sz="0" w:space="0" w:color="auto"/>
        <w:right w:val="none" w:sz="0" w:space="0" w:color="auto"/>
      </w:divBdr>
    </w:div>
    <w:div w:id="1261913984">
      <w:bodyDiv w:val="1"/>
      <w:marLeft w:val="0"/>
      <w:marRight w:val="0"/>
      <w:marTop w:val="0"/>
      <w:marBottom w:val="0"/>
      <w:divBdr>
        <w:top w:val="none" w:sz="0" w:space="0" w:color="auto"/>
        <w:left w:val="none" w:sz="0" w:space="0" w:color="auto"/>
        <w:bottom w:val="none" w:sz="0" w:space="0" w:color="auto"/>
        <w:right w:val="none" w:sz="0" w:space="0" w:color="auto"/>
      </w:divBdr>
    </w:div>
    <w:div w:id="1264726297">
      <w:bodyDiv w:val="1"/>
      <w:marLeft w:val="0"/>
      <w:marRight w:val="0"/>
      <w:marTop w:val="0"/>
      <w:marBottom w:val="0"/>
      <w:divBdr>
        <w:top w:val="none" w:sz="0" w:space="0" w:color="auto"/>
        <w:left w:val="none" w:sz="0" w:space="0" w:color="auto"/>
        <w:bottom w:val="none" w:sz="0" w:space="0" w:color="auto"/>
        <w:right w:val="none" w:sz="0" w:space="0" w:color="auto"/>
      </w:divBdr>
    </w:div>
    <w:div w:id="1275290083">
      <w:bodyDiv w:val="1"/>
      <w:marLeft w:val="0"/>
      <w:marRight w:val="0"/>
      <w:marTop w:val="0"/>
      <w:marBottom w:val="0"/>
      <w:divBdr>
        <w:top w:val="none" w:sz="0" w:space="0" w:color="auto"/>
        <w:left w:val="none" w:sz="0" w:space="0" w:color="auto"/>
        <w:bottom w:val="none" w:sz="0" w:space="0" w:color="auto"/>
        <w:right w:val="none" w:sz="0" w:space="0" w:color="auto"/>
      </w:divBdr>
    </w:div>
    <w:div w:id="1298073093">
      <w:bodyDiv w:val="1"/>
      <w:marLeft w:val="0"/>
      <w:marRight w:val="0"/>
      <w:marTop w:val="0"/>
      <w:marBottom w:val="0"/>
      <w:divBdr>
        <w:top w:val="none" w:sz="0" w:space="0" w:color="auto"/>
        <w:left w:val="none" w:sz="0" w:space="0" w:color="auto"/>
        <w:bottom w:val="none" w:sz="0" w:space="0" w:color="auto"/>
        <w:right w:val="none" w:sz="0" w:space="0" w:color="auto"/>
      </w:divBdr>
    </w:div>
    <w:div w:id="1299846465">
      <w:bodyDiv w:val="1"/>
      <w:marLeft w:val="0"/>
      <w:marRight w:val="0"/>
      <w:marTop w:val="0"/>
      <w:marBottom w:val="0"/>
      <w:divBdr>
        <w:top w:val="none" w:sz="0" w:space="0" w:color="auto"/>
        <w:left w:val="none" w:sz="0" w:space="0" w:color="auto"/>
        <w:bottom w:val="none" w:sz="0" w:space="0" w:color="auto"/>
        <w:right w:val="none" w:sz="0" w:space="0" w:color="auto"/>
      </w:divBdr>
    </w:div>
    <w:div w:id="1359964265">
      <w:bodyDiv w:val="1"/>
      <w:marLeft w:val="0"/>
      <w:marRight w:val="0"/>
      <w:marTop w:val="0"/>
      <w:marBottom w:val="0"/>
      <w:divBdr>
        <w:top w:val="none" w:sz="0" w:space="0" w:color="auto"/>
        <w:left w:val="none" w:sz="0" w:space="0" w:color="auto"/>
        <w:bottom w:val="none" w:sz="0" w:space="0" w:color="auto"/>
        <w:right w:val="none" w:sz="0" w:space="0" w:color="auto"/>
      </w:divBdr>
    </w:div>
    <w:div w:id="1368994692">
      <w:bodyDiv w:val="1"/>
      <w:marLeft w:val="0"/>
      <w:marRight w:val="0"/>
      <w:marTop w:val="0"/>
      <w:marBottom w:val="0"/>
      <w:divBdr>
        <w:top w:val="none" w:sz="0" w:space="0" w:color="auto"/>
        <w:left w:val="none" w:sz="0" w:space="0" w:color="auto"/>
        <w:bottom w:val="none" w:sz="0" w:space="0" w:color="auto"/>
        <w:right w:val="none" w:sz="0" w:space="0" w:color="auto"/>
      </w:divBdr>
    </w:div>
    <w:div w:id="1380469594">
      <w:bodyDiv w:val="1"/>
      <w:marLeft w:val="0"/>
      <w:marRight w:val="0"/>
      <w:marTop w:val="0"/>
      <w:marBottom w:val="0"/>
      <w:divBdr>
        <w:top w:val="none" w:sz="0" w:space="0" w:color="auto"/>
        <w:left w:val="none" w:sz="0" w:space="0" w:color="auto"/>
        <w:bottom w:val="none" w:sz="0" w:space="0" w:color="auto"/>
        <w:right w:val="none" w:sz="0" w:space="0" w:color="auto"/>
      </w:divBdr>
    </w:div>
    <w:div w:id="1390955766">
      <w:bodyDiv w:val="1"/>
      <w:marLeft w:val="0"/>
      <w:marRight w:val="0"/>
      <w:marTop w:val="0"/>
      <w:marBottom w:val="0"/>
      <w:divBdr>
        <w:top w:val="none" w:sz="0" w:space="0" w:color="auto"/>
        <w:left w:val="none" w:sz="0" w:space="0" w:color="auto"/>
        <w:bottom w:val="none" w:sz="0" w:space="0" w:color="auto"/>
        <w:right w:val="none" w:sz="0" w:space="0" w:color="auto"/>
      </w:divBdr>
    </w:div>
    <w:div w:id="1404837305">
      <w:bodyDiv w:val="1"/>
      <w:marLeft w:val="0"/>
      <w:marRight w:val="0"/>
      <w:marTop w:val="0"/>
      <w:marBottom w:val="0"/>
      <w:divBdr>
        <w:top w:val="none" w:sz="0" w:space="0" w:color="auto"/>
        <w:left w:val="none" w:sz="0" w:space="0" w:color="auto"/>
        <w:bottom w:val="none" w:sz="0" w:space="0" w:color="auto"/>
        <w:right w:val="none" w:sz="0" w:space="0" w:color="auto"/>
      </w:divBdr>
    </w:div>
    <w:div w:id="1440831940">
      <w:bodyDiv w:val="1"/>
      <w:marLeft w:val="0"/>
      <w:marRight w:val="0"/>
      <w:marTop w:val="0"/>
      <w:marBottom w:val="0"/>
      <w:divBdr>
        <w:top w:val="none" w:sz="0" w:space="0" w:color="auto"/>
        <w:left w:val="none" w:sz="0" w:space="0" w:color="auto"/>
        <w:bottom w:val="none" w:sz="0" w:space="0" w:color="auto"/>
        <w:right w:val="none" w:sz="0" w:space="0" w:color="auto"/>
      </w:divBdr>
    </w:div>
    <w:div w:id="1447773439">
      <w:bodyDiv w:val="1"/>
      <w:marLeft w:val="0"/>
      <w:marRight w:val="0"/>
      <w:marTop w:val="0"/>
      <w:marBottom w:val="0"/>
      <w:divBdr>
        <w:top w:val="none" w:sz="0" w:space="0" w:color="auto"/>
        <w:left w:val="none" w:sz="0" w:space="0" w:color="auto"/>
        <w:bottom w:val="none" w:sz="0" w:space="0" w:color="auto"/>
        <w:right w:val="none" w:sz="0" w:space="0" w:color="auto"/>
      </w:divBdr>
    </w:div>
    <w:div w:id="1464887380">
      <w:bodyDiv w:val="1"/>
      <w:marLeft w:val="0"/>
      <w:marRight w:val="0"/>
      <w:marTop w:val="0"/>
      <w:marBottom w:val="0"/>
      <w:divBdr>
        <w:top w:val="none" w:sz="0" w:space="0" w:color="auto"/>
        <w:left w:val="none" w:sz="0" w:space="0" w:color="auto"/>
        <w:bottom w:val="none" w:sz="0" w:space="0" w:color="auto"/>
        <w:right w:val="none" w:sz="0" w:space="0" w:color="auto"/>
      </w:divBdr>
    </w:div>
    <w:div w:id="1473865425">
      <w:bodyDiv w:val="1"/>
      <w:marLeft w:val="0"/>
      <w:marRight w:val="0"/>
      <w:marTop w:val="0"/>
      <w:marBottom w:val="0"/>
      <w:divBdr>
        <w:top w:val="none" w:sz="0" w:space="0" w:color="auto"/>
        <w:left w:val="none" w:sz="0" w:space="0" w:color="auto"/>
        <w:bottom w:val="none" w:sz="0" w:space="0" w:color="auto"/>
        <w:right w:val="none" w:sz="0" w:space="0" w:color="auto"/>
      </w:divBdr>
    </w:div>
    <w:div w:id="1529562113">
      <w:bodyDiv w:val="1"/>
      <w:marLeft w:val="0"/>
      <w:marRight w:val="0"/>
      <w:marTop w:val="0"/>
      <w:marBottom w:val="0"/>
      <w:divBdr>
        <w:top w:val="none" w:sz="0" w:space="0" w:color="auto"/>
        <w:left w:val="none" w:sz="0" w:space="0" w:color="auto"/>
        <w:bottom w:val="none" w:sz="0" w:space="0" w:color="auto"/>
        <w:right w:val="none" w:sz="0" w:space="0" w:color="auto"/>
      </w:divBdr>
    </w:div>
    <w:div w:id="1530680534">
      <w:bodyDiv w:val="1"/>
      <w:marLeft w:val="0"/>
      <w:marRight w:val="0"/>
      <w:marTop w:val="0"/>
      <w:marBottom w:val="0"/>
      <w:divBdr>
        <w:top w:val="none" w:sz="0" w:space="0" w:color="auto"/>
        <w:left w:val="none" w:sz="0" w:space="0" w:color="auto"/>
        <w:bottom w:val="none" w:sz="0" w:space="0" w:color="auto"/>
        <w:right w:val="none" w:sz="0" w:space="0" w:color="auto"/>
      </w:divBdr>
    </w:div>
    <w:div w:id="1547140162">
      <w:bodyDiv w:val="1"/>
      <w:marLeft w:val="0"/>
      <w:marRight w:val="0"/>
      <w:marTop w:val="0"/>
      <w:marBottom w:val="0"/>
      <w:divBdr>
        <w:top w:val="none" w:sz="0" w:space="0" w:color="auto"/>
        <w:left w:val="none" w:sz="0" w:space="0" w:color="auto"/>
        <w:bottom w:val="none" w:sz="0" w:space="0" w:color="auto"/>
        <w:right w:val="none" w:sz="0" w:space="0" w:color="auto"/>
      </w:divBdr>
    </w:div>
    <w:div w:id="1598097270">
      <w:bodyDiv w:val="1"/>
      <w:marLeft w:val="0"/>
      <w:marRight w:val="0"/>
      <w:marTop w:val="0"/>
      <w:marBottom w:val="0"/>
      <w:divBdr>
        <w:top w:val="none" w:sz="0" w:space="0" w:color="auto"/>
        <w:left w:val="none" w:sz="0" w:space="0" w:color="auto"/>
        <w:bottom w:val="none" w:sz="0" w:space="0" w:color="auto"/>
        <w:right w:val="none" w:sz="0" w:space="0" w:color="auto"/>
      </w:divBdr>
    </w:div>
    <w:div w:id="1598249051">
      <w:bodyDiv w:val="1"/>
      <w:marLeft w:val="0"/>
      <w:marRight w:val="0"/>
      <w:marTop w:val="0"/>
      <w:marBottom w:val="0"/>
      <w:divBdr>
        <w:top w:val="none" w:sz="0" w:space="0" w:color="auto"/>
        <w:left w:val="none" w:sz="0" w:space="0" w:color="auto"/>
        <w:bottom w:val="none" w:sz="0" w:space="0" w:color="auto"/>
        <w:right w:val="none" w:sz="0" w:space="0" w:color="auto"/>
      </w:divBdr>
    </w:div>
    <w:div w:id="1599749293">
      <w:bodyDiv w:val="1"/>
      <w:marLeft w:val="0"/>
      <w:marRight w:val="0"/>
      <w:marTop w:val="0"/>
      <w:marBottom w:val="0"/>
      <w:divBdr>
        <w:top w:val="none" w:sz="0" w:space="0" w:color="auto"/>
        <w:left w:val="none" w:sz="0" w:space="0" w:color="auto"/>
        <w:bottom w:val="none" w:sz="0" w:space="0" w:color="auto"/>
        <w:right w:val="none" w:sz="0" w:space="0" w:color="auto"/>
      </w:divBdr>
    </w:div>
    <w:div w:id="1628853406">
      <w:bodyDiv w:val="1"/>
      <w:marLeft w:val="0"/>
      <w:marRight w:val="0"/>
      <w:marTop w:val="0"/>
      <w:marBottom w:val="0"/>
      <w:divBdr>
        <w:top w:val="none" w:sz="0" w:space="0" w:color="auto"/>
        <w:left w:val="none" w:sz="0" w:space="0" w:color="auto"/>
        <w:bottom w:val="none" w:sz="0" w:space="0" w:color="auto"/>
        <w:right w:val="none" w:sz="0" w:space="0" w:color="auto"/>
      </w:divBdr>
    </w:div>
    <w:div w:id="1651903137">
      <w:bodyDiv w:val="1"/>
      <w:marLeft w:val="0"/>
      <w:marRight w:val="0"/>
      <w:marTop w:val="0"/>
      <w:marBottom w:val="0"/>
      <w:divBdr>
        <w:top w:val="none" w:sz="0" w:space="0" w:color="auto"/>
        <w:left w:val="none" w:sz="0" w:space="0" w:color="auto"/>
        <w:bottom w:val="none" w:sz="0" w:space="0" w:color="auto"/>
        <w:right w:val="none" w:sz="0" w:space="0" w:color="auto"/>
      </w:divBdr>
    </w:div>
    <w:div w:id="1686053686">
      <w:bodyDiv w:val="1"/>
      <w:marLeft w:val="0"/>
      <w:marRight w:val="0"/>
      <w:marTop w:val="0"/>
      <w:marBottom w:val="0"/>
      <w:divBdr>
        <w:top w:val="none" w:sz="0" w:space="0" w:color="auto"/>
        <w:left w:val="none" w:sz="0" w:space="0" w:color="auto"/>
        <w:bottom w:val="none" w:sz="0" w:space="0" w:color="auto"/>
        <w:right w:val="none" w:sz="0" w:space="0" w:color="auto"/>
      </w:divBdr>
    </w:div>
    <w:div w:id="1733887786">
      <w:bodyDiv w:val="1"/>
      <w:marLeft w:val="0"/>
      <w:marRight w:val="0"/>
      <w:marTop w:val="0"/>
      <w:marBottom w:val="0"/>
      <w:divBdr>
        <w:top w:val="none" w:sz="0" w:space="0" w:color="auto"/>
        <w:left w:val="none" w:sz="0" w:space="0" w:color="auto"/>
        <w:bottom w:val="none" w:sz="0" w:space="0" w:color="auto"/>
        <w:right w:val="none" w:sz="0" w:space="0" w:color="auto"/>
      </w:divBdr>
    </w:div>
    <w:div w:id="1736126798">
      <w:bodyDiv w:val="1"/>
      <w:marLeft w:val="0"/>
      <w:marRight w:val="0"/>
      <w:marTop w:val="0"/>
      <w:marBottom w:val="0"/>
      <w:divBdr>
        <w:top w:val="none" w:sz="0" w:space="0" w:color="auto"/>
        <w:left w:val="none" w:sz="0" w:space="0" w:color="auto"/>
        <w:bottom w:val="none" w:sz="0" w:space="0" w:color="auto"/>
        <w:right w:val="none" w:sz="0" w:space="0" w:color="auto"/>
      </w:divBdr>
    </w:div>
    <w:div w:id="1763183186">
      <w:bodyDiv w:val="1"/>
      <w:marLeft w:val="0"/>
      <w:marRight w:val="0"/>
      <w:marTop w:val="0"/>
      <w:marBottom w:val="0"/>
      <w:divBdr>
        <w:top w:val="none" w:sz="0" w:space="0" w:color="auto"/>
        <w:left w:val="none" w:sz="0" w:space="0" w:color="auto"/>
        <w:bottom w:val="none" w:sz="0" w:space="0" w:color="auto"/>
        <w:right w:val="none" w:sz="0" w:space="0" w:color="auto"/>
      </w:divBdr>
    </w:div>
    <w:div w:id="1831948489">
      <w:bodyDiv w:val="1"/>
      <w:marLeft w:val="0"/>
      <w:marRight w:val="0"/>
      <w:marTop w:val="0"/>
      <w:marBottom w:val="0"/>
      <w:divBdr>
        <w:top w:val="none" w:sz="0" w:space="0" w:color="auto"/>
        <w:left w:val="none" w:sz="0" w:space="0" w:color="auto"/>
        <w:bottom w:val="none" w:sz="0" w:space="0" w:color="auto"/>
        <w:right w:val="none" w:sz="0" w:space="0" w:color="auto"/>
      </w:divBdr>
      <w:divsChild>
        <w:div w:id="670370817">
          <w:marLeft w:val="0"/>
          <w:marRight w:val="0"/>
          <w:marTop w:val="0"/>
          <w:marBottom w:val="0"/>
          <w:divBdr>
            <w:top w:val="none" w:sz="0" w:space="0" w:color="auto"/>
            <w:left w:val="none" w:sz="0" w:space="0" w:color="auto"/>
            <w:bottom w:val="none" w:sz="0" w:space="0" w:color="auto"/>
            <w:right w:val="none" w:sz="0" w:space="0" w:color="auto"/>
          </w:divBdr>
        </w:div>
        <w:div w:id="2087611980">
          <w:marLeft w:val="0"/>
          <w:marRight w:val="0"/>
          <w:marTop w:val="0"/>
          <w:marBottom w:val="0"/>
          <w:divBdr>
            <w:top w:val="none" w:sz="0" w:space="0" w:color="auto"/>
            <w:left w:val="none" w:sz="0" w:space="0" w:color="auto"/>
            <w:bottom w:val="none" w:sz="0" w:space="0" w:color="auto"/>
            <w:right w:val="none" w:sz="0" w:space="0" w:color="auto"/>
          </w:divBdr>
        </w:div>
        <w:div w:id="70472322">
          <w:marLeft w:val="0"/>
          <w:marRight w:val="0"/>
          <w:marTop w:val="0"/>
          <w:marBottom w:val="0"/>
          <w:divBdr>
            <w:top w:val="none" w:sz="0" w:space="0" w:color="auto"/>
            <w:left w:val="none" w:sz="0" w:space="0" w:color="auto"/>
            <w:bottom w:val="none" w:sz="0" w:space="0" w:color="auto"/>
            <w:right w:val="none" w:sz="0" w:space="0" w:color="auto"/>
          </w:divBdr>
        </w:div>
        <w:div w:id="1430075966">
          <w:marLeft w:val="0"/>
          <w:marRight w:val="0"/>
          <w:marTop w:val="0"/>
          <w:marBottom w:val="0"/>
          <w:divBdr>
            <w:top w:val="none" w:sz="0" w:space="0" w:color="auto"/>
            <w:left w:val="none" w:sz="0" w:space="0" w:color="auto"/>
            <w:bottom w:val="none" w:sz="0" w:space="0" w:color="auto"/>
            <w:right w:val="none" w:sz="0" w:space="0" w:color="auto"/>
          </w:divBdr>
        </w:div>
      </w:divsChild>
    </w:div>
    <w:div w:id="1843856119">
      <w:bodyDiv w:val="1"/>
      <w:marLeft w:val="0"/>
      <w:marRight w:val="0"/>
      <w:marTop w:val="0"/>
      <w:marBottom w:val="0"/>
      <w:divBdr>
        <w:top w:val="none" w:sz="0" w:space="0" w:color="auto"/>
        <w:left w:val="none" w:sz="0" w:space="0" w:color="auto"/>
        <w:bottom w:val="none" w:sz="0" w:space="0" w:color="auto"/>
        <w:right w:val="none" w:sz="0" w:space="0" w:color="auto"/>
      </w:divBdr>
    </w:div>
    <w:div w:id="1876035833">
      <w:bodyDiv w:val="1"/>
      <w:marLeft w:val="0"/>
      <w:marRight w:val="0"/>
      <w:marTop w:val="0"/>
      <w:marBottom w:val="0"/>
      <w:divBdr>
        <w:top w:val="none" w:sz="0" w:space="0" w:color="auto"/>
        <w:left w:val="none" w:sz="0" w:space="0" w:color="auto"/>
        <w:bottom w:val="none" w:sz="0" w:space="0" w:color="auto"/>
        <w:right w:val="none" w:sz="0" w:space="0" w:color="auto"/>
      </w:divBdr>
    </w:div>
    <w:div w:id="1897620207">
      <w:bodyDiv w:val="1"/>
      <w:marLeft w:val="0"/>
      <w:marRight w:val="0"/>
      <w:marTop w:val="0"/>
      <w:marBottom w:val="0"/>
      <w:divBdr>
        <w:top w:val="none" w:sz="0" w:space="0" w:color="auto"/>
        <w:left w:val="none" w:sz="0" w:space="0" w:color="auto"/>
        <w:bottom w:val="none" w:sz="0" w:space="0" w:color="auto"/>
        <w:right w:val="none" w:sz="0" w:space="0" w:color="auto"/>
      </w:divBdr>
    </w:div>
    <w:div w:id="1901088368">
      <w:bodyDiv w:val="1"/>
      <w:marLeft w:val="0"/>
      <w:marRight w:val="0"/>
      <w:marTop w:val="0"/>
      <w:marBottom w:val="0"/>
      <w:divBdr>
        <w:top w:val="none" w:sz="0" w:space="0" w:color="auto"/>
        <w:left w:val="none" w:sz="0" w:space="0" w:color="auto"/>
        <w:bottom w:val="none" w:sz="0" w:space="0" w:color="auto"/>
        <w:right w:val="none" w:sz="0" w:space="0" w:color="auto"/>
      </w:divBdr>
    </w:div>
    <w:div w:id="1940286612">
      <w:bodyDiv w:val="1"/>
      <w:marLeft w:val="0"/>
      <w:marRight w:val="0"/>
      <w:marTop w:val="0"/>
      <w:marBottom w:val="0"/>
      <w:divBdr>
        <w:top w:val="none" w:sz="0" w:space="0" w:color="auto"/>
        <w:left w:val="none" w:sz="0" w:space="0" w:color="auto"/>
        <w:bottom w:val="none" w:sz="0" w:space="0" w:color="auto"/>
        <w:right w:val="none" w:sz="0" w:space="0" w:color="auto"/>
      </w:divBdr>
    </w:div>
    <w:div w:id="1974631573">
      <w:bodyDiv w:val="1"/>
      <w:marLeft w:val="0"/>
      <w:marRight w:val="0"/>
      <w:marTop w:val="0"/>
      <w:marBottom w:val="0"/>
      <w:divBdr>
        <w:top w:val="none" w:sz="0" w:space="0" w:color="auto"/>
        <w:left w:val="none" w:sz="0" w:space="0" w:color="auto"/>
        <w:bottom w:val="none" w:sz="0" w:space="0" w:color="auto"/>
        <w:right w:val="none" w:sz="0" w:space="0" w:color="auto"/>
      </w:divBdr>
    </w:div>
    <w:div w:id="1978140998">
      <w:bodyDiv w:val="1"/>
      <w:marLeft w:val="0"/>
      <w:marRight w:val="0"/>
      <w:marTop w:val="0"/>
      <w:marBottom w:val="0"/>
      <w:divBdr>
        <w:top w:val="none" w:sz="0" w:space="0" w:color="auto"/>
        <w:left w:val="none" w:sz="0" w:space="0" w:color="auto"/>
        <w:bottom w:val="none" w:sz="0" w:space="0" w:color="auto"/>
        <w:right w:val="none" w:sz="0" w:space="0" w:color="auto"/>
      </w:divBdr>
    </w:div>
    <w:div w:id="2020966317">
      <w:bodyDiv w:val="1"/>
      <w:marLeft w:val="0"/>
      <w:marRight w:val="0"/>
      <w:marTop w:val="0"/>
      <w:marBottom w:val="0"/>
      <w:divBdr>
        <w:top w:val="none" w:sz="0" w:space="0" w:color="auto"/>
        <w:left w:val="none" w:sz="0" w:space="0" w:color="auto"/>
        <w:bottom w:val="none" w:sz="0" w:space="0" w:color="auto"/>
        <w:right w:val="none" w:sz="0" w:space="0" w:color="auto"/>
      </w:divBdr>
    </w:div>
    <w:div w:id="2084646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png"/><Relationship Id="rId63" Type="http://schemas.openxmlformats.org/officeDocument/2006/relationships/image" Target="media/image54.png"/><Relationship Id="rId68" Type="http://schemas.openxmlformats.org/officeDocument/2006/relationships/image" Target="media/image59.png"/><Relationship Id="rId76" Type="http://schemas.openxmlformats.org/officeDocument/2006/relationships/image" Target="media/image67.png"/><Relationship Id="rId84" Type="http://schemas.openxmlformats.org/officeDocument/2006/relationships/image" Target="media/image75.png"/><Relationship Id="rId89" Type="http://schemas.openxmlformats.org/officeDocument/2006/relationships/image" Target="media/image80.png"/><Relationship Id="rId97" Type="http://schemas.openxmlformats.org/officeDocument/2006/relationships/header" Target="header3.xml"/><Relationship Id="rId7" Type="http://schemas.openxmlformats.org/officeDocument/2006/relationships/endnotes" Target="endnotes.xml"/><Relationship Id="rId71" Type="http://schemas.openxmlformats.org/officeDocument/2006/relationships/image" Target="media/image62.png"/><Relationship Id="rId92" Type="http://schemas.openxmlformats.org/officeDocument/2006/relationships/image" Target="media/image83.png"/><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7.png"/><Relationship Id="rId74" Type="http://schemas.openxmlformats.org/officeDocument/2006/relationships/image" Target="media/image65.png"/><Relationship Id="rId79" Type="http://schemas.openxmlformats.org/officeDocument/2006/relationships/image" Target="media/image70.png"/><Relationship Id="rId87" Type="http://schemas.openxmlformats.org/officeDocument/2006/relationships/image" Target="media/image78.png"/><Relationship Id="rId5" Type="http://schemas.openxmlformats.org/officeDocument/2006/relationships/webSettings" Target="webSettings.xml"/><Relationship Id="rId61" Type="http://schemas.openxmlformats.org/officeDocument/2006/relationships/image" Target="media/image52.png"/><Relationship Id="rId82" Type="http://schemas.openxmlformats.org/officeDocument/2006/relationships/image" Target="media/image73.png"/><Relationship Id="rId90" Type="http://schemas.openxmlformats.org/officeDocument/2006/relationships/image" Target="media/image81.png"/><Relationship Id="rId95" Type="http://schemas.openxmlformats.org/officeDocument/2006/relationships/image" Target="media/image86.png"/><Relationship Id="rId19" Type="http://schemas.openxmlformats.org/officeDocument/2006/relationships/image" Target="media/image10.png"/><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image" Target="media/image60.png"/><Relationship Id="rId77" Type="http://schemas.openxmlformats.org/officeDocument/2006/relationships/image" Target="media/image68.png"/><Relationship Id="rId8" Type="http://schemas.openxmlformats.org/officeDocument/2006/relationships/header" Target="header1.xml"/><Relationship Id="rId51" Type="http://schemas.openxmlformats.org/officeDocument/2006/relationships/image" Target="media/image42.png"/><Relationship Id="rId72" Type="http://schemas.openxmlformats.org/officeDocument/2006/relationships/image" Target="media/image63.png"/><Relationship Id="rId80" Type="http://schemas.openxmlformats.org/officeDocument/2006/relationships/image" Target="media/image71.png"/><Relationship Id="rId85" Type="http://schemas.openxmlformats.org/officeDocument/2006/relationships/image" Target="media/image76.png"/><Relationship Id="rId93" Type="http://schemas.openxmlformats.org/officeDocument/2006/relationships/image" Target="media/image84.png"/><Relationship Id="rId98"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83" Type="http://schemas.openxmlformats.org/officeDocument/2006/relationships/image" Target="media/image74.png"/><Relationship Id="rId88" Type="http://schemas.openxmlformats.org/officeDocument/2006/relationships/image" Target="media/image79.png"/><Relationship Id="rId91" Type="http://schemas.openxmlformats.org/officeDocument/2006/relationships/image" Target="media/image82.png"/><Relationship Id="rId96" Type="http://schemas.openxmlformats.org/officeDocument/2006/relationships/hyperlink" Target="http://library.kpi.ua:8080/handle/123456789/2258"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image" Target="media/image72.png"/><Relationship Id="rId86" Type="http://schemas.openxmlformats.org/officeDocument/2006/relationships/image" Target="media/image77.png"/><Relationship Id="rId94" Type="http://schemas.openxmlformats.org/officeDocument/2006/relationships/image" Target="media/image85.jpeg"/><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4.jpeg"/><Relationship Id="rId18" Type="http://schemas.openxmlformats.org/officeDocument/2006/relationships/image" Target="media/image9.png"/><Relationship Id="rId39" Type="http://schemas.openxmlformats.org/officeDocument/2006/relationships/image" Target="media/image3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91FE22-AD4B-4522-B78C-5792907578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104</Pages>
  <Words>10916</Words>
  <Characters>62223</Characters>
  <Application>Microsoft Office Word</Application>
  <DocSecurity>0</DocSecurity>
  <Lines>518</Lines>
  <Paragraphs>145</Paragraphs>
  <ScaleCrop>false</ScaleCrop>
  <HeadingPairs>
    <vt:vector size="6" baseType="variant">
      <vt:variant>
        <vt:lpstr>Название</vt:lpstr>
      </vt:variant>
      <vt:variant>
        <vt:i4>1</vt:i4>
      </vt:variant>
      <vt:variant>
        <vt:lpstr>Title</vt:lpstr>
      </vt:variant>
      <vt:variant>
        <vt:i4>1</vt:i4>
      </vt:variant>
      <vt:variant>
        <vt:lpstr>Назва</vt:lpstr>
      </vt:variant>
      <vt:variant>
        <vt:i4>1</vt:i4>
      </vt:variant>
    </vt:vector>
  </HeadingPairs>
  <TitlesOfParts>
    <vt:vector size="3" baseType="lpstr">
      <vt:lpstr/>
      <vt:lpstr/>
      <vt:lpstr/>
    </vt:vector>
  </TitlesOfParts>
  <Company>Computer</Company>
  <LinksUpToDate>false</LinksUpToDate>
  <CharactersWithSpaces>72994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Тимчишин Дмитро</dc:creator>
  <cp:lastModifiedBy>Дмитро Баранівський</cp:lastModifiedBy>
  <cp:revision>2</cp:revision>
  <cp:lastPrinted>2019-12-27T08:52:00Z</cp:lastPrinted>
  <dcterms:created xsi:type="dcterms:W3CDTF">2022-12-11T23:44:00Z</dcterms:created>
  <dcterms:modified xsi:type="dcterms:W3CDTF">2022-12-11T23:44:00Z</dcterms:modified>
</cp:coreProperties>
</file>