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67D9D3" w14:textId="77777777" w:rsidR="006B3D80" w:rsidRPr="0077071B" w:rsidRDefault="006B3D80" w:rsidP="006B3D80">
      <w:pPr>
        <w:spacing w:after="120" w:line="264" w:lineRule="auto"/>
        <w:jc w:val="center"/>
        <w:rPr>
          <w:caps/>
          <w:szCs w:val="24"/>
          <w:lang w:val="uk-UA"/>
        </w:rPr>
      </w:pPr>
      <w:r w:rsidRPr="0077071B">
        <w:rPr>
          <w:caps/>
          <w:szCs w:val="24"/>
          <w:lang w:val="uk-UA"/>
        </w:rPr>
        <w:t>Міністерство освіти і науки України</w:t>
      </w:r>
    </w:p>
    <w:p w14:paraId="3C1C52A9" w14:textId="77777777" w:rsidR="006B3D80" w:rsidRPr="0077071B" w:rsidRDefault="006B3D80" w:rsidP="006B3D80">
      <w:pPr>
        <w:spacing w:line="264" w:lineRule="auto"/>
        <w:jc w:val="center"/>
        <w:rPr>
          <w:caps/>
          <w:szCs w:val="24"/>
          <w:lang w:val="uk-UA"/>
        </w:rPr>
      </w:pPr>
      <w:r w:rsidRPr="0077071B">
        <w:rPr>
          <w:caps/>
          <w:szCs w:val="24"/>
          <w:lang w:val="uk-UA"/>
        </w:rPr>
        <w:t>Національний технічний університет України</w:t>
      </w:r>
      <w:r w:rsidRPr="0077071B">
        <w:rPr>
          <w:caps/>
          <w:szCs w:val="24"/>
          <w:lang w:val="uk-UA"/>
        </w:rPr>
        <w:br/>
        <w:t>«Київський політехнічний інститут</w:t>
      </w:r>
    </w:p>
    <w:p w14:paraId="259C0386" w14:textId="77777777" w:rsidR="006B3D80" w:rsidRPr="0077071B" w:rsidRDefault="006B3D80" w:rsidP="006B3D80">
      <w:pPr>
        <w:spacing w:line="264" w:lineRule="auto"/>
        <w:jc w:val="center"/>
        <w:rPr>
          <w:caps/>
          <w:szCs w:val="24"/>
          <w:lang w:val="uk-UA"/>
        </w:rPr>
      </w:pPr>
      <w:r w:rsidRPr="0077071B">
        <w:rPr>
          <w:szCs w:val="24"/>
          <w:lang w:val="uk-UA"/>
        </w:rPr>
        <w:t>імені ІГОРЯ СІКОРСЬКОГО</w:t>
      </w:r>
      <w:r w:rsidRPr="0077071B">
        <w:rPr>
          <w:caps/>
          <w:szCs w:val="24"/>
          <w:lang w:val="uk-UA"/>
        </w:rPr>
        <w:t>»</w:t>
      </w:r>
    </w:p>
    <w:p w14:paraId="76439DD4" w14:textId="77777777" w:rsidR="00677142" w:rsidRPr="0077071B" w:rsidRDefault="00677142" w:rsidP="00677142">
      <w:pPr>
        <w:ind w:firstLine="357"/>
        <w:rPr>
          <w:b/>
          <w:sz w:val="28"/>
          <w:lang w:val="uk-UA"/>
        </w:rPr>
      </w:pPr>
    </w:p>
    <w:p w14:paraId="1B0AD5F0" w14:textId="3E5CD485" w:rsidR="00677142" w:rsidRPr="0077071B" w:rsidRDefault="00677142" w:rsidP="00677142">
      <w:pPr>
        <w:ind w:left="3600" w:right="-766" w:firstLine="720"/>
        <w:jc w:val="center"/>
        <w:rPr>
          <w:sz w:val="24"/>
          <w:lang w:val="uk-UA"/>
        </w:rPr>
      </w:pPr>
    </w:p>
    <w:p w14:paraId="09BE1ED9" w14:textId="77777777" w:rsidR="00677142" w:rsidRPr="0077071B" w:rsidRDefault="00677142" w:rsidP="00677142">
      <w:pPr>
        <w:ind w:left="3600" w:right="-766" w:firstLine="720"/>
        <w:jc w:val="center"/>
        <w:rPr>
          <w:sz w:val="24"/>
          <w:lang w:val="uk-UA"/>
        </w:rPr>
      </w:pPr>
    </w:p>
    <w:p w14:paraId="5DB22952" w14:textId="77777777" w:rsidR="00677142" w:rsidRPr="0077071B" w:rsidRDefault="00677142" w:rsidP="00677142">
      <w:pPr>
        <w:ind w:left="3600" w:right="-766" w:firstLine="720"/>
        <w:jc w:val="center"/>
        <w:rPr>
          <w:sz w:val="24"/>
          <w:lang w:val="uk-UA"/>
        </w:rPr>
      </w:pPr>
    </w:p>
    <w:p w14:paraId="16E81B5D" w14:textId="77777777" w:rsidR="00677142" w:rsidRPr="0077071B" w:rsidRDefault="00677142" w:rsidP="00677142">
      <w:pPr>
        <w:ind w:left="3600" w:right="-766" w:firstLine="720"/>
        <w:jc w:val="center"/>
        <w:rPr>
          <w:sz w:val="24"/>
          <w:lang w:val="uk-UA"/>
        </w:rPr>
      </w:pPr>
    </w:p>
    <w:p w14:paraId="616E79D4" w14:textId="77777777" w:rsidR="00677142" w:rsidRPr="0077071B" w:rsidRDefault="00677142" w:rsidP="00677142">
      <w:pPr>
        <w:ind w:firstLine="357"/>
        <w:jc w:val="center"/>
        <w:rPr>
          <w:lang w:val="uk-UA"/>
        </w:rPr>
      </w:pPr>
    </w:p>
    <w:p w14:paraId="664498F3" w14:textId="77777777" w:rsidR="00677142" w:rsidRPr="0077071B" w:rsidRDefault="00677142" w:rsidP="00677142">
      <w:pPr>
        <w:ind w:firstLine="357"/>
        <w:jc w:val="center"/>
        <w:rPr>
          <w:lang w:val="uk-UA"/>
        </w:rPr>
      </w:pPr>
    </w:p>
    <w:p w14:paraId="70AC816F" w14:textId="77777777" w:rsidR="00677142" w:rsidRPr="0077071B" w:rsidRDefault="00677142" w:rsidP="00677142">
      <w:pPr>
        <w:ind w:firstLine="357"/>
        <w:jc w:val="center"/>
        <w:rPr>
          <w:lang w:val="uk-UA"/>
        </w:rPr>
      </w:pPr>
    </w:p>
    <w:p w14:paraId="2217A997" w14:textId="658E4FFD" w:rsidR="00890EA9" w:rsidRPr="0077071B" w:rsidRDefault="00CB667E" w:rsidP="006B3D80">
      <w:pPr>
        <w:ind w:firstLine="357"/>
        <w:jc w:val="center"/>
        <w:rPr>
          <w:b/>
          <w:sz w:val="80"/>
          <w:szCs w:val="80"/>
          <w:lang w:val="uk-UA"/>
        </w:rPr>
      </w:pPr>
      <w:r w:rsidRPr="0077071B">
        <w:rPr>
          <w:b/>
          <w:sz w:val="80"/>
          <w:szCs w:val="80"/>
          <w:lang w:val="uk-UA"/>
        </w:rPr>
        <w:t>ВОДНЕВА</w:t>
      </w:r>
      <w:r w:rsidR="006B3D80" w:rsidRPr="0077071B">
        <w:rPr>
          <w:b/>
          <w:sz w:val="80"/>
          <w:szCs w:val="80"/>
          <w:lang w:val="uk-UA"/>
        </w:rPr>
        <w:t xml:space="preserve"> </w:t>
      </w:r>
      <w:r w:rsidRPr="0077071B">
        <w:rPr>
          <w:b/>
          <w:sz w:val="80"/>
          <w:szCs w:val="80"/>
          <w:lang w:val="uk-UA"/>
        </w:rPr>
        <w:t>ЕНЕРГЕ</w:t>
      </w:r>
      <w:r w:rsidR="00513068" w:rsidRPr="0077071B">
        <w:rPr>
          <w:b/>
          <w:sz w:val="80"/>
          <w:szCs w:val="80"/>
          <w:lang w:val="uk-UA"/>
        </w:rPr>
        <w:t>Т</w:t>
      </w:r>
      <w:r w:rsidRPr="0077071B">
        <w:rPr>
          <w:b/>
          <w:sz w:val="80"/>
          <w:szCs w:val="80"/>
          <w:lang w:val="uk-UA"/>
        </w:rPr>
        <w:t>ИКА</w:t>
      </w:r>
    </w:p>
    <w:p w14:paraId="6ACD84BD" w14:textId="68B63572" w:rsidR="00677142" w:rsidRPr="0077071B" w:rsidRDefault="007E4175" w:rsidP="006B3D80">
      <w:pPr>
        <w:ind w:firstLine="357"/>
        <w:jc w:val="center"/>
        <w:rPr>
          <w:b/>
          <w:sz w:val="80"/>
          <w:szCs w:val="80"/>
          <w:lang w:val="uk-UA"/>
        </w:rPr>
      </w:pPr>
      <w:r w:rsidRPr="0077071B">
        <w:rPr>
          <w:b/>
          <w:sz w:val="56"/>
          <w:szCs w:val="56"/>
          <w:lang w:val="uk-UA"/>
        </w:rPr>
        <w:t>ДОМАШНЯ КОНТРОЛЬНА РОБОТА</w:t>
      </w:r>
    </w:p>
    <w:p w14:paraId="696A3673" w14:textId="77777777" w:rsidR="00CC7672" w:rsidRPr="0077071B" w:rsidRDefault="00CC7672" w:rsidP="00CC7672">
      <w:pPr>
        <w:ind w:right="-625" w:firstLine="357"/>
        <w:jc w:val="center"/>
        <w:rPr>
          <w:b/>
          <w:sz w:val="28"/>
          <w:lang w:val="uk-UA"/>
        </w:rPr>
      </w:pPr>
    </w:p>
    <w:p w14:paraId="2AB7DA48" w14:textId="77777777" w:rsidR="00677142" w:rsidRPr="0077071B" w:rsidRDefault="007E4175" w:rsidP="00677142">
      <w:pPr>
        <w:ind w:right="-908"/>
        <w:jc w:val="center"/>
        <w:rPr>
          <w:b/>
          <w:sz w:val="28"/>
          <w:lang w:val="uk-UA"/>
        </w:rPr>
      </w:pPr>
      <w:r w:rsidRPr="0077071B">
        <w:rPr>
          <w:b/>
          <w:sz w:val="28"/>
          <w:lang w:val="uk-UA"/>
        </w:rPr>
        <w:t>Навчальний посібник</w:t>
      </w:r>
    </w:p>
    <w:p w14:paraId="6A3DC356" w14:textId="77777777" w:rsidR="007E4175" w:rsidRPr="0077071B" w:rsidRDefault="007E4175" w:rsidP="00677142">
      <w:pPr>
        <w:ind w:right="-908"/>
        <w:jc w:val="center"/>
        <w:rPr>
          <w:b/>
          <w:sz w:val="28"/>
          <w:lang w:val="uk-UA"/>
        </w:rPr>
      </w:pPr>
    </w:p>
    <w:p w14:paraId="438A0609" w14:textId="77777777" w:rsidR="006B3D80" w:rsidRPr="0077071B" w:rsidRDefault="006B3D80" w:rsidP="006B3D80">
      <w:pPr>
        <w:spacing w:line="264" w:lineRule="auto"/>
        <w:jc w:val="center"/>
        <w:rPr>
          <w:color w:val="000000"/>
          <w:sz w:val="24"/>
          <w:szCs w:val="24"/>
          <w:lang w:val="uk-UA"/>
        </w:rPr>
      </w:pPr>
      <w:r w:rsidRPr="0077071B">
        <w:rPr>
          <w:sz w:val="24"/>
          <w:szCs w:val="24"/>
          <w:lang w:val="uk-UA"/>
        </w:rPr>
        <w:t xml:space="preserve">Рекомендовано Методичною радою КПІ ім. Ігоря Сікорського </w:t>
      </w:r>
      <w:r w:rsidRPr="0077071B">
        <w:rPr>
          <w:sz w:val="24"/>
          <w:szCs w:val="24"/>
          <w:lang w:val="uk-UA"/>
        </w:rPr>
        <w:br/>
        <w:t xml:space="preserve">як навчальний посібник для здобувачів ступеня </w:t>
      </w:r>
      <w:r w:rsidRPr="0077071B">
        <w:rPr>
          <w:color w:val="000000"/>
          <w:sz w:val="24"/>
          <w:szCs w:val="24"/>
          <w:lang w:val="uk-UA"/>
        </w:rPr>
        <w:t>бакалавра</w:t>
      </w:r>
      <w:r w:rsidRPr="0077071B">
        <w:rPr>
          <w:color w:val="FF0000"/>
          <w:sz w:val="24"/>
          <w:szCs w:val="24"/>
          <w:lang w:val="uk-UA"/>
        </w:rPr>
        <w:t xml:space="preserve"> </w:t>
      </w:r>
      <w:r w:rsidRPr="0077071B">
        <w:rPr>
          <w:sz w:val="24"/>
          <w:szCs w:val="24"/>
          <w:lang w:val="uk-UA"/>
        </w:rPr>
        <w:br/>
        <w:t>за освітньою програмою «</w:t>
      </w:r>
      <w:r w:rsidRPr="0077071B">
        <w:rPr>
          <w:color w:val="000000"/>
          <w:sz w:val="24"/>
          <w:szCs w:val="24"/>
          <w:lang w:val="uk-UA"/>
        </w:rPr>
        <w:t xml:space="preserve">Біотехнології» </w:t>
      </w:r>
    </w:p>
    <w:p w14:paraId="21165ECA" w14:textId="77777777" w:rsidR="006B3D80" w:rsidRPr="0077071B" w:rsidRDefault="006B3D80" w:rsidP="006B3D80">
      <w:pPr>
        <w:spacing w:line="264" w:lineRule="auto"/>
        <w:jc w:val="center"/>
        <w:rPr>
          <w:color w:val="000000"/>
          <w:sz w:val="24"/>
          <w:szCs w:val="24"/>
          <w:lang w:val="uk-UA"/>
        </w:rPr>
      </w:pPr>
      <w:r w:rsidRPr="0077071B">
        <w:rPr>
          <w:sz w:val="24"/>
          <w:szCs w:val="24"/>
          <w:lang w:val="uk-UA"/>
        </w:rPr>
        <w:t xml:space="preserve">спеціальності </w:t>
      </w:r>
      <w:r w:rsidRPr="0077071B">
        <w:rPr>
          <w:color w:val="000000"/>
          <w:sz w:val="24"/>
          <w:szCs w:val="24"/>
          <w:lang w:val="uk-UA"/>
        </w:rPr>
        <w:t>162 Біотехнології та біоінженерія</w:t>
      </w:r>
    </w:p>
    <w:p w14:paraId="4922D650" w14:textId="77777777" w:rsidR="007E4175" w:rsidRPr="0077071B" w:rsidRDefault="007E4175" w:rsidP="007E4175">
      <w:pPr>
        <w:spacing w:line="264" w:lineRule="auto"/>
        <w:rPr>
          <w:rFonts w:eastAsia="Calibri"/>
          <w:sz w:val="24"/>
          <w:szCs w:val="24"/>
          <w:lang w:val="uk-UA"/>
        </w:rPr>
      </w:pPr>
    </w:p>
    <w:p w14:paraId="03C8CB4C" w14:textId="0D1B3B14" w:rsidR="006B3D80" w:rsidRPr="0077071B" w:rsidRDefault="006B3D80" w:rsidP="006B3D80">
      <w:pPr>
        <w:ind w:right="-766"/>
        <w:jc w:val="center"/>
        <w:rPr>
          <w:sz w:val="24"/>
          <w:szCs w:val="24"/>
          <w:lang w:val="uk-UA"/>
        </w:rPr>
      </w:pPr>
      <w:r w:rsidRPr="0077071B">
        <w:rPr>
          <w:sz w:val="24"/>
          <w:szCs w:val="24"/>
          <w:lang w:val="uk-UA"/>
        </w:rPr>
        <w:t>Укладачі:</w:t>
      </w:r>
      <w:r w:rsidR="0077071B">
        <w:rPr>
          <w:sz w:val="24"/>
          <w:szCs w:val="24"/>
          <w:lang w:val="uk-UA"/>
        </w:rPr>
        <w:t xml:space="preserve"> </w:t>
      </w:r>
      <w:r w:rsidRPr="0077071B">
        <w:rPr>
          <w:sz w:val="24"/>
          <w:szCs w:val="24"/>
          <w:lang w:val="uk-UA"/>
        </w:rPr>
        <w:t>Н.</w:t>
      </w:r>
      <w:r w:rsidR="00F86B5B">
        <w:rPr>
          <w:sz w:val="24"/>
          <w:szCs w:val="24"/>
          <w:lang w:val="uk-UA"/>
        </w:rPr>
        <w:t xml:space="preserve"> </w:t>
      </w:r>
      <w:r w:rsidRPr="0077071B">
        <w:rPr>
          <w:sz w:val="24"/>
          <w:szCs w:val="24"/>
          <w:lang w:val="uk-UA"/>
        </w:rPr>
        <w:t>Б.</w:t>
      </w:r>
      <w:r w:rsidR="00F86B5B">
        <w:rPr>
          <w:sz w:val="24"/>
          <w:szCs w:val="24"/>
          <w:lang w:val="uk-UA"/>
        </w:rPr>
        <w:t xml:space="preserve"> </w:t>
      </w:r>
      <w:r w:rsidRPr="0077071B">
        <w:rPr>
          <w:sz w:val="24"/>
          <w:szCs w:val="24"/>
          <w:lang w:val="uk-UA"/>
        </w:rPr>
        <w:t>Голуб, І.</w:t>
      </w:r>
      <w:r w:rsidR="00F86B5B">
        <w:rPr>
          <w:sz w:val="24"/>
          <w:szCs w:val="24"/>
          <w:lang w:val="uk-UA"/>
        </w:rPr>
        <w:t xml:space="preserve"> </w:t>
      </w:r>
      <w:r w:rsidRPr="0077071B">
        <w:rPr>
          <w:sz w:val="24"/>
          <w:szCs w:val="24"/>
          <w:lang w:val="uk-UA"/>
        </w:rPr>
        <w:t>В</w:t>
      </w:r>
      <w:r w:rsidRPr="00EE163C">
        <w:rPr>
          <w:sz w:val="24"/>
          <w:szCs w:val="24"/>
          <w:lang w:val="uk-UA"/>
        </w:rPr>
        <w:t>.</w:t>
      </w:r>
      <w:r w:rsidR="00F86B5B">
        <w:rPr>
          <w:sz w:val="24"/>
          <w:szCs w:val="24"/>
          <w:lang w:val="uk-UA"/>
        </w:rPr>
        <w:t xml:space="preserve"> </w:t>
      </w:r>
      <w:r w:rsidRPr="00EE163C">
        <w:rPr>
          <w:sz w:val="24"/>
          <w:szCs w:val="24"/>
          <w:lang w:val="uk-UA"/>
        </w:rPr>
        <w:t>Дем</w:t>
      </w:r>
      <w:r w:rsidR="00EE163C" w:rsidRPr="00F86B5B">
        <w:rPr>
          <w:sz w:val="24"/>
          <w:szCs w:val="24"/>
          <w:lang w:val="uk-UA"/>
        </w:rPr>
        <w:t>’</w:t>
      </w:r>
      <w:r w:rsidRPr="00EE163C">
        <w:rPr>
          <w:sz w:val="24"/>
          <w:szCs w:val="24"/>
          <w:lang w:val="uk-UA"/>
        </w:rPr>
        <w:t>яненко</w:t>
      </w:r>
      <w:r w:rsidRPr="0077071B">
        <w:rPr>
          <w:sz w:val="24"/>
          <w:szCs w:val="24"/>
          <w:lang w:val="uk-UA"/>
        </w:rPr>
        <w:t>, С.</w:t>
      </w:r>
      <w:r w:rsidR="00F86B5B">
        <w:rPr>
          <w:sz w:val="24"/>
          <w:szCs w:val="24"/>
          <w:lang w:val="uk-UA"/>
        </w:rPr>
        <w:t xml:space="preserve"> </w:t>
      </w:r>
      <w:r w:rsidRPr="0077071B">
        <w:rPr>
          <w:sz w:val="24"/>
          <w:szCs w:val="24"/>
          <w:lang w:val="uk-UA"/>
        </w:rPr>
        <w:t>В. Кисляк</w:t>
      </w:r>
    </w:p>
    <w:p w14:paraId="58849F17" w14:textId="77777777" w:rsidR="007E4175" w:rsidRPr="0077071B" w:rsidRDefault="007E4175" w:rsidP="007E4175">
      <w:pPr>
        <w:spacing w:line="264" w:lineRule="auto"/>
        <w:rPr>
          <w:rFonts w:eastAsia="Calibri"/>
          <w:sz w:val="24"/>
          <w:szCs w:val="24"/>
          <w:lang w:val="uk-UA"/>
        </w:rPr>
      </w:pPr>
    </w:p>
    <w:p w14:paraId="72D82200" w14:textId="77777777" w:rsidR="007E4175" w:rsidRPr="0077071B" w:rsidRDefault="007E4175" w:rsidP="007E4175">
      <w:pPr>
        <w:jc w:val="center"/>
        <w:rPr>
          <w:rFonts w:eastAsia="Calibri"/>
          <w:spacing w:val="20"/>
          <w:sz w:val="24"/>
          <w:szCs w:val="24"/>
          <w:lang w:val="uk-UA"/>
        </w:rPr>
      </w:pPr>
      <w:r w:rsidRPr="0077071B">
        <w:rPr>
          <w:rFonts w:eastAsia="Calibri"/>
          <w:spacing w:val="20"/>
          <w:sz w:val="24"/>
          <w:szCs w:val="24"/>
          <w:lang w:val="uk-UA"/>
        </w:rPr>
        <w:t>Електронне мережне навчальне видання</w:t>
      </w:r>
    </w:p>
    <w:p w14:paraId="689D425F" w14:textId="77777777" w:rsidR="00C275BB" w:rsidRPr="0077071B" w:rsidRDefault="00C275BB" w:rsidP="00C275BB">
      <w:pPr>
        <w:ind w:left="3600" w:right="-766" w:firstLine="720"/>
        <w:jc w:val="center"/>
        <w:rPr>
          <w:sz w:val="24"/>
          <w:lang w:val="uk-UA"/>
        </w:rPr>
      </w:pPr>
    </w:p>
    <w:p w14:paraId="6E0F6806" w14:textId="77777777" w:rsidR="00677142" w:rsidRPr="0077071B" w:rsidRDefault="00677142" w:rsidP="00361041">
      <w:pPr>
        <w:ind w:right="-908"/>
        <w:rPr>
          <w:b/>
          <w:sz w:val="28"/>
          <w:lang w:val="uk-UA"/>
        </w:rPr>
      </w:pPr>
    </w:p>
    <w:p w14:paraId="6016A816" w14:textId="77777777" w:rsidR="00677142" w:rsidRPr="0077071B" w:rsidRDefault="00677142" w:rsidP="00677142">
      <w:pPr>
        <w:ind w:right="-908"/>
        <w:jc w:val="center"/>
        <w:rPr>
          <w:b/>
          <w:sz w:val="28"/>
          <w:lang w:val="uk-UA"/>
        </w:rPr>
      </w:pPr>
    </w:p>
    <w:p w14:paraId="603B4236" w14:textId="77777777" w:rsidR="007E4175" w:rsidRPr="0077071B" w:rsidRDefault="007E4175" w:rsidP="00677142">
      <w:pPr>
        <w:ind w:right="-908"/>
        <w:jc w:val="center"/>
        <w:rPr>
          <w:b/>
          <w:sz w:val="28"/>
          <w:lang w:val="uk-UA"/>
        </w:rPr>
      </w:pPr>
    </w:p>
    <w:p w14:paraId="5C67F2DF" w14:textId="643B9956" w:rsidR="007E4175" w:rsidRPr="0077071B" w:rsidRDefault="007E4175" w:rsidP="00677142">
      <w:pPr>
        <w:ind w:right="-908"/>
        <w:jc w:val="center"/>
        <w:rPr>
          <w:b/>
          <w:sz w:val="28"/>
          <w:lang w:val="uk-UA"/>
        </w:rPr>
      </w:pPr>
    </w:p>
    <w:p w14:paraId="5D76620A" w14:textId="219C05C2" w:rsidR="006B3D80" w:rsidRPr="0077071B" w:rsidRDefault="006B3D80" w:rsidP="00677142">
      <w:pPr>
        <w:ind w:right="-908"/>
        <w:jc w:val="center"/>
        <w:rPr>
          <w:b/>
          <w:sz w:val="28"/>
          <w:lang w:val="uk-UA"/>
        </w:rPr>
      </w:pPr>
    </w:p>
    <w:p w14:paraId="79959B12" w14:textId="77777777" w:rsidR="006B3D80" w:rsidRPr="0077071B" w:rsidRDefault="006B3D80" w:rsidP="00677142">
      <w:pPr>
        <w:ind w:right="-908"/>
        <w:jc w:val="center"/>
        <w:rPr>
          <w:b/>
          <w:sz w:val="28"/>
          <w:lang w:val="uk-UA"/>
        </w:rPr>
      </w:pPr>
    </w:p>
    <w:p w14:paraId="16E9FDEE" w14:textId="29BF3EB2" w:rsidR="006B3D80" w:rsidRPr="0077071B" w:rsidRDefault="006B3D80" w:rsidP="00677142">
      <w:pPr>
        <w:ind w:right="-908"/>
        <w:jc w:val="center"/>
        <w:rPr>
          <w:b/>
          <w:sz w:val="28"/>
          <w:lang w:val="uk-UA"/>
        </w:rPr>
      </w:pPr>
    </w:p>
    <w:p w14:paraId="28D50516" w14:textId="77777777" w:rsidR="006B3D80" w:rsidRPr="0077071B" w:rsidRDefault="006B3D80" w:rsidP="00677142">
      <w:pPr>
        <w:ind w:right="-908"/>
        <w:jc w:val="center"/>
        <w:rPr>
          <w:b/>
          <w:sz w:val="28"/>
          <w:lang w:val="uk-UA"/>
        </w:rPr>
      </w:pPr>
    </w:p>
    <w:p w14:paraId="3A975098" w14:textId="77777777" w:rsidR="006B3D80" w:rsidRPr="0077071B" w:rsidRDefault="006B3D80" w:rsidP="006B3D80">
      <w:pPr>
        <w:spacing w:line="264" w:lineRule="auto"/>
        <w:jc w:val="center"/>
        <w:rPr>
          <w:sz w:val="24"/>
          <w:szCs w:val="24"/>
          <w:lang w:val="uk-UA"/>
        </w:rPr>
      </w:pPr>
      <w:r w:rsidRPr="0077071B">
        <w:rPr>
          <w:sz w:val="24"/>
          <w:szCs w:val="24"/>
          <w:lang w:val="uk-UA"/>
        </w:rPr>
        <w:t>Київ</w:t>
      </w:r>
    </w:p>
    <w:p w14:paraId="59FBBB3F" w14:textId="77777777" w:rsidR="006B3D80" w:rsidRPr="0077071B" w:rsidRDefault="006B3D80" w:rsidP="006B3D80">
      <w:pPr>
        <w:spacing w:line="264" w:lineRule="auto"/>
        <w:jc w:val="center"/>
        <w:rPr>
          <w:sz w:val="24"/>
          <w:szCs w:val="24"/>
          <w:lang w:val="uk-UA"/>
        </w:rPr>
      </w:pPr>
      <w:r w:rsidRPr="0077071B">
        <w:rPr>
          <w:sz w:val="24"/>
          <w:szCs w:val="24"/>
          <w:lang w:val="uk-UA"/>
        </w:rPr>
        <w:t>КПІ ім. Ігоря Сікорського</w:t>
      </w:r>
    </w:p>
    <w:p w14:paraId="294B4C89" w14:textId="77777777" w:rsidR="006B3D80" w:rsidRPr="0077071B" w:rsidRDefault="006B3D80" w:rsidP="006B3D80">
      <w:pPr>
        <w:tabs>
          <w:tab w:val="left" w:pos="2410"/>
        </w:tabs>
        <w:ind w:left="2410" w:right="-2" w:hanging="2410"/>
        <w:jc w:val="center"/>
        <w:rPr>
          <w:sz w:val="24"/>
          <w:szCs w:val="24"/>
          <w:lang w:val="uk-UA"/>
        </w:rPr>
      </w:pPr>
      <w:r w:rsidRPr="0077071B">
        <w:rPr>
          <w:sz w:val="24"/>
          <w:szCs w:val="24"/>
          <w:lang w:val="uk-UA"/>
        </w:rPr>
        <w:t>2023</w:t>
      </w:r>
    </w:p>
    <w:p w14:paraId="107B3A61" w14:textId="31BD173F" w:rsidR="006B3D80" w:rsidRPr="0077071B" w:rsidRDefault="007E4175" w:rsidP="00890EA9">
      <w:pPr>
        <w:ind w:right="-908"/>
        <w:rPr>
          <w:b/>
          <w:color w:val="FF0000"/>
          <w:sz w:val="28"/>
          <w:lang w:val="uk-UA"/>
        </w:rPr>
      </w:pPr>
      <w:r w:rsidRPr="0077071B">
        <w:rPr>
          <w:rFonts w:eastAsia="Calibri"/>
          <w:sz w:val="24"/>
          <w:szCs w:val="28"/>
          <w:lang w:val="uk-UA"/>
        </w:rPr>
        <w:br w:type="page"/>
      </w:r>
    </w:p>
    <w:p w14:paraId="67A3DB28" w14:textId="4EFDC479" w:rsidR="007E4175" w:rsidRPr="0077071B" w:rsidRDefault="007E4175" w:rsidP="007E4175">
      <w:pPr>
        <w:tabs>
          <w:tab w:val="left" w:pos="2410"/>
        </w:tabs>
        <w:ind w:left="2410" w:right="-2" w:hanging="2410"/>
        <w:rPr>
          <w:rFonts w:eastAsia="Calibri"/>
          <w:color w:val="FF0000"/>
          <w:sz w:val="24"/>
          <w:szCs w:val="28"/>
          <w:lang w:val="uk-UA"/>
        </w:rPr>
      </w:pPr>
      <w:r w:rsidRPr="0077071B">
        <w:rPr>
          <w:rFonts w:eastAsia="Calibri"/>
          <w:sz w:val="24"/>
          <w:szCs w:val="28"/>
          <w:lang w:val="uk-UA"/>
        </w:rPr>
        <w:lastRenderedPageBreak/>
        <w:t>Рецензент</w:t>
      </w:r>
      <w:r w:rsidRPr="0077071B">
        <w:rPr>
          <w:rFonts w:eastAsia="Calibri"/>
          <w:sz w:val="24"/>
          <w:szCs w:val="28"/>
          <w:lang w:val="uk-UA"/>
        </w:rPr>
        <w:tab/>
      </w:r>
      <w:proofErr w:type="spellStart"/>
      <w:r w:rsidR="00D247CB" w:rsidRPr="0077071B">
        <w:rPr>
          <w:rFonts w:eastAsia="Calibri"/>
          <w:i/>
          <w:iCs/>
          <w:sz w:val="24"/>
          <w:szCs w:val="28"/>
          <w:lang w:val="uk-UA"/>
        </w:rPr>
        <w:t>Кузьмінський</w:t>
      </w:r>
      <w:proofErr w:type="spellEnd"/>
      <w:r w:rsidR="00D247CB" w:rsidRPr="0077071B">
        <w:rPr>
          <w:rFonts w:eastAsia="Calibri"/>
          <w:i/>
          <w:iCs/>
          <w:sz w:val="24"/>
          <w:szCs w:val="28"/>
          <w:lang w:val="uk-UA"/>
        </w:rPr>
        <w:t xml:space="preserve"> Є.В</w:t>
      </w:r>
      <w:r w:rsidR="00D247CB" w:rsidRPr="0077071B">
        <w:rPr>
          <w:rFonts w:eastAsia="Calibri"/>
          <w:sz w:val="24"/>
          <w:szCs w:val="28"/>
          <w:lang w:val="uk-UA"/>
        </w:rPr>
        <w:t xml:space="preserve">. </w:t>
      </w:r>
      <w:r w:rsidR="00133086">
        <w:rPr>
          <w:rFonts w:eastAsia="Calibri"/>
          <w:sz w:val="24"/>
          <w:szCs w:val="28"/>
          <w:lang w:val="uk-UA"/>
        </w:rPr>
        <w:t xml:space="preserve">професор, </w:t>
      </w:r>
      <w:r w:rsidRPr="0077071B">
        <w:rPr>
          <w:rFonts w:eastAsia="Calibri"/>
          <w:sz w:val="24"/>
          <w:szCs w:val="28"/>
          <w:lang w:val="uk-UA"/>
        </w:rPr>
        <w:t xml:space="preserve">доктор </w:t>
      </w:r>
      <w:r w:rsidR="00D247CB" w:rsidRPr="0077071B">
        <w:rPr>
          <w:rFonts w:eastAsia="Calibri"/>
          <w:sz w:val="24"/>
          <w:szCs w:val="28"/>
          <w:lang w:val="uk-UA"/>
        </w:rPr>
        <w:t>хім</w:t>
      </w:r>
      <w:r w:rsidRPr="0077071B">
        <w:rPr>
          <w:rFonts w:eastAsia="Calibri"/>
          <w:sz w:val="24"/>
          <w:szCs w:val="28"/>
          <w:lang w:val="uk-UA"/>
        </w:rPr>
        <w:t>ічних наук, професор, КПІ ім. Ігоря Сікорського</w:t>
      </w:r>
    </w:p>
    <w:p w14:paraId="141B87BE" w14:textId="77777777" w:rsidR="007E4175" w:rsidRPr="0077071B" w:rsidRDefault="007E4175" w:rsidP="007E4175">
      <w:pPr>
        <w:tabs>
          <w:tab w:val="left" w:pos="2107"/>
        </w:tabs>
        <w:ind w:right="-2"/>
        <w:rPr>
          <w:rFonts w:eastAsia="Calibri"/>
          <w:sz w:val="24"/>
          <w:szCs w:val="28"/>
          <w:lang w:val="uk-UA"/>
        </w:rPr>
      </w:pPr>
    </w:p>
    <w:p w14:paraId="7F334150" w14:textId="1D8CF737" w:rsidR="007E4175" w:rsidRPr="0077071B" w:rsidRDefault="007E4175" w:rsidP="007E4175">
      <w:pPr>
        <w:tabs>
          <w:tab w:val="left" w:pos="2410"/>
        </w:tabs>
        <w:ind w:right="-2"/>
        <w:rPr>
          <w:rFonts w:eastAsia="Calibri"/>
          <w:sz w:val="24"/>
          <w:szCs w:val="28"/>
          <w:lang w:val="uk-UA"/>
        </w:rPr>
      </w:pPr>
      <w:r w:rsidRPr="0077071B">
        <w:rPr>
          <w:rFonts w:eastAsia="Calibri"/>
          <w:sz w:val="24"/>
          <w:szCs w:val="28"/>
          <w:lang w:val="uk-UA"/>
        </w:rPr>
        <w:t xml:space="preserve">Відповідальний </w:t>
      </w:r>
      <w:r w:rsidRPr="0077071B">
        <w:rPr>
          <w:rFonts w:eastAsia="Calibri"/>
          <w:sz w:val="24"/>
          <w:szCs w:val="28"/>
          <w:lang w:val="uk-UA"/>
        </w:rPr>
        <w:br/>
        <w:t>редактор</w:t>
      </w:r>
      <w:r w:rsidRPr="0077071B">
        <w:rPr>
          <w:rFonts w:eastAsia="Calibri"/>
          <w:sz w:val="24"/>
          <w:szCs w:val="28"/>
          <w:lang w:val="uk-UA"/>
        </w:rPr>
        <w:tab/>
      </w:r>
      <w:proofErr w:type="spellStart"/>
      <w:r w:rsidRPr="0077071B">
        <w:rPr>
          <w:rFonts w:eastAsia="Calibri"/>
          <w:i/>
          <w:iCs/>
          <w:sz w:val="24"/>
          <w:szCs w:val="28"/>
          <w:lang w:val="uk-UA"/>
        </w:rPr>
        <w:t>Щурська</w:t>
      </w:r>
      <w:proofErr w:type="spellEnd"/>
      <w:r w:rsidRPr="0077071B">
        <w:rPr>
          <w:rFonts w:eastAsia="Calibri"/>
          <w:i/>
          <w:iCs/>
          <w:sz w:val="24"/>
          <w:szCs w:val="28"/>
          <w:lang w:val="uk-UA"/>
        </w:rPr>
        <w:t xml:space="preserve"> К.О.,</w:t>
      </w:r>
      <w:r w:rsidRPr="0077071B">
        <w:rPr>
          <w:rFonts w:eastAsia="Calibri"/>
          <w:sz w:val="24"/>
          <w:szCs w:val="28"/>
          <w:lang w:val="uk-UA"/>
        </w:rPr>
        <w:t xml:space="preserve"> </w:t>
      </w:r>
      <w:r w:rsidR="00133086">
        <w:rPr>
          <w:rFonts w:eastAsia="Calibri"/>
          <w:sz w:val="24"/>
          <w:szCs w:val="28"/>
          <w:lang w:val="uk-UA"/>
        </w:rPr>
        <w:t xml:space="preserve">доцент, </w:t>
      </w:r>
      <w:r w:rsidRPr="0077071B">
        <w:rPr>
          <w:rFonts w:eastAsia="Calibri"/>
          <w:sz w:val="24"/>
          <w:szCs w:val="28"/>
          <w:lang w:val="uk-UA"/>
        </w:rPr>
        <w:t>кандидат технічних наук, доцент</w:t>
      </w:r>
    </w:p>
    <w:p w14:paraId="6C5D8A3A" w14:textId="77777777" w:rsidR="007E4175" w:rsidRPr="0077071B" w:rsidRDefault="007E4175" w:rsidP="007E4175">
      <w:pPr>
        <w:ind w:right="-2"/>
        <w:rPr>
          <w:rFonts w:eastAsia="Calibri"/>
          <w:sz w:val="28"/>
          <w:szCs w:val="28"/>
          <w:lang w:val="uk-UA"/>
        </w:rPr>
      </w:pPr>
    </w:p>
    <w:p w14:paraId="5B8CD020" w14:textId="77777777" w:rsidR="007E4175" w:rsidRPr="0077071B" w:rsidRDefault="007E4175" w:rsidP="007E4175">
      <w:pPr>
        <w:ind w:right="-2"/>
        <w:rPr>
          <w:rFonts w:eastAsia="Calibri"/>
          <w:sz w:val="28"/>
          <w:szCs w:val="28"/>
          <w:lang w:val="uk-UA"/>
        </w:rPr>
      </w:pPr>
    </w:p>
    <w:p w14:paraId="44193B9C" w14:textId="77777777" w:rsidR="007E4175" w:rsidRPr="0077071B" w:rsidRDefault="007E4175" w:rsidP="007E4175">
      <w:pPr>
        <w:ind w:right="-2"/>
        <w:rPr>
          <w:rFonts w:eastAsia="Calibri"/>
          <w:sz w:val="28"/>
          <w:szCs w:val="28"/>
          <w:lang w:val="uk-UA"/>
        </w:rPr>
      </w:pPr>
    </w:p>
    <w:p w14:paraId="6AD67F9A" w14:textId="6E4FEF37" w:rsidR="006B3D80" w:rsidRPr="0077071B" w:rsidRDefault="006B3D80" w:rsidP="006B3D80">
      <w:pPr>
        <w:ind w:right="-2"/>
        <w:jc w:val="center"/>
        <w:rPr>
          <w:i/>
          <w:szCs w:val="24"/>
          <w:lang w:val="uk-UA"/>
        </w:rPr>
      </w:pPr>
      <w:r w:rsidRPr="0077071B">
        <w:rPr>
          <w:i/>
          <w:szCs w:val="24"/>
          <w:lang w:val="uk-UA"/>
        </w:rPr>
        <w:t xml:space="preserve">Гриф надано Методичною радою КПІ ім. Ігоря Сікорського </w:t>
      </w:r>
      <w:r w:rsidRPr="0077071B">
        <w:rPr>
          <w:i/>
          <w:szCs w:val="24"/>
          <w:lang w:val="uk-UA"/>
        </w:rPr>
        <w:br/>
        <w:t xml:space="preserve">(протокол </w:t>
      </w:r>
      <w:r w:rsidRPr="00C01648">
        <w:rPr>
          <w:i/>
          <w:color w:val="000000" w:themeColor="text1"/>
          <w:szCs w:val="24"/>
          <w:lang w:val="uk-UA"/>
        </w:rPr>
        <w:t xml:space="preserve">№ </w:t>
      </w:r>
      <w:r w:rsidR="00C01648" w:rsidRPr="00C01648">
        <w:rPr>
          <w:i/>
          <w:color w:val="000000" w:themeColor="text1"/>
          <w:szCs w:val="24"/>
          <w:lang w:val="uk-UA"/>
        </w:rPr>
        <w:t>8</w:t>
      </w:r>
      <w:r w:rsidRPr="00C01648">
        <w:rPr>
          <w:i/>
          <w:color w:val="000000" w:themeColor="text1"/>
          <w:szCs w:val="24"/>
          <w:lang w:val="uk-UA"/>
        </w:rPr>
        <w:t xml:space="preserve"> від </w:t>
      </w:r>
      <w:r w:rsidR="00C01648" w:rsidRPr="00C01648">
        <w:rPr>
          <w:i/>
          <w:color w:val="000000" w:themeColor="text1"/>
          <w:szCs w:val="24"/>
          <w:lang w:val="uk-UA"/>
        </w:rPr>
        <w:t>02.06.2023</w:t>
      </w:r>
      <w:r w:rsidRPr="00C01648">
        <w:rPr>
          <w:i/>
          <w:color w:val="000000" w:themeColor="text1"/>
          <w:szCs w:val="24"/>
          <w:lang w:val="uk-UA"/>
        </w:rPr>
        <w:t xml:space="preserve"> р.) </w:t>
      </w:r>
      <w:r w:rsidRPr="00C01648">
        <w:rPr>
          <w:i/>
          <w:color w:val="000000" w:themeColor="text1"/>
          <w:szCs w:val="24"/>
          <w:lang w:val="uk-UA"/>
        </w:rPr>
        <w:br/>
        <w:t xml:space="preserve">за поданням Вченої ради ФБТ </w:t>
      </w:r>
      <w:r w:rsidRPr="00C01648">
        <w:rPr>
          <w:i/>
          <w:color w:val="000000" w:themeColor="text1"/>
          <w:szCs w:val="24"/>
          <w:lang w:val="uk-UA"/>
        </w:rPr>
        <w:br/>
        <w:t xml:space="preserve">(протокол № </w:t>
      </w:r>
      <w:r w:rsidR="00C01648" w:rsidRPr="00C01648">
        <w:rPr>
          <w:i/>
          <w:color w:val="000000" w:themeColor="text1"/>
          <w:szCs w:val="24"/>
          <w:lang w:val="uk-UA"/>
        </w:rPr>
        <w:t xml:space="preserve">10 </w:t>
      </w:r>
      <w:r w:rsidRPr="00C01648">
        <w:rPr>
          <w:i/>
          <w:color w:val="000000" w:themeColor="text1"/>
          <w:szCs w:val="24"/>
          <w:lang w:val="uk-UA"/>
        </w:rPr>
        <w:t xml:space="preserve">від </w:t>
      </w:r>
      <w:r w:rsidR="00C01648" w:rsidRPr="00C01648">
        <w:rPr>
          <w:i/>
          <w:color w:val="000000" w:themeColor="text1"/>
          <w:szCs w:val="24"/>
          <w:lang w:val="uk-UA"/>
        </w:rPr>
        <w:t>24.04.2023</w:t>
      </w:r>
      <w:r w:rsidRPr="00C01648">
        <w:rPr>
          <w:i/>
          <w:color w:val="000000" w:themeColor="text1"/>
          <w:szCs w:val="24"/>
          <w:lang w:val="uk-UA"/>
        </w:rPr>
        <w:t xml:space="preserve"> </w:t>
      </w:r>
      <w:r w:rsidRPr="0077071B">
        <w:rPr>
          <w:i/>
          <w:szCs w:val="24"/>
          <w:lang w:val="uk-UA"/>
        </w:rPr>
        <w:t>р.)</w:t>
      </w:r>
    </w:p>
    <w:p w14:paraId="736F4D57" w14:textId="77777777" w:rsidR="007E4175" w:rsidRPr="0077071B" w:rsidRDefault="007E4175" w:rsidP="007E4175">
      <w:pPr>
        <w:ind w:right="-2"/>
        <w:rPr>
          <w:rFonts w:eastAsia="Calibri"/>
          <w:sz w:val="28"/>
          <w:szCs w:val="28"/>
          <w:lang w:val="uk-UA"/>
        </w:rPr>
      </w:pPr>
    </w:p>
    <w:p w14:paraId="259C212B" w14:textId="77777777" w:rsidR="007E4175" w:rsidRPr="0077071B" w:rsidRDefault="007E4175" w:rsidP="007E4175">
      <w:pPr>
        <w:ind w:right="-2"/>
        <w:rPr>
          <w:rFonts w:eastAsia="Calibri"/>
          <w:sz w:val="28"/>
          <w:szCs w:val="28"/>
          <w:lang w:val="uk-UA"/>
        </w:rPr>
      </w:pPr>
    </w:p>
    <w:p w14:paraId="010EF9E6" w14:textId="29C889A9" w:rsidR="006B3D80" w:rsidRPr="0077071B" w:rsidRDefault="007E4175" w:rsidP="006B3D80">
      <w:pPr>
        <w:ind w:right="-2" w:firstLine="709"/>
        <w:jc w:val="both"/>
        <w:rPr>
          <w:rFonts w:eastAsia="Calibri"/>
          <w:sz w:val="24"/>
          <w:szCs w:val="24"/>
          <w:lang w:val="uk-UA"/>
        </w:rPr>
      </w:pPr>
      <w:r w:rsidRPr="0077071B">
        <w:rPr>
          <w:rFonts w:eastAsia="Calibri"/>
          <w:sz w:val="24"/>
          <w:szCs w:val="24"/>
          <w:lang w:val="uk-UA"/>
        </w:rPr>
        <w:t>В навчальному посібнику викладено вимоги до підготовки та оформлення домашньої контрольної роботи з дисципліни «</w:t>
      </w:r>
      <w:r w:rsidR="00CB667E" w:rsidRPr="0077071B">
        <w:rPr>
          <w:rFonts w:eastAsia="Calibri"/>
          <w:sz w:val="24"/>
          <w:szCs w:val="24"/>
          <w:lang w:val="uk-UA"/>
        </w:rPr>
        <w:t>Воднева енергетика</w:t>
      </w:r>
      <w:r w:rsidRPr="0077071B">
        <w:rPr>
          <w:rFonts w:eastAsia="Calibri"/>
          <w:sz w:val="24"/>
          <w:szCs w:val="24"/>
          <w:lang w:val="uk-UA"/>
        </w:rPr>
        <w:t xml:space="preserve">». </w:t>
      </w:r>
      <w:r w:rsidR="00CB667E" w:rsidRPr="0077071B">
        <w:rPr>
          <w:rFonts w:eastAsia="Calibri"/>
          <w:sz w:val="24"/>
          <w:szCs w:val="24"/>
          <w:lang w:val="uk-UA"/>
        </w:rPr>
        <w:t xml:space="preserve">Поставлено задачі щодо </w:t>
      </w:r>
      <w:r w:rsidR="00F871EB" w:rsidRPr="0077071B">
        <w:rPr>
          <w:rFonts w:eastAsia="Calibri"/>
          <w:sz w:val="24"/>
          <w:szCs w:val="24"/>
          <w:lang w:val="uk-UA"/>
        </w:rPr>
        <w:t>дій технолога</w:t>
      </w:r>
      <w:r w:rsidR="00CB667E" w:rsidRPr="0077071B">
        <w:rPr>
          <w:rFonts w:eastAsia="Calibri"/>
          <w:sz w:val="24"/>
          <w:szCs w:val="24"/>
          <w:lang w:val="uk-UA"/>
        </w:rPr>
        <w:t xml:space="preserve"> за умов зміни параметрів технологічного процесу отримання водню на різних стадіях та шляхи їх вирішення, </w:t>
      </w:r>
      <w:r w:rsidRPr="0077071B">
        <w:rPr>
          <w:rFonts w:eastAsia="Calibri"/>
          <w:sz w:val="24"/>
          <w:szCs w:val="24"/>
          <w:lang w:val="uk-UA"/>
        </w:rPr>
        <w:t xml:space="preserve"> орієнтовний перелік тем, список рекомендованої літератури та прописано чіткі вимоги щодо оформлення роботи.</w:t>
      </w:r>
    </w:p>
    <w:p w14:paraId="202A9582" w14:textId="53FEF16E" w:rsidR="007E4175" w:rsidRPr="0077071B" w:rsidRDefault="006B3D80" w:rsidP="006B3D80">
      <w:pPr>
        <w:ind w:right="-2" w:firstLine="709"/>
        <w:jc w:val="both"/>
        <w:rPr>
          <w:rFonts w:eastAsia="Calibri"/>
          <w:sz w:val="24"/>
          <w:szCs w:val="24"/>
          <w:lang w:val="uk-UA"/>
        </w:rPr>
      </w:pPr>
      <w:r w:rsidRPr="0077071B">
        <w:rPr>
          <w:rFonts w:eastAsia="Calibri"/>
          <w:color w:val="000000"/>
          <w:sz w:val="24"/>
          <w:szCs w:val="24"/>
          <w:lang w:val="uk-UA"/>
        </w:rPr>
        <w:t>Навчальний посібник призначений для здобувачів ступеня бакалавра за освітньо-професійною програмою «Біотехнологія» спеціальності 162 «Біотехнології та біоінженерія» і буде корисним студентам під час виконання домашньої контрольної роботи.</w:t>
      </w:r>
    </w:p>
    <w:p w14:paraId="1CB65BC5" w14:textId="77777777" w:rsidR="007E4175" w:rsidRPr="0077071B" w:rsidRDefault="007E4175" w:rsidP="007E4175">
      <w:pPr>
        <w:ind w:right="-2"/>
        <w:rPr>
          <w:rFonts w:eastAsia="Calibri"/>
          <w:sz w:val="28"/>
          <w:szCs w:val="28"/>
          <w:lang w:val="uk-UA"/>
        </w:rPr>
      </w:pPr>
    </w:p>
    <w:p w14:paraId="1AEB493E" w14:textId="77777777" w:rsidR="007E4175" w:rsidRPr="0077071B" w:rsidRDefault="007E4175" w:rsidP="007E4175">
      <w:pPr>
        <w:ind w:right="-2"/>
        <w:rPr>
          <w:rFonts w:eastAsia="Calibri"/>
          <w:sz w:val="28"/>
          <w:szCs w:val="28"/>
          <w:lang w:val="uk-UA"/>
        </w:rPr>
      </w:pPr>
    </w:p>
    <w:p w14:paraId="4F659D99" w14:textId="77777777" w:rsidR="007E4175" w:rsidRPr="0077071B" w:rsidRDefault="007E4175" w:rsidP="007E4175">
      <w:pPr>
        <w:ind w:right="-2"/>
        <w:rPr>
          <w:rFonts w:eastAsia="Calibri"/>
          <w:sz w:val="28"/>
          <w:szCs w:val="28"/>
          <w:lang w:val="uk-UA"/>
        </w:rPr>
      </w:pPr>
    </w:p>
    <w:p w14:paraId="085BDAC4" w14:textId="77777777" w:rsidR="007E4175" w:rsidRPr="0077071B" w:rsidRDefault="007E4175" w:rsidP="007E4175">
      <w:pPr>
        <w:ind w:right="-2"/>
        <w:rPr>
          <w:rFonts w:eastAsia="Calibri"/>
          <w:sz w:val="28"/>
          <w:szCs w:val="28"/>
          <w:lang w:val="uk-UA"/>
        </w:rPr>
      </w:pPr>
    </w:p>
    <w:p w14:paraId="46E43F0F" w14:textId="77777777" w:rsidR="007E4175" w:rsidRPr="0077071B" w:rsidRDefault="007E4175" w:rsidP="007E4175">
      <w:pPr>
        <w:ind w:right="-2"/>
        <w:rPr>
          <w:rFonts w:eastAsia="Calibri"/>
          <w:sz w:val="28"/>
          <w:szCs w:val="28"/>
          <w:lang w:val="uk-UA"/>
        </w:rPr>
      </w:pPr>
    </w:p>
    <w:p w14:paraId="3D540295" w14:textId="77777777" w:rsidR="007E4175" w:rsidRPr="0077071B" w:rsidRDefault="007E4175" w:rsidP="007E4175">
      <w:pPr>
        <w:ind w:right="-2"/>
        <w:rPr>
          <w:rFonts w:eastAsia="Calibri"/>
          <w:sz w:val="28"/>
          <w:szCs w:val="28"/>
          <w:lang w:val="uk-UA"/>
        </w:rPr>
      </w:pPr>
    </w:p>
    <w:p w14:paraId="5AF3E9B1" w14:textId="77777777" w:rsidR="007E4175" w:rsidRPr="0077071B" w:rsidRDefault="007E4175" w:rsidP="007E4175">
      <w:pPr>
        <w:ind w:right="-2"/>
        <w:rPr>
          <w:rFonts w:eastAsia="Calibri"/>
          <w:sz w:val="28"/>
          <w:szCs w:val="28"/>
          <w:lang w:val="uk-UA"/>
        </w:rPr>
      </w:pPr>
    </w:p>
    <w:p w14:paraId="5A5903CA" w14:textId="77777777" w:rsidR="007E4175" w:rsidRPr="0077071B" w:rsidRDefault="007E4175" w:rsidP="007E4175">
      <w:pPr>
        <w:ind w:right="-2"/>
        <w:rPr>
          <w:rFonts w:eastAsia="Calibri"/>
          <w:sz w:val="28"/>
          <w:szCs w:val="28"/>
          <w:lang w:val="uk-UA"/>
        </w:rPr>
      </w:pPr>
    </w:p>
    <w:p w14:paraId="23F34A14" w14:textId="77777777" w:rsidR="007E4175" w:rsidRPr="0077071B" w:rsidRDefault="007E4175" w:rsidP="007E4175">
      <w:pPr>
        <w:ind w:right="-2"/>
        <w:rPr>
          <w:rFonts w:eastAsia="Calibri"/>
          <w:sz w:val="28"/>
          <w:szCs w:val="28"/>
          <w:lang w:val="uk-UA"/>
        </w:rPr>
      </w:pPr>
    </w:p>
    <w:p w14:paraId="476DB81B" w14:textId="4E169C68" w:rsidR="007E4175" w:rsidRPr="0077071B" w:rsidRDefault="007E4175" w:rsidP="007E4175">
      <w:pPr>
        <w:ind w:right="-2"/>
        <w:rPr>
          <w:rFonts w:eastAsia="Calibri"/>
          <w:sz w:val="28"/>
          <w:szCs w:val="28"/>
          <w:lang w:val="uk-UA"/>
        </w:rPr>
      </w:pPr>
    </w:p>
    <w:p w14:paraId="547B1ACC" w14:textId="11BFD5DC" w:rsidR="00890EA9" w:rsidRPr="0077071B" w:rsidRDefault="00890EA9" w:rsidP="007E4175">
      <w:pPr>
        <w:ind w:right="-2"/>
        <w:rPr>
          <w:rFonts w:eastAsia="Calibri"/>
          <w:sz w:val="28"/>
          <w:szCs w:val="28"/>
          <w:lang w:val="uk-UA"/>
        </w:rPr>
      </w:pPr>
    </w:p>
    <w:p w14:paraId="077C12EC" w14:textId="3DEE8B7A" w:rsidR="00890EA9" w:rsidRPr="0077071B" w:rsidRDefault="00890EA9" w:rsidP="007E4175">
      <w:pPr>
        <w:ind w:right="-2"/>
        <w:rPr>
          <w:rFonts w:eastAsia="Calibri"/>
          <w:sz w:val="28"/>
          <w:szCs w:val="28"/>
          <w:lang w:val="uk-UA"/>
        </w:rPr>
      </w:pPr>
    </w:p>
    <w:p w14:paraId="03699374" w14:textId="044A6B3D" w:rsidR="00890EA9" w:rsidRPr="0077071B" w:rsidRDefault="00890EA9" w:rsidP="007E4175">
      <w:pPr>
        <w:ind w:right="-2"/>
        <w:rPr>
          <w:rFonts w:eastAsia="Calibri"/>
          <w:sz w:val="28"/>
          <w:szCs w:val="28"/>
          <w:lang w:val="uk-UA"/>
        </w:rPr>
      </w:pPr>
    </w:p>
    <w:p w14:paraId="3600A913" w14:textId="5263144B" w:rsidR="00890EA9" w:rsidRPr="0077071B" w:rsidRDefault="00890EA9" w:rsidP="007E4175">
      <w:pPr>
        <w:ind w:right="-2"/>
        <w:rPr>
          <w:rFonts w:eastAsia="Calibri"/>
          <w:sz w:val="28"/>
          <w:szCs w:val="28"/>
          <w:lang w:val="uk-UA"/>
        </w:rPr>
      </w:pPr>
    </w:p>
    <w:p w14:paraId="3E0E6BA5" w14:textId="4A447015" w:rsidR="00890EA9" w:rsidRPr="0077071B" w:rsidRDefault="00890EA9" w:rsidP="007E4175">
      <w:pPr>
        <w:ind w:right="-2"/>
        <w:rPr>
          <w:rFonts w:eastAsia="Calibri"/>
          <w:sz w:val="28"/>
          <w:szCs w:val="28"/>
          <w:lang w:val="uk-UA"/>
        </w:rPr>
      </w:pPr>
    </w:p>
    <w:p w14:paraId="3E8CB8FC" w14:textId="77777777" w:rsidR="00890EA9" w:rsidRPr="0077071B" w:rsidRDefault="00890EA9" w:rsidP="007E4175">
      <w:pPr>
        <w:ind w:right="-2"/>
        <w:rPr>
          <w:rFonts w:eastAsia="Calibri"/>
          <w:sz w:val="28"/>
          <w:szCs w:val="28"/>
          <w:lang w:val="uk-UA"/>
        </w:rPr>
      </w:pPr>
    </w:p>
    <w:p w14:paraId="573CD1A7" w14:textId="77777777" w:rsidR="007E4175" w:rsidRPr="0077071B" w:rsidRDefault="007E4175" w:rsidP="007E4175">
      <w:pPr>
        <w:ind w:right="-2"/>
        <w:jc w:val="center"/>
        <w:rPr>
          <w:rFonts w:eastAsia="Calibri"/>
          <w:lang w:val="uk-UA"/>
        </w:rPr>
      </w:pPr>
      <w:r w:rsidRPr="0077071B">
        <w:rPr>
          <w:rFonts w:eastAsia="Calibri"/>
          <w:lang w:val="uk-UA"/>
        </w:rPr>
        <w:t xml:space="preserve">Реєстр. № </w:t>
      </w:r>
      <w:r w:rsidRPr="0077071B">
        <w:rPr>
          <w:rFonts w:eastAsia="Calibri"/>
          <w:color w:val="FF0000"/>
          <w:lang w:val="uk-UA"/>
        </w:rPr>
        <w:t>НП ХХ/ХХ-ХХХ.</w:t>
      </w:r>
      <w:r w:rsidRPr="0077071B">
        <w:rPr>
          <w:rFonts w:eastAsia="Calibri"/>
          <w:lang w:val="uk-UA"/>
        </w:rPr>
        <w:t xml:space="preserve"> Обсяг </w:t>
      </w:r>
      <w:r w:rsidRPr="0077071B">
        <w:rPr>
          <w:rFonts w:eastAsia="Calibri"/>
          <w:color w:val="FF0000"/>
          <w:lang w:val="uk-UA"/>
        </w:rPr>
        <w:t xml:space="preserve">Х,Х </w:t>
      </w:r>
      <w:proofErr w:type="spellStart"/>
      <w:r w:rsidRPr="0077071B">
        <w:rPr>
          <w:rFonts w:eastAsia="Calibri"/>
          <w:lang w:val="uk-UA"/>
        </w:rPr>
        <w:t>авт</w:t>
      </w:r>
      <w:proofErr w:type="spellEnd"/>
      <w:r w:rsidRPr="0077071B">
        <w:rPr>
          <w:rFonts w:eastAsia="Calibri"/>
          <w:lang w:val="uk-UA"/>
        </w:rPr>
        <w:t xml:space="preserve">. </w:t>
      </w:r>
      <w:proofErr w:type="spellStart"/>
      <w:r w:rsidRPr="0077071B">
        <w:rPr>
          <w:rFonts w:eastAsia="Calibri"/>
          <w:lang w:val="uk-UA"/>
        </w:rPr>
        <w:t>арк</w:t>
      </w:r>
      <w:proofErr w:type="spellEnd"/>
      <w:r w:rsidRPr="0077071B">
        <w:rPr>
          <w:rFonts w:eastAsia="Calibri"/>
          <w:lang w:val="uk-UA"/>
        </w:rPr>
        <w:t>.</w:t>
      </w:r>
    </w:p>
    <w:p w14:paraId="5343D872" w14:textId="77777777" w:rsidR="007E4175" w:rsidRPr="0077071B" w:rsidRDefault="007E4175" w:rsidP="007E4175">
      <w:pPr>
        <w:spacing w:before="120"/>
        <w:ind w:left="284" w:right="-2"/>
        <w:jc w:val="center"/>
        <w:rPr>
          <w:rFonts w:eastAsia="Calibri"/>
          <w:lang w:val="uk-UA"/>
        </w:rPr>
      </w:pPr>
      <w:r w:rsidRPr="0077071B">
        <w:rPr>
          <w:rFonts w:eastAsia="Calibri"/>
          <w:lang w:val="uk-UA"/>
        </w:rPr>
        <w:t xml:space="preserve">Національний технічний університет України </w:t>
      </w:r>
      <w:r w:rsidRPr="0077071B">
        <w:rPr>
          <w:rFonts w:eastAsia="Calibri"/>
          <w:lang w:val="uk-UA"/>
        </w:rPr>
        <w:br/>
        <w:t>«Київський політехнічний інститут імені Ігоря Сікорського»</w:t>
      </w:r>
    </w:p>
    <w:p w14:paraId="6CD37304" w14:textId="77777777" w:rsidR="007E4175" w:rsidRPr="0077071B" w:rsidRDefault="007E4175" w:rsidP="007E4175">
      <w:pPr>
        <w:ind w:left="284" w:right="-2"/>
        <w:jc w:val="center"/>
        <w:rPr>
          <w:rFonts w:eastAsia="Calibri"/>
          <w:lang w:val="uk-UA"/>
        </w:rPr>
      </w:pPr>
      <w:r w:rsidRPr="0077071B">
        <w:rPr>
          <w:rFonts w:eastAsia="Calibri"/>
          <w:lang w:val="uk-UA"/>
        </w:rPr>
        <w:t>проспект Перемоги, 37, м. Київ, 03056</w:t>
      </w:r>
      <w:r w:rsidRPr="0077071B">
        <w:rPr>
          <w:rFonts w:eastAsia="Calibri"/>
          <w:lang w:val="uk-UA"/>
        </w:rPr>
        <w:br/>
      </w:r>
      <w:hyperlink r:id="rId8" w:history="1">
        <w:r w:rsidRPr="0077071B">
          <w:rPr>
            <w:rFonts w:eastAsia="Calibri"/>
            <w:lang w:val="uk-UA"/>
          </w:rPr>
          <w:t>https://kpi.ua</w:t>
        </w:r>
      </w:hyperlink>
    </w:p>
    <w:p w14:paraId="06F045FC" w14:textId="77777777" w:rsidR="007E4175" w:rsidRPr="0077071B" w:rsidRDefault="007E4175" w:rsidP="007E4175">
      <w:pPr>
        <w:ind w:left="284" w:right="-2"/>
        <w:jc w:val="center"/>
        <w:rPr>
          <w:rFonts w:eastAsia="Calibri"/>
          <w:sz w:val="18"/>
          <w:lang w:val="uk-UA"/>
        </w:rPr>
      </w:pPr>
      <w:r w:rsidRPr="0077071B">
        <w:rPr>
          <w:rFonts w:eastAsia="Calibri"/>
          <w:sz w:val="18"/>
          <w:lang w:val="uk-UA"/>
        </w:rPr>
        <w:t xml:space="preserve">Свідоцтво про внесення до Державного реєстру видавців, виготовлювачів </w:t>
      </w:r>
      <w:r w:rsidRPr="0077071B">
        <w:rPr>
          <w:rFonts w:eastAsia="Calibri"/>
          <w:sz w:val="18"/>
          <w:lang w:val="uk-UA"/>
        </w:rPr>
        <w:br/>
        <w:t>і розповсюджувачів видавничої продукції ДК № 5354 від 25.05.2017 р.</w:t>
      </w:r>
    </w:p>
    <w:p w14:paraId="4AB98CD1" w14:textId="77777777" w:rsidR="007E4175" w:rsidRPr="0077071B" w:rsidRDefault="007E4175" w:rsidP="007E4175">
      <w:pPr>
        <w:ind w:left="284" w:right="-2"/>
        <w:jc w:val="center"/>
        <w:rPr>
          <w:rFonts w:eastAsia="Calibri"/>
          <w:sz w:val="28"/>
          <w:szCs w:val="26"/>
          <w:lang w:val="uk-UA"/>
        </w:rPr>
      </w:pPr>
    </w:p>
    <w:p w14:paraId="4B5C1793" w14:textId="77777777" w:rsidR="007E4175" w:rsidRPr="0077071B" w:rsidRDefault="007E4175" w:rsidP="007E4175">
      <w:pPr>
        <w:ind w:left="284" w:right="-2"/>
        <w:jc w:val="center"/>
        <w:rPr>
          <w:rFonts w:eastAsia="Calibri"/>
          <w:sz w:val="28"/>
          <w:szCs w:val="26"/>
          <w:lang w:val="uk-UA"/>
        </w:rPr>
      </w:pPr>
    </w:p>
    <w:p w14:paraId="27014097" w14:textId="5744B715" w:rsidR="007E4175" w:rsidRPr="0077071B" w:rsidRDefault="007E4175" w:rsidP="007E4175">
      <w:pPr>
        <w:ind w:left="284" w:right="-2"/>
        <w:jc w:val="right"/>
        <w:rPr>
          <w:rFonts w:eastAsia="Calibri"/>
          <w:sz w:val="24"/>
          <w:szCs w:val="26"/>
          <w:lang w:val="uk-UA"/>
        </w:rPr>
      </w:pPr>
    </w:p>
    <w:p w14:paraId="7617A0B1" w14:textId="77777777" w:rsidR="007E4175" w:rsidRPr="0077071B" w:rsidRDefault="007E4175" w:rsidP="007E4175">
      <w:pPr>
        <w:ind w:left="284" w:right="-2"/>
        <w:jc w:val="right"/>
        <w:rPr>
          <w:rFonts w:ascii="Calibri" w:eastAsia="Calibri" w:hAnsi="Calibri"/>
          <w:lang w:val="uk-UA"/>
        </w:rPr>
      </w:pPr>
      <w:r w:rsidRPr="0077071B">
        <w:rPr>
          <w:rFonts w:eastAsia="Calibri"/>
          <w:sz w:val="24"/>
          <w:szCs w:val="26"/>
          <w:lang w:val="uk-UA"/>
        </w:rPr>
        <w:sym w:font="Symbol" w:char="F0E3"/>
      </w:r>
      <w:r w:rsidRPr="0077071B">
        <w:rPr>
          <w:rFonts w:eastAsia="Calibri"/>
          <w:sz w:val="24"/>
          <w:szCs w:val="26"/>
          <w:lang w:val="uk-UA"/>
        </w:rPr>
        <w:t xml:space="preserve"> КПІ ім. Ігоря Сікорського, 202</w:t>
      </w:r>
      <w:r w:rsidR="00F871EB" w:rsidRPr="0077071B">
        <w:rPr>
          <w:rFonts w:eastAsia="Calibri"/>
          <w:sz w:val="24"/>
          <w:szCs w:val="26"/>
          <w:lang w:val="uk-UA"/>
        </w:rPr>
        <w:t>3</w:t>
      </w:r>
    </w:p>
    <w:p w14:paraId="037C9D37" w14:textId="77777777" w:rsidR="00251DB1" w:rsidRPr="0077071B" w:rsidRDefault="007E4175" w:rsidP="00370088">
      <w:pPr>
        <w:spacing w:line="360" w:lineRule="auto"/>
        <w:jc w:val="center"/>
        <w:rPr>
          <w:b/>
          <w:sz w:val="28"/>
          <w:szCs w:val="28"/>
          <w:lang w:val="uk-UA"/>
        </w:rPr>
      </w:pPr>
      <w:r w:rsidRPr="0077071B">
        <w:rPr>
          <w:lang w:val="uk-UA"/>
        </w:rPr>
        <w:br w:type="page"/>
      </w:r>
      <w:r w:rsidR="00251DB1" w:rsidRPr="0077071B">
        <w:rPr>
          <w:b/>
          <w:sz w:val="28"/>
          <w:szCs w:val="28"/>
          <w:lang w:val="uk-UA"/>
        </w:rPr>
        <w:lastRenderedPageBreak/>
        <w:t>ЗМІСТ</w:t>
      </w:r>
    </w:p>
    <w:p w14:paraId="30289471" w14:textId="33E1670A" w:rsidR="004C5951" w:rsidRPr="00291BA8" w:rsidRDefault="00131D79" w:rsidP="00291BA8">
      <w:pPr>
        <w:pStyle w:val="13"/>
        <w:rPr>
          <w:rFonts w:eastAsiaTheme="minorEastAsia"/>
          <w:b w:val="0"/>
          <w:lang w:val="uk-UA"/>
        </w:rPr>
      </w:pPr>
      <w:r w:rsidRPr="00291BA8">
        <w:rPr>
          <w:b w:val="0"/>
          <w:lang w:val="uk-UA"/>
        </w:rPr>
        <w:fldChar w:fldCharType="begin"/>
      </w:r>
      <w:r w:rsidRPr="00291BA8">
        <w:rPr>
          <w:b w:val="0"/>
          <w:lang w:val="uk-UA"/>
        </w:rPr>
        <w:instrText xml:space="preserve"> TOC \o "1-2" \h \z \u </w:instrText>
      </w:r>
      <w:r w:rsidRPr="00291BA8">
        <w:rPr>
          <w:b w:val="0"/>
          <w:lang w:val="uk-UA"/>
        </w:rPr>
        <w:fldChar w:fldCharType="separate"/>
      </w:r>
      <w:hyperlink w:anchor="_Toc130743758" w:history="1">
        <w:r w:rsidR="004C5951" w:rsidRPr="00291BA8">
          <w:rPr>
            <w:rStyle w:val="af"/>
            <w:b w:val="0"/>
            <w:bCs w:val="0"/>
            <w:caps w:val="0"/>
            <w:color w:val="auto"/>
            <w:u w:val="none"/>
            <w:lang w:val="uk-UA"/>
          </w:rPr>
          <w:t>Вступ</w:t>
        </w:r>
        <w:r w:rsidR="004C5951" w:rsidRPr="00291BA8">
          <w:rPr>
            <w:b w:val="0"/>
            <w:webHidden/>
            <w:lang w:val="uk-UA"/>
          </w:rPr>
          <w:tab/>
        </w:r>
        <w:r w:rsidR="004C5951" w:rsidRPr="00291BA8">
          <w:rPr>
            <w:b w:val="0"/>
            <w:webHidden/>
            <w:lang w:val="uk-UA"/>
          </w:rPr>
          <w:fldChar w:fldCharType="begin"/>
        </w:r>
        <w:r w:rsidR="004C5951" w:rsidRPr="00291BA8">
          <w:rPr>
            <w:b w:val="0"/>
            <w:webHidden/>
            <w:lang w:val="uk-UA"/>
          </w:rPr>
          <w:instrText xml:space="preserve"> PAGEREF _Toc130743758 \h </w:instrText>
        </w:r>
        <w:r w:rsidR="004C5951" w:rsidRPr="00291BA8">
          <w:rPr>
            <w:b w:val="0"/>
            <w:webHidden/>
            <w:lang w:val="uk-UA"/>
          </w:rPr>
        </w:r>
        <w:r w:rsidR="004C5951" w:rsidRPr="00291BA8">
          <w:rPr>
            <w:b w:val="0"/>
            <w:webHidden/>
            <w:lang w:val="uk-UA"/>
          </w:rPr>
          <w:fldChar w:fldCharType="separate"/>
        </w:r>
        <w:r w:rsidR="004C5951" w:rsidRPr="00291BA8">
          <w:rPr>
            <w:b w:val="0"/>
            <w:webHidden/>
            <w:lang w:val="uk-UA"/>
          </w:rPr>
          <w:t>3</w:t>
        </w:r>
        <w:r w:rsidR="004C5951" w:rsidRPr="00291BA8">
          <w:rPr>
            <w:b w:val="0"/>
            <w:webHidden/>
            <w:lang w:val="uk-UA"/>
          </w:rPr>
          <w:fldChar w:fldCharType="end"/>
        </w:r>
      </w:hyperlink>
    </w:p>
    <w:p w14:paraId="1FD38001" w14:textId="06AD9A25" w:rsidR="004C5951" w:rsidRPr="00291BA8" w:rsidRDefault="00000000" w:rsidP="00291BA8">
      <w:pPr>
        <w:pStyle w:val="13"/>
        <w:rPr>
          <w:rFonts w:eastAsiaTheme="minorEastAsia"/>
          <w:b w:val="0"/>
          <w:lang w:val="uk-UA"/>
        </w:rPr>
      </w:pPr>
      <w:hyperlink w:anchor="_Toc130743759" w:history="1">
        <w:r w:rsidR="004C5951" w:rsidRPr="00291BA8">
          <w:rPr>
            <w:rStyle w:val="af"/>
            <w:b w:val="0"/>
            <w:bCs w:val="0"/>
            <w:caps w:val="0"/>
            <w:color w:val="auto"/>
            <w:u w:val="none"/>
            <w:lang w:val="uk-UA"/>
          </w:rPr>
          <w:t>1.</w:t>
        </w:r>
        <w:r w:rsidR="0077071B" w:rsidRPr="00291BA8">
          <w:rPr>
            <w:rStyle w:val="af"/>
            <w:b w:val="0"/>
            <w:bCs w:val="0"/>
            <w:caps w:val="0"/>
            <w:color w:val="auto"/>
            <w:u w:val="none"/>
            <w:lang w:val="uk-UA"/>
          </w:rPr>
          <w:t xml:space="preserve">Теоретична </w:t>
        </w:r>
        <w:r w:rsidR="004C5951" w:rsidRPr="00291BA8">
          <w:rPr>
            <w:rStyle w:val="af"/>
            <w:b w:val="0"/>
            <w:bCs w:val="0"/>
            <w:caps w:val="0"/>
            <w:color w:val="auto"/>
            <w:u w:val="none"/>
            <w:lang w:val="uk-UA"/>
          </w:rPr>
          <w:t>частина</w:t>
        </w:r>
        <w:r w:rsidR="004C5951" w:rsidRPr="00291BA8">
          <w:rPr>
            <w:b w:val="0"/>
            <w:webHidden/>
            <w:lang w:val="uk-UA"/>
          </w:rPr>
          <w:tab/>
        </w:r>
        <w:r w:rsidR="004C5951" w:rsidRPr="00291BA8">
          <w:rPr>
            <w:b w:val="0"/>
            <w:webHidden/>
            <w:lang w:val="uk-UA"/>
          </w:rPr>
          <w:fldChar w:fldCharType="begin"/>
        </w:r>
        <w:r w:rsidR="004C5951" w:rsidRPr="00291BA8">
          <w:rPr>
            <w:b w:val="0"/>
            <w:webHidden/>
            <w:lang w:val="uk-UA"/>
          </w:rPr>
          <w:instrText xml:space="preserve"> PAGEREF _Toc130743759 \h </w:instrText>
        </w:r>
        <w:r w:rsidR="004C5951" w:rsidRPr="00291BA8">
          <w:rPr>
            <w:b w:val="0"/>
            <w:webHidden/>
            <w:lang w:val="uk-UA"/>
          </w:rPr>
        </w:r>
        <w:r w:rsidR="004C5951" w:rsidRPr="00291BA8">
          <w:rPr>
            <w:b w:val="0"/>
            <w:webHidden/>
            <w:lang w:val="uk-UA"/>
          </w:rPr>
          <w:fldChar w:fldCharType="separate"/>
        </w:r>
        <w:r w:rsidR="004C5951" w:rsidRPr="00291BA8">
          <w:rPr>
            <w:b w:val="0"/>
            <w:webHidden/>
            <w:lang w:val="uk-UA"/>
          </w:rPr>
          <w:t>6</w:t>
        </w:r>
        <w:r w:rsidR="004C5951" w:rsidRPr="00291BA8">
          <w:rPr>
            <w:b w:val="0"/>
            <w:webHidden/>
            <w:lang w:val="uk-UA"/>
          </w:rPr>
          <w:fldChar w:fldCharType="end"/>
        </w:r>
      </w:hyperlink>
    </w:p>
    <w:p w14:paraId="0FE26EBF" w14:textId="74E7BA55" w:rsidR="004C5951" w:rsidRPr="00291BA8" w:rsidRDefault="00000000" w:rsidP="00291BA8">
      <w:pPr>
        <w:pStyle w:val="13"/>
        <w:rPr>
          <w:rFonts w:eastAsiaTheme="minorEastAsia"/>
          <w:b w:val="0"/>
          <w:lang w:val="uk-UA"/>
        </w:rPr>
      </w:pPr>
      <w:hyperlink w:anchor="_Toc130743760" w:history="1">
        <w:r w:rsidR="004C5951" w:rsidRPr="00291BA8">
          <w:rPr>
            <w:rStyle w:val="af"/>
            <w:b w:val="0"/>
            <w:bCs w:val="0"/>
            <w:caps w:val="0"/>
            <w:color w:val="auto"/>
            <w:u w:val="none"/>
            <w:lang w:val="uk-UA"/>
          </w:rPr>
          <w:t xml:space="preserve">2. </w:t>
        </w:r>
        <w:r w:rsidR="00133086" w:rsidRPr="00291BA8">
          <w:rPr>
            <w:rStyle w:val="af"/>
            <w:b w:val="0"/>
            <w:bCs w:val="0"/>
            <w:caps w:val="0"/>
            <w:color w:val="auto"/>
            <w:u w:val="none"/>
            <w:lang w:val="uk-UA"/>
          </w:rPr>
          <w:t xml:space="preserve">Структура </w:t>
        </w:r>
        <w:r w:rsidR="004C5951" w:rsidRPr="00291BA8">
          <w:rPr>
            <w:rStyle w:val="af"/>
            <w:b w:val="0"/>
            <w:bCs w:val="0"/>
            <w:caps w:val="0"/>
            <w:color w:val="auto"/>
            <w:u w:val="none"/>
            <w:lang w:val="uk-UA"/>
          </w:rPr>
          <w:t>домашньої контрольної роботи</w:t>
        </w:r>
        <w:r w:rsidR="00133086" w:rsidRPr="00291BA8">
          <w:rPr>
            <w:rStyle w:val="af"/>
            <w:b w:val="0"/>
            <w:bCs w:val="0"/>
            <w:caps w:val="0"/>
            <w:color w:val="auto"/>
            <w:u w:val="none"/>
            <w:lang w:val="uk-UA"/>
          </w:rPr>
          <w:t xml:space="preserve"> та правила її оформлення</w:t>
        </w:r>
        <w:r w:rsidR="004C5951" w:rsidRPr="00291BA8">
          <w:rPr>
            <w:b w:val="0"/>
            <w:webHidden/>
            <w:lang w:val="uk-UA"/>
          </w:rPr>
          <w:tab/>
        </w:r>
        <w:r w:rsidR="004C5951" w:rsidRPr="00291BA8">
          <w:rPr>
            <w:b w:val="0"/>
            <w:webHidden/>
            <w:lang w:val="uk-UA"/>
          </w:rPr>
          <w:fldChar w:fldCharType="begin"/>
        </w:r>
        <w:r w:rsidR="004C5951" w:rsidRPr="00291BA8">
          <w:rPr>
            <w:b w:val="0"/>
            <w:webHidden/>
            <w:lang w:val="uk-UA"/>
          </w:rPr>
          <w:instrText xml:space="preserve"> PAGEREF _Toc130743760 \h </w:instrText>
        </w:r>
        <w:r w:rsidR="004C5951" w:rsidRPr="00291BA8">
          <w:rPr>
            <w:b w:val="0"/>
            <w:webHidden/>
            <w:lang w:val="uk-UA"/>
          </w:rPr>
        </w:r>
        <w:r w:rsidR="004C5951" w:rsidRPr="00291BA8">
          <w:rPr>
            <w:b w:val="0"/>
            <w:webHidden/>
            <w:lang w:val="uk-UA"/>
          </w:rPr>
          <w:fldChar w:fldCharType="separate"/>
        </w:r>
        <w:r w:rsidR="004C5951" w:rsidRPr="00291BA8">
          <w:rPr>
            <w:b w:val="0"/>
            <w:webHidden/>
            <w:lang w:val="uk-UA"/>
          </w:rPr>
          <w:t>13</w:t>
        </w:r>
        <w:r w:rsidR="004C5951" w:rsidRPr="00291BA8">
          <w:rPr>
            <w:b w:val="0"/>
            <w:webHidden/>
            <w:lang w:val="uk-UA"/>
          </w:rPr>
          <w:fldChar w:fldCharType="end"/>
        </w:r>
      </w:hyperlink>
    </w:p>
    <w:p w14:paraId="7CBF5AB1" w14:textId="78E4517A" w:rsidR="004C5951" w:rsidRPr="00291BA8" w:rsidRDefault="00000000" w:rsidP="003E41DA">
      <w:pPr>
        <w:pStyle w:val="23"/>
        <w:tabs>
          <w:tab w:val="right" w:leader="dot" w:pos="9631"/>
        </w:tabs>
        <w:spacing w:line="360" w:lineRule="auto"/>
        <w:rPr>
          <w:rFonts w:ascii="Times New Roman" w:eastAsiaTheme="minorEastAsia" w:hAnsi="Times New Roman" w:cs="Times New Roman"/>
          <w:smallCaps w:val="0"/>
          <w:sz w:val="28"/>
          <w:szCs w:val="28"/>
          <w:lang w:val="uk-UA"/>
        </w:rPr>
      </w:pPr>
      <w:hyperlink w:anchor="_Toc130743761" w:history="1">
        <w:r w:rsidR="004C5951" w:rsidRPr="00291BA8">
          <w:rPr>
            <w:rStyle w:val="af"/>
            <w:rFonts w:ascii="Times New Roman" w:hAnsi="Times New Roman" w:cs="Times New Roman"/>
            <w:smallCaps w:val="0"/>
            <w:color w:val="auto"/>
            <w:sz w:val="28"/>
            <w:szCs w:val="28"/>
            <w:u w:val="none"/>
            <w:lang w:val="uk-UA"/>
          </w:rPr>
          <w:t>2.1.</w:t>
        </w:r>
        <w:r w:rsidR="00133086" w:rsidRPr="00291BA8">
          <w:rPr>
            <w:rStyle w:val="af"/>
            <w:rFonts w:ascii="Times New Roman" w:hAnsi="Times New Roman" w:cs="Times New Roman"/>
            <w:smallCaps w:val="0"/>
            <w:color w:val="auto"/>
            <w:sz w:val="28"/>
            <w:szCs w:val="28"/>
            <w:u w:val="none"/>
            <w:lang w:val="uk-UA"/>
          </w:rPr>
          <w:t xml:space="preserve"> Структура ДКР</w:t>
        </w:r>
        <w:r w:rsidR="004C5951" w:rsidRPr="00291BA8">
          <w:rPr>
            <w:rFonts w:ascii="Times New Roman" w:hAnsi="Times New Roman" w:cs="Times New Roman"/>
            <w:smallCaps w:val="0"/>
            <w:webHidden/>
            <w:sz w:val="28"/>
            <w:szCs w:val="28"/>
            <w:lang w:val="uk-UA"/>
          </w:rPr>
          <w:tab/>
        </w:r>
        <w:r w:rsidR="004C5951" w:rsidRPr="00291BA8">
          <w:rPr>
            <w:rFonts w:ascii="Times New Roman" w:hAnsi="Times New Roman" w:cs="Times New Roman"/>
            <w:smallCaps w:val="0"/>
            <w:webHidden/>
            <w:sz w:val="28"/>
            <w:szCs w:val="28"/>
            <w:lang w:val="uk-UA"/>
          </w:rPr>
          <w:fldChar w:fldCharType="begin"/>
        </w:r>
        <w:r w:rsidR="004C5951" w:rsidRPr="00291BA8">
          <w:rPr>
            <w:rFonts w:ascii="Times New Roman" w:hAnsi="Times New Roman" w:cs="Times New Roman"/>
            <w:smallCaps w:val="0"/>
            <w:webHidden/>
            <w:sz w:val="28"/>
            <w:szCs w:val="28"/>
            <w:lang w:val="uk-UA"/>
          </w:rPr>
          <w:instrText xml:space="preserve"> PAGEREF _Toc130743761 \h </w:instrText>
        </w:r>
        <w:r w:rsidR="004C5951" w:rsidRPr="00291BA8">
          <w:rPr>
            <w:rFonts w:ascii="Times New Roman" w:hAnsi="Times New Roman" w:cs="Times New Roman"/>
            <w:smallCaps w:val="0"/>
            <w:webHidden/>
            <w:sz w:val="28"/>
            <w:szCs w:val="28"/>
            <w:lang w:val="uk-UA"/>
          </w:rPr>
        </w:r>
        <w:r w:rsidR="004C5951" w:rsidRPr="00291BA8">
          <w:rPr>
            <w:rFonts w:ascii="Times New Roman" w:hAnsi="Times New Roman" w:cs="Times New Roman"/>
            <w:smallCaps w:val="0"/>
            <w:webHidden/>
            <w:sz w:val="28"/>
            <w:szCs w:val="28"/>
            <w:lang w:val="uk-UA"/>
          </w:rPr>
          <w:fldChar w:fldCharType="separate"/>
        </w:r>
        <w:r w:rsidR="004C5951" w:rsidRPr="00291BA8">
          <w:rPr>
            <w:rFonts w:ascii="Times New Roman" w:hAnsi="Times New Roman" w:cs="Times New Roman"/>
            <w:smallCaps w:val="0"/>
            <w:webHidden/>
            <w:sz w:val="28"/>
            <w:szCs w:val="28"/>
            <w:lang w:val="uk-UA"/>
          </w:rPr>
          <w:t>13</w:t>
        </w:r>
        <w:r w:rsidR="004C5951" w:rsidRPr="00291BA8">
          <w:rPr>
            <w:rFonts w:ascii="Times New Roman" w:hAnsi="Times New Roman" w:cs="Times New Roman"/>
            <w:smallCaps w:val="0"/>
            <w:webHidden/>
            <w:sz w:val="28"/>
            <w:szCs w:val="28"/>
            <w:lang w:val="uk-UA"/>
          </w:rPr>
          <w:fldChar w:fldCharType="end"/>
        </w:r>
      </w:hyperlink>
    </w:p>
    <w:p w14:paraId="5407392D" w14:textId="6A16A63C" w:rsidR="004C5951" w:rsidRPr="00291BA8" w:rsidRDefault="00000000" w:rsidP="003E41DA">
      <w:pPr>
        <w:pStyle w:val="23"/>
        <w:tabs>
          <w:tab w:val="right" w:leader="dot" w:pos="9631"/>
        </w:tabs>
        <w:spacing w:line="360" w:lineRule="auto"/>
        <w:rPr>
          <w:rFonts w:ascii="Times New Roman" w:eastAsiaTheme="minorEastAsia" w:hAnsi="Times New Roman" w:cs="Times New Roman"/>
          <w:smallCaps w:val="0"/>
          <w:sz w:val="28"/>
          <w:szCs w:val="28"/>
          <w:lang w:val="uk-UA"/>
        </w:rPr>
      </w:pPr>
      <w:hyperlink w:anchor="_Toc130743762" w:history="1">
        <w:r w:rsidR="004C5951" w:rsidRPr="00291BA8">
          <w:rPr>
            <w:rStyle w:val="af"/>
            <w:rFonts w:ascii="Times New Roman" w:hAnsi="Times New Roman" w:cs="Times New Roman"/>
            <w:smallCaps w:val="0"/>
            <w:color w:val="auto"/>
            <w:sz w:val="28"/>
            <w:szCs w:val="28"/>
            <w:u w:val="none"/>
            <w:lang w:val="uk-UA"/>
          </w:rPr>
          <w:t xml:space="preserve">2.2. </w:t>
        </w:r>
        <w:r w:rsidR="00133086" w:rsidRPr="00291BA8">
          <w:rPr>
            <w:rStyle w:val="af"/>
            <w:rFonts w:ascii="Times New Roman" w:hAnsi="Times New Roman" w:cs="Times New Roman"/>
            <w:smallCaps w:val="0"/>
            <w:color w:val="auto"/>
            <w:sz w:val="28"/>
            <w:szCs w:val="28"/>
            <w:u w:val="none"/>
            <w:lang w:val="uk-UA"/>
          </w:rPr>
          <w:t xml:space="preserve">Вимоги до </w:t>
        </w:r>
        <w:r w:rsidR="004C5951" w:rsidRPr="00291BA8">
          <w:rPr>
            <w:rStyle w:val="af"/>
            <w:rFonts w:ascii="Times New Roman" w:hAnsi="Times New Roman" w:cs="Times New Roman"/>
            <w:smallCaps w:val="0"/>
            <w:color w:val="auto"/>
            <w:sz w:val="28"/>
            <w:szCs w:val="28"/>
            <w:u w:val="none"/>
            <w:lang w:val="uk-UA"/>
          </w:rPr>
          <w:t>оформлення домашньої контрольної роботи</w:t>
        </w:r>
        <w:r w:rsidR="004C5951" w:rsidRPr="00291BA8">
          <w:rPr>
            <w:rFonts w:ascii="Times New Roman" w:hAnsi="Times New Roman" w:cs="Times New Roman"/>
            <w:smallCaps w:val="0"/>
            <w:webHidden/>
            <w:sz w:val="28"/>
            <w:szCs w:val="28"/>
            <w:lang w:val="uk-UA"/>
          </w:rPr>
          <w:tab/>
        </w:r>
        <w:r w:rsidR="004C5951" w:rsidRPr="00291BA8">
          <w:rPr>
            <w:rFonts w:ascii="Times New Roman" w:hAnsi="Times New Roman" w:cs="Times New Roman"/>
            <w:smallCaps w:val="0"/>
            <w:webHidden/>
            <w:sz w:val="28"/>
            <w:szCs w:val="28"/>
            <w:lang w:val="uk-UA"/>
          </w:rPr>
          <w:fldChar w:fldCharType="begin"/>
        </w:r>
        <w:r w:rsidR="004C5951" w:rsidRPr="00291BA8">
          <w:rPr>
            <w:rFonts w:ascii="Times New Roman" w:hAnsi="Times New Roman" w:cs="Times New Roman"/>
            <w:smallCaps w:val="0"/>
            <w:webHidden/>
            <w:sz w:val="28"/>
            <w:szCs w:val="28"/>
            <w:lang w:val="uk-UA"/>
          </w:rPr>
          <w:instrText xml:space="preserve"> PAGEREF _Toc130743762 \h </w:instrText>
        </w:r>
        <w:r w:rsidR="004C5951" w:rsidRPr="00291BA8">
          <w:rPr>
            <w:rFonts w:ascii="Times New Roman" w:hAnsi="Times New Roman" w:cs="Times New Roman"/>
            <w:smallCaps w:val="0"/>
            <w:webHidden/>
            <w:sz w:val="28"/>
            <w:szCs w:val="28"/>
            <w:lang w:val="uk-UA"/>
          </w:rPr>
        </w:r>
        <w:r w:rsidR="004C5951" w:rsidRPr="00291BA8">
          <w:rPr>
            <w:rFonts w:ascii="Times New Roman" w:hAnsi="Times New Roman" w:cs="Times New Roman"/>
            <w:smallCaps w:val="0"/>
            <w:webHidden/>
            <w:sz w:val="28"/>
            <w:szCs w:val="28"/>
            <w:lang w:val="uk-UA"/>
          </w:rPr>
          <w:fldChar w:fldCharType="separate"/>
        </w:r>
        <w:r w:rsidR="004C5951" w:rsidRPr="00291BA8">
          <w:rPr>
            <w:rFonts w:ascii="Times New Roman" w:hAnsi="Times New Roman" w:cs="Times New Roman"/>
            <w:smallCaps w:val="0"/>
            <w:webHidden/>
            <w:sz w:val="28"/>
            <w:szCs w:val="28"/>
            <w:lang w:val="uk-UA"/>
          </w:rPr>
          <w:t>16</w:t>
        </w:r>
        <w:r w:rsidR="004C5951" w:rsidRPr="00291BA8">
          <w:rPr>
            <w:rFonts w:ascii="Times New Roman" w:hAnsi="Times New Roman" w:cs="Times New Roman"/>
            <w:smallCaps w:val="0"/>
            <w:webHidden/>
            <w:sz w:val="28"/>
            <w:szCs w:val="28"/>
            <w:lang w:val="uk-UA"/>
          </w:rPr>
          <w:fldChar w:fldCharType="end"/>
        </w:r>
      </w:hyperlink>
    </w:p>
    <w:p w14:paraId="34295D5F" w14:textId="48AAFB1F" w:rsidR="004C5951" w:rsidRPr="00291BA8" w:rsidRDefault="00000000" w:rsidP="00291BA8">
      <w:pPr>
        <w:pStyle w:val="13"/>
        <w:rPr>
          <w:rFonts w:eastAsiaTheme="minorEastAsia"/>
          <w:b w:val="0"/>
          <w:lang w:val="uk-UA"/>
        </w:rPr>
      </w:pPr>
      <w:hyperlink w:anchor="_Toc130743763" w:history="1">
        <w:r w:rsidR="004C5951" w:rsidRPr="00291BA8">
          <w:rPr>
            <w:rStyle w:val="af"/>
            <w:b w:val="0"/>
            <w:bCs w:val="0"/>
            <w:caps w:val="0"/>
            <w:color w:val="auto"/>
            <w:u w:val="none"/>
            <w:lang w:val="uk-UA"/>
          </w:rPr>
          <w:t>3. Теми ДКР</w:t>
        </w:r>
        <w:r w:rsidR="004C5951" w:rsidRPr="00291BA8">
          <w:rPr>
            <w:b w:val="0"/>
            <w:webHidden/>
            <w:lang w:val="uk-UA"/>
          </w:rPr>
          <w:tab/>
        </w:r>
        <w:r w:rsidR="004C5951" w:rsidRPr="00291BA8">
          <w:rPr>
            <w:b w:val="0"/>
            <w:webHidden/>
            <w:lang w:val="uk-UA"/>
          </w:rPr>
          <w:fldChar w:fldCharType="begin"/>
        </w:r>
        <w:r w:rsidR="004C5951" w:rsidRPr="00291BA8">
          <w:rPr>
            <w:b w:val="0"/>
            <w:webHidden/>
            <w:lang w:val="uk-UA"/>
          </w:rPr>
          <w:instrText xml:space="preserve"> PAGEREF _Toc130743763 \h </w:instrText>
        </w:r>
        <w:r w:rsidR="004C5951" w:rsidRPr="00291BA8">
          <w:rPr>
            <w:b w:val="0"/>
            <w:webHidden/>
            <w:lang w:val="uk-UA"/>
          </w:rPr>
        </w:r>
        <w:r w:rsidR="004C5951" w:rsidRPr="00291BA8">
          <w:rPr>
            <w:b w:val="0"/>
            <w:webHidden/>
            <w:lang w:val="uk-UA"/>
          </w:rPr>
          <w:fldChar w:fldCharType="separate"/>
        </w:r>
        <w:r w:rsidR="004C5951" w:rsidRPr="00291BA8">
          <w:rPr>
            <w:b w:val="0"/>
            <w:webHidden/>
            <w:lang w:val="uk-UA"/>
          </w:rPr>
          <w:t>20</w:t>
        </w:r>
        <w:r w:rsidR="004C5951" w:rsidRPr="00291BA8">
          <w:rPr>
            <w:b w:val="0"/>
            <w:webHidden/>
            <w:lang w:val="uk-UA"/>
          </w:rPr>
          <w:fldChar w:fldCharType="end"/>
        </w:r>
      </w:hyperlink>
    </w:p>
    <w:p w14:paraId="31EFE02D" w14:textId="01F441D0" w:rsidR="004C5951" w:rsidRPr="00291BA8" w:rsidRDefault="00000000" w:rsidP="00291BA8">
      <w:pPr>
        <w:pStyle w:val="13"/>
        <w:rPr>
          <w:rFonts w:eastAsiaTheme="minorEastAsia"/>
          <w:b w:val="0"/>
          <w:lang w:val="uk-UA"/>
        </w:rPr>
      </w:pPr>
      <w:hyperlink w:anchor="_Toc130743764" w:history="1">
        <w:r w:rsidR="004C5951" w:rsidRPr="00291BA8">
          <w:rPr>
            <w:rStyle w:val="af"/>
            <w:b w:val="0"/>
            <w:bCs w:val="0"/>
            <w:caps w:val="0"/>
            <w:color w:val="auto"/>
            <w:u w:val="none"/>
            <w:lang w:val="uk-UA"/>
          </w:rPr>
          <w:t>4.</w:t>
        </w:r>
        <w:r w:rsidR="00133086" w:rsidRPr="00291BA8">
          <w:rPr>
            <w:rStyle w:val="af"/>
            <w:b w:val="0"/>
            <w:bCs w:val="0"/>
            <w:caps w:val="0"/>
            <w:color w:val="auto"/>
            <w:u w:val="none"/>
            <w:lang w:val="uk-UA"/>
          </w:rPr>
          <w:t xml:space="preserve"> Критерії о</w:t>
        </w:r>
        <w:r w:rsidR="004C5951" w:rsidRPr="00291BA8">
          <w:rPr>
            <w:rStyle w:val="af"/>
            <w:b w:val="0"/>
            <w:bCs w:val="0"/>
            <w:caps w:val="0"/>
            <w:color w:val="auto"/>
            <w:u w:val="none"/>
            <w:lang w:val="uk-UA"/>
          </w:rPr>
          <w:t>цінювання домашньої контрольної роботи</w:t>
        </w:r>
        <w:r w:rsidR="004C5951" w:rsidRPr="00291BA8">
          <w:rPr>
            <w:b w:val="0"/>
            <w:webHidden/>
            <w:lang w:val="uk-UA"/>
          </w:rPr>
          <w:tab/>
        </w:r>
        <w:r w:rsidR="004C5951" w:rsidRPr="00291BA8">
          <w:rPr>
            <w:b w:val="0"/>
            <w:webHidden/>
            <w:lang w:val="uk-UA"/>
          </w:rPr>
          <w:fldChar w:fldCharType="begin"/>
        </w:r>
        <w:r w:rsidR="004C5951" w:rsidRPr="00291BA8">
          <w:rPr>
            <w:b w:val="0"/>
            <w:webHidden/>
            <w:lang w:val="uk-UA"/>
          </w:rPr>
          <w:instrText xml:space="preserve"> PAGEREF _Toc130743764 \h </w:instrText>
        </w:r>
        <w:r w:rsidR="004C5951" w:rsidRPr="00291BA8">
          <w:rPr>
            <w:b w:val="0"/>
            <w:webHidden/>
            <w:lang w:val="uk-UA"/>
          </w:rPr>
        </w:r>
        <w:r w:rsidR="004C5951" w:rsidRPr="00291BA8">
          <w:rPr>
            <w:b w:val="0"/>
            <w:webHidden/>
            <w:lang w:val="uk-UA"/>
          </w:rPr>
          <w:fldChar w:fldCharType="separate"/>
        </w:r>
        <w:r w:rsidR="004C5951" w:rsidRPr="00291BA8">
          <w:rPr>
            <w:b w:val="0"/>
            <w:webHidden/>
            <w:lang w:val="uk-UA"/>
          </w:rPr>
          <w:t>21</w:t>
        </w:r>
        <w:r w:rsidR="004C5951" w:rsidRPr="00291BA8">
          <w:rPr>
            <w:b w:val="0"/>
            <w:webHidden/>
            <w:lang w:val="uk-UA"/>
          </w:rPr>
          <w:fldChar w:fldCharType="end"/>
        </w:r>
      </w:hyperlink>
    </w:p>
    <w:p w14:paraId="5A77EFF1" w14:textId="1B1F6F1E" w:rsidR="004C5951" w:rsidRPr="00291BA8" w:rsidRDefault="00000000" w:rsidP="00291BA8">
      <w:pPr>
        <w:pStyle w:val="13"/>
        <w:rPr>
          <w:rFonts w:eastAsiaTheme="minorEastAsia"/>
          <w:b w:val="0"/>
          <w:lang w:val="uk-UA"/>
        </w:rPr>
      </w:pPr>
      <w:hyperlink w:anchor="_Toc130743765" w:history="1">
        <w:r w:rsidR="004C5951" w:rsidRPr="00291BA8">
          <w:rPr>
            <w:rStyle w:val="af"/>
            <w:b w:val="0"/>
            <w:bCs w:val="0"/>
            <w:caps w:val="0"/>
            <w:color w:val="auto"/>
            <w:u w:val="none"/>
            <w:lang w:val="uk-UA"/>
          </w:rPr>
          <w:t>5. Список використаних джерел</w:t>
        </w:r>
        <w:r w:rsidR="004C5951" w:rsidRPr="00291BA8">
          <w:rPr>
            <w:b w:val="0"/>
            <w:webHidden/>
            <w:lang w:val="uk-UA"/>
          </w:rPr>
          <w:tab/>
        </w:r>
        <w:r w:rsidR="004C5951" w:rsidRPr="00291BA8">
          <w:rPr>
            <w:b w:val="0"/>
            <w:webHidden/>
            <w:lang w:val="uk-UA"/>
          </w:rPr>
          <w:fldChar w:fldCharType="begin"/>
        </w:r>
        <w:r w:rsidR="004C5951" w:rsidRPr="00291BA8">
          <w:rPr>
            <w:b w:val="0"/>
            <w:webHidden/>
            <w:lang w:val="uk-UA"/>
          </w:rPr>
          <w:instrText xml:space="preserve"> PAGEREF _Toc130743765 \h </w:instrText>
        </w:r>
        <w:r w:rsidR="004C5951" w:rsidRPr="00291BA8">
          <w:rPr>
            <w:b w:val="0"/>
            <w:webHidden/>
            <w:lang w:val="uk-UA"/>
          </w:rPr>
        </w:r>
        <w:r w:rsidR="004C5951" w:rsidRPr="00291BA8">
          <w:rPr>
            <w:b w:val="0"/>
            <w:webHidden/>
            <w:lang w:val="uk-UA"/>
          </w:rPr>
          <w:fldChar w:fldCharType="separate"/>
        </w:r>
        <w:r w:rsidR="004C5951" w:rsidRPr="00291BA8">
          <w:rPr>
            <w:b w:val="0"/>
            <w:webHidden/>
            <w:lang w:val="uk-UA"/>
          </w:rPr>
          <w:t>22</w:t>
        </w:r>
        <w:r w:rsidR="004C5951" w:rsidRPr="00291BA8">
          <w:rPr>
            <w:b w:val="0"/>
            <w:webHidden/>
            <w:lang w:val="uk-UA"/>
          </w:rPr>
          <w:fldChar w:fldCharType="end"/>
        </w:r>
      </w:hyperlink>
    </w:p>
    <w:p w14:paraId="463CE956" w14:textId="73D7CF52" w:rsidR="004C5951" w:rsidRPr="00291BA8" w:rsidRDefault="00291BA8" w:rsidP="00291BA8">
      <w:pPr>
        <w:pStyle w:val="13"/>
        <w:rPr>
          <w:rStyle w:val="af"/>
          <w:b w:val="0"/>
          <w:color w:val="auto"/>
          <w:u w:val="none"/>
        </w:rPr>
      </w:pPr>
      <w:r w:rsidRPr="00291BA8">
        <w:rPr>
          <w:rStyle w:val="af"/>
          <w:b w:val="0"/>
          <w:bCs w:val="0"/>
          <w:caps w:val="0"/>
          <w:color w:val="auto"/>
          <w:u w:val="none"/>
        </w:rPr>
        <w:t xml:space="preserve">6. </w:t>
      </w:r>
      <w:hyperlink w:anchor="_Toc130743766" w:history="1">
        <w:r w:rsidR="004C5951" w:rsidRPr="00291BA8">
          <w:rPr>
            <w:rStyle w:val="af"/>
            <w:b w:val="0"/>
            <w:bCs w:val="0"/>
            <w:caps w:val="0"/>
            <w:color w:val="auto"/>
            <w:u w:val="none"/>
            <w:lang w:val="uk-UA"/>
          </w:rPr>
          <w:t>Рекомендована література</w:t>
        </w:r>
        <w:r w:rsidR="004C5951" w:rsidRPr="00291BA8">
          <w:rPr>
            <w:rStyle w:val="af"/>
            <w:b w:val="0"/>
            <w:webHidden/>
            <w:color w:val="auto"/>
            <w:u w:val="none"/>
          </w:rPr>
          <w:tab/>
        </w:r>
        <w:r w:rsidR="004C5951" w:rsidRPr="00291BA8">
          <w:rPr>
            <w:rStyle w:val="af"/>
            <w:b w:val="0"/>
            <w:webHidden/>
            <w:color w:val="auto"/>
            <w:u w:val="none"/>
          </w:rPr>
          <w:fldChar w:fldCharType="begin"/>
        </w:r>
        <w:r w:rsidR="004C5951" w:rsidRPr="00291BA8">
          <w:rPr>
            <w:rStyle w:val="af"/>
            <w:b w:val="0"/>
            <w:webHidden/>
            <w:color w:val="auto"/>
            <w:u w:val="none"/>
          </w:rPr>
          <w:instrText xml:space="preserve"> PAGEREF _Toc130743766 \h </w:instrText>
        </w:r>
        <w:r w:rsidR="004C5951" w:rsidRPr="00291BA8">
          <w:rPr>
            <w:rStyle w:val="af"/>
            <w:b w:val="0"/>
            <w:webHidden/>
            <w:color w:val="auto"/>
            <w:u w:val="none"/>
          </w:rPr>
        </w:r>
        <w:r w:rsidR="004C5951" w:rsidRPr="00291BA8">
          <w:rPr>
            <w:rStyle w:val="af"/>
            <w:b w:val="0"/>
            <w:webHidden/>
            <w:color w:val="auto"/>
            <w:u w:val="none"/>
          </w:rPr>
          <w:fldChar w:fldCharType="separate"/>
        </w:r>
        <w:r w:rsidR="004C5951" w:rsidRPr="00291BA8">
          <w:rPr>
            <w:rStyle w:val="af"/>
            <w:b w:val="0"/>
            <w:webHidden/>
            <w:color w:val="auto"/>
            <w:u w:val="none"/>
          </w:rPr>
          <w:t>22</w:t>
        </w:r>
        <w:r w:rsidR="004C5951" w:rsidRPr="00291BA8">
          <w:rPr>
            <w:rStyle w:val="af"/>
            <w:b w:val="0"/>
            <w:webHidden/>
            <w:color w:val="auto"/>
            <w:u w:val="none"/>
          </w:rPr>
          <w:fldChar w:fldCharType="end"/>
        </w:r>
      </w:hyperlink>
    </w:p>
    <w:p w14:paraId="29D05A97" w14:textId="233073C3" w:rsidR="004C5951" w:rsidRPr="00291BA8" w:rsidRDefault="00000000" w:rsidP="00291BA8">
      <w:pPr>
        <w:pStyle w:val="13"/>
        <w:rPr>
          <w:rFonts w:eastAsiaTheme="minorEastAsia"/>
          <w:b w:val="0"/>
          <w:lang w:val="uk-UA"/>
        </w:rPr>
      </w:pPr>
      <w:hyperlink w:anchor="_Toc130743767" w:history="1">
        <w:r w:rsidR="004C5951" w:rsidRPr="00291BA8">
          <w:rPr>
            <w:rStyle w:val="af"/>
            <w:b w:val="0"/>
            <w:bCs w:val="0"/>
            <w:caps w:val="0"/>
            <w:color w:val="auto"/>
            <w:u w:val="none"/>
            <w:lang w:val="uk-UA"/>
          </w:rPr>
          <w:t>Додаток 1</w:t>
        </w:r>
        <w:r w:rsidR="004C5951" w:rsidRPr="00291BA8">
          <w:rPr>
            <w:b w:val="0"/>
            <w:webHidden/>
            <w:lang w:val="uk-UA"/>
          </w:rPr>
          <w:tab/>
        </w:r>
        <w:r w:rsidR="004C5951" w:rsidRPr="00291BA8">
          <w:rPr>
            <w:b w:val="0"/>
            <w:webHidden/>
            <w:lang w:val="uk-UA"/>
          </w:rPr>
          <w:fldChar w:fldCharType="begin"/>
        </w:r>
        <w:r w:rsidR="004C5951" w:rsidRPr="00291BA8">
          <w:rPr>
            <w:b w:val="0"/>
            <w:webHidden/>
            <w:lang w:val="uk-UA"/>
          </w:rPr>
          <w:instrText xml:space="preserve"> PAGEREF _Toc130743767 \h </w:instrText>
        </w:r>
        <w:r w:rsidR="004C5951" w:rsidRPr="00291BA8">
          <w:rPr>
            <w:b w:val="0"/>
            <w:webHidden/>
            <w:lang w:val="uk-UA"/>
          </w:rPr>
        </w:r>
        <w:r w:rsidR="004C5951" w:rsidRPr="00291BA8">
          <w:rPr>
            <w:b w:val="0"/>
            <w:webHidden/>
            <w:lang w:val="uk-UA"/>
          </w:rPr>
          <w:fldChar w:fldCharType="separate"/>
        </w:r>
        <w:r w:rsidR="004C5951" w:rsidRPr="00291BA8">
          <w:rPr>
            <w:b w:val="0"/>
            <w:webHidden/>
            <w:lang w:val="uk-UA"/>
          </w:rPr>
          <w:t>23</w:t>
        </w:r>
        <w:r w:rsidR="004C5951" w:rsidRPr="00291BA8">
          <w:rPr>
            <w:b w:val="0"/>
            <w:webHidden/>
            <w:lang w:val="uk-UA"/>
          </w:rPr>
          <w:fldChar w:fldCharType="end"/>
        </w:r>
      </w:hyperlink>
    </w:p>
    <w:p w14:paraId="39301E3C" w14:textId="37736A3B" w:rsidR="004C5951" w:rsidRPr="00291BA8" w:rsidRDefault="00000000" w:rsidP="00291BA8">
      <w:pPr>
        <w:pStyle w:val="13"/>
        <w:rPr>
          <w:rFonts w:eastAsiaTheme="minorEastAsia"/>
          <w:b w:val="0"/>
          <w:lang w:val="uk-UA"/>
        </w:rPr>
      </w:pPr>
      <w:hyperlink w:anchor="_Toc130743768" w:history="1">
        <w:r w:rsidR="004C5951" w:rsidRPr="00291BA8">
          <w:rPr>
            <w:rStyle w:val="af"/>
            <w:b w:val="0"/>
            <w:bCs w:val="0"/>
            <w:caps w:val="0"/>
            <w:color w:val="auto"/>
            <w:u w:val="none"/>
            <w:lang w:val="uk-UA"/>
          </w:rPr>
          <w:t>Додаток 2</w:t>
        </w:r>
        <w:r w:rsidR="004C5951" w:rsidRPr="00291BA8">
          <w:rPr>
            <w:b w:val="0"/>
            <w:webHidden/>
            <w:lang w:val="uk-UA"/>
          </w:rPr>
          <w:tab/>
        </w:r>
        <w:r w:rsidR="004C5951" w:rsidRPr="00291BA8">
          <w:rPr>
            <w:b w:val="0"/>
            <w:webHidden/>
            <w:lang w:val="uk-UA"/>
          </w:rPr>
          <w:fldChar w:fldCharType="begin"/>
        </w:r>
        <w:r w:rsidR="004C5951" w:rsidRPr="00291BA8">
          <w:rPr>
            <w:b w:val="0"/>
            <w:webHidden/>
            <w:lang w:val="uk-UA"/>
          </w:rPr>
          <w:instrText xml:space="preserve"> PAGEREF _Toc130743768 \h </w:instrText>
        </w:r>
        <w:r w:rsidR="004C5951" w:rsidRPr="00291BA8">
          <w:rPr>
            <w:b w:val="0"/>
            <w:webHidden/>
            <w:lang w:val="uk-UA"/>
          </w:rPr>
        </w:r>
        <w:r w:rsidR="004C5951" w:rsidRPr="00291BA8">
          <w:rPr>
            <w:b w:val="0"/>
            <w:webHidden/>
            <w:lang w:val="uk-UA"/>
          </w:rPr>
          <w:fldChar w:fldCharType="separate"/>
        </w:r>
        <w:r w:rsidR="004C5951" w:rsidRPr="00291BA8">
          <w:rPr>
            <w:b w:val="0"/>
            <w:webHidden/>
            <w:lang w:val="uk-UA"/>
          </w:rPr>
          <w:t>24</w:t>
        </w:r>
        <w:r w:rsidR="004C5951" w:rsidRPr="00291BA8">
          <w:rPr>
            <w:b w:val="0"/>
            <w:webHidden/>
            <w:lang w:val="uk-UA"/>
          </w:rPr>
          <w:fldChar w:fldCharType="end"/>
        </w:r>
      </w:hyperlink>
    </w:p>
    <w:p w14:paraId="26D4F2E2" w14:textId="0604B34D" w:rsidR="00AA6C31" w:rsidRPr="0077071B" w:rsidRDefault="00131D79" w:rsidP="003E41DA">
      <w:pPr>
        <w:spacing w:line="360" w:lineRule="auto"/>
        <w:rPr>
          <w:sz w:val="28"/>
          <w:szCs w:val="28"/>
          <w:lang w:val="uk-UA"/>
        </w:rPr>
      </w:pPr>
      <w:r w:rsidRPr="00291BA8">
        <w:rPr>
          <w:sz w:val="28"/>
          <w:szCs w:val="28"/>
          <w:lang w:val="uk-UA"/>
        </w:rPr>
        <w:fldChar w:fldCharType="end"/>
      </w:r>
    </w:p>
    <w:p w14:paraId="527688EA" w14:textId="77777777" w:rsidR="00AA6C31" w:rsidRPr="0077071B" w:rsidRDefault="00AA6C31" w:rsidP="00A60EDB">
      <w:pPr>
        <w:rPr>
          <w:sz w:val="28"/>
          <w:szCs w:val="28"/>
          <w:lang w:val="uk-UA"/>
        </w:rPr>
      </w:pPr>
    </w:p>
    <w:p w14:paraId="286F576B" w14:textId="77777777" w:rsidR="00370088" w:rsidRPr="0077071B" w:rsidRDefault="00370088" w:rsidP="00A60EDB">
      <w:pPr>
        <w:rPr>
          <w:lang w:val="uk-UA"/>
        </w:rPr>
      </w:pPr>
    </w:p>
    <w:p w14:paraId="5279789D" w14:textId="77777777" w:rsidR="00370088" w:rsidRPr="0077071B" w:rsidRDefault="00370088" w:rsidP="00A60EDB">
      <w:pPr>
        <w:rPr>
          <w:lang w:val="uk-UA"/>
        </w:rPr>
      </w:pPr>
    </w:p>
    <w:p w14:paraId="19150996" w14:textId="77777777" w:rsidR="00370088" w:rsidRPr="0077071B" w:rsidRDefault="00370088" w:rsidP="00A60EDB">
      <w:pPr>
        <w:rPr>
          <w:lang w:val="uk-UA"/>
        </w:rPr>
      </w:pPr>
    </w:p>
    <w:p w14:paraId="571D7E35" w14:textId="77777777" w:rsidR="00370088" w:rsidRPr="0077071B" w:rsidRDefault="00370088" w:rsidP="00A60EDB">
      <w:pPr>
        <w:rPr>
          <w:lang w:val="uk-UA"/>
        </w:rPr>
      </w:pPr>
    </w:p>
    <w:p w14:paraId="217F925E" w14:textId="77777777" w:rsidR="00370088" w:rsidRPr="0077071B" w:rsidRDefault="00370088" w:rsidP="00A60EDB">
      <w:pPr>
        <w:rPr>
          <w:lang w:val="uk-UA"/>
        </w:rPr>
      </w:pPr>
    </w:p>
    <w:p w14:paraId="361EF531" w14:textId="77777777" w:rsidR="00370088" w:rsidRPr="0077071B" w:rsidRDefault="00370088" w:rsidP="00A60EDB">
      <w:pPr>
        <w:rPr>
          <w:lang w:val="uk-UA"/>
        </w:rPr>
      </w:pPr>
    </w:p>
    <w:p w14:paraId="5CB138DC" w14:textId="77777777" w:rsidR="00370088" w:rsidRPr="0077071B" w:rsidRDefault="00370088" w:rsidP="00A60EDB">
      <w:pPr>
        <w:rPr>
          <w:lang w:val="uk-UA"/>
        </w:rPr>
      </w:pPr>
    </w:p>
    <w:p w14:paraId="0F2F017B" w14:textId="77777777" w:rsidR="00370088" w:rsidRPr="0077071B" w:rsidRDefault="00370088" w:rsidP="00A60EDB">
      <w:pPr>
        <w:rPr>
          <w:lang w:val="uk-UA"/>
        </w:rPr>
      </w:pPr>
    </w:p>
    <w:p w14:paraId="19587ECA" w14:textId="77777777" w:rsidR="00370088" w:rsidRPr="0077071B" w:rsidRDefault="00370088" w:rsidP="00A60EDB">
      <w:pPr>
        <w:rPr>
          <w:lang w:val="uk-UA"/>
        </w:rPr>
      </w:pPr>
    </w:p>
    <w:p w14:paraId="7304BA36" w14:textId="77777777" w:rsidR="00370088" w:rsidRPr="0077071B" w:rsidRDefault="00370088" w:rsidP="00A60EDB">
      <w:pPr>
        <w:rPr>
          <w:lang w:val="uk-UA"/>
        </w:rPr>
      </w:pPr>
    </w:p>
    <w:p w14:paraId="1768979D" w14:textId="77777777" w:rsidR="00370088" w:rsidRPr="0077071B" w:rsidRDefault="00370088" w:rsidP="00A60EDB">
      <w:pPr>
        <w:rPr>
          <w:lang w:val="uk-UA"/>
        </w:rPr>
      </w:pPr>
    </w:p>
    <w:p w14:paraId="228D2E64" w14:textId="77777777" w:rsidR="00370088" w:rsidRPr="0077071B" w:rsidRDefault="00370088" w:rsidP="00A60EDB">
      <w:pPr>
        <w:rPr>
          <w:lang w:val="uk-UA"/>
        </w:rPr>
      </w:pPr>
    </w:p>
    <w:p w14:paraId="1D396954" w14:textId="77777777" w:rsidR="00370088" w:rsidRPr="0077071B" w:rsidRDefault="00370088" w:rsidP="00A60EDB">
      <w:pPr>
        <w:rPr>
          <w:lang w:val="uk-UA"/>
        </w:rPr>
      </w:pPr>
    </w:p>
    <w:p w14:paraId="3E8A7B6E" w14:textId="77777777" w:rsidR="00370088" w:rsidRPr="0077071B" w:rsidRDefault="00370088" w:rsidP="00A60EDB">
      <w:pPr>
        <w:rPr>
          <w:lang w:val="uk-UA"/>
        </w:rPr>
      </w:pPr>
    </w:p>
    <w:p w14:paraId="61AE027A" w14:textId="77777777" w:rsidR="00370088" w:rsidRPr="0077071B" w:rsidRDefault="00370088" w:rsidP="00A60EDB">
      <w:pPr>
        <w:rPr>
          <w:lang w:val="uk-UA"/>
        </w:rPr>
      </w:pPr>
    </w:p>
    <w:p w14:paraId="6BA1E227" w14:textId="77777777" w:rsidR="00370088" w:rsidRPr="0077071B" w:rsidRDefault="00370088" w:rsidP="00A60EDB">
      <w:pPr>
        <w:rPr>
          <w:lang w:val="uk-UA"/>
        </w:rPr>
      </w:pPr>
    </w:p>
    <w:p w14:paraId="3C6DD839" w14:textId="77777777" w:rsidR="00370088" w:rsidRPr="0077071B" w:rsidRDefault="00370088" w:rsidP="00A60EDB">
      <w:pPr>
        <w:rPr>
          <w:lang w:val="uk-UA"/>
        </w:rPr>
      </w:pPr>
    </w:p>
    <w:p w14:paraId="5D0CC577" w14:textId="77777777" w:rsidR="00370088" w:rsidRPr="0077071B" w:rsidRDefault="00370088" w:rsidP="00A60EDB">
      <w:pPr>
        <w:rPr>
          <w:lang w:val="uk-UA"/>
        </w:rPr>
      </w:pPr>
    </w:p>
    <w:p w14:paraId="4E00605D" w14:textId="77777777" w:rsidR="00370088" w:rsidRPr="0077071B" w:rsidRDefault="00370088" w:rsidP="00A60EDB">
      <w:pPr>
        <w:rPr>
          <w:lang w:val="uk-UA"/>
        </w:rPr>
      </w:pPr>
    </w:p>
    <w:p w14:paraId="7F7DAC78" w14:textId="77777777" w:rsidR="00370088" w:rsidRPr="0077071B" w:rsidRDefault="00370088" w:rsidP="00A60EDB">
      <w:pPr>
        <w:rPr>
          <w:lang w:val="uk-UA"/>
        </w:rPr>
      </w:pPr>
    </w:p>
    <w:p w14:paraId="134E6BE3" w14:textId="77777777" w:rsidR="00370088" w:rsidRPr="0077071B" w:rsidRDefault="00370088" w:rsidP="00A60EDB">
      <w:pPr>
        <w:rPr>
          <w:lang w:val="uk-UA"/>
        </w:rPr>
      </w:pPr>
    </w:p>
    <w:p w14:paraId="428D9358" w14:textId="7C85E28C" w:rsidR="00370088" w:rsidRPr="0077071B" w:rsidRDefault="00370088" w:rsidP="00A60EDB">
      <w:pPr>
        <w:rPr>
          <w:lang w:val="uk-UA"/>
        </w:rPr>
      </w:pPr>
    </w:p>
    <w:p w14:paraId="375120E7" w14:textId="04FD719E" w:rsidR="005451C6" w:rsidRPr="0077071B" w:rsidRDefault="005451C6" w:rsidP="00A60EDB">
      <w:pPr>
        <w:rPr>
          <w:lang w:val="uk-UA"/>
        </w:rPr>
      </w:pPr>
    </w:p>
    <w:p w14:paraId="09FC724C" w14:textId="77777777" w:rsidR="005451C6" w:rsidRPr="0077071B" w:rsidRDefault="005451C6" w:rsidP="00A60EDB">
      <w:pPr>
        <w:rPr>
          <w:lang w:val="uk-UA"/>
        </w:rPr>
      </w:pPr>
    </w:p>
    <w:p w14:paraId="4C5A736E" w14:textId="77777777" w:rsidR="00370088" w:rsidRPr="0077071B" w:rsidRDefault="00370088" w:rsidP="00A60EDB">
      <w:pPr>
        <w:rPr>
          <w:lang w:val="uk-UA"/>
        </w:rPr>
      </w:pPr>
    </w:p>
    <w:p w14:paraId="450B2258" w14:textId="77777777" w:rsidR="00370088" w:rsidRPr="0077071B" w:rsidRDefault="00370088" w:rsidP="00A60EDB">
      <w:pPr>
        <w:rPr>
          <w:lang w:val="uk-UA"/>
        </w:rPr>
      </w:pPr>
    </w:p>
    <w:p w14:paraId="57316C93" w14:textId="77777777" w:rsidR="00370088" w:rsidRPr="0077071B" w:rsidRDefault="00370088" w:rsidP="00A60EDB">
      <w:pPr>
        <w:rPr>
          <w:lang w:val="uk-UA"/>
        </w:rPr>
      </w:pPr>
    </w:p>
    <w:p w14:paraId="1E1F1EBE" w14:textId="5B2051D3" w:rsidR="003E41DA" w:rsidRDefault="003E41DA">
      <w:pPr>
        <w:rPr>
          <w:lang w:val="uk-UA"/>
        </w:rPr>
      </w:pPr>
      <w:r>
        <w:rPr>
          <w:lang w:val="uk-UA"/>
        </w:rPr>
        <w:br w:type="page"/>
      </w:r>
    </w:p>
    <w:p w14:paraId="3896F36E" w14:textId="5AB2CC0A" w:rsidR="00703789" w:rsidRPr="0077071B" w:rsidRDefault="00703789" w:rsidP="00F86B5B">
      <w:pPr>
        <w:pStyle w:val="1"/>
        <w:jc w:val="center"/>
        <w:rPr>
          <w:caps/>
          <w:lang w:val="uk-UA"/>
        </w:rPr>
      </w:pPr>
      <w:bookmarkStart w:id="0" w:name="_Toc130743758"/>
      <w:r w:rsidRPr="0077071B">
        <w:rPr>
          <w:caps/>
          <w:lang w:val="uk-UA"/>
        </w:rPr>
        <w:lastRenderedPageBreak/>
        <w:t>В</w:t>
      </w:r>
      <w:r w:rsidR="004F3C2E" w:rsidRPr="0077071B">
        <w:rPr>
          <w:caps/>
          <w:lang w:val="uk-UA"/>
        </w:rPr>
        <w:t>ступ</w:t>
      </w:r>
      <w:bookmarkEnd w:id="0"/>
    </w:p>
    <w:p w14:paraId="12058580" w14:textId="77777777" w:rsidR="00D247CB" w:rsidRPr="0077071B" w:rsidRDefault="00D247CB" w:rsidP="00370088">
      <w:pPr>
        <w:tabs>
          <w:tab w:val="left" w:pos="5033"/>
        </w:tabs>
        <w:spacing w:line="360" w:lineRule="auto"/>
        <w:ind w:right="579" w:firstLine="709"/>
        <w:jc w:val="center"/>
        <w:rPr>
          <w:b/>
          <w:color w:val="000000"/>
          <w:sz w:val="28"/>
          <w:szCs w:val="28"/>
          <w:lang w:val="uk-UA"/>
        </w:rPr>
      </w:pPr>
    </w:p>
    <w:p w14:paraId="78DF3E5D" w14:textId="128D7F43" w:rsidR="00703789" w:rsidRPr="0077071B" w:rsidRDefault="00251DB1" w:rsidP="00D247CB">
      <w:pPr>
        <w:tabs>
          <w:tab w:val="left" w:pos="5033"/>
        </w:tabs>
        <w:spacing w:line="360" w:lineRule="auto"/>
        <w:ind w:right="2" w:firstLine="709"/>
        <w:jc w:val="both"/>
        <w:rPr>
          <w:color w:val="000000"/>
          <w:sz w:val="28"/>
          <w:szCs w:val="28"/>
          <w:lang w:val="uk-UA"/>
        </w:rPr>
      </w:pPr>
      <w:r w:rsidRPr="0077071B">
        <w:rPr>
          <w:color w:val="000000"/>
          <w:sz w:val="28"/>
          <w:szCs w:val="28"/>
          <w:lang w:val="uk-UA"/>
        </w:rPr>
        <w:t>Дисципліна</w:t>
      </w:r>
      <w:r w:rsidRPr="0077071B">
        <w:rPr>
          <w:color w:val="000000"/>
          <w:spacing w:val="35"/>
          <w:sz w:val="28"/>
          <w:szCs w:val="28"/>
          <w:lang w:val="uk-UA"/>
        </w:rPr>
        <w:t xml:space="preserve"> </w:t>
      </w:r>
      <w:r w:rsidRPr="0077071B">
        <w:rPr>
          <w:color w:val="000000"/>
          <w:sz w:val="28"/>
          <w:szCs w:val="28"/>
          <w:lang w:val="uk-UA"/>
        </w:rPr>
        <w:t>«</w:t>
      </w:r>
      <w:r w:rsidR="00F871EB" w:rsidRPr="0077071B">
        <w:rPr>
          <w:color w:val="000000"/>
          <w:sz w:val="28"/>
          <w:szCs w:val="28"/>
          <w:lang w:val="uk-UA"/>
        </w:rPr>
        <w:t>Воднева енергетика</w:t>
      </w:r>
      <w:r w:rsidRPr="0077071B">
        <w:rPr>
          <w:color w:val="000000"/>
          <w:sz w:val="28"/>
          <w:szCs w:val="28"/>
          <w:lang w:val="uk-UA"/>
        </w:rPr>
        <w:t>»</w:t>
      </w:r>
      <w:r w:rsidR="003A26EE" w:rsidRPr="0077071B">
        <w:rPr>
          <w:color w:val="000000"/>
          <w:sz w:val="28"/>
          <w:szCs w:val="28"/>
          <w:lang w:val="uk-UA"/>
        </w:rPr>
        <w:t xml:space="preserve"> є </w:t>
      </w:r>
      <w:r w:rsidR="00F871EB" w:rsidRPr="0077071B">
        <w:rPr>
          <w:color w:val="000000"/>
          <w:sz w:val="28"/>
          <w:szCs w:val="28"/>
          <w:lang w:val="uk-UA"/>
        </w:rPr>
        <w:t>вибірковою</w:t>
      </w:r>
      <w:r w:rsidR="003A26EE" w:rsidRPr="0077071B">
        <w:rPr>
          <w:color w:val="000000"/>
          <w:sz w:val="28"/>
          <w:szCs w:val="28"/>
          <w:lang w:val="uk-UA"/>
        </w:rPr>
        <w:t xml:space="preserve"> і викладається</w:t>
      </w:r>
      <w:r w:rsidRPr="0077071B">
        <w:rPr>
          <w:color w:val="000000"/>
          <w:sz w:val="28"/>
          <w:szCs w:val="28"/>
          <w:lang w:val="uk-UA"/>
        </w:rPr>
        <w:t xml:space="preserve"> д</w:t>
      </w:r>
      <w:r w:rsidR="003A26EE" w:rsidRPr="0077071B">
        <w:rPr>
          <w:color w:val="000000"/>
          <w:sz w:val="28"/>
          <w:szCs w:val="28"/>
          <w:lang w:val="uk-UA"/>
        </w:rPr>
        <w:t>ля</w:t>
      </w:r>
      <w:r w:rsidRPr="0077071B">
        <w:rPr>
          <w:color w:val="000000"/>
          <w:sz w:val="28"/>
          <w:szCs w:val="28"/>
          <w:lang w:val="uk-UA"/>
        </w:rPr>
        <w:t xml:space="preserve"> студентів першого (бакалаврського) рівня вищої  освіти  за  спеціальністю  162 – Біотехнології  та  біоінженерія  за  освітньо-професійною про</w:t>
      </w:r>
      <w:r w:rsidRPr="0077071B">
        <w:rPr>
          <w:color w:val="000000"/>
          <w:spacing w:val="-3"/>
          <w:sz w:val="28"/>
          <w:szCs w:val="28"/>
          <w:lang w:val="uk-UA"/>
        </w:rPr>
        <w:t>г</w:t>
      </w:r>
      <w:r w:rsidRPr="0077071B">
        <w:rPr>
          <w:color w:val="000000"/>
          <w:sz w:val="28"/>
          <w:szCs w:val="28"/>
          <w:lang w:val="uk-UA"/>
        </w:rPr>
        <w:t>ра</w:t>
      </w:r>
      <w:r w:rsidRPr="0077071B">
        <w:rPr>
          <w:color w:val="000000"/>
          <w:spacing w:val="-3"/>
          <w:sz w:val="28"/>
          <w:szCs w:val="28"/>
          <w:lang w:val="uk-UA"/>
        </w:rPr>
        <w:t>м</w:t>
      </w:r>
      <w:r w:rsidRPr="0077071B">
        <w:rPr>
          <w:color w:val="000000"/>
          <w:sz w:val="28"/>
          <w:szCs w:val="28"/>
          <w:lang w:val="uk-UA"/>
        </w:rPr>
        <w:t>ою Біот</w:t>
      </w:r>
      <w:r w:rsidRPr="0077071B">
        <w:rPr>
          <w:color w:val="000000"/>
          <w:spacing w:val="-3"/>
          <w:sz w:val="28"/>
          <w:szCs w:val="28"/>
          <w:lang w:val="uk-UA"/>
        </w:rPr>
        <w:t>е</w:t>
      </w:r>
      <w:r w:rsidRPr="0077071B">
        <w:rPr>
          <w:color w:val="000000"/>
          <w:sz w:val="28"/>
          <w:szCs w:val="28"/>
          <w:lang w:val="uk-UA"/>
        </w:rPr>
        <w:t xml:space="preserve">хнології. </w:t>
      </w:r>
    </w:p>
    <w:p w14:paraId="27685ED6" w14:textId="5957F7BF" w:rsidR="00703789" w:rsidRPr="0077071B" w:rsidRDefault="00251DB1" w:rsidP="00703789">
      <w:pPr>
        <w:pStyle w:val="ad"/>
        <w:spacing w:line="360" w:lineRule="auto"/>
        <w:ind w:left="0" w:firstLine="708"/>
        <w:jc w:val="both"/>
      </w:pPr>
      <w:r w:rsidRPr="0077071B">
        <w:rPr>
          <w:color w:val="000000"/>
        </w:rPr>
        <w:t>Запл</w:t>
      </w:r>
      <w:r w:rsidRPr="0077071B">
        <w:rPr>
          <w:color w:val="000000"/>
          <w:spacing w:val="-3"/>
        </w:rPr>
        <w:t>а</w:t>
      </w:r>
      <w:r w:rsidRPr="0077071B">
        <w:rPr>
          <w:color w:val="000000"/>
        </w:rPr>
        <w:t>нована в к</w:t>
      </w:r>
      <w:r w:rsidRPr="0077071B">
        <w:rPr>
          <w:color w:val="000000"/>
          <w:spacing w:val="-4"/>
        </w:rPr>
        <w:t>у</w:t>
      </w:r>
      <w:r w:rsidRPr="0077071B">
        <w:rPr>
          <w:color w:val="000000"/>
        </w:rPr>
        <w:t>рсі дома</w:t>
      </w:r>
      <w:r w:rsidRPr="0077071B">
        <w:rPr>
          <w:color w:val="000000"/>
          <w:spacing w:val="-3"/>
        </w:rPr>
        <w:t>ш</w:t>
      </w:r>
      <w:r w:rsidRPr="0077071B">
        <w:rPr>
          <w:color w:val="000000"/>
        </w:rPr>
        <w:t>ня контрольна</w:t>
      </w:r>
      <w:r w:rsidRPr="0077071B">
        <w:rPr>
          <w:color w:val="000000"/>
          <w:spacing w:val="59"/>
        </w:rPr>
        <w:t xml:space="preserve"> </w:t>
      </w:r>
      <w:r w:rsidRPr="0077071B">
        <w:rPr>
          <w:color w:val="000000"/>
        </w:rPr>
        <w:t>робот</w:t>
      </w:r>
      <w:r w:rsidRPr="0077071B">
        <w:rPr>
          <w:color w:val="000000"/>
          <w:spacing w:val="-3"/>
        </w:rPr>
        <w:t>а</w:t>
      </w:r>
      <w:r w:rsidRPr="0077071B">
        <w:rPr>
          <w:color w:val="000000"/>
          <w:spacing w:val="56"/>
        </w:rPr>
        <w:t xml:space="preserve"> </w:t>
      </w:r>
      <w:r w:rsidRPr="0077071B">
        <w:rPr>
          <w:color w:val="000000"/>
        </w:rPr>
        <w:t>має</w:t>
      </w:r>
      <w:r w:rsidRPr="0077071B">
        <w:rPr>
          <w:color w:val="000000"/>
          <w:spacing w:val="58"/>
        </w:rPr>
        <w:t xml:space="preserve"> </w:t>
      </w:r>
      <w:r w:rsidRPr="0077071B">
        <w:rPr>
          <w:color w:val="000000"/>
        </w:rPr>
        <w:t>н</w:t>
      </w:r>
      <w:r w:rsidRPr="0077071B">
        <w:rPr>
          <w:color w:val="000000"/>
          <w:spacing w:val="-3"/>
        </w:rPr>
        <w:t>а</w:t>
      </w:r>
      <w:r w:rsidRPr="0077071B">
        <w:rPr>
          <w:color w:val="000000"/>
          <w:spacing w:val="59"/>
        </w:rPr>
        <w:t xml:space="preserve"> </w:t>
      </w:r>
      <w:r w:rsidRPr="0077071B">
        <w:rPr>
          <w:color w:val="000000"/>
        </w:rPr>
        <w:t>ме</w:t>
      </w:r>
      <w:r w:rsidRPr="0077071B">
        <w:rPr>
          <w:color w:val="000000"/>
          <w:spacing w:val="-3"/>
        </w:rPr>
        <w:t>т</w:t>
      </w:r>
      <w:r w:rsidRPr="0077071B">
        <w:rPr>
          <w:color w:val="000000"/>
        </w:rPr>
        <w:t>і</w:t>
      </w:r>
      <w:r w:rsidRPr="0077071B">
        <w:rPr>
          <w:color w:val="000000"/>
          <w:spacing w:val="59"/>
        </w:rPr>
        <w:t xml:space="preserve"> </w:t>
      </w:r>
      <w:r w:rsidRPr="0077071B">
        <w:rPr>
          <w:color w:val="000000"/>
        </w:rPr>
        <w:t>з</w:t>
      </w:r>
      <w:r w:rsidRPr="0077071B">
        <w:rPr>
          <w:color w:val="000000"/>
          <w:spacing w:val="-3"/>
        </w:rPr>
        <w:t>а</w:t>
      </w:r>
      <w:r w:rsidRPr="0077071B">
        <w:rPr>
          <w:color w:val="000000"/>
        </w:rPr>
        <w:t>кріплення</w:t>
      </w:r>
      <w:r w:rsidRPr="0077071B">
        <w:rPr>
          <w:color w:val="000000"/>
          <w:spacing w:val="-3"/>
        </w:rPr>
        <w:t>,</w:t>
      </w:r>
      <w:r w:rsidRPr="0077071B">
        <w:rPr>
          <w:color w:val="000000"/>
          <w:spacing w:val="59"/>
        </w:rPr>
        <w:t xml:space="preserve"> </w:t>
      </w:r>
      <w:r w:rsidRPr="0077071B">
        <w:rPr>
          <w:color w:val="000000"/>
        </w:rPr>
        <w:t>поглибл</w:t>
      </w:r>
      <w:r w:rsidRPr="0077071B">
        <w:rPr>
          <w:color w:val="000000"/>
          <w:spacing w:val="-3"/>
        </w:rPr>
        <w:t>е</w:t>
      </w:r>
      <w:r w:rsidRPr="0077071B">
        <w:rPr>
          <w:color w:val="000000"/>
        </w:rPr>
        <w:t>ння</w:t>
      </w:r>
      <w:r w:rsidRPr="0077071B">
        <w:rPr>
          <w:color w:val="000000"/>
          <w:spacing w:val="59"/>
        </w:rPr>
        <w:t xml:space="preserve"> </w:t>
      </w:r>
      <w:r w:rsidRPr="0077071B">
        <w:rPr>
          <w:color w:val="000000"/>
        </w:rPr>
        <w:t>та</w:t>
      </w:r>
      <w:r w:rsidRPr="0077071B">
        <w:rPr>
          <w:color w:val="000000"/>
          <w:spacing w:val="58"/>
        </w:rPr>
        <w:t xml:space="preserve"> </w:t>
      </w:r>
      <w:r w:rsidRPr="0077071B">
        <w:rPr>
          <w:color w:val="000000"/>
        </w:rPr>
        <w:t>контроль</w:t>
      </w:r>
      <w:r w:rsidRPr="0077071B">
        <w:rPr>
          <w:color w:val="000000"/>
          <w:spacing w:val="59"/>
        </w:rPr>
        <w:t xml:space="preserve"> </w:t>
      </w:r>
      <w:r w:rsidRPr="0077071B">
        <w:rPr>
          <w:color w:val="000000"/>
        </w:rPr>
        <w:t>знан</w:t>
      </w:r>
      <w:r w:rsidRPr="0077071B">
        <w:rPr>
          <w:color w:val="000000"/>
          <w:spacing w:val="-4"/>
        </w:rPr>
        <w:t>ь,</w:t>
      </w:r>
      <w:r w:rsidRPr="0077071B">
        <w:rPr>
          <w:color w:val="000000"/>
        </w:rPr>
        <w:t xml:space="preserve"> отрим</w:t>
      </w:r>
      <w:r w:rsidRPr="0077071B">
        <w:rPr>
          <w:color w:val="000000"/>
          <w:spacing w:val="-3"/>
        </w:rPr>
        <w:t>а</w:t>
      </w:r>
      <w:r w:rsidRPr="0077071B">
        <w:rPr>
          <w:color w:val="000000"/>
        </w:rPr>
        <w:t>них ст</w:t>
      </w:r>
      <w:r w:rsidRPr="0077071B">
        <w:rPr>
          <w:color w:val="000000"/>
          <w:spacing w:val="-4"/>
        </w:rPr>
        <w:t>у</w:t>
      </w:r>
      <w:r w:rsidRPr="0077071B">
        <w:rPr>
          <w:color w:val="000000"/>
        </w:rPr>
        <w:t>ден</w:t>
      </w:r>
      <w:r w:rsidRPr="0077071B">
        <w:rPr>
          <w:color w:val="000000"/>
          <w:spacing w:val="-3"/>
        </w:rPr>
        <w:t>т</w:t>
      </w:r>
      <w:r w:rsidRPr="0077071B">
        <w:rPr>
          <w:color w:val="000000"/>
        </w:rPr>
        <w:t>ами в</w:t>
      </w:r>
      <w:r w:rsidRPr="0077071B">
        <w:rPr>
          <w:color w:val="000000"/>
          <w:spacing w:val="4"/>
        </w:rPr>
        <w:t xml:space="preserve"> </w:t>
      </w:r>
      <w:r w:rsidRPr="0077071B">
        <w:rPr>
          <w:color w:val="000000"/>
        </w:rPr>
        <w:t>процесі вивчення дисципліни та опр</w:t>
      </w:r>
      <w:r w:rsidRPr="0077071B">
        <w:rPr>
          <w:color w:val="000000"/>
          <w:spacing w:val="-3"/>
        </w:rPr>
        <w:t>а</w:t>
      </w:r>
      <w:r w:rsidRPr="0077071B">
        <w:rPr>
          <w:color w:val="000000"/>
        </w:rPr>
        <w:t>цюв</w:t>
      </w:r>
      <w:r w:rsidRPr="0077071B">
        <w:rPr>
          <w:color w:val="000000"/>
          <w:spacing w:val="-3"/>
        </w:rPr>
        <w:t>а</w:t>
      </w:r>
      <w:r w:rsidRPr="0077071B">
        <w:rPr>
          <w:color w:val="000000"/>
        </w:rPr>
        <w:t xml:space="preserve">ння </w:t>
      </w:r>
      <w:r w:rsidR="00703789" w:rsidRPr="0077071B">
        <w:rPr>
          <w:color w:val="000000"/>
        </w:rPr>
        <w:t xml:space="preserve">самостійно </w:t>
      </w:r>
      <w:r w:rsidRPr="0077071B">
        <w:rPr>
          <w:color w:val="000000"/>
        </w:rPr>
        <w:t>додат</w:t>
      </w:r>
      <w:r w:rsidRPr="0077071B">
        <w:rPr>
          <w:color w:val="000000"/>
          <w:spacing w:val="-3"/>
        </w:rPr>
        <w:t>к</w:t>
      </w:r>
      <w:r w:rsidRPr="0077071B">
        <w:rPr>
          <w:color w:val="000000"/>
        </w:rPr>
        <w:t>о</w:t>
      </w:r>
      <w:r w:rsidRPr="0077071B">
        <w:rPr>
          <w:color w:val="000000"/>
          <w:spacing w:val="-3"/>
        </w:rPr>
        <w:t>в</w:t>
      </w:r>
      <w:r w:rsidRPr="0077071B">
        <w:rPr>
          <w:color w:val="000000"/>
        </w:rPr>
        <w:t>их</w:t>
      </w:r>
      <w:r w:rsidRPr="0077071B">
        <w:rPr>
          <w:color w:val="000000"/>
          <w:spacing w:val="34"/>
        </w:rPr>
        <w:t xml:space="preserve"> </w:t>
      </w:r>
      <w:r w:rsidRPr="0077071B">
        <w:rPr>
          <w:color w:val="000000"/>
          <w:spacing w:val="-3"/>
        </w:rPr>
        <w:t>м</w:t>
      </w:r>
      <w:r w:rsidRPr="0077071B">
        <w:rPr>
          <w:color w:val="000000"/>
        </w:rPr>
        <w:t>атеріалів</w:t>
      </w:r>
      <w:r w:rsidRPr="0077071B">
        <w:rPr>
          <w:color w:val="000000"/>
          <w:spacing w:val="34"/>
        </w:rPr>
        <w:t xml:space="preserve"> </w:t>
      </w:r>
      <w:r w:rsidR="00703789" w:rsidRPr="0077071B">
        <w:rPr>
          <w:color w:val="000000"/>
        </w:rPr>
        <w:t xml:space="preserve">щодо </w:t>
      </w:r>
      <w:r w:rsidR="00F871EB" w:rsidRPr="0077071B">
        <w:rPr>
          <w:color w:val="000000"/>
        </w:rPr>
        <w:t>по</w:t>
      </w:r>
      <w:r w:rsidR="00EE163C">
        <w:rPr>
          <w:color w:val="000000"/>
        </w:rPr>
        <w:t>є</w:t>
      </w:r>
      <w:r w:rsidR="00F871EB" w:rsidRPr="0077071B">
        <w:rPr>
          <w:color w:val="000000"/>
        </w:rPr>
        <w:t xml:space="preserve">днання біотехнологічних процесів отримання водню за використання </w:t>
      </w:r>
      <w:proofErr w:type="spellStart"/>
      <w:r w:rsidR="00F871EB" w:rsidRPr="0077071B">
        <w:rPr>
          <w:color w:val="000000"/>
        </w:rPr>
        <w:t>темнового</w:t>
      </w:r>
      <w:proofErr w:type="spellEnd"/>
      <w:r w:rsidR="00F871EB" w:rsidRPr="0077071B">
        <w:rPr>
          <w:color w:val="000000"/>
        </w:rPr>
        <w:t xml:space="preserve"> зброджування, за використання світла та мікробного паливного елемента</w:t>
      </w:r>
      <w:r w:rsidR="00703789" w:rsidRPr="0077071B">
        <w:rPr>
          <w:color w:val="000000"/>
        </w:rPr>
        <w:t xml:space="preserve">, для  формування здатності </w:t>
      </w:r>
      <w:r w:rsidR="00703789" w:rsidRPr="0077071B">
        <w:rPr>
          <w:lang w:eastAsia="ru-RU"/>
        </w:rPr>
        <w:t xml:space="preserve">комплексно аналізувати </w:t>
      </w:r>
      <w:r w:rsidR="00F871EB" w:rsidRPr="0077071B">
        <w:rPr>
          <w:lang w:eastAsia="ru-RU"/>
        </w:rPr>
        <w:t>біотехнологічні</w:t>
      </w:r>
      <w:r w:rsidR="00703789" w:rsidRPr="0077071B">
        <w:rPr>
          <w:lang w:eastAsia="ru-RU"/>
        </w:rPr>
        <w:t xml:space="preserve">  процеси на молекулярному та клітинному рівнях; та  використовувати знання про шляхи </w:t>
      </w:r>
      <w:r w:rsidR="00B201AF" w:rsidRPr="0077071B">
        <w:rPr>
          <w:lang w:eastAsia="ru-RU"/>
        </w:rPr>
        <w:t>утворення водню мікроорганізмами д</w:t>
      </w:r>
      <w:r w:rsidR="00703789" w:rsidRPr="0077071B">
        <w:rPr>
          <w:lang w:eastAsia="ru-RU"/>
        </w:rPr>
        <w:t>ля вдосконалення біотехнологій їх одержання.</w:t>
      </w:r>
    </w:p>
    <w:p w14:paraId="6A0B04B1" w14:textId="1EC83307" w:rsidR="00703789" w:rsidRPr="0077071B" w:rsidRDefault="00703789" w:rsidP="00703789">
      <w:pPr>
        <w:spacing w:line="360" w:lineRule="auto"/>
        <w:ind w:firstLine="360"/>
        <w:jc w:val="both"/>
        <w:rPr>
          <w:sz w:val="28"/>
          <w:szCs w:val="28"/>
          <w:lang w:val="uk-UA"/>
        </w:rPr>
      </w:pPr>
      <w:r w:rsidRPr="0077071B">
        <w:rPr>
          <w:sz w:val="28"/>
          <w:szCs w:val="28"/>
          <w:lang w:val="uk-UA"/>
        </w:rPr>
        <w:t xml:space="preserve">Метою виконання ДКР є </w:t>
      </w:r>
      <w:r w:rsidR="00B201AF" w:rsidRPr="0077071B">
        <w:rPr>
          <w:sz w:val="28"/>
          <w:szCs w:val="28"/>
          <w:lang w:val="uk-UA"/>
        </w:rPr>
        <w:t>створення біотехнологічного процесу отримання водню за різних умов, вплив зміни параметрів на вихід водню та шляхи протидії проблемам</w:t>
      </w:r>
      <w:r w:rsidR="00EE163C">
        <w:rPr>
          <w:sz w:val="28"/>
          <w:szCs w:val="28"/>
          <w:lang w:val="uk-UA"/>
        </w:rPr>
        <w:t>, що виникли</w:t>
      </w:r>
      <w:r w:rsidR="00B201AF" w:rsidRPr="0077071B">
        <w:rPr>
          <w:sz w:val="28"/>
          <w:szCs w:val="28"/>
          <w:lang w:val="uk-UA"/>
        </w:rPr>
        <w:t xml:space="preserve">. </w:t>
      </w:r>
    </w:p>
    <w:p w14:paraId="43BFE90B" w14:textId="77777777" w:rsidR="004C47DF" w:rsidRPr="0077071B" w:rsidRDefault="004C47DF" w:rsidP="00703789">
      <w:pPr>
        <w:spacing w:line="360" w:lineRule="auto"/>
        <w:ind w:firstLine="360"/>
        <w:jc w:val="both"/>
        <w:rPr>
          <w:sz w:val="28"/>
          <w:szCs w:val="28"/>
          <w:lang w:val="uk-UA"/>
        </w:rPr>
      </w:pPr>
      <w:r w:rsidRPr="0077071B">
        <w:rPr>
          <w:sz w:val="28"/>
          <w:szCs w:val="28"/>
          <w:lang w:val="uk-UA"/>
        </w:rPr>
        <w:t>В процесі виконання ДКР студент опановує такі компетентності:</w:t>
      </w:r>
    </w:p>
    <w:p w14:paraId="345C36AB" w14:textId="77777777" w:rsidR="00FF54F8" w:rsidRPr="0077071B" w:rsidRDefault="00DD1933" w:rsidP="00292D07">
      <w:pPr>
        <w:numPr>
          <w:ilvl w:val="0"/>
          <w:numId w:val="32"/>
        </w:numPr>
        <w:spacing w:line="360" w:lineRule="auto"/>
        <w:jc w:val="both"/>
        <w:rPr>
          <w:sz w:val="28"/>
          <w:szCs w:val="28"/>
          <w:lang w:val="uk-UA"/>
        </w:rPr>
      </w:pPr>
      <w:r w:rsidRPr="0077071B">
        <w:rPr>
          <w:sz w:val="28"/>
          <w:szCs w:val="28"/>
          <w:lang w:val="uk-UA"/>
        </w:rPr>
        <w:t>з</w:t>
      </w:r>
      <w:r w:rsidR="00FF54F8" w:rsidRPr="0077071B">
        <w:rPr>
          <w:sz w:val="28"/>
          <w:szCs w:val="28"/>
          <w:lang w:val="uk-UA"/>
        </w:rPr>
        <w:t>датність розв’язувати складні спеціалізовані задачі та практичні проблеми, що характеризуються комплексністю та невизначеністю умов у біотехнології та біоінженерії</w:t>
      </w:r>
      <w:r w:rsidRPr="0077071B">
        <w:rPr>
          <w:sz w:val="28"/>
          <w:szCs w:val="28"/>
          <w:lang w:val="uk-UA"/>
        </w:rPr>
        <w:t>;</w:t>
      </w:r>
    </w:p>
    <w:p w14:paraId="50AA18A2" w14:textId="77777777" w:rsidR="00FF54F8" w:rsidRPr="0077071B" w:rsidRDefault="00DD1933" w:rsidP="00292D07">
      <w:pPr>
        <w:numPr>
          <w:ilvl w:val="0"/>
          <w:numId w:val="32"/>
        </w:numPr>
        <w:spacing w:line="360" w:lineRule="auto"/>
        <w:jc w:val="both"/>
        <w:rPr>
          <w:sz w:val="28"/>
          <w:szCs w:val="28"/>
          <w:lang w:val="uk-UA"/>
        </w:rPr>
      </w:pPr>
      <w:r w:rsidRPr="0077071B">
        <w:rPr>
          <w:sz w:val="28"/>
          <w:szCs w:val="28"/>
          <w:lang w:val="uk-UA"/>
        </w:rPr>
        <w:t>н</w:t>
      </w:r>
      <w:r w:rsidR="00FF54F8" w:rsidRPr="0077071B">
        <w:rPr>
          <w:sz w:val="28"/>
          <w:szCs w:val="28"/>
          <w:lang w:val="uk-UA"/>
        </w:rPr>
        <w:t>авички використання інформаційних і комунікаційних технологій</w:t>
      </w:r>
      <w:r w:rsidRPr="0077071B">
        <w:rPr>
          <w:sz w:val="28"/>
          <w:szCs w:val="28"/>
          <w:lang w:val="uk-UA"/>
        </w:rPr>
        <w:t>;</w:t>
      </w:r>
      <w:r w:rsidR="00FF54F8" w:rsidRPr="0077071B">
        <w:rPr>
          <w:sz w:val="28"/>
          <w:szCs w:val="28"/>
          <w:lang w:val="uk-UA"/>
        </w:rPr>
        <w:t xml:space="preserve"> </w:t>
      </w:r>
    </w:p>
    <w:p w14:paraId="287FE8E0" w14:textId="77777777" w:rsidR="00FF54F8" w:rsidRPr="0077071B" w:rsidRDefault="00DD1933" w:rsidP="00D247CB">
      <w:pPr>
        <w:spacing w:line="360" w:lineRule="auto"/>
        <w:ind w:left="720" w:hanging="436"/>
        <w:jc w:val="both"/>
        <w:rPr>
          <w:sz w:val="28"/>
          <w:szCs w:val="28"/>
          <w:lang w:val="uk-UA"/>
        </w:rPr>
      </w:pPr>
      <w:r w:rsidRPr="0077071B">
        <w:rPr>
          <w:sz w:val="28"/>
          <w:szCs w:val="28"/>
          <w:lang w:val="uk-UA"/>
        </w:rPr>
        <w:t>. - з</w:t>
      </w:r>
      <w:r w:rsidR="00FF54F8" w:rsidRPr="0077071B">
        <w:rPr>
          <w:sz w:val="28"/>
          <w:szCs w:val="28"/>
          <w:lang w:val="uk-UA"/>
        </w:rPr>
        <w:t>датність вчитися і оволодівати сучасни</w:t>
      </w:r>
      <w:r w:rsidRPr="0077071B">
        <w:rPr>
          <w:sz w:val="28"/>
          <w:szCs w:val="28"/>
          <w:lang w:val="uk-UA"/>
        </w:rPr>
        <w:t>ми знаннями</w:t>
      </w:r>
      <w:r w:rsidR="00292D07" w:rsidRPr="0077071B">
        <w:rPr>
          <w:sz w:val="28"/>
          <w:szCs w:val="28"/>
          <w:lang w:val="uk-UA"/>
        </w:rPr>
        <w:t>;</w:t>
      </w:r>
    </w:p>
    <w:p w14:paraId="4E15B40A" w14:textId="77777777" w:rsidR="00DD1933" w:rsidRPr="0077071B" w:rsidRDefault="00DD1933" w:rsidP="00D247CB">
      <w:pPr>
        <w:numPr>
          <w:ilvl w:val="0"/>
          <w:numId w:val="32"/>
        </w:numPr>
        <w:spacing w:line="360" w:lineRule="auto"/>
        <w:ind w:hanging="294"/>
        <w:jc w:val="both"/>
        <w:rPr>
          <w:sz w:val="28"/>
          <w:szCs w:val="28"/>
          <w:lang w:val="uk-UA"/>
        </w:rPr>
      </w:pPr>
      <w:r w:rsidRPr="0077071B">
        <w:rPr>
          <w:sz w:val="28"/>
          <w:szCs w:val="28"/>
          <w:lang w:val="uk-UA"/>
        </w:rPr>
        <w:t>здатність використовувати методології проектування виробництв біотехнологічних продуктів різного призначення</w:t>
      </w:r>
      <w:r w:rsidR="00D247CB" w:rsidRPr="0077071B">
        <w:rPr>
          <w:sz w:val="28"/>
          <w:szCs w:val="28"/>
          <w:lang w:val="uk-UA"/>
        </w:rPr>
        <w:t>;</w:t>
      </w:r>
      <w:r w:rsidRPr="0077071B">
        <w:rPr>
          <w:sz w:val="28"/>
          <w:szCs w:val="28"/>
          <w:lang w:val="uk-UA"/>
        </w:rPr>
        <w:t xml:space="preserve"> </w:t>
      </w:r>
    </w:p>
    <w:p w14:paraId="31A8B53B" w14:textId="77777777" w:rsidR="00DD1933" w:rsidRPr="0077071B" w:rsidRDefault="00DD1933" w:rsidP="00D247CB">
      <w:pPr>
        <w:numPr>
          <w:ilvl w:val="0"/>
          <w:numId w:val="32"/>
        </w:numPr>
        <w:spacing w:line="360" w:lineRule="auto"/>
        <w:ind w:hanging="294"/>
        <w:jc w:val="both"/>
        <w:rPr>
          <w:sz w:val="28"/>
          <w:szCs w:val="28"/>
          <w:lang w:val="uk-UA"/>
        </w:rPr>
      </w:pPr>
      <w:r w:rsidRPr="0077071B">
        <w:rPr>
          <w:sz w:val="28"/>
          <w:szCs w:val="28"/>
          <w:lang w:val="uk-UA"/>
        </w:rPr>
        <w:t>здатність складати технологічні схеми виробництв біотехнологічних продуктів різного призначення</w:t>
      </w:r>
      <w:r w:rsidR="00D247CB" w:rsidRPr="0077071B">
        <w:rPr>
          <w:sz w:val="28"/>
          <w:szCs w:val="28"/>
          <w:lang w:val="uk-UA"/>
        </w:rPr>
        <w:t>;</w:t>
      </w:r>
      <w:r w:rsidRPr="0077071B">
        <w:rPr>
          <w:sz w:val="28"/>
          <w:szCs w:val="28"/>
          <w:lang w:val="uk-UA"/>
        </w:rPr>
        <w:t xml:space="preserve"> </w:t>
      </w:r>
    </w:p>
    <w:p w14:paraId="303D6ADB" w14:textId="77777777" w:rsidR="004C47DF" w:rsidRPr="0077071B" w:rsidRDefault="004C47DF" w:rsidP="00D247CB">
      <w:pPr>
        <w:numPr>
          <w:ilvl w:val="0"/>
          <w:numId w:val="32"/>
        </w:numPr>
        <w:spacing w:line="360" w:lineRule="auto"/>
        <w:ind w:hanging="294"/>
        <w:jc w:val="both"/>
        <w:rPr>
          <w:sz w:val="28"/>
          <w:szCs w:val="28"/>
          <w:lang w:val="uk-UA"/>
        </w:rPr>
      </w:pPr>
      <w:r w:rsidRPr="0077071B">
        <w:rPr>
          <w:sz w:val="28"/>
          <w:szCs w:val="28"/>
          <w:lang w:val="uk-UA"/>
        </w:rPr>
        <w:t xml:space="preserve"> аналізу існуючих технологій виробництва </w:t>
      </w:r>
      <w:proofErr w:type="spellStart"/>
      <w:r w:rsidRPr="0077071B">
        <w:rPr>
          <w:sz w:val="28"/>
          <w:szCs w:val="28"/>
          <w:lang w:val="uk-UA"/>
        </w:rPr>
        <w:t>біоводню</w:t>
      </w:r>
      <w:proofErr w:type="spellEnd"/>
      <w:r w:rsidRPr="0077071B">
        <w:rPr>
          <w:sz w:val="28"/>
          <w:szCs w:val="28"/>
          <w:lang w:val="uk-UA"/>
        </w:rPr>
        <w:t>;</w:t>
      </w:r>
    </w:p>
    <w:p w14:paraId="3F3925E8" w14:textId="77777777" w:rsidR="004C47DF" w:rsidRPr="0077071B" w:rsidRDefault="004C47DF" w:rsidP="00703789">
      <w:pPr>
        <w:spacing w:line="360" w:lineRule="auto"/>
        <w:ind w:firstLine="360"/>
        <w:jc w:val="both"/>
        <w:rPr>
          <w:sz w:val="28"/>
          <w:szCs w:val="28"/>
          <w:lang w:val="uk-UA"/>
        </w:rPr>
      </w:pPr>
      <w:r w:rsidRPr="0077071B">
        <w:rPr>
          <w:color w:val="000000"/>
          <w:sz w:val="28"/>
          <w:szCs w:val="28"/>
          <w:lang w:val="uk-UA"/>
        </w:rPr>
        <w:lastRenderedPageBreak/>
        <w:t>- проєктування виробництва за відомими промисловими або удосконаленими лабораторними схемами одержання водню;</w:t>
      </w:r>
    </w:p>
    <w:p w14:paraId="0E7000AA" w14:textId="015A68D1" w:rsidR="004C47DF" w:rsidRPr="0077071B" w:rsidRDefault="004C47DF" w:rsidP="00703789">
      <w:pPr>
        <w:spacing w:line="360" w:lineRule="auto"/>
        <w:ind w:firstLine="360"/>
        <w:jc w:val="both"/>
        <w:rPr>
          <w:sz w:val="28"/>
          <w:szCs w:val="28"/>
          <w:lang w:val="uk-UA"/>
        </w:rPr>
      </w:pPr>
      <w:r w:rsidRPr="0077071B">
        <w:rPr>
          <w:sz w:val="28"/>
          <w:szCs w:val="28"/>
          <w:lang w:val="uk-UA"/>
        </w:rPr>
        <w:t xml:space="preserve"> та отримує такі </w:t>
      </w:r>
      <w:r w:rsidR="00EE163C">
        <w:rPr>
          <w:sz w:val="28"/>
          <w:szCs w:val="28"/>
          <w:lang w:val="uk-UA"/>
        </w:rPr>
        <w:t>р</w:t>
      </w:r>
      <w:r w:rsidRPr="0077071B">
        <w:rPr>
          <w:sz w:val="28"/>
          <w:szCs w:val="28"/>
          <w:lang w:val="uk-UA"/>
        </w:rPr>
        <w:t>езультати навчання:</w:t>
      </w:r>
    </w:p>
    <w:p w14:paraId="79D622E4" w14:textId="77777777" w:rsidR="00DD1933" w:rsidRPr="0077071B" w:rsidRDefault="00D247CB" w:rsidP="00703789">
      <w:pPr>
        <w:spacing w:line="360" w:lineRule="auto"/>
        <w:ind w:firstLine="360"/>
        <w:jc w:val="both"/>
        <w:rPr>
          <w:sz w:val="28"/>
          <w:szCs w:val="28"/>
          <w:lang w:val="uk-UA"/>
        </w:rPr>
      </w:pPr>
      <w:r w:rsidRPr="0077071B">
        <w:rPr>
          <w:sz w:val="28"/>
          <w:szCs w:val="28"/>
          <w:lang w:val="uk-UA"/>
        </w:rPr>
        <w:t xml:space="preserve">- </w:t>
      </w:r>
      <w:r w:rsidR="00DD1933" w:rsidRPr="0077071B">
        <w:rPr>
          <w:sz w:val="28"/>
          <w:szCs w:val="28"/>
          <w:lang w:val="uk-UA"/>
        </w:rPr>
        <w:t xml:space="preserve"> вміти аналізувати та проектувати спеціальні біотехнологічні виробництва із виготовлення продукції різного функціонального та галузевого призначення </w:t>
      </w:r>
    </w:p>
    <w:p w14:paraId="27057A51" w14:textId="77777777" w:rsidR="004C47DF" w:rsidRPr="0077071B" w:rsidRDefault="00DD1933" w:rsidP="00703789">
      <w:pPr>
        <w:spacing w:line="360" w:lineRule="auto"/>
        <w:ind w:firstLine="360"/>
        <w:jc w:val="both"/>
        <w:rPr>
          <w:sz w:val="28"/>
          <w:szCs w:val="28"/>
          <w:lang w:val="uk-UA"/>
        </w:rPr>
      </w:pPr>
      <w:r w:rsidRPr="0077071B">
        <w:rPr>
          <w:sz w:val="28"/>
          <w:szCs w:val="28"/>
          <w:lang w:val="uk-UA"/>
        </w:rPr>
        <w:t>- вміти використовувати знання про шляхи біосинтезу практично цінних метаболітів для вдосконалення біотехнологій їх одержання.</w:t>
      </w:r>
    </w:p>
    <w:p w14:paraId="18324813" w14:textId="0473C22B" w:rsidR="00703789" w:rsidRPr="0077071B" w:rsidRDefault="00703789" w:rsidP="00703789">
      <w:pPr>
        <w:pStyle w:val="31"/>
        <w:spacing w:before="0" w:line="360" w:lineRule="auto"/>
        <w:ind w:firstLine="360"/>
        <w:rPr>
          <w:szCs w:val="28"/>
        </w:rPr>
      </w:pPr>
      <w:r w:rsidRPr="0077071B">
        <w:rPr>
          <w:szCs w:val="28"/>
        </w:rPr>
        <w:t>В процес</w:t>
      </w:r>
      <w:r w:rsidR="00133086">
        <w:rPr>
          <w:szCs w:val="28"/>
        </w:rPr>
        <w:t>і виконання домашньої контрольної роботи</w:t>
      </w:r>
      <w:r w:rsidRPr="0077071B">
        <w:rPr>
          <w:szCs w:val="28"/>
        </w:rPr>
        <w:t xml:space="preserve"> студент повин</w:t>
      </w:r>
      <w:r w:rsidR="00D247CB" w:rsidRPr="0077071B">
        <w:rPr>
          <w:szCs w:val="28"/>
        </w:rPr>
        <w:t>ен розглянути наступні питання:</w:t>
      </w:r>
      <w:r w:rsidRPr="0077071B">
        <w:rPr>
          <w:szCs w:val="28"/>
        </w:rPr>
        <w:t xml:space="preserve"> </w:t>
      </w:r>
    </w:p>
    <w:p w14:paraId="5C03C1CA" w14:textId="78FCDDA4" w:rsidR="00703789" w:rsidRPr="0077071B" w:rsidRDefault="00133086" w:rsidP="00703789">
      <w:pPr>
        <w:pStyle w:val="31"/>
        <w:numPr>
          <w:ilvl w:val="0"/>
          <w:numId w:val="9"/>
        </w:numPr>
        <w:spacing w:before="0" w:line="360" w:lineRule="auto"/>
        <w:rPr>
          <w:szCs w:val="28"/>
        </w:rPr>
      </w:pPr>
      <w:r>
        <w:rPr>
          <w:szCs w:val="28"/>
        </w:rPr>
        <w:t>н</w:t>
      </w:r>
      <w:r w:rsidR="00703789" w:rsidRPr="0077071B">
        <w:rPr>
          <w:szCs w:val="28"/>
        </w:rPr>
        <w:t xml:space="preserve">адати загальну </w:t>
      </w:r>
      <w:r w:rsidR="00B201AF" w:rsidRPr="0077071B">
        <w:rPr>
          <w:szCs w:val="28"/>
        </w:rPr>
        <w:t xml:space="preserve">технологічну </w:t>
      </w:r>
      <w:r w:rsidR="00703789" w:rsidRPr="0077071B">
        <w:rPr>
          <w:szCs w:val="28"/>
        </w:rPr>
        <w:t xml:space="preserve">схему </w:t>
      </w:r>
      <w:r w:rsidR="00B201AF" w:rsidRPr="0077071B">
        <w:rPr>
          <w:szCs w:val="28"/>
        </w:rPr>
        <w:t xml:space="preserve">біотехнологічного процесу продукування водню мікроорганізмами за використання різних субстратів </w:t>
      </w:r>
      <w:r w:rsidR="00B201AF" w:rsidRPr="00EE163C">
        <w:rPr>
          <w:szCs w:val="28"/>
        </w:rPr>
        <w:t>та опис</w:t>
      </w:r>
      <w:r w:rsidR="00EE163C" w:rsidRPr="00F86B5B">
        <w:rPr>
          <w:szCs w:val="28"/>
        </w:rPr>
        <w:t>а</w:t>
      </w:r>
      <w:r w:rsidR="00B201AF" w:rsidRPr="00EE163C">
        <w:rPr>
          <w:szCs w:val="28"/>
        </w:rPr>
        <w:t>ти її</w:t>
      </w:r>
      <w:r w:rsidR="00703789" w:rsidRPr="0077071B">
        <w:rPr>
          <w:szCs w:val="28"/>
        </w:rPr>
        <w:t>;</w:t>
      </w:r>
    </w:p>
    <w:p w14:paraId="172E47C3" w14:textId="17CFC661" w:rsidR="00B201AF" w:rsidRPr="0077071B" w:rsidRDefault="00133086" w:rsidP="00703789">
      <w:pPr>
        <w:pStyle w:val="31"/>
        <w:numPr>
          <w:ilvl w:val="0"/>
          <w:numId w:val="9"/>
        </w:numPr>
        <w:spacing w:before="0" w:line="360" w:lineRule="auto"/>
        <w:rPr>
          <w:szCs w:val="28"/>
        </w:rPr>
      </w:pPr>
      <w:r>
        <w:rPr>
          <w:szCs w:val="28"/>
        </w:rPr>
        <w:t>р</w:t>
      </w:r>
      <w:r w:rsidR="00B201AF" w:rsidRPr="0077071B">
        <w:rPr>
          <w:szCs w:val="28"/>
        </w:rPr>
        <w:t>озглянути причини зміни раціональних параметрів процесу;</w:t>
      </w:r>
    </w:p>
    <w:p w14:paraId="6583D476" w14:textId="18FA3D00" w:rsidR="00B201AF" w:rsidRPr="0077071B" w:rsidRDefault="00133086" w:rsidP="00B201AF">
      <w:pPr>
        <w:pStyle w:val="31"/>
        <w:numPr>
          <w:ilvl w:val="0"/>
          <w:numId w:val="9"/>
        </w:numPr>
        <w:spacing w:before="0" w:line="360" w:lineRule="auto"/>
        <w:rPr>
          <w:szCs w:val="28"/>
        </w:rPr>
      </w:pPr>
      <w:r>
        <w:rPr>
          <w:szCs w:val="28"/>
        </w:rPr>
        <w:t>на</w:t>
      </w:r>
      <w:r w:rsidR="00B201AF" w:rsidRPr="0077071B">
        <w:rPr>
          <w:szCs w:val="28"/>
        </w:rPr>
        <w:t>вести механізми регуляції параметрів та виведення їх до раціонального рівня;</w:t>
      </w:r>
    </w:p>
    <w:p w14:paraId="0D7A9DCB" w14:textId="5302E099" w:rsidR="00703789" w:rsidRPr="0077071B" w:rsidRDefault="00133086" w:rsidP="00B201AF">
      <w:pPr>
        <w:pStyle w:val="31"/>
        <w:numPr>
          <w:ilvl w:val="0"/>
          <w:numId w:val="9"/>
        </w:numPr>
        <w:spacing w:before="0" w:line="360" w:lineRule="auto"/>
        <w:rPr>
          <w:szCs w:val="28"/>
        </w:rPr>
      </w:pPr>
      <w:r>
        <w:rPr>
          <w:szCs w:val="28"/>
        </w:rPr>
        <w:t>н</w:t>
      </w:r>
      <w:r w:rsidR="00B201AF" w:rsidRPr="0077071B">
        <w:rPr>
          <w:szCs w:val="28"/>
        </w:rPr>
        <w:t>авес</w:t>
      </w:r>
      <w:r w:rsidR="00703789" w:rsidRPr="0077071B">
        <w:rPr>
          <w:szCs w:val="28"/>
        </w:rPr>
        <w:t xml:space="preserve">ти </w:t>
      </w:r>
      <w:r w:rsidR="00D247CB" w:rsidRPr="0077071B">
        <w:rPr>
          <w:szCs w:val="28"/>
        </w:rPr>
        <w:t>механізм утворення водню</w:t>
      </w:r>
      <w:r w:rsidR="00B201AF" w:rsidRPr="0077071B">
        <w:rPr>
          <w:szCs w:val="28"/>
        </w:rPr>
        <w:t xml:space="preserve"> за використання тих чи інших видів мікроорганізмів</w:t>
      </w:r>
      <w:r w:rsidR="00703789" w:rsidRPr="0077071B">
        <w:rPr>
          <w:szCs w:val="28"/>
        </w:rPr>
        <w:t>;</w:t>
      </w:r>
      <w:r w:rsidR="00B201AF" w:rsidRPr="0077071B">
        <w:rPr>
          <w:szCs w:val="28"/>
        </w:rPr>
        <w:t xml:space="preserve"> н</w:t>
      </w:r>
      <w:r w:rsidR="00703789" w:rsidRPr="0077071B">
        <w:rPr>
          <w:szCs w:val="28"/>
        </w:rPr>
        <w:t xml:space="preserve">авести ферменти та коферменти чи </w:t>
      </w:r>
      <w:proofErr w:type="spellStart"/>
      <w:r w:rsidR="00703789" w:rsidRPr="0077071B">
        <w:rPr>
          <w:szCs w:val="28"/>
        </w:rPr>
        <w:t>кофактори</w:t>
      </w:r>
      <w:proofErr w:type="spellEnd"/>
      <w:r w:rsidR="00B201AF" w:rsidRPr="0077071B">
        <w:rPr>
          <w:szCs w:val="28"/>
        </w:rPr>
        <w:t>, які приймають участь у реакціях</w:t>
      </w:r>
      <w:r w:rsidR="00703789" w:rsidRPr="0077071B">
        <w:rPr>
          <w:szCs w:val="28"/>
        </w:rPr>
        <w:t>;</w:t>
      </w:r>
    </w:p>
    <w:p w14:paraId="34042FF1" w14:textId="32007AA7" w:rsidR="00703789" w:rsidRPr="0077071B" w:rsidRDefault="00133086" w:rsidP="00703789">
      <w:pPr>
        <w:pStyle w:val="31"/>
        <w:numPr>
          <w:ilvl w:val="0"/>
          <w:numId w:val="9"/>
        </w:numPr>
        <w:spacing w:before="0" w:line="360" w:lineRule="auto"/>
        <w:rPr>
          <w:szCs w:val="28"/>
        </w:rPr>
      </w:pPr>
      <w:r>
        <w:rPr>
          <w:szCs w:val="28"/>
        </w:rPr>
        <w:t>н</w:t>
      </w:r>
      <w:r w:rsidR="00B201AF" w:rsidRPr="0077071B">
        <w:rPr>
          <w:szCs w:val="28"/>
        </w:rPr>
        <w:t>авести переваги та недоліки біотехнології, що пропонується</w:t>
      </w:r>
      <w:r w:rsidR="00703789" w:rsidRPr="0077071B">
        <w:rPr>
          <w:szCs w:val="28"/>
        </w:rPr>
        <w:t>;</w:t>
      </w:r>
    </w:p>
    <w:p w14:paraId="1FAFF710" w14:textId="0F433517" w:rsidR="00703789" w:rsidRPr="0077071B" w:rsidRDefault="00956AF3" w:rsidP="00703789">
      <w:pPr>
        <w:pStyle w:val="31"/>
        <w:numPr>
          <w:ilvl w:val="0"/>
          <w:numId w:val="9"/>
        </w:numPr>
        <w:spacing w:before="0" w:line="360" w:lineRule="auto"/>
        <w:rPr>
          <w:szCs w:val="28"/>
        </w:rPr>
      </w:pPr>
      <w:r>
        <w:rPr>
          <w:szCs w:val="28"/>
        </w:rPr>
        <w:t>о</w:t>
      </w:r>
      <w:r w:rsidRPr="0077071B">
        <w:rPr>
          <w:szCs w:val="28"/>
        </w:rPr>
        <w:t>бґрунтувати</w:t>
      </w:r>
      <w:r w:rsidR="00B201AF" w:rsidRPr="0077071B">
        <w:rPr>
          <w:szCs w:val="28"/>
        </w:rPr>
        <w:t xml:space="preserve"> метод підготовки сировини</w:t>
      </w:r>
      <w:r w:rsidR="00703789" w:rsidRPr="0077071B">
        <w:rPr>
          <w:szCs w:val="28"/>
        </w:rPr>
        <w:t xml:space="preserve">; </w:t>
      </w:r>
    </w:p>
    <w:p w14:paraId="3CA5D15E" w14:textId="352DA998" w:rsidR="00703789" w:rsidRPr="0077071B" w:rsidRDefault="00133086" w:rsidP="00703789">
      <w:pPr>
        <w:pStyle w:val="31"/>
        <w:numPr>
          <w:ilvl w:val="0"/>
          <w:numId w:val="9"/>
        </w:numPr>
        <w:spacing w:before="0" w:line="360" w:lineRule="auto"/>
        <w:rPr>
          <w:szCs w:val="28"/>
        </w:rPr>
      </w:pPr>
      <w:r>
        <w:rPr>
          <w:szCs w:val="28"/>
        </w:rPr>
        <w:t>з</w:t>
      </w:r>
      <w:r w:rsidR="00703789" w:rsidRPr="0077071B">
        <w:rPr>
          <w:szCs w:val="28"/>
        </w:rPr>
        <w:t xml:space="preserve">робити висновок щодо </w:t>
      </w:r>
      <w:r w:rsidR="00B201AF" w:rsidRPr="0077071B">
        <w:rPr>
          <w:szCs w:val="28"/>
        </w:rPr>
        <w:t>запропонованої технології</w:t>
      </w:r>
      <w:r w:rsidR="00703789" w:rsidRPr="0077071B">
        <w:rPr>
          <w:szCs w:val="28"/>
        </w:rPr>
        <w:t>;</w:t>
      </w:r>
    </w:p>
    <w:p w14:paraId="405DD199" w14:textId="33D009CE" w:rsidR="00703789" w:rsidRPr="0077071B" w:rsidRDefault="00133086" w:rsidP="00703789">
      <w:pPr>
        <w:pStyle w:val="31"/>
        <w:numPr>
          <w:ilvl w:val="0"/>
          <w:numId w:val="9"/>
        </w:numPr>
        <w:spacing w:before="0" w:line="360" w:lineRule="auto"/>
        <w:rPr>
          <w:szCs w:val="28"/>
        </w:rPr>
      </w:pPr>
      <w:r>
        <w:rPr>
          <w:szCs w:val="28"/>
        </w:rPr>
        <w:t>о</w:t>
      </w:r>
      <w:r w:rsidR="00703789" w:rsidRPr="0077071B">
        <w:rPr>
          <w:szCs w:val="28"/>
        </w:rPr>
        <w:t>формити роботу.</w:t>
      </w:r>
    </w:p>
    <w:p w14:paraId="6A3EBB3D" w14:textId="2705792F" w:rsidR="000A2791" w:rsidRPr="0077071B" w:rsidRDefault="000A2791" w:rsidP="00370088">
      <w:pPr>
        <w:pStyle w:val="31"/>
        <w:spacing w:before="0" w:line="360" w:lineRule="auto"/>
        <w:ind w:firstLine="0"/>
        <w:rPr>
          <w:szCs w:val="28"/>
        </w:rPr>
      </w:pPr>
      <w:r w:rsidRPr="0077071B">
        <w:rPr>
          <w:szCs w:val="28"/>
        </w:rPr>
        <w:t>Оцінювання ДКР відбувається відповідно рейтингової системи оцінювання знань, що надана</w:t>
      </w:r>
      <w:r w:rsidR="00EE163C">
        <w:rPr>
          <w:szCs w:val="28"/>
        </w:rPr>
        <w:t xml:space="preserve"> в</w:t>
      </w:r>
      <w:r w:rsidRPr="0077071B">
        <w:rPr>
          <w:szCs w:val="28"/>
        </w:rPr>
        <w:t xml:space="preserve"> </w:t>
      </w:r>
      <w:proofErr w:type="spellStart"/>
      <w:r w:rsidR="00A60EDB" w:rsidRPr="0077071B">
        <w:rPr>
          <w:szCs w:val="28"/>
        </w:rPr>
        <w:t>силабусі</w:t>
      </w:r>
      <w:proofErr w:type="spellEnd"/>
      <w:r w:rsidR="00A60EDB" w:rsidRPr="0077071B">
        <w:rPr>
          <w:szCs w:val="28"/>
        </w:rPr>
        <w:t xml:space="preserve"> дисципліни «</w:t>
      </w:r>
      <w:r w:rsidR="00B201AF" w:rsidRPr="0077071B">
        <w:rPr>
          <w:szCs w:val="28"/>
        </w:rPr>
        <w:t>Воднева енергетика</w:t>
      </w:r>
      <w:r w:rsidR="00A60EDB" w:rsidRPr="0077071B">
        <w:rPr>
          <w:szCs w:val="28"/>
        </w:rPr>
        <w:t>»</w:t>
      </w:r>
    </w:p>
    <w:p w14:paraId="03A1F924" w14:textId="77777777" w:rsidR="00301834" w:rsidRPr="0077071B" w:rsidRDefault="00301834" w:rsidP="00906881">
      <w:pPr>
        <w:spacing w:before="100"/>
        <w:ind w:right="-850"/>
        <w:jc w:val="center"/>
        <w:rPr>
          <w:b/>
          <w:i/>
          <w:sz w:val="24"/>
          <w:szCs w:val="24"/>
          <w:lang w:val="uk-UA"/>
        </w:rPr>
      </w:pPr>
    </w:p>
    <w:p w14:paraId="77DF95B8" w14:textId="7294102E" w:rsidR="00301834" w:rsidRPr="0077071B" w:rsidRDefault="006B3D80" w:rsidP="006B3D80">
      <w:pPr>
        <w:pStyle w:val="1"/>
        <w:jc w:val="center"/>
        <w:rPr>
          <w:caps/>
          <w:lang w:val="uk-UA"/>
        </w:rPr>
      </w:pPr>
      <w:r w:rsidRPr="0077071B">
        <w:rPr>
          <w:lang w:val="uk-UA"/>
        </w:rPr>
        <w:br w:type="page"/>
      </w:r>
      <w:bookmarkStart w:id="1" w:name="_Toc130743759"/>
      <w:r w:rsidR="00703789" w:rsidRPr="0077071B">
        <w:rPr>
          <w:caps/>
          <w:lang w:val="uk-UA"/>
        </w:rPr>
        <w:lastRenderedPageBreak/>
        <w:t>1.</w:t>
      </w:r>
      <w:r w:rsidR="002615DB" w:rsidRPr="0077071B">
        <w:rPr>
          <w:caps/>
          <w:lang w:val="uk-UA"/>
        </w:rPr>
        <w:t xml:space="preserve">Теоретична </w:t>
      </w:r>
      <w:r w:rsidR="004F3C2E" w:rsidRPr="0077071B">
        <w:rPr>
          <w:caps/>
          <w:lang w:val="uk-UA"/>
        </w:rPr>
        <w:t>частина</w:t>
      </w:r>
      <w:bookmarkEnd w:id="1"/>
    </w:p>
    <w:p w14:paraId="3E70ECE6" w14:textId="77777777" w:rsidR="004F3C2E" w:rsidRPr="0077071B" w:rsidRDefault="004F3C2E" w:rsidP="00662E4E">
      <w:pPr>
        <w:spacing w:line="360" w:lineRule="auto"/>
        <w:ind w:firstLine="360"/>
        <w:jc w:val="both"/>
        <w:rPr>
          <w:sz w:val="28"/>
          <w:szCs w:val="28"/>
          <w:lang w:val="uk-UA"/>
        </w:rPr>
      </w:pPr>
    </w:p>
    <w:p w14:paraId="577FA429" w14:textId="5D55C4EF" w:rsidR="00662E4E" w:rsidRPr="0077071B" w:rsidRDefault="00662E4E" w:rsidP="00662E4E">
      <w:pPr>
        <w:spacing w:line="360" w:lineRule="auto"/>
        <w:ind w:firstLine="360"/>
        <w:jc w:val="both"/>
        <w:rPr>
          <w:sz w:val="28"/>
          <w:szCs w:val="28"/>
          <w:lang w:val="uk-UA"/>
        </w:rPr>
      </w:pPr>
      <w:r w:rsidRPr="0077071B">
        <w:rPr>
          <w:sz w:val="28"/>
          <w:szCs w:val="28"/>
          <w:lang w:val="uk-UA"/>
        </w:rPr>
        <w:t>Механізми реакцій, ферменти та речовини, при перетворенні яких безпосередньо утворюється водень, можуть бути зведені до наступних [2 допоміжна]:</w:t>
      </w:r>
    </w:p>
    <w:p w14:paraId="56C99D86" w14:textId="77777777" w:rsidR="00662E4E" w:rsidRPr="0077071B" w:rsidRDefault="00662E4E" w:rsidP="00662E4E">
      <w:pPr>
        <w:numPr>
          <w:ilvl w:val="0"/>
          <w:numId w:val="25"/>
        </w:numPr>
        <w:tabs>
          <w:tab w:val="clear" w:pos="720"/>
          <w:tab w:val="num" w:pos="0"/>
        </w:tabs>
        <w:spacing w:line="360" w:lineRule="auto"/>
        <w:ind w:left="0" w:firstLine="360"/>
        <w:jc w:val="both"/>
        <w:rPr>
          <w:sz w:val="28"/>
          <w:szCs w:val="28"/>
          <w:lang w:val="uk-UA"/>
        </w:rPr>
      </w:pPr>
      <w:r w:rsidRPr="0077071B">
        <w:rPr>
          <w:sz w:val="28"/>
          <w:szCs w:val="28"/>
          <w:lang w:val="uk-UA"/>
        </w:rPr>
        <w:t xml:space="preserve">Строгі анаероби (наприклад, деякі види </w:t>
      </w:r>
      <w:proofErr w:type="spellStart"/>
      <w:r w:rsidRPr="0077071B">
        <w:rPr>
          <w:i/>
          <w:sz w:val="28"/>
          <w:szCs w:val="28"/>
          <w:lang w:val="uk-UA"/>
        </w:rPr>
        <w:t>Clostridium</w:t>
      </w:r>
      <w:proofErr w:type="spellEnd"/>
      <w:r w:rsidRPr="0077071B">
        <w:rPr>
          <w:i/>
          <w:sz w:val="28"/>
          <w:szCs w:val="28"/>
          <w:lang w:val="uk-UA"/>
        </w:rPr>
        <w:t xml:space="preserve">, </w:t>
      </w:r>
      <w:proofErr w:type="spellStart"/>
      <w:r w:rsidRPr="0077071B">
        <w:rPr>
          <w:i/>
          <w:sz w:val="28"/>
          <w:szCs w:val="28"/>
          <w:lang w:val="uk-UA"/>
        </w:rPr>
        <w:t>Eubacterium</w:t>
      </w:r>
      <w:proofErr w:type="spellEnd"/>
      <w:r w:rsidRPr="0077071B">
        <w:rPr>
          <w:i/>
          <w:sz w:val="28"/>
          <w:szCs w:val="28"/>
          <w:lang w:val="uk-UA"/>
        </w:rPr>
        <w:t xml:space="preserve">, </w:t>
      </w:r>
      <w:proofErr w:type="spellStart"/>
      <w:r w:rsidRPr="0077071B">
        <w:rPr>
          <w:i/>
          <w:sz w:val="28"/>
          <w:szCs w:val="28"/>
          <w:lang w:val="uk-UA"/>
        </w:rPr>
        <w:t>Peptococcus</w:t>
      </w:r>
      <w:proofErr w:type="spellEnd"/>
      <w:r w:rsidRPr="0077071B">
        <w:rPr>
          <w:sz w:val="28"/>
          <w:szCs w:val="28"/>
          <w:lang w:val="uk-UA"/>
        </w:rPr>
        <w:t xml:space="preserve"> тощо) продукують водень за розкладу пірувату (наприклад, маслянокисле бродіння) за участі ферментів - піруват:</w:t>
      </w:r>
      <w:r w:rsidRPr="0077071B">
        <w:rPr>
          <w:color w:val="FF0000"/>
          <w:sz w:val="28"/>
          <w:szCs w:val="28"/>
          <w:lang w:val="uk-UA"/>
        </w:rPr>
        <w:t xml:space="preserve"> </w:t>
      </w:r>
      <w:proofErr w:type="spellStart"/>
      <w:r w:rsidRPr="0077071B">
        <w:rPr>
          <w:sz w:val="28"/>
          <w:szCs w:val="28"/>
          <w:lang w:val="uk-UA"/>
        </w:rPr>
        <w:t>фередоксин-оксиредуктази</w:t>
      </w:r>
      <w:proofErr w:type="spellEnd"/>
      <w:r w:rsidRPr="0077071B">
        <w:rPr>
          <w:sz w:val="28"/>
          <w:szCs w:val="28"/>
          <w:lang w:val="uk-UA"/>
        </w:rPr>
        <w:t xml:space="preserve"> та </w:t>
      </w:r>
      <w:proofErr w:type="spellStart"/>
      <w:r w:rsidRPr="0077071B">
        <w:rPr>
          <w:sz w:val="28"/>
          <w:szCs w:val="28"/>
          <w:lang w:val="uk-UA"/>
        </w:rPr>
        <w:t>фередоксин</w:t>
      </w:r>
      <w:proofErr w:type="spellEnd"/>
      <w:r w:rsidRPr="0077071B">
        <w:rPr>
          <w:sz w:val="28"/>
          <w:szCs w:val="28"/>
          <w:lang w:val="uk-UA"/>
        </w:rPr>
        <w:t xml:space="preserve"> залежної </w:t>
      </w:r>
      <w:proofErr w:type="spellStart"/>
      <w:r w:rsidRPr="0077071B">
        <w:rPr>
          <w:sz w:val="28"/>
          <w:szCs w:val="28"/>
          <w:lang w:val="uk-UA"/>
        </w:rPr>
        <w:t>гідрогенази</w:t>
      </w:r>
      <w:proofErr w:type="spellEnd"/>
      <w:r w:rsidRPr="0077071B">
        <w:rPr>
          <w:sz w:val="28"/>
          <w:szCs w:val="28"/>
          <w:lang w:val="uk-UA"/>
        </w:rPr>
        <w:t xml:space="preserve"> (</w:t>
      </w:r>
      <w:proofErr w:type="spellStart"/>
      <w:r w:rsidRPr="0077071B">
        <w:rPr>
          <w:sz w:val="28"/>
          <w:szCs w:val="28"/>
          <w:lang w:val="uk-UA"/>
        </w:rPr>
        <w:t>Фд</w:t>
      </w:r>
      <w:proofErr w:type="spellEnd"/>
      <w:r w:rsidRPr="0077071B">
        <w:rPr>
          <w:sz w:val="28"/>
          <w:szCs w:val="28"/>
          <w:lang w:val="uk-UA"/>
        </w:rPr>
        <w:t xml:space="preserve">): </w:t>
      </w:r>
    </w:p>
    <w:p w14:paraId="0FACF559" w14:textId="77777777" w:rsidR="00662E4E" w:rsidRPr="0077071B" w:rsidRDefault="00662E4E" w:rsidP="00662E4E">
      <w:pPr>
        <w:spacing w:line="360" w:lineRule="auto"/>
        <w:ind w:left="360"/>
        <w:jc w:val="both"/>
        <w:rPr>
          <w:sz w:val="28"/>
          <w:szCs w:val="28"/>
          <w:lang w:val="uk-UA"/>
        </w:rPr>
      </w:pPr>
    </w:p>
    <w:p w14:paraId="794D1EBC" w14:textId="2395B319" w:rsidR="00662E4E" w:rsidRPr="0077071B" w:rsidRDefault="00662E4E" w:rsidP="006B3D80">
      <w:pPr>
        <w:tabs>
          <w:tab w:val="num" w:pos="0"/>
        </w:tabs>
        <w:spacing w:line="360" w:lineRule="auto"/>
        <w:ind w:firstLine="360"/>
        <w:jc w:val="center"/>
        <w:rPr>
          <w:sz w:val="28"/>
          <w:szCs w:val="28"/>
          <w:lang w:val="uk-UA"/>
        </w:rPr>
      </w:pPr>
      <w:r w:rsidRPr="0077071B">
        <w:rPr>
          <w:sz w:val="28"/>
          <w:szCs w:val="28"/>
          <w:lang w:val="uk-UA"/>
        </w:rPr>
        <w:t xml:space="preserve">Піруват + </w:t>
      </w:r>
      <w:proofErr w:type="spellStart"/>
      <w:r w:rsidRPr="0077071B">
        <w:rPr>
          <w:sz w:val="28"/>
          <w:szCs w:val="28"/>
          <w:lang w:val="uk-UA"/>
        </w:rPr>
        <w:t>Фд</w:t>
      </w:r>
      <w:proofErr w:type="spellEnd"/>
      <w:r w:rsidRPr="0077071B">
        <w:rPr>
          <w:sz w:val="28"/>
          <w:szCs w:val="28"/>
          <w:lang w:val="uk-UA"/>
        </w:rPr>
        <w:t xml:space="preserve">   + </w:t>
      </w:r>
      <w:proofErr w:type="spellStart"/>
      <w:r w:rsidRPr="0077071B">
        <w:rPr>
          <w:sz w:val="28"/>
          <w:szCs w:val="28"/>
          <w:lang w:val="uk-UA"/>
        </w:rPr>
        <w:t>КоА</w:t>
      </w:r>
      <w:proofErr w:type="spellEnd"/>
      <w:r w:rsidRPr="0077071B">
        <w:rPr>
          <w:sz w:val="28"/>
          <w:szCs w:val="28"/>
          <w:lang w:val="uk-UA"/>
        </w:rPr>
        <w:t xml:space="preserve"> → Ацетил-</w:t>
      </w:r>
      <w:proofErr w:type="spellStart"/>
      <w:r w:rsidRPr="0077071B">
        <w:rPr>
          <w:sz w:val="28"/>
          <w:szCs w:val="28"/>
          <w:lang w:val="uk-UA"/>
        </w:rPr>
        <w:t>КоА</w:t>
      </w:r>
      <w:proofErr w:type="spellEnd"/>
      <w:r w:rsidRPr="0077071B">
        <w:rPr>
          <w:sz w:val="28"/>
          <w:szCs w:val="28"/>
          <w:lang w:val="uk-UA"/>
        </w:rPr>
        <w:t xml:space="preserve"> + СО</w:t>
      </w:r>
      <w:r w:rsidRPr="0077071B">
        <w:rPr>
          <w:sz w:val="28"/>
          <w:szCs w:val="28"/>
          <w:vertAlign w:val="subscript"/>
          <w:lang w:val="uk-UA"/>
        </w:rPr>
        <w:t>2</w:t>
      </w:r>
      <w:r w:rsidRPr="0077071B">
        <w:rPr>
          <w:sz w:val="28"/>
          <w:szCs w:val="28"/>
          <w:lang w:val="uk-UA"/>
        </w:rPr>
        <w:t xml:space="preserve"> + ФдН</w:t>
      </w:r>
      <w:r w:rsidRPr="0077071B">
        <w:rPr>
          <w:sz w:val="28"/>
          <w:szCs w:val="28"/>
          <w:vertAlign w:val="subscript"/>
          <w:lang w:val="uk-UA"/>
        </w:rPr>
        <w:t>2</w:t>
      </w:r>
    </w:p>
    <w:p w14:paraId="1EA11679" w14:textId="77777777" w:rsidR="00662E4E" w:rsidRPr="0077071B" w:rsidRDefault="00662E4E" w:rsidP="006B3D80">
      <w:pPr>
        <w:tabs>
          <w:tab w:val="num" w:pos="0"/>
        </w:tabs>
        <w:spacing w:line="360" w:lineRule="auto"/>
        <w:ind w:firstLine="360"/>
        <w:jc w:val="center"/>
        <w:rPr>
          <w:sz w:val="28"/>
          <w:szCs w:val="28"/>
          <w:vertAlign w:val="subscript"/>
          <w:lang w:val="uk-UA"/>
        </w:rPr>
      </w:pPr>
      <w:r w:rsidRPr="0077071B">
        <w:rPr>
          <w:sz w:val="28"/>
          <w:szCs w:val="28"/>
          <w:lang w:val="uk-UA"/>
        </w:rPr>
        <w:t>ФдН</w:t>
      </w:r>
      <w:r w:rsidRPr="0077071B">
        <w:rPr>
          <w:sz w:val="28"/>
          <w:szCs w:val="28"/>
          <w:vertAlign w:val="subscript"/>
          <w:lang w:val="uk-UA"/>
        </w:rPr>
        <w:t>2</w:t>
      </w:r>
      <w:r w:rsidRPr="0077071B">
        <w:rPr>
          <w:sz w:val="28"/>
          <w:szCs w:val="28"/>
          <w:lang w:val="uk-UA"/>
        </w:rPr>
        <w:t xml:space="preserve"> → </w:t>
      </w:r>
      <w:proofErr w:type="spellStart"/>
      <w:r w:rsidRPr="0077071B">
        <w:rPr>
          <w:sz w:val="28"/>
          <w:szCs w:val="28"/>
          <w:lang w:val="uk-UA"/>
        </w:rPr>
        <w:t>Фд</w:t>
      </w:r>
      <w:proofErr w:type="spellEnd"/>
      <w:r w:rsidRPr="0077071B">
        <w:rPr>
          <w:sz w:val="28"/>
          <w:szCs w:val="28"/>
          <w:lang w:val="uk-UA"/>
        </w:rPr>
        <w:t xml:space="preserve"> + Н</w:t>
      </w:r>
      <w:r w:rsidRPr="0077071B">
        <w:rPr>
          <w:sz w:val="28"/>
          <w:szCs w:val="28"/>
          <w:vertAlign w:val="subscript"/>
          <w:lang w:val="uk-UA"/>
        </w:rPr>
        <w:t>2</w:t>
      </w:r>
    </w:p>
    <w:p w14:paraId="24E7E352" w14:textId="77777777" w:rsidR="00513068" w:rsidRPr="0077071B" w:rsidRDefault="00513068" w:rsidP="00662E4E">
      <w:pPr>
        <w:tabs>
          <w:tab w:val="num" w:pos="0"/>
        </w:tabs>
        <w:spacing w:line="360" w:lineRule="auto"/>
        <w:ind w:firstLine="360"/>
        <w:jc w:val="both"/>
        <w:rPr>
          <w:sz w:val="28"/>
          <w:szCs w:val="28"/>
          <w:lang w:val="uk-UA"/>
        </w:rPr>
      </w:pPr>
    </w:p>
    <w:p w14:paraId="6F087F94" w14:textId="7E088189" w:rsidR="00662E4E" w:rsidRPr="0077071B" w:rsidRDefault="00662E4E" w:rsidP="00662E4E">
      <w:pPr>
        <w:tabs>
          <w:tab w:val="num" w:pos="0"/>
        </w:tabs>
        <w:spacing w:line="360" w:lineRule="auto"/>
        <w:ind w:firstLine="360"/>
        <w:jc w:val="both"/>
        <w:rPr>
          <w:sz w:val="28"/>
          <w:szCs w:val="28"/>
          <w:lang w:val="uk-UA"/>
        </w:rPr>
      </w:pPr>
      <w:r w:rsidRPr="0077071B">
        <w:rPr>
          <w:sz w:val="28"/>
          <w:szCs w:val="28"/>
          <w:lang w:val="uk-UA"/>
        </w:rPr>
        <w:t xml:space="preserve">За участі </w:t>
      </w:r>
      <w:proofErr w:type="spellStart"/>
      <w:r w:rsidRPr="0077071B">
        <w:rPr>
          <w:sz w:val="28"/>
          <w:szCs w:val="28"/>
          <w:lang w:val="uk-UA"/>
        </w:rPr>
        <w:t>фередоксину</w:t>
      </w:r>
      <w:proofErr w:type="spellEnd"/>
      <w:r w:rsidRPr="0077071B">
        <w:rPr>
          <w:sz w:val="28"/>
          <w:szCs w:val="28"/>
          <w:lang w:val="uk-UA"/>
        </w:rPr>
        <w:t xml:space="preserve"> як переносника електронів може </w:t>
      </w:r>
      <w:r w:rsidR="00956AF3" w:rsidRPr="0077071B">
        <w:rPr>
          <w:sz w:val="28"/>
          <w:szCs w:val="28"/>
          <w:lang w:val="uk-UA"/>
        </w:rPr>
        <w:t>утворюватися</w:t>
      </w:r>
      <w:r w:rsidRPr="0077071B">
        <w:rPr>
          <w:sz w:val="28"/>
          <w:szCs w:val="28"/>
          <w:lang w:val="uk-UA"/>
        </w:rPr>
        <w:t xml:space="preserve"> водень при  окисненні </w:t>
      </w:r>
      <w:proofErr w:type="spellStart"/>
      <w:r w:rsidRPr="0077071B">
        <w:rPr>
          <w:sz w:val="28"/>
          <w:szCs w:val="28"/>
          <w:lang w:val="uk-UA"/>
        </w:rPr>
        <w:t>ксантину</w:t>
      </w:r>
      <w:proofErr w:type="spellEnd"/>
      <w:r w:rsidRPr="0077071B">
        <w:rPr>
          <w:sz w:val="28"/>
          <w:szCs w:val="28"/>
          <w:lang w:val="uk-UA"/>
        </w:rPr>
        <w:t>, α-</w:t>
      </w:r>
      <w:proofErr w:type="spellStart"/>
      <w:r w:rsidRPr="0077071B">
        <w:rPr>
          <w:sz w:val="28"/>
          <w:szCs w:val="28"/>
          <w:lang w:val="uk-UA"/>
        </w:rPr>
        <w:t>кетоглутарату</w:t>
      </w:r>
      <w:proofErr w:type="spellEnd"/>
      <w:r w:rsidRPr="0077071B">
        <w:rPr>
          <w:sz w:val="28"/>
          <w:szCs w:val="28"/>
          <w:lang w:val="uk-UA"/>
        </w:rPr>
        <w:t>,  α-</w:t>
      </w:r>
      <w:proofErr w:type="spellStart"/>
      <w:r w:rsidRPr="0077071B">
        <w:rPr>
          <w:sz w:val="28"/>
          <w:szCs w:val="28"/>
          <w:lang w:val="uk-UA"/>
        </w:rPr>
        <w:t>кетобутирату</w:t>
      </w:r>
      <w:proofErr w:type="spellEnd"/>
      <w:r w:rsidRPr="0077071B">
        <w:rPr>
          <w:sz w:val="28"/>
          <w:szCs w:val="28"/>
          <w:lang w:val="uk-UA"/>
        </w:rPr>
        <w:t xml:space="preserve">, ацетальдегіду, етанолу, лактату тощо, тобто тих продуктів, що є метаболітами життєдіяльності мікроорганізмів. Такі мікроорганізми, як деякі види </w:t>
      </w:r>
      <w:proofErr w:type="spellStart"/>
      <w:r w:rsidRPr="0077071B">
        <w:rPr>
          <w:i/>
          <w:sz w:val="28"/>
          <w:szCs w:val="28"/>
          <w:lang w:val="uk-UA"/>
        </w:rPr>
        <w:t>Clostridium</w:t>
      </w:r>
      <w:proofErr w:type="spellEnd"/>
      <w:r w:rsidRPr="0077071B">
        <w:rPr>
          <w:i/>
          <w:sz w:val="28"/>
          <w:szCs w:val="28"/>
          <w:lang w:val="uk-UA"/>
        </w:rPr>
        <w:t xml:space="preserve">, </w:t>
      </w:r>
      <w:proofErr w:type="spellStart"/>
      <w:r w:rsidRPr="0077071B">
        <w:rPr>
          <w:i/>
          <w:sz w:val="28"/>
          <w:szCs w:val="28"/>
          <w:lang w:val="uk-UA"/>
        </w:rPr>
        <w:t>Peptococcus</w:t>
      </w:r>
      <w:proofErr w:type="spellEnd"/>
      <w:r w:rsidRPr="0077071B">
        <w:rPr>
          <w:i/>
          <w:sz w:val="28"/>
          <w:szCs w:val="28"/>
          <w:lang w:val="uk-UA"/>
        </w:rPr>
        <w:t xml:space="preserve">, </w:t>
      </w:r>
      <w:proofErr w:type="spellStart"/>
      <w:r w:rsidRPr="0077071B">
        <w:rPr>
          <w:i/>
          <w:sz w:val="28"/>
          <w:szCs w:val="28"/>
          <w:lang w:val="uk-UA"/>
        </w:rPr>
        <w:t>Ruminococcus</w:t>
      </w:r>
      <w:proofErr w:type="spellEnd"/>
      <w:r w:rsidRPr="0077071B">
        <w:rPr>
          <w:i/>
          <w:sz w:val="28"/>
          <w:szCs w:val="28"/>
          <w:lang w:val="uk-UA"/>
        </w:rPr>
        <w:t xml:space="preserve">, </w:t>
      </w:r>
      <w:proofErr w:type="spellStart"/>
      <w:r w:rsidRPr="0077071B">
        <w:rPr>
          <w:i/>
          <w:sz w:val="28"/>
          <w:szCs w:val="28"/>
          <w:lang w:val="uk-UA"/>
        </w:rPr>
        <w:t>Selenomonas</w:t>
      </w:r>
      <w:proofErr w:type="spellEnd"/>
      <w:r w:rsidRPr="0077071B">
        <w:rPr>
          <w:sz w:val="28"/>
          <w:szCs w:val="28"/>
          <w:lang w:val="uk-UA"/>
        </w:rPr>
        <w:t xml:space="preserve"> тощо, утворюють водень за участі НАД(Ф)Н: </w:t>
      </w:r>
      <w:proofErr w:type="spellStart"/>
      <w:r w:rsidRPr="0077071B">
        <w:rPr>
          <w:sz w:val="28"/>
          <w:szCs w:val="28"/>
          <w:lang w:val="uk-UA"/>
        </w:rPr>
        <w:t>фередоксин-оксиредуктази</w:t>
      </w:r>
      <w:proofErr w:type="spellEnd"/>
      <w:r w:rsidRPr="0077071B">
        <w:rPr>
          <w:sz w:val="28"/>
          <w:szCs w:val="28"/>
          <w:lang w:val="uk-UA"/>
        </w:rPr>
        <w:t>:</w:t>
      </w:r>
    </w:p>
    <w:p w14:paraId="341332D9" w14:textId="77777777" w:rsidR="00513068" w:rsidRPr="0077071B" w:rsidRDefault="00513068" w:rsidP="00662E4E">
      <w:pPr>
        <w:tabs>
          <w:tab w:val="num" w:pos="0"/>
        </w:tabs>
        <w:spacing w:line="360" w:lineRule="auto"/>
        <w:ind w:firstLine="360"/>
        <w:jc w:val="both"/>
        <w:rPr>
          <w:sz w:val="28"/>
          <w:szCs w:val="28"/>
          <w:lang w:val="uk-UA"/>
        </w:rPr>
      </w:pPr>
    </w:p>
    <w:p w14:paraId="5F927FD4" w14:textId="77777777" w:rsidR="00662E4E" w:rsidRPr="0077071B" w:rsidRDefault="00662E4E" w:rsidP="006B3D80">
      <w:pPr>
        <w:tabs>
          <w:tab w:val="num" w:pos="0"/>
        </w:tabs>
        <w:spacing w:line="360" w:lineRule="auto"/>
        <w:ind w:firstLine="360"/>
        <w:jc w:val="center"/>
        <w:rPr>
          <w:sz w:val="28"/>
          <w:szCs w:val="28"/>
          <w:vertAlign w:val="superscript"/>
          <w:lang w:val="uk-UA"/>
        </w:rPr>
      </w:pPr>
      <w:r w:rsidRPr="0077071B">
        <w:rPr>
          <w:sz w:val="28"/>
          <w:szCs w:val="28"/>
          <w:lang w:val="uk-UA"/>
        </w:rPr>
        <w:t>Ацетальдегід + НАДФ</w:t>
      </w:r>
      <w:r w:rsidRPr="0077071B">
        <w:rPr>
          <w:sz w:val="28"/>
          <w:szCs w:val="28"/>
          <w:vertAlign w:val="superscript"/>
          <w:lang w:val="uk-UA"/>
        </w:rPr>
        <w:t>+</w:t>
      </w:r>
      <w:r w:rsidRPr="0077071B">
        <w:rPr>
          <w:sz w:val="28"/>
          <w:szCs w:val="28"/>
          <w:lang w:val="uk-UA"/>
        </w:rPr>
        <w:t xml:space="preserve"> + </w:t>
      </w:r>
      <w:proofErr w:type="spellStart"/>
      <w:r w:rsidRPr="0077071B">
        <w:rPr>
          <w:sz w:val="28"/>
          <w:szCs w:val="28"/>
          <w:lang w:val="uk-UA"/>
        </w:rPr>
        <w:t>КоА</w:t>
      </w:r>
      <w:proofErr w:type="spellEnd"/>
      <w:r w:rsidRPr="0077071B">
        <w:rPr>
          <w:sz w:val="28"/>
          <w:szCs w:val="28"/>
          <w:lang w:val="uk-UA"/>
        </w:rPr>
        <w:t>→ Ацетил-</w:t>
      </w:r>
      <w:proofErr w:type="spellStart"/>
      <w:r w:rsidRPr="0077071B">
        <w:rPr>
          <w:sz w:val="28"/>
          <w:szCs w:val="28"/>
          <w:lang w:val="uk-UA"/>
        </w:rPr>
        <w:t>КоА</w:t>
      </w:r>
      <w:proofErr w:type="spellEnd"/>
      <w:r w:rsidRPr="0077071B">
        <w:rPr>
          <w:sz w:val="28"/>
          <w:szCs w:val="28"/>
          <w:lang w:val="uk-UA"/>
        </w:rPr>
        <w:t xml:space="preserve"> + НАДФН + Н</w:t>
      </w:r>
      <w:r w:rsidRPr="0077071B">
        <w:rPr>
          <w:sz w:val="28"/>
          <w:szCs w:val="28"/>
          <w:vertAlign w:val="superscript"/>
          <w:lang w:val="uk-UA"/>
        </w:rPr>
        <w:t>+</w:t>
      </w:r>
    </w:p>
    <w:p w14:paraId="123ECF6B" w14:textId="77777777" w:rsidR="00662E4E" w:rsidRPr="0077071B" w:rsidRDefault="00662E4E" w:rsidP="006B3D80">
      <w:pPr>
        <w:tabs>
          <w:tab w:val="num" w:pos="0"/>
        </w:tabs>
        <w:spacing w:line="360" w:lineRule="auto"/>
        <w:ind w:firstLine="360"/>
        <w:jc w:val="center"/>
        <w:rPr>
          <w:sz w:val="28"/>
          <w:szCs w:val="28"/>
          <w:lang w:val="uk-UA"/>
        </w:rPr>
      </w:pPr>
      <w:r w:rsidRPr="0077071B">
        <w:rPr>
          <w:sz w:val="28"/>
          <w:szCs w:val="28"/>
          <w:lang w:val="uk-UA"/>
        </w:rPr>
        <w:t>НАДФН + Н</w:t>
      </w:r>
      <w:r w:rsidRPr="0077071B">
        <w:rPr>
          <w:sz w:val="28"/>
          <w:szCs w:val="28"/>
          <w:vertAlign w:val="superscript"/>
          <w:lang w:val="uk-UA"/>
        </w:rPr>
        <w:t xml:space="preserve">+ </w:t>
      </w:r>
      <w:r w:rsidRPr="0077071B">
        <w:rPr>
          <w:sz w:val="28"/>
          <w:szCs w:val="28"/>
          <w:lang w:val="uk-UA"/>
        </w:rPr>
        <w:t xml:space="preserve">+ </w:t>
      </w:r>
      <w:proofErr w:type="spellStart"/>
      <w:r w:rsidRPr="0077071B">
        <w:rPr>
          <w:sz w:val="28"/>
          <w:szCs w:val="28"/>
          <w:lang w:val="uk-UA"/>
        </w:rPr>
        <w:t>Фд</w:t>
      </w:r>
      <w:proofErr w:type="spellEnd"/>
      <w:r w:rsidRPr="0077071B">
        <w:rPr>
          <w:sz w:val="28"/>
          <w:szCs w:val="28"/>
          <w:lang w:val="uk-UA"/>
        </w:rPr>
        <w:t xml:space="preserve"> → НАДФ</w:t>
      </w:r>
      <w:r w:rsidRPr="0077071B">
        <w:rPr>
          <w:sz w:val="28"/>
          <w:szCs w:val="28"/>
          <w:vertAlign w:val="superscript"/>
          <w:lang w:val="uk-UA"/>
        </w:rPr>
        <w:t>+</w:t>
      </w:r>
      <w:r w:rsidRPr="0077071B">
        <w:rPr>
          <w:sz w:val="28"/>
          <w:szCs w:val="28"/>
          <w:lang w:val="uk-UA"/>
        </w:rPr>
        <w:t xml:space="preserve"> + ФдН</w:t>
      </w:r>
      <w:r w:rsidRPr="0077071B">
        <w:rPr>
          <w:sz w:val="28"/>
          <w:szCs w:val="28"/>
          <w:vertAlign w:val="subscript"/>
          <w:lang w:val="uk-UA"/>
        </w:rPr>
        <w:t>2</w:t>
      </w:r>
    </w:p>
    <w:p w14:paraId="0EA808D3" w14:textId="266966AD" w:rsidR="00662E4E" w:rsidRPr="0077071B" w:rsidRDefault="00662E4E" w:rsidP="006B3D80">
      <w:pPr>
        <w:tabs>
          <w:tab w:val="num" w:pos="0"/>
        </w:tabs>
        <w:spacing w:line="360" w:lineRule="auto"/>
        <w:ind w:firstLine="360"/>
        <w:jc w:val="center"/>
        <w:rPr>
          <w:sz w:val="28"/>
          <w:szCs w:val="28"/>
          <w:lang w:val="uk-UA"/>
        </w:rPr>
      </w:pPr>
      <w:r w:rsidRPr="0077071B">
        <w:rPr>
          <w:sz w:val="28"/>
          <w:szCs w:val="28"/>
          <w:lang w:val="uk-UA"/>
        </w:rPr>
        <w:t>ФдН</w:t>
      </w:r>
      <w:r w:rsidRPr="0077071B">
        <w:rPr>
          <w:sz w:val="28"/>
          <w:szCs w:val="28"/>
          <w:vertAlign w:val="subscript"/>
          <w:lang w:val="uk-UA"/>
        </w:rPr>
        <w:t>2</w:t>
      </w:r>
      <w:r w:rsidRPr="0077071B">
        <w:rPr>
          <w:sz w:val="28"/>
          <w:szCs w:val="28"/>
          <w:lang w:val="uk-UA"/>
        </w:rPr>
        <w:t xml:space="preserve"> → </w:t>
      </w:r>
      <w:proofErr w:type="spellStart"/>
      <w:r w:rsidRPr="0077071B">
        <w:rPr>
          <w:sz w:val="28"/>
          <w:szCs w:val="28"/>
          <w:lang w:val="uk-UA"/>
        </w:rPr>
        <w:t>Фд</w:t>
      </w:r>
      <w:proofErr w:type="spellEnd"/>
      <w:r w:rsidRPr="0077071B">
        <w:rPr>
          <w:sz w:val="28"/>
          <w:szCs w:val="28"/>
          <w:lang w:val="uk-UA"/>
        </w:rPr>
        <w:t xml:space="preserve"> + Н</w:t>
      </w:r>
      <w:r w:rsidRPr="0077071B">
        <w:rPr>
          <w:sz w:val="28"/>
          <w:szCs w:val="28"/>
          <w:vertAlign w:val="subscript"/>
          <w:lang w:val="uk-UA"/>
        </w:rPr>
        <w:t>2</w:t>
      </w:r>
    </w:p>
    <w:p w14:paraId="5F674F08" w14:textId="77777777" w:rsidR="00662E4E" w:rsidRPr="0077071B" w:rsidRDefault="00662E4E" w:rsidP="006B3D80">
      <w:pPr>
        <w:tabs>
          <w:tab w:val="num" w:pos="0"/>
        </w:tabs>
        <w:spacing w:line="360" w:lineRule="auto"/>
        <w:ind w:firstLine="360"/>
        <w:jc w:val="center"/>
        <w:rPr>
          <w:sz w:val="28"/>
          <w:szCs w:val="28"/>
          <w:lang w:val="uk-UA"/>
        </w:rPr>
      </w:pPr>
      <w:r w:rsidRPr="0077071B">
        <w:rPr>
          <w:sz w:val="28"/>
          <w:szCs w:val="28"/>
          <w:lang w:val="uk-UA"/>
        </w:rPr>
        <w:t>або</w:t>
      </w:r>
    </w:p>
    <w:p w14:paraId="194FD195" w14:textId="41049C7A" w:rsidR="00662E4E" w:rsidRPr="0077071B" w:rsidRDefault="00662E4E" w:rsidP="006B3D80">
      <w:pPr>
        <w:tabs>
          <w:tab w:val="num" w:pos="0"/>
        </w:tabs>
        <w:spacing w:line="360" w:lineRule="auto"/>
        <w:ind w:firstLine="360"/>
        <w:jc w:val="center"/>
        <w:rPr>
          <w:sz w:val="28"/>
          <w:szCs w:val="28"/>
          <w:lang w:val="uk-UA"/>
        </w:rPr>
      </w:pPr>
      <w:r w:rsidRPr="0077071B">
        <w:rPr>
          <w:sz w:val="28"/>
          <w:szCs w:val="28"/>
          <w:lang w:val="uk-UA"/>
        </w:rPr>
        <w:t>Етанол + НАД</w:t>
      </w:r>
      <w:r w:rsidRPr="0077071B">
        <w:rPr>
          <w:sz w:val="28"/>
          <w:szCs w:val="28"/>
          <w:vertAlign w:val="superscript"/>
          <w:lang w:val="uk-UA"/>
        </w:rPr>
        <w:t>+</w:t>
      </w:r>
      <w:r w:rsidRPr="0077071B">
        <w:rPr>
          <w:sz w:val="28"/>
          <w:szCs w:val="28"/>
          <w:lang w:val="uk-UA"/>
        </w:rPr>
        <w:t xml:space="preserve"> → Ацетальдегід + НАДН + Н</w:t>
      </w:r>
      <w:r w:rsidRPr="0077071B">
        <w:rPr>
          <w:sz w:val="28"/>
          <w:szCs w:val="28"/>
          <w:vertAlign w:val="superscript"/>
          <w:lang w:val="uk-UA"/>
        </w:rPr>
        <w:t>+</w:t>
      </w:r>
    </w:p>
    <w:p w14:paraId="2627F548" w14:textId="77777777" w:rsidR="00662E4E" w:rsidRPr="0077071B" w:rsidRDefault="00662E4E" w:rsidP="006B3D80">
      <w:pPr>
        <w:tabs>
          <w:tab w:val="num" w:pos="0"/>
        </w:tabs>
        <w:spacing w:line="360" w:lineRule="auto"/>
        <w:ind w:firstLine="360"/>
        <w:jc w:val="center"/>
        <w:rPr>
          <w:sz w:val="28"/>
          <w:szCs w:val="28"/>
          <w:lang w:val="uk-UA"/>
        </w:rPr>
      </w:pPr>
      <w:r w:rsidRPr="0077071B">
        <w:rPr>
          <w:sz w:val="28"/>
          <w:szCs w:val="28"/>
          <w:lang w:val="uk-UA"/>
        </w:rPr>
        <w:t>НАДН + Н</w:t>
      </w:r>
      <w:r w:rsidRPr="0077071B">
        <w:rPr>
          <w:sz w:val="28"/>
          <w:szCs w:val="28"/>
          <w:vertAlign w:val="superscript"/>
          <w:lang w:val="uk-UA"/>
        </w:rPr>
        <w:t xml:space="preserve">+ </w:t>
      </w:r>
      <w:r w:rsidRPr="0077071B">
        <w:rPr>
          <w:sz w:val="28"/>
          <w:szCs w:val="28"/>
          <w:lang w:val="uk-UA"/>
        </w:rPr>
        <w:t xml:space="preserve">+ </w:t>
      </w:r>
      <w:proofErr w:type="spellStart"/>
      <w:r w:rsidRPr="0077071B">
        <w:rPr>
          <w:sz w:val="28"/>
          <w:szCs w:val="28"/>
          <w:lang w:val="uk-UA"/>
        </w:rPr>
        <w:t>Фд</w:t>
      </w:r>
      <w:proofErr w:type="spellEnd"/>
      <w:r w:rsidRPr="0077071B">
        <w:rPr>
          <w:sz w:val="28"/>
          <w:szCs w:val="28"/>
          <w:lang w:val="uk-UA"/>
        </w:rPr>
        <w:t xml:space="preserve"> → НАД</w:t>
      </w:r>
      <w:r w:rsidRPr="0077071B">
        <w:rPr>
          <w:sz w:val="28"/>
          <w:szCs w:val="28"/>
          <w:vertAlign w:val="superscript"/>
          <w:lang w:val="uk-UA"/>
        </w:rPr>
        <w:t>+</w:t>
      </w:r>
      <w:r w:rsidRPr="0077071B">
        <w:rPr>
          <w:sz w:val="28"/>
          <w:szCs w:val="28"/>
          <w:lang w:val="uk-UA"/>
        </w:rPr>
        <w:t xml:space="preserve"> + ФдН</w:t>
      </w:r>
      <w:r w:rsidRPr="0077071B">
        <w:rPr>
          <w:sz w:val="28"/>
          <w:szCs w:val="28"/>
          <w:vertAlign w:val="subscript"/>
          <w:lang w:val="uk-UA"/>
        </w:rPr>
        <w:t>2</w:t>
      </w:r>
    </w:p>
    <w:p w14:paraId="65F98ED1" w14:textId="77777777" w:rsidR="00662E4E" w:rsidRPr="0077071B" w:rsidRDefault="00662E4E" w:rsidP="006B3D80">
      <w:pPr>
        <w:tabs>
          <w:tab w:val="num" w:pos="0"/>
        </w:tabs>
        <w:spacing w:line="360" w:lineRule="auto"/>
        <w:ind w:firstLine="360"/>
        <w:jc w:val="center"/>
        <w:rPr>
          <w:sz w:val="28"/>
          <w:szCs w:val="28"/>
          <w:lang w:val="uk-UA"/>
        </w:rPr>
      </w:pPr>
      <w:r w:rsidRPr="0077071B">
        <w:rPr>
          <w:sz w:val="28"/>
          <w:szCs w:val="28"/>
          <w:lang w:val="uk-UA"/>
        </w:rPr>
        <w:t>ФдН</w:t>
      </w:r>
      <w:r w:rsidRPr="0077071B">
        <w:rPr>
          <w:sz w:val="28"/>
          <w:szCs w:val="28"/>
          <w:vertAlign w:val="subscript"/>
          <w:lang w:val="uk-UA"/>
        </w:rPr>
        <w:t>2</w:t>
      </w:r>
      <w:r w:rsidRPr="0077071B">
        <w:rPr>
          <w:sz w:val="28"/>
          <w:szCs w:val="28"/>
          <w:lang w:val="uk-UA"/>
        </w:rPr>
        <w:t xml:space="preserve"> → </w:t>
      </w:r>
      <w:proofErr w:type="spellStart"/>
      <w:r w:rsidRPr="0077071B">
        <w:rPr>
          <w:sz w:val="28"/>
          <w:szCs w:val="28"/>
          <w:lang w:val="uk-UA"/>
        </w:rPr>
        <w:t>Фд</w:t>
      </w:r>
      <w:proofErr w:type="spellEnd"/>
      <w:r w:rsidRPr="0077071B">
        <w:rPr>
          <w:sz w:val="28"/>
          <w:szCs w:val="28"/>
          <w:lang w:val="uk-UA"/>
        </w:rPr>
        <w:t xml:space="preserve"> + Н</w:t>
      </w:r>
      <w:r w:rsidRPr="0077071B">
        <w:rPr>
          <w:sz w:val="28"/>
          <w:szCs w:val="28"/>
          <w:vertAlign w:val="subscript"/>
          <w:lang w:val="uk-UA"/>
        </w:rPr>
        <w:t>2</w:t>
      </w:r>
    </w:p>
    <w:p w14:paraId="31E8C297" w14:textId="3494B5D1" w:rsidR="00662E4E" w:rsidRPr="0077071B" w:rsidRDefault="006B3D80" w:rsidP="00662E4E">
      <w:pPr>
        <w:tabs>
          <w:tab w:val="num" w:pos="0"/>
        </w:tabs>
        <w:spacing w:line="360" w:lineRule="auto"/>
        <w:jc w:val="both"/>
        <w:rPr>
          <w:sz w:val="28"/>
          <w:szCs w:val="28"/>
          <w:lang w:val="uk-UA"/>
        </w:rPr>
      </w:pPr>
      <w:r w:rsidRPr="0077071B">
        <w:rPr>
          <w:sz w:val="28"/>
          <w:szCs w:val="28"/>
          <w:lang w:val="uk-UA"/>
        </w:rPr>
        <w:tab/>
      </w:r>
      <w:r w:rsidR="00662E4E" w:rsidRPr="0077071B">
        <w:rPr>
          <w:sz w:val="28"/>
          <w:szCs w:val="28"/>
          <w:lang w:val="uk-UA"/>
        </w:rPr>
        <w:t>Фосфорилювання ацетил-</w:t>
      </w:r>
      <w:proofErr w:type="spellStart"/>
      <w:r w:rsidR="00662E4E" w:rsidRPr="0077071B">
        <w:rPr>
          <w:sz w:val="28"/>
          <w:szCs w:val="28"/>
          <w:lang w:val="uk-UA"/>
        </w:rPr>
        <w:t>КоА</w:t>
      </w:r>
      <w:proofErr w:type="spellEnd"/>
      <w:r w:rsidR="00662E4E" w:rsidRPr="0077071B">
        <w:rPr>
          <w:sz w:val="28"/>
          <w:szCs w:val="28"/>
          <w:lang w:val="uk-UA"/>
        </w:rPr>
        <w:t xml:space="preserve"> призводить до утворення </w:t>
      </w:r>
      <w:proofErr w:type="spellStart"/>
      <w:r w:rsidR="00662E4E" w:rsidRPr="0077071B">
        <w:rPr>
          <w:sz w:val="28"/>
          <w:szCs w:val="28"/>
          <w:lang w:val="uk-UA"/>
        </w:rPr>
        <w:t>ацетилфосфату</w:t>
      </w:r>
      <w:proofErr w:type="spellEnd"/>
      <w:r w:rsidR="00662E4E" w:rsidRPr="0077071B">
        <w:rPr>
          <w:sz w:val="28"/>
          <w:szCs w:val="28"/>
          <w:lang w:val="uk-UA"/>
        </w:rPr>
        <w:t>, перетворення якого в подальшому забезпечує клітини енергією</w:t>
      </w:r>
      <w:r w:rsidR="00662E4E" w:rsidRPr="0077071B">
        <w:rPr>
          <w:i/>
          <w:sz w:val="28"/>
          <w:szCs w:val="28"/>
          <w:lang w:val="uk-UA"/>
        </w:rPr>
        <w:t>.</w:t>
      </w:r>
      <w:r w:rsidR="00662E4E" w:rsidRPr="0077071B">
        <w:rPr>
          <w:sz w:val="28"/>
          <w:szCs w:val="28"/>
          <w:lang w:val="uk-UA"/>
        </w:rPr>
        <w:t xml:space="preserve"> Тобто, при цьому утворюється ацетат та АТФ:</w:t>
      </w:r>
    </w:p>
    <w:p w14:paraId="497DEC74" w14:textId="77777777" w:rsidR="00513068" w:rsidRPr="0077071B" w:rsidRDefault="00513068" w:rsidP="00662E4E">
      <w:pPr>
        <w:tabs>
          <w:tab w:val="num" w:pos="0"/>
        </w:tabs>
        <w:spacing w:line="360" w:lineRule="auto"/>
        <w:jc w:val="both"/>
        <w:rPr>
          <w:sz w:val="28"/>
          <w:szCs w:val="28"/>
          <w:lang w:val="uk-UA"/>
        </w:rPr>
      </w:pPr>
    </w:p>
    <w:p w14:paraId="7EE4F08F" w14:textId="480FEAE4" w:rsidR="00662E4E" w:rsidRPr="0077071B" w:rsidRDefault="00662E4E" w:rsidP="006B3D80">
      <w:pPr>
        <w:tabs>
          <w:tab w:val="num" w:pos="0"/>
        </w:tabs>
        <w:spacing w:line="360" w:lineRule="auto"/>
        <w:ind w:firstLine="360"/>
        <w:jc w:val="center"/>
        <w:rPr>
          <w:sz w:val="28"/>
          <w:szCs w:val="28"/>
          <w:lang w:val="uk-UA"/>
        </w:rPr>
      </w:pPr>
      <w:r w:rsidRPr="0077071B">
        <w:rPr>
          <w:sz w:val="28"/>
          <w:szCs w:val="28"/>
          <w:lang w:val="uk-UA"/>
        </w:rPr>
        <w:t>Ацетил-</w:t>
      </w:r>
      <w:proofErr w:type="spellStart"/>
      <w:r w:rsidRPr="0077071B">
        <w:rPr>
          <w:sz w:val="28"/>
          <w:szCs w:val="28"/>
          <w:lang w:val="uk-UA"/>
        </w:rPr>
        <w:t>КоА</w:t>
      </w:r>
      <w:proofErr w:type="spellEnd"/>
      <w:r w:rsidRPr="0077071B">
        <w:rPr>
          <w:sz w:val="28"/>
          <w:szCs w:val="28"/>
          <w:lang w:val="uk-UA"/>
        </w:rPr>
        <w:t xml:space="preserve"> + Ф → </w:t>
      </w:r>
      <w:proofErr w:type="spellStart"/>
      <w:r w:rsidRPr="0077071B">
        <w:rPr>
          <w:sz w:val="28"/>
          <w:szCs w:val="28"/>
          <w:lang w:val="uk-UA"/>
        </w:rPr>
        <w:t>Ацетилфосфат</w:t>
      </w:r>
      <w:proofErr w:type="spellEnd"/>
      <w:r w:rsidRPr="0077071B">
        <w:rPr>
          <w:sz w:val="28"/>
          <w:szCs w:val="28"/>
          <w:lang w:val="uk-UA"/>
        </w:rPr>
        <w:t xml:space="preserve"> + </w:t>
      </w:r>
      <w:proofErr w:type="spellStart"/>
      <w:r w:rsidRPr="0077071B">
        <w:rPr>
          <w:sz w:val="28"/>
          <w:szCs w:val="28"/>
          <w:lang w:val="uk-UA"/>
        </w:rPr>
        <w:t>КоА</w:t>
      </w:r>
      <w:proofErr w:type="spellEnd"/>
    </w:p>
    <w:p w14:paraId="2FED96A9" w14:textId="77777777" w:rsidR="00513068" w:rsidRPr="0077071B" w:rsidRDefault="00662E4E" w:rsidP="006B3D80">
      <w:pPr>
        <w:tabs>
          <w:tab w:val="num" w:pos="0"/>
        </w:tabs>
        <w:spacing w:line="360" w:lineRule="auto"/>
        <w:ind w:firstLine="360"/>
        <w:jc w:val="center"/>
        <w:rPr>
          <w:sz w:val="28"/>
          <w:szCs w:val="28"/>
          <w:lang w:val="uk-UA"/>
        </w:rPr>
      </w:pPr>
      <w:proofErr w:type="spellStart"/>
      <w:r w:rsidRPr="0077071B">
        <w:rPr>
          <w:sz w:val="28"/>
          <w:szCs w:val="28"/>
          <w:lang w:val="uk-UA"/>
        </w:rPr>
        <w:t>Ацетилфосфат</w:t>
      </w:r>
      <w:proofErr w:type="spellEnd"/>
      <w:r w:rsidRPr="0077071B">
        <w:rPr>
          <w:sz w:val="28"/>
          <w:szCs w:val="28"/>
          <w:lang w:val="uk-UA"/>
        </w:rPr>
        <w:t xml:space="preserve"> + АДФ →Ацетат + АТФ</w:t>
      </w:r>
      <w:r w:rsidR="00513068" w:rsidRPr="0077071B">
        <w:rPr>
          <w:sz w:val="28"/>
          <w:szCs w:val="28"/>
          <w:lang w:val="uk-UA"/>
        </w:rPr>
        <w:t>.</w:t>
      </w:r>
    </w:p>
    <w:p w14:paraId="48B99CD9" w14:textId="77777777" w:rsidR="00662E4E" w:rsidRPr="0077071B" w:rsidRDefault="00662E4E" w:rsidP="00662E4E">
      <w:pPr>
        <w:tabs>
          <w:tab w:val="num" w:pos="0"/>
        </w:tabs>
        <w:spacing w:line="360" w:lineRule="auto"/>
        <w:ind w:firstLine="360"/>
        <w:jc w:val="both"/>
        <w:rPr>
          <w:sz w:val="28"/>
          <w:szCs w:val="28"/>
          <w:lang w:val="uk-UA"/>
        </w:rPr>
      </w:pPr>
      <w:r w:rsidRPr="0077071B">
        <w:rPr>
          <w:sz w:val="28"/>
          <w:szCs w:val="28"/>
          <w:lang w:val="uk-UA"/>
        </w:rPr>
        <w:t xml:space="preserve"> </w:t>
      </w:r>
    </w:p>
    <w:p w14:paraId="13C3074D" w14:textId="77777777" w:rsidR="00662E4E" w:rsidRPr="0077071B" w:rsidRDefault="00662E4E" w:rsidP="00662E4E">
      <w:pPr>
        <w:tabs>
          <w:tab w:val="num" w:pos="0"/>
        </w:tabs>
        <w:spacing w:line="360" w:lineRule="auto"/>
        <w:ind w:firstLine="360"/>
        <w:jc w:val="both"/>
        <w:rPr>
          <w:sz w:val="28"/>
          <w:szCs w:val="28"/>
          <w:lang w:val="uk-UA"/>
        </w:rPr>
      </w:pPr>
      <w:r w:rsidRPr="0077071B">
        <w:rPr>
          <w:sz w:val="28"/>
          <w:szCs w:val="28"/>
          <w:lang w:val="uk-UA"/>
        </w:rPr>
        <w:t>Утворення водню відбувається тільки за низьких значень парціального тиску водню в середовищі.</w:t>
      </w:r>
    </w:p>
    <w:p w14:paraId="3BFBDFFA" w14:textId="34E9A796" w:rsidR="00662E4E" w:rsidRPr="0077071B" w:rsidRDefault="00662E4E" w:rsidP="00662E4E">
      <w:pPr>
        <w:tabs>
          <w:tab w:val="num" w:pos="0"/>
        </w:tabs>
        <w:spacing w:line="360" w:lineRule="auto"/>
        <w:ind w:firstLine="360"/>
        <w:jc w:val="both"/>
        <w:rPr>
          <w:sz w:val="28"/>
          <w:szCs w:val="28"/>
          <w:lang w:val="uk-UA"/>
        </w:rPr>
      </w:pPr>
      <w:r w:rsidRPr="0077071B">
        <w:rPr>
          <w:sz w:val="28"/>
          <w:szCs w:val="28"/>
          <w:lang w:val="uk-UA"/>
        </w:rPr>
        <w:t xml:space="preserve">У деяких видів мікроорганізмів відбувається окиснення не пірувату, а </w:t>
      </w:r>
      <w:proofErr w:type="spellStart"/>
      <w:r w:rsidRPr="0077071B">
        <w:rPr>
          <w:sz w:val="28"/>
          <w:szCs w:val="28"/>
          <w:lang w:val="uk-UA"/>
        </w:rPr>
        <w:t>гліцеральдегідфосфату</w:t>
      </w:r>
      <w:proofErr w:type="spellEnd"/>
      <w:r w:rsidRPr="0077071B">
        <w:rPr>
          <w:sz w:val="28"/>
          <w:szCs w:val="28"/>
          <w:lang w:val="uk-UA"/>
        </w:rPr>
        <w:t xml:space="preserve"> з відновленням </w:t>
      </w:r>
      <w:proofErr w:type="spellStart"/>
      <w:r w:rsidRPr="0077071B">
        <w:rPr>
          <w:sz w:val="28"/>
          <w:szCs w:val="28"/>
          <w:lang w:val="uk-UA"/>
        </w:rPr>
        <w:t>фередоксину</w:t>
      </w:r>
      <w:proofErr w:type="spellEnd"/>
      <w:r w:rsidRPr="0077071B">
        <w:rPr>
          <w:sz w:val="28"/>
          <w:szCs w:val="28"/>
          <w:lang w:val="uk-UA"/>
        </w:rPr>
        <w:t xml:space="preserve"> за допомогою </w:t>
      </w:r>
      <w:proofErr w:type="spellStart"/>
      <w:r w:rsidRPr="0077071B">
        <w:rPr>
          <w:sz w:val="28"/>
          <w:szCs w:val="28"/>
          <w:lang w:val="uk-UA"/>
        </w:rPr>
        <w:t>гл</w:t>
      </w:r>
      <w:r w:rsidR="00EE163C">
        <w:rPr>
          <w:sz w:val="28"/>
          <w:szCs w:val="28"/>
          <w:lang w:val="uk-UA"/>
        </w:rPr>
        <w:t>і</w:t>
      </w:r>
      <w:r w:rsidRPr="0077071B">
        <w:rPr>
          <w:sz w:val="28"/>
          <w:szCs w:val="28"/>
          <w:lang w:val="uk-UA"/>
        </w:rPr>
        <w:t>церальдегідфосфат</w:t>
      </w:r>
      <w:proofErr w:type="spellEnd"/>
      <w:r w:rsidRPr="0077071B">
        <w:rPr>
          <w:sz w:val="28"/>
          <w:szCs w:val="28"/>
          <w:lang w:val="uk-UA"/>
        </w:rPr>
        <w:t xml:space="preserve">: </w:t>
      </w:r>
      <w:proofErr w:type="spellStart"/>
      <w:r w:rsidRPr="0077071B">
        <w:rPr>
          <w:sz w:val="28"/>
          <w:szCs w:val="28"/>
          <w:lang w:val="uk-UA"/>
        </w:rPr>
        <w:t>фередоксин-оксиредуктази</w:t>
      </w:r>
      <w:proofErr w:type="spellEnd"/>
      <w:r w:rsidRPr="0077071B">
        <w:rPr>
          <w:sz w:val="28"/>
          <w:szCs w:val="28"/>
          <w:lang w:val="uk-UA"/>
        </w:rPr>
        <w:t xml:space="preserve">. </w:t>
      </w:r>
    </w:p>
    <w:p w14:paraId="48CC4CD7" w14:textId="77777777" w:rsidR="00662E4E" w:rsidRPr="0077071B" w:rsidRDefault="00662E4E" w:rsidP="00662E4E">
      <w:pPr>
        <w:spacing w:line="360" w:lineRule="auto"/>
        <w:ind w:firstLine="360"/>
        <w:jc w:val="both"/>
        <w:rPr>
          <w:sz w:val="28"/>
          <w:szCs w:val="28"/>
          <w:lang w:val="uk-UA"/>
        </w:rPr>
      </w:pPr>
      <w:r w:rsidRPr="0077071B">
        <w:rPr>
          <w:sz w:val="28"/>
          <w:szCs w:val="28"/>
          <w:lang w:val="uk-UA"/>
        </w:rPr>
        <w:t xml:space="preserve">2) Факультативні анаероби (наприклад, </w:t>
      </w:r>
      <w:proofErr w:type="spellStart"/>
      <w:r w:rsidRPr="0077071B">
        <w:rPr>
          <w:i/>
          <w:sz w:val="28"/>
          <w:szCs w:val="28"/>
          <w:lang w:val="uk-UA"/>
        </w:rPr>
        <w:t>Enterobacter</w:t>
      </w:r>
      <w:proofErr w:type="spellEnd"/>
      <w:r w:rsidRPr="0077071B">
        <w:rPr>
          <w:i/>
          <w:sz w:val="28"/>
          <w:szCs w:val="28"/>
          <w:lang w:val="uk-UA"/>
        </w:rPr>
        <w:t xml:space="preserve">, </w:t>
      </w:r>
      <w:proofErr w:type="spellStart"/>
      <w:r w:rsidRPr="0077071B">
        <w:rPr>
          <w:i/>
          <w:sz w:val="28"/>
          <w:szCs w:val="28"/>
          <w:lang w:val="uk-UA"/>
        </w:rPr>
        <w:t>Escherichia</w:t>
      </w:r>
      <w:proofErr w:type="spellEnd"/>
      <w:r w:rsidRPr="0077071B">
        <w:rPr>
          <w:sz w:val="28"/>
          <w:szCs w:val="28"/>
          <w:lang w:val="uk-UA"/>
        </w:rPr>
        <w:t>) здійснюють бродіння змішаного типу за участі піруват: форміат-</w:t>
      </w:r>
      <w:proofErr w:type="spellStart"/>
      <w:r w:rsidRPr="0077071B">
        <w:rPr>
          <w:sz w:val="28"/>
          <w:szCs w:val="28"/>
          <w:lang w:val="uk-UA"/>
        </w:rPr>
        <w:t>ліази</w:t>
      </w:r>
      <w:proofErr w:type="spellEnd"/>
      <w:r w:rsidRPr="0077071B">
        <w:rPr>
          <w:sz w:val="28"/>
          <w:szCs w:val="28"/>
          <w:lang w:val="uk-UA"/>
        </w:rPr>
        <w:t>:</w:t>
      </w:r>
    </w:p>
    <w:p w14:paraId="60ACB7D5" w14:textId="77777777" w:rsidR="00513068" w:rsidRPr="0077071B" w:rsidRDefault="00513068" w:rsidP="00662E4E">
      <w:pPr>
        <w:spacing w:line="360" w:lineRule="auto"/>
        <w:ind w:firstLine="360"/>
        <w:jc w:val="both"/>
        <w:rPr>
          <w:sz w:val="28"/>
          <w:szCs w:val="28"/>
          <w:lang w:val="uk-UA"/>
        </w:rPr>
      </w:pPr>
    </w:p>
    <w:p w14:paraId="5D155D83" w14:textId="77777777" w:rsidR="00662E4E" w:rsidRPr="0077071B" w:rsidRDefault="00662E4E" w:rsidP="006B3D80">
      <w:pPr>
        <w:spacing w:line="360" w:lineRule="auto"/>
        <w:ind w:firstLine="360"/>
        <w:jc w:val="center"/>
        <w:rPr>
          <w:sz w:val="28"/>
          <w:szCs w:val="28"/>
          <w:lang w:val="uk-UA"/>
        </w:rPr>
      </w:pPr>
      <w:r w:rsidRPr="0077071B">
        <w:rPr>
          <w:sz w:val="28"/>
          <w:szCs w:val="28"/>
          <w:lang w:val="uk-UA"/>
        </w:rPr>
        <w:t>Піруват     → Ацетил-</w:t>
      </w:r>
      <w:proofErr w:type="spellStart"/>
      <w:r w:rsidRPr="0077071B">
        <w:rPr>
          <w:sz w:val="28"/>
          <w:szCs w:val="28"/>
          <w:lang w:val="uk-UA"/>
        </w:rPr>
        <w:t>КоА</w:t>
      </w:r>
      <w:proofErr w:type="spellEnd"/>
      <w:r w:rsidRPr="0077071B">
        <w:rPr>
          <w:sz w:val="28"/>
          <w:szCs w:val="28"/>
          <w:lang w:val="uk-UA"/>
        </w:rPr>
        <w:t xml:space="preserve"> + Форміат</w:t>
      </w:r>
    </w:p>
    <w:p w14:paraId="17B16374" w14:textId="77777777" w:rsidR="00513068" w:rsidRPr="0077071B" w:rsidRDefault="00513068" w:rsidP="00662E4E">
      <w:pPr>
        <w:spacing w:line="360" w:lineRule="auto"/>
        <w:ind w:firstLine="360"/>
        <w:jc w:val="both"/>
        <w:rPr>
          <w:sz w:val="28"/>
          <w:szCs w:val="28"/>
          <w:lang w:val="uk-UA"/>
        </w:rPr>
      </w:pPr>
    </w:p>
    <w:p w14:paraId="0B410C18" w14:textId="77777777" w:rsidR="00662E4E" w:rsidRPr="0077071B" w:rsidRDefault="00662E4E" w:rsidP="00662E4E">
      <w:pPr>
        <w:spacing w:line="360" w:lineRule="auto"/>
        <w:ind w:firstLine="360"/>
        <w:jc w:val="both"/>
        <w:rPr>
          <w:sz w:val="28"/>
          <w:szCs w:val="28"/>
          <w:lang w:val="uk-UA"/>
        </w:rPr>
      </w:pPr>
      <w:r w:rsidRPr="0077071B">
        <w:rPr>
          <w:sz w:val="28"/>
          <w:szCs w:val="28"/>
          <w:lang w:val="uk-UA"/>
        </w:rPr>
        <w:t xml:space="preserve">Форміат за участі </w:t>
      </w:r>
      <w:proofErr w:type="spellStart"/>
      <w:r w:rsidRPr="0077071B">
        <w:rPr>
          <w:sz w:val="28"/>
          <w:szCs w:val="28"/>
          <w:lang w:val="uk-UA"/>
        </w:rPr>
        <w:t>форміатдегідрогеназного</w:t>
      </w:r>
      <w:proofErr w:type="spellEnd"/>
      <w:r w:rsidRPr="0077071B">
        <w:rPr>
          <w:sz w:val="28"/>
          <w:szCs w:val="28"/>
          <w:lang w:val="uk-UA"/>
        </w:rPr>
        <w:t xml:space="preserve"> комплексу розкладається з утворенням водню:</w:t>
      </w:r>
    </w:p>
    <w:p w14:paraId="5979BBF9" w14:textId="77777777" w:rsidR="00513068" w:rsidRPr="0077071B" w:rsidRDefault="00513068" w:rsidP="00662E4E">
      <w:pPr>
        <w:spacing w:line="360" w:lineRule="auto"/>
        <w:ind w:firstLine="360"/>
        <w:jc w:val="both"/>
        <w:rPr>
          <w:sz w:val="28"/>
          <w:szCs w:val="28"/>
          <w:lang w:val="uk-UA"/>
        </w:rPr>
      </w:pPr>
    </w:p>
    <w:p w14:paraId="2E2D35B2" w14:textId="77777777" w:rsidR="00662E4E" w:rsidRPr="0077071B" w:rsidRDefault="00662E4E" w:rsidP="006B3D80">
      <w:pPr>
        <w:spacing w:line="360" w:lineRule="auto"/>
        <w:ind w:firstLine="360"/>
        <w:jc w:val="center"/>
        <w:rPr>
          <w:sz w:val="28"/>
          <w:szCs w:val="28"/>
          <w:vertAlign w:val="subscript"/>
          <w:lang w:val="uk-UA"/>
        </w:rPr>
      </w:pPr>
      <w:r w:rsidRPr="0077071B">
        <w:rPr>
          <w:sz w:val="28"/>
          <w:szCs w:val="28"/>
          <w:lang w:val="uk-UA"/>
        </w:rPr>
        <w:t>НСООН → СО</w:t>
      </w:r>
      <w:r w:rsidRPr="0077071B">
        <w:rPr>
          <w:sz w:val="28"/>
          <w:szCs w:val="28"/>
          <w:vertAlign w:val="subscript"/>
          <w:lang w:val="uk-UA"/>
        </w:rPr>
        <w:t>2</w:t>
      </w:r>
      <w:r w:rsidRPr="0077071B">
        <w:rPr>
          <w:sz w:val="28"/>
          <w:szCs w:val="28"/>
          <w:lang w:val="uk-UA"/>
        </w:rPr>
        <w:t xml:space="preserve"> + Н</w:t>
      </w:r>
      <w:r w:rsidRPr="0077071B">
        <w:rPr>
          <w:sz w:val="28"/>
          <w:szCs w:val="28"/>
          <w:vertAlign w:val="subscript"/>
          <w:lang w:val="uk-UA"/>
        </w:rPr>
        <w:t>2</w:t>
      </w:r>
    </w:p>
    <w:p w14:paraId="1771B945" w14:textId="77777777" w:rsidR="00513068" w:rsidRPr="0077071B" w:rsidRDefault="00513068" w:rsidP="00662E4E">
      <w:pPr>
        <w:spacing w:line="360" w:lineRule="auto"/>
        <w:ind w:firstLine="360"/>
        <w:jc w:val="both"/>
        <w:rPr>
          <w:sz w:val="28"/>
          <w:szCs w:val="28"/>
          <w:lang w:val="uk-UA"/>
        </w:rPr>
      </w:pPr>
    </w:p>
    <w:p w14:paraId="00DD4A1C" w14:textId="77777777" w:rsidR="00662E4E" w:rsidRPr="0077071B" w:rsidRDefault="00662E4E" w:rsidP="00662E4E">
      <w:pPr>
        <w:autoSpaceDE w:val="0"/>
        <w:autoSpaceDN w:val="0"/>
        <w:adjustRightInd w:val="0"/>
        <w:spacing w:line="360" w:lineRule="auto"/>
        <w:ind w:firstLine="708"/>
        <w:jc w:val="both"/>
        <w:rPr>
          <w:sz w:val="28"/>
          <w:szCs w:val="28"/>
          <w:lang w:val="uk-UA"/>
        </w:rPr>
      </w:pPr>
      <w:r w:rsidRPr="0077071B">
        <w:rPr>
          <w:sz w:val="28"/>
          <w:szCs w:val="28"/>
          <w:lang w:val="uk-UA"/>
        </w:rPr>
        <w:t>Форміат-</w:t>
      </w:r>
      <w:proofErr w:type="spellStart"/>
      <w:r w:rsidRPr="0077071B">
        <w:rPr>
          <w:sz w:val="28"/>
          <w:szCs w:val="28"/>
          <w:lang w:val="uk-UA"/>
        </w:rPr>
        <w:t>ліаза</w:t>
      </w:r>
      <w:proofErr w:type="spellEnd"/>
      <w:r w:rsidRPr="0077071B">
        <w:rPr>
          <w:sz w:val="28"/>
          <w:szCs w:val="28"/>
          <w:lang w:val="uk-UA"/>
        </w:rPr>
        <w:t xml:space="preserve"> утворюється також у деяких видів </w:t>
      </w:r>
      <w:proofErr w:type="spellStart"/>
      <w:r w:rsidRPr="0077071B">
        <w:rPr>
          <w:i/>
          <w:sz w:val="28"/>
          <w:szCs w:val="28"/>
          <w:lang w:val="uk-UA"/>
        </w:rPr>
        <w:t>Clostridium</w:t>
      </w:r>
      <w:proofErr w:type="spellEnd"/>
      <w:r w:rsidRPr="0077071B">
        <w:rPr>
          <w:i/>
          <w:sz w:val="28"/>
          <w:szCs w:val="28"/>
          <w:lang w:val="uk-UA"/>
        </w:rPr>
        <w:t xml:space="preserve">, </w:t>
      </w:r>
      <w:proofErr w:type="spellStart"/>
      <w:r w:rsidRPr="0077071B">
        <w:rPr>
          <w:i/>
          <w:sz w:val="28"/>
          <w:szCs w:val="28"/>
          <w:lang w:val="uk-UA"/>
        </w:rPr>
        <w:t>Methanobrevibacter</w:t>
      </w:r>
      <w:proofErr w:type="spellEnd"/>
      <w:r w:rsidRPr="0077071B">
        <w:rPr>
          <w:sz w:val="28"/>
          <w:szCs w:val="28"/>
          <w:lang w:val="uk-UA"/>
        </w:rPr>
        <w:t xml:space="preserve">, </w:t>
      </w:r>
      <w:proofErr w:type="spellStart"/>
      <w:r w:rsidRPr="0077071B">
        <w:rPr>
          <w:i/>
          <w:sz w:val="28"/>
          <w:szCs w:val="28"/>
          <w:lang w:val="uk-UA"/>
        </w:rPr>
        <w:t>Streptococcus</w:t>
      </w:r>
      <w:proofErr w:type="spellEnd"/>
      <w:r w:rsidRPr="0077071B">
        <w:rPr>
          <w:sz w:val="28"/>
          <w:szCs w:val="28"/>
          <w:lang w:val="uk-UA"/>
        </w:rPr>
        <w:t xml:space="preserve">, та у пурпурній бактерії </w:t>
      </w:r>
      <w:proofErr w:type="spellStart"/>
      <w:r w:rsidRPr="0077071B">
        <w:rPr>
          <w:i/>
          <w:sz w:val="28"/>
          <w:szCs w:val="28"/>
          <w:lang w:val="uk-UA"/>
        </w:rPr>
        <w:t>Rhodospirillum</w:t>
      </w:r>
      <w:proofErr w:type="spellEnd"/>
      <w:r w:rsidRPr="0077071B">
        <w:rPr>
          <w:i/>
          <w:sz w:val="28"/>
          <w:szCs w:val="28"/>
          <w:lang w:val="uk-UA"/>
        </w:rPr>
        <w:t xml:space="preserve"> </w:t>
      </w:r>
      <w:proofErr w:type="spellStart"/>
      <w:r w:rsidRPr="0077071B">
        <w:rPr>
          <w:i/>
          <w:sz w:val="28"/>
          <w:szCs w:val="28"/>
          <w:lang w:val="uk-UA"/>
        </w:rPr>
        <w:t>rubrum</w:t>
      </w:r>
      <w:proofErr w:type="spellEnd"/>
      <w:r w:rsidRPr="0077071B">
        <w:rPr>
          <w:sz w:val="28"/>
          <w:szCs w:val="28"/>
          <w:lang w:val="uk-UA"/>
        </w:rPr>
        <w:t xml:space="preserve">, яка здатна в темряві використовувати піруват. В цьому випадку виділення водню відбувається за низьких значень </w:t>
      </w:r>
      <w:proofErr w:type="spellStart"/>
      <w:r w:rsidRPr="0077071B">
        <w:rPr>
          <w:sz w:val="28"/>
          <w:szCs w:val="28"/>
          <w:lang w:val="uk-UA"/>
        </w:rPr>
        <w:t>рН</w:t>
      </w:r>
      <w:proofErr w:type="spellEnd"/>
      <w:r w:rsidRPr="0077071B">
        <w:rPr>
          <w:sz w:val="28"/>
          <w:szCs w:val="28"/>
          <w:lang w:val="uk-UA"/>
        </w:rPr>
        <w:t>. Це  свідчить про те, що даний процес може мати значення для попередження сильного підкислення середовища в результаті накопичення мурашиної  кислоти.</w:t>
      </w:r>
    </w:p>
    <w:p w14:paraId="4470D6EF" w14:textId="0DE8850D" w:rsidR="00662E4E" w:rsidRPr="0077071B" w:rsidRDefault="006B3D80" w:rsidP="00662E4E">
      <w:pPr>
        <w:autoSpaceDE w:val="0"/>
        <w:autoSpaceDN w:val="0"/>
        <w:adjustRightInd w:val="0"/>
        <w:spacing w:line="360" w:lineRule="auto"/>
        <w:ind w:firstLine="708"/>
        <w:jc w:val="both"/>
        <w:rPr>
          <w:sz w:val="28"/>
          <w:szCs w:val="28"/>
          <w:lang w:val="uk-UA"/>
        </w:rPr>
      </w:pPr>
      <w:r w:rsidRPr="0077071B">
        <w:rPr>
          <w:noProof/>
          <w:sz w:val="28"/>
          <w:szCs w:val="28"/>
          <w:lang w:val="uk-UA" w:eastAsia="uk-UA"/>
        </w:rPr>
        <mc:AlternateContent>
          <mc:Choice Requires="wps">
            <w:drawing>
              <wp:anchor distT="0" distB="0" distL="114300" distR="114300" simplePos="0" relativeHeight="251660288" behindDoc="0" locked="0" layoutInCell="1" allowOverlap="1" wp14:anchorId="2C45013E" wp14:editId="4A35B2B9">
                <wp:simplePos x="0" y="0"/>
                <wp:positionH relativeFrom="column">
                  <wp:posOffset>5033302</wp:posOffset>
                </wp:positionH>
                <wp:positionV relativeFrom="paragraph">
                  <wp:posOffset>1010998</wp:posOffset>
                </wp:positionV>
                <wp:extent cx="0" cy="368391"/>
                <wp:effectExtent l="0" t="0" r="12700" b="12700"/>
                <wp:wrapNone/>
                <wp:docPr id="4" name="Прямая соединительная линия 4"/>
                <wp:cNvGraphicFramePr/>
                <a:graphic xmlns:a="http://schemas.openxmlformats.org/drawingml/2006/main">
                  <a:graphicData uri="http://schemas.microsoft.com/office/word/2010/wordprocessingShape">
                    <wps:wsp>
                      <wps:cNvCnPr/>
                      <wps:spPr>
                        <a:xfrm>
                          <a:off x="0" y="0"/>
                          <a:ext cx="0" cy="368391"/>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3AA087B" id="Прямая соединительная линия 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96.3pt,79.6pt" to="396.3pt,10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" strokecolor="black [3200]" strokeweight="1pt">
                <v:stroke joinstyle="miter"/>
              </v:line>
            </w:pict>
          </mc:Fallback>
        </mc:AlternateContent>
      </w:r>
      <w:r w:rsidRPr="00F86B5B">
        <w:rPr>
          <w:noProof/>
          <w:sz w:val="28"/>
          <w:szCs w:val="28"/>
          <w:lang w:val="uk-UA" w:eastAsia="uk-UA"/>
        </w:rPr>
        <mc:AlternateContent>
          <mc:Choice Requires="wps">
            <w:drawing>
              <wp:anchor distT="0" distB="0" distL="114300" distR="114300" simplePos="0" relativeHeight="251659264" behindDoc="0" locked="0" layoutInCell="1" allowOverlap="1" wp14:anchorId="63F6F5B1" wp14:editId="42B001D0">
                <wp:simplePos x="0" y="0"/>
                <wp:positionH relativeFrom="column">
                  <wp:posOffset>1270448</wp:posOffset>
                </wp:positionH>
                <wp:positionV relativeFrom="paragraph">
                  <wp:posOffset>1010998</wp:posOffset>
                </wp:positionV>
                <wp:extent cx="0" cy="289450"/>
                <wp:effectExtent l="0" t="0" r="12700" b="15875"/>
                <wp:wrapNone/>
                <wp:docPr id="3" name="Прямая соединительная линия 3"/>
                <wp:cNvGraphicFramePr/>
                <a:graphic xmlns:a="http://schemas.openxmlformats.org/drawingml/2006/main">
                  <a:graphicData uri="http://schemas.microsoft.com/office/word/2010/wordprocessingShape">
                    <wps:wsp>
                      <wps:cNvCnPr/>
                      <wps:spPr>
                        <a:xfrm>
                          <a:off x="0" y="0"/>
                          <a:ext cx="0" cy="2894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4D7A5D65" id="Прямая соединительная линия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00.05pt,79.6pt" to="100.05pt,1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" strokecolor="black [3200]" strokeweight="1pt">
                <v:stroke joinstyle="miter"/>
              </v:line>
            </w:pict>
          </mc:Fallback>
        </mc:AlternateContent>
      </w:r>
      <w:r w:rsidR="00662E4E" w:rsidRPr="0077071B">
        <w:rPr>
          <w:sz w:val="28"/>
          <w:szCs w:val="28"/>
          <w:lang w:val="uk-UA"/>
        </w:rPr>
        <w:t xml:space="preserve">До складу </w:t>
      </w:r>
      <w:proofErr w:type="spellStart"/>
      <w:r w:rsidR="00662E4E" w:rsidRPr="0077071B">
        <w:rPr>
          <w:sz w:val="28"/>
          <w:szCs w:val="28"/>
          <w:lang w:val="uk-UA"/>
        </w:rPr>
        <w:t>форміатгідрогенліази</w:t>
      </w:r>
      <w:proofErr w:type="spellEnd"/>
      <w:r w:rsidR="00662E4E" w:rsidRPr="0077071B">
        <w:rPr>
          <w:sz w:val="28"/>
          <w:szCs w:val="28"/>
          <w:lang w:val="uk-UA"/>
        </w:rPr>
        <w:t xml:space="preserve"> входить </w:t>
      </w:r>
      <w:proofErr w:type="spellStart"/>
      <w:r w:rsidR="00662E4E" w:rsidRPr="0077071B">
        <w:rPr>
          <w:sz w:val="28"/>
          <w:szCs w:val="28"/>
          <w:lang w:val="uk-UA"/>
        </w:rPr>
        <w:t>форміатдегідрогеназа</w:t>
      </w:r>
      <w:proofErr w:type="spellEnd"/>
      <w:r w:rsidR="00662E4E" w:rsidRPr="0077071B">
        <w:rPr>
          <w:sz w:val="28"/>
          <w:szCs w:val="28"/>
          <w:lang w:val="uk-UA"/>
        </w:rPr>
        <w:t xml:space="preserve">, </w:t>
      </w:r>
      <w:proofErr w:type="spellStart"/>
      <w:r w:rsidR="00662E4E" w:rsidRPr="0077071B">
        <w:rPr>
          <w:sz w:val="28"/>
          <w:szCs w:val="28"/>
          <w:lang w:val="uk-UA"/>
        </w:rPr>
        <w:t>гідрогеназа</w:t>
      </w:r>
      <w:proofErr w:type="spellEnd"/>
      <w:r w:rsidR="00662E4E" w:rsidRPr="0077071B">
        <w:rPr>
          <w:sz w:val="28"/>
          <w:szCs w:val="28"/>
          <w:lang w:val="uk-UA"/>
        </w:rPr>
        <w:t>, і не менше двох переносників електронів (х</w:t>
      </w:r>
      <w:r w:rsidR="00662E4E" w:rsidRPr="0077071B">
        <w:rPr>
          <w:sz w:val="28"/>
          <w:szCs w:val="28"/>
          <w:vertAlign w:val="subscript"/>
          <w:lang w:val="uk-UA"/>
        </w:rPr>
        <w:t>1</w:t>
      </w:r>
      <w:r w:rsidR="00662E4E" w:rsidRPr="0077071B">
        <w:rPr>
          <w:sz w:val="28"/>
          <w:szCs w:val="28"/>
          <w:lang w:val="uk-UA"/>
        </w:rPr>
        <w:t>, х</w:t>
      </w:r>
      <w:r w:rsidR="00662E4E" w:rsidRPr="0077071B">
        <w:rPr>
          <w:sz w:val="28"/>
          <w:szCs w:val="28"/>
          <w:vertAlign w:val="subscript"/>
          <w:lang w:val="uk-UA"/>
        </w:rPr>
        <w:t>2</w:t>
      </w:r>
      <w:r w:rsidR="00662E4E" w:rsidRPr="0077071B">
        <w:rPr>
          <w:sz w:val="28"/>
          <w:szCs w:val="28"/>
          <w:lang w:val="uk-UA"/>
        </w:rPr>
        <w:t>), природа яких вимагає з'ясування:</w:t>
      </w:r>
    </w:p>
    <w:p w14:paraId="049095EF" w14:textId="5CBA5248" w:rsidR="006B3D80" w:rsidRPr="0077071B" w:rsidRDefault="00000000" w:rsidP="00662E4E">
      <w:pPr>
        <w:autoSpaceDE w:val="0"/>
        <w:autoSpaceDN w:val="0"/>
        <w:adjustRightInd w:val="0"/>
        <w:spacing w:line="360" w:lineRule="auto"/>
        <w:ind w:firstLine="708"/>
        <w:jc w:val="both"/>
        <w:rPr>
          <w:sz w:val="28"/>
          <w:szCs w:val="28"/>
          <w:lang w:val="uk-UA"/>
        </w:rPr>
      </w:pPr>
      <m:oMathPara>
        <m:oMath>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HCOOH</m:t>
                </m:r>
              </m:e>
            </m:mr>
            <m:mr>
              <m:e/>
            </m:mr>
            <m:mr>
              <m:e>
                <m:sSup>
                  <m:sSupPr>
                    <m:ctrlPr>
                      <w:rPr>
                        <w:rFonts w:ascii="Cambria Math" w:hAnsi="Cambria Math"/>
                        <w:i/>
                        <w:sz w:val="24"/>
                        <w:szCs w:val="24"/>
                        <w:lang w:val="uk-UA"/>
                      </w:rPr>
                    </m:ctrlPr>
                  </m:sSupPr>
                  <m:e>
                    <m:r>
                      <w:rPr>
                        <w:rFonts w:ascii="Cambria Math" w:hAnsi="Cambria Math"/>
                        <w:sz w:val="24"/>
                        <w:szCs w:val="24"/>
                        <w:lang w:val="uk-UA"/>
                      </w:rPr>
                      <m:t>2H</m:t>
                    </m:r>
                  </m:e>
                  <m:sup>
                    <m:r>
                      <w:rPr>
                        <w:rFonts w:ascii="Cambria Math" w:hAnsi="Cambria Math"/>
                        <w:sz w:val="24"/>
                        <w:szCs w:val="24"/>
                        <w:lang w:val="uk-UA"/>
                      </w:rPr>
                      <m:t>+</m:t>
                    </m:r>
                  </m:sup>
                </m:sSup>
                <m:sSub>
                  <m:sSubPr>
                    <m:ctrlPr>
                      <w:rPr>
                        <w:rFonts w:ascii="Cambria Math" w:hAnsi="Cambria Math"/>
                        <w:i/>
                        <w:sz w:val="24"/>
                        <w:szCs w:val="24"/>
                        <w:lang w:val="uk-UA"/>
                      </w:rPr>
                    </m:ctrlPr>
                  </m:sSubPr>
                  <m:e>
                    <m:r>
                      <w:rPr>
                        <w:rFonts w:ascii="Cambria Math" w:hAnsi="Cambria Math"/>
                        <w:sz w:val="24"/>
                        <w:szCs w:val="24"/>
                        <w:lang w:val="uk-UA"/>
                      </w:rPr>
                      <m:t>+CO</m:t>
                    </m:r>
                  </m:e>
                  <m:sub>
                    <m:r>
                      <w:rPr>
                        <w:rFonts w:ascii="Cambria Math" w:hAnsi="Cambria Math"/>
                        <w:sz w:val="24"/>
                        <w:szCs w:val="24"/>
                        <w:lang w:val="uk-UA"/>
                      </w:rPr>
                      <m:t>2</m:t>
                    </m:r>
                  </m:sub>
                </m:sSub>
              </m:e>
            </m:mr>
          </m:m>
          <m:box>
            <m:boxPr>
              <m:opEmu m:val="1"/>
              <m:ctrlPr>
                <w:rPr>
                  <w:rFonts w:ascii="Cambria Math" w:hAnsi="Cambria Math"/>
                  <w:i/>
                  <w:sz w:val="24"/>
                  <w:szCs w:val="24"/>
                  <w:lang w:val="uk-UA"/>
                </w:rPr>
              </m:ctrlPr>
            </m:boxPr>
            <m:e>
              <m:groupChr>
                <m:groupChrPr>
                  <m:chr m:val="→"/>
                  <m:vertJc m:val="bot"/>
                  <m:ctrlPr>
                    <w:rPr>
                      <w:rFonts w:ascii="Cambria Math" w:hAnsi="Cambria Math"/>
                      <w:i/>
                      <w:sz w:val="24"/>
                      <w:szCs w:val="24"/>
                      <w:lang w:val="uk-UA"/>
                    </w:rPr>
                  </m:ctrlPr>
                </m:groupChrPr>
                <m:e>
                  <m:sSup>
                    <m:sSupPr>
                      <m:ctrlPr>
                        <w:rPr>
                          <w:rFonts w:ascii="Cambria Math" w:hAnsi="Cambria Math"/>
                          <w:i/>
                          <w:sz w:val="24"/>
                          <w:szCs w:val="24"/>
                          <w:lang w:val="uk-UA"/>
                        </w:rPr>
                      </m:ctrlPr>
                    </m:sSupPr>
                    <m:e>
                      <m:r>
                        <w:rPr>
                          <w:rFonts w:ascii="Cambria Math" w:hAnsi="Cambria Math"/>
                          <w:sz w:val="24"/>
                          <w:szCs w:val="24"/>
                          <w:lang w:val="uk-UA"/>
                        </w:rPr>
                        <m:t>2e</m:t>
                      </m:r>
                    </m:e>
                    <m:sup>
                      <m:r>
                        <w:rPr>
                          <w:rFonts w:ascii="Cambria Math" w:hAnsi="Cambria Math"/>
                          <w:sz w:val="24"/>
                          <w:szCs w:val="24"/>
                          <w:lang w:val="uk-UA"/>
                        </w:rPr>
                        <m:t>-</m:t>
                      </m:r>
                    </m:sup>
                  </m:sSup>
                </m:e>
              </m:groupChr>
              <m:r>
                <w:rPr>
                  <w:rFonts w:ascii="Cambria Math" w:hAnsi="Cambria Math"/>
                  <w:sz w:val="24"/>
                  <w:szCs w:val="24"/>
                  <w:lang w:val="uk-UA"/>
                </w:rPr>
                <m:t>Форміатдегідрогеназа</m:t>
              </m:r>
              <m:box>
                <m:boxPr>
                  <m:opEmu m:val="1"/>
                  <m:ctrlPr>
                    <w:rPr>
                      <w:rFonts w:ascii="Cambria Math" w:hAnsi="Cambria Math"/>
                      <w:i/>
                      <w:sz w:val="24"/>
                      <w:szCs w:val="24"/>
                      <w:lang w:val="uk-UA"/>
                    </w:rPr>
                  </m:ctrlPr>
                </m:boxPr>
                <m:e>
                  <m:groupChr>
                    <m:groupChrPr>
                      <m:chr m:val="→"/>
                      <m:vertJc m:val="bot"/>
                      <m:ctrlPr>
                        <w:rPr>
                          <w:rFonts w:ascii="Cambria Math" w:hAnsi="Cambria Math"/>
                          <w:i/>
                          <w:sz w:val="24"/>
                          <w:szCs w:val="24"/>
                          <w:lang w:val="uk-UA"/>
                        </w:rPr>
                      </m:ctrlPr>
                    </m:groupChrPr>
                    <m:e/>
                  </m:groupChr>
                </m:e>
              </m:box>
              <m:sSub>
                <m:sSubPr>
                  <m:ctrlPr>
                    <w:rPr>
                      <w:rFonts w:ascii="Cambria Math" w:hAnsi="Cambria Math"/>
                      <w:i/>
                      <w:sz w:val="24"/>
                      <w:szCs w:val="24"/>
                      <w:lang w:val="uk-UA"/>
                    </w:rPr>
                  </m:ctrlPr>
                </m:sSubPr>
                <m:e>
                  <m:r>
                    <w:rPr>
                      <w:rFonts w:ascii="Cambria Math" w:hAnsi="Cambria Math"/>
                      <w:sz w:val="24"/>
                      <w:szCs w:val="24"/>
                      <w:lang w:val="uk-UA"/>
                    </w:rPr>
                    <m:t>x</m:t>
                  </m:r>
                </m:e>
                <m:sub>
                  <m:r>
                    <w:rPr>
                      <w:rFonts w:ascii="Cambria Math" w:hAnsi="Cambria Math"/>
                      <w:sz w:val="24"/>
                      <w:szCs w:val="24"/>
                      <w:lang w:val="uk-UA"/>
                    </w:rPr>
                    <m:t>1</m:t>
                  </m:r>
                </m:sub>
              </m:sSub>
              <m:box>
                <m:boxPr>
                  <m:opEmu m:val="1"/>
                  <m:ctrlPr>
                    <w:rPr>
                      <w:rFonts w:ascii="Cambria Math" w:hAnsi="Cambria Math"/>
                      <w:i/>
                      <w:sz w:val="24"/>
                      <w:szCs w:val="24"/>
                      <w:lang w:val="uk-UA"/>
                    </w:rPr>
                  </m:ctrlPr>
                </m:boxPr>
                <m:e>
                  <m:groupChr>
                    <m:groupChrPr>
                      <m:chr m:val="→"/>
                      <m:vertJc m:val="bot"/>
                      <m:ctrlPr>
                        <w:rPr>
                          <w:rFonts w:ascii="Cambria Math" w:hAnsi="Cambria Math"/>
                          <w:i/>
                          <w:sz w:val="24"/>
                          <w:szCs w:val="24"/>
                          <w:lang w:val="uk-UA"/>
                        </w:rPr>
                      </m:ctrlPr>
                    </m:groupChrPr>
                    <m:e/>
                  </m:groupChr>
                </m:e>
              </m:box>
              <m:sSub>
                <m:sSubPr>
                  <m:ctrlPr>
                    <w:rPr>
                      <w:rFonts w:ascii="Cambria Math" w:hAnsi="Cambria Math"/>
                      <w:i/>
                      <w:sz w:val="24"/>
                      <w:szCs w:val="24"/>
                      <w:lang w:val="uk-UA"/>
                    </w:rPr>
                  </m:ctrlPr>
                </m:sSubPr>
                <m:e>
                  <m:r>
                    <w:rPr>
                      <w:rFonts w:ascii="Cambria Math" w:hAnsi="Cambria Math"/>
                      <w:sz w:val="24"/>
                      <w:szCs w:val="24"/>
                      <w:lang w:val="uk-UA"/>
                    </w:rPr>
                    <m:t>x</m:t>
                  </m:r>
                </m:e>
                <m:sub>
                  <m:r>
                    <w:rPr>
                      <w:rFonts w:ascii="Cambria Math" w:hAnsi="Cambria Math"/>
                      <w:sz w:val="24"/>
                      <w:szCs w:val="24"/>
                      <w:lang w:val="uk-UA"/>
                    </w:rPr>
                    <m:t>2</m:t>
                  </m:r>
                </m:sub>
              </m:sSub>
              <m:box>
                <m:boxPr>
                  <m:opEmu m:val="1"/>
                  <m:ctrlPr>
                    <w:rPr>
                      <w:rFonts w:ascii="Cambria Math" w:hAnsi="Cambria Math"/>
                      <w:i/>
                      <w:sz w:val="24"/>
                      <w:szCs w:val="24"/>
                      <w:lang w:val="uk-UA"/>
                    </w:rPr>
                  </m:ctrlPr>
                </m:boxPr>
                <m:e>
                  <m:groupChr>
                    <m:groupChrPr>
                      <m:chr m:val="→"/>
                      <m:vertJc m:val="bot"/>
                      <m:ctrlPr>
                        <w:rPr>
                          <w:rFonts w:ascii="Cambria Math" w:hAnsi="Cambria Math"/>
                          <w:i/>
                          <w:sz w:val="24"/>
                          <w:szCs w:val="24"/>
                          <w:lang w:val="uk-UA"/>
                        </w:rPr>
                      </m:ctrlPr>
                    </m:groupChrPr>
                    <m:e/>
                  </m:groupChr>
                </m:e>
              </m:box>
              <m:r>
                <w:rPr>
                  <w:rFonts w:ascii="Cambria Math" w:hAnsi="Cambria Math"/>
                  <w:sz w:val="24"/>
                  <w:szCs w:val="24"/>
                  <w:lang w:val="uk-UA"/>
                </w:rPr>
                <m:t>Гідрогеназа</m:t>
              </m:r>
              <m:box>
                <m:boxPr>
                  <m:opEmu m:val="1"/>
                  <m:ctrlPr>
                    <w:rPr>
                      <w:rFonts w:ascii="Cambria Math" w:hAnsi="Cambria Math"/>
                      <w:i/>
                      <w:sz w:val="24"/>
                      <w:szCs w:val="24"/>
                      <w:lang w:val="uk-UA"/>
                    </w:rPr>
                  </m:ctrlPr>
                </m:boxPr>
                <m:e>
                  <m:groupChr>
                    <m:groupChrPr>
                      <m:chr m:val="→"/>
                      <m:vertJc m:val="bot"/>
                      <m:ctrlPr>
                        <w:rPr>
                          <w:rFonts w:ascii="Cambria Math" w:hAnsi="Cambria Math"/>
                          <w:i/>
                          <w:sz w:val="24"/>
                          <w:szCs w:val="24"/>
                          <w:lang w:val="uk-UA"/>
                        </w:rPr>
                      </m:ctrlPr>
                    </m:groupChrPr>
                    <m:e>
                      <m:sSup>
                        <m:sSupPr>
                          <m:ctrlPr>
                            <w:rPr>
                              <w:rFonts w:ascii="Cambria Math" w:hAnsi="Cambria Math"/>
                              <w:i/>
                              <w:sz w:val="24"/>
                              <w:szCs w:val="24"/>
                              <w:lang w:val="uk-UA"/>
                            </w:rPr>
                          </m:ctrlPr>
                        </m:sSupPr>
                        <m:e>
                          <m:r>
                            <w:rPr>
                              <w:rFonts w:ascii="Cambria Math" w:hAnsi="Cambria Math"/>
                              <w:sz w:val="24"/>
                              <w:szCs w:val="24"/>
                              <w:lang w:val="uk-UA"/>
                            </w:rPr>
                            <m:t>2e</m:t>
                          </m:r>
                        </m:e>
                        <m:sup>
                          <m:r>
                            <w:rPr>
                              <w:rFonts w:ascii="Cambria Math" w:hAnsi="Cambria Math"/>
                              <w:sz w:val="24"/>
                              <w:szCs w:val="24"/>
                              <w:lang w:val="uk-UA"/>
                            </w:rPr>
                            <m:t>-</m:t>
                          </m:r>
                        </m:sup>
                      </m:sSup>
                    </m:e>
                  </m:groupChr>
                </m:e>
              </m:box>
            </m:e>
          </m:box>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m:t>
                </m:r>
                <m:sSub>
                  <m:sSubPr>
                    <m:ctrlPr>
                      <w:rPr>
                        <w:rFonts w:ascii="Cambria Math" w:hAnsi="Cambria Math"/>
                        <w:i/>
                        <w:sz w:val="24"/>
                        <w:szCs w:val="24"/>
                        <w:lang w:val="uk-UA"/>
                      </w:rPr>
                    </m:ctrlPr>
                  </m:sSubPr>
                  <m:e>
                    <m:r>
                      <w:rPr>
                        <w:rFonts w:ascii="Cambria Math" w:hAnsi="Cambria Math"/>
                        <w:sz w:val="24"/>
                        <w:szCs w:val="24"/>
                        <w:lang w:val="uk-UA"/>
                      </w:rPr>
                      <m:t>H</m:t>
                    </m:r>
                  </m:e>
                  <m:sub>
                    <m:r>
                      <w:rPr>
                        <w:rFonts w:ascii="Cambria Math" w:hAnsi="Cambria Math"/>
                        <w:sz w:val="24"/>
                        <w:szCs w:val="24"/>
                        <w:lang w:val="uk-UA"/>
                      </w:rPr>
                      <m:t>2</m:t>
                    </m:r>
                  </m:sub>
                </m:sSub>
              </m:e>
            </m:mr>
            <m:mr>
              <m:e/>
            </m:mr>
            <m:mr>
              <m:e>
                <m:r>
                  <w:rPr>
                    <w:rFonts w:ascii="Cambria Math" w:hAnsi="Cambria Math"/>
                    <w:sz w:val="24"/>
                    <w:szCs w:val="24"/>
                    <w:lang w:val="uk-UA"/>
                  </w:rPr>
                  <m:t>-</m:t>
                </m:r>
                <m:sSup>
                  <m:sSupPr>
                    <m:ctrlPr>
                      <w:rPr>
                        <w:rFonts w:ascii="Cambria Math" w:hAnsi="Cambria Math"/>
                        <w:i/>
                        <w:sz w:val="24"/>
                        <w:szCs w:val="24"/>
                        <w:lang w:val="uk-UA"/>
                      </w:rPr>
                    </m:ctrlPr>
                  </m:sSupPr>
                  <m:e>
                    <m:r>
                      <w:rPr>
                        <w:rFonts w:ascii="Cambria Math" w:hAnsi="Cambria Math"/>
                        <w:sz w:val="24"/>
                        <w:szCs w:val="24"/>
                        <w:lang w:val="uk-UA"/>
                      </w:rPr>
                      <m:t>2H</m:t>
                    </m:r>
                  </m:e>
                  <m:sup>
                    <m:r>
                      <w:rPr>
                        <w:rFonts w:ascii="Cambria Math" w:hAnsi="Cambria Math"/>
                        <w:sz w:val="24"/>
                        <w:szCs w:val="24"/>
                        <w:lang w:val="uk-UA"/>
                      </w:rPr>
                      <m:t>+</m:t>
                    </m:r>
                  </m:sup>
                </m:sSup>
              </m:e>
            </m:mr>
          </m:m>
        </m:oMath>
      </m:oMathPara>
    </w:p>
    <w:p w14:paraId="617DCF7F" w14:textId="77777777" w:rsidR="006B3D80" w:rsidRPr="0077071B" w:rsidRDefault="006B3D80" w:rsidP="00662E4E">
      <w:pPr>
        <w:autoSpaceDE w:val="0"/>
        <w:autoSpaceDN w:val="0"/>
        <w:adjustRightInd w:val="0"/>
        <w:spacing w:line="360" w:lineRule="auto"/>
        <w:ind w:firstLine="708"/>
        <w:jc w:val="both"/>
        <w:rPr>
          <w:sz w:val="28"/>
          <w:szCs w:val="28"/>
          <w:lang w:val="uk-UA"/>
        </w:rPr>
      </w:pPr>
    </w:p>
    <w:p w14:paraId="68BBFFC4" w14:textId="05E58002" w:rsidR="00662E4E" w:rsidRPr="0077071B" w:rsidRDefault="00662E4E" w:rsidP="00AC12EF">
      <w:pPr>
        <w:autoSpaceDE w:val="0"/>
        <w:autoSpaceDN w:val="0"/>
        <w:adjustRightInd w:val="0"/>
        <w:spacing w:line="360" w:lineRule="auto"/>
        <w:ind w:firstLine="708"/>
        <w:rPr>
          <w:sz w:val="28"/>
          <w:szCs w:val="28"/>
          <w:lang w:val="uk-UA"/>
        </w:rPr>
      </w:pPr>
      <w:r w:rsidRPr="0077071B">
        <w:rPr>
          <w:sz w:val="28"/>
          <w:szCs w:val="28"/>
          <w:lang w:val="uk-UA"/>
        </w:rPr>
        <w:t>Такого ж тип</w:t>
      </w:r>
      <w:r w:rsidR="00EE163C">
        <w:rPr>
          <w:sz w:val="28"/>
          <w:szCs w:val="28"/>
          <w:lang w:val="uk-UA"/>
        </w:rPr>
        <w:t>у</w:t>
      </w:r>
      <w:r w:rsidRPr="0077071B">
        <w:rPr>
          <w:sz w:val="28"/>
          <w:szCs w:val="28"/>
          <w:lang w:val="uk-UA"/>
        </w:rPr>
        <w:t xml:space="preserve"> система діє у </w:t>
      </w:r>
      <w:r w:rsidRPr="0077071B">
        <w:rPr>
          <w:i/>
          <w:sz w:val="28"/>
          <w:szCs w:val="28"/>
          <w:lang w:val="uk-UA"/>
        </w:rPr>
        <w:t>Е.</w:t>
      </w:r>
      <w:r w:rsidR="006B3D80" w:rsidRPr="0077071B">
        <w:rPr>
          <w:i/>
          <w:sz w:val="28"/>
          <w:szCs w:val="28"/>
          <w:lang w:val="uk-UA"/>
        </w:rPr>
        <w:t>с</w:t>
      </w:r>
      <w:r w:rsidRPr="0077071B">
        <w:rPr>
          <w:i/>
          <w:sz w:val="28"/>
          <w:szCs w:val="28"/>
          <w:lang w:val="uk-UA"/>
        </w:rPr>
        <w:t>о1і</w:t>
      </w:r>
      <w:r w:rsidRPr="0077071B">
        <w:rPr>
          <w:sz w:val="28"/>
          <w:szCs w:val="28"/>
          <w:lang w:val="uk-UA"/>
        </w:rPr>
        <w:t xml:space="preserve"> і у деяких інших мікроорганізмів.</w:t>
      </w:r>
    </w:p>
    <w:p w14:paraId="0F4FF1A0" w14:textId="506C82D3" w:rsidR="00662E4E" w:rsidRPr="0077071B" w:rsidRDefault="00662E4E" w:rsidP="00AC12EF">
      <w:pPr>
        <w:spacing w:line="360" w:lineRule="auto"/>
        <w:ind w:firstLine="708"/>
        <w:jc w:val="both"/>
        <w:rPr>
          <w:sz w:val="28"/>
          <w:szCs w:val="28"/>
          <w:lang w:val="uk-UA"/>
        </w:rPr>
      </w:pPr>
      <w:r w:rsidRPr="0077071B">
        <w:rPr>
          <w:sz w:val="28"/>
          <w:szCs w:val="28"/>
          <w:lang w:val="uk-UA"/>
        </w:rPr>
        <w:t xml:space="preserve">Форміат </w:t>
      </w:r>
      <w:r w:rsidR="00EE163C">
        <w:rPr>
          <w:sz w:val="28"/>
          <w:szCs w:val="28"/>
          <w:lang w:val="uk-UA"/>
        </w:rPr>
        <w:t xml:space="preserve">також </w:t>
      </w:r>
      <w:r w:rsidRPr="0077071B">
        <w:rPr>
          <w:sz w:val="28"/>
          <w:szCs w:val="28"/>
          <w:lang w:val="uk-UA"/>
        </w:rPr>
        <w:t xml:space="preserve">може </w:t>
      </w:r>
      <w:proofErr w:type="spellStart"/>
      <w:r w:rsidRPr="0077071B">
        <w:rPr>
          <w:sz w:val="28"/>
          <w:szCs w:val="28"/>
          <w:lang w:val="uk-UA"/>
        </w:rPr>
        <w:t>утворюватись</w:t>
      </w:r>
      <w:proofErr w:type="spellEnd"/>
      <w:r w:rsidRPr="0077071B">
        <w:rPr>
          <w:sz w:val="28"/>
          <w:szCs w:val="28"/>
          <w:lang w:val="uk-UA"/>
        </w:rPr>
        <w:t xml:space="preserve"> при бродінні та розкладі </w:t>
      </w:r>
      <w:proofErr w:type="spellStart"/>
      <w:r w:rsidRPr="0077071B">
        <w:rPr>
          <w:sz w:val="28"/>
          <w:szCs w:val="28"/>
          <w:lang w:val="uk-UA"/>
        </w:rPr>
        <w:t>формілтетрагідрофолату</w:t>
      </w:r>
      <w:proofErr w:type="spellEnd"/>
      <w:r w:rsidRPr="0077071B">
        <w:rPr>
          <w:sz w:val="28"/>
          <w:szCs w:val="28"/>
          <w:lang w:val="uk-UA"/>
        </w:rPr>
        <w:t>.</w:t>
      </w:r>
    </w:p>
    <w:p w14:paraId="08F53E6D" w14:textId="541813E0" w:rsidR="00662E4E" w:rsidRPr="0077071B" w:rsidRDefault="00662E4E" w:rsidP="00662E4E">
      <w:pPr>
        <w:autoSpaceDE w:val="0"/>
        <w:autoSpaceDN w:val="0"/>
        <w:adjustRightInd w:val="0"/>
        <w:spacing w:line="360" w:lineRule="auto"/>
        <w:ind w:firstLine="708"/>
        <w:jc w:val="both"/>
        <w:rPr>
          <w:sz w:val="28"/>
          <w:szCs w:val="28"/>
          <w:lang w:val="uk-UA"/>
        </w:rPr>
      </w:pPr>
      <w:r w:rsidRPr="0077071B">
        <w:rPr>
          <w:sz w:val="28"/>
          <w:szCs w:val="28"/>
          <w:lang w:val="uk-UA"/>
        </w:rPr>
        <w:t>Значно частіше форміат утворюється в результаті розкладання піруват</w:t>
      </w:r>
      <w:r w:rsidR="00EE163C">
        <w:rPr>
          <w:sz w:val="28"/>
          <w:szCs w:val="28"/>
          <w:lang w:val="uk-UA"/>
        </w:rPr>
        <w:t>у</w:t>
      </w:r>
      <w:r w:rsidRPr="0077071B">
        <w:rPr>
          <w:sz w:val="28"/>
          <w:szCs w:val="28"/>
          <w:lang w:val="uk-UA"/>
        </w:rPr>
        <w:t xml:space="preserve"> під дією ферменту, що носить назву піруват: форміат-</w:t>
      </w:r>
      <w:proofErr w:type="spellStart"/>
      <w:r w:rsidRPr="0077071B">
        <w:rPr>
          <w:sz w:val="28"/>
          <w:szCs w:val="28"/>
          <w:lang w:val="uk-UA"/>
        </w:rPr>
        <w:t>ліаз</w:t>
      </w:r>
      <w:r w:rsidR="00EE163C">
        <w:rPr>
          <w:sz w:val="28"/>
          <w:szCs w:val="28"/>
          <w:lang w:val="uk-UA"/>
        </w:rPr>
        <w:t>а</w:t>
      </w:r>
      <w:proofErr w:type="spellEnd"/>
    </w:p>
    <w:p w14:paraId="43689106" w14:textId="77777777" w:rsidR="00662E4E" w:rsidRPr="0077071B" w:rsidRDefault="00662E4E" w:rsidP="00662E4E">
      <w:pPr>
        <w:autoSpaceDE w:val="0"/>
        <w:autoSpaceDN w:val="0"/>
        <w:adjustRightInd w:val="0"/>
        <w:spacing w:line="360" w:lineRule="auto"/>
        <w:rPr>
          <w:sz w:val="28"/>
          <w:szCs w:val="28"/>
          <w:lang w:val="uk-UA"/>
        </w:rPr>
      </w:pPr>
    </w:p>
    <w:p w14:paraId="1D905A37" w14:textId="68F3B85A" w:rsidR="00662E4E" w:rsidRPr="0077071B" w:rsidRDefault="00662E4E" w:rsidP="00513068">
      <w:pPr>
        <w:autoSpaceDE w:val="0"/>
        <w:autoSpaceDN w:val="0"/>
        <w:adjustRightInd w:val="0"/>
        <w:spacing w:line="360" w:lineRule="auto"/>
        <w:jc w:val="center"/>
        <w:rPr>
          <w:sz w:val="28"/>
          <w:szCs w:val="28"/>
          <w:lang w:val="uk-UA"/>
        </w:rPr>
      </w:pPr>
      <w:r w:rsidRPr="0077071B">
        <w:rPr>
          <w:sz w:val="28"/>
          <w:szCs w:val="28"/>
          <w:lang w:val="uk-UA"/>
        </w:rPr>
        <w:t xml:space="preserve">Піруват — Ацетил </w:t>
      </w:r>
      <w:proofErr w:type="spellStart"/>
      <w:r w:rsidRPr="0077071B">
        <w:rPr>
          <w:sz w:val="28"/>
          <w:szCs w:val="28"/>
          <w:lang w:val="uk-UA"/>
        </w:rPr>
        <w:t>КоА</w:t>
      </w:r>
      <w:proofErr w:type="spellEnd"/>
      <w:r w:rsidRPr="0077071B">
        <w:rPr>
          <w:sz w:val="28"/>
          <w:szCs w:val="28"/>
          <w:lang w:val="uk-UA"/>
        </w:rPr>
        <w:t xml:space="preserve"> + Форміат.</w:t>
      </w:r>
    </w:p>
    <w:p w14:paraId="45E1AAF3" w14:textId="77777777" w:rsidR="00662E4E" w:rsidRPr="0077071B" w:rsidRDefault="00662E4E" w:rsidP="00662E4E">
      <w:pPr>
        <w:autoSpaceDE w:val="0"/>
        <w:autoSpaceDN w:val="0"/>
        <w:adjustRightInd w:val="0"/>
        <w:spacing w:line="360" w:lineRule="auto"/>
        <w:rPr>
          <w:sz w:val="28"/>
          <w:szCs w:val="28"/>
          <w:lang w:val="uk-UA"/>
        </w:rPr>
      </w:pPr>
    </w:p>
    <w:p w14:paraId="7D68043D" w14:textId="58FB5711" w:rsidR="00662E4E" w:rsidRPr="0077071B" w:rsidRDefault="00662E4E" w:rsidP="00662E4E">
      <w:pPr>
        <w:autoSpaceDE w:val="0"/>
        <w:autoSpaceDN w:val="0"/>
        <w:adjustRightInd w:val="0"/>
        <w:spacing w:line="360" w:lineRule="auto"/>
        <w:jc w:val="both"/>
        <w:rPr>
          <w:sz w:val="28"/>
          <w:szCs w:val="28"/>
          <w:lang w:val="uk-UA"/>
        </w:rPr>
      </w:pPr>
      <w:r w:rsidRPr="0077071B">
        <w:rPr>
          <w:sz w:val="28"/>
          <w:szCs w:val="28"/>
          <w:lang w:val="uk-UA"/>
        </w:rPr>
        <w:t>Наявність піруват: форміат-</w:t>
      </w:r>
      <w:proofErr w:type="spellStart"/>
      <w:r w:rsidRPr="0077071B">
        <w:rPr>
          <w:sz w:val="28"/>
          <w:szCs w:val="28"/>
          <w:lang w:val="uk-UA"/>
        </w:rPr>
        <w:t>ліази</w:t>
      </w:r>
      <w:proofErr w:type="spellEnd"/>
      <w:r w:rsidRPr="0077071B">
        <w:rPr>
          <w:sz w:val="28"/>
          <w:szCs w:val="28"/>
          <w:lang w:val="uk-UA"/>
        </w:rPr>
        <w:t xml:space="preserve"> встановлено не лише в </w:t>
      </w:r>
      <w:proofErr w:type="spellStart"/>
      <w:r w:rsidRPr="0077071B">
        <w:rPr>
          <w:sz w:val="28"/>
          <w:szCs w:val="28"/>
          <w:lang w:val="uk-UA"/>
        </w:rPr>
        <w:t>ентеробактерій</w:t>
      </w:r>
      <w:proofErr w:type="spellEnd"/>
      <w:r w:rsidRPr="0077071B">
        <w:rPr>
          <w:sz w:val="28"/>
          <w:szCs w:val="28"/>
          <w:lang w:val="uk-UA"/>
        </w:rPr>
        <w:t xml:space="preserve">, при їх зростанні в анаеробних умовах, але також в деяких </w:t>
      </w:r>
      <w:proofErr w:type="spellStart"/>
      <w:r w:rsidRPr="0077071B">
        <w:rPr>
          <w:sz w:val="28"/>
          <w:szCs w:val="28"/>
          <w:lang w:val="uk-UA"/>
        </w:rPr>
        <w:t>клостриді</w:t>
      </w:r>
      <w:r w:rsidR="00EE163C">
        <w:rPr>
          <w:sz w:val="28"/>
          <w:szCs w:val="28"/>
          <w:lang w:val="uk-UA"/>
        </w:rPr>
        <w:t>й</w:t>
      </w:r>
      <w:proofErr w:type="spellEnd"/>
      <w:r w:rsidR="00EE163C">
        <w:rPr>
          <w:sz w:val="28"/>
          <w:szCs w:val="28"/>
          <w:lang w:val="uk-UA"/>
        </w:rPr>
        <w:t>,</w:t>
      </w:r>
      <w:r w:rsidRPr="0077071B">
        <w:rPr>
          <w:sz w:val="28"/>
          <w:szCs w:val="28"/>
          <w:lang w:val="uk-UA"/>
        </w:rPr>
        <w:t xml:space="preserve"> </w:t>
      </w:r>
      <w:proofErr w:type="spellStart"/>
      <w:r w:rsidRPr="0077071B">
        <w:rPr>
          <w:i/>
          <w:sz w:val="28"/>
          <w:szCs w:val="28"/>
          <w:lang w:val="uk-UA"/>
        </w:rPr>
        <w:t>Streptococcus</w:t>
      </w:r>
      <w:proofErr w:type="spellEnd"/>
      <w:r w:rsidRPr="0077071B">
        <w:rPr>
          <w:i/>
          <w:sz w:val="28"/>
          <w:szCs w:val="28"/>
          <w:lang w:val="uk-UA"/>
        </w:rPr>
        <w:t xml:space="preserve"> </w:t>
      </w:r>
      <w:proofErr w:type="spellStart"/>
      <w:r w:rsidRPr="0077071B">
        <w:rPr>
          <w:i/>
          <w:sz w:val="28"/>
          <w:szCs w:val="28"/>
          <w:lang w:val="uk-UA"/>
        </w:rPr>
        <w:t>faecalis</w:t>
      </w:r>
      <w:proofErr w:type="spellEnd"/>
      <w:r w:rsidRPr="0077071B">
        <w:rPr>
          <w:sz w:val="28"/>
          <w:szCs w:val="28"/>
          <w:lang w:val="uk-UA"/>
        </w:rPr>
        <w:t xml:space="preserve"> і </w:t>
      </w:r>
      <w:proofErr w:type="spellStart"/>
      <w:r w:rsidRPr="0077071B">
        <w:rPr>
          <w:sz w:val="28"/>
          <w:szCs w:val="28"/>
          <w:lang w:val="uk-UA"/>
        </w:rPr>
        <w:t>пурпурной</w:t>
      </w:r>
      <w:proofErr w:type="spellEnd"/>
      <w:r w:rsidRPr="0077071B">
        <w:rPr>
          <w:sz w:val="28"/>
          <w:szCs w:val="28"/>
          <w:lang w:val="uk-UA"/>
        </w:rPr>
        <w:t xml:space="preserve"> бактерії </w:t>
      </w:r>
      <w:proofErr w:type="spellStart"/>
      <w:r w:rsidRPr="0077071B">
        <w:rPr>
          <w:i/>
          <w:sz w:val="28"/>
          <w:szCs w:val="28"/>
          <w:lang w:val="uk-UA"/>
        </w:rPr>
        <w:t>Rhodospirillum</w:t>
      </w:r>
      <w:proofErr w:type="spellEnd"/>
      <w:r w:rsidRPr="0077071B">
        <w:rPr>
          <w:i/>
          <w:sz w:val="28"/>
          <w:szCs w:val="28"/>
          <w:lang w:val="uk-UA"/>
        </w:rPr>
        <w:t xml:space="preserve"> </w:t>
      </w:r>
      <w:proofErr w:type="spellStart"/>
      <w:r w:rsidRPr="0077071B">
        <w:rPr>
          <w:i/>
          <w:sz w:val="28"/>
          <w:szCs w:val="28"/>
          <w:lang w:val="uk-UA"/>
        </w:rPr>
        <w:t>rubrum</w:t>
      </w:r>
      <w:proofErr w:type="spellEnd"/>
      <w:r w:rsidRPr="0077071B">
        <w:rPr>
          <w:sz w:val="28"/>
          <w:szCs w:val="28"/>
          <w:lang w:val="uk-UA"/>
        </w:rPr>
        <w:t xml:space="preserve">, що здатна в темряві використовувати піруват. </w:t>
      </w:r>
    </w:p>
    <w:p w14:paraId="1A77A1CE" w14:textId="6A673FA8" w:rsidR="00662E4E" w:rsidRPr="0077071B" w:rsidRDefault="00662E4E" w:rsidP="004F3C2E">
      <w:pPr>
        <w:autoSpaceDE w:val="0"/>
        <w:autoSpaceDN w:val="0"/>
        <w:adjustRightInd w:val="0"/>
        <w:spacing w:line="360" w:lineRule="auto"/>
        <w:ind w:firstLine="360"/>
        <w:rPr>
          <w:sz w:val="28"/>
          <w:szCs w:val="28"/>
          <w:lang w:val="uk-UA"/>
        </w:rPr>
      </w:pPr>
      <w:r w:rsidRPr="0077071B">
        <w:rPr>
          <w:sz w:val="28"/>
          <w:szCs w:val="28"/>
          <w:lang w:val="uk-UA"/>
        </w:rPr>
        <w:t>Можливість виділення водню при р</w:t>
      </w:r>
      <w:r w:rsidR="003E41DA">
        <w:rPr>
          <w:sz w:val="28"/>
          <w:szCs w:val="28"/>
          <w:lang w:val="uk-UA"/>
        </w:rPr>
        <w:t>о</w:t>
      </w:r>
      <w:r w:rsidRPr="0077071B">
        <w:rPr>
          <w:sz w:val="28"/>
          <w:szCs w:val="28"/>
          <w:lang w:val="uk-UA"/>
        </w:rPr>
        <w:t>зкладан</w:t>
      </w:r>
      <w:r w:rsidR="00EE163C">
        <w:rPr>
          <w:sz w:val="28"/>
          <w:szCs w:val="28"/>
          <w:lang w:val="uk-UA"/>
        </w:rPr>
        <w:t>н</w:t>
      </w:r>
      <w:r w:rsidR="00D247CB" w:rsidRPr="0077071B">
        <w:rPr>
          <w:sz w:val="28"/>
          <w:szCs w:val="28"/>
          <w:lang w:val="uk-UA"/>
        </w:rPr>
        <w:t>і форміат</w:t>
      </w:r>
      <w:r w:rsidR="00EE163C">
        <w:rPr>
          <w:sz w:val="28"/>
          <w:szCs w:val="28"/>
          <w:lang w:val="uk-UA"/>
        </w:rPr>
        <w:t>у</w:t>
      </w:r>
      <w:r w:rsidR="00D247CB" w:rsidRPr="0077071B">
        <w:rPr>
          <w:sz w:val="28"/>
          <w:szCs w:val="28"/>
          <w:lang w:val="uk-UA"/>
        </w:rPr>
        <w:t xml:space="preserve"> відмічена також у </w:t>
      </w:r>
      <w:r w:rsidRPr="0077071B">
        <w:rPr>
          <w:sz w:val="28"/>
          <w:szCs w:val="28"/>
          <w:lang w:val="uk-UA"/>
        </w:rPr>
        <w:t xml:space="preserve">таких строгих анаеробів, як </w:t>
      </w:r>
      <w:proofErr w:type="spellStart"/>
      <w:r w:rsidRPr="0077071B">
        <w:rPr>
          <w:sz w:val="28"/>
          <w:szCs w:val="28"/>
          <w:lang w:val="uk-UA"/>
        </w:rPr>
        <w:t>метаноутворююч</w:t>
      </w:r>
      <w:r w:rsidR="003E41DA">
        <w:rPr>
          <w:sz w:val="28"/>
          <w:szCs w:val="28"/>
          <w:lang w:val="uk-UA"/>
        </w:rPr>
        <w:t>і</w:t>
      </w:r>
      <w:proofErr w:type="spellEnd"/>
      <w:r w:rsidRPr="0077071B">
        <w:rPr>
          <w:sz w:val="28"/>
          <w:szCs w:val="28"/>
          <w:lang w:val="uk-UA"/>
        </w:rPr>
        <w:t xml:space="preserve"> і </w:t>
      </w:r>
      <w:proofErr w:type="spellStart"/>
      <w:r w:rsidRPr="0077071B">
        <w:rPr>
          <w:sz w:val="28"/>
          <w:szCs w:val="28"/>
          <w:lang w:val="uk-UA"/>
        </w:rPr>
        <w:t>сульфатредукуюч</w:t>
      </w:r>
      <w:r w:rsidR="003E41DA">
        <w:rPr>
          <w:sz w:val="28"/>
          <w:szCs w:val="28"/>
          <w:lang w:val="uk-UA"/>
        </w:rPr>
        <w:t>і</w:t>
      </w:r>
      <w:proofErr w:type="spellEnd"/>
      <w:r w:rsidRPr="0077071B">
        <w:rPr>
          <w:sz w:val="28"/>
          <w:szCs w:val="28"/>
          <w:lang w:val="uk-UA"/>
        </w:rPr>
        <w:t xml:space="preserve"> бактерії. </w:t>
      </w:r>
    </w:p>
    <w:p w14:paraId="7A87293C" w14:textId="591862FC" w:rsidR="00662E4E" w:rsidRPr="0077071B" w:rsidRDefault="00662E4E" w:rsidP="00662E4E">
      <w:pPr>
        <w:numPr>
          <w:ilvl w:val="0"/>
          <w:numId w:val="26"/>
        </w:numPr>
        <w:tabs>
          <w:tab w:val="clear" w:pos="720"/>
          <w:tab w:val="num" w:pos="0"/>
        </w:tabs>
        <w:spacing w:line="360" w:lineRule="auto"/>
        <w:ind w:left="0" w:firstLine="360"/>
        <w:jc w:val="both"/>
        <w:rPr>
          <w:sz w:val="28"/>
          <w:szCs w:val="28"/>
          <w:lang w:val="uk-UA"/>
        </w:rPr>
      </w:pPr>
      <w:r w:rsidRPr="0077071B">
        <w:rPr>
          <w:sz w:val="28"/>
          <w:szCs w:val="28"/>
          <w:lang w:val="uk-UA"/>
        </w:rPr>
        <w:t xml:space="preserve">У деяких видів </w:t>
      </w:r>
      <w:proofErr w:type="spellStart"/>
      <w:r w:rsidRPr="0077071B">
        <w:rPr>
          <w:sz w:val="28"/>
          <w:szCs w:val="28"/>
          <w:lang w:val="uk-UA"/>
        </w:rPr>
        <w:t>сульфатредукуючих</w:t>
      </w:r>
      <w:proofErr w:type="spellEnd"/>
      <w:r w:rsidRPr="0077071B">
        <w:rPr>
          <w:sz w:val="28"/>
          <w:szCs w:val="28"/>
          <w:lang w:val="uk-UA"/>
        </w:rPr>
        <w:t xml:space="preserve"> бактерій (</w:t>
      </w:r>
      <w:proofErr w:type="spellStart"/>
      <w:r w:rsidRPr="0077071B">
        <w:rPr>
          <w:i/>
          <w:sz w:val="28"/>
          <w:szCs w:val="28"/>
          <w:lang w:val="uk-UA"/>
        </w:rPr>
        <w:t>Desulfovibrio</w:t>
      </w:r>
      <w:proofErr w:type="spellEnd"/>
      <w:r w:rsidRPr="0077071B">
        <w:rPr>
          <w:sz w:val="28"/>
          <w:szCs w:val="28"/>
          <w:lang w:val="uk-UA"/>
        </w:rPr>
        <w:t>) при окисненні органічних субстратів (наприклад, лактату, етанолу) виділення водню відбувається за використання цитохрому с</w:t>
      </w:r>
      <w:r w:rsidRPr="0077071B">
        <w:rPr>
          <w:sz w:val="28"/>
          <w:szCs w:val="28"/>
          <w:vertAlign w:val="subscript"/>
          <w:lang w:val="uk-UA"/>
        </w:rPr>
        <w:t xml:space="preserve">3 </w:t>
      </w:r>
      <w:r w:rsidRPr="0077071B">
        <w:rPr>
          <w:sz w:val="28"/>
          <w:szCs w:val="28"/>
          <w:lang w:val="uk-UA"/>
        </w:rPr>
        <w:t>(Е</w:t>
      </w:r>
      <w:r w:rsidRPr="0077071B">
        <w:rPr>
          <w:sz w:val="28"/>
          <w:szCs w:val="28"/>
          <w:vertAlign w:val="subscript"/>
          <w:lang w:val="uk-UA"/>
        </w:rPr>
        <w:t>0</w:t>
      </w:r>
      <w:r w:rsidRPr="0077071B">
        <w:rPr>
          <w:sz w:val="28"/>
          <w:szCs w:val="28"/>
          <w:lang w:val="uk-UA"/>
        </w:rPr>
        <w:t xml:space="preserve">' = </w:t>
      </w:r>
      <w:r w:rsidR="0070615F" w:rsidRPr="0077071B">
        <w:rPr>
          <w:sz w:val="28"/>
          <w:szCs w:val="28"/>
          <w:lang w:val="uk-UA"/>
        </w:rPr>
        <w:t>- 2</w:t>
      </w:r>
      <w:r w:rsidRPr="0077071B">
        <w:rPr>
          <w:sz w:val="28"/>
          <w:szCs w:val="28"/>
          <w:lang w:val="uk-UA"/>
        </w:rPr>
        <w:t xml:space="preserve">05-300 </w:t>
      </w:r>
      <w:proofErr w:type="spellStart"/>
      <w:r w:rsidRPr="0077071B">
        <w:rPr>
          <w:sz w:val="28"/>
          <w:szCs w:val="28"/>
          <w:lang w:val="uk-UA"/>
        </w:rPr>
        <w:t>мВ</w:t>
      </w:r>
      <w:proofErr w:type="spellEnd"/>
      <w:r w:rsidRPr="0077071B">
        <w:rPr>
          <w:sz w:val="28"/>
          <w:szCs w:val="28"/>
          <w:lang w:val="uk-UA"/>
        </w:rPr>
        <w:t>):</w:t>
      </w:r>
    </w:p>
    <w:p w14:paraId="2E45D4FD" w14:textId="77777777" w:rsidR="00662E4E" w:rsidRPr="0077071B" w:rsidRDefault="00662E4E" w:rsidP="00662E4E">
      <w:pPr>
        <w:spacing w:line="360" w:lineRule="auto"/>
        <w:ind w:left="360"/>
        <w:jc w:val="both"/>
        <w:rPr>
          <w:sz w:val="28"/>
          <w:szCs w:val="28"/>
          <w:lang w:val="uk-UA"/>
        </w:rPr>
      </w:pPr>
    </w:p>
    <w:p w14:paraId="4808C0DB" w14:textId="77777777" w:rsidR="00662E4E" w:rsidRPr="0077071B" w:rsidRDefault="00662E4E" w:rsidP="00131D79">
      <w:pPr>
        <w:tabs>
          <w:tab w:val="num" w:pos="0"/>
        </w:tabs>
        <w:spacing w:line="360" w:lineRule="auto"/>
        <w:ind w:firstLine="360"/>
        <w:jc w:val="center"/>
        <w:rPr>
          <w:sz w:val="28"/>
          <w:szCs w:val="28"/>
          <w:vertAlign w:val="superscript"/>
          <w:lang w:val="uk-UA"/>
        </w:rPr>
      </w:pPr>
      <w:r w:rsidRPr="0077071B">
        <w:rPr>
          <w:sz w:val="28"/>
          <w:szCs w:val="28"/>
          <w:lang w:val="uk-UA"/>
        </w:rPr>
        <w:t>Лактат + НАД(Ф)</w:t>
      </w:r>
      <w:r w:rsidRPr="0077071B">
        <w:rPr>
          <w:sz w:val="28"/>
          <w:szCs w:val="28"/>
          <w:vertAlign w:val="superscript"/>
          <w:lang w:val="uk-UA"/>
        </w:rPr>
        <w:t>+</w:t>
      </w:r>
      <w:r w:rsidRPr="0077071B">
        <w:rPr>
          <w:sz w:val="28"/>
          <w:szCs w:val="28"/>
          <w:lang w:val="uk-UA"/>
        </w:rPr>
        <w:t xml:space="preserve"> → піруват + НАД(Ф)Н + Н</w:t>
      </w:r>
      <w:r w:rsidRPr="0077071B">
        <w:rPr>
          <w:sz w:val="28"/>
          <w:szCs w:val="28"/>
          <w:vertAlign w:val="superscript"/>
          <w:lang w:val="uk-UA"/>
        </w:rPr>
        <w:t>+</w:t>
      </w:r>
    </w:p>
    <w:p w14:paraId="12DB6E53" w14:textId="77777777" w:rsidR="00662E4E" w:rsidRPr="0077071B" w:rsidRDefault="00662E4E" w:rsidP="00131D79">
      <w:pPr>
        <w:tabs>
          <w:tab w:val="num" w:pos="0"/>
        </w:tabs>
        <w:spacing w:line="360" w:lineRule="auto"/>
        <w:ind w:firstLine="360"/>
        <w:jc w:val="center"/>
        <w:rPr>
          <w:sz w:val="28"/>
          <w:szCs w:val="28"/>
          <w:lang w:val="uk-UA"/>
        </w:rPr>
      </w:pPr>
      <w:r w:rsidRPr="0077071B">
        <w:rPr>
          <w:sz w:val="28"/>
          <w:szCs w:val="28"/>
          <w:lang w:val="uk-UA"/>
        </w:rPr>
        <w:t>НАДФН + Н</w:t>
      </w:r>
      <w:r w:rsidRPr="0077071B">
        <w:rPr>
          <w:sz w:val="28"/>
          <w:szCs w:val="28"/>
          <w:vertAlign w:val="superscript"/>
          <w:lang w:val="uk-UA"/>
        </w:rPr>
        <w:t xml:space="preserve">+ </w:t>
      </w:r>
      <w:r w:rsidRPr="0077071B">
        <w:rPr>
          <w:sz w:val="28"/>
          <w:szCs w:val="28"/>
          <w:lang w:val="uk-UA"/>
        </w:rPr>
        <w:t xml:space="preserve">+ </w:t>
      </w:r>
      <w:proofErr w:type="spellStart"/>
      <w:r w:rsidRPr="0077071B">
        <w:rPr>
          <w:sz w:val="28"/>
          <w:szCs w:val="28"/>
          <w:lang w:val="uk-UA"/>
        </w:rPr>
        <w:t>Фд</w:t>
      </w:r>
      <w:proofErr w:type="spellEnd"/>
      <w:r w:rsidRPr="0077071B">
        <w:rPr>
          <w:sz w:val="28"/>
          <w:szCs w:val="28"/>
          <w:lang w:val="uk-UA"/>
        </w:rPr>
        <w:t xml:space="preserve"> → НАДФ</w:t>
      </w:r>
      <w:r w:rsidRPr="0077071B">
        <w:rPr>
          <w:sz w:val="28"/>
          <w:szCs w:val="28"/>
          <w:vertAlign w:val="superscript"/>
          <w:lang w:val="uk-UA"/>
        </w:rPr>
        <w:t>+</w:t>
      </w:r>
      <w:r w:rsidRPr="0077071B">
        <w:rPr>
          <w:sz w:val="28"/>
          <w:szCs w:val="28"/>
          <w:lang w:val="uk-UA"/>
        </w:rPr>
        <w:t xml:space="preserve"> + ФдН</w:t>
      </w:r>
      <w:r w:rsidRPr="0077071B">
        <w:rPr>
          <w:sz w:val="28"/>
          <w:szCs w:val="28"/>
          <w:vertAlign w:val="subscript"/>
          <w:lang w:val="uk-UA"/>
        </w:rPr>
        <w:t>2</w:t>
      </w:r>
    </w:p>
    <w:p w14:paraId="072414B0" w14:textId="77777777" w:rsidR="00662E4E" w:rsidRPr="0077071B" w:rsidRDefault="00662E4E" w:rsidP="00131D79">
      <w:pPr>
        <w:tabs>
          <w:tab w:val="num" w:pos="0"/>
        </w:tabs>
        <w:spacing w:line="360" w:lineRule="auto"/>
        <w:ind w:firstLine="360"/>
        <w:jc w:val="center"/>
        <w:rPr>
          <w:sz w:val="28"/>
          <w:szCs w:val="28"/>
          <w:lang w:val="uk-UA"/>
        </w:rPr>
      </w:pPr>
      <w:r w:rsidRPr="0077071B">
        <w:rPr>
          <w:sz w:val="28"/>
          <w:szCs w:val="28"/>
          <w:lang w:val="uk-UA"/>
        </w:rPr>
        <w:t>ФдН</w:t>
      </w:r>
      <w:r w:rsidRPr="0077071B">
        <w:rPr>
          <w:sz w:val="28"/>
          <w:szCs w:val="28"/>
          <w:vertAlign w:val="subscript"/>
          <w:lang w:val="uk-UA"/>
        </w:rPr>
        <w:t>2</w:t>
      </w:r>
      <w:r w:rsidRPr="0077071B">
        <w:rPr>
          <w:sz w:val="28"/>
          <w:szCs w:val="28"/>
          <w:lang w:val="uk-UA"/>
        </w:rPr>
        <w:t xml:space="preserve"> + цитохром с</w:t>
      </w:r>
      <w:r w:rsidRPr="0077071B">
        <w:rPr>
          <w:sz w:val="28"/>
          <w:szCs w:val="28"/>
          <w:vertAlign w:val="subscript"/>
          <w:lang w:val="uk-UA"/>
        </w:rPr>
        <w:t>3</w:t>
      </w:r>
      <w:r w:rsidRPr="0077071B">
        <w:rPr>
          <w:sz w:val="28"/>
          <w:szCs w:val="28"/>
          <w:lang w:val="uk-UA"/>
        </w:rPr>
        <w:t xml:space="preserve"> </w:t>
      </w:r>
      <w:r w:rsidRPr="0077071B">
        <w:rPr>
          <w:sz w:val="28"/>
          <w:szCs w:val="28"/>
          <w:vertAlign w:val="subscript"/>
          <w:lang w:val="uk-UA"/>
        </w:rPr>
        <w:t>(</w:t>
      </w:r>
      <w:proofErr w:type="spellStart"/>
      <w:r w:rsidRPr="0077071B">
        <w:rPr>
          <w:sz w:val="28"/>
          <w:szCs w:val="28"/>
          <w:vertAlign w:val="subscript"/>
          <w:lang w:val="uk-UA"/>
        </w:rPr>
        <w:t>ок</w:t>
      </w:r>
      <w:proofErr w:type="spellEnd"/>
      <w:r w:rsidRPr="0077071B">
        <w:rPr>
          <w:sz w:val="28"/>
          <w:szCs w:val="28"/>
          <w:vertAlign w:val="subscript"/>
          <w:lang w:val="uk-UA"/>
        </w:rPr>
        <w:t>)</w:t>
      </w:r>
      <w:r w:rsidRPr="0077071B">
        <w:rPr>
          <w:sz w:val="28"/>
          <w:szCs w:val="28"/>
          <w:lang w:val="uk-UA"/>
        </w:rPr>
        <w:t xml:space="preserve">→ </w:t>
      </w:r>
      <w:proofErr w:type="spellStart"/>
      <w:r w:rsidRPr="0077071B">
        <w:rPr>
          <w:sz w:val="28"/>
          <w:szCs w:val="28"/>
          <w:lang w:val="uk-UA"/>
        </w:rPr>
        <w:t>Фд</w:t>
      </w:r>
      <w:proofErr w:type="spellEnd"/>
      <w:r w:rsidRPr="0077071B">
        <w:rPr>
          <w:sz w:val="28"/>
          <w:szCs w:val="28"/>
          <w:lang w:val="uk-UA"/>
        </w:rPr>
        <w:t xml:space="preserve"> + цитохром с</w:t>
      </w:r>
      <w:r w:rsidRPr="0077071B">
        <w:rPr>
          <w:sz w:val="28"/>
          <w:szCs w:val="28"/>
          <w:vertAlign w:val="subscript"/>
          <w:lang w:val="uk-UA"/>
        </w:rPr>
        <w:t>3</w:t>
      </w:r>
      <w:r w:rsidRPr="0077071B">
        <w:rPr>
          <w:sz w:val="28"/>
          <w:szCs w:val="28"/>
          <w:lang w:val="uk-UA"/>
        </w:rPr>
        <w:t xml:space="preserve"> </w:t>
      </w:r>
      <w:r w:rsidRPr="0077071B">
        <w:rPr>
          <w:sz w:val="28"/>
          <w:szCs w:val="28"/>
          <w:vertAlign w:val="subscript"/>
          <w:lang w:val="uk-UA"/>
        </w:rPr>
        <w:t>(</w:t>
      </w:r>
      <w:proofErr w:type="spellStart"/>
      <w:r w:rsidRPr="0077071B">
        <w:rPr>
          <w:sz w:val="28"/>
          <w:szCs w:val="28"/>
          <w:vertAlign w:val="subscript"/>
          <w:lang w:val="uk-UA"/>
        </w:rPr>
        <w:t>відн</w:t>
      </w:r>
      <w:proofErr w:type="spellEnd"/>
      <w:r w:rsidRPr="0077071B">
        <w:rPr>
          <w:sz w:val="28"/>
          <w:szCs w:val="28"/>
          <w:vertAlign w:val="subscript"/>
          <w:lang w:val="uk-UA"/>
        </w:rPr>
        <w:t>.)</w:t>
      </w:r>
    </w:p>
    <w:p w14:paraId="0E3A4FB3" w14:textId="77777777" w:rsidR="00662E4E" w:rsidRPr="0077071B" w:rsidRDefault="00662E4E" w:rsidP="00131D79">
      <w:pPr>
        <w:tabs>
          <w:tab w:val="num" w:pos="0"/>
        </w:tabs>
        <w:spacing w:line="360" w:lineRule="auto"/>
        <w:ind w:firstLine="360"/>
        <w:jc w:val="center"/>
        <w:rPr>
          <w:sz w:val="28"/>
          <w:szCs w:val="28"/>
          <w:lang w:val="uk-UA"/>
        </w:rPr>
      </w:pPr>
      <w:r w:rsidRPr="0077071B">
        <w:rPr>
          <w:sz w:val="28"/>
          <w:szCs w:val="28"/>
          <w:lang w:val="uk-UA"/>
        </w:rPr>
        <w:t>цитохром с</w:t>
      </w:r>
      <w:r w:rsidRPr="0077071B">
        <w:rPr>
          <w:sz w:val="28"/>
          <w:szCs w:val="28"/>
          <w:vertAlign w:val="subscript"/>
          <w:lang w:val="uk-UA"/>
        </w:rPr>
        <w:t>3</w:t>
      </w:r>
      <w:r w:rsidRPr="0077071B">
        <w:rPr>
          <w:sz w:val="28"/>
          <w:szCs w:val="28"/>
          <w:lang w:val="uk-UA"/>
        </w:rPr>
        <w:t xml:space="preserve"> </w:t>
      </w:r>
      <w:r w:rsidRPr="0077071B">
        <w:rPr>
          <w:sz w:val="28"/>
          <w:szCs w:val="28"/>
          <w:vertAlign w:val="subscript"/>
          <w:lang w:val="uk-UA"/>
        </w:rPr>
        <w:t>(</w:t>
      </w:r>
      <w:proofErr w:type="spellStart"/>
      <w:r w:rsidRPr="0077071B">
        <w:rPr>
          <w:sz w:val="28"/>
          <w:szCs w:val="28"/>
          <w:vertAlign w:val="subscript"/>
          <w:lang w:val="uk-UA"/>
        </w:rPr>
        <w:t>відн</w:t>
      </w:r>
      <w:proofErr w:type="spellEnd"/>
      <w:r w:rsidRPr="0077071B">
        <w:rPr>
          <w:sz w:val="28"/>
          <w:szCs w:val="28"/>
          <w:vertAlign w:val="subscript"/>
          <w:lang w:val="uk-UA"/>
        </w:rPr>
        <w:t>.)</w:t>
      </w:r>
      <w:r w:rsidRPr="0077071B">
        <w:rPr>
          <w:sz w:val="28"/>
          <w:szCs w:val="28"/>
          <w:lang w:val="uk-UA"/>
        </w:rPr>
        <w:t xml:space="preserve"> → цитохром с</w:t>
      </w:r>
      <w:r w:rsidRPr="0077071B">
        <w:rPr>
          <w:sz w:val="28"/>
          <w:szCs w:val="28"/>
          <w:vertAlign w:val="subscript"/>
          <w:lang w:val="uk-UA"/>
        </w:rPr>
        <w:t>3</w:t>
      </w:r>
      <w:r w:rsidRPr="0077071B">
        <w:rPr>
          <w:sz w:val="28"/>
          <w:szCs w:val="28"/>
          <w:lang w:val="uk-UA"/>
        </w:rPr>
        <w:t xml:space="preserve"> </w:t>
      </w:r>
      <w:r w:rsidRPr="0077071B">
        <w:rPr>
          <w:sz w:val="28"/>
          <w:szCs w:val="28"/>
          <w:vertAlign w:val="subscript"/>
          <w:lang w:val="uk-UA"/>
        </w:rPr>
        <w:t>(</w:t>
      </w:r>
      <w:proofErr w:type="spellStart"/>
      <w:r w:rsidRPr="0077071B">
        <w:rPr>
          <w:sz w:val="28"/>
          <w:szCs w:val="28"/>
          <w:vertAlign w:val="subscript"/>
          <w:lang w:val="uk-UA"/>
        </w:rPr>
        <w:t>ок</w:t>
      </w:r>
      <w:proofErr w:type="spellEnd"/>
      <w:r w:rsidRPr="0077071B">
        <w:rPr>
          <w:sz w:val="28"/>
          <w:szCs w:val="28"/>
          <w:vertAlign w:val="subscript"/>
          <w:lang w:val="uk-UA"/>
        </w:rPr>
        <w:t>)</w:t>
      </w:r>
      <w:r w:rsidRPr="0077071B">
        <w:rPr>
          <w:sz w:val="28"/>
          <w:szCs w:val="28"/>
          <w:lang w:val="uk-UA"/>
        </w:rPr>
        <w:t xml:space="preserve"> + Н</w:t>
      </w:r>
      <w:r w:rsidRPr="0077071B">
        <w:rPr>
          <w:sz w:val="28"/>
          <w:szCs w:val="28"/>
          <w:vertAlign w:val="subscript"/>
          <w:lang w:val="uk-UA"/>
        </w:rPr>
        <w:t>2</w:t>
      </w:r>
    </w:p>
    <w:p w14:paraId="6E103C7F" w14:textId="77777777" w:rsidR="00662E4E" w:rsidRPr="0077071B" w:rsidRDefault="00662E4E" w:rsidP="00131D79">
      <w:pPr>
        <w:tabs>
          <w:tab w:val="num" w:pos="0"/>
        </w:tabs>
        <w:spacing w:line="360" w:lineRule="auto"/>
        <w:ind w:firstLine="360"/>
        <w:jc w:val="center"/>
        <w:rPr>
          <w:sz w:val="28"/>
          <w:szCs w:val="28"/>
          <w:lang w:val="uk-UA"/>
        </w:rPr>
      </w:pPr>
      <w:r w:rsidRPr="0077071B">
        <w:rPr>
          <w:sz w:val="28"/>
          <w:szCs w:val="28"/>
          <w:lang w:val="uk-UA"/>
        </w:rPr>
        <w:t>або</w:t>
      </w:r>
    </w:p>
    <w:p w14:paraId="7FEDD65C" w14:textId="6A133CAB" w:rsidR="00662E4E" w:rsidRPr="0077071B" w:rsidRDefault="00662E4E" w:rsidP="00131D79">
      <w:pPr>
        <w:tabs>
          <w:tab w:val="num" w:pos="0"/>
        </w:tabs>
        <w:spacing w:line="360" w:lineRule="auto"/>
        <w:ind w:firstLine="360"/>
        <w:jc w:val="center"/>
        <w:rPr>
          <w:sz w:val="28"/>
          <w:szCs w:val="28"/>
          <w:lang w:val="uk-UA"/>
        </w:rPr>
      </w:pPr>
      <w:r w:rsidRPr="0077071B">
        <w:rPr>
          <w:sz w:val="28"/>
          <w:szCs w:val="28"/>
          <w:lang w:val="uk-UA"/>
        </w:rPr>
        <w:t xml:space="preserve">Піруват + </w:t>
      </w:r>
      <w:proofErr w:type="spellStart"/>
      <w:r w:rsidRPr="0077071B">
        <w:rPr>
          <w:sz w:val="28"/>
          <w:szCs w:val="28"/>
          <w:lang w:val="uk-UA"/>
        </w:rPr>
        <w:t>Фд</w:t>
      </w:r>
      <w:proofErr w:type="spellEnd"/>
      <w:r w:rsidRPr="0077071B">
        <w:rPr>
          <w:sz w:val="28"/>
          <w:szCs w:val="28"/>
          <w:lang w:val="uk-UA"/>
        </w:rPr>
        <w:t xml:space="preserve">   + </w:t>
      </w:r>
      <w:proofErr w:type="spellStart"/>
      <w:r w:rsidRPr="0077071B">
        <w:rPr>
          <w:sz w:val="28"/>
          <w:szCs w:val="28"/>
          <w:lang w:val="uk-UA"/>
        </w:rPr>
        <w:t>КоА</w:t>
      </w:r>
      <w:proofErr w:type="spellEnd"/>
      <w:r w:rsidRPr="0077071B">
        <w:rPr>
          <w:sz w:val="28"/>
          <w:szCs w:val="28"/>
          <w:lang w:val="uk-UA"/>
        </w:rPr>
        <w:t xml:space="preserve"> →     Ацетил-</w:t>
      </w:r>
      <w:proofErr w:type="spellStart"/>
      <w:r w:rsidRPr="0077071B">
        <w:rPr>
          <w:sz w:val="28"/>
          <w:szCs w:val="28"/>
          <w:lang w:val="uk-UA"/>
        </w:rPr>
        <w:t>КоА</w:t>
      </w:r>
      <w:proofErr w:type="spellEnd"/>
      <w:r w:rsidRPr="0077071B">
        <w:rPr>
          <w:sz w:val="28"/>
          <w:szCs w:val="28"/>
          <w:lang w:val="uk-UA"/>
        </w:rPr>
        <w:t xml:space="preserve"> + СО</w:t>
      </w:r>
      <w:r w:rsidRPr="0077071B">
        <w:rPr>
          <w:sz w:val="28"/>
          <w:szCs w:val="28"/>
          <w:vertAlign w:val="subscript"/>
          <w:lang w:val="uk-UA"/>
        </w:rPr>
        <w:t>2</w:t>
      </w:r>
      <w:r w:rsidRPr="0077071B">
        <w:rPr>
          <w:sz w:val="28"/>
          <w:szCs w:val="28"/>
          <w:lang w:val="uk-UA"/>
        </w:rPr>
        <w:t xml:space="preserve"> + ФдН</w:t>
      </w:r>
      <w:r w:rsidRPr="0077071B">
        <w:rPr>
          <w:sz w:val="28"/>
          <w:szCs w:val="28"/>
          <w:vertAlign w:val="subscript"/>
          <w:lang w:val="uk-UA"/>
        </w:rPr>
        <w:t>2</w:t>
      </w:r>
    </w:p>
    <w:p w14:paraId="62457BEF" w14:textId="77777777" w:rsidR="00662E4E" w:rsidRPr="0077071B" w:rsidRDefault="00662E4E" w:rsidP="00131D79">
      <w:pPr>
        <w:tabs>
          <w:tab w:val="num" w:pos="0"/>
        </w:tabs>
        <w:spacing w:line="360" w:lineRule="auto"/>
        <w:ind w:firstLine="360"/>
        <w:jc w:val="center"/>
        <w:rPr>
          <w:sz w:val="28"/>
          <w:szCs w:val="28"/>
          <w:lang w:val="uk-UA"/>
        </w:rPr>
      </w:pPr>
      <w:r w:rsidRPr="0077071B">
        <w:rPr>
          <w:sz w:val="28"/>
          <w:szCs w:val="28"/>
          <w:lang w:val="uk-UA"/>
        </w:rPr>
        <w:t>ФдН</w:t>
      </w:r>
      <w:r w:rsidRPr="0077071B">
        <w:rPr>
          <w:sz w:val="28"/>
          <w:szCs w:val="28"/>
          <w:vertAlign w:val="subscript"/>
          <w:lang w:val="uk-UA"/>
        </w:rPr>
        <w:t>2</w:t>
      </w:r>
      <w:r w:rsidRPr="0077071B">
        <w:rPr>
          <w:sz w:val="28"/>
          <w:szCs w:val="28"/>
          <w:lang w:val="uk-UA"/>
        </w:rPr>
        <w:t xml:space="preserve"> + цитохром с</w:t>
      </w:r>
      <w:r w:rsidRPr="0077071B">
        <w:rPr>
          <w:sz w:val="28"/>
          <w:szCs w:val="28"/>
          <w:vertAlign w:val="subscript"/>
          <w:lang w:val="uk-UA"/>
        </w:rPr>
        <w:t>3</w:t>
      </w:r>
      <w:r w:rsidRPr="0077071B">
        <w:rPr>
          <w:sz w:val="28"/>
          <w:szCs w:val="28"/>
          <w:lang w:val="uk-UA"/>
        </w:rPr>
        <w:t xml:space="preserve"> </w:t>
      </w:r>
      <w:r w:rsidRPr="0077071B">
        <w:rPr>
          <w:sz w:val="28"/>
          <w:szCs w:val="28"/>
          <w:vertAlign w:val="subscript"/>
          <w:lang w:val="uk-UA"/>
        </w:rPr>
        <w:t>(</w:t>
      </w:r>
      <w:proofErr w:type="spellStart"/>
      <w:r w:rsidRPr="0077071B">
        <w:rPr>
          <w:sz w:val="28"/>
          <w:szCs w:val="28"/>
          <w:vertAlign w:val="subscript"/>
          <w:lang w:val="uk-UA"/>
        </w:rPr>
        <w:t>ок</w:t>
      </w:r>
      <w:proofErr w:type="spellEnd"/>
      <w:r w:rsidRPr="0077071B">
        <w:rPr>
          <w:sz w:val="28"/>
          <w:szCs w:val="28"/>
          <w:vertAlign w:val="subscript"/>
          <w:lang w:val="uk-UA"/>
        </w:rPr>
        <w:t>)</w:t>
      </w:r>
      <w:r w:rsidRPr="0077071B">
        <w:rPr>
          <w:sz w:val="28"/>
          <w:szCs w:val="28"/>
          <w:lang w:val="uk-UA"/>
        </w:rPr>
        <w:t xml:space="preserve">→ </w:t>
      </w:r>
      <w:proofErr w:type="spellStart"/>
      <w:r w:rsidRPr="0077071B">
        <w:rPr>
          <w:sz w:val="28"/>
          <w:szCs w:val="28"/>
          <w:lang w:val="uk-UA"/>
        </w:rPr>
        <w:t>Фд</w:t>
      </w:r>
      <w:proofErr w:type="spellEnd"/>
      <w:r w:rsidRPr="0077071B">
        <w:rPr>
          <w:sz w:val="28"/>
          <w:szCs w:val="28"/>
          <w:lang w:val="uk-UA"/>
        </w:rPr>
        <w:t xml:space="preserve"> + цитохром с</w:t>
      </w:r>
      <w:r w:rsidRPr="0077071B">
        <w:rPr>
          <w:sz w:val="28"/>
          <w:szCs w:val="28"/>
          <w:vertAlign w:val="subscript"/>
          <w:lang w:val="uk-UA"/>
        </w:rPr>
        <w:t>3</w:t>
      </w:r>
      <w:r w:rsidRPr="0077071B">
        <w:rPr>
          <w:sz w:val="28"/>
          <w:szCs w:val="28"/>
          <w:lang w:val="uk-UA"/>
        </w:rPr>
        <w:t xml:space="preserve"> </w:t>
      </w:r>
      <w:r w:rsidRPr="0077071B">
        <w:rPr>
          <w:sz w:val="28"/>
          <w:szCs w:val="28"/>
          <w:vertAlign w:val="subscript"/>
          <w:lang w:val="uk-UA"/>
        </w:rPr>
        <w:t>(</w:t>
      </w:r>
      <w:proofErr w:type="spellStart"/>
      <w:r w:rsidRPr="0077071B">
        <w:rPr>
          <w:sz w:val="28"/>
          <w:szCs w:val="28"/>
          <w:vertAlign w:val="subscript"/>
          <w:lang w:val="uk-UA"/>
        </w:rPr>
        <w:t>відн</w:t>
      </w:r>
      <w:proofErr w:type="spellEnd"/>
      <w:r w:rsidRPr="0077071B">
        <w:rPr>
          <w:sz w:val="28"/>
          <w:szCs w:val="28"/>
          <w:vertAlign w:val="subscript"/>
          <w:lang w:val="uk-UA"/>
        </w:rPr>
        <w:t>.)</w:t>
      </w:r>
    </w:p>
    <w:p w14:paraId="1EB06B0D" w14:textId="77777777" w:rsidR="00662E4E" w:rsidRPr="0077071B" w:rsidRDefault="00662E4E" w:rsidP="00131D79">
      <w:pPr>
        <w:tabs>
          <w:tab w:val="num" w:pos="0"/>
        </w:tabs>
        <w:spacing w:line="360" w:lineRule="auto"/>
        <w:ind w:firstLine="360"/>
        <w:jc w:val="center"/>
        <w:rPr>
          <w:sz w:val="28"/>
          <w:szCs w:val="28"/>
          <w:lang w:val="uk-UA"/>
        </w:rPr>
      </w:pPr>
      <w:r w:rsidRPr="0077071B">
        <w:rPr>
          <w:sz w:val="28"/>
          <w:szCs w:val="28"/>
          <w:lang w:val="uk-UA"/>
        </w:rPr>
        <w:t>цитохром с</w:t>
      </w:r>
      <w:r w:rsidRPr="0077071B">
        <w:rPr>
          <w:sz w:val="28"/>
          <w:szCs w:val="28"/>
          <w:vertAlign w:val="subscript"/>
          <w:lang w:val="uk-UA"/>
        </w:rPr>
        <w:t>3</w:t>
      </w:r>
      <w:r w:rsidRPr="0077071B">
        <w:rPr>
          <w:sz w:val="28"/>
          <w:szCs w:val="28"/>
          <w:lang w:val="uk-UA"/>
        </w:rPr>
        <w:t xml:space="preserve"> </w:t>
      </w:r>
      <w:r w:rsidRPr="0077071B">
        <w:rPr>
          <w:sz w:val="28"/>
          <w:szCs w:val="28"/>
          <w:vertAlign w:val="subscript"/>
          <w:lang w:val="uk-UA"/>
        </w:rPr>
        <w:t>(</w:t>
      </w:r>
      <w:proofErr w:type="spellStart"/>
      <w:r w:rsidRPr="0077071B">
        <w:rPr>
          <w:sz w:val="28"/>
          <w:szCs w:val="28"/>
          <w:vertAlign w:val="subscript"/>
          <w:lang w:val="uk-UA"/>
        </w:rPr>
        <w:t>відн</w:t>
      </w:r>
      <w:proofErr w:type="spellEnd"/>
      <w:r w:rsidRPr="0077071B">
        <w:rPr>
          <w:sz w:val="28"/>
          <w:szCs w:val="28"/>
          <w:vertAlign w:val="subscript"/>
          <w:lang w:val="uk-UA"/>
        </w:rPr>
        <w:t>.)</w:t>
      </w:r>
      <w:r w:rsidRPr="0077071B">
        <w:rPr>
          <w:sz w:val="28"/>
          <w:szCs w:val="28"/>
          <w:lang w:val="uk-UA"/>
        </w:rPr>
        <w:t xml:space="preserve"> → цитохром с</w:t>
      </w:r>
      <w:r w:rsidRPr="0077071B">
        <w:rPr>
          <w:sz w:val="28"/>
          <w:szCs w:val="28"/>
          <w:vertAlign w:val="subscript"/>
          <w:lang w:val="uk-UA"/>
        </w:rPr>
        <w:t>3</w:t>
      </w:r>
      <w:r w:rsidRPr="0077071B">
        <w:rPr>
          <w:sz w:val="28"/>
          <w:szCs w:val="28"/>
          <w:lang w:val="uk-UA"/>
        </w:rPr>
        <w:t xml:space="preserve"> </w:t>
      </w:r>
      <w:r w:rsidRPr="0077071B">
        <w:rPr>
          <w:sz w:val="28"/>
          <w:szCs w:val="28"/>
          <w:vertAlign w:val="subscript"/>
          <w:lang w:val="uk-UA"/>
        </w:rPr>
        <w:t>(</w:t>
      </w:r>
      <w:proofErr w:type="spellStart"/>
      <w:r w:rsidRPr="0077071B">
        <w:rPr>
          <w:sz w:val="28"/>
          <w:szCs w:val="28"/>
          <w:vertAlign w:val="subscript"/>
          <w:lang w:val="uk-UA"/>
        </w:rPr>
        <w:t>ок</w:t>
      </w:r>
      <w:proofErr w:type="spellEnd"/>
      <w:r w:rsidRPr="0077071B">
        <w:rPr>
          <w:sz w:val="28"/>
          <w:szCs w:val="28"/>
          <w:vertAlign w:val="subscript"/>
          <w:lang w:val="uk-UA"/>
        </w:rPr>
        <w:t>)</w:t>
      </w:r>
      <w:r w:rsidRPr="0077071B">
        <w:rPr>
          <w:sz w:val="28"/>
          <w:szCs w:val="28"/>
          <w:lang w:val="uk-UA"/>
        </w:rPr>
        <w:t xml:space="preserve"> + Н</w:t>
      </w:r>
      <w:r w:rsidRPr="0077071B">
        <w:rPr>
          <w:sz w:val="28"/>
          <w:szCs w:val="28"/>
          <w:vertAlign w:val="subscript"/>
          <w:lang w:val="uk-UA"/>
        </w:rPr>
        <w:t>2</w:t>
      </w:r>
      <w:r w:rsidRPr="0077071B">
        <w:rPr>
          <w:sz w:val="28"/>
          <w:szCs w:val="28"/>
          <w:lang w:val="uk-UA"/>
        </w:rPr>
        <w:t>.</w:t>
      </w:r>
    </w:p>
    <w:p w14:paraId="7107826C" w14:textId="77777777" w:rsidR="00513068" w:rsidRPr="0077071B" w:rsidRDefault="00513068" w:rsidP="00662E4E">
      <w:pPr>
        <w:tabs>
          <w:tab w:val="num" w:pos="0"/>
        </w:tabs>
        <w:spacing w:line="360" w:lineRule="auto"/>
        <w:ind w:firstLine="360"/>
        <w:jc w:val="both"/>
        <w:rPr>
          <w:sz w:val="28"/>
          <w:szCs w:val="28"/>
          <w:lang w:val="uk-UA"/>
        </w:rPr>
      </w:pPr>
    </w:p>
    <w:p w14:paraId="48236BFC" w14:textId="77777777" w:rsidR="00662E4E" w:rsidRPr="0077071B" w:rsidRDefault="00662E4E" w:rsidP="00662E4E">
      <w:pPr>
        <w:numPr>
          <w:ilvl w:val="0"/>
          <w:numId w:val="26"/>
        </w:numPr>
        <w:tabs>
          <w:tab w:val="clear" w:pos="720"/>
          <w:tab w:val="num" w:pos="0"/>
        </w:tabs>
        <w:spacing w:line="360" w:lineRule="auto"/>
        <w:ind w:left="0" w:firstLine="360"/>
        <w:jc w:val="both"/>
        <w:rPr>
          <w:sz w:val="28"/>
          <w:szCs w:val="28"/>
          <w:lang w:val="uk-UA"/>
        </w:rPr>
      </w:pPr>
      <w:r w:rsidRPr="0077071B">
        <w:rPr>
          <w:sz w:val="28"/>
          <w:szCs w:val="28"/>
          <w:lang w:val="uk-UA"/>
        </w:rPr>
        <w:t xml:space="preserve">Для мікроорганізмів, що здійснюють різні типи бродіння і здатні продукувати НАД(Ф)Н залежну </w:t>
      </w:r>
      <w:proofErr w:type="spellStart"/>
      <w:r w:rsidRPr="0077071B">
        <w:rPr>
          <w:sz w:val="28"/>
          <w:szCs w:val="28"/>
          <w:lang w:val="uk-UA"/>
        </w:rPr>
        <w:t>гідрогеназу</w:t>
      </w:r>
      <w:proofErr w:type="spellEnd"/>
      <w:r w:rsidRPr="0077071B">
        <w:rPr>
          <w:sz w:val="28"/>
          <w:szCs w:val="28"/>
          <w:lang w:val="uk-UA"/>
        </w:rPr>
        <w:t xml:space="preserve">, яка складається з двох мономерів, </w:t>
      </w:r>
      <w:r w:rsidRPr="0077071B">
        <w:rPr>
          <w:sz w:val="28"/>
          <w:szCs w:val="28"/>
          <w:lang w:val="uk-UA"/>
        </w:rPr>
        <w:lastRenderedPageBreak/>
        <w:t xml:space="preserve">що кодуються двома генами певного типу (наприклад, </w:t>
      </w:r>
      <w:proofErr w:type="spellStart"/>
      <w:r w:rsidRPr="0077071B">
        <w:rPr>
          <w:sz w:val="28"/>
          <w:szCs w:val="28"/>
          <w:lang w:val="uk-UA"/>
        </w:rPr>
        <w:t>hax</w:t>
      </w:r>
      <w:proofErr w:type="spellEnd"/>
      <w:r w:rsidRPr="0077071B">
        <w:rPr>
          <w:sz w:val="28"/>
          <w:szCs w:val="28"/>
          <w:lang w:val="uk-UA"/>
        </w:rPr>
        <w:t xml:space="preserve"> Y та </w:t>
      </w:r>
      <w:proofErr w:type="spellStart"/>
      <w:r w:rsidRPr="0077071B">
        <w:rPr>
          <w:sz w:val="28"/>
          <w:szCs w:val="28"/>
          <w:lang w:val="uk-UA"/>
        </w:rPr>
        <w:t>hax</w:t>
      </w:r>
      <w:proofErr w:type="spellEnd"/>
      <w:r w:rsidRPr="0077071B">
        <w:rPr>
          <w:sz w:val="28"/>
          <w:szCs w:val="28"/>
          <w:lang w:val="uk-UA"/>
        </w:rPr>
        <w:t xml:space="preserve"> H у пурпурних бактерій </w:t>
      </w:r>
      <w:proofErr w:type="spellStart"/>
      <w:r w:rsidRPr="0077071B">
        <w:rPr>
          <w:i/>
          <w:sz w:val="28"/>
          <w:szCs w:val="28"/>
          <w:lang w:val="uk-UA"/>
        </w:rPr>
        <w:t>Thiocapsa</w:t>
      </w:r>
      <w:proofErr w:type="spellEnd"/>
      <w:r w:rsidRPr="0077071B">
        <w:rPr>
          <w:i/>
          <w:sz w:val="28"/>
          <w:szCs w:val="28"/>
          <w:lang w:val="uk-UA"/>
        </w:rPr>
        <w:t xml:space="preserve"> </w:t>
      </w:r>
      <w:proofErr w:type="spellStart"/>
      <w:r w:rsidRPr="0077071B">
        <w:rPr>
          <w:i/>
          <w:sz w:val="28"/>
          <w:szCs w:val="28"/>
          <w:lang w:val="uk-UA"/>
        </w:rPr>
        <w:t>roseopersicina</w:t>
      </w:r>
      <w:proofErr w:type="spellEnd"/>
      <w:r w:rsidRPr="0077071B">
        <w:rPr>
          <w:sz w:val="28"/>
          <w:szCs w:val="28"/>
          <w:lang w:val="uk-UA"/>
        </w:rPr>
        <w:t xml:space="preserve">) [3], виділення водню може відбуватись безпосередньо при окисненні НАД(Ф)Н: </w:t>
      </w:r>
    </w:p>
    <w:p w14:paraId="11F27B0A" w14:textId="77777777" w:rsidR="00662E4E" w:rsidRPr="0077071B" w:rsidRDefault="00662E4E" w:rsidP="00662E4E">
      <w:pPr>
        <w:spacing w:line="360" w:lineRule="auto"/>
        <w:ind w:left="360"/>
        <w:jc w:val="both"/>
        <w:rPr>
          <w:sz w:val="28"/>
          <w:szCs w:val="28"/>
          <w:lang w:val="uk-UA"/>
        </w:rPr>
      </w:pPr>
    </w:p>
    <w:p w14:paraId="1E66F5F8" w14:textId="7F0B56D1" w:rsidR="00662E4E" w:rsidRPr="0077071B" w:rsidRDefault="00662E4E" w:rsidP="00131D79">
      <w:pPr>
        <w:tabs>
          <w:tab w:val="center" w:pos="5000"/>
        </w:tabs>
        <w:spacing w:line="360" w:lineRule="auto"/>
        <w:ind w:left="360"/>
        <w:jc w:val="center"/>
        <w:rPr>
          <w:sz w:val="28"/>
          <w:szCs w:val="28"/>
          <w:lang w:val="uk-UA"/>
        </w:rPr>
      </w:pPr>
      <w:r w:rsidRPr="0077071B">
        <w:rPr>
          <w:sz w:val="28"/>
          <w:szCs w:val="28"/>
          <w:lang w:val="uk-UA"/>
        </w:rPr>
        <w:t>НАД(Ф)Н + Н</w:t>
      </w:r>
      <w:r w:rsidRPr="0077071B">
        <w:rPr>
          <w:sz w:val="28"/>
          <w:szCs w:val="28"/>
          <w:vertAlign w:val="superscript"/>
          <w:lang w:val="uk-UA"/>
        </w:rPr>
        <w:t>+</w:t>
      </w:r>
      <w:r w:rsidRPr="0077071B">
        <w:rPr>
          <w:sz w:val="28"/>
          <w:szCs w:val="28"/>
          <w:lang w:val="uk-UA"/>
        </w:rPr>
        <w:t xml:space="preserve"> → НАД(Ф)</w:t>
      </w:r>
      <w:r w:rsidRPr="0077071B">
        <w:rPr>
          <w:sz w:val="28"/>
          <w:szCs w:val="28"/>
          <w:vertAlign w:val="superscript"/>
          <w:lang w:val="uk-UA"/>
        </w:rPr>
        <w:t>+</w:t>
      </w:r>
      <w:r w:rsidRPr="0077071B">
        <w:rPr>
          <w:sz w:val="28"/>
          <w:szCs w:val="28"/>
          <w:lang w:val="uk-UA"/>
        </w:rPr>
        <w:t xml:space="preserve"> + Н</w:t>
      </w:r>
      <w:r w:rsidRPr="0077071B">
        <w:rPr>
          <w:sz w:val="28"/>
          <w:szCs w:val="28"/>
          <w:vertAlign w:val="subscript"/>
          <w:lang w:val="uk-UA"/>
        </w:rPr>
        <w:t>2</w:t>
      </w:r>
      <w:r w:rsidRPr="0077071B">
        <w:rPr>
          <w:sz w:val="28"/>
          <w:szCs w:val="28"/>
          <w:lang w:val="uk-UA"/>
        </w:rPr>
        <w:t>.</w:t>
      </w:r>
    </w:p>
    <w:p w14:paraId="6EF6DB92" w14:textId="77777777" w:rsidR="00513068" w:rsidRPr="0077071B" w:rsidRDefault="00513068" w:rsidP="00513068">
      <w:pPr>
        <w:tabs>
          <w:tab w:val="center" w:pos="5000"/>
        </w:tabs>
        <w:spacing w:line="360" w:lineRule="auto"/>
        <w:ind w:left="360"/>
        <w:jc w:val="both"/>
        <w:rPr>
          <w:sz w:val="28"/>
          <w:szCs w:val="28"/>
          <w:lang w:val="uk-UA"/>
        </w:rPr>
      </w:pPr>
    </w:p>
    <w:p w14:paraId="0F525DE3" w14:textId="413AB00D" w:rsidR="00662E4E" w:rsidRPr="0077071B" w:rsidRDefault="00662E4E" w:rsidP="00662E4E">
      <w:pPr>
        <w:autoSpaceDE w:val="0"/>
        <w:autoSpaceDN w:val="0"/>
        <w:adjustRightInd w:val="0"/>
        <w:spacing w:line="360" w:lineRule="auto"/>
        <w:ind w:firstLine="360"/>
        <w:jc w:val="both"/>
        <w:rPr>
          <w:sz w:val="28"/>
          <w:szCs w:val="28"/>
          <w:lang w:val="uk-UA"/>
        </w:rPr>
      </w:pPr>
      <w:r w:rsidRPr="0077071B">
        <w:rPr>
          <w:sz w:val="28"/>
          <w:szCs w:val="28"/>
          <w:lang w:val="uk-UA"/>
        </w:rPr>
        <w:t xml:space="preserve">Здатність  виділяти водень через утворення відновленого НАД була вперше показана в  </w:t>
      </w:r>
      <w:proofErr w:type="spellStart"/>
      <w:r w:rsidRPr="0077071B">
        <w:rPr>
          <w:i/>
          <w:sz w:val="28"/>
          <w:szCs w:val="28"/>
          <w:lang w:val="uk-UA"/>
        </w:rPr>
        <w:t>С.kluyveri</w:t>
      </w:r>
      <w:proofErr w:type="spellEnd"/>
      <w:r w:rsidRPr="0077071B">
        <w:rPr>
          <w:sz w:val="28"/>
          <w:szCs w:val="28"/>
          <w:lang w:val="uk-UA"/>
        </w:rPr>
        <w:t>, а потім у ряд</w:t>
      </w:r>
      <w:r w:rsidR="00EE163C">
        <w:rPr>
          <w:sz w:val="28"/>
          <w:szCs w:val="28"/>
          <w:lang w:val="uk-UA"/>
        </w:rPr>
        <w:t>у</w:t>
      </w:r>
      <w:r w:rsidRPr="0077071B">
        <w:rPr>
          <w:sz w:val="28"/>
          <w:szCs w:val="28"/>
          <w:lang w:val="uk-UA"/>
        </w:rPr>
        <w:t xml:space="preserve"> інших </w:t>
      </w:r>
      <w:proofErr w:type="spellStart"/>
      <w:r w:rsidRPr="0077071B">
        <w:rPr>
          <w:sz w:val="28"/>
          <w:szCs w:val="28"/>
          <w:lang w:val="uk-UA"/>
        </w:rPr>
        <w:t>клостридій</w:t>
      </w:r>
      <w:proofErr w:type="spellEnd"/>
      <w:r w:rsidRPr="0077071B">
        <w:rPr>
          <w:sz w:val="28"/>
          <w:szCs w:val="28"/>
          <w:lang w:val="uk-UA"/>
        </w:rPr>
        <w:t xml:space="preserve"> (</w:t>
      </w:r>
      <w:proofErr w:type="spellStart"/>
      <w:r w:rsidRPr="0077071B">
        <w:rPr>
          <w:sz w:val="28"/>
          <w:szCs w:val="28"/>
          <w:lang w:val="uk-UA"/>
        </w:rPr>
        <w:t>C</w:t>
      </w:r>
      <w:r w:rsidRPr="0077071B">
        <w:rPr>
          <w:i/>
          <w:sz w:val="28"/>
          <w:szCs w:val="28"/>
          <w:lang w:val="uk-UA"/>
        </w:rPr>
        <w:t>.butyricum</w:t>
      </w:r>
      <w:proofErr w:type="spellEnd"/>
      <w:r w:rsidRPr="0077071B">
        <w:rPr>
          <w:i/>
          <w:sz w:val="28"/>
          <w:szCs w:val="28"/>
          <w:lang w:val="uk-UA"/>
        </w:rPr>
        <w:t xml:space="preserve">, С. </w:t>
      </w:r>
      <w:proofErr w:type="spellStart"/>
      <w:r w:rsidRPr="0077071B">
        <w:rPr>
          <w:i/>
          <w:sz w:val="28"/>
          <w:szCs w:val="28"/>
          <w:lang w:val="uk-UA"/>
        </w:rPr>
        <w:t>Раsteurianum</w:t>
      </w:r>
      <w:proofErr w:type="spellEnd"/>
      <w:r w:rsidRPr="0077071B">
        <w:rPr>
          <w:i/>
          <w:sz w:val="28"/>
          <w:szCs w:val="28"/>
          <w:lang w:val="uk-UA"/>
        </w:rPr>
        <w:t xml:space="preserve">, </w:t>
      </w:r>
      <w:proofErr w:type="spellStart"/>
      <w:r w:rsidRPr="0077071B">
        <w:rPr>
          <w:i/>
          <w:sz w:val="28"/>
          <w:szCs w:val="28"/>
          <w:lang w:val="uk-UA"/>
        </w:rPr>
        <w:t>С.speroides</w:t>
      </w:r>
      <w:proofErr w:type="spellEnd"/>
      <w:r w:rsidRPr="0077071B">
        <w:rPr>
          <w:i/>
          <w:sz w:val="28"/>
          <w:szCs w:val="28"/>
          <w:lang w:val="uk-UA"/>
        </w:rPr>
        <w:t xml:space="preserve">, </w:t>
      </w:r>
      <w:proofErr w:type="spellStart"/>
      <w:r w:rsidRPr="0077071B">
        <w:rPr>
          <w:i/>
          <w:sz w:val="28"/>
          <w:szCs w:val="28"/>
          <w:lang w:val="uk-UA"/>
        </w:rPr>
        <w:t>C.glycoliticum</w:t>
      </w:r>
      <w:proofErr w:type="spellEnd"/>
      <w:r w:rsidRPr="0077071B">
        <w:rPr>
          <w:sz w:val="28"/>
          <w:szCs w:val="28"/>
          <w:lang w:val="uk-UA"/>
        </w:rPr>
        <w:t xml:space="preserve">), а також </w:t>
      </w:r>
      <w:r w:rsidR="00EE163C">
        <w:rPr>
          <w:sz w:val="28"/>
          <w:szCs w:val="28"/>
          <w:lang w:val="uk-UA"/>
        </w:rPr>
        <w:t>у</w:t>
      </w:r>
      <w:r w:rsidRPr="0077071B">
        <w:rPr>
          <w:sz w:val="28"/>
          <w:szCs w:val="28"/>
          <w:lang w:val="uk-UA"/>
        </w:rPr>
        <w:t xml:space="preserve"> </w:t>
      </w:r>
      <w:proofErr w:type="spellStart"/>
      <w:r w:rsidRPr="0077071B">
        <w:rPr>
          <w:i/>
          <w:sz w:val="28"/>
          <w:szCs w:val="28"/>
          <w:lang w:val="uk-UA"/>
        </w:rPr>
        <w:t>R.albus</w:t>
      </w:r>
      <w:proofErr w:type="spellEnd"/>
      <w:r w:rsidRPr="0077071B">
        <w:rPr>
          <w:i/>
          <w:sz w:val="28"/>
          <w:szCs w:val="28"/>
          <w:lang w:val="uk-UA"/>
        </w:rPr>
        <w:t xml:space="preserve">, </w:t>
      </w:r>
      <w:proofErr w:type="spellStart"/>
      <w:r w:rsidRPr="0077071B">
        <w:rPr>
          <w:i/>
          <w:sz w:val="28"/>
          <w:szCs w:val="28"/>
          <w:lang w:val="uk-UA"/>
        </w:rPr>
        <w:t>P.anaerobicus</w:t>
      </w:r>
      <w:proofErr w:type="spellEnd"/>
      <w:r w:rsidRPr="0077071B">
        <w:rPr>
          <w:i/>
          <w:sz w:val="28"/>
          <w:szCs w:val="28"/>
          <w:lang w:val="uk-UA"/>
        </w:rPr>
        <w:t xml:space="preserve">, </w:t>
      </w:r>
      <w:proofErr w:type="spellStart"/>
      <w:r w:rsidRPr="0077071B">
        <w:rPr>
          <w:i/>
          <w:sz w:val="28"/>
          <w:szCs w:val="28"/>
          <w:lang w:val="uk-UA"/>
        </w:rPr>
        <w:t>S.ruminantium</w:t>
      </w:r>
      <w:proofErr w:type="spellEnd"/>
      <w:r w:rsidRPr="0077071B">
        <w:rPr>
          <w:i/>
          <w:sz w:val="28"/>
          <w:szCs w:val="28"/>
          <w:lang w:val="uk-UA"/>
        </w:rPr>
        <w:t>.</w:t>
      </w:r>
      <w:r w:rsidR="00513068" w:rsidRPr="0077071B">
        <w:rPr>
          <w:sz w:val="28"/>
          <w:szCs w:val="28"/>
          <w:lang w:val="uk-UA"/>
        </w:rPr>
        <w:t xml:space="preserve"> </w:t>
      </w:r>
      <w:r w:rsidRPr="0077071B">
        <w:rPr>
          <w:sz w:val="28"/>
          <w:szCs w:val="28"/>
          <w:lang w:val="uk-UA"/>
        </w:rPr>
        <w:t>Ймовірно,</w:t>
      </w:r>
      <w:r w:rsidR="00513068" w:rsidRPr="0077071B">
        <w:rPr>
          <w:sz w:val="28"/>
          <w:szCs w:val="28"/>
          <w:lang w:val="uk-UA"/>
        </w:rPr>
        <w:t xml:space="preserve"> </w:t>
      </w:r>
      <w:r w:rsidRPr="0077071B">
        <w:rPr>
          <w:sz w:val="28"/>
          <w:szCs w:val="28"/>
          <w:lang w:val="uk-UA"/>
        </w:rPr>
        <w:t>вона</w:t>
      </w:r>
      <w:r w:rsidR="00513068" w:rsidRPr="0077071B">
        <w:rPr>
          <w:sz w:val="28"/>
          <w:szCs w:val="28"/>
          <w:lang w:val="uk-UA"/>
        </w:rPr>
        <w:t xml:space="preserve"> </w:t>
      </w:r>
      <w:r w:rsidRPr="0077071B">
        <w:rPr>
          <w:sz w:val="28"/>
          <w:szCs w:val="28"/>
          <w:lang w:val="uk-UA"/>
        </w:rPr>
        <w:t>є</w:t>
      </w:r>
      <w:r w:rsidR="00513068" w:rsidRPr="0077071B">
        <w:rPr>
          <w:sz w:val="28"/>
          <w:szCs w:val="28"/>
          <w:lang w:val="uk-UA"/>
        </w:rPr>
        <w:t xml:space="preserve"> </w:t>
      </w:r>
      <w:r w:rsidRPr="0077071B">
        <w:rPr>
          <w:sz w:val="28"/>
          <w:szCs w:val="28"/>
          <w:lang w:val="uk-UA"/>
        </w:rPr>
        <w:t>ще</w:t>
      </w:r>
      <w:r w:rsidR="00513068" w:rsidRPr="0077071B">
        <w:rPr>
          <w:sz w:val="28"/>
          <w:szCs w:val="28"/>
          <w:lang w:val="uk-UA"/>
        </w:rPr>
        <w:t xml:space="preserve"> </w:t>
      </w:r>
      <w:r w:rsidRPr="0077071B">
        <w:rPr>
          <w:sz w:val="28"/>
          <w:szCs w:val="28"/>
          <w:lang w:val="uk-UA"/>
        </w:rPr>
        <w:t>в</w:t>
      </w:r>
      <w:r w:rsidR="00D247CB" w:rsidRPr="0077071B">
        <w:rPr>
          <w:sz w:val="28"/>
          <w:szCs w:val="28"/>
          <w:lang w:val="uk-UA"/>
        </w:rPr>
        <w:t xml:space="preserve"> </w:t>
      </w:r>
      <w:r w:rsidRPr="0077071B">
        <w:rPr>
          <w:sz w:val="28"/>
          <w:szCs w:val="28"/>
          <w:lang w:val="uk-UA"/>
        </w:rPr>
        <w:t>ряді</w:t>
      </w:r>
      <w:r w:rsidR="00513068" w:rsidRPr="0077071B">
        <w:rPr>
          <w:sz w:val="28"/>
          <w:szCs w:val="28"/>
          <w:lang w:val="uk-UA"/>
        </w:rPr>
        <w:t xml:space="preserve"> </w:t>
      </w:r>
      <w:r w:rsidRPr="0077071B">
        <w:rPr>
          <w:sz w:val="28"/>
          <w:szCs w:val="28"/>
          <w:lang w:val="uk-UA"/>
        </w:rPr>
        <w:t>бактерій.</w:t>
      </w:r>
    </w:p>
    <w:p w14:paraId="65E88C07" w14:textId="41D40C77" w:rsidR="00662E4E" w:rsidRPr="0077071B" w:rsidRDefault="00662E4E" w:rsidP="004F3C2E">
      <w:pPr>
        <w:autoSpaceDE w:val="0"/>
        <w:autoSpaceDN w:val="0"/>
        <w:adjustRightInd w:val="0"/>
        <w:spacing w:line="360" w:lineRule="auto"/>
        <w:ind w:firstLine="360"/>
        <w:jc w:val="both"/>
        <w:rPr>
          <w:sz w:val="28"/>
          <w:szCs w:val="28"/>
          <w:lang w:val="uk-UA"/>
        </w:rPr>
      </w:pPr>
      <w:r w:rsidRPr="0077071B">
        <w:rPr>
          <w:sz w:val="28"/>
          <w:szCs w:val="28"/>
          <w:lang w:val="uk-UA"/>
        </w:rPr>
        <w:t xml:space="preserve">В окисненні НАДН з  виділенням водню у перерахованих мікроорганізмів бере участь НАДН: </w:t>
      </w:r>
      <w:proofErr w:type="spellStart"/>
      <w:r w:rsidRPr="0077071B">
        <w:rPr>
          <w:sz w:val="28"/>
          <w:szCs w:val="28"/>
          <w:lang w:val="uk-UA"/>
        </w:rPr>
        <w:t>фередоксин-оксидоредуктаза</w:t>
      </w:r>
      <w:proofErr w:type="spellEnd"/>
      <w:r w:rsidRPr="0077071B">
        <w:rPr>
          <w:sz w:val="28"/>
          <w:szCs w:val="28"/>
          <w:lang w:val="uk-UA"/>
        </w:rPr>
        <w:t xml:space="preserve">. Хоча </w:t>
      </w:r>
      <w:proofErr w:type="spellStart"/>
      <w:r w:rsidRPr="0077071B">
        <w:rPr>
          <w:sz w:val="28"/>
          <w:szCs w:val="28"/>
          <w:lang w:val="uk-UA"/>
        </w:rPr>
        <w:t>редокс</w:t>
      </w:r>
      <w:proofErr w:type="spellEnd"/>
      <w:r w:rsidR="00EE163C">
        <w:rPr>
          <w:sz w:val="28"/>
          <w:szCs w:val="28"/>
          <w:lang w:val="uk-UA"/>
        </w:rPr>
        <w:t>-</w:t>
      </w:r>
      <w:r w:rsidRPr="0077071B">
        <w:rPr>
          <w:sz w:val="28"/>
          <w:szCs w:val="28"/>
          <w:lang w:val="uk-UA"/>
        </w:rPr>
        <w:t xml:space="preserve">потенціал НАДН </w:t>
      </w:r>
      <w:proofErr w:type="spellStart"/>
      <w:r w:rsidRPr="0077071B">
        <w:rPr>
          <w:sz w:val="28"/>
          <w:szCs w:val="28"/>
          <w:lang w:val="uk-UA"/>
        </w:rPr>
        <w:t>Е’</w:t>
      </w:r>
      <w:r w:rsidRPr="0077071B">
        <w:rPr>
          <w:sz w:val="28"/>
          <w:szCs w:val="28"/>
          <w:vertAlign w:val="subscript"/>
          <w:lang w:val="uk-UA"/>
        </w:rPr>
        <w:t>е</w:t>
      </w:r>
      <w:proofErr w:type="spellEnd"/>
      <w:r w:rsidRPr="0077071B">
        <w:rPr>
          <w:sz w:val="28"/>
          <w:szCs w:val="28"/>
          <w:lang w:val="uk-UA"/>
        </w:rPr>
        <w:t xml:space="preserve"> = </w:t>
      </w:r>
      <w:r w:rsidR="00131D79" w:rsidRPr="0077071B">
        <w:rPr>
          <w:sz w:val="28"/>
          <w:szCs w:val="28"/>
          <w:lang w:val="uk-UA"/>
        </w:rPr>
        <w:t xml:space="preserve">- </w:t>
      </w:r>
      <w:r w:rsidRPr="0077071B">
        <w:rPr>
          <w:sz w:val="28"/>
          <w:szCs w:val="28"/>
          <w:lang w:val="uk-UA"/>
        </w:rPr>
        <w:t>320</w:t>
      </w:r>
      <w:r w:rsidR="00131D79" w:rsidRPr="0077071B">
        <w:rPr>
          <w:sz w:val="28"/>
          <w:szCs w:val="28"/>
          <w:lang w:val="uk-UA"/>
        </w:rPr>
        <w:t xml:space="preserve"> </w:t>
      </w:r>
      <w:proofErr w:type="spellStart"/>
      <w:r w:rsidRPr="0077071B">
        <w:rPr>
          <w:sz w:val="28"/>
          <w:szCs w:val="28"/>
          <w:lang w:val="uk-UA"/>
        </w:rPr>
        <w:t>мВ</w:t>
      </w:r>
      <w:proofErr w:type="spellEnd"/>
      <w:r w:rsidRPr="0077071B">
        <w:rPr>
          <w:sz w:val="28"/>
          <w:szCs w:val="28"/>
          <w:lang w:val="uk-UA"/>
        </w:rPr>
        <w:t xml:space="preserve">) менше, ніж </w:t>
      </w:r>
      <w:proofErr w:type="spellStart"/>
      <w:r w:rsidRPr="0077071B">
        <w:rPr>
          <w:sz w:val="28"/>
          <w:szCs w:val="28"/>
          <w:lang w:val="uk-UA"/>
        </w:rPr>
        <w:t>фередоксин</w:t>
      </w:r>
      <w:r w:rsidR="00EE163C">
        <w:rPr>
          <w:sz w:val="28"/>
          <w:szCs w:val="28"/>
          <w:lang w:val="uk-UA"/>
        </w:rPr>
        <w:t>у</w:t>
      </w:r>
      <w:proofErr w:type="spellEnd"/>
      <w:r w:rsidRPr="0077071B">
        <w:rPr>
          <w:sz w:val="28"/>
          <w:szCs w:val="28"/>
          <w:lang w:val="uk-UA"/>
        </w:rPr>
        <w:t xml:space="preserve"> (</w:t>
      </w:r>
      <w:proofErr w:type="spellStart"/>
      <w:r w:rsidRPr="0077071B">
        <w:rPr>
          <w:sz w:val="28"/>
          <w:szCs w:val="28"/>
          <w:lang w:val="uk-UA"/>
        </w:rPr>
        <w:t>Е</w:t>
      </w:r>
      <w:r w:rsidRPr="0077071B">
        <w:rPr>
          <w:sz w:val="28"/>
          <w:szCs w:val="28"/>
          <w:vertAlign w:val="subscript"/>
          <w:lang w:val="uk-UA"/>
        </w:rPr>
        <w:t>о</w:t>
      </w:r>
      <w:proofErr w:type="spellEnd"/>
      <w:r w:rsidRPr="0077071B">
        <w:rPr>
          <w:sz w:val="28"/>
          <w:szCs w:val="28"/>
          <w:lang w:val="uk-UA"/>
        </w:rPr>
        <w:t xml:space="preserve">≈ - 400 </w:t>
      </w:r>
      <w:proofErr w:type="spellStart"/>
      <w:r w:rsidRPr="0077071B">
        <w:rPr>
          <w:sz w:val="28"/>
          <w:szCs w:val="28"/>
          <w:lang w:val="uk-UA"/>
        </w:rPr>
        <w:t>мВ</w:t>
      </w:r>
      <w:proofErr w:type="spellEnd"/>
      <w:r w:rsidRPr="0077071B">
        <w:rPr>
          <w:sz w:val="28"/>
          <w:szCs w:val="28"/>
          <w:lang w:val="uk-UA"/>
        </w:rPr>
        <w:t>), відновлення останнього при окисненні НАДН можливо. Але для цього необхідно, аби концентрація водню в середовищі була дуже низькою (рН</w:t>
      </w:r>
      <w:r w:rsidRPr="0077071B">
        <w:rPr>
          <w:sz w:val="28"/>
          <w:szCs w:val="28"/>
          <w:vertAlign w:val="subscript"/>
          <w:lang w:val="uk-UA"/>
        </w:rPr>
        <w:t xml:space="preserve">2 </w:t>
      </w:r>
      <w:r w:rsidRPr="0077071B">
        <w:rPr>
          <w:sz w:val="28"/>
          <w:szCs w:val="28"/>
          <w:lang w:val="uk-UA"/>
        </w:rPr>
        <w:t>не більше 1,5</w:t>
      </w:r>
      <w:r w:rsidR="00975022">
        <w:rPr>
          <w:sz w:val="28"/>
          <w:szCs w:val="28"/>
          <w:lang w:val="uk-UA"/>
        </w:rPr>
        <w:t>·</w:t>
      </w:r>
      <w:r w:rsidRPr="0077071B">
        <w:rPr>
          <w:sz w:val="28"/>
          <w:szCs w:val="28"/>
          <w:lang w:val="uk-UA"/>
        </w:rPr>
        <w:t>10</w:t>
      </w:r>
      <w:r w:rsidRPr="0077071B">
        <w:rPr>
          <w:sz w:val="28"/>
          <w:szCs w:val="28"/>
          <w:vertAlign w:val="superscript"/>
          <w:lang w:val="uk-UA"/>
        </w:rPr>
        <w:t xml:space="preserve">-3 </w:t>
      </w:r>
      <w:proofErr w:type="spellStart"/>
      <w:r w:rsidRPr="0077071B">
        <w:rPr>
          <w:sz w:val="28"/>
          <w:szCs w:val="28"/>
          <w:lang w:val="uk-UA"/>
        </w:rPr>
        <w:t>атм</w:t>
      </w:r>
      <w:proofErr w:type="spellEnd"/>
      <w:r w:rsidRPr="0077071B">
        <w:rPr>
          <w:sz w:val="28"/>
          <w:szCs w:val="28"/>
          <w:lang w:val="uk-UA"/>
        </w:rPr>
        <w:t>, що відповідає 10</w:t>
      </w:r>
      <w:r w:rsidRPr="0077071B">
        <w:rPr>
          <w:sz w:val="28"/>
          <w:szCs w:val="28"/>
          <w:vertAlign w:val="superscript"/>
          <w:lang w:val="uk-UA"/>
        </w:rPr>
        <w:t>-5</w:t>
      </w:r>
      <w:r w:rsidR="004F3C2E" w:rsidRPr="0077071B">
        <w:rPr>
          <w:sz w:val="28"/>
          <w:szCs w:val="28"/>
          <w:vertAlign w:val="superscript"/>
          <w:lang w:val="uk-UA"/>
        </w:rPr>
        <w:t xml:space="preserve"> </w:t>
      </w:r>
      <w:r w:rsidRPr="0077071B">
        <w:rPr>
          <w:sz w:val="28"/>
          <w:szCs w:val="28"/>
          <w:lang w:val="uk-UA"/>
        </w:rPr>
        <w:t>М</w:t>
      </w:r>
      <w:r w:rsidR="00131D79" w:rsidRPr="0077071B">
        <w:rPr>
          <w:sz w:val="28"/>
          <w:szCs w:val="28"/>
          <w:lang w:val="uk-UA"/>
        </w:rPr>
        <w:t xml:space="preserve"> </w:t>
      </w:r>
      <w:r w:rsidRPr="0077071B">
        <w:rPr>
          <w:sz w:val="28"/>
          <w:szCs w:val="28"/>
          <w:lang w:val="uk-UA"/>
        </w:rPr>
        <w:t>Н</w:t>
      </w:r>
      <w:r w:rsidRPr="0077071B">
        <w:rPr>
          <w:sz w:val="28"/>
          <w:szCs w:val="28"/>
          <w:vertAlign w:val="subscript"/>
          <w:lang w:val="uk-UA"/>
        </w:rPr>
        <w:t>2</w:t>
      </w:r>
      <w:r w:rsidRPr="0077071B">
        <w:rPr>
          <w:sz w:val="28"/>
          <w:szCs w:val="28"/>
          <w:lang w:val="uk-UA"/>
        </w:rPr>
        <w:t>). Реакцію активує ацетил-</w:t>
      </w:r>
      <w:proofErr w:type="spellStart"/>
      <w:r w:rsidRPr="0077071B">
        <w:rPr>
          <w:sz w:val="28"/>
          <w:szCs w:val="28"/>
          <w:lang w:val="uk-UA"/>
        </w:rPr>
        <w:t>КоА</w:t>
      </w:r>
      <w:proofErr w:type="spellEnd"/>
      <w:r w:rsidRPr="0077071B">
        <w:rPr>
          <w:sz w:val="28"/>
          <w:szCs w:val="28"/>
          <w:lang w:val="uk-UA"/>
        </w:rPr>
        <w:t xml:space="preserve">, тоді як </w:t>
      </w:r>
      <w:proofErr w:type="spellStart"/>
      <w:r w:rsidRPr="0077071B">
        <w:rPr>
          <w:sz w:val="28"/>
          <w:szCs w:val="28"/>
          <w:lang w:val="uk-UA"/>
        </w:rPr>
        <w:t>КоА</w:t>
      </w:r>
      <w:proofErr w:type="spellEnd"/>
      <w:r w:rsidR="00131D79" w:rsidRPr="0077071B">
        <w:rPr>
          <w:sz w:val="28"/>
          <w:szCs w:val="28"/>
          <w:lang w:val="uk-UA"/>
        </w:rPr>
        <w:t xml:space="preserve"> </w:t>
      </w:r>
      <w:r w:rsidRPr="0077071B">
        <w:rPr>
          <w:sz w:val="28"/>
          <w:szCs w:val="28"/>
          <w:lang w:val="uk-UA"/>
        </w:rPr>
        <w:t xml:space="preserve">має </w:t>
      </w:r>
      <w:r w:rsidR="00131D79" w:rsidRPr="0077071B">
        <w:rPr>
          <w:sz w:val="28"/>
          <w:szCs w:val="28"/>
          <w:lang w:val="uk-UA"/>
        </w:rPr>
        <w:t>протилежну дію</w:t>
      </w:r>
      <w:r w:rsidRPr="0077071B">
        <w:rPr>
          <w:sz w:val="28"/>
          <w:szCs w:val="28"/>
          <w:lang w:val="uk-UA"/>
        </w:rPr>
        <w:t>.</w:t>
      </w:r>
    </w:p>
    <w:p w14:paraId="2550DC16" w14:textId="7EEEFE67" w:rsidR="00662E4E" w:rsidRPr="0077071B" w:rsidRDefault="00662E4E" w:rsidP="00662E4E">
      <w:pPr>
        <w:autoSpaceDE w:val="0"/>
        <w:autoSpaceDN w:val="0"/>
        <w:adjustRightInd w:val="0"/>
        <w:spacing w:line="360" w:lineRule="auto"/>
        <w:ind w:firstLine="708"/>
        <w:jc w:val="both"/>
        <w:rPr>
          <w:sz w:val="28"/>
          <w:szCs w:val="28"/>
          <w:lang w:val="uk-UA"/>
        </w:rPr>
      </w:pPr>
      <w:r w:rsidRPr="0077071B">
        <w:rPr>
          <w:sz w:val="28"/>
          <w:szCs w:val="28"/>
          <w:lang w:val="uk-UA"/>
        </w:rPr>
        <w:t>Можливість  окиснення  мікроорганізмами НАДН з виділенням Н</w:t>
      </w:r>
      <w:r w:rsidRPr="0077071B">
        <w:rPr>
          <w:sz w:val="28"/>
          <w:szCs w:val="28"/>
          <w:vertAlign w:val="subscript"/>
          <w:lang w:val="uk-UA"/>
        </w:rPr>
        <w:t>2</w:t>
      </w:r>
      <w:r w:rsidRPr="0077071B">
        <w:rPr>
          <w:sz w:val="28"/>
          <w:szCs w:val="28"/>
          <w:lang w:val="uk-UA"/>
        </w:rPr>
        <w:t>, як і розкладання з утворенням Н</w:t>
      </w:r>
      <w:r w:rsidRPr="0077071B">
        <w:rPr>
          <w:sz w:val="28"/>
          <w:szCs w:val="28"/>
          <w:vertAlign w:val="subscript"/>
          <w:lang w:val="uk-UA"/>
        </w:rPr>
        <w:t xml:space="preserve">2  </w:t>
      </w:r>
      <w:r w:rsidRPr="0077071B">
        <w:rPr>
          <w:sz w:val="28"/>
          <w:szCs w:val="28"/>
          <w:lang w:val="uk-UA"/>
        </w:rPr>
        <w:t>піруват</w:t>
      </w:r>
      <w:r w:rsidR="00975022">
        <w:rPr>
          <w:sz w:val="28"/>
          <w:szCs w:val="28"/>
          <w:lang w:val="uk-UA"/>
        </w:rPr>
        <w:t>у</w:t>
      </w:r>
      <w:r w:rsidRPr="0077071B">
        <w:rPr>
          <w:sz w:val="28"/>
          <w:szCs w:val="28"/>
          <w:lang w:val="uk-UA"/>
        </w:rPr>
        <w:t xml:space="preserve">, дозволяє клітинам отримувати сполуки (найчастіше за все </w:t>
      </w:r>
      <w:proofErr w:type="spellStart"/>
      <w:r w:rsidRPr="0077071B">
        <w:rPr>
          <w:sz w:val="28"/>
          <w:szCs w:val="28"/>
          <w:lang w:val="uk-UA"/>
        </w:rPr>
        <w:t>ацетилфосфат</w:t>
      </w:r>
      <w:proofErr w:type="spellEnd"/>
      <w:r w:rsidRPr="0077071B">
        <w:rPr>
          <w:sz w:val="28"/>
          <w:szCs w:val="28"/>
          <w:lang w:val="uk-UA"/>
        </w:rPr>
        <w:t xml:space="preserve">), які можуть приймати участь в процесі </w:t>
      </w:r>
      <w:proofErr w:type="spellStart"/>
      <w:r w:rsidRPr="0077071B">
        <w:rPr>
          <w:sz w:val="28"/>
          <w:szCs w:val="28"/>
          <w:lang w:val="uk-UA"/>
        </w:rPr>
        <w:t>субстратного</w:t>
      </w:r>
      <w:proofErr w:type="spellEnd"/>
      <w:r w:rsidRPr="0077071B">
        <w:rPr>
          <w:sz w:val="28"/>
          <w:szCs w:val="28"/>
          <w:lang w:val="uk-UA"/>
        </w:rPr>
        <w:t xml:space="preserve"> фосфорилювання і забезпечувати їх енергією.</w:t>
      </w:r>
    </w:p>
    <w:p w14:paraId="2A17EEEB" w14:textId="5BF6708E" w:rsidR="00662E4E" w:rsidRPr="0077071B" w:rsidRDefault="00662E4E" w:rsidP="00662E4E">
      <w:pPr>
        <w:autoSpaceDE w:val="0"/>
        <w:autoSpaceDN w:val="0"/>
        <w:adjustRightInd w:val="0"/>
        <w:spacing w:line="360" w:lineRule="auto"/>
        <w:ind w:firstLine="708"/>
        <w:jc w:val="both"/>
        <w:rPr>
          <w:sz w:val="28"/>
          <w:szCs w:val="28"/>
          <w:lang w:val="uk-UA"/>
        </w:rPr>
      </w:pPr>
      <w:r w:rsidRPr="0077071B">
        <w:rPr>
          <w:sz w:val="28"/>
          <w:szCs w:val="28"/>
          <w:lang w:val="uk-UA"/>
        </w:rPr>
        <w:t>В деяких випадках  бродіння  із здобуттям мікроорганізмами енергії у вигляді АТФ цілком залежить від виділення водню в результаті окиснення піруват</w:t>
      </w:r>
      <w:r w:rsidR="00975022">
        <w:rPr>
          <w:sz w:val="28"/>
          <w:szCs w:val="28"/>
          <w:lang w:val="uk-UA"/>
        </w:rPr>
        <w:t>у</w:t>
      </w:r>
      <w:r w:rsidRPr="0077071B">
        <w:rPr>
          <w:sz w:val="28"/>
          <w:szCs w:val="28"/>
          <w:lang w:val="uk-UA"/>
        </w:rPr>
        <w:t xml:space="preserve"> і (або) НАДН. Наочним прикладом є  окис</w:t>
      </w:r>
      <w:r w:rsidR="00975022">
        <w:rPr>
          <w:sz w:val="28"/>
          <w:szCs w:val="28"/>
          <w:lang w:val="uk-UA"/>
        </w:rPr>
        <w:t>н</w:t>
      </w:r>
      <w:r w:rsidRPr="0077071B">
        <w:rPr>
          <w:sz w:val="28"/>
          <w:szCs w:val="28"/>
          <w:lang w:val="uk-UA"/>
        </w:rPr>
        <w:t xml:space="preserve">ення </w:t>
      </w:r>
      <w:r w:rsidR="00975022">
        <w:rPr>
          <w:sz w:val="28"/>
          <w:szCs w:val="28"/>
          <w:lang w:val="uk-UA"/>
        </w:rPr>
        <w:t xml:space="preserve">етанолу </w:t>
      </w:r>
      <w:proofErr w:type="spellStart"/>
      <w:r w:rsidRPr="0077071B">
        <w:rPr>
          <w:i/>
          <w:sz w:val="28"/>
          <w:szCs w:val="28"/>
          <w:lang w:val="uk-UA"/>
        </w:rPr>
        <w:t>С.kluyveri</w:t>
      </w:r>
      <w:proofErr w:type="spellEnd"/>
      <w:r w:rsidRPr="0077071B">
        <w:rPr>
          <w:sz w:val="28"/>
          <w:szCs w:val="28"/>
          <w:lang w:val="uk-UA"/>
        </w:rPr>
        <w:t xml:space="preserve"> за наявності  ацетату</w:t>
      </w:r>
      <w:r w:rsidR="00626070" w:rsidRPr="0077071B">
        <w:rPr>
          <w:sz w:val="28"/>
          <w:szCs w:val="28"/>
          <w:lang w:val="uk-UA"/>
        </w:rPr>
        <w:t xml:space="preserve"> (рис.1)</w:t>
      </w:r>
      <w:r w:rsidRPr="0077071B">
        <w:rPr>
          <w:sz w:val="28"/>
          <w:szCs w:val="28"/>
          <w:lang w:val="uk-UA"/>
        </w:rPr>
        <w:t>. Даний  процес супроводжується  синтезом АТФ тільки в тому випадку, якщо частина утворюваного ацетил-</w:t>
      </w:r>
      <w:proofErr w:type="spellStart"/>
      <w:r w:rsidRPr="0077071B">
        <w:rPr>
          <w:sz w:val="28"/>
          <w:szCs w:val="28"/>
          <w:lang w:val="uk-UA"/>
        </w:rPr>
        <w:t>КоА</w:t>
      </w:r>
      <w:proofErr w:type="spellEnd"/>
      <w:r w:rsidRPr="0077071B">
        <w:rPr>
          <w:sz w:val="28"/>
          <w:szCs w:val="28"/>
          <w:lang w:val="uk-UA"/>
        </w:rPr>
        <w:t xml:space="preserve"> перетворюється в  </w:t>
      </w:r>
      <w:proofErr w:type="spellStart"/>
      <w:r w:rsidRPr="0077071B">
        <w:rPr>
          <w:sz w:val="28"/>
          <w:szCs w:val="28"/>
          <w:lang w:val="uk-UA"/>
        </w:rPr>
        <w:t>ацетилфосфат</w:t>
      </w:r>
      <w:proofErr w:type="spellEnd"/>
      <w:r w:rsidRPr="0077071B">
        <w:rPr>
          <w:sz w:val="28"/>
          <w:szCs w:val="28"/>
          <w:lang w:val="uk-UA"/>
        </w:rPr>
        <w:t>, а це має місце при окисненні НАДН з виділенням Н</w:t>
      </w:r>
      <w:r w:rsidRPr="0077071B">
        <w:rPr>
          <w:sz w:val="28"/>
          <w:szCs w:val="28"/>
          <w:vertAlign w:val="subscript"/>
          <w:lang w:val="uk-UA"/>
        </w:rPr>
        <w:t>2</w:t>
      </w:r>
      <w:r w:rsidRPr="0077071B">
        <w:rPr>
          <w:sz w:val="28"/>
          <w:szCs w:val="28"/>
          <w:lang w:val="uk-UA"/>
        </w:rPr>
        <w:t>.</w:t>
      </w:r>
    </w:p>
    <w:p w14:paraId="73356650" w14:textId="77777777" w:rsidR="00662E4E" w:rsidRPr="0077071B" w:rsidRDefault="00662E4E" w:rsidP="00662E4E">
      <w:pPr>
        <w:autoSpaceDE w:val="0"/>
        <w:autoSpaceDN w:val="0"/>
        <w:adjustRightInd w:val="0"/>
        <w:spacing w:line="360" w:lineRule="auto"/>
        <w:ind w:firstLine="708"/>
        <w:jc w:val="both"/>
        <w:rPr>
          <w:sz w:val="28"/>
          <w:szCs w:val="28"/>
          <w:lang w:val="uk-UA"/>
        </w:rPr>
      </w:pPr>
      <w:r w:rsidRPr="0077071B">
        <w:rPr>
          <w:sz w:val="28"/>
          <w:szCs w:val="28"/>
          <w:lang w:val="uk-UA"/>
        </w:rPr>
        <w:t>Як зараз стало очевидним, не лише етанол, але і ряд складніших субстратів, включаючи такі, як целюлоза, можуть розкладатись мікроорганізмами в анаеробних  умовах з виділенням  Н</w:t>
      </w:r>
      <w:r w:rsidRPr="0077071B">
        <w:rPr>
          <w:sz w:val="28"/>
          <w:szCs w:val="28"/>
          <w:vertAlign w:val="subscript"/>
          <w:lang w:val="uk-UA"/>
        </w:rPr>
        <w:t xml:space="preserve">2 </w:t>
      </w:r>
      <w:r w:rsidRPr="0077071B">
        <w:rPr>
          <w:sz w:val="28"/>
          <w:szCs w:val="28"/>
          <w:lang w:val="uk-UA"/>
        </w:rPr>
        <w:t xml:space="preserve"> при низькому вмісті його  в середовищі.</w:t>
      </w:r>
    </w:p>
    <w:p w14:paraId="62A30D10" w14:textId="2E03BEC9" w:rsidR="00662E4E" w:rsidRPr="0077071B" w:rsidRDefault="00662E4E" w:rsidP="00626070">
      <w:pPr>
        <w:numPr>
          <w:ilvl w:val="0"/>
          <w:numId w:val="26"/>
        </w:numPr>
        <w:tabs>
          <w:tab w:val="clear" w:pos="720"/>
          <w:tab w:val="num" w:pos="426"/>
        </w:tabs>
        <w:spacing w:line="360" w:lineRule="auto"/>
        <w:ind w:left="0" w:firstLine="360"/>
        <w:jc w:val="both"/>
        <w:rPr>
          <w:sz w:val="28"/>
          <w:szCs w:val="28"/>
          <w:lang w:val="uk-UA"/>
        </w:rPr>
      </w:pPr>
      <w:r w:rsidRPr="0077071B">
        <w:rPr>
          <w:sz w:val="28"/>
          <w:szCs w:val="28"/>
          <w:lang w:val="uk-UA"/>
        </w:rPr>
        <w:lastRenderedPageBreak/>
        <w:t xml:space="preserve">Окрему групу складають </w:t>
      </w:r>
      <w:proofErr w:type="spellStart"/>
      <w:r w:rsidRPr="0077071B">
        <w:rPr>
          <w:sz w:val="28"/>
          <w:szCs w:val="28"/>
          <w:lang w:val="uk-UA"/>
        </w:rPr>
        <w:t>фототрофні</w:t>
      </w:r>
      <w:proofErr w:type="spellEnd"/>
      <w:r w:rsidRPr="0077071B">
        <w:rPr>
          <w:sz w:val="28"/>
          <w:szCs w:val="28"/>
          <w:lang w:val="uk-UA"/>
        </w:rPr>
        <w:t xml:space="preserve"> мікроорганізми, що відносяться до різних систематичних груп, які також в темряві в анаеробних умовах можуть продукувати водень. Найбільш дослідженими є пурпурні бактерії, субстратами яких для виділення водню можуть бути: </w:t>
      </w:r>
      <w:proofErr w:type="spellStart"/>
      <w:r w:rsidR="0077071B">
        <w:rPr>
          <w:sz w:val="28"/>
          <w:szCs w:val="28"/>
          <w:lang w:val="uk-UA"/>
        </w:rPr>
        <w:t>моно</w:t>
      </w:r>
      <w:proofErr w:type="spellEnd"/>
      <w:r w:rsidR="0077071B">
        <w:rPr>
          <w:sz w:val="28"/>
          <w:szCs w:val="28"/>
          <w:lang w:val="uk-UA"/>
        </w:rPr>
        <w:t>-, дисахариди</w:t>
      </w:r>
      <w:r w:rsidRPr="0077071B">
        <w:rPr>
          <w:sz w:val="28"/>
          <w:szCs w:val="28"/>
          <w:lang w:val="uk-UA"/>
        </w:rPr>
        <w:t xml:space="preserve">, гліцерин, гліцерофосфат, піруват, форміат тощо. Шлях утворення водню для багатьох </w:t>
      </w:r>
      <w:proofErr w:type="spellStart"/>
      <w:r w:rsidRPr="0077071B">
        <w:rPr>
          <w:sz w:val="28"/>
          <w:szCs w:val="28"/>
          <w:lang w:val="uk-UA"/>
        </w:rPr>
        <w:t>фототрофних</w:t>
      </w:r>
      <w:proofErr w:type="spellEnd"/>
      <w:r w:rsidRPr="0077071B">
        <w:rPr>
          <w:sz w:val="28"/>
          <w:szCs w:val="28"/>
          <w:lang w:val="uk-UA"/>
        </w:rPr>
        <w:t xml:space="preserve"> бактерій або подібний до </w:t>
      </w:r>
      <w:proofErr w:type="spellStart"/>
      <w:r w:rsidRPr="0077071B">
        <w:rPr>
          <w:sz w:val="28"/>
          <w:szCs w:val="28"/>
          <w:lang w:val="uk-UA"/>
        </w:rPr>
        <w:t>ентеробактерій</w:t>
      </w:r>
      <w:proofErr w:type="spellEnd"/>
      <w:r w:rsidRPr="0077071B">
        <w:rPr>
          <w:sz w:val="28"/>
          <w:szCs w:val="28"/>
          <w:lang w:val="uk-UA"/>
        </w:rPr>
        <w:t>, який характеризується участю в процесі піруват: форміат-</w:t>
      </w:r>
      <w:proofErr w:type="spellStart"/>
      <w:r w:rsidRPr="0077071B">
        <w:rPr>
          <w:sz w:val="28"/>
          <w:szCs w:val="28"/>
          <w:lang w:val="uk-UA"/>
        </w:rPr>
        <w:t>ліази</w:t>
      </w:r>
      <w:proofErr w:type="spellEnd"/>
      <w:r w:rsidR="00975022">
        <w:rPr>
          <w:sz w:val="28"/>
          <w:szCs w:val="28"/>
          <w:lang w:val="uk-UA"/>
        </w:rPr>
        <w:t>,</w:t>
      </w:r>
      <w:r w:rsidRPr="0077071B">
        <w:rPr>
          <w:sz w:val="28"/>
          <w:szCs w:val="28"/>
          <w:lang w:val="uk-UA"/>
        </w:rPr>
        <w:t xml:space="preserve"> або подібний до іншого шляху перетворення пірувату за участі піруват:</w:t>
      </w:r>
      <w:r w:rsidR="00131D79" w:rsidRPr="0077071B">
        <w:rPr>
          <w:sz w:val="28"/>
          <w:szCs w:val="28"/>
          <w:lang w:val="uk-UA"/>
        </w:rPr>
        <w:t xml:space="preserve"> </w:t>
      </w:r>
      <w:proofErr w:type="spellStart"/>
      <w:r w:rsidRPr="0077071B">
        <w:rPr>
          <w:sz w:val="28"/>
          <w:szCs w:val="28"/>
          <w:lang w:val="uk-UA"/>
        </w:rPr>
        <w:t>фередоксин-оксиредуктази</w:t>
      </w:r>
      <w:proofErr w:type="spellEnd"/>
      <w:r w:rsidRPr="0077071B">
        <w:rPr>
          <w:sz w:val="28"/>
          <w:szCs w:val="28"/>
          <w:lang w:val="uk-UA"/>
        </w:rPr>
        <w:t xml:space="preserve"> .</w:t>
      </w:r>
    </w:p>
    <w:tbl>
      <w:tblPr>
        <w:tblStyle w:val="af0"/>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8"/>
      </w:tblGrid>
      <w:tr w:rsidR="0070615F" w:rsidRPr="0077071B" w14:paraId="0F73BDA1" w14:textId="77777777" w:rsidTr="0070615F">
        <w:tc>
          <w:tcPr>
            <w:tcW w:w="0" w:type="auto"/>
          </w:tcPr>
          <w:p w14:paraId="03B3453C" w14:textId="2AD955B4" w:rsidR="0070615F" w:rsidRPr="0077071B" w:rsidRDefault="0070615F" w:rsidP="00626070">
            <w:pPr>
              <w:spacing w:line="360" w:lineRule="auto"/>
              <w:jc w:val="both"/>
              <w:rPr>
                <w:sz w:val="28"/>
                <w:szCs w:val="28"/>
                <w:lang w:val="uk-UA"/>
              </w:rPr>
            </w:pPr>
            <w:r w:rsidRPr="0077071B">
              <w:rPr>
                <w:noProof/>
                <w:sz w:val="28"/>
                <w:szCs w:val="28"/>
                <w:lang w:val="uk-UA" w:eastAsia="uk-UA"/>
              </w:rPr>
              <w:drawing>
                <wp:inline distT="0" distB="0" distL="0" distR="0" wp14:anchorId="6EB99FFF" wp14:editId="0C56689A">
                  <wp:extent cx="4635945" cy="4018596"/>
                  <wp:effectExtent l="0" t="0" r="0" b="0"/>
                  <wp:docPr id="5" name="Рисунок 5"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Изображение выглядит как диаграмма&#10;&#10;Автоматически созданное описание"/>
                          <pic:cNvPicPr/>
                        </pic:nvPicPr>
                        <pic:blipFill>
                          <a:blip r:embed="rId9" cstate="print">
                            <a:extLst>
                              <a:ext uri="{28A0092B-C50C-407E-A947-70E740481C1C}">
                                <a14:useLocalDpi xmlns:a14="http://schemas.microsoft.com/office/drawing/2010/main" val="0"/>
                              </a:ext>
                            </a:extLst>
                          </a:blip>
                          <a:stretch>
                            <a:fillRect/>
                          </a:stretch>
                        </pic:blipFill>
                        <pic:spPr>
                          <a:xfrm>
                            <a:off x="0" y="0"/>
                            <a:ext cx="4657919" cy="4037644"/>
                          </a:xfrm>
                          <a:prstGeom prst="rect">
                            <a:avLst/>
                          </a:prstGeom>
                        </pic:spPr>
                      </pic:pic>
                    </a:graphicData>
                  </a:graphic>
                </wp:inline>
              </w:drawing>
            </w:r>
          </w:p>
        </w:tc>
      </w:tr>
      <w:tr w:rsidR="0070615F" w:rsidRPr="0077071B" w14:paraId="09521E9E" w14:textId="77777777" w:rsidTr="0070615F">
        <w:tc>
          <w:tcPr>
            <w:tcW w:w="0" w:type="auto"/>
          </w:tcPr>
          <w:p w14:paraId="54522699" w14:textId="7FA51D0A" w:rsidR="0070615F" w:rsidRPr="0077071B" w:rsidRDefault="0070615F" w:rsidP="0070615F">
            <w:pPr>
              <w:spacing w:line="360" w:lineRule="auto"/>
              <w:ind w:left="720"/>
              <w:jc w:val="both"/>
              <w:rPr>
                <w:sz w:val="28"/>
                <w:szCs w:val="28"/>
                <w:lang w:val="uk-UA"/>
              </w:rPr>
            </w:pPr>
            <w:r w:rsidRPr="0077071B">
              <w:rPr>
                <w:sz w:val="28"/>
                <w:szCs w:val="28"/>
                <w:lang w:val="uk-UA"/>
              </w:rPr>
              <w:t>Рисунок 1. – Продукування водню з етанол</w:t>
            </w:r>
            <w:r w:rsidR="00975022">
              <w:rPr>
                <w:sz w:val="28"/>
                <w:szCs w:val="28"/>
                <w:lang w:val="uk-UA"/>
              </w:rPr>
              <w:t>у</w:t>
            </w:r>
            <w:r w:rsidRPr="0077071B">
              <w:rPr>
                <w:sz w:val="28"/>
                <w:szCs w:val="28"/>
                <w:lang w:val="uk-UA"/>
              </w:rPr>
              <w:t xml:space="preserve"> як субстрат</w:t>
            </w:r>
            <w:r w:rsidR="00975022">
              <w:rPr>
                <w:sz w:val="28"/>
                <w:szCs w:val="28"/>
                <w:lang w:val="uk-UA"/>
              </w:rPr>
              <w:t>у</w:t>
            </w:r>
            <w:r w:rsidRPr="0077071B">
              <w:rPr>
                <w:sz w:val="28"/>
                <w:szCs w:val="28"/>
                <w:lang w:val="uk-UA"/>
              </w:rPr>
              <w:t>.</w:t>
            </w:r>
          </w:p>
          <w:p w14:paraId="663E911E" w14:textId="77777777" w:rsidR="0070615F" w:rsidRPr="0077071B" w:rsidRDefault="0070615F" w:rsidP="00626070">
            <w:pPr>
              <w:spacing w:line="360" w:lineRule="auto"/>
              <w:jc w:val="both"/>
              <w:rPr>
                <w:sz w:val="28"/>
                <w:szCs w:val="28"/>
                <w:lang w:val="uk-UA"/>
              </w:rPr>
            </w:pPr>
          </w:p>
        </w:tc>
      </w:tr>
    </w:tbl>
    <w:p w14:paraId="4DD95E46" w14:textId="172D7D2D" w:rsidR="00662E4E" w:rsidRPr="0077071B" w:rsidRDefault="00662E4E" w:rsidP="0070615F">
      <w:pPr>
        <w:spacing w:line="360" w:lineRule="auto"/>
        <w:ind w:firstLine="360"/>
        <w:jc w:val="both"/>
        <w:rPr>
          <w:sz w:val="28"/>
          <w:szCs w:val="28"/>
          <w:lang w:val="uk-UA"/>
        </w:rPr>
      </w:pPr>
      <w:r w:rsidRPr="0077071B">
        <w:rPr>
          <w:sz w:val="28"/>
          <w:szCs w:val="28"/>
          <w:lang w:val="uk-UA"/>
        </w:rPr>
        <w:t>Штами пурпурних бактерій (</w:t>
      </w:r>
      <w:proofErr w:type="spellStart"/>
      <w:r w:rsidRPr="0077071B">
        <w:rPr>
          <w:i/>
          <w:sz w:val="28"/>
          <w:szCs w:val="28"/>
          <w:lang w:val="uk-UA"/>
        </w:rPr>
        <w:t>Rhodopseudomonas</w:t>
      </w:r>
      <w:proofErr w:type="spellEnd"/>
      <w:r w:rsidRPr="0077071B">
        <w:rPr>
          <w:i/>
          <w:sz w:val="28"/>
          <w:szCs w:val="28"/>
          <w:lang w:val="uk-UA"/>
        </w:rPr>
        <w:t xml:space="preserve">, </w:t>
      </w:r>
      <w:proofErr w:type="spellStart"/>
      <w:r w:rsidRPr="0077071B">
        <w:rPr>
          <w:i/>
          <w:sz w:val="28"/>
          <w:szCs w:val="28"/>
          <w:lang w:val="uk-UA"/>
        </w:rPr>
        <w:t>Rubrivivax</w:t>
      </w:r>
      <w:proofErr w:type="spellEnd"/>
      <w:r w:rsidRPr="0077071B">
        <w:rPr>
          <w:i/>
          <w:sz w:val="28"/>
          <w:szCs w:val="28"/>
          <w:lang w:val="uk-UA"/>
        </w:rPr>
        <w:t xml:space="preserve"> </w:t>
      </w:r>
      <w:proofErr w:type="spellStart"/>
      <w:r w:rsidRPr="0077071B">
        <w:rPr>
          <w:i/>
          <w:sz w:val="28"/>
          <w:szCs w:val="28"/>
          <w:lang w:val="uk-UA"/>
        </w:rPr>
        <w:t>gelatinosus</w:t>
      </w:r>
      <w:proofErr w:type="spellEnd"/>
      <w:r w:rsidRPr="0077071B">
        <w:rPr>
          <w:sz w:val="28"/>
          <w:szCs w:val="28"/>
          <w:lang w:val="uk-UA"/>
        </w:rPr>
        <w:t xml:space="preserve">) виділяють водень без використання сонячної енергії з води в анаеробних умовах за використання </w:t>
      </w:r>
      <w:proofErr w:type="spellStart"/>
      <w:r w:rsidRPr="0077071B">
        <w:rPr>
          <w:sz w:val="28"/>
          <w:szCs w:val="28"/>
          <w:lang w:val="uk-UA"/>
        </w:rPr>
        <w:t>гідрогеназного</w:t>
      </w:r>
      <w:proofErr w:type="spellEnd"/>
      <w:r w:rsidRPr="0077071B">
        <w:rPr>
          <w:sz w:val="28"/>
          <w:szCs w:val="28"/>
          <w:lang w:val="uk-UA"/>
        </w:rPr>
        <w:t xml:space="preserve"> комплексу, що складається зі специфічної СО-</w:t>
      </w:r>
      <w:proofErr w:type="spellStart"/>
      <w:r w:rsidRPr="0077071B">
        <w:rPr>
          <w:sz w:val="28"/>
          <w:szCs w:val="28"/>
          <w:lang w:val="uk-UA"/>
        </w:rPr>
        <w:t>гідрогенази</w:t>
      </w:r>
      <w:proofErr w:type="spellEnd"/>
      <w:r w:rsidRPr="0077071B">
        <w:rPr>
          <w:sz w:val="28"/>
          <w:szCs w:val="28"/>
          <w:lang w:val="uk-UA"/>
        </w:rPr>
        <w:t xml:space="preserve"> та </w:t>
      </w:r>
      <w:proofErr w:type="spellStart"/>
      <w:r w:rsidRPr="0077071B">
        <w:rPr>
          <w:sz w:val="28"/>
          <w:szCs w:val="28"/>
          <w:lang w:val="uk-UA"/>
        </w:rPr>
        <w:t>гідрогенази</w:t>
      </w:r>
      <w:proofErr w:type="spellEnd"/>
      <w:r w:rsidRPr="0077071B">
        <w:rPr>
          <w:sz w:val="28"/>
          <w:szCs w:val="28"/>
          <w:lang w:val="uk-UA"/>
        </w:rPr>
        <w:t>:</w:t>
      </w:r>
    </w:p>
    <w:p w14:paraId="27027015" w14:textId="77777777" w:rsidR="00513068" w:rsidRPr="0077071B" w:rsidRDefault="00513068" w:rsidP="00662E4E">
      <w:pPr>
        <w:spacing w:line="360" w:lineRule="auto"/>
        <w:ind w:firstLine="360"/>
        <w:jc w:val="both"/>
        <w:rPr>
          <w:sz w:val="28"/>
          <w:szCs w:val="28"/>
          <w:lang w:val="uk-UA"/>
        </w:rPr>
      </w:pPr>
    </w:p>
    <w:p w14:paraId="2392A880" w14:textId="77777777" w:rsidR="00662E4E" w:rsidRPr="0077071B" w:rsidRDefault="00662E4E" w:rsidP="00131D79">
      <w:pPr>
        <w:spacing w:line="360" w:lineRule="auto"/>
        <w:ind w:left="360"/>
        <w:jc w:val="center"/>
        <w:rPr>
          <w:sz w:val="28"/>
          <w:szCs w:val="28"/>
          <w:lang w:val="uk-UA"/>
        </w:rPr>
      </w:pPr>
      <w:r w:rsidRPr="0077071B">
        <w:rPr>
          <w:sz w:val="28"/>
          <w:szCs w:val="28"/>
          <w:lang w:val="uk-UA"/>
        </w:rPr>
        <w:t>СО + Н</w:t>
      </w:r>
      <w:r w:rsidRPr="0077071B">
        <w:rPr>
          <w:sz w:val="28"/>
          <w:szCs w:val="28"/>
          <w:vertAlign w:val="subscript"/>
          <w:lang w:val="uk-UA"/>
        </w:rPr>
        <w:t>2</w:t>
      </w:r>
      <w:r w:rsidRPr="0077071B">
        <w:rPr>
          <w:sz w:val="28"/>
          <w:szCs w:val="28"/>
          <w:lang w:val="uk-UA"/>
        </w:rPr>
        <w:t>О → СО</w:t>
      </w:r>
      <w:r w:rsidRPr="0077071B">
        <w:rPr>
          <w:sz w:val="28"/>
          <w:szCs w:val="28"/>
          <w:vertAlign w:val="subscript"/>
          <w:lang w:val="uk-UA"/>
        </w:rPr>
        <w:t>2</w:t>
      </w:r>
      <w:r w:rsidRPr="0077071B">
        <w:rPr>
          <w:sz w:val="28"/>
          <w:szCs w:val="28"/>
          <w:lang w:val="uk-UA"/>
        </w:rPr>
        <w:t xml:space="preserve"> + Н</w:t>
      </w:r>
      <w:r w:rsidRPr="0077071B">
        <w:rPr>
          <w:sz w:val="28"/>
          <w:szCs w:val="28"/>
          <w:vertAlign w:val="subscript"/>
          <w:lang w:val="uk-UA"/>
        </w:rPr>
        <w:t>2</w:t>
      </w:r>
      <w:r w:rsidRPr="0077071B">
        <w:rPr>
          <w:sz w:val="28"/>
          <w:szCs w:val="28"/>
          <w:lang w:val="uk-UA"/>
        </w:rPr>
        <w:t>.</w:t>
      </w:r>
    </w:p>
    <w:p w14:paraId="427F7243" w14:textId="7C580EFA" w:rsidR="00662E4E" w:rsidRPr="0077071B" w:rsidRDefault="00662E4E" w:rsidP="004F3C2E">
      <w:pPr>
        <w:spacing w:line="360" w:lineRule="auto"/>
        <w:ind w:firstLine="360"/>
        <w:jc w:val="both"/>
        <w:rPr>
          <w:sz w:val="28"/>
          <w:szCs w:val="28"/>
          <w:lang w:val="uk-UA"/>
        </w:rPr>
      </w:pPr>
      <w:r w:rsidRPr="0077071B">
        <w:rPr>
          <w:sz w:val="28"/>
          <w:szCs w:val="28"/>
          <w:lang w:val="uk-UA"/>
        </w:rPr>
        <w:lastRenderedPageBreak/>
        <w:t>Реакція відбувається в одну стадію за кімнатної температури, на відміну від подібної хімічної реакції конверсії чадного газу. Швидкість виділення водню штамами пурпурних бактерій змінюється від 0,14 до 0,7 л/год на грам сухої клітинної біомаси в залежності від умов середовища [</w:t>
      </w:r>
      <w:r w:rsidR="00975022" w:rsidRPr="00F86B5B">
        <w:rPr>
          <w:sz w:val="28"/>
          <w:szCs w:val="28"/>
          <w:lang w:val="uk-UA"/>
        </w:rPr>
        <w:t>1</w:t>
      </w:r>
      <w:r w:rsidRPr="0077071B">
        <w:rPr>
          <w:sz w:val="28"/>
          <w:szCs w:val="28"/>
          <w:lang w:val="uk-UA"/>
        </w:rPr>
        <w:t>].</w:t>
      </w:r>
    </w:p>
    <w:p w14:paraId="2E4F4617" w14:textId="1F59915E" w:rsidR="00662E4E" w:rsidRPr="0077071B" w:rsidRDefault="00662E4E" w:rsidP="0070615F">
      <w:pPr>
        <w:spacing w:line="360" w:lineRule="auto"/>
        <w:ind w:firstLine="360"/>
        <w:jc w:val="both"/>
        <w:rPr>
          <w:sz w:val="28"/>
          <w:szCs w:val="28"/>
          <w:lang w:val="uk-UA"/>
        </w:rPr>
      </w:pPr>
      <w:r w:rsidRPr="0077071B">
        <w:rPr>
          <w:sz w:val="28"/>
          <w:szCs w:val="28"/>
          <w:lang w:val="uk-UA"/>
        </w:rPr>
        <w:t>Таким чином, незважаючи на різноманіття метаболічних шляхів розкладу органічних речовин, що приводять до продукування водню, перелік кінцевих реакцій, за яких мікроорганізми можуть виділяти водень в анаеробних умовах в темряві, достатньо обмежений.</w:t>
      </w:r>
      <w:r w:rsidR="00626070" w:rsidRPr="0077071B">
        <w:rPr>
          <w:sz w:val="28"/>
          <w:szCs w:val="28"/>
          <w:lang w:val="uk-UA"/>
        </w:rPr>
        <w:t xml:space="preserve"> Види мікроорганізмів, які здатні продукувати водень, наведено в таблиці 1.</w:t>
      </w:r>
    </w:p>
    <w:p w14:paraId="075B04D9" w14:textId="77777777" w:rsidR="00131D79" w:rsidRPr="0077071B" w:rsidRDefault="00131D79" w:rsidP="00662E4E">
      <w:pPr>
        <w:spacing w:line="360" w:lineRule="auto"/>
        <w:jc w:val="both"/>
        <w:rPr>
          <w:sz w:val="28"/>
          <w:szCs w:val="28"/>
          <w:lang w:val="uk-UA"/>
        </w:rPr>
      </w:pPr>
    </w:p>
    <w:p w14:paraId="32409A5A" w14:textId="0F1CC95B" w:rsidR="00662E4E" w:rsidRPr="0077071B" w:rsidRDefault="00662E4E" w:rsidP="00131D79">
      <w:pPr>
        <w:tabs>
          <w:tab w:val="num" w:pos="0"/>
        </w:tabs>
        <w:spacing w:line="360" w:lineRule="auto"/>
        <w:ind w:firstLine="360"/>
        <w:jc w:val="both"/>
        <w:rPr>
          <w:sz w:val="28"/>
          <w:szCs w:val="28"/>
          <w:lang w:val="uk-UA"/>
        </w:rPr>
      </w:pPr>
      <w:r w:rsidRPr="0077071B">
        <w:rPr>
          <w:sz w:val="28"/>
          <w:szCs w:val="28"/>
          <w:lang w:val="uk-UA"/>
        </w:rPr>
        <w:t>Таблиця 1. Види мікроорганізмів, які в результаті ферментативних реакцій здатні виділяти водень</w:t>
      </w:r>
      <w:r w:rsidR="00975022">
        <w:rPr>
          <w:sz w:val="28"/>
          <w:szCs w:val="28"/>
          <w:lang w:val="uk-UA"/>
        </w:rPr>
        <w:t xml:space="preserve"> </w:t>
      </w:r>
      <w:r w:rsidR="00975022" w:rsidRPr="00F86B5B">
        <w:rPr>
          <w:sz w:val="28"/>
          <w:szCs w:val="28"/>
        </w:rPr>
        <w:t>[1]</w:t>
      </w:r>
      <w:r w:rsidR="00131D79" w:rsidRPr="0077071B">
        <w:rPr>
          <w:sz w:val="28"/>
          <w:szCs w:val="28"/>
          <w:lang w:val="uk-UA"/>
        </w:rPr>
        <w:t>.</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8"/>
        <w:gridCol w:w="1620"/>
        <w:gridCol w:w="4500"/>
        <w:gridCol w:w="1928"/>
      </w:tblGrid>
      <w:tr w:rsidR="00662E4E" w:rsidRPr="0077071B" w14:paraId="7A3BFA0E" w14:textId="77777777" w:rsidTr="004F3C2E">
        <w:tc>
          <w:tcPr>
            <w:tcW w:w="1728" w:type="dxa"/>
          </w:tcPr>
          <w:p w14:paraId="736E38CC" w14:textId="77777777" w:rsidR="00662E4E" w:rsidRPr="0077071B" w:rsidRDefault="00662E4E" w:rsidP="00767E81">
            <w:pPr>
              <w:jc w:val="center"/>
              <w:rPr>
                <w:sz w:val="24"/>
                <w:szCs w:val="24"/>
                <w:lang w:val="uk-UA"/>
              </w:rPr>
            </w:pPr>
            <w:r w:rsidRPr="0077071B">
              <w:rPr>
                <w:sz w:val="24"/>
                <w:szCs w:val="24"/>
                <w:lang w:val="uk-UA"/>
              </w:rPr>
              <w:t>Рід</w:t>
            </w:r>
          </w:p>
        </w:tc>
        <w:tc>
          <w:tcPr>
            <w:tcW w:w="1620" w:type="dxa"/>
          </w:tcPr>
          <w:p w14:paraId="6685DC99" w14:textId="77777777" w:rsidR="00662E4E" w:rsidRPr="0077071B" w:rsidRDefault="00662E4E" w:rsidP="003E41DA">
            <w:pPr>
              <w:jc w:val="center"/>
              <w:rPr>
                <w:sz w:val="24"/>
                <w:szCs w:val="24"/>
                <w:lang w:val="uk-UA"/>
              </w:rPr>
            </w:pPr>
            <w:r w:rsidRPr="0077071B">
              <w:rPr>
                <w:sz w:val="24"/>
                <w:szCs w:val="24"/>
                <w:lang w:val="uk-UA"/>
              </w:rPr>
              <w:t>Вид</w:t>
            </w:r>
          </w:p>
        </w:tc>
        <w:tc>
          <w:tcPr>
            <w:tcW w:w="4500" w:type="dxa"/>
          </w:tcPr>
          <w:p w14:paraId="386CC867" w14:textId="77777777" w:rsidR="00662E4E" w:rsidRPr="0077071B" w:rsidRDefault="00662E4E" w:rsidP="00767E81">
            <w:pPr>
              <w:jc w:val="center"/>
              <w:rPr>
                <w:sz w:val="24"/>
                <w:szCs w:val="24"/>
                <w:lang w:val="uk-UA"/>
              </w:rPr>
            </w:pPr>
            <w:r w:rsidRPr="0077071B">
              <w:rPr>
                <w:sz w:val="24"/>
                <w:szCs w:val="24"/>
                <w:lang w:val="uk-UA"/>
              </w:rPr>
              <w:t>Реакція</w:t>
            </w:r>
          </w:p>
        </w:tc>
        <w:tc>
          <w:tcPr>
            <w:tcW w:w="1928" w:type="dxa"/>
          </w:tcPr>
          <w:p w14:paraId="4050E3B2" w14:textId="77777777" w:rsidR="00662E4E" w:rsidRPr="0077071B" w:rsidRDefault="00662E4E" w:rsidP="00767E81">
            <w:pPr>
              <w:jc w:val="center"/>
              <w:rPr>
                <w:sz w:val="24"/>
                <w:szCs w:val="24"/>
                <w:lang w:val="uk-UA"/>
              </w:rPr>
            </w:pPr>
            <w:r w:rsidRPr="0077071B">
              <w:rPr>
                <w:sz w:val="24"/>
                <w:szCs w:val="24"/>
                <w:lang w:val="uk-UA"/>
              </w:rPr>
              <w:t>Фермент</w:t>
            </w:r>
          </w:p>
        </w:tc>
      </w:tr>
      <w:tr w:rsidR="00662E4E" w:rsidRPr="0077071B" w14:paraId="6934F766" w14:textId="77777777" w:rsidTr="004F3C2E">
        <w:tc>
          <w:tcPr>
            <w:tcW w:w="1728" w:type="dxa"/>
          </w:tcPr>
          <w:p w14:paraId="69F4D57B" w14:textId="77777777" w:rsidR="00662E4E" w:rsidRPr="0077071B" w:rsidRDefault="00662E4E" w:rsidP="00767E81">
            <w:pPr>
              <w:rPr>
                <w:sz w:val="24"/>
                <w:szCs w:val="24"/>
                <w:lang w:val="uk-UA"/>
              </w:rPr>
            </w:pPr>
            <w:proofErr w:type="spellStart"/>
            <w:r w:rsidRPr="0077071B">
              <w:rPr>
                <w:i/>
                <w:sz w:val="24"/>
                <w:szCs w:val="24"/>
                <w:lang w:val="uk-UA"/>
              </w:rPr>
              <w:t>Clostridium</w:t>
            </w:r>
            <w:proofErr w:type="spellEnd"/>
          </w:p>
        </w:tc>
        <w:tc>
          <w:tcPr>
            <w:tcW w:w="1620" w:type="dxa"/>
          </w:tcPr>
          <w:p w14:paraId="70AECD30" w14:textId="77777777" w:rsidR="00662E4E" w:rsidRPr="0077071B" w:rsidRDefault="00662E4E" w:rsidP="003E41DA">
            <w:pPr>
              <w:ind w:right="-108"/>
              <w:rPr>
                <w:i/>
                <w:sz w:val="24"/>
                <w:szCs w:val="24"/>
                <w:lang w:val="uk-UA"/>
              </w:rPr>
            </w:pPr>
            <w:proofErr w:type="spellStart"/>
            <w:r w:rsidRPr="0077071B">
              <w:rPr>
                <w:i/>
                <w:sz w:val="24"/>
                <w:szCs w:val="24"/>
                <w:lang w:val="uk-UA"/>
              </w:rPr>
              <w:t>butyricum</w:t>
            </w:r>
            <w:proofErr w:type="spellEnd"/>
            <w:r w:rsidRPr="0077071B">
              <w:rPr>
                <w:i/>
                <w:sz w:val="24"/>
                <w:szCs w:val="24"/>
                <w:lang w:val="uk-UA"/>
              </w:rPr>
              <w:t>,</w:t>
            </w:r>
          </w:p>
          <w:p w14:paraId="7D028DCA" w14:textId="77777777" w:rsidR="00662E4E" w:rsidRPr="0077071B" w:rsidRDefault="00662E4E" w:rsidP="003E41DA">
            <w:pPr>
              <w:ind w:right="-108"/>
              <w:rPr>
                <w:sz w:val="24"/>
                <w:szCs w:val="24"/>
                <w:lang w:val="uk-UA"/>
              </w:rPr>
            </w:pPr>
            <w:proofErr w:type="spellStart"/>
            <w:r w:rsidRPr="0077071B">
              <w:rPr>
                <w:i/>
                <w:sz w:val="24"/>
                <w:szCs w:val="24"/>
                <w:lang w:val="uk-UA"/>
              </w:rPr>
              <w:t>tyrobutyricum</w:t>
            </w:r>
            <w:proofErr w:type="spellEnd"/>
          </w:p>
        </w:tc>
        <w:tc>
          <w:tcPr>
            <w:tcW w:w="4500" w:type="dxa"/>
            <w:vMerge w:val="restart"/>
          </w:tcPr>
          <w:p w14:paraId="66067930" w14:textId="77777777" w:rsidR="00662E4E" w:rsidRPr="0077071B" w:rsidRDefault="00662E4E" w:rsidP="00767E81">
            <w:pPr>
              <w:tabs>
                <w:tab w:val="num" w:pos="0"/>
              </w:tabs>
              <w:ind w:hanging="87"/>
              <w:jc w:val="center"/>
              <w:rPr>
                <w:sz w:val="24"/>
                <w:szCs w:val="24"/>
                <w:lang w:val="uk-UA"/>
              </w:rPr>
            </w:pPr>
          </w:p>
          <w:p w14:paraId="21641B8D" w14:textId="77777777" w:rsidR="00662E4E" w:rsidRPr="0077071B" w:rsidRDefault="00662E4E" w:rsidP="00767E81">
            <w:pPr>
              <w:tabs>
                <w:tab w:val="num" w:pos="0"/>
              </w:tabs>
              <w:ind w:hanging="87"/>
              <w:jc w:val="center"/>
              <w:rPr>
                <w:sz w:val="24"/>
                <w:szCs w:val="24"/>
                <w:lang w:val="uk-UA"/>
              </w:rPr>
            </w:pPr>
          </w:p>
          <w:p w14:paraId="1881C665" w14:textId="20812EA0" w:rsidR="00662E4E" w:rsidRPr="0077071B" w:rsidRDefault="00662E4E" w:rsidP="00767E81">
            <w:pPr>
              <w:tabs>
                <w:tab w:val="num" w:pos="0"/>
              </w:tabs>
              <w:ind w:hanging="87"/>
              <w:jc w:val="center"/>
              <w:rPr>
                <w:sz w:val="24"/>
                <w:szCs w:val="24"/>
                <w:lang w:val="uk-UA"/>
              </w:rPr>
            </w:pPr>
            <w:r w:rsidRPr="0077071B">
              <w:rPr>
                <w:sz w:val="24"/>
                <w:szCs w:val="24"/>
                <w:lang w:val="uk-UA"/>
              </w:rPr>
              <w:t xml:space="preserve">Піруват + </w:t>
            </w:r>
            <w:proofErr w:type="spellStart"/>
            <w:r w:rsidRPr="0077071B">
              <w:rPr>
                <w:sz w:val="24"/>
                <w:szCs w:val="24"/>
                <w:lang w:val="uk-UA"/>
              </w:rPr>
              <w:t>Фд</w:t>
            </w:r>
            <w:proofErr w:type="spellEnd"/>
            <w:r w:rsidRPr="0077071B">
              <w:rPr>
                <w:sz w:val="24"/>
                <w:szCs w:val="24"/>
                <w:lang w:val="uk-UA"/>
              </w:rPr>
              <w:t xml:space="preserve"> + </w:t>
            </w:r>
            <w:proofErr w:type="spellStart"/>
            <w:r w:rsidRPr="0077071B">
              <w:rPr>
                <w:sz w:val="24"/>
                <w:szCs w:val="24"/>
                <w:lang w:val="uk-UA"/>
              </w:rPr>
              <w:t>КоА</w:t>
            </w:r>
            <w:proofErr w:type="spellEnd"/>
            <w:r w:rsidRPr="0077071B">
              <w:rPr>
                <w:sz w:val="24"/>
                <w:szCs w:val="24"/>
                <w:lang w:val="uk-UA"/>
              </w:rPr>
              <w:t xml:space="preserve"> → Ацетил-</w:t>
            </w:r>
            <w:proofErr w:type="spellStart"/>
            <w:r w:rsidRPr="0077071B">
              <w:rPr>
                <w:sz w:val="24"/>
                <w:szCs w:val="24"/>
                <w:lang w:val="uk-UA"/>
              </w:rPr>
              <w:t>КоА</w:t>
            </w:r>
            <w:proofErr w:type="spellEnd"/>
            <w:r w:rsidRPr="0077071B">
              <w:rPr>
                <w:sz w:val="24"/>
                <w:szCs w:val="24"/>
                <w:lang w:val="uk-UA"/>
              </w:rPr>
              <w:t xml:space="preserve"> + СО</w:t>
            </w:r>
            <w:r w:rsidRPr="0077071B">
              <w:rPr>
                <w:sz w:val="24"/>
                <w:szCs w:val="24"/>
                <w:vertAlign w:val="subscript"/>
                <w:lang w:val="uk-UA"/>
              </w:rPr>
              <w:t>2</w:t>
            </w:r>
            <w:r w:rsidRPr="0077071B">
              <w:rPr>
                <w:sz w:val="24"/>
                <w:szCs w:val="24"/>
                <w:lang w:val="uk-UA"/>
              </w:rPr>
              <w:t xml:space="preserve"> + ФдН</w:t>
            </w:r>
            <w:r w:rsidRPr="0077071B">
              <w:rPr>
                <w:sz w:val="24"/>
                <w:szCs w:val="24"/>
                <w:vertAlign w:val="subscript"/>
                <w:lang w:val="uk-UA"/>
              </w:rPr>
              <w:t>2</w:t>
            </w:r>
          </w:p>
          <w:p w14:paraId="45A4BFD2" w14:textId="77777777" w:rsidR="00662E4E" w:rsidRPr="0077071B" w:rsidRDefault="00662E4E" w:rsidP="00767E81">
            <w:pPr>
              <w:tabs>
                <w:tab w:val="num" w:pos="0"/>
              </w:tabs>
              <w:ind w:hanging="87"/>
              <w:jc w:val="center"/>
              <w:rPr>
                <w:sz w:val="24"/>
                <w:szCs w:val="24"/>
                <w:lang w:val="uk-UA"/>
              </w:rPr>
            </w:pPr>
            <w:r w:rsidRPr="0077071B">
              <w:rPr>
                <w:sz w:val="24"/>
                <w:szCs w:val="24"/>
                <w:lang w:val="uk-UA"/>
              </w:rPr>
              <w:t>ФдН</w:t>
            </w:r>
            <w:r w:rsidRPr="0077071B">
              <w:rPr>
                <w:sz w:val="24"/>
                <w:szCs w:val="24"/>
                <w:vertAlign w:val="subscript"/>
                <w:lang w:val="uk-UA"/>
              </w:rPr>
              <w:t>2</w:t>
            </w:r>
            <w:r w:rsidRPr="0077071B">
              <w:rPr>
                <w:sz w:val="24"/>
                <w:szCs w:val="24"/>
                <w:lang w:val="uk-UA"/>
              </w:rPr>
              <w:t xml:space="preserve"> → </w:t>
            </w:r>
            <w:proofErr w:type="spellStart"/>
            <w:r w:rsidRPr="0077071B">
              <w:rPr>
                <w:sz w:val="24"/>
                <w:szCs w:val="24"/>
                <w:lang w:val="uk-UA"/>
              </w:rPr>
              <w:t>Фд</w:t>
            </w:r>
            <w:proofErr w:type="spellEnd"/>
            <w:r w:rsidRPr="0077071B">
              <w:rPr>
                <w:sz w:val="24"/>
                <w:szCs w:val="24"/>
                <w:lang w:val="uk-UA"/>
              </w:rPr>
              <w:t xml:space="preserve"> + Н</w:t>
            </w:r>
            <w:r w:rsidRPr="0077071B">
              <w:rPr>
                <w:sz w:val="24"/>
                <w:szCs w:val="24"/>
                <w:vertAlign w:val="subscript"/>
                <w:lang w:val="uk-UA"/>
              </w:rPr>
              <w:t>2</w:t>
            </w:r>
          </w:p>
          <w:p w14:paraId="5C5FBECB" w14:textId="77777777" w:rsidR="00662E4E" w:rsidRPr="0077071B" w:rsidRDefault="00662E4E" w:rsidP="00767E81">
            <w:pPr>
              <w:ind w:hanging="87"/>
              <w:rPr>
                <w:sz w:val="24"/>
                <w:szCs w:val="24"/>
                <w:lang w:val="uk-UA"/>
              </w:rPr>
            </w:pPr>
          </w:p>
        </w:tc>
        <w:tc>
          <w:tcPr>
            <w:tcW w:w="1928" w:type="dxa"/>
            <w:vMerge w:val="restart"/>
          </w:tcPr>
          <w:p w14:paraId="602753FA" w14:textId="77777777" w:rsidR="00662E4E" w:rsidRPr="0077071B" w:rsidRDefault="00662E4E" w:rsidP="00767E81">
            <w:pPr>
              <w:rPr>
                <w:sz w:val="24"/>
                <w:szCs w:val="24"/>
                <w:lang w:val="uk-UA"/>
              </w:rPr>
            </w:pPr>
          </w:p>
          <w:p w14:paraId="5FCD7CAE" w14:textId="77777777" w:rsidR="00662E4E" w:rsidRPr="0077071B" w:rsidRDefault="00662E4E" w:rsidP="00767E81">
            <w:pPr>
              <w:rPr>
                <w:sz w:val="24"/>
                <w:szCs w:val="24"/>
                <w:lang w:val="uk-UA"/>
              </w:rPr>
            </w:pPr>
            <w:r w:rsidRPr="0077071B">
              <w:rPr>
                <w:sz w:val="24"/>
                <w:szCs w:val="24"/>
                <w:lang w:val="uk-UA"/>
              </w:rPr>
              <w:t xml:space="preserve">піруват: </w:t>
            </w:r>
            <w:proofErr w:type="spellStart"/>
            <w:r w:rsidRPr="0077071B">
              <w:rPr>
                <w:sz w:val="24"/>
                <w:szCs w:val="24"/>
                <w:lang w:val="uk-UA"/>
              </w:rPr>
              <w:t>фередоксин-оксиредуктази</w:t>
            </w:r>
            <w:proofErr w:type="spellEnd"/>
            <w:r w:rsidRPr="0077071B">
              <w:rPr>
                <w:sz w:val="24"/>
                <w:szCs w:val="24"/>
                <w:lang w:val="uk-UA"/>
              </w:rPr>
              <w:t xml:space="preserve"> та </w:t>
            </w:r>
            <w:proofErr w:type="spellStart"/>
            <w:r w:rsidRPr="0077071B">
              <w:rPr>
                <w:sz w:val="24"/>
                <w:szCs w:val="24"/>
                <w:lang w:val="uk-UA"/>
              </w:rPr>
              <w:t>фередоксин</w:t>
            </w:r>
            <w:proofErr w:type="spellEnd"/>
            <w:r w:rsidRPr="0077071B">
              <w:rPr>
                <w:sz w:val="24"/>
                <w:szCs w:val="24"/>
                <w:lang w:val="uk-UA"/>
              </w:rPr>
              <w:t xml:space="preserve"> залежної </w:t>
            </w:r>
            <w:proofErr w:type="spellStart"/>
            <w:r w:rsidRPr="0077071B">
              <w:rPr>
                <w:sz w:val="24"/>
                <w:szCs w:val="24"/>
                <w:lang w:val="uk-UA"/>
              </w:rPr>
              <w:t>гідрогенази</w:t>
            </w:r>
            <w:proofErr w:type="spellEnd"/>
          </w:p>
        </w:tc>
      </w:tr>
      <w:tr w:rsidR="00662E4E" w:rsidRPr="0077071B" w14:paraId="0558521A" w14:textId="77777777" w:rsidTr="004F3C2E">
        <w:tc>
          <w:tcPr>
            <w:tcW w:w="1728" w:type="dxa"/>
          </w:tcPr>
          <w:p w14:paraId="3003FC3E" w14:textId="77777777" w:rsidR="00662E4E" w:rsidRPr="0077071B" w:rsidRDefault="00662E4E" w:rsidP="00767E81">
            <w:pPr>
              <w:rPr>
                <w:sz w:val="24"/>
                <w:szCs w:val="24"/>
                <w:lang w:val="uk-UA"/>
              </w:rPr>
            </w:pPr>
            <w:proofErr w:type="spellStart"/>
            <w:r w:rsidRPr="0077071B">
              <w:rPr>
                <w:i/>
                <w:sz w:val="24"/>
                <w:szCs w:val="24"/>
                <w:lang w:val="uk-UA"/>
              </w:rPr>
              <w:t>Eubacterium</w:t>
            </w:r>
            <w:proofErr w:type="spellEnd"/>
          </w:p>
        </w:tc>
        <w:tc>
          <w:tcPr>
            <w:tcW w:w="1620" w:type="dxa"/>
          </w:tcPr>
          <w:p w14:paraId="23F0977D" w14:textId="594380E2" w:rsidR="00662E4E" w:rsidRPr="0077071B" w:rsidRDefault="00133086" w:rsidP="003E41DA">
            <w:pPr>
              <w:ind w:right="-108"/>
              <w:rPr>
                <w:i/>
                <w:sz w:val="24"/>
                <w:szCs w:val="24"/>
                <w:lang w:val="uk-UA"/>
              </w:rPr>
            </w:pPr>
            <w:r>
              <w:rPr>
                <w:i/>
                <w:sz w:val="24"/>
                <w:szCs w:val="24"/>
                <w:lang w:val="en-US"/>
              </w:rPr>
              <w:t>l</w:t>
            </w:r>
            <w:proofErr w:type="spellStart"/>
            <w:r w:rsidR="00662E4E" w:rsidRPr="0077071B">
              <w:rPr>
                <w:i/>
                <w:sz w:val="24"/>
                <w:szCs w:val="24"/>
                <w:lang w:val="uk-UA"/>
              </w:rPr>
              <w:t>imosum</w:t>
            </w:r>
            <w:proofErr w:type="spellEnd"/>
          </w:p>
        </w:tc>
        <w:tc>
          <w:tcPr>
            <w:tcW w:w="4500" w:type="dxa"/>
            <w:vMerge/>
          </w:tcPr>
          <w:p w14:paraId="5FF05C64" w14:textId="77777777" w:rsidR="00662E4E" w:rsidRPr="0077071B" w:rsidRDefault="00662E4E" w:rsidP="00767E81">
            <w:pPr>
              <w:ind w:hanging="87"/>
              <w:rPr>
                <w:sz w:val="24"/>
                <w:szCs w:val="24"/>
                <w:lang w:val="uk-UA"/>
              </w:rPr>
            </w:pPr>
          </w:p>
        </w:tc>
        <w:tc>
          <w:tcPr>
            <w:tcW w:w="1928" w:type="dxa"/>
            <w:vMerge/>
          </w:tcPr>
          <w:p w14:paraId="23155B32" w14:textId="77777777" w:rsidR="00662E4E" w:rsidRPr="0077071B" w:rsidRDefault="00662E4E" w:rsidP="00767E81">
            <w:pPr>
              <w:rPr>
                <w:sz w:val="24"/>
                <w:szCs w:val="24"/>
                <w:lang w:val="uk-UA"/>
              </w:rPr>
            </w:pPr>
          </w:p>
        </w:tc>
      </w:tr>
      <w:tr w:rsidR="00662E4E" w:rsidRPr="0077071B" w14:paraId="181601E8" w14:textId="77777777" w:rsidTr="004F3C2E">
        <w:tc>
          <w:tcPr>
            <w:tcW w:w="1728" w:type="dxa"/>
          </w:tcPr>
          <w:p w14:paraId="2852671E" w14:textId="77777777" w:rsidR="00662E4E" w:rsidRPr="0077071B" w:rsidRDefault="00662E4E" w:rsidP="00767E81">
            <w:pPr>
              <w:rPr>
                <w:i/>
                <w:sz w:val="24"/>
                <w:szCs w:val="24"/>
                <w:lang w:val="uk-UA"/>
              </w:rPr>
            </w:pPr>
            <w:proofErr w:type="spellStart"/>
            <w:r w:rsidRPr="0077071B">
              <w:rPr>
                <w:i/>
                <w:sz w:val="24"/>
                <w:szCs w:val="24"/>
                <w:lang w:val="uk-UA"/>
              </w:rPr>
              <w:t>Megasphera</w:t>
            </w:r>
            <w:proofErr w:type="spellEnd"/>
          </w:p>
        </w:tc>
        <w:tc>
          <w:tcPr>
            <w:tcW w:w="1620" w:type="dxa"/>
          </w:tcPr>
          <w:p w14:paraId="7C4AC229" w14:textId="0DB445E1" w:rsidR="00662E4E" w:rsidRPr="0077071B" w:rsidRDefault="00133086" w:rsidP="003E41DA">
            <w:pPr>
              <w:ind w:right="-108"/>
              <w:rPr>
                <w:i/>
                <w:sz w:val="24"/>
                <w:szCs w:val="24"/>
                <w:lang w:val="uk-UA"/>
              </w:rPr>
            </w:pPr>
            <w:r>
              <w:rPr>
                <w:i/>
                <w:sz w:val="24"/>
                <w:szCs w:val="24"/>
                <w:lang w:val="en-US"/>
              </w:rPr>
              <w:t>e</w:t>
            </w:r>
            <w:proofErr w:type="spellStart"/>
            <w:r w:rsidR="00662E4E" w:rsidRPr="0077071B">
              <w:rPr>
                <w:i/>
                <w:sz w:val="24"/>
                <w:szCs w:val="24"/>
                <w:lang w:val="uk-UA"/>
              </w:rPr>
              <w:t>lsdenii</w:t>
            </w:r>
            <w:proofErr w:type="spellEnd"/>
          </w:p>
        </w:tc>
        <w:tc>
          <w:tcPr>
            <w:tcW w:w="4500" w:type="dxa"/>
            <w:vMerge/>
          </w:tcPr>
          <w:p w14:paraId="5B079E0C" w14:textId="77777777" w:rsidR="00662E4E" w:rsidRPr="0077071B" w:rsidRDefault="00662E4E" w:rsidP="00767E81">
            <w:pPr>
              <w:ind w:hanging="87"/>
              <w:rPr>
                <w:sz w:val="24"/>
                <w:szCs w:val="24"/>
                <w:lang w:val="uk-UA"/>
              </w:rPr>
            </w:pPr>
          </w:p>
        </w:tc>
        <w:tc>
          <w:tcPr>
            <w:tcW w:w="1928" w:type="dxa"/>
            <w:vMerge/>
          </w:tcPr>
          <w:p w14:paraId="4E4715A4" w14:textId="77777777" w:rsidR="00662E4E" w:rsidRPr="0077071B" w:rsidRDefault="00662E4E" w:rsidP="00767E81">
            <w:pPr>
              <w:rPr>
                <w:sz w:val="24"/>
                <w:szCs w:val="24"/>
                <w:lang w:val="uk-UA"/>
              </w:rPr>
            </w:pPr>
          </w:p>
        </w:tc>
      </w:tr>
      <w:tr w:rsidR="00662E4E" w:rsidRPr="0077071B" w14:paraId="19651C90" w14:textId="77777777" w:rsidTr="004F3C2E">
        <w:tc>
          <w:tcPr>
            <w:tcW w:w="1728" w:type="dxa"/>
          </w:tcPr>
          <w:p w14:paraId="1F53E625" w14:textId="77777777" w:rsidR="00662E4E" w:rsidRPr="0077071B" w:rsidRDefault="00662E4E" w:rsidP="00767E81">
            <w:pPr>
              <w:rPr>
                <w:i/>
                <w:sz w:val="24"/>
                <w:szCs w:val="24"/>
                <w:lang w:val="uk-UA"/>
              </w:rPr>
            </w:pPr>
            <w:proofErr w:type="spellStart"/>
            <w:r w:rsidRPr="0077071B">
              <w:rPr>
                <w:i/>
                <w:sz w:val="24"/>
                <w:szCs w:val="24"/>
                <w:lang w:val="uk-UA"/>
              </w:rPr>
              <w:t>Veillonella</w:t>
            </w:r>
            <w:proofErr w:type="spellEnd"/>
          </w:p>
        </w:tc>
        <w:tc>
          <w:tcPr>
            <w:tcW w:w="1620" w:type="dxa"/>
          </w:tcPr>
          <w:p w14:paraId="70B0CA24" w14:textId="57E9922B" w:rsidR="00662E4E" w:rsidRPr="0077071B" w:rsidRDefault="00133086" w:rsidP="003E41DA">
            <w:pPr>
              <w:ind w:right="-108"/>
              <w:rPr>
                <w:i/>
                <w:sz w:val="24"/>
                <w:szCs w:val="24"/>
                <w:lang w:val="uk-UA"/>
              </w:rPr>
            </w:pPr>
            <w:r>
              <w:rPr>
                <w:i/>
                <w:sz w:val="24"/>
                <w:szCs w:val="24"/>
                <w:lang w:val="en-US"/>
              </w:rPr>
              <w:t>a</w:t>
            </w:r>
            <w:proofErr w:type="spellStart"/>
            <w:r w:rsidR="00662E4E" w:rsidRPr="0077071B">
              <w:rPr>
                <w:i/>
                <w:sz w:val="24"/>
                <w:szCs w:val="24"/>
                <w:lang w:val="uk-UA"/>
              </w:rPr>
              <w:t>lcalescens</w:t>
            </w:r>
            <w:proofErr w:type="spellEnd"/>
          </w:p>
        </w:tc>
        <w:tc>
          <w:tcPr>
            <w:tcW w:w="4500" w:type="dxa"/>
            <w:vMerge/>
          </w:tcPr>
          <w:p w14:paraId="4947C9D4" w14:textId="77777777" w:rsidR="00662E4E" w:rsidRPr="0077071B" w:rsidRDefault="00662E4E" w:rsidP="00767E81">
            <w:pPr>
              <w:ind w:hanging="87"/>
              <w:rPr>
                <w:sz w:val="24"/>
                <w:szCs w:val="24"/>
                <w:lang w:val="uk-UA"/>
              </w:rPr>
            </w:pPr>
          </w:p>
        </w:tc>
        <w:tc>
          <w:tcPr>
            <w:tcW w:w="1928" w:type="dxa"/>
            <w:vMerge/>
          </w:tcPr>
          <w:p w14:paraId="6216A281" w14:textId="77777777" w:rsidR="00662E4E" w:rsidRPr="0077071B" w:rsidRDefault="00662E4E" w:rsidP="00767E81">
            <w:pPr>
              <w:rPr>
                <w:sz w:val="24"/>
                <w:szCs w:val="24"/>
                <w:lang w:val="uk-UA"/>
              </w:rPr>
            </w:pPr>
          </w:p>
        </w:tc>
      </w:tr>
      <w:tr w:rsidR="00662E4E" w:rsidRPr="0077071B" w14:paraId="227C75DB" w14:textId="77777777" w:rsidTr="004F3C2E">
        <w:tc>
          <w:tcPr>
            <w:tcW w:w="1728" w:type="dxa"/>
          </w:tcPr>
          <w:p w14:paraId="570570CA" w14:textId="77777777" w:rsidR="00662E4E" w:rsidRPr="0077071B" w:rsidRDefault="00662E4E" w:rsidP="00767E81">
            <w:pPr>
              <w:rPr>
                <w:i/>
                <w:sz w:val="24"/>
                <w:szCs w:val="24"/>
                <w:lang w:val="uk-UA"/>
              </w:rPr>
            </w:pPr>
            <w:proofErr w:type="spellStart"/>
            <w:r w:rsidRPr="0077071B">
              <w:rPr>
                <w:i/>
                <w:sz w:val="24"/>
                <w:szCs w:val="24"/>
                <w:lang w:val="uk-UA"/>
              </w:rPr>
              <w:t>Sarcina</w:t>
            </w:r>
            <w:proofErr w:type="spellEnd"/>
          </w:p>
        </w:tc>
        <w:tc>
          <w:tcPr>
            <w:tcW w:w="1620" w:type="dxa"/>
          </w:tcPr>
          <w:p w14:paraId="06C4E33B" w14:textId="369955C3" w:rsidR="00662E4E" w:rsidRPr="0077071B" w:rsidRDefault="00133086" w:rsidP="003E41DA">
            <w:pPr>
              <w:ind w:right="-108"/>
              <w:rPr>
                <w:i/>
                <w:sz w:val="24"/>
                <w:szCs w:val="24"/>
                <w:lang w:val="uk-UA"/>
              </w:rPr>
            </w:pPr>
            <w:r>
              <w:rPr>
                <w:i/>
                <w:sz w:val="24"/>
                <w:szCs w:val="24"/>
                <w:lang w:val="en-US"/>
              </w:rPr>
              <w:t>m</w:t>
            </w:r>
            <w:proofErr w:type="spellStart"/>
            <w:r w:rsidR="00662E4E" w:rsidRPr="0077071B">
              <w:rPr>
                <w:i/>
                <w:sz w:val="24"/>
                <w:szCs w:val="24"/>
                <w:lang w:val="uk-UA"/>
              </w:rPr>
              <w:t>axima</w:t>
            </w:r>
            <w:proofErr w:type="spellEnd"/>
          </w:p>
        </w:tc>
        <w:tc>
          <w:tcPr>
            <w:tcW w:w="4500" w:type="dxa"/>
            <w:vMerge/>
          </w:tcPr>
          <w:p w14:paraId="4A4E0CD9" w14:textId="77777777" w:rsidR="00662E4E" w:rsidRPr="0077071B" w:rsidRDefault="00662E4E" w:rsidP="00767E81">
            <w:pPr>
              <w:ind w:hanging="87"/>
              <w:rPr>
                <w:sz w:val="24"/>
                <w:szCs w:val="24"/>
                <w:lang w:val="uk-UA"/>
              </w:rPr>
            </w:pPr>
          </w:p>
        </w:tc>
        <w:tc>
          <w:tcPr>
            <w:tcW w:w="1928" w:type="dxa"/>
            <w:vMerge/>
          </w:tcPr>
          <w:p w14:paraId="2F4FC670" w14:textId="77777777" w:rsidR="00662E4E" w:rsidRPr="0077071B" w:rsidRDefault="00662E4E" w:rsidP="00767E81">
            <w:pPr>
              <w:rPr>
                <w:sz w:val="24"/>
                <w:szCs w:val="24"/>
                <w:lang w:val="uk-UA"/>
              </w:rPr>
            </w:pPr>
          </w:p>
        </w:tc>
      </w:tr>
      <w:tr w:rsidR="00662E4E" w:rsidRPr="0077071B" w14:paraId="195DDB4B" w14:textId="77777777" w:rsidTr="004F3C2E">
        <w:tc>
          <w:tcPr>
            <w:tcW w:w="1728" w:type="dxa"/>
          </w:tcPr>
          <w:p w14:paraId="1BC20AC2" w14:textId="77777777" w:rsidR="00662E4E" w:rsidRPr="0077071B" w:rsidRDefault="00662E4E" w:rsidP="00767E81">
            <w:pPr>
              <w:rPr>
                <w:i/>
                <w:sz w:val="24"/>
                <w:szCs w:val="24"/>
                <w:lang w:val="uk-UA"/>
              </w:rPr>
            </w:pPr>
            <w:proofErr w:type="spellStart"/>
            <w:r w:rsidRPr="0077071B">
              <w:rPr>
                <w:i/>
                <w:sz w:val="24"/>
                <w:szCs w:val="24"/>
                <w:lang w:val="uk-UA"/>
              </w:rPr>
              <w:t>Sarcina</w:t>
            </w:r>
            <w:proofErr w:type="spellEnd"/>
          </w:p>
        </w:tc>
        <w:tc>
          <w:tcPr>
            <w:tcW w:w="1620" w:type="dxa"/>
          </w:tcPr>
          <w:p w14:paraId="7E2370CA" w14:textId="337BE106" w:rsidR="00662E4E" w:rsidRPr="0077071B" w:rsidRDefault="00133086" w:rsidP="003E41DA">
            <w:pPr>
              <w:ind w:right="-108"/>
              <w:rPr>
                <w:i/>
                <w:sz w:val="24"/>
                <w:szCs w:val="24"/>
                <w:lang w:val="uk-UA"/>
              </w:rPr>
            </w:pPr>
            <w:r>
              <w:rPr>
                <w:i/>
                <w:sz w:val="24"/>
                <w:szCs w:val="24"/>
                <w:lang w:val="en-US"/>
              </w:rPr>
              <w:t>v</w:t>
            </w:r>
            <w:proofErr w:type="spellStart"/>
            <w:r w:rsidR="00662E4E" w:rsidRPr="0077071B">
              <w:rPr>
                <w:i/>
                <w:sz w:val="24"/>
                <w:szCs w:val="24"/>
                <w:lang w:val="uk-UA"/>
              </w:rPr>
              <w:t>entriculi</w:t>
            </w:r>
            <w:proofErr w:type="spellEnd"/>
          </w:p>
        </w:tc>
        <w:tc>
          <w:tcPr>
            <w:tcW w:w="4500" w:type="dxa"/>
            <w:vMerge/>
          </w:tcPr>
          <w:p w14:paraId="30AAFE0E" w14:textId="77777777" w:rsidR="00662E4E" w:rsidRPr="0077071B" w:rsidRDefault="00662E4E" w:rsidP="00767E81">
            <w:pPr>
              <w:ind w:hanging="87"/>
              <w:rPr>
                <w:sz w:val="24"/>
                <w:szCs w:val="24"/>
                <w:lang w:val="uk-UA"/>
              </w:rPr>
            </w:pPr>
          </w:p>
        </w:tc>
        <w:tc>
          <w:tcPr>
            <w:tcW w:w="1928" w:type="dxa"/>
            <w:vMerge/>
          </w:tcPr>
          <w:p w14:paraId="2AE11E8D" w14:textId="77777777" w:rsidR="00662E4E" w:rsidRPr="0077071B" w:rsidRDefault="00662E4E" w:rsidP="00767E81">
            <w:pPr>
              <w:rPr>
                <w:sz w:val="24"/>
                <w:szCs w:val="24"/>
                <w:lang w:val="uk-UA"/>
              </w:rPr>
            </w:pPr>
          </w:p>
        </w:tc>
      </w:tr>
      <w:tr w:rsidR="00662E4E" w:rsidRPr="0077071B" w14:paraId="0CAAF12D" w14:textId="77777777" w:rsidTr="004F3C2E">
        <w:tc>
          <w:tcPr>
            <w:tcW w:w="1728" w:type="dxa"/>
          </w:tcPr>
          <w:p w14:paraId="40B29E71" w14:textId="77777777" w:rsidR="00662E4E" w:rsidRPr="0077071B" w:rsidRDefault="00662E4E" w:rsidP="00767E81">
            <w:pPr>
              <w:rPr>
                <w:i/>
                <w:sz w:val="24"/>
                <w:szCs w:val="24"/>
                <w:lang w:val="uk-UA"/>
              </w:rPr>
            </w:pPr>
            <w:proofErr w:type="spellStart"/>
            <w:r w:rsidRPr="0077071B">
              <w:rPr>
                <w:i/>
                <w:sz w:val="24"/>
                <w:szCs w:val="24"/>
                <w:lang w:val="uk-UA"/>
              </w:rPr>
              <w:t>Ruminococcus</w:t>
            </w:r>
            <w:proofErr w:type="spellEnd"/>
          </w:p>
        </w:tc>
        <w:tc>
          <w:tcPr>
            <w:tcW w:w="1620" w:type="dxa"/>
          </w:tcPr>
          <w:p w14:paraId="1F7538DC" w14:textId="32746C16" w:rsidR="00662E4E" w:rsidRPr="0077071B" w:rsidRDefault="00133086" w:rsidP="003E41DA">
            <w:pPr>
              <w:ind w:right="-108"/>
              <w:rPr>
                <w:i/>
                <w:sz w:val="24"/>
                <w:szCs w:val="24"/>
                <w:lang w:val="uk-UA"/>
              </w:rPr>
            </w:pPr>
            <w:r>
              <w:rPr>
                <w:i/>
                <w:sz w:val="24"/>
                <w:szCs w:val="24"/>
                <w:lang w:val="en-US"/>
              </w:rPr>
              <w:t>a</w:t>
            </w:r>
            <w:proofErr w:type="spellStart"/>
            <w:r w:rsidR="00662E4E" w:rsidRPr="0077071B">
              <w:rPr>
                <w:i/>
                <w:sz w:val="24"/>
                <w:szCs w:val="24"/>
                <w:lang w:val="uk-UA"/>
              </w:rPr>
              <w:t>lbus</w:t>
            </w:r>
            <w:proofErr w:type="spellEnd"/>
          </w:p>
        </w:tc>
        <w:tc>
          <w:tcPr>
            <w:tcW w:w="4500" w:type="dxa"/>
            <w:vMerge/>
          </w:tcPr>
          <w:p w14:paraId="6F13014C" w14:textId="77777777" w:rsidR="00662E4E" w:rsidRPr="0077071B" w:rsidRDefault="00662E4E" w:rsidP="00767E81">
            <w:pPr>
              <w:ind w:hanging="87"/>
              <w:rPr>
                <w:sz w:val="24"/>
                <w:szCs w:val="24"/>
                <w:lang w:val="uk-UA"/>
              </w:rPr>
            </w:pPr>
          </w:p>
        </w:tc>
        <w:tc>
          <w:tcPr>
            <w:tcW w:w="1928" w:type="dxa"/>
            <w:vMerge/>
          </w:tcPr>
          <w:p w14:paraId="4725B559" w14:textId="77777777" w:rsidR="00662E4E" w:rsidRPr="0077071B" w:rsidRDefault="00662E4E" w:rsidP="00767E81">
            <w:pPr>
              <w:rPr>
                <w:sz w:val="24"/>
                <w:szCs w:val="24"/>
                <w:lang w:val="uk-UA"/>
              </w:rPr>
            </w:pPr>
          </w:p>
        </w:tc>
      </w:tr>
      <w:tr w:rsidR="00662E4E" w:rsidRPr="0077071B" w14:paraId="38A18AD1" w14:textId="77777777" w:rsidTr="004F3C2E">
        <w:tc>
          <w:tcPr>
            <w:tcW w:w="1728" w:type="dxa"/>
          </w:tcPr>
          <w:p w14:paraId="14F2F6A9" w14:textId="77777777" w:rsidR="00662E4E" w:rsidRPr="0077071B" w:rsidRDefault="00662E4E" w:rsidP="00767E81">
            <w:pPr>
              <w:rPr>
                <w:i/>
                <w:sz w:val="24"/>
                <w:szCs w:val="24"/>
                <w:lang w:val="uk-UA"/>
              </w:rPr>
            </w:pPr>
            <w:proofErr w:type="spellStart"/>
            <w:r w:rsidRPr="0077071B">
              <w:rPr>
                <w:i/>
                <w:sz w:val="24"/>
                <w:szCs w:val="24"/>
                <w:lang w:val="uk-UA"/>
              </w:rPr>
              <w:t>Petrococcus</w:t>
            </w:r>
            <w:proofErr w:type="spellEnd"/>
          </w:p>
        </w:tc>
        <w:tc>
          <w:tcPr>
            <w:tcW w:w="1620" w:type="dxa"/>
          </w:tcPr>
          <w:p w14:paraId="47ED646C" w14:textId="376357B7" w:rsidR="00662E4E" w:rsidRPr="0077071B" w:rsidRDefault="00133086" w:rsidP="003E41DA">
            <w:pPr>
              <w:rPr>
                <w:i/>
                <w:sz w:val="24"/>
                <w:szCs w:val="24"/>
                <w:lang w:val="uk-UA"/>
              </w:rPr>
            </w:pPr>
            <w:r>
              <w:rPr>
                <w:i/>
                <w:sz w:val="24"/>
                <w:szCs w:val="24"/>
                <w:lang w:val="en-US"/>
              </w:rPr>
              <w:t>a</w:t>
            </w:r>
            <w:proofErr w:type="spellStart"/>
            <w:r w:rsidR="00662E4E" w:rsidRPr="0077071B">
              <w:rPr>
                <w:i/>
                <w:sz w:val="24"/>
                <w:szCs w:val="24"/>
                <w:lang w:val="uk-UA"/>
              </w:rPr>
              <w:t>naerobius</w:t>
            </w:r>
            <w:proofErr w:type="spellEnd"/>
          </w:p>
        </w:tc>
        <w:tc>
          <w:tcPr>
            <w:tcW w:w="4500" w:type="dxa"/>
            <w:vMerge/>
          </w:tcPr>
          <w:p w14:paraId="79325175" w14:textId="77777777" w:rsidR="00662E4E" w:rsidRPr="0077071B" w:rsidRDefault="00662E4E" w:rsidP="00767E81">
            <w:pPr>
              <w:ind w:hanging="87"/>
              <w:rPr>
                <w:sz w:val="24"/>
                <w:szCs w:val="24"/>
                <w:lang w:val="uk-UA"/>
              </w:rPr>
            </w:pPr>
          </w:p>
        </w:tc>
        <w:tc>
          <w:tcPr>
            <w:tcW w:w="1928" w:type="dxa"/>
            <w:vMerge/>
          </w:tcPr>
          <w:p w14:paraId="1A6BE79F" w14:textId="77777777" w:rsidR="00662E4E" w:rsidRPr="0077071B" w:rsidRDefault="00662E4E" w:rsidP="00767E81">
            <w:pPr>
              <w:rPr>
                <w:sz w:val="24"/>
                <w:szCs w:val="24"/>
                <w:lang w:val="uk-UA"/>
              </w:rPr>
            </w:pPr>
          </w:p>
        </w:tc>
      </w:tr>
      <w:tr w:rsidR="00662E4E" w:rsidRPr="0077071B" w14:paraId="15D35016" w14:textId="77777777" w:rsidTr="004F3C2E">
        <w:tc>
          <w:tcPr>
            <w:tcW w:w="1728" w:type="dxa"/>
          </w:tcPr>
          <w:p w14:paraId="2857356A" w14:textId="77777777" w:rsidR="00662E4E" w:rsidRPr="0077071B" w:rsidRDefault="00662E4E" w:rsidP="00767E81">
            <w:pPr>
              <w:rPr>
                <w:sz w:val="24"/>
                <w:szCs w:val="24"/>
                <w:lang w:val="uk-UA"/>
              </w:rPr>
            </w:pPr>
            <w:proofErr w:type="spellStart"/>
            <w:r w:rsidRPr="0077071B">
              <w:rPr>
                <w:i/>
                <w:sz w:val="24"/>
                <w:szCs w:val="24"/>
                <w:lang w:val="uk-UA"/>
              </w:rPr>
              <w:t>Clostridium</w:t>
            </w:r>
            <w:proofErr w:type="spellEnd"/>
          </w:p>
        </w:tc>
        <w:tc>
          <w:tcPr>
            <w:tcW w:w="1620" w:type="dxa"/>
          </w:tcPr>
          <w:p w14:paraId="34A8F3E8" w14:textId="77777777" w:rsidR="00662E4E" w:rsidRPr="0077071B" w:rsidRDefault="00662E4E" w:rsidP="003E41DA">
            <w:pPr>
              <w:rPr>
                <w:i/>
                <w:sz w:val="24"/>
                <w:szCs w:val="24"/>
                <w:lang w:val="uk-UA"/>
              </w:rPr>
            </w:pPr>
            <w:proofErr w:type="spellStart"/>
            <w:r w:rsidRPr="0077071B">
              <w:rPr>
                <w:i/>
                <w:sz w:val="24"/>
                <w:szCs w:val="24"/>
                <w:lang w:val="uk-UA"/>
              </w:rPr>
              <w:t>kiuyveri</w:t>
            </w:r>
            <w:proofErr w:type="spellEnd"/>
            <w:r w:rsidRPr="0077071B">
              <w:rPr>
                <w:i/>
                <w:sz w:val="24"/>
                <w:szCs w:val="24"/>
                <w:lang w:val="uk-UA"/>
              </w:rPr>
              <w:t xml:space="preserve">, </w:t>
            </w:r>
            <w:proofErr w:type="spellStart"/>
            <w:r w:rsidRPr="0077071B">
              <w:rPr>
                <w:i/>
                <w:sz w:val="24"/>
                <w:szCs w:val="24"/>
                <w:lang w:val="uk-UA"/>
              </w:rPr>
              <w:t>butyricum</w:t>
            </w:r>
            <w:proofErr w:type="spellEnd"/>
            <w:r w:rsidRPr="0077071B">
              <w:rPr>
                <w:i/>
                <w:sz w:val="24"/>
                <w:szCs w:val="24"/>
                <w:lang w:val="uk-UA"/>
              </w:rPr>
              <w:t xml:space="preserve">, </w:t>
            </w:r>
            <w:proofErr w:type="spellStart"/>
            <w:r w:rsidRPr="0077071B">
              <w:rPr>
                <w:i/>
                <w:sz w:val="24"/>
                <w:szCs w:val="24"/>
                <w:lang w:val="uk-UA"/>
              </w:rPr>
              <w:t>pasterianu</w:t>
            </w:r>
            <w:proofErr w:type="spellEnd"/>
            <w:r w:rsidRPr="0077071B">
              <w:rPr>
                <w:i/>
                <w:sz w:val="24"/>
                <w:szCs w:val="24"/>
                <w:lang w:val="uk-UA"/>
              </w:rPr>
              <w:t xml:space="preserve">, </w:t>
            </w:r>
            <w:proofErr w:type="spellStart"/>
            <w:r w:rsidRPr="0077071B">
              <w:rPr>
                <w:i/>
                <w:sz w:val="24"/>
                <w:szCs w:val="24"/>
                <w:lang w:val="uk-UA"/>
              </w:rPr>
              <w:t>spheroids</w:t>
            </w:r>
            <w:proofErr w:type="spellEnd"/>
            <w:r w:rsidRPr="0077071B">
              <w:rPr>
                <w:i/>
                <w:sz w:val="24"/>
                <w:szCs w:val="24"/>
                <w:lang w:val="uk-UA"/>
              </w:rPr>
              <w:t xml:space="preserve">, </w:t>
            </w:r>
            <w:proofErr w:type="spellStart"/>
            <w:r w:rsidRPr="0077071B">
              <w:rPr>
                <w:i/>
                <w:sz w:val="24"/>
                <w:szCs w:val="24"/>
                <w:lang w:val="uk-UA"/>
              </w:rPr>
              <w:t>glycolyticum</w:t>
            </w:r>
            <w:proofErr w:type="spellEnd"/>
          </w:p>
        </w:tc>
        <w:tc>
          <w:tcPr>
            <w:tcW w:w="4500" w:type="dxa"/>
            <w:vMerge w:val="restart"/>
          </w:tcPr>
          <w:p w14:paraId="50A1E14C" w14:textId="77777777" w:rsidR="00662E4E" w:rsidRPr="0077071B" w:rsidRDefault="00662E4E" w:rsidP="00767E81">
            <w:pPr>
              <w:tabs>
                <w:tab w:val="num" w:pos="0"/>
              </w:tabs>
              <w:ind w:hanging="87"/>
              <w:jc w:val="center"/>
              <w:rPr>
                <w:sz w:val="24"/>
                <w:szCs w:val="24"/>
                <w:vertAlign w:val="superscript"/>
                <w:lang w:val="uk-UA"/>
              </w:rPr>
            </w:pPr>
            <w:r w:rsidRPr="0077071B">
              <w:rPr>
                <w:sz w:val="24"/>
                <w:szCs w:val="24"/>
                <w:lang w:val="uk-UA"/>
              </w:rPr>
              <w:t>Ацетальдегід + НАДФ</w:t>
            </w:r>
            <w:r w:rsidRPr="0077071B">
              <w:rPr>
                <w:sz w:val="24"/>
                <w:szCs w:val="24"/>
                <w:vertAlign w:val="superscript"/>
                <w:lang w:val="uk-UA"/>
              </w:rPr>
              <w:t>+</w:t>
            </w:r>
            <w:r w:rsidRPr="0077071B">
              <w:rPr>
                <w:sz w:val="24"/>
                <w:szCs w:val="24"/>
                <w:lang w:val="uk-UA"/>
              </w:rPr>
              <w:t xml:space="preserve"> + </w:t>
            </w:r>
            <w:proofErr w:type="spellStart"/>
            <w:r w:rsidRPr="0077071B">
              <w:rPr>
                <w:sz w:val="24"/>
                <w:szCs w:val="24"/>
                <w:lang w:val="uk-UA"/>
              </w:rPr>
              <w:t>КоА</w:t>
            </w:r>
            <w:proofErr w:type="spellEnd"/>
            <w:r w:rsidRPr="0077071B">
              <w:rPr>
                <w:sz w:val="24"/>
                <w:szCs w:val="24"/>
                <w:lang w:val="uk-UA"/>
              </w:rPr>
              <w:t>→ Ацетил-</w:t>
            </w:r>
            <w:proofErr w:type="spellStart"/>
            <w:r w:rsidRPr="0077071B">
              <w:rPr>
                <w:sz w:val="24"/>
                <w:szCs w:val="24"/>
                <w:lang w:val="uk-UA"/>
              </w:rPr>
              <w:t>КоА</w:t>
            </w:r>
            <w:proofErr w:type="spellEnd"/>
            <w:r w:rsidRPr="0077071B">
              <w:rPr>
                <w:sz w:val="24"/>
                <w:szCs w:val="24"/>
                <w:lang w:val="uk-UA"/>
              </w:rPr>
              <w:t xml:space="preserve"> + НАДФН + Н</w:t>
            </w:r>
            <w:r w:rsidRPr="0077071B">
              <w:rPr>
                <w:sz w:val="24"/>
                <w:szCs w:val="24"/>
                <w:vertAlign w:val="superscript"/>
                <w:lang w:val="uk-UA"/>
              </w:rPr>
              <w:t xml:space="preserve">+ </w:t>
            </w:r>
            <w:r w:rsidRPr="0077071B">
              <w:rPr>
                <w:sz w:val="24"/>
                <w:szCs w:val="24"/>
                <w:lang w:val="uk-UA"/>
              </w:rPr>
              <w:t>НАДФН + Н</w:t>
            </w:r>
            <w:r w:rsidRPr="0077071B">
              <w:rPr>
                <w:sz w:val="24"/>
                <w:szCs w:val="24"/>
                <w:vertAlign w:val="superscript"/>
                <w:lang w:val="uk-UA"/>
              </w:rPr>
              <w:t xml:space="preserve">+ </w:t>
            </w:r>
            <w:r w:rsidRPr="0077071B">
              <w:rPr>
                <w:sz w:val="24"/>
                <w:szCs w:val="24"/>
                <w:lang w:val="uk-UA"/>
              </w:rPr>
              <w:t xml:space="preserve">+ </w:t>
            </w:r>
            <w:proofErr w:type="spellStart"/>
            <w:r w:rsidRPr="0077071B">
              <w:rPr>
                <w:sz w:val="24"/>
                <w:szCs w:val="24"/>
                <w:lang w:val="uk-UA"/>
              </w:rPr>
              <w:t>Фд</w:t>
            </w:r>
            <w:proofErr w:type="spellEnd"/>
            <w:r w:rsidRPr="0077071B">
              <w:rPr>
                <w:sz w:val="24"/>
                <w:szCs w:val="24"/>
                <w:lang w:val="uk-UA"/>
              </w:rPr>
              <w:t xml:space="preserve"> → НАДФ</w:t>
            </w:r>
            <w:r w:rsidRPr="0077071B">
              <w:rPr>
                <w:sz w:val="24"/>
                <w:szCs w:val="24"/>
                <w:vertAlign w:val="superscript"/>
                <w:lang w:val="uk-UA"/>
              </w:rPr>
              <w:t>+</w:t>
            </w:r>
            <w:r w:rsidRPr="0077071B">
              <w:rPr>
                <w:sz w:val="24"/>
                <w:szCs w:val="24"/>
                <w:lang w:val="uk-UA"/>
              </w:rPr>
              <w:t xml:space="preserve"> + ФдН</w:t>
            </w:r>
            <w:r w:rsidRPr="0077071B">
              <w:rPr>
                <w:sz w:val="24"/>
                <w:szCs w:val="24"/>
                <w:vertAlign w:val="subscript"/>
                <w:lang w:val="uk-UA"/>
              </w:rPr>
              <w:t>2</w:t>
            </w:r>
          </w:p>
          <w:p w14:paraId="6D4D0E87" w14:textId="77777777" w:rsidR="00662E4E" w:rsidRPr="0077071B" w:rsidRDefault="00662E4E" w:rsidP="00767E81">
            <w:pPr>
              <w:tabs>
                <w:tab w:val="num" w:pos="0"/>
              </w:tabs>
              <w:ind w:hanging="87"/>
              <w:jc w:val="center"/>
              <w:rPr>
                <w:sz w:val="24"/>
                <w:szCs w:val="24"/>
                <w:lang w:val="uk-UA"/>
              </w:rPr>
            </w:pPr>
            <w:r w:rsidRPr="0077071B">
              <w:rPr>
                <w:sz w:val="24"/>
                <w:szCs w:val="24"/>
                <w:lang w:val="uk-UA"/>
              </w:rPr>
              <w:t>ФдН</w:t>
            </w:r>
            <w:r w:rsidRPr="0077071B">
              <w:rPr>
                <w:sz w:val="24"/>
                <w:szCs w:val="24"/>
                <w:vertAlign w:val="subscript"/>
                <w:lang w:val="uk-UA"/>
              </w:rPr>
              <w:t>2</w:t>
            </w:r>
            <w:r w:rsidRPr="0077071B">
              <w:rPr>
                <w:sz w:val="24"/>
                <w:szCs w:val="24"/>
                <w:lang w:val="uk-UA"/>
              </w:rPr>
              <w:t xml:space="preserve"> → </w:t>
            </w:r>
            <w:proofErr w:type="spellStart"/>
            <w:r w:rsidRPr="0077071B">
              <w:rPr>
                <w:sz w:val="24"/>
                <w:szCs w:val="24"/>
                <w:lang w:val="uk-UA"/>
              </w:rPr>
              <w:t>Фд</w:t>
            </w:r>
            <w:proofErr w:type="spellEnd"/>
            <w:r w:rsidRPr="0077071B">
              <w:rPr>
                <w:sz w:val="24"/>
                <w:szCs w:val="24"/>
                <w:lang w:val="uk-UA"/>
              </w:rPr>
              <w:t xml:space="preserve"> + Н</w:t>
            </w:r>
            <w:r w:rsidRPr="0077071B">
              <w:rPr>
                <w:sz w:val="24"/>
                <w:szCs w:val="24"/>
                <w:vertAlign w:val="subscript"/>
                <w:lang w:val="uk-UA"/>
              </w:rPr>
              <w:t>2</w:t>
            </w:r>
          </w:p>
          <w:p w14:paraId="40333CCA" w14:textId="77777777" w:rsidR="00662E4E" w:rsidRPr="0077071B" w:rsidRDefault="00662E4E" w:rsidP="00767E81">
            <w:pPr>
              <w:tabs>
                <w:tab w:val="num" w:pos="0"/>
              </w:tabs>
              <w:ind w:hanging="87"/>
              <w:jc w:val="center"/>
              <w:rPr>
                <w:sz w:val="24"/>
                <w:szCs w:val="24"/>
                <w:lang w:val="uk-UA"/>
              </w:rPr>
            </w:pPr>
            <w:r w:rsidRPr="0077071B">
              <w:rPr>
                <w:sz w:val="24"/>
                <w:szCs w:val="24"/>
                <w:lang w:val="uk-UA"/>
              </w:rPr>
              <w:t>або</w:t>
            </w:r>
          </w:p>
          <w:p w14:paraId="08AFF305" w14:textId="77777777" w:rsidR="00662E4E" w:rsidRPr="0077071B" w:rsidRDefault="00662E4E" w:rsidP="00767E81">
            <w:pPr>
              <w:tabs>
                <w:tab w:val="num" w:pos="0"/>
              </w:tabs>
              <w:ind w:hanging="87"/>
              <w:jc w:val="center"/>
              <w:rPr>
                <w:sz w:val="24"/>
                <w:szCs w:val="24"/>
                <w:lang w:val="uk-UA"/>
              </w:rPr>
            </w:pPr>
            <w:r w:rsidRPr="0077071B">
              <w:rPr>
                <w:sz w:val="24"/>
                <w:szCs w:val="24"/>
                <w:lang w:val="uk-UA"/>
              </w:rPr>
              <w:t>Етанол + НАД</w:t>
            </w:r>
            <w:r w:rsidRPr="0077071B">
              <w:rPr>
                <w:sz w:val="24"/>
                <w:szCs w:val="24"/>
                <w:vertAlign w:val="superscript"/>
                <w:lang w:val="uk-UA"/>
              </w:rPr>
              <w:t>+</w:t>
            </w:r>
            <w:r w:rsidRPr="0077071B">
              <w:rPr>
                <w:sz w:val="24"/>
                <w:szCs w:val="24"/>
                <w:lang w:val="uk-UA"/>
              </w:rPr>
              <w:t xml:space="preserve">  → Ацетальдегід + НАДН + Н</w:t>
            </w:r>
            <w:r w:rsidRPr="0077071B">
              <w:rPr>
                <w:sz w:val="24"/>
                <w:szCs w:val="24"/>
                <w:vertAlign w:val="superscript"/>
                <w:lang w:val="uk-UA"/>
              </w:rPr>
              <w:t>+</w:t>
            </w:r>
          </w:p>
          <w:p w14:paraId="610AADED" w14:textId="77777777" w:rsidR="00662E4E" w:rsidRPr="0077071B" w:rsidRDefault="00662E4E" w:rsidP="00767E81">
            <w:pPr>
              <w:tabs>
                <w:tab w:val="num" w:pos="0"/>
              </w:tabs>
              <w:ind w:hanging="87"/>
              <w:jc w:val="center"/>
              <w:rPr>
                <w:sz w:val="24"/>
                <w:szCs w:val="24"/>
                <w:lang w:val="uk-UA"/>
              </w:rPr>
            </w:pPr>
            <w:r w:rsidRPr="0077071B">
              <w:rPr>
                <w:sz w:val="24"/>
                <w:szCs w:val="24"/>
                <w:lang w:val="uk-UA"/>
              </w:rPr>
              <w:t>НАДН + Н</w:t>
            </w:r>
            <w:r w:rsidRPr="0077071B">
              <w:rPr>
                <w:sz w:val="24"/>
                <w:szCs w:val="24"/>
                <w:vertAlign w:val="superscript"/>
                <w:lang w:val="uk-UA"/>
              </w:rPr>
              <w:t xml:space="preserve">+ </w:t>
            </w:r>
            <w:r w:rsidRPr="0077071B">
              <w:rPr>
                <w:sz w:val="24"/>
                <w:szCs w:val="24"/>
                <w:lang w:val="uk-UA"/>
              </w:rPr>
              <w:t xml:space="preserve">+ </w:t>
            </w:r>
            <w:proofErr w:type="spellStart"/>
            <w:r w:rsidRPr="0077071B">
              <w:rPr>
                <w:sz w:val="24"/>
                <w:szCs w:val="24"/>
                <w:lang w:val="uk-UA"/>
              </w:rPr>
              <w:t>Фд</w:t>
            </w:r>
            <w:proofErr w:type="spellEnd"/>
            <w:r w:rsidRPr="0077071B">
              <w:rPr>
                <w:sz w:val="24"/>
                <w:szCs w:val="24"/>
                <w:lang w:val="uk-UA"/>
              </w:rPr>
              <w:t xml:space="preserve"> → НАД</w:t>
            </w:r>
            <w:r w:rsidRPr="0077071B">
              <w:rPr>
                <w:sz w:val="24"/>
                <w:szCs w:val="24"/>
                <w:vertAlign w:val="superscript"/>
                <w:lang w:val="uk-UA"/>
              </w:rPr>
              <w:t>+</w:t>
            </w:r>
            <w:r w:rsidRPr="0077071B">
              <w:rPr>
                <w:sz w:val="24"/>
                <w:szCs w:val="24"/>
                <w:lang w:val="uk-UA"/>
              </w:rPr>
              <w:t xml:space="preserve"> + ФдН</w:t>
            </w:r>
            <w:r w:rsidRPr="0077071B">
              <w:rPr>
                <w:sz w:val="24"/>
                <w:szCs w:val="24"/>
                <w:vertAlign w:val="subscript"/>
                <w:lang w:val="uk-UA"/>
              </w:rPr>
              <w:t>2</w:t>
            </w:r>
          </w:p>
          <w:p w14:paraId="71BF5641" w14:textId="77777777" w:rsidR="00662E4E" w:rsidRPr="0077071B" w:rsidRDefault="00662E4E" w:rsidP="00767E81">
            <w:pPr>
              <w:tabs>
                <w:tab w:val="num" w:pos="0"/>
              </w:tabs>
              <w:ind w:hanging="87"/>
              <w:jc w:val="center"/>
              <w:rPr>
                <w:sz w:val="24"/>
                <w:szCs w:val="24"/>
                <w:lang w:val="uk-UA"/>
              </w:rPr>
            </w:pPr>
            <w:r w:rsidRPr="0077071B">
              <w:rPr>
                <w:sz w:val="24"/>
                <w:szCs w:val="24"/>
                <w:lang w:val="uk-UA"/>
              </w:rPr>
              <w:t>ФдН</w:t>
            </w:r>
            <w:r w:rsidRPr="0077071B">
              <w:rPr>
                <w:sz w:val="24"/>
                <w:szCs w:val="24"/>
                <w:vertAlign w:val="subscript"/>
                <w:lang w:val="uk-UA"/>
              </w:rPr>
              <w:t>2</w:t>
            </w:r>
            <w:r w:rsidRPr="0077071B">
              <w:rPr>
                <w:sz w:val="24"/>
                <w:szCs w:val="24"/>
                <w:lang w:val="uk-UA"/>
              </w:rPr>
              <w:t xml:space="preserve"> → </w:t>
            </w:r>
            <w:proofErr w:type="spellStart"/>
            <w:r w:rsidRPr="0077071B">
              <w:rPr>
                <w:sz w:val="24"/>
                <w:szCs w:val="24"/>
                <w:lang w:val="uk-UA"/>
              </w:rPr>
              <w:t>Фд</w:t>
            </w:r>
            <w:proofErr w:type="spellEnd"/>
            <w:r w:rsidRPr="0077071B">
              <w:rPr>
                <w:sz w:val="24"/>
                <w:szCs w:val="24"/>
                <w:lang w:val="uk-UA"/>
              </w:rPr>
              <w:t xml:space="preserve"> + Н</w:t>
            </w:r>
            <w:r w:rsidRPr="0077071B">
              <w:rPr>
                <w:sz w:val="24"/>
                <w:szCs w:val="24"/>
                <w:vertAlign w:val="subscript"/>
                <w:lang w:val="uk-UA"/>
              </w:rPr>
              <w:t>2</w:t>
            </w:r>
          </w:p>
          <w:p w14:paraId="545CF0CD" w14:textId="77777777" w:rsidR="00662E4E" w:rsidRPr="0077071B" w:rsidRDefault="00662E4E" w:rsidP="00767E81">
            <w:pPr>
              <w:ind w:hanging="87"/>
              <w:rPr>
                <w:sz w:val="24"/>
                <w:szCs w:val="24"/>
                <w:lang w:val="uk-UA"/>
              </w:rPr>
            </w:pPr>
          </w:p>
        </w:tc>
        <w:tc>
          <w:tcPr>
            <w:tcW w:w="1928" w:type="dxa"/>
            <w:vMerge w:val="restart"/>
          </w:tcPr>
          <w:p w14:paraId="0C8EC59D" w14:textId="77777777" w:rsidR="00662E4E" w:rsidRPr="0077071B" w:rsidRDefault="00662E4E" w:rsidP="00767E81">
            <w:pPr>
              <w:rPr>
                <w:sz w:val="24"/>
                <w:szCs w:val="24"/>
                <w:lang w:val="uk-UA"/>
              </w:rPr>
            </w:pPr>
          </w:p>
          <w:p w14:paraId="5C3FC30B" w14:textId="77777777" w:rsidR="00662E4E" w:rsidRPr="0077071B" w:rsidRDefault="00662E4E" w:rsidP="00767E81">
            <w:pPr>
              <w:rPr>
                <w:sz w:val="24"/>
                <w:szCs w:val="24"/>
                <w:lang w:val="uk-UA"/>
              </w:rPr>
            </w:pPr>
          </w:p>
          <w:p w14:paraId="152A60E1" w14:textId="77777777" w:rsidR="00662E4E" w:rsidRPr="0077071B" w:rsidRDefault="00662E4E" w:rsidP="00767E81">
            <w:pPr>
              <w:rPr>
                <w:sz w:val="24"/>
                <w:szCs w:val="24"/>
                <w:lang w:val="uk-UA"/>
              </w:rPr>
            </w:pPr>
            <w:r w:rsidRPr="0077071B">
              <w:rPr>
                <w:sz w:val="24"/>
                <w:szCs w:val="24"/>
                <w:lang w:val="uk-UA"/>
              </w:rPr>
              <w:t xml:space="preserve">НАД(Ф)Н: </w:t>
            </w:r>
            <w:proofErr w:type="spellStart"/>
            <w:r w:rsidRPr="0077071B">
              <w:rPr>
                <w:sz w:val="24"/>
                <w:szCs w:val="24"/>
                <w:lang w:val="uk-UA"/>
              </w:rPr>
              <w:t>фередоксин-оксиредуктази</w:t>
            </w:r>
            <w:proofErr w:type="spellEnd"/>
          </w:p>
        </w:tc>
      </w:tr>
      <w:tr w:rsidR="00662E4E" w:rsidRPr="0077071B" w14:paraId="358DF7D8" w14:textId="77777777" w:rsidTr="004F3C2E">
        <w:tc>
          <w:tcPr>
            <w:tcW w:w="1728" w:type="dxa"/>
          </w:tcPr>
          <w:p w14:paraId="66B4263E" w14:textId="77777777" w:rsidR="00662E4E" w:rsidRPr="0077071B" w:rsidRDefault="00662E4E" w:rsidP="00767E81">
            <w:pPr>
              <w:rPr>
                <w:sz w:val="24"/>
                <w:szCs w:val="24"/>
                <w:lang w:val="uk-UA"/>
              </w:rPr>
            </w:pPr>
            <w:proofErr w:type="spellStart"/>
            <w:r w:rsidRPr="0077071B">
              <w:rPr>
                <w:i/>
                <w:sz w:val="24"/>
                <w:szCs w:val="24"/>
                <w:lang w:val="uk-UA"/>
              </w:rPr>
              <w:t>Petrococcus</w:t>
            </w:r>
            <w:proofErr w:type="spellEnd"/>
          </w:p>
        </w:tc>
        <w:tc>
          <w:tcPr>
            <w:tcW w:w="1620" w:type="dxa"/>
          </w:tcPr>
          <w:p w14:paraId="282C18F4" w14:textId="77777777" w:rsidR="00662E4E" w:rsidRPr="0077071B" w:rsidRDefault="00662E4E" w:rsidP="003E41DA">
            <w:pPr>
              <w:rPr>
                <w:sz w:val="24"/>
                <w:szCs w:val="24"/>
                <w:lang w:val="uk-UA"/>
              </w:rPr>
            </w:pPr>
            <w:proofErr w:type="spellStart"/>
            <w:r w:rsidRPr="0077071B">
              <w:rPr>
                <w:i/>
                <w:sz w:val="24"/>
                <w:szCs w:val="24"/>
                <w:lang w:val="uk-UA"/>
              </w:rPr>
              <w:t>anaerobius</w:t>
            </w:r>
            <w:proofErr w:type="spellEnd"/>
          </w:p>
        </w:tc>
        <w:tc>
          <w:tcPr>
            <w:tcW w:w="4500" w:type="dxa"/>
            <w:vMerge/>
          </w:tcPr>
          <w:p w14:paraId="3EC608DB" w14:textId="77777777" w:rsidR="00662E4E" w:rsidRPr="0077071B" w:rsidRDefault="00662E4E" w:rsidP="00767E81">
            <w:pPr>
              <w:rPr>
                <w:sz w:val="24"/>
                <w:szCs w:val="24"/>
                <w:lang w:val="uk-UA"/>
              </w:rPr>
            </w:pPr>
          </w:p>
        </w:tc>
        <w:tc>
          <w:tcPr>
            <w:tcW w:w="1928" w:type="dxa"/>
            <w:vMerge/>
          </w:tcPr>
          <w:p w14:paraId="4E4E8696" w14:textId="77777777" w:rsidR="00662E4E" w:rsidRPr="0077071B" w:rsidRDefault="00662E4E" w:rsidP="00767E81">
            <w:pPr>
              <w:rPr>
                <w:sz w:val="24"/>
                <w:szCs w:val="24"/>
                <w:lang w:val="uk-UA"/>
              </w:rPr>
            </w:pPr>
          </w:p>
        </w:tc>
      </w:tr>
      <w:tr w:rsidR="00662E4E" w:rsidRPr="0077071B" w14:paraId="4E63F2DE" w14:textId="77777777" w:rsidTr="004F3C2E">
        <w:tc>
          <w:tcPr>
            <w:tcW w:w="1728" w:type="dxa"/>
          </w:tcPr>
          <w:p w14:paraId="2269DAA9" w14:textId="77777777" w:rsidR="00662E4E" w:rsidRPr="0077071B" w:rsidRDefault="00662E4E" w:rsidP="00767E81">
            <w:pPr>
              <w:rPr>
                <w:sz w:val="24"/>
                <w:szCs w:val="24"/>
                <w:lang w:val="uk-UA"/>
              </w:rPr>
            </w:pPr>
            <w:proofErr w:type="spellStart"/>
            <w:r w:rsidRPr="0077071B">
              <w:rPr>
                <w:i/>
                <w:sz w:val="24"/>
                <w:szCs w:val="24"/>
                <w:lang w:val="uk-UA"/>
              </w:rPr>
              <w:t>Ruminococcus</w:t>
            </w:r>
            <w:proofErr w:type="spellEnd"/>
          </w:p>
        </w:tc>
        <w:tc>
          <w:tcPr>
            <w:tcW w:w="1620" w:type="dxa"/>
          </w:tcPr>
          <w:p w14:paraId="51F639EB" w14:textId="16150C49" w:rsidR="00662E4E" w:rsidRPr="0077071B" w:rsidRDefault="00131D79" w:rsidP="003E41DA">
            <w:pPr>
              <w:rPr>
                <w:sz w:val="24"/>
                <w:szCs w:val="24"/>
                <w:lang w:val="uk-UA"/>
              </w:rPr>
            </w:pPr>
            <w:proofErr w:type="spellStart"/>
            <w:r w:rsidRPr="0077071B">
              <w:rPr>
                <w:i/>
                <w:sz w:val="24"/>
                <w:szCs w:val="24"/>
                <w:lang w:val="uk-UA"/>
              </w:rPr>
              <w:t>а</w:t>
            </w:r>
            <w:r w:rsidR="00662E4E" w:rsidRPr="0077071B">
              <w:rPr>
                <w:i/>
                <w:sz w:val="24"/>
                <w:szCs w:val="24"/>
                <w:lang w:val="uk-UA"/>
              </w:rPr>
              <w:t>lbus</w:t>
            </w:r>
            <w:proofErr w:type="spellEnd"/>
          </w:p>
        </w:tc>
        <w:tc>
          <w:tcPr>
            <w:tcW w:w="4500" w:type="dxa"/>
            <w:vMerge/>
          </w:tcPr>
          <w:p w14:paraId="6E18D2DF" w14:textId="77777777" w:rsidR="00662E4E" w:rsidRPr="0077071B" w:rsidRDefault="00662E4E" w:rsidP="00767E81">
            <w:pPr>
              <w:rPr>
                <w:sz w:val="24"/>
                <w:szCs w:val="24"/>
                <w:lang w:val="uk-UA"/>
              </w:rPr>
            </w:pPr>
          </w:p>
        </w:tc>
        <w:tc>
          <w:tcPr>
            <w:tcW w:w="1928" w:type="dxa"/>
            <w:vMerge/>
          </w:tcPr>
          <w:p w14:paraId="495EA16F" w14:textId="77777777" w:rsidR="00662E4E" w:rsidRPr="0077071B" w:rsidRDefault="00662E4E" w:rsidP="00767E81">
            <w:pPr>
              <w:rPr>
                <w:sz w:val="24"/>
                <w:szCs w:val="24"/>
                <w:lang w:val="uk-UA"/>
              </w:rPr>
            </w:pPr>
          </w:p>
        </w:tc>
      </w:tr>
      <w:tr w:rsidR="00662E4E" w:rsidRPr="0077071B" w14:paraId="0C28EEA4" w14:textId="77777777" w:rsidTr="004F3C2E">
        <w:tc>
          <w:tcPr>
            <w:tcW w:w="1728" w:type="dxa"/>
          </w:tcPr>
          <w:p w14:paraId="6B691CCA" w14:textId="77777777" w:rsidR="00662E4E" w:rsidRPr="0077071B" w:rsidRDefault="00662E4E" w:rsidP="00767E81">
            <w:pPr>
              <w:rPr>
                <w:i/>
                <w:sz w:val="24"/>
                <w:szCs w:val="24"/>
                <w:lang w:val="uk-UA"/>
              </w:rPr>
            </w:pPr>
            <w:proofErr w:type="spellStart"/>
            <w:r w:rsidRPr="0077071B">
              <w:rPr>
                <w:i/>
                <w:sz w:val="24"/>
                <w:szCs w:val="24"/>
                <w:lang w:val="uk-UA"/>
              </w:rPr>
              <w:t>Selenomonas</w:t>
            </w:r>
            <w:proofErr w:type="spellEnd"/>
          </w:p>
        </w:tc>
        <w:tc>
          <w:tcPr>
            <w:tcW w:w="1620" w:type="dxa"/>
          </w:tcPr>
          <w:p w14:paraId="3A827209" w14:textId="77777777" w:rsidR="00662E4E" w:rsidRPr="0077071B" w:rsidRDefault="00662E4E" w:rsidP="003E41DA">
            <w:pPr>
              <w:rPr>
                <w:i/>
                <w:sz w:val="24"/>
                <w:szCs w:val="24"/>
                <w:lang w:val="uk-UA"/>
              </w:rPr>
            </w:pPr>
            <w:proofErr w:type="spellStart"/>
            <w:r w:rsidRPr="0077071B">
              <w:rPr>
                <w:i/>
                <w:sz w:val="24"/>
                <w:szCs w:val="24"/>
                <w:lang w:val="uk-UA"/>
              </w:rPr>
              <w:t>ruminantium</w:t>
            </w:r>
            <w:proofErr w:type="spellEnd"/>
          </w:p>
        </w:tc>
        <w:tc>
          <w:tcPr>
            <w:tcW w:w="4500" w:type="dxa"/>
            <w:vMerge/>
          </w:tcPr>
          <w:p w14:paraId="395D9877" w14:textId="77777777" w:rsidR="00662E4E" w:rsidRPr="0077071B" w:rsidRDefault="00662E4E" w:rsidP="00767E81">
            <w:pPr>
              <w:rPr>
                <w:sz w:val="24"/>
                <w:szCs w:val="24"/>
                <w:lang w:val="uk-UA"/>
              </w:rPr>
            </w:pPr>
          </w:p>
        </w:tc>
        <w:tc>
          <w:tcPr>
            <w:tcW w:w="1928" w:type="dxa"/>
            <w:vMerge/>
          </w:tcPr>
          <w:p w14:paraId="56AED4DC" w14:textId="77777777" w:rsidR="00662E4E" w:rsidRPr="0077071B" w:rsidRDefault="00662E4E" w:rsidP="00767E81">
            <w:pPr>
              <w:rPr>
                <w:sz w:val="24"/>
                <w:szCs w:val="24"/>
                <w:lang w:val="uk-UA"/>
              </w:rPr>
            </w:pPr>
          </w:p>
        </w:tc>
      </w:tr>
      <w:tr w:rsidR="00662E4E" w:rsidRPr="0077071B" w14:paraId="0946EFDD" w14:textId="77777777" w:rsidTr="004F3C2E">
        <w:tc>
          <w:tcPr>
            <w:tcW w:w="1728" w:type="dxa"/>
          </w:tcPr>
          <w:p w14:paraId="1957C094" w14:textId="77777777" w:rsidR="00662E4E" w:rsidRPr="0077071B" w:rsidRDefault="00662E4E" w:rsidP="00767E81">
            <w:pPr>
              <w:rPr>
                <w:i/>
                <w:sz w:val="24"/>
                <w:szCs w:val="24"/>
                <w:lang w:val="uk-UA"/>
              </w:rPr>
            </w:pPr>
            <w:proofErr w:type="spellStart"/>
            <w:r w:rsidRPr="0077071B">
              <w:rPr>
                <w:i/>
                <w:sz w:val="24"/>
                <w:szCs w:val="24"/>
                <w:lang w:val="uk-UA"/>
              </w:rPr>
              <w:t>Enterobacter</w:t>
            </w:r>
            <w:proofErr w:type="spellEnd"/>
          </w:p>
        </w:tc>
        <w:tc>
          <w:tcPr>
            <w:tcW w:w="1620" w:type="dxa"/>
          </w:tcPr>
          <w:p w14:paraId="5683ADAE" w14:textId="77777777" w:rsidR="00662E4E" w:rsidRPr="0077071B" w:rsidRDefault="00662E4E" w:rsidP="003E41DA">
            <w:pPr>
              <w:rPr>
                <w:i/>
                <w:sz w:val="24"/>
                <w:szCs w:val="24"/>
                <w:lang w:val="uk-UA"/>
              </w:rPr>
            </w:pPr>
            <w:proofErr w:type="spellStart"/>
            <w:r w:rsidRPr="0077071B">
              <w:rPr>
                <w:i/>
                <w:sz w:val="24"/>
                <w:szCs w:val="24"/>
                <w:lang w:val="uk-UA"/>
              </w:rPr>
              <w:t>aerogenes</w:t>
            </w:r>
            <w:proofErr w:type="spellEnd"/>
          </w:p>
        </w:tc>
        <w:tc>
          <w:tcPr>
            <w:tcW w:w="4500" w:type="dxa"/>
            <w:vMerge w:val="restart"/>
          </w:tcPr>
          <w:p w14:paraId="14AAC3BB" w14:textId="77777777" w:rsidR="00662E4E" w:rsidRPr="0077071B" w:rsidRDefault="00662E4E" w:rsidP="00767E81">
            <w:pPr>
              <w:tabs>
                <w:tab w:val="num" w:pos="0"/>
              </w:tabs>
              <w:ind w:hanging="87"/>
              <w:jc w:val="center"/>
              <w:rPr>
                <w:sz w:val="24"/>
                <w:szCs w:val="24"/>
                <w:lang w:val="uk-UA"/>
              </w:rPr>
            </w:pPr>
          </w:p>
          <w:p w14:paraId="76239667" w14:textId="77777777" w:rsidR="00662E4E" w:rsidRPr="0077071B" w:rsidRDefault="00662E4E" w:rsidP="00767E81">
            <w:pPr>
              <w:tabs>
                <w:tab w:val="num" w:pos="0"/>
              </w:tabs>
              <w:ind w:hanging="87"/>
              <w:jc w:val="center"/>
              <w:rPr>
                <w:sz w:val="24"/>
                <w:szCs w:val="24"/>
                <w:lang w:val="uk-UA"/>
              </w:rPr>
            </w:pPr>
          </w:p>
          <w:p w14:paraId="4E4DD378" w14:textId="77777777" w:rsidR="00662E4E" w:rsidRPr="0077071B" w:rsidRDefault="00662E4E" w:rsidP="00767E81">
            <w:pPr>
              <w:tabs>
                <w:tab w:val="num" w:pos="0"/>
              </w:tabs>
              <w:ind w:hanging="87"/>
              <w:jc w:val="center"/>
              <w:rPr>
                <w:sz w:val="24"/>
                <w:szCs w:val="24"/>
                <w:lang w:val="uk-UA"/>
              </w:rPr>
            </w:pPr>
          </w:p>
          <w:p w14:paraId="1AB68BB9" w14:textId="77777777" w:rsidR="00662E4E" w:rsidRPr="0077071B" w:rsidRDefault="00662E4E" w:rsidP="00767E81">
            <w:pPr>
              <w:tabs>
                <w:tab w:val="num" w:pos="0"/>
              </w:tabs>
              <w:ind w:hanging="87"/>
              <w:jc w:val="center"/>
              <w:rPr>
                <w:sz w:val="24"/>
                <w:szCs w:val="24"/>
                <w:lang w:val="uk-UA"/>
              </w:rPr>
            </w:pPr>
          </w:p>
          <w:p w14:paraId="681AE59D" w14:textId="77777777" w:rsidR="00662E4E" w:rsidRPr="0077071B" w:rsidRDefault="00662E4E" w:rsidP="00767E81">
            <w:pPr>
              <w:tabs>
                <w:tab w:val="num" w:pos="0"/>
              </w:tabs>
              <w:ind w:hanging="87"/>
              <w:jc w:val="center"/>
              <w:rPr>
                <w:sz w:val="24"/>
                <w:szCs w:val="24"/>
                <w:lang w:val="uk-UA"/>
              </w:rPr>
            </w:pPr>
            <w:r w:rsidRPr="0077071B">
              <w:rPr>
                <w:sz w:val="24"/>
                <w:szCs w:val="24"/>
                <w:lang w:val="uk-UA"/>
              </w:rPr>
              <w:t>Піруват → Ацетил-</w:t>
            </w:r>
            <w:proofErr w:type="spellStart"/>
            <w:r w:rsidRPr="0077071B">
              <w:rPr>
                <w:sz w:val="24"/>
                <w:szCs w:val="24"/>
                <w:lang w:val="uk-UA"/>
              </w:rPr>
              <w:t>КоА</w:t>
            </w:r>
            <w:proofErr w:type="spellEnd"/>
            <w:r w:rsidRPr="0077071B">
              <w:rPr>
                <w:sz w:val="24"/>
                <w:szCs w:val="24"/>
                <w:lang w:val="uk-UA"/>
              </w:rPr>
              <w:t xml:space="preserve"> + Форміат</w:t>
            </w:r>
          </w:p>
          <w:p w14:paraId="6AE794B8" w14:textId="77777777" w:rsidR="00662E4E" w:rsidRPr="0077071B" w:rsidRDefault="00662E4E" w:rsidP="00767E81">
            <w:pPr>
              <w:tabs>
                <w:tab w:val="num" w:pos="0"/>
              </w:tabs>
              <w:ind w:hanging="87"/>
              <w:jc w:val="center"/>
              <w:rPr>
                <w:sz w:val="24"/>
                <w:szCs w:val="24"/>
                <w:lang w:val="uk-UA"/>
              </w:rPr>
            </w:pPr>
            <w:r w:rsidRPr="0077071B">
              <w:rPr>
                <w:sz w:val="24"/>
                <w:szCs w:val="24"/>
                <w:lang w:val="uk-UA"/>
              </w:rPr>
              <w:t>НСООН→ СО</w:t>
            </w:r>
            <w:r w:rsidRPr="0077071B">
              <w:rPr>
                <w:sz w:val="24"/>
                <w:szCs w:val="24"/>
                <w:vertAlign w:val="subscript"/>
                <w:lang w:val="uk-UA"/>
              </w:rPr>
              <w:t>2</w:t>
            </w:r>
            <w:r w:rsidRPr="0077071B">
              <w:rPr>
                <w:sz w:val="24"/>
                <w:szCs w:val="24"/>
                <w:lang w:val="uk-UA"/>
              </w:rPr>
              <w:t xml:space="preserve"> + Н</w:t>
            </w:r>
            <w:r w:rsidRPr="0077071B">
              <w:rPr>
                <w:sz w:val="24"/>
                <w:szCs w:val="24"/>
                <w:vertAlign w:val="subscript"/>
                <w:lang w:val="uk-UA"/>
              </w:rPr>
              <w:t>2</w:t>
            </w:r>
          </w:p>
          <w:p w14:paraId="51414B22" w14:textId="77777777" w:rsidR="00662E4E" w:rsidRPr="0077071B" w:rsidRDefault="00662E4E" w:rsidP="00767E81">
            <w:pPr>
              <w:ind w:hanging="87"/>
              <w:rPr>
                <w:sz w:val="24"/>
                <w:szCs w:val="24"/>
                <w:lang w:val="uk-UA"/>
              </w:rPr>
            </w:pPr>
          </w:p>
        </w:tc>
        <w:tc>
          <w:tcPr>
            <w:tcW w:w="1928" w:type="dxa"/>
            <w:vMerge w:val="restart"/>
          </w:tcPr>
          <w:p w14:paraId="50EC2D98" w14:textId="77777777" w:rsidR="00662E4E" w:rsidRPr="0077071B" w:rsidRDefault="00662E4E" w:rsidP="00767E81">
            <w:pPr>
              <w:rPr>
                <w:sz w:val="24"/>
                <w:szCs w:val="24"/>
                <w:lang w:val="uk-UA"/>
              </w:rPr>
            </w:pPr>
          </w:p>
          <w:p w14:paraId="0F9DFCAF" w14:textId="77777777" w:rsidR="00662E4E" w:rsidRPr="0077071B" w:rsidRDefault="00662E4E" w:rsidP="00767E81">
            <w:pPr>
              <w:rPr>
                <w:sz w:val="24"/>
                <w:szCs w:val="24"/>
                <w:lang w:val="uk-UA"/>
              </w:rPr>
            </w:pPr>
          </w:p>
          <w:p w14:paraId="3AF37E98" w14:textId="77777777" w:rsidR="00662E4E" w:rsidRPr="0077071B" w:rsidRDefault="00662E4E" w:rsidP="00767E81">
            <w:pPr>
              <w:rPr>
                <w:sz w:val="24"/>
                <w:szCs w:val="24"/>
                <w:lang w:val="uk-UA"/>
              </w:rPr>
            </w:pPr>
          </w:p>
          <w:p w14:paraId="2A4C6FD3" w14:textId="77777777" w:rsidR="00662E4E" w:rsidRPr="0077071B" w:rsidRDefault="00662E4E" w:rsidP="00767E81">
            <w:pPr>
              <w:rPr>
                <w:sz w:val="24"/>
                <w:szCs w:val="24"/>
                <w:lang w:val="uk-UA"/>
              </w:rPr>
            </w:pPr>
          </w:p>
          <w:p w14:paraId="516ACCFD" w14:textId="77777777" w:rsidR="00662E4E" w:rsidRPr="0077071B" w:rsidRDefault="00662E4E" w:rsidP="00767E81">
            <w:pPr>
              <w:ind w:right="-143"/>
              <w:rPr>
                <w:sz w:val="24"/>
                <w:szCs w:val="24"/>
                <w:lang w:val="uk-UA"/>
              </w:rPr>
            </w:pPr>
            <w:r w:rsidRPr="0077071B">
              <w:rPr>
                <w:sz w:val="24"/>
                <w:szCs w:val="24"/>
                <w:lang w:val="uk-UA"/>
              </w:rPr>
              <w:t xml:space="preserve">піруват: </w:t>
            </w:r>
            <w:proofErr w:type="spellStart"/>
            <w:r w:rsidRPr="0077071B">
              <w:rPr>
                <w:sz w:val="24"/>
                <w:szCs w:val="24"/>
                <w:lang w:val="uk-UA"/>
              </w:rPr>
              <w:t>форміатліази</w:t>
            </w:r>
            <w:proofErr w:type="spellEnd"/>
          </w:p>
        </w:tc>
      </w:tr>
      <w:tr w:rsidR="00662E4E" w:rsidRPr="0077071B" w14:paraId="246416DB" w14:textId="77777777" w:rsidTr="004F3C2E">
        <w:tc>
          <w:tcPr>
            <w:tcW w:w="1728" w:type="dxa"/>
          </w:tcPr>
          <w:p w14:paraId="016C9E9F" w14:textId="77777777" w:rsidR="00662E4E" w:rsidRPr="0077071B" w:rsidRDefault="00662E4E" w:rsidP="00767E81">
            <w:pPr>
              <w:rPr>
                <w:i/>
                <w:sz w:val="24"/>
                <w:szCs w:val="24"/>
                <w:lang w:val="uk-UA"/>
              </w:rPr>
            </w:pPr>
            <w:proofErr w:type="spellStart"/>
            <w:r w:rsidRPr="0077071B">
              <w:rPr>
                <w:i/>
                <w:sz w:val="24"/>
                <w:szCs w:val="24"/>
                <w:lang w:val="uk-UA"/>
              </w:rPr>
              <w:t>Escherichia</w:t>
            </w:r>
            <w:proofErr w:type="spellEnd"/>
          </w:p>
        </w:tc>
        <w:tc>
          <w:tcPr>
            <w:tcW w:w="1620" w:type="dxa"/>
          </w:tcPr>
          <w:p w14:paraId="3F0DE91E" w14:textId="4974AA46" w:rsidR="00662E4E" w:rsidRPr="0077071B" w:rsidRDefault="00131D79" w:rsidP="003E41DA">
            <w:pPr>
              <w:rPr>
                <w:i/>
                <w:sz w:val="24"/>
                <w:szCs w:val="24"/>
                <w:lang w:val="uk-UA"/>
              </w:rPr>
            </w:pPr>
            <w:proofErr w:type="spellStart"/>
            <w:r w:rsidRPr="0077071B">
              <w:rPr>
                <w:i/>
                <w:sz w:val="24"/>
                <w:szCs w:val="24"/>
                <w:lang w:val="uk-UA"/>
              </w:rPr>
              <w:t>c</w:t>
            </w:r>
            <w:r w:rsidR="00662E4E" w:rsidRPr="0077071B">
              <w:rPr>
                <w:i/>
                <w:sz w:val="24"/>
                <w:szCs w:val="24"/>
                <w:lang w:val="uk-UA"/>
              </w:rPr>
              <w:t>oli</w:t>
            </w:r>
            <w:proofErr w:type="spellEnd"/>
          </w:p>
        </w:tc>
        <w:tc>
          <w:tcPr>
            <w:tcW w:w="4500" w:type="dxa"/>
            <w:vMerge/>
          </w:tcPr>
          <w:p w14:paraId="13B4F5F3" w14:textId="77777777" w:rsidR="00662E4E" w:rsidRPr="0077071B" w:rsidRDefault="00662E4E" w:rsidP="00767E81">
            <w:pPr>
              <w:ind w:hanging="87"/>
              <w:rPr>
                <w:sz w:val="24"/>
                <w:szCs w:val="24"/>
                <w:lang w:val="uk-UA"/>
              </w:rPr>
            </w:pPr>
          </w:p>
        </w:tc>
        <w:tc>
          <w:tcPr>
            <w:tcW w:w="1928" w:type="dxa"/>
            <w:vMerge/>
          </w:tcPr>
          <w:p w14:paraId="204C2640" w14:textId="77777777" w:rsidR="00662E4E" w:rsidRPr="0077071B" w:rsidRDefault="00662E4E" w:rsidP="00767E81">
            <w:pPr>
              <w:rPr>
                <w:sz w:val="24"/>
                <w:szCs w:val="24"/>
                <w:lang w:val="uk-UA"/>
              </w:rPr>
            </w:pPr>
          </w:p>
        </w:tc>
      </w:tr>
      <w:tr w:rsidR="00662E4E" w:rsidRPr="0077071B" w14:paraId="069EE88B" w14:textId="77777777" w:rsidTr="004F3C2E">
        <w:tc>
          <w:tcPr>
            <w:tcW w:w="1728" w:type="dxa"/>
          </w:tcPr>
          <w:p w14:paraId="2ECD8C7A" w14:textId="77777777" w:rsidR="00662E4E" w:rsidRPr="0077071B" w:rsidRDefault="00662E4E" w:rsidP="00767E81">
            <w:pPr>
              <w:rPr>
                <w:i/>
                <w:sz w:val="24"/>
                <w:szCs w:val="24"/>
                <w:lang w:val="uk-UA"/>
              </w:rPr>
            </w:pPr>
            <w:proofErr w:type="spellStart"/>
            <w:r w:rsidRPr="0077071B">
              <w:rPr>
                <w:i/>
                <w:sz w:val="24"/>
                <w:szCs w:val="24"/>
                <w:lang w:val="uk-UA"/>
              </w:rPr>
              <w:t>Clostridium</w:t>
            </w:r>
            <w:proofErr w:type="spellEnd"/>
          </w:p>
        </w:tc>
        <w:tc>
          <w:tcPr>
            <w:tcW w:w="1620" w:type="dxa"/>
          </w:tcPr>
          <w:p w14:paraId="1E92F1A6" w14:textId="0E54F535" w:rsidR="00662E4E" w:rsidRPr="0077071B" w:rsidRDefault="00131D79" w:rsidP="003E41DA">
            <w:pPr>
              <w:rPr>
                <w:i/>
                <w:sz w:val="24"/>
                <w:szCs w:val="24"/>
                <w:lang w:val="uk-UA"/>
              </w:rPr>
            </w:pPr>
            <w:proofErr w:type="spellStart"/>
            <w:r w:rsidRPr="0077071B">
              <w:rPr>
                <w:i/>
                <w:sz w:val="24"/>
                <w:szCs w:val="24"/>
                <w:lang w:val="uk-UA"/>
              </w:rPr>
              <w:t>a</w:t>
            </w:r>
            <w:r w:rsidR="00662E4E" w:rsidRPr="0077071B">
              <w:rPr>
                <w:i/>
                <w:sz w:val="24"/>
                <w:szCs w:val="24"/>
                <w:lang w:val="uk-UA"/>
              </w:rPr>
              <w:t>cetobutyricum</w:t>
            </w:r>
            <w:proofErr w:type="spellEnd"/>
          </w:p>
        </w:tc>
        <w:tc>
          <w:tcPr>
            <w:tcW w:w="4500" w:type="dxa"/>
            <w:vMerge/>
          </w:tcPr>
          <w:p w14:paraId="064D322B" w14:textId="77777777" w:rsidR="00662E4E" w:rsidRPr="0077071B" w:rsidRDefault="00662E4E" w:rsidP="00767E81">
            <w:pPr>
              <w:ind w:hanging="87"/>
              <w:rPr>
                <w:sz w:val="24"/>
                <w:szCs w:val="24"/>
                <w:lang w:val="uk-UA"/>
              </w:rPr>
            </w:pPr>
          </w:p>
        </w:tc>
        <w:tc>
          <w:tcPr>
            <w:tcW w:w="1928" w:type="dxa"/>
            <w:vMerge/>
          </w:tcPr>
          <w:p w14:paraId="5A8A4C53" w14:textId="77777777" w:rsidR="00662E4E" w:rsidRPr="0077071B" w:rsidRDefault="00662E4E" w:rsidP="00767E81">
            <w:pPr>
              <w:rPr>
                <w:sz w:val="24"/>
                <w:szCs w:val="24"/>
                <w:lang w:val="uk-UA"/>
              </w:rPr>
            </w:pPr>
          </w:p>
        </w:tc>
      </w:tr>
      <w:tr w:rsidR="00662E4E" w:rsidRPr="0077071B" w14:paraId="1D964BF9" w14:textId="77777777" w:rsidTr="004F3C2E">
        <w:tc>
          <w:tcPr>
            <w:tcW w:w="1728" w:type="dxa"/>
          </w:tcPr>
          <w:p w14:paraId="194BCE8D" w14:textId="77777777" w:rsidR="00662E4E" w:rsidRPr="0077071B" w:rsidRDefault="00662E4E" w:rsidP="00767E81">
            <w:pPr>
              <w:rPr>
                <w:i/>
                <w:sz w:val="24"/>
                <w:szCs w:val="24"/>
                <w:lang w:val="uk-UA"/>
              </w:rPr>
            </w:pPr>
            <w:proofErr w:type="spellStart"/>
            <w:r w:rsidRPr="0077071B">
              <w:rPr>
                <w:i/>
                <w:sz w:val="24"/>
                <w:szCs w:val="24"/>
                <w:lang w:val="uk-UA"/>
              </w:rPr>
              <w:t>Methanobrevibacter</w:t>
            </w:r>
            <w:proofErr w:type="spellEnd"/>
          </w:p>
        </w:tc>
        <w:tc>
          <w:tcPr>
            <w:tcW w:w="1620" w:type="dxa"/>
          </w:tcPr>
          <w:p w14:paraId="0C3FB797" w14:textId="77777777" w:rsidR="00662E4E" w:rsidRPr="0077071B" w:rsidRDefault="00662E4E" w:rsidP="003E41DA">
            <w:pPr>
              <w:rPr>
                <w:i/>
                <w:sz w:val="24"/>
                <w:szCs w:val="24"/>
                <w:lang w:val="uk-UA"/>
              </w:rPr>
            </w:pPr>
            <w:proofErr w:type="spellStart"/>
            <w:r w:rsidRPr="0077071B">
              <w:rPr>
                <w:i/>
                <w:sz w:val="24"/>
                <w:szCs w:val="24"/>
                <w:lang w:val="uk-UA"/>
              </w:rPr>
              <w:t>ruminantii</w:t>
            </w:r>
            <w:proofErr w:type="spellEnd"/>
          </w:p>
        </w:tc>
        <w:tc>
          <w:tcPr>
            <w:tcW w:w="4500" w:type="dxa"/>
            <w:vMerge/>
          </w:tcPr>
          <w:p w14:paraId="0372D076" w14:textId="77777777" w:rsidR="00662E4E" w:rsidRPr="0077071B" w:rsidRDefault="00662E4E" w:rsidP="00767E81">
            <w:pPr>
              <w:ind w:hanging="87"/>
              <w:rPr>
                <w:sz w:val="24"/>
                <w:szCs w:val="24"/>
                <w:lang w:val="uk-UA"/>
              </w:rPr>
            </w:pPr>
          </w:p>
        </w:tc>
        <w:tc>
          <w:tcPr>
            <w:tcW w:w="1928" w:type="dxa"/>
            <w:vMerge/>
          </w:tcPr>
          <w:p w14:paraId="66B3DF9C" w14:textId="77777777" w:rsidR="00662E4E" w:rsidRPr="0077071B" w:rsidRDefault="00662E4E" w:rsidP="00767E81">
            <w:pPr>
              <w:rPr>
                <w:sz w:val="24"/>
                <w:szCs w:val="24"/>
                <w:lang w:val="uk-UA"/>
              </w:rPr>
            </w:pPr>
          </w:p>
        </w:tc>
      </w:tr>
      <w:tr w:rsidR="00662E4E" w:rsidRPr="0077071B" w14:paraId="3DC18C3A" w14:textId="77777777" w:rsidTr="004F3C2E">
        <w:tc>
          <w:tcPr>
            <w:tcW w:w="1728" w:type="dxa"/>
          </w:tcPr>
          <w:p w14:paraId="29ED634E" w14:textId="77777777" w:rsidR="00662E4E" w:rsidRPr="0077071B" w:rsidRDefault="00662E4E" w:rsidP="00767E81">
            <w:pPr>
              <w:rPr>
                <w:i/>
                <w:sz w:val="24"/>
                <w:szCs w:val="24"/>
                <w:lang w:val="uk-UA"/>
              </w:rPr>
            </w:pPr>
            <w:proofErr w:type="spellStart"/>
            <w:r w:rsidRPr="0077071B">
              <w:rPr>
                <w:i/>
                <w:sz w:val="24"/>
                <w:szCs w:val="24"/>
                <w:lang w:val="uk-UA"/>
              </w:rPr>
              <w:t>Streptococcus</w:t>
            </w:r>
            <w:proofErr w:type="spellEnd"/>
          </w:p>
        </w:tc>
        <w:tc>
          <w:tcPr>
            <w:tcW w:w="1620" w:type="dxa"/>
          </w:tcPr>
          <w:p w14:paraId="130764A1" w14:textId="46004F55" w:rsidR="00662E4E" w:rsidRPr="0077071B" w:rsidRDefault="00131D79" w:rsidP="003E41DA">
            <w:pPr>
              <w:rPr>
                <w:i/>
                <w:sz w:val="24"/>
                <w:szCs w:val="24"/>
                <w:lang w:val="uk-UA"/>
              </w:rPr>
            </w:pPr>
            <w:proofErr w:type="spellStart"/>
            <w:r w:rsidRPr="0077071B">
              <w:rPr>
                <w:i/>
                <w:sz w:val="24"/>
                <w:szCs w:val="24"/>
                <w:lang w:val="uk-UA"/>
              </w:rPr>
              <w:t>f</w:t>
            </w:r>
            <w:r w:rsidR="00662E4E" w:rsidRPr="0077071B">
              <w:rPr>
                <w:i/>
                <w:sz w:val="24"/>
                <w:szCs w:val="24"/>
                <w:lang w:val="uk-UA"/>
              </w:rPr>
              <w:t>aecalis</w:t>
            </w:r>
            <w:proofErr w:type="spellEnd"/>
          </w:p>
        </w:tc>
        <w:tc>
          <w:tcPr>
            <w:tcW w:w="4500" w:type="dxa"/>
            <w:vMerge/>
          </w:tcPr>
          <w:p w14:paraId="1DAC3E4C" w14:textId="77777777" w:rsidR="00662E4E" w:rsidRPr="0077071B" w:rsidRDefault="00662E4E" w:rsidP="00767E81">
            <w:pPr>
              <w:ind w:hanging="87"/>
              <w:rPr>
                <w:sz w:val="24"/>
                <w:szCs w:val="24"/>
                <w:lang w:val="uk-UA"/>
              </w:rPr>
            </w:pPr>
          </w:p>
        </w:tc>
        <w:tc>
          <w:tcPr>
            <w:tcW w:w="1928" w:type="dxa"/>
            <w:vMerge/>
          </w:tcPr>
          <w:p w14:paraId="73DE99DC" w14:textId="77777777" w:rsidR="00662E4E" w:rsidRPr="0077071B" w:rsidRDefault="00662E4E" w:rsidP="00767E81">
            <w:pPr>
              <w:rPr>
                <w:sz w:val="24"/>
                <w:szCs w:val="24"/>
                <w:lang w:val="uk-UA"/>
              </w:rPr>
            </w:pPr>
          </w:p>
        </w:tc>
      </w:tr>
      <w:tr w:rsidR="00662E4E" w:rsidRPr="0077071B" w14:paraId="5AC7AFFE" w14:textId="77777777" w:rsidTr="004F3C2E">
        <w:tc>
          <w:tcPr>
            <w:tcW w:w="1728" w:type="dxa"/>
          </w:tcPr>
          <w:p w14:paraId="452D57EC" w14:textId="77777777" w:rsidR="00662E4E" w:rsidRPr="0077071B" w:rsidRDefault="00662E4E" w:rsidP="00767E81">
            <w:pPr>
              <w:rPr>
                <w:i/>
                <w:sz w:val="24"/>
                <w:szCs w:val="24"/>
                <w:lang w:val="uk-UA"/>
              </w:rPr>
            </w:pPr>
            <w:proofErr w:type="spellStart"/>
            <w:r w:rsidRPr="0077071B">
              <w:rPr>
                <w:i/>
                <w:sz w:val="24"/>
                <w:szCs w:val="24"/>
                <w:lang w:val="uk-UA"/>
              </w:rPr>
              <w:t>Rhodospirillum</w:t>
            </w:r>
            <w:proofErr w:type="spellEnd"/>
          </w:p>
        </w:tc>
        <w:tc>
          <w:tcPr>
            <w:tcW w:w="1620" w:type="dxa"/>
          </w:tcPr>
          <w:p w14:paraId="7792E42E" w14:textId="5EDC0573" w:rsidR="00662E4E" w:rsidRPr="0077071B" w:rsidRDefault="00131D79" w:rsidP="003E41DA">
            <w:pPr>
              <w:rPr>
                <w:i/>
                <w:sz w:val="24"/>
                <w:szCs w:val="24"/>
                <w:lang w:val="uk-UA"/>
              </w:rPr>
            </w:pPr>
            <w:proofErr w:type="spellStart"/>
            <w:r w:rsidRPr="0077071B">
              <w:rPr>
                <w:i/>
                <w:sz w:val="24"/>
                <w:szCs w:val="24"/>
                <w:lang w:val="uk-UA"/>
              </w:rPr>
              <w:t>r</w:t>
            </w:r>
            <w:r w:rsidR="00662E4E" w:rsidRPr="0077071B">
              <w:rPr>
                <w:i/>
                <w:sz w:val="24"/>
                <w:szCs w:val="24"/>
                <w:lang w:val="uk-UA"/>
              </w:rPr>
              <w:t>ubrum</w:t>
            </w:r>
            <w:proofErr w:type="spellEnd"/>
          </w:p>
        </w:tc>
        <w:tc>
          <w:tcPr>
            <w:tcW w:w="4500" w:type="dxa"/>
            <w:vMerge/>
          </w:tcPr>
          <w:p w14:paraId="5948A4AE" w14:textId="77777777" w:rsidR="00662E4E" w:rsidRPr="0077071B" w:rsidRDefault="00662E4E" w:rsidP="00767E81">
            <w:pPr>
              <w:ind w:hanging="87"/>
              <w:rPr>
                <w:sz w:val="24"/>
                <w:szCs w:val="24"/>
                <w:lang w:val="uk-UA"/>
              </w:rPr>
            </w:pPr>
          </w:p>
        </w:tc>
        <w:tc>
          <w:tcPr>
            <w:tcW w:w="1928" w:type="dxa"/>
            <w:vMerge/>
          </w:tcPr>
          <w:p w14:paraId="52E29DAC" w14:textId="77777777" w:rsidR="00662E4E" w:rsidRPr="0077071B" w:rsidRDefault="00662E4E" w:rsidP="00767E81">
            <w:pPr>
              <w:rPr>
                <w:sz w:val="24"/>
                <w:szCs w:val="24"/>
                <w:lang w:val="uk-UA"/>
              </w:rPr>
            </w:pPr>
          </w:p>
        </w:tc>
      </w:tr>
      <w:tr w:rsidR="00662E4E" w:rsidRPr="0077071B" w14:paraId="293BCF2D" w14:textId="77777777" w:rsidTr="004F3C2E">
        <w:trPr>
          <w:trHeight w:val="135"/>
        </w:trPr>
        <w:tc>
          <w:tcPr>
            <w:tcW w:w="1728" w:type="dxa"/>
          </w:tcPr>
          <w:p w14:paraId="39B77B51" w14:textId="77777777" w:rsidR="00662E4E" w:rsidRPr="0077071B" w:rsidRDefault="00662E4E" w:rsidP="00767E81">
            <w:pPr>
              <w:rPr>
                <w:i/>
                <w:sz w:val="24"/>
                <w:szCs w:val="24"/>
                <w:lang w:val="uk-UA"/>
              </w:rPr>
            </w:pPr>
            <w:proofErr w:type="spellStart"/>
            <w:r w:rsidRPr="0077071B">
              <w:rPr>
                <w:i/>
                <w:sz w:val="24"/>
                <w:szCs w:val="24"/>
                <w:lang w:val="uk-UA"/>
              </w:rPr>
              <w:t>Desulfovibro</w:t>
            </w:r>
            <w:proofErr w:type="spellEnd"/>
          </w:p>
        </w:tc>
        <w:tc>
          <w:tcPr>
            <w:tcW w:w="1620" w:type="dxa"/>
            <w:shd w:val="clear" w:color="auto" w:fill="auto"/>
          </w:tcPr>
          <w:p w14:paraId="4F02964F" w14:textId="77777777" w:rsidR="00662E4E" w:rsidRPr="0077071B" w:rsidRDefault="00662E4E" w:rsidP="003E41DA">
            <w:pPr>
              <w:rPr>
                <w:i/>
                <w:sz w:val="24"/>
                <w:szCs w:val="24"/>
                <w:lang w:val="uk-UA"/>
              </w:rPr>
            </w:pPr>
            <w:proofErr w:type="spellStart"/>
            <w:r w:rsidRPr="0077071B">
              <w:rPr>
                <w:i/>
                <w:sz w:val="24"/>
                <w:szCs w:val="24"/>
                <w:lang w:val="uk-UA"/>
              </w:rPr>
              <w:t>desulfuricans</w:t>
            </w:r>
            <w:proofErr w:type="spellEnd"/>
          </w:p>
        </w:tc>
        <w:tc>
          <w:tcPr>
            <w:tcW w:w="4500" w:type="dxa"/>
            <w:vMerge w:val="restart"/>
            <w:shd w:val="clear" w:color="auto" w:fill="auto"/>
          </w:tcPr>
          <w:p w14:paraId="314D4445" w14:textId="77777777" w:rsidR="00662E4E" w:rsidRPr="0077071B" w:rsidRDefault="00662E4E" w:rsidP="00767E81">
            <w:pPr>
              <w:ind w:hanging="87"/>
              <w:rPr>
                <w:sz w:val="24"/>
                <w:szCs w:val="24"/>
                <w:lang w:val="uk-UA"/>
              </w:rPr>
            </w:pPr>
          </w:p>
          <w:p w14:paraId="7C40D04C" w14:textId="77777777" w:rsidR="00662E4E" w:rsidRPr="0077071B" w:rsidRDefault="00662E4E" w:rsidP="00767E81">
            <w:pPr>
              <w:ind w:hanging="87"/>
              <w:jc w:val="center"/>
              <w:rPr>
                <w:sz w:val="24"/>
                <w:szCs w:val="24"/>
                <w:lang w:val="uk-UA"/>
              </w:rPr>
            </w:pPr>
            <w:r w:rsidRPr="0077071B">
              <w:rPr>
                <w:sz w:val="24"/>
                <w:szCs w:val="24"/>
                <w:lang w:val="uk-UA"/>
              </w:rPr>
              <w:t>СО + Н</w:t>
            </w:r>
            <w:r w:rsidRPr="0077071B">
              <w:rPr>
                <w:sz w:val="24"/>
                <w:szCs w:val="24"/>
                <w:vertAlign w:val="subscript"/>
                <w:lang w:val="uk-UA"/>
              </w:rPr>
              <w:t>2</w:t>
            </w:r>
            <w:r w:rsidRPr="0077071B">
              <w:rPr>
                <w:sz w:val="24"/>
                <w:szCs w:val="24"/>
                <w:lang w:val="uk-UA"/>
              </w:rPr>
              <w:t>О → СО</w:t>
            </w:r>
            <w:r w:rsidRPr="0077071B">
              <w:rPr>
                <w:sz w:val="24"/>
                <w:szCs w:val="24"/>
                <w:vertAlign w:val="subscript"/>
                <w:lang w:val="uk-UA"/>
              </w:rPr>
              <w:t>2</w:t>
            </w:r>
            <w:r w:rsidRPr="0077071B">
              <w:rPr>
                <w:sz w:val="24"/>
                <w:szCs w:val="24"/>
                <w:lang w:val="uk-UA"/>
              </w:rPr>
              <w:t xml:space="preserve"> + Н</w:t>
            </w:r>
            <w:r w:rsidRPr="0077071B">
              <w:rPr>
                <w:sz w:val="24"/>
                <w:szCs w:val="24"/>
                <w:vertAlign w:val="subscript"/>
                <w:lang w:val="uk-UA"/>
              </w:rPr>
              <w:t>2</w:t>
            </w:r>
          </w:p>
        </w:tc>
        <w:tc>
          <w:tcPr>
            <w:tcW w:w="1928" w:type="dxa"/>
            <w:vMerge w:val="restart"/>
            <w:shd w:val="clear" w:color="auto" w:fill="auto"/>
          </w:tcPr>
          <w:p w14:paraId="5D83ED84" w14:textId="77777777" w:rsidR="00662E4E" w:rsidRPr="0077071B" w:rsidRDefault="00662E4E" w:rsidP="00767E81">
            <w:pPr>
              <w:rPr>
                <w:sz w:val="24"/>
                <w:szCs w:val="24"/>
                <w:lang w:val="uk-UA"/>
              </w:rPr>
            </w:pPr>
            <w:r w:rsidRPr="0077071B">
              <w:rPr>
                <w:sz w:val="24"/>
                <w:szCs w:val="24"/>
                <w:lang w:val="uk-UA"/>
              </w:rPr>
              <w:t>СО-</w:t>
            </w:r>
            <w:proofErr w:type="spellStart"/>
            <w:r w:rsidRPr="0077071B">
              <w:rPr>
                <w:sz w:val="24"/>
                <w:szCs w:val="24"/>
                <w:lang w:val="uk-UA"/>
              </w:rPr>
              <w:t>гідрогенази</w:t>
            </w:r>
            <w:proofErr w:type="spellEnd"/>
            <w:r w:rsidRPr="0077071B">
              <w:rPr>
                <w:sz w:val="24"/>
                <w:szCs w:val="24"/>
                <w:lang w:val="uk-UA"/>
              </w:rPr>
              <w:t xml:space="preserve"> та </w:t>
            </w:r>
            <w:proofErr w:type="spellStart"/>
            <w:r w:rsidRPr="0077071B">
              <w:rPr>
                <w:sz w:val="24"/>
                <w:szCs w:val="24"/>
                <w:lang w:val="uk-UA"/>
              </w:rPr>
              <w:t>гідрогенази</w:t>
            </w:r>
            <w:proofErr w:type="spellEnd"/>
          </w:p>
        </w:tc>
      </w:tr>
      <w:tr w:rsidR="00662E4E" w:rsidRPr="0077071B" w14:paraId="42BC7762" w14:textId="77777777" w:rsidTr="004F3C2E">
        <w:trPr>
          <w:trHeight w:val="135"/>
        </w:trPr>
        <w:tc>
          <w:tcPr>
            <w:tcW w:w="1728" w:type="dxa"/>
          </w:tcPr>
          <w:p w14:paraId="7687AC3D" w14:textId="77777777" w:rsidR="00662E4E" w:rsidRPr="0077071B" w:rsidRDefault="00662E4E" w:rsidP="00767E81">
            <w:pPr>
              <w:rPr>
                <w:i/>
                <w:sz w:val="24"/>
                <w:szCs w:val="24"/>
                <w:lang w:val="uk-UA"/>
              </w:rPr>
            </w:pPr>
            <w:proofErr w:type="spellStart"/>
            <w:r w:rsidRPr="0077071B">
              <w:rPr>
                <w:i/>
                <w:sz w:val="24"/>
                <w:szCs w:val="24"/>
                <w:lang w:val="uk-UA"/>
              </w:rPr>
              <w:t>Rubrivivax</w:t>
            </w:r>
            <w:proofErr w:type="spellEnd"/>
          </w:p>
        </w:tc>
        <w:tc>
          <w:tcPr>
            <w:tcW w:w="1620" w:type="dxa"/>
            <w:shd w:val="clear" w:color="auto" w:fill="auto"/>
          </w:tcPr>
          <w:p w14:paraId="4DE79785" w14:textId="12BAC066" w:rsidR="00662E4E" w:rsidRPr="0077071B" w:rsidRDefault="00131D79" w:rsidP="003E41DA">
            <w:pPr>
              <w:rPr>
                <w:i/>
                <w:sz w:val="24"/>
                <w:szCs w:val="24"/>
                <w:lang w:val="uk-UA"/>
              </w:rPr>
            </w:pPr>
            <w:proofErr w:type="spellStart"/>
            <w:r w:rsidRPr="0077071B">
              <w:rPr>
                <w:i/>
                <w:sz w:val="24"/>
                <w:szCs w:val="24"/>
                <w:lang w:val="uk-UA"/>
              </w:rPr>
              <w:t>g</w:t>
            </w:r>
            <w:r w:rsidR="00662E4E" w:rsidRPr="0077071B">
              <w:rPr>
                <w:i/>
                <w:sz w:val="24"/>
                <w:szCs w:val="24"/>
                <w:lang w:val="uk-UA"/>
              </w:rPr>
              <w:t>elatinosus</w:t>
            </w:r>
            <w:proofErr w:type="spellEnd"/>
          </w:p>
        </w:tc>
        <w:tc>
          <w:tcPr>
            <w:tcW w:w="4500" w:type="dxa"/>
            <w:vMerge/>
            <w:shd w:val="clear" w:color="auto" w:fill="auto"/>
          </w:tcPr>
          <w:p w14:paraId="48ACB0CB" w14:textId="77777777" w:rsidR="00662E4E" w:rsidRPr="0077071B" w:rsidRDefault="00662E4E" w:rsidP="00767E81">
            <w:pPr>
              <w:rPr>
                <w:sz w:val="24"/>
                <w:szCs w:val="24"/>
                <w:lang w:val="uk-UA"/>
              </w:rPr>
            </w:pPr>
          </w:p>
        </w:tc>
        <w:tc>
          <w:tcPr>
            <w:tcW w:w="1928" w:type="dxa"/>
            <w:vMerge/>
            <w:shd w:val="clear" w:color="auto" w:fill="auto"/>
          </w:tcPr>
          <w:p w14:paraId="24072FAB" w14:textId="77777777" w:rsidR="00662E4E" w:rsidRPr="0077071B" w:rsidRDefault="00662E4E" w:rsidP="00767E81">
            <w:pPr>
              <w:rPr>
                <w:sz w:val="24"/>
                <w:szCs w:val="24"/>
                <w:lang w:val="uk-UA"/>
              </w:rPr>
            </w:pPr>
          </w:p>
        </w:tc>
      </w:tr>
    </w:tbl>
    <w:p w14:paraId="5A43B783" w14:textId="77777777" w:rsidR="00662E4E" w:rsidRPr="0077071B" w:rsidRDefault="00662E4E" w:rsidP="004F3C2E">
      <w:pPr>
        <w:autoSpaceDE w:val="0"/>
        <w:autoSpaceDN w:val="0"/>
        <w:adjustRightInd w:val="0"/>
        <w:rPr>
          <w:sz w:val="24"/>
          <w:szCs w:val="24"/>
          <w:lang w:val="uk-UA"/>
        </w:rPr>
      </w:pPr>
    </w:p>
    <w:p w14:paraId="72E3F201" w14:textId="629B7EC2" w:rsidR="00662E4E" w:rsidRPr="0077071B" w:rsidRDefault="00662E4E" w:rsidP="00FF54F8">
      <w:pPr>
        <w:autoSpaceDE w:val="0"/>
        <w:autoSpaceDN w:val="0"/>
        <w:adjustRightInd w:val="0"/>
        <w:spacing w:line="360" w:lineRule="auto"/>
        <w:ind w:firstLine="708"/>
        <w:jc w:val="both"/>
        <w:rPr>
          <w:sz w:val="28"/>
          <w:szCs w:val="28"/>
          <w:lang w:val="uk-UA"/>
        </w:rPr>
      </w:pPr>
      <w:r w:rsidRPr="0077071B">
        <w:rPr>
          <w:sz w:val="28"/>
          <w:szCs w:val="28"/>
          <w:lang w:val="uk-UA"/>
        </w:rPr>
        <w:lastRenderedPageBreak/>
        <w:t xml:space="preserve">На відміну від інших </w:t>
      </w:r>
      <w:proofErr w:type="spellStart"/>
      <w:r w:rsidRPr="0077071B">
        <w:rPr>
          <w:sz w:val="28"/>
          <w:szCs w:val="28"/>
          <w:lang w:val="uk-UA"/>
        </w:rPr>
        <w:t>хемотрофів</w:t>
      </w:r>
      <w:proofErr w:type="spellEnd"/>
      <w:r w:rsidRPr="0077071B">
        <w:rPr>
          <w:sz w:val="28"/>
          <w:szCs w:val="28"/>
          <w:lang w:val="uk-UA"/>
        </w:rPr>
        <w:t xml:space="preserve"> утворення водню </w:t>
      </w:r>
      <w:proofErr w:type="spellStart"/>
      <w:r w:rsidRPr="0077071B">
        <w:rPr>
          <w:sz w:val="28"/>
          <w:szCs w:val="28"/>
          <w:lang w:val="uk-UA"/>
        </w:rPr>
        <w:t>азотфіксуючими</w:t>
      </w:r>
      <w:proofErr w:type="spellEnd"/>
      <w:r w:rsidRPr="0077071B">
        <w:rPr>
          <w:sz w:val="28"/>
          <w:szCs w:val="28"/>
          <w:lang w:val="uk-UA"/>
        </w:rPr>
        <w:t xml:space="preserve"> бактеріями може бути обумовлено дією не </w:t>
      </w:r>
      <w:proofErr w:type="spellStart"/>
      <w:r w:rsidRPr="0077071B">
        <w:rPr>
          <w:sz w:val="28"/>
          <w:szCs w:val="28"/>
          <w:lang w:val="uk-UA"/>
        </w:rPr>
        <w:t>гідрогенази</w:t>
      </w:r>
      <w:proofErr w:type="spellEnd"/>
      <w:r w:rsidRPr="0077071B">
        <w:rPr>
          <w:sz w:val="28"/>
          <w:szCs w:val="28"/>
          <w:lang w:val="uk-UA"/>
        </w:rPr>
        <w:t xml:space="preserve">, а </w:t>
      </w:r>
      <w:proofErr w:type="spellStart"/>
      <w:r w:rsidRPr="0077071B">
        <w:rPr>
          <w:sz w:val="28"/>
          <w:szCs w:val="28"/>
          <w:lang w:val="uk-UA"/>
        </w:rPr>
        <w:t>нітрогенази</w:t>
      </w:r>
      <w:proofErr w:type="spellEnd"/>
      <w:r w:rsidRPr="0077071B">
        <w:rPr>
          <w:sz w:val="28"/>
          <w:szCs w:val="28"/>
          <w:lang w:val="uk-UA"/>
        </w:rPr>
        <w:t>, тобто фермент</w:t>
      </w:r>
      <w:r w:rsidR="00975022">
        <w:rPr>
          <w:sz w:val="28"/>
          <w:szCs w:val="28"/>
          <w:lang w:val="uk-UA"/>
        </w:rPr>
        <w:t>ом</w:t>
      </w:r>
      <w:r w:rsidRPr="0077071B">
        <w:rPr>
          <w:sz w:val="28"/>
          <w:szCs w:val="28"/>
          <w:lang w:val="uk-UA"/>
        </w:rPr>
        <w:t>, який забезпечує їх здатність фіксувати молекулярн</w:t>
      </w:r>
      <w:r w:rsidR="00975022">
        <w:rPr>
          <w:sz w:val="28"/>
          <w:szCs w:val="28"/>
          <w:lang w:val="uk-UA"/>
        </w:rPr>
        <w:t>и</w:t>
      </w:r>
      <w:r w:rsidRPr="0077071B">
        <w:rPr>
          <w:sz w:val="28"/>
          <w:szCs w:val="28"/>
          <w:lang w:val="uk-UA"/>
        </w:rPr>
        <w:t xml:space="preserve">й азот. Можливість </w:t>
      </w:r>
      <w:proofErr w:type="spellStart"/>
      <w:r w:rsidRPr="0077071B">
        <w:rPr>
          <w:sz w:val="28"/>
          <w:szCs w:val="28"/>
          <w:lang w:val="uk-UA"/>
        </w:rPr>
        <w:t>нітрогенази</w:t>
      </w:r>
      <w:proofErr w:type="spellEnd"/>
      <w:r w:rsidRPr="0077071B">
        <w:rPr>
          <w:sz w:val="28"/>
          <w:szCs w:val="28"/>
          <w:lang w:val="uk-UA"/>
        </w:rPr>
        <w:t xml:space="preserve"> </w:t>
      </w:r>
      <w:proofErr w:type="spellStart"/>
      <w:r w:rsidRPr="0077071B">
        <w:rPr>
          <w:sz w:val="28"/>
          <w:szCs w:val="28"/>
          <w:lang w:val="uk-UA"/>
        </w:rPr>
        <w:t>каталізувати</w:t>
      </w:r>
      <w:proofErr w:type="spellEnd"/>
      <w:r w:rsidRPr="0077071B">
        <w:rPr>
          <w:sz w:val="28"/>
          <w:szCs w:val="28"/>
          <w:lang w:val="uk-UA"/>
        </w:rPr>
        <w:t xml:space="preserve"> відновлення не лише N</w:t>
      </w:r>
      <w:r w:rsidRPr="0077071B">
        <w:rPr>
          <w:sz w:val="28"/>
          <w:szCs w:val="28"/>
          <w:vertAlign w:val="subscript"/>
          <w:lang w:val="uk-UA"/>
        </w:rPr>
        <w:t>2</w:t>
      </w:r>
      <w:r w:rsidRPr="0077071B">
        <w:rPr>
          <w:sz w:val="28"/>
          <w:szCs w:val="28"/>
          <w:lang w:val="uk-UA"/>
        </w:rPr>
        <w:t>, але і ряд</w:t>
      </w:r>
      <w:r w:rsidR="00975022">
        <w:rPr>
          <w:sz w:val="28"/>
          <w:szCs w:val="28"/>
          <w:lang w:val="uk-UA"/>
        </w:rPr>
        <w:t>у</w:t>
      </w:r>
      <w:r w:rsidRPr="0077071B">
        <w:rPr>
          <w:sz w:val="28"/>
          <w:szCs w:val="28"/>
          <w:lang w:val="uk-UA"/>
        </w:rPr>
        <w:t xml:space="preserve"> інших </w:t>
      </w:r>
      <w:proofErr w:type="spellStart"/>
      <w:r w:rsidRPr="0077071B">
        <w:rPr>
          <w:sz w:val="28"/>
          <w:szCs w:val="28"/>
          <w:lang w:val="uk-UA"/>
        </w:rPr>
        <w:t>сполук</w:t>
      </w:r>
      <w:proofErr w:type="spellEnd"/>
      <w:r w:rsidRPr="0077071B">
        <w:rPr>
          <w:sz w:val="28"/>
          <w:szCs w:val="28"/>
          <w:lang w:val="uk-UA"/>
        </w:rPr>
        <w:t xml:space="preserve">, і також протони, призводить до того, що </w:t>
      </w:r>
      <w:proofErr w:type="spellStart"/>
      <w:r w:rsidRPr="0077071B">
        <w:rPr>
          <w:sz w:val="28"/>
          <w:szCs w:val="28"/>
          <w:lang w:val="uk-UA"/>
        </w:rPr>
        <w:t>азотфіксатори</w:t>
      </w:r>
      <w:proofErr w:type="spellEnd"/>
      <w:r w:rsidRPr="0077071B">
        <w:rPr>
          <w:sz w:val="28"/>
          <w:szCs w:val="28"/>
          <w:lang w:val="uk-UA"/>
        </w:rPr>
        <w:t xml:space="preserve"> виділяють Н</w:t>
      </w:r>
      <w:r w:rsidRPr="0077071B">
        <w:rPr>
          <w:sz w:val="28"/>
          <w:szCs w:val="28"/>
          <w:vertAlign w:val="subscript"/>
          <w:lang w:val="uk-UA"/>
        </w:rPr>
        <w:t>2.</w:t>
      </w:r>
      <w:r w:rsidRPr="0077071B">
        <w:rPr>
          <w:sz w:val="28"/>
          <w:szCs w:val="28"/>
          <w:lang w:val="uk-UA"/>
        </w:rPr>
        <w:t xml:space="preserve"> Особливо збільшується цей про</w:t>
      </w:r>
      <w:r w:rsidR="002319D1">
        <w:rPr>
          <w:sz w:val="28"/>
          <w:szCs w:val="28"/>
          <w:lang w:val="uk-UA"/>
        </w:rPr>
        <w:t>ц</w:t>
      </w:r>
      <w:r w:rsidRPr="0077071B">
        <w:rPr>
          <w:sz w:val="28"/>
          <w:szCs w:val="28"/>
          <w:lang w:val="uk-UA"/>
        </w:rPr>
        <w:t>ес в умовах обмеж</w:t>
      </w:r>
      <w:r w:rsidR="002319D1">
        <w:rPr>
          <w:sz w:val="28"/>
          <w:szCs w:val="28"/>
          <w:lang w:val="uk-UA"/>
        </w:rPr>
        <w:t>е</w:t>
      </w:r>
      <w:r w:rsidRPr="0077071B">
        <w:rPr>
          <w:sz w:val="28"/>
          <w:szCs w:val="28"/>
          <w:lang w:val="uk-UA"/>
        </w:rPr>
        <w:t>ної</w:t>
      </w:r>
      <w:r w:rsidR="00131D79" w:rsidRPr="0077071B">
        <w:rPr>
          <w:sz w:val="28"/>
          <w:szCs w:val="28"/>
          <w:lang w:val="uk-UA"/>
        </w:rPr>
        <w:t xml:space="preserve"> </w:t>
      </w:r>
      <w:r w:rsidRPr="0077071B">
        <w:rPr>
          <w:sz w:val="28"/>
          <w:szCs w:val="28"/>
          <w:lang w:val="uk-UA"/>
        </w:rPr>
        <w:t>азотфіксації при відсутності N</w:t>
      </w:r>
      <w:r w:rsidRPr="0077071B">
        <w:rPr>
          <w:sz w:val="28"/>
          <w:szCs w:val="28"/>
          <w:vertAlign w:val="subscript"/>
          <w:lang w:val="uk-UA"/>
        </w:rPr>
        <w:t>2.</w:t>
      </w:r>
      <w:r w:rsidR="00131D79" w:rsidRPr="0077071B">
        <w:rPr>
          <w:sz w:val="28"/>
          <w:szCs w:val="28"/>
          <w:lang w:val="uk-UA"/>
        </w:rPr>
        <w:t xml:space="preserve"> </w:t>
      </w:r>
      <w:r w:rsidRPr="0077071B">
        <w:rPr>
          <w:sz w:val="28"/>
          <w:szCs w:val="28"/>
          <w:lang w:val="uk-UA"/>
        </w:rPr>
        <w:t xml:space="preserve">Цей процес потребує витрати енергії (АТФ). Оскільки азотобактер, бульбові бактерії і деякі інші </w:t>
      </w:r>
      <w:proofErr w:type="spellStart"/>
      <w:r w:rsidRPr="0077071B">
        <w:rPr>
          <w:sz w:val="28"/>
          <w:szCs w:val="28"/>
          <w:lang w:val="uk-UA"/>
        </w:rPr>
        <w:t>азотфіксатори</w:t>
      </w:r>
      <w:proofErr w:type="spellEnd"/>
      <w:r w:rsidRPr="0077071B">
        <w:rPr>
          <w:sz w:val="28"/>
          <w:szCs w:val="28"/>
          <w:lang w:val="uk-UA"/>
        </w:rPr>
        <w:t xml:space="preserve"> отримують енергію в результаті аеробного дихання, то виділення  ними Н</w:t>
      </w:r>
      <w:r w:rsidRPr="0077071B">
        <w:rPr>
          <w:sz w:val="28"/>
          <w:szCs w:val="28"/>
          <w:vertAlign w:val="subscript"/>
          <w:lang w:val="uk-UA"/>
        </w:rPr>
        <w:t>2</w:t>
      </w:r>
      <w:r w:rsidRPr="0077071B">
        <w:rPr>
          <w:sz w:val="28"/>
          <w:szCs w:val="28"/>
          <w:lang w:val="uk-UA"/>
        </w:rPr>
        <w:t xml:space="preserve"> залежить від наявності О</w:t>
      </w:r>
      <w:r w:rsidRPr="0077071B">
        <w:rPr>
          <w:sz w:val="28"/>
          <w:szCs w:val="28"/>
          <w:vertAlign w:val="subscript"/>
          <w:lang w:val="uk-UA"/>
        </w:rPr>
        <w:t xml:space="preserve">2, </w:t>
      </w:r>
      <w:r w:rsidRPr="0077071B">
        <w:rPr>
          <w:sz w:val="28"/>
          <w:szCs w:val="28"/>
          <w:lang w:val="uk-UA"/>
        </w:rPr>
        <w:t xml:space="preserve"> хоча одержання водню не можливо при значній його концентрації</w:t>
      </w:r>
      <w:r w:rsidR="00756DF1" w:rsidRPr="0077071B">
        <w:rPr>
          <w:sz w:val="28"/>
          <w:szCs w:val="28"/>
          <w:lang w:val="uk-UA"/>
        </w:rPr>
        <w:t xml:space="preserve"> [1]</w:t>
      </w:r>
      <w:r w:rsidRPr="0077071B">
        <w:rPr>
          <w:sz w:val="28"/>
          <w:szCs w:val="28"/>
          <w:lang w:val="uk-UA"/>
        </w:rPr>
        <w:t xml:space="preserve">. </w:t>
      </w:r>
    </w:p>
    <w:p w14:paraId="2DC81344" w14:textId="77777777" w:rsidR="006F6BEA" w:rsidRPr="0077071B" w:rsidRDefault="006F6BEA" w:rsidP="00FF54F8">
      <w:pPr>
        <w:spacing w:line="360" w:lineRule="auto"/>
        <w:rPr>
          <w:lang w:val="uk-UA"/>
        </w:rPr>
      </w:pPr>
    </w:p>
    <w:p w14:paraId="6F97D7C4" w14:textId="77777777" w:rsidR="006F6BEA" w:rsidRPr="0077071B" w:rsidRDefault="006F6BEA" w:rsidP="006F6BEA">
      <w:pPr>
        <w:rPr>
          <w:lang w:val="uk-UA"/>
        </w:rPr>
      </w:pPr>
    </w:p>
    <w:p w14:paraId="2F3D5FA8" w14:textId="77777777" w:rsidR="006F6BEA" w:rsidRPr="0077071B" w:rsidRDefault="006F6BEA" w:rsidP="006F6BEA">
      <w:pPr>
        <w:rPr>
          <w:lang w:val="uk-UA"/>
        </w:rPr>
      </w:pPr>
    </w:p>
    <w:p w14:paraId="5BF89412" w14:textId="77777777" w:rsidR="0070615F" w:rsidRPr="0077071B" w:rsidRDefault="0070615F">
      <w:pPr>
        <w:rPr>
          <w:rFonts w:ascii="Cambria" w:hAnsi="Cambria"/>
          <w:b/>
          <w:bCs/>
          <w:kern w:val="32"/>
          <w:sz w:val="28"/>
          <w:szCs w:val="32"/>
          <w:lang w:val="uk-UA"/>
        </w:rPr>
      </w:pPr>
      <w:r w:rsidRPr="0077071B">
        <w:rPr>
          <w:lang w:val="uk-UA"/>
        </w:rPr>
        <w:br w:type="page"/>
      </w:r>
    </w:p>
    <w:p w14:paraId="63E4854E" w14:textId="69207E7F" w:rsidR="001D2C3D" w:rsidRPr="0077071B" w:rsidRDefault="001D2C3D" w:rsidP="003E41DA">
      <w:pPr>
        <w:pStyle w:val="1"/>
        <w:jc w:val="center"/>
        <w:rPr>
          <w:caps/>
          <w:lang w:val="uk-UA"/>
        </w:rPr>
      </w:pPr>
      <w:bookmarkStart w:id="2" w:name="_Toc130743760"/>
      <w:r w:rsidRPr="0077071B">
        <w:rPr>
          <w:caps/>
          <w:lang w:val="uk-UA"/>
        </w:rPr>
        <w:lastRenderedPageBreak/>
        <w:t xml:space="preserve">2. </w:t>
      </w:r>
      <w:r w:rsidR="00C1112B">
        <w:rPr>
          <w:caps/>
          <w:lang w:val="uk-UA"/>
        </w:rPr>
        <w:t xml:space="preserve">СТРУКТУРА ДОМАШНЬОЇ КОНТРОЛЬНОЇ РОБОТИ ТА </w:t>
      </w:r>
      <w:r w:rsidR="00425EF3" w:rsidRPr="0077071B">
        <w:rPr>
          <w:caps/>
          <w:lang w:val="uk-UA"/>
        </w:rPr>
        <w:t xml:space="preserve">Правила </w:t>
      </w:r>
      <w:r w:rsidR="00C1112B">
        <w:rPr>
          <w:caps/>
          <w:lang w:val="uk-UA"/>
        </w:rPr>
        <w:t xml:space="preserve">ЇЇ </w:t>
      </w:r>
      <w:r w:rsidR="00425EF3" w:rsidRPr="0077071B">
        <w:rPr>
          <w:caps/>
          <w:lang w:val="uk-UA"/>
        </w:rPr>
        <w:t>оформлення</w:t>
      </w:r>
      <w:bookmarkEnd w:id="2"/>
    </w:p>
    <w:p w14:paraId="50DADB06" w14:textId="180DF842" w:rsidR="000A5A7F" w:rsidRPr="0077071B" w:rsidRDefault="001D2C3D" w:rsidP="00131D79">
      <w:pPr>
        <w:pStyle w:val="2"/>
        <w:rPr>
          <w:lang w:val="uk-UA"/>
        </w:rPr>
      </w:pPr>
      <w:bookmarkStart w:id="3" w:name="_Toc130743761"/>
      <w:r w:rsidRPr="0077071B">
        <w:rPr>
          <w:lang w:val="uk-UA"/>
        </w:rPr>
        <w:t>2.1.</w:t>
      </w:r>
      <w:r w:rsidR="00C1112B">
        <w:rPr>
          <w:lang w:val="uk-UA"/>
        </w:rPr>
        <w:t xml:space="preserve"> Структура ДКР</w:t>
      </w:r>
      <w:bookmarkEnd w:id="3"/>
    </w:p>
    <w:p w14:paraId="77115F46" w14:textId="77777777" w:rsidR="000A5A7F" w:rsidRPr="0077071B" w:rsidRDefault="000A5A7F" w:rsidP="00545979">
      <w:pPr>
        <w:pStyle w:val="a8"/>
        <w:spacing w:after="0"/>
        <w:ind w:firstLine="709"/>
        <w:jc w:val="center"/>
        <w:rPr>
          <w:b/>
          <w:sz w:val="28"/>
          <w:szCs w:val="28"/>
          <w:lang w:val="uk-UA"/>
        </w:rPr>
      </w:pPr>
    </w:p>
    <w:p w14:paraId="7081086C" w14:textId="0F773ED1" w:rsidR="000A5A7F" w:rsidRPr="0077071B" w:rsidRDefault="000A5A7F" w:rsidP="001D2C3D">
      <w:pPr>
        <w:pStyle w:val="a8"/>
        <w:spacing w:after="0" w:line="360" w:lineRule="auto"/>
        <w:ind w:firstLine="709"/>
        <w:jc w:val="both"/>
        <w:rPr>
          <w:sz w:val="28"/>
          <w:szCs w:val="28"/>
          <w:lang w:val="uk-UA"/>
        </w:rPr>
      </w:pPr>
      <w:r w:rsidRPr="0077071B">
        <w:rPr>
          <w:sz w:val="28"/>
          <w:szCs w:val="28"/>
          <w:lang w:val="uk-UA"/>
        </w:rPr>
        <w:t xml:space="preserve">Після ознайомлення з науково-технічною літературою студент складає план </w:t>
      </w:r>
      <w:r w:rsidR="00B202D5" w:rsidRPr="0077071B">
        <w:rPr>
          <w:sz w:val="28"/>
          <w:szCs w:val="28"/>
          <w:lang w:val="uk-UA"/>
        </w:rPr>
        <w:t>домашньої контрольної роботи</w:t>
      </w:r>
      <w:r w:rsidRPr="0077071B">
        <w:rPr>
          <w:sz w:val="28"/>
          <w:szCs w:val="28"/>
          <w:lang w:val="uk-UA"/>
        </w:rPr>
        <w:t xml:space="preserve">, в </w:t>
      </w:r>
      <w:r w:rsidRPr="00C1112B">
        <w:rPr>
          <w:sz w:val="28"/>
          <w:szCs w:val="28"/>
          <w:lang w:val="uk-UA"/>
        </w:rPr>
        <w:t>якому конкретизує питання з обраної теми</w:t>
      </w:r>
      <w:r w:rsidR="002319D1" w:rsidRPr="00F86B5B">
        <w:rPr>
          <w:sz w:val="28"/>
          <w:szCs w:val="28"/>
          <w:lang w:val="uk-UA"/>
        </w:rPr>
        <w:t>,</w:t>
      </w:r>
      <w:r w:rsidRPr="00C1112B">
        <w:rPr>
          <w:sz w:val="28"/>
          <w:szCs w:val="28"/>
          <w:lang w:val="uk-UA"/>
        </w:rPr>
        <w:t xml:space="preserve"> та</w:t>
      </w:r>
      <w:r w:rsidR="002319D1" w:rsidRPr="00F86B5B">
        <w:rPr>
          <w:sz w:val="28"/>
          <w:szCs w:val="28"/>
          <w:lang w:val="uk-UA"/>
        </w:rPr>
        <w:t xml:space="preserve"> розподіляє їх за наступними розділами</w:t>
      </w:r>
      <w:r w:rsidRPr="00C1112B">
        <w:rPr>
          <w:sz w:val="28"/>
          <w:szCs w:val="28"/>
          <w:lang w:val="uk-UA"/>
        </w:rPr>
        <w:t>:</w:t>
      </w:r>
    </w:p>
    <w:p w14:paraId="212D0B27" w14:textId="77777777" w:rsidR="000A5A7F" w:rsidRPr="0077071B" w:rsidRDefault="000A5A7F" w:rsidP="001D2C3D">
      <w:pPr>
        <w:pStyle w:val="a8"/>
        <w:numPr>
          <w:ilvl w:val="0"/>
          <w:numId w:val="7"/>
        </w:numPr>
        <w:spacing w:after="0" w:line="360" w:lineRule="auto"/>
        <w:ind w:left="0" w:firstLine="709"/>
        <w:jc w:val="both"/>
        <w:rPr>
          <w:sz w:val="28"/>
          <w:szCs w:val="28"/>
          <w:lang w:val="uk-UA"/>
        </w:rPr>
      </w:pPr>
      <w:r w:rsidRPr="0077071B">
        <w:rPr>
          <w:sz w:val="28"/>
          <w:szCs w:val="28"/>
          <w:lang w:val="uk-UA"/>
        </w:rPr>
        <w:t>вступ;</w:t>
      </w:r>
    </w:p>
    <w:p w14:paraId="58118AA4" w14:textId="56C7A680" w:rsidR="000A5A7F" w:rsidRPr="0077071B" w:rsidRDefault="000A5A7F" w:rsidP="001D2C3D">
      <w:pPr>
        <w:pStyle w:val="a8"/>
        <w:numPr>
          <w:ilvl w:val="0"/>
          <w:numId w:val="7"/>
        </w:numPr>
        <w:spacing w:after="0" w:line="360" w:lineRule="auto"/>
        <w:ind w:left="0" w:right="-1" w:firstLine="709"/>
        <w:jc w:val="both"/>
        <w:rPr>
          <w:sz w:val="28"/>
          <w:szCs w:val="28"/>
          <w:lang w:val="uk-UA"/>
        </w:rPr>
      </w:pPr>
      <w:bookmarkStart w:id="4" w:name="_Toc324235118"/>
      <w:r w:rsidRPr="0077071B">
        <w:rPr>
          <w:sz w:val="28"/>
          <w:szCs w:val="28"/>
          <w:lang w:val="uk-UA"/>
        </w:rPr>
        <w:t>перелік умовних позначень, символів, скорочень і термінів</w:t>
      </w:r>
      <w:bookmarkEnd w:id="4"/>
      <w:r w:rsidRPr="0077071B">
        <w:rPr>
          <w:sz w:val="28"/>
          <w:szCs w:val="28"/>
          <w:lang w:val="uk-UA"/>
        </w:rPr>
        <w:t xml:space="preserve"> (</w:t>
      </w:r>
      <w:r w:rsidRPr="0077071B">
        <w:rPr>
          <w:iCs/>
          <w:sz w:val="28"/>
          <w:szCs w:val="28"/>
          <w:lang w:val="uk-UA"/>
        </w:rPr>
        <w:t>за необхідності</w:t>
      </w:r>
      <w:r w:rsidRPr="0077071B">
        <w:rPr>
          <w:sz w:val="28"/>
          <w:szCs w:val="28"/>
          <w:lang w:val="uk-UA"/>
        </w:rPr>
        <w:t>)</w:t>
      </w:r>
      <w:r w:rsidRPr="0077071B">
        <w:rPr>
          <w:spacing w:val="-1"/>
          <w:sz w:val="28"/>
          <w:szCs w:val="28"/>
          <w:lang w:val="uk-UA"/>
        </w:rPr>
        <w:t>;</w:t>
      </w:r>
    </w:p>
    <w:p w14:paraId="3400AD9D" w14:textId="77777777" w:rsidR="000A5A7F" w:rsidRPr="0077071B" w:rsidRDefault="000A5A7F" w:rsidP="001D2C3D">
      <w:pPr>
        <w:pStyle w:val="a8"/>
        <w:numPr>
          <w:ilvl w:val="0"/>
          <w:numId w:val="7"/>
        </w:numPr>
        <w:spacing w:after="0" w:line="360" w:lineRule="auto"/>
        <w:ind w:left="0" w:right="-1" w:firstLine="709"/>
        <w:jc w:val="both"/>
        <w:rPr>
          <w:sz w:val="28"/>
          <w:szCs w:val="28"/>
          <w:lang w:val="uk-UA"/>
        </w:rPr>
      </w:pPr>
      <w:r w:rsidRPr="0077071B">
        <w:rPr>
          <w:sz w:val="28"/>
          <w:szCs w:val="28"/>
          <w:lang w:val="uk-UA"/>
        </w:rPr>
        <w:t>основну змістовну частину (виклад змісту теми);</w:t>
      </w:r>
    </w:p>
    <w:p w14:paraId="1911396D" w14:textId="77777777" w:rsidR="000A5A7F" w:rsidRPr="0077071B" w:rsidRDefault="000A5A7F" w:rsidP="001D2C3D">
      <w:pPr>
        <w:pStyle w:val="a8"/>
        <w:numPr>
          <w:ilvl w:val="0"/>
          <w:numId w:val="7"/>
        </w:numPr>
        <w:spacing w:after="0" w:line="360" w:lineRule="auto"/>
        <w:ind w:left="0" w:right="-1" w:firstLine="709"/>
        <w:jc w:val="both"/>
        <w:rPr>
          <w:sz w:val="28"/>
          <w:szCs w:val="28"/>
          <w:lang w:val="uk-UA"/>
        </w:rPr>
      </w:pPr>
      <w:r w:rsidRPr="0077071B">
        <w:rPr>
          <w:sz w:val="28"/>
          <w:szCs w:val="28"/>
          <w:lang w:val="uk-UA"/>
        </w:rPr>
        <w:t>висновки;</w:t>
      </w:r>
    </w:p>
    <w:p w14:paraId="44D4D8D3" w14:textId="77777777" w:rsidR="000A5A7F" w:rsidRPr="0077071B" w:rsidRDefault="000A5A7F" w:rsidP="001D2C3D">
      <w:pPr>
        <w:pStyle w:val="a8"/>
        <w:numPr>
          <w:ilvl w:val="0"/>
          <w:numId w:val="7"/>
        </w:numPr>
        <w:spacing w:after="0" w:line="360" w:lineRule="auto"/>
        <w:ind w:left="0" w:right="-1" w:firstLine="709"/>
        <w:jc w:val="both"/>
        <w:rPr>
          <w:sz w:val="28"/>
          <w:szCs w:val="28"/>
          <w:lang w:val="uk-UA"/>
        </w:rPr>
      </w:pPr>
      <w:r w:rsidRPr="0077071B">
        <w:rPr>
          <w:sz w:val="28"/>
          <w:szCs w:val="28"/>
          <w:lang w:val="uk-UA"/>
        </w:rPr>
        <w:t>список використаних джерел;</w:t>
      </w:r>
    </w:p>
    <w:p w14:paraId="348EE268" w14:textId="77777777" w:rsidR="000A5A7F" w:rsidRPr="0077071B" w:rsidRDefault="000A5A7F" w:rsidP="001D2C3D">
      <w:pPr>
        <w:pStyle w:val="a8"/>
        <w:numPr>
          <w:ilvl w:val="0"/>
          <w:numId w:val="7"/>
        </w:numPr>
        <w:spacing w:after="0" w:line="360" w:lineRule="auto"/>
        <w:ind w:left="0" w:right="-1" w:firstLine="709"/>
        <w:jc w:val="both"/>
        <w:rPr>
          <w:sz w:val="28"/>
          <w:szCs w:val="28"/>
          <w:lang w:val="uk-UA"/>
        </w:rPr>
      </w:pPr>
      <w:r w:rsidRPr="0077071B">
        <w:rPr>
          <w:sz w:val="28"/>
          <w:szCs w:val="28"/>
          <w:lang w:val="uk-UA"/>
        </w:rPr>
        <w:t>додатки (</w:t>
      </w:r>
      <w:r w:rsidRPr="0077071B">
        <w:rPr>
          <w:iCs/>
          <w:sz w:val="28"/>
          <w:szCs w:val="28"/>
          <w:lang w:val="uk-UA"/>
        </w:rPr>
        <w:t>за необхідності</w:t>
      </w:r>
      <w:r w:rsidRPr="0077071B">
        <w:rPr>
          <w:sz w:val="28"/>
          <w:szCs w:val="28"/>
          <w:lang w:val="uk-UA"/>
        </w:rPr>
        <w:t>)</w:t>
      </w:r>
      <w:r w:rsidRPr="0077071B">
        <w:rPr>
          <w:spacing w:val="-1"/>
          <w:sz w:val="28"/>
          <w:szCs w:val="28"/>
          <w:lang w:val="uk-UA"/>
        </w:rPr>
        <w:t>.</w:t>
      </w:r>
    </w:p>
    <w:p w14:paraId="68907BC2" w14:textId="77777777" w:rsidR="00545979" w:rsidRPr="0077071B" w:rsidRDefault="000A5A7F" w:rsidP="001D2C3D">
      <w:pPr>
        <w:pStyle w:val="a8"/>
        <w:spacing w:after="0" w:line="360" w:lineRule="auto"/>
        <w:ind w:right="-1" w:firstLine="709"/>
        <w:jc w:val="both"/>
        <w:rPr>
          <w:sz w:val="28"/>
          <w:szCs w:val="28"/>
          <w:lang w:val="uk-UA"/>
        </w:rPr>
      </w:pPr>
      <w:r w:rsidRPr="0077071B">
        <w:rPr>
          <w:sz w:val="28"/>
          <w:szCs w:val="28"/>
          <w:lang w:val="uk-UA"/>
        </w:rPr>
        <w:t>Вступ є обов'язковою частиною р</w:t>
      </w:r>
      <w:r w:rsidR="00B202D5" w:rsidRPr="0077071B">
        <w:rPr>
          <w:sz w:val="28"/>
          <w:szCs w:val="28"/>
          <w:lang w:val="uk-UA"/>
        </w:rPr>
        <w:t>оботи</w:t>
      </w:r>
      <w:r w:rsidRPr="0077071B">
        <w:rPr>
          <w:sz w:val="28"/>
          <w:szCs w:val="28"/>
          <w:lang w:val="uk-UA"/>
        </w:rPr>
        <w:t xml:space="preserve">, в якому стисло обґрунтовується </w:t>
      </w:r>
      <w:r w:rsidR="00513068" w:rsidRPr="0077071B">
        <w:rPr>
          <w:sz w:val="28"/>
          <w:szCs w:val="28"/>
          <w:lang w:val="uk-UA"/>
        </w:rPr>
        <w:t xml:space="preserve">утворення водню в </w:t>
      </w:r>
      <w:r w:rsidR="009A7ED1" w:rsidRPr="0077071B">
        <w:rPr>
          <w:sz w:val="28"/>
          <w:szCs w:val="28"/>
          <w:lang w:val="uk-UA"/>
        </w:rPr>
        <w:t>заданих умовах</w:t>
      </w:r>
      <w:r w:rsidR="00545979" w:rsidRPr="0077071B">
        <w:rPr>
          <w:sz w:val="28"/>
          <w:szCs w:val="28"/>
          <w:lang w:val="uk-UA"/>
        </w:rPr>
        <w:t>.</w:t>
      </w:r>
    </w:p>
    <w:p w14:paraId="09E8A25D" w14:textId="74E9E14F" w:rsidR="000A5A7F" w:rsidRPr="0077071B" w:rsidRDefault="000A5A7F" w:rsidP="001D2C3D">
      <w:pPr>
        <w:pStyle w:val="a8"/>
        <w:spacing w:after="0" w:line="360" w:lineRule="auto"/>
        <w:ind w:right="-1" w:firstLine="709"/>
        <w:jc w:val="both"/>
        <w:rPr>
          <w:sz w:val="28"/>
          <w:szCs w:val="28"/>
          <w:lang w:val="uk-UA"/>
        </w:rPr>
      </w:pPr>
      <w:r w:rsidRPr="0077071B">
        <w:rPr>
          <w:sz w:val="28"/>
          <w:szCs w:val="28"/>
          <w:lang w:val="uk-UA"/>
        </w:rPr>
        <w:t xml:space="preserve">Основна змістовна частина </w:t>
      </w:r>
      <w:r w:rsidR="00545979" w:rsidRPr="0077071B">
        <w:rPr>
          <w:sz w:val="28"/>
          <w:szCs w:val="28"/>
          <w:lang w:val="uk-UA"/>
        </w:rPr>
        <w:t>домашньої контрольної роботи</w:t>
      </w:r>
      <w:r w:rsidR="009A7ED1" w:rsidRPr="0077071B">
        <w:rPr>
          <w:sz w:val="28"/>
          <w:szCs w:val="28"/>
          <w:lang w:val="uk-UA"/>
        </w:rPr>
        <w:t xml:space="preserve"> складається з розділів</w:t>
      </w:r>
      <w:r w:rsidRPr="0077071B">
        <w:rPr>
          <w:sz w:val="28"/>
          <w:szCs w:val="28"/>
          <w:lang w:val="uk-UA"/>
        </w:rPr>
        <w:t xml:space="preserve">. Якщо </w:t>
      </w:r>
      <w:r w:rsidR="00545979" w:rsidRPr="0077071B">
        <w:rPr>
          <w:sz w:val="28"/>
          <w:szCs w:val="28"/>
          <w:lang w:val="uk-UA"/>
        </w:rPr>
        <w:t>не має необхідності в розділенні частин</w:t>
      </w:r>
      <w:r w:rsidR="002319D1">
        <w:rPr>
          <w:sz w:val="28"/>
          <w:szCs w:val="28"/>
          <w:lang w:val="uk-UA"/>
        </w:rPr>
        <w:t>,</w:t>
      </w:r>
      <w:r w:rsidR="00545979" w:rsidRPr="0077071B">
        <w:rPr>
          <w:sz w:val="28"/>
          <w:szCs w:val="28"/>
          <w:lang w:val="uk-UA"/>
        </w:rPr>
        <w:t xml:space="preserve"> </w:t>
      </w:r>
      <w:r w:rsidRPr="0077071B">
        <w:rPr>
          <w:sz w:val="28"/>
          <w:szCs w:val="28"/>
          <w:lang w:val="uk-UA"/>
        </w:rPr>
        <w:t xml:space="preserve">матеріал </w:t>
      </w:r>
      <w:r w:rsidR="00545979" w:rsidRPr="0077071B">
        <w:rPr>
          <w:sz w:val="28"/>
          <w:szCs w:val="28"/>
          <w:lang w:val="uk-UA"/>
        </w:rPr>
        <w:t xml:space="preserve">подається в одному розділі. </w:t>
      </w:r>
      <w:r w:rsidRPr="0077071B">
        <w:rPr>
          <w:sz w:val="28"/>
          <w:szCs w:val="28"/>
          <w:lang w:val="uk-UA"/>
        </w:rPr>
        <w:t>При визначенні назв розділів і підрозділів необхідно брати до уваги</w:t>
      </w:r>
      <w:r w:rsidR="00545979" w:rsidRPr="0077071B">
        <w:rPr>
          <w:sz w:val="28"/>
          <w:szCs w:val="28"/>
          <w:lang w:val="uk-UA"/>
        </w:rPr>
        <w:t xml:space="preserve"> шлях перетворення речовини</w:t>
      </w:r>
      <w:r w:rsidR="009A7ED1" w:rsidRPr="0077071B">
        <w:rPr>
          <w:sz w:val="28"/>
          <w:szCs w:val="28"/>
          <w:lang w:val="uk-UA"/>
        </w:rPr>
        <w:t xml:space="preserve"> та мікроорганізми, які приймають участь в цьому процесі</w:t>
      </w:r>
      <w:r w:rsidR="00545979" w:rsidRPr="0077071B">
        <w:rPr>
          <w:sz w:val="28"/>
          <w:szCs w:val="28"/>
          <w:lang w:val="uk-UA"/>
        </w:rPr>
        <w:t xml:space="preserve">. </w:t>
      </w:r>
      <w:r w:rsidR="009A7ED1" w:rsidRPr="0077071B">
        <w:rPr>
          <w:sz w:val="28"/>
          <w:szCs w:val="28"/>
          <w:lang w:val="uk-UA"/>
        </w:rPr>
        <w:t>В змістовній частині подається технологічна схема, яка пропонується</w:t>
      </w:r>
      <w:r w:rsidR="00626070" w:rsidRPr="0077071B">
        <w:rPr>
          <w:sz w:val="28"/>
          <w:szCs w:val="28"/>
          <w:lang w:val="uk-UA"/>
        </w:rPr>
        <w:t>,</w:t>
      </w:r>
      <w:r w:rsidR="009A7ED1" w:rsidRPr="0077071B">
        <w:rPr>
          <w:sz w:val="28"/>
          <w:szCs w:val="28"/>
          <w:lang w:val="uk-UA"/>
        </w:rPr>
        <w:t xml:space="preserve"> та її опис. Також при описі необхідно розглянути можливість зміни параметрів системи внаслідок дії зовнішніх факторів та шляхи їх усунення. </w:t>
      </w:r>
    </w:p>
    <w:p w14:paraId="3CA977F1" w14:textId="77777777" w:rsidR="000A5A7F" w:rsidRPr="0077071B" w:rsidRDefault="000A5A7F" w:rsidP="001D2C3D">
      <w:pPr>
        <w:pStyle w:val="a8"/>
        <w:spacing w:after="0" w:line="360" w:lineRule="auto"/>
        <w:ind w:firstLine="709"/>
        <w:jc w:val="both"/>
        <w:rPr>
          <w:b/>
          <w:sz w:val="28"/>
          <w:szCs w:val="28"/>
          <w:lang w:val="uk-UA"/>
        </w:rPr>
      </w:pPr>
      <w:r w:rsidRPr="0077071B">
        <w:rPr>
          <w:b/>
          <w:sz w:val="28"/>
          <w:szCs w:val="28"/>
          <w:lang w:val="uk-UA"/>
        </w:rPr>
        <w:t>Викладення змісту теми</w:t>
      </w:r>
    </w:p>
    <w:p w14:paraId="4C6B2E32" w14:textId="444B543E" w:rsidR="000A5A7F" w:rsidRPr="0077071B" w:rsidRDefault="000A5A7F" w:rsidP="001D2C3D">
      <w:pPr>
        <w:pStyle w:val="a8"/>
        <w:spacing w:after="0" w:line="360" w:lineRule="auto"/>
        <w:ind w:firstLine="709"/>
        <w:jc w:val="both"/>
        <w:rPr>
          <w:sz w:val="28"/>
          <w:szCs w:val="28"/>
          <w:lang w:val="uk-UA"/>
        </w:rPr>
      </w:pPr>
      <w:r w:rsidRPr="0077071B">
        <w:rPr>
          <w:sz w:val="28"/>
          <w:szCs w:val="28"/>
          <w:lang w:val="uk-UA"/>
        </w:rPr>
        <w:t xml:space="preserve">Після вивчення літератури та визначення </w:t>
      </w:r>
      <w:r w:rsidR="00545979" w:rsidRPr="0077071B">
        <w:rPr>
          <w:sz w:val="28"/>
          <w:szCs w:val="28"/>
          <w:lang w:val="uk-UA"/>
        </w:rPr>
        <w:t>шляхів перетворення речовини</w:t>
      </w:r>
      <w:r w:rsidRPr="0077071B">
        <w:rPr>
          <w:sz w:val="28"/>
          <w:szCs w:val="28"/>
          <w:lang w:val="uk-UA"/>
        </w:rPr>
        <w:t xml:space="preserve"> слід приступити до узагальнення та систематизації зібраного матеріалу. Виклад матеріалу повинен бути чітким, логічним та послідовним. Необхідно вживати терм</w:t>
      </w:r>
      <w:r w:rsidR="0049426D" w:rsidRPr="0077071B">
        <w:rPr>
          <w:sz w:val="28"/>
          <w:szCs w:val="28"/>
          <w:lang w:val="uk-UA"/>
        </w:rPr>
        <w:t>іни, властиві даній дисципліні</w:t>
      </w:r>
      <w:r w:rsidR="00545979" w:rsidRPr="0077071B">
        <w:rPr>
          <w:sz w:val="28"/>
          <w:szCs w:val="28"/>
          <w:lang w:val="uk-UA"/>
        </w:rPr>
        <w:t xml:space="preserve">.  </w:t>
      </w:r>
    </w:p>
    <w:p w14:paraId="46D7FF3E" w14:textId="63059B37" w:rsidR="009A7ED1" w:rsidRPr="0077071B" w:rsidRDefault="009A7ED1" w:rsidP="009A7ED1">
      <w:pPr>
        <w:pStyle w:val="a8"/>
        <w:spacing w:after="0" w:line="360" w:lineRule="auto"/>
        <w:ind w:right="-1" w:firstLine="709"/>
        <w:jc w:val="both"/>
        <w:rPr>
          <w:sz w:val="28"/>
          <w:szCs w:val="28"/>
          <w:lang w:val="uk-UA"/>
        </w:rPr>
      </w:pPr>
      <w:r w:rsidRPr="0077071B">
        <w:rPr>
          <w:sz w:val="28"/>
          <w:szCs w:val="28"/>
          <w:lang w:val="uk-UA"/>
        </w:rPr>
        <w:t xml:space="preserve">В змістовній частині подається </w:t>
      </w:r>
      <w:r w:rsidR="003E41DA" w:rsidRPr="0077071B">
        <w:rPr>
          <w:sz w:val="28"/>
          <w:szCs w:val="28"/>
          <w:lang w:val="uk-UA"/>
        </w:rPr>
        <w:t>обґрунтування</w:t>
      </w:r>
      <w:r w:rsidRPr="0077071B">
        <w:rPr>
          <w:sz w:val="28"/>
          <w:szCs w:val="28"/>
          <w:lang w:val="uk-UA"/>
        </w:rPr>
        <w:t xml:space="preserve"> технології переробки сировин</w:t>
      </w:r>
      <w:r w:rsidR="0049426D" w:rsidRPr="0077071B">
        <w:rPr>
          <w:sz w:val="28"/>
          <w:szCs w:val="28"/>
          <w:lang w:val="uk-UA"/>
        </w:rPr>
        <w:t>и з отриманням водню, технологі</w:t>
      </w:r>
      <w:r w:rsidRPr="0077071B">
        <w:rPr>
          <w:sz w:val="28"/>
          <w:szCs w:val="28"/>
          <w:lang w:val="uk-UA"/>
        </w:rPr>
        <w:t xml:space="preserve">чна схема, яка пропонується, та її опис. </w:t>
      </w:r>
      <w:r w:rsidR="0049426D" w:rsidRPr="0077071B">
        <w:rPr>
          <w:sz w:val="28"/>
          <w:szCs w:val="28"/>
          <w:lang w:val="uk-UA"/>
        </w:rPr>
        <w:lastRenderedPageBreak/>
        <w:t>П</w:t>
      </w:r>
      <w:r w:rsidRPr="0077071B">
        <w:rPr>
          <w:sz w:val="28"/>
          <w:szCs w:val="28"/>
          <w:lang w:val="uk-UA"/>
        </w:rPr>
        <w:t>ри описі необхідно розглянути можливість зміни параметрів системи внаслідок дії зовнішніх факторів</w:t>
      </w:r>
      <w:r w:rsidR="0049426D" w:rsidRPr="0077071B">
        <w:rPr>
          <w:sz w:val="28"/>
          <w:szCs w:val="28"/>
          <w:lang w:val="uk-UA"/>
        </w:rPr>
        <w:t xml:space="preserve"> або метаболічних шляхів мікроорганізмів</w:t>
      </w:r>
      <w:r w:rsidRPr="0077071B">
        <w:rPr>
          <w:sz w:val="28"/>
          <w:szCs w:val="28"/>
          <w:lang w:val="uk-UA"/>
        </w:rPr>
        <w:t xml:space="preserve"> та шляхи їх усунення. </w:t>
      </w:r>
    </w:p>
    <w:p w14:paraId="6767C783" w14:textId="77777777" w:rsidR="000A5A7F" w:rsidRPr="0077071B" w:rsidRDefault="000A5A7F" w:rsidP="001D2C3D">
      <w:pPr>
        <w:pStyle w:val="a8"/>
        <w:spacing w:after="0" w:line="360" w:lineRule="auto"/>
        <w:ind w:right="-1" w:firstLine="709"/>
        <w:jc w:val="both"/>
        <w:rPr>
          <w:sz w:val="28"/>
          <w:szCs w:val="28"/>
          <w:lang w:val="uk-UA"/>
        </w:rPr>
      </w:pPr>
      <w:r w:rsidRPr="0077071B">
        <w:rPr>
          <w:sz w:val="28"/>
          <w:szCs w:val="28"/>
          <w:lang w:val="uk-UA"/>
        </w:rPr>
        <w:t xml:space="preserve">Студенту необхідно звернути увагу на такі характерні недоліки, які трапляються при написанні </w:t>
      </w:r>
      <w:r w:rsidR="00545979" w:rsidRPr="0077071B">
        <w:rPr>
          <w:sz w:val="28"/>
          <w:szCs w:val="28"/>
          <w:lang w:val="uk-UA"/>
        </w:rPr>
        <w:t>роботи</w:t>
      </w:r>
      <w:r w:rsidRPr="0077071B">
        <w:rPr>
          <w:sz w:val="28"/>
          <w:szCs w:val="28"/>
          <w:lang w:val="uk-UA"/>
        </w:rPr>
        <w:t xml:space="preserve"> і які можуть привести до незадовільної оцінки:</w:t>
      </w:r>
    </w:p>
    <w:p w14:paraId="135DCC34" w14:textId="77777777" w:rsidR="000A5A7F" w:rsidRPr="0077071B" w:rsidRDefault="000A5A7F" w:rsidP="001D2C3D">
      <w:pPr>
        <w:pStyle w:val="a8"/>
        <w:numPr>
          <w:ilvl w:val="0"/>
          <w:numId w:val="8"/>
        </w:numPr>
        <w:spacing w:after="0" w:line="360" w:lineRule="auto"/>
        <w:ind w:left="0" w:right="-1" w:firstLine="709"/>
        <w:jc w:val="both"/>
        <w:rPr>
          <w:sz w:val="28"/>
          <w:szCs w:val="28"/>
          <w:lang w:val="uk-UA"/>
        </w:rPr>
      </w:pPr>
      <w:r w:rsidRPr="0077071B">
        <w:rPr>
          <w:sz w:val="28"/>
          <w:szCs w:val="28"/>
          <w:lang w:val="uk-UA"/>
        </w:rPr>
        <w:t>механічне, дослівне переписування використаної літератури;</w:t>
      </w:r>
    </w:p>
    <w:p w14:paraId="106F91AE" w14:textId="77777777" w:rsidR="000A5A7F" w:rsidRPr="0077071B" w:rsidRDefault="000A5A7F" w:rsidP="001D2C3D">
      <w:pPr>
        <w:pStyle w:val="a8"/>
        <w:numPr>
          <w:ilvl w:val="0"/>
          <w:numId w:val="8"/>
        </w:numPr>
        <w:spacing w:after="0" w:line="360" w:lineRule="auto"/>
        <w:ind w:left="0" w:right="-1" w:firstLine="709"/>
        <w:jc w:val="both"/>
        <w:rPr>
          <w:sz w:val="28"/>
          <w:szCs w:val="28"/>
          <w:lang w:val="uk-UA"/>
        </w:rPr>
      </w:pPr>
      <w:r w:rsidRPr="0077071B">
        <w:rPr>
          <w:sz w:val="28"/>
          <w:szCs w:val="28"/>
          <w:lang w:val="uk-UA"/>
        </w:rPr>
        <w:t xml:space="preserve">поверхневий, неаргументований виклад </w:t>
      </w:r>
      <w:r w:rsidR="003F5F98" w:rsidRPr="0077071B">
        <w:rPr>
          <w:sz w:val="28"/>
          <w:szCs w:val="28"/>
          <w:lang w:val="uk-UA"/>
        </w:rPr>
        <w:t>запропонованої технології</w:t>
      </w:r>
      <w:r w:rsidRPr="0077071B">
        <w:rPr>
          <w:sz w:val="28"/>
          <w:szCs w:val="28"/>
          <w:lang w:val="uk-UA"/>
        </w:rPr>
        <w:t>;</w:t>
      </w:r>
    </w:p>
    <w:p w14:paraId="233468D3" w14:textId="77777777" w:rsidR="000A5A7F" w:rsidRPr="0077071B" w:rsidRDefault="000A5A7F" w:rsidP="001D2C3D">
      <w:pPr>
        <w:pStyle w:val="a8"/>
        <w:numPr>
          <w:ilvl w:val="0"/>
          <w:numId w:val="8"/>
        </w:numPr>
        <w:spacing w:after="0" w:line="360" w:lineRule="auto"/>
        <w:ind w:left="0" w:right="-1" w:firstLine="709"/>
        <w:jc w:val="both"/>
        <w:rPr>
          <w:sz w:val="28"/>
          <w:szCs w:val="28"/>
          <w:lang w:val="uk-UA"/>
        </w:rPr>
      </w:pPr>
      <w:r w:rsidRPr="0077071B">
        <w:rPr>
          <w:sz w:val="28"/>
          <w:szCs w:val="28"/>
          <w:lang w:val="uk-UA"/>
        </w:rPr>
        <w:t>невідповідність ДСТУ</w:t>
      </w:r>
      <w:r w:rsidR="0049426D" w:rsidRPr="0077071B">
        <w:rPr>
          <w:sz w:val="28"/>
          <w:szCs w:val="28"/>
          <w:lang w:val="uk-UA"/>
        </w:rPr>
        <w:t xml:space="preserve"> в оформленні</w:t>
      </w:r>
      <w:r w:rsidRPr="0077071B">
        <w:rPr>
          <w:sz w:val="28"/>
          <w:szCs w:val="28"/>
          <w:lang w:val="uk-UA"/>
        </w:rPr>
        <w:t>;</w:t>
      </w:r>
    </w:p>
    <w:p w14:paraId="2CA62B5D" w14:textId="77777777" w:rsidR="000A5A7F" w:rsidRPr="0077071B" w:rsidRDefault="000A5A7F" w:rsidP="0049426D">
      <w:pPr>
        <w:pStyle w:val="a8"/>
        <w:numPr>
          <w:ilvl w:val="0"/>
          <w:numId w:val="8"/>
        </w:numPr>
        <w:spacing w:after="0" w:line="360" w:lineRule="auto"/>
        <w:ind w:left="709" w:right="-1" w:firstLine="0"/>
        <w:jc w:val="both"/>
        <w:rPr>
          <w:sz w:val="28"/>
          <w:szCs w:val="28"/>
          <w:lang w:val="uk-UA"/>
        </w:rPr>
      </w:pPr>
      <w:r w:rsidRPr="0077071B">
        <w:rPr>
          <w:sz w:val="28"/>
          <w:szCs w:val="28"/>
          <w:lang w:val="uk-UA"/>
        </w:rPr>
        <w:t>відсутність пос</w:t>
      </w:r>
      <w:r w:rsidR="0049426D" w:rsidRPr="0077071B">
        <w:rPr>
          <w:sz w:val="28"/>
          <w:szCs w:val="28"/>
          <w:lang w:val="uk-UA"/>
        </w:rPr>
        <w:t>илань на використану літературу.</w:t>
      </w:r>
    </w:p>
    <w:p w14:paraId="7DDA57E9" w14:textId="77777777" w:rsidR="000A5A7F" w:rsidRPr="0077071B" w:rsidRDefault="000A5A7F" w:rsidP="001D2C3D">
      <w:pPr>
        <w:pStyle w:val="a8"/>
        <w:spacing w:after="0" w:line="360" w:lineRule="auto"/>
        <w:ind w:firstLine="709"/>
        <w:jc w:val="both"/>
        <w:rPr>
          <w:sz w:val="28"/>
          <w:szCs w:val="28"/>
          <w:lang w:val="uk-UA"/>
        </w:rPr>
      </w:pPr>
      <w:r w:rsidRPr="0077071B">
        <w:rPr>
          <w:sz w:val="28"/>
          <w:szCs w:val="28"/>
          <w:lang w:val="uk-UA"/>
        </w:rPr>
        <w:t xml:space="preserve">Отже, основними вимогами до написання </w:t>
      </w:r>
      <w:r w:rsidR="00545979" w:rsidRPr="0077071B">
        <w:rPr>
          <w:sz w:val="28"/>
          <w:szCs w:val="28"/>
          <w:lang w:val="uk-UA"/>
        </w:rPr>
        <w:t>роботи</w:t>
      </w:r>
      <w:r w:rsidRPr="0077071B">
        <w:rPr>
          <w:sz w:val="28"/>
          <w:szCs w:val="28"/>
          <w:lang w:val="uk-UA"/>
        </w:rPr>
        <w:t xml:space="preserve"> є вміння виділяти головні питання і роз'яснювати їх на конкретному матеріалі, </w:t>
      </w:r>
      <w:proofErr w:type="spellStart"/>
      <w:r w:rsidRPr="0077071B">
        <w:rPr>
          <w:sz w:val="28"/>
          <w:szCs w:val="28"/>
          <w:lang w:val="uk-UA"/>
        </w:rPr>
        <w:t>логічно</w:t>
      </w:r>
      <w:proofErr w:type="spellEnd"/>
      <w:r w:rsidRPr="0077071B">
        <w:rPr>
          <w:sz w:val="28"/>
          <w:szCs w:val="28"/>
          <w:lang w:val="uk-UA"/>
        </w:rPr>
        <w:t xml:space="preserve"> та послідовно розкривати зміст </w:t>
      </w:r>
      <w:r w:rsidR="00545979" w:rsidRPr="0077071B">
        <w:rPr>
          <w:sz w:val="28"/>
          <w:szCs w:val="28"/>
          <w:lang w:val="uk-UA"/>
        </w:rPr>
        <w:t>роботи</w:t>
      </w:r>
      <w:r w:rsidRPr="0077071B">
        <w:rPr>
          <w:sz w:val="28"/>
          <w:szCs w:val="28"/>
          <w:lang w:val="uk-UA"/>
        </w:rPr>
        <w:t xml:space="preserve">, використовуючи при цьому сучасну науково-технічну літературу.  </w:t>
      </w:r>
    </w:p>
    <w:p w14:paraId="3C6B90A3" w14:textId="77777777" w:rsidR="009C3366" w:rsidRPr="0077071B" w:rsidRDefault="009C3366" w:rsidP="009C3366">
      <w:pPr>
        <w:spacing w:line="360" w:lineRule="auto"/>
        <w:ind w:firstLine="709"/>
        <w:jc w:val="both"/>
        <w:rPr>
          <w:sz w:val="28"/>
          <w:szCs w:val="28"/>
          <w:lang w:val="uk-UA"/>
        </w:rPr>
      </w:pPr>
      <w:r w:rsidRPr="0077071B">
        <w:rPr>
          <w:b/>
          <w:bCs/>
          <w:sz w:val="28"/>
          <w:szCs w:val="28"/>
          <w:lang w:val="uk-UA"/>
        </w:rPr>
        <w:t>Зміст</w:t>
      </w:r>
      <w:r w:rsidRPr="0077071B">
        <w:rPr>
          <w:sz w:val="28"/>
          <w:szCs w:val="28"/>
          <w:lang w:val="uk-UA"/>
        </w:rPr>
        <w:t xml:space="preserve">. В змісті повинні бути вказані порядкові номери (якщо вони є) і заголовки всіх розділів, підрозділів, пунктів (підпунктів, якщо вони мають заголовки) роботи, включаючи вступ, висновки, перелік посилань, найменування додатків із зазначенням сторінок цих матеріалів. Пункти та підпункти, що не мають заголовків, в зміст не виносять. </w:t>
      </w:r>
    </w:p>
    <w:p w14:paraId="059894F6" w14:textId="77777777" w:rsidR="009C3366" w:rsidRPr="0077071B" w:rsidRDefault="009C3366" w:rsidP="009C3366">
      <w:pPr>
        <w:spacing w:line="360" w:lineRule="auto"/>
        <w:ind w:firstLine="709"/>
        <w:jc w:val="both"/>
        <w:rPr>
          <w:sz w:val="28"/>
          <w:szCs w:val="28"/>
          <w:lang w:val="uk-UA"/>
        </w:rPr>
      </w:pPr>
      <w:r w:rsidRPr="0077071B">
        <w:rPr>
          <w:sz w:val="28"/>
          <w:szCs w:val="28"/>
          <w:lang w:val="uk-UA"/>
        </w:rPr>
        <w:t>Номер і заголовок кожної структурної одиниці пишуть з нового рядка. В кінці останнього рядка заголовку вказують номер сторінки, з якої починається структурна одиниця.</w:t>
      </w:r>
    </w:p>
    <w:p w14:paraId="49974961" w14:textId="77777777" w:rsidR="009C3366" w:rsidRPr="0077071B" w:rsidRDefault="009C3366" w:rsidP="009C3366">
      <w:pPr>
        <w:spacing w:line="360" w:lineRule="auto"/>
        <w:ind w:firstLine="709"/>
        <w:jc w:val="both"/>
        <w:rPr>
          <w:sz w:val="28"/>
          <w:szCs w:val="28"/>
          <w:lang w:val="uk-UA"/>
        </w:rPr>
      </w:pPr>
      <w:r w:rsidRPr="0077071B">
        <w:rPr>
          <w:sz w:val="28"/>
          <w:szCs w:val="28"/>
          <w:lang w:val="uk-UA"/>
        </w:rPr>
        <w:t>Розривати слова знаком переносу у «Змісті» не рекомендується.</w:t>
      </w:r>
    </w:p>
    <w:p w14:paraId="4BE6E7ED" w14:textId="77777777" w:rsidR="009C3366" w:rsidRPr="0077071B" w:rsidRDefault="009C3366" w:rsidP="009C3366">
      <w:pPr>
        <w:spacing w:line="360" w:lineRule="auto"/>
        <w:ind w:firstLine="709"/>
        <w:jc w:val="both"/>
        <w:rPr>
          <w:sz w:val="28"/>
          <w:szCs w:val="28"/>
          <w:lang w:val="uk-UA"/>
        </w:rPr>
      </w:pPr>
      <w:r w:rsidRPr="0077071B">
        <w:rPr>
          <w:b/>
          <w:bCs/>
          <w:sz w:val="28"/>
          <w:szCs w:val="28"/>
          <w:lang w:val="uk-UA"/>
        </w:rPr>
        <w:t>Перелік умовних позначень, скорочень і термінів</w:t>
      </w:r>
      <w:r w:rsidRPr="0077071B">
        <w:rPr>
          <w:sz w:val="28"/>
          <w:szCs w:val="28"/>
          <w:lang w:val="uk-UA"/>
        </w:rPr>
        <w:t>. Перелік умовних позначень, скорочень і термінів пишуть у випадку, коли ці елементи повторюються більш ніж три рази у тексті. При цьому використовують загальноприйняті позначення та скорочення, якщо вони не є загальновживані – їхню повну назву наводять у тексті під час першого ж згадування. Перелік належить опубліковувати двома стовпчиками, у яких ліворуч за абеткою наводять скорочені позначення, праворуч – їхню повну назву.</w:t>
      </w:r>
    </w:p>
    <w:p w14:paraId="745C5931" w14:textId="77777777" w:rsidR="009C3366" w:rsidRPr="0077071B" w:rsidRDefault="009C3366" w:rsidP="009C3366">
      <w:pPr>
        <w:spacing w:line="360" w:lineRule="auto"/>
        <w:ind w:firstLine="709"/>
        <w:jc w:val="both"/>
        <w:rPr>
          <w:sz w:val="28"/>
          <w:szCs w:val="28"/>
          <w:lang w:val="uk-UA"/>
        </w:rPr>
      </w:pPr>
      <w:r w:rsidRPr="0077071B">
        <w:rPr>
          <w:b/>
          <w:bCs/>
          <w:sz w:val="28"/>
          <w:szCs w:val="28"/>
          <w:lang w:val="uk-UA"/>
        </w:rPr>
        <w:lastRenderedPageBreak/>
        <w:t>Вступ</w:t>
      </w:r>
      <w:r w:rsidR="00ED6DF7" w:rsidRPr="0077071B">
        <w:rPr>
          <w:sz w:val="28"/>
          <w:szCs w:val="28"/>
          <w:lang w:val="uk-UA"/>
        </w:rPr>
        <w:t xml:space="preserve">. У вступі </w:t>
      </w:r>
      <w:r w:rsidRPr="0077071B">
        <w:rPr>
          <w:sz w:val="28"/>
          <w:szCs w:val="28"/>
          <w:lang w:val="uk-UA"/>
        </w:rPr>
        <w:t xml:space="preserve"> має бути: оцінка сучасного стану проблеми на основі вітчизняної та зарубіжної літератури та патентного пошуку із зазначенням практично вирішених задач, існуючих проблем у даній предметній галузі</w:t>
      </w:r>
      <w:r w:rsidR="004C47DF" w:rsidRPr="0077071B">
        <w:rPr>
          <w:sz w:val="28"/>
          <w:szCs w:val="28"/>
          <w:lang w:val="uk-UA"/>
        </w:rPr>
        <w:t xml:space="preserve"> та способи їх вирішення</w:t>
      </w:r>
      <w:r w:rsidRPr="0077071B">
        <w:rPr>
          <w:sz w:val="28"/>
          <w:szCs w:val="28"/>
          <w:lang w:val="uk-UA"/>
        </w:rPr>
        <w:t>, зазначення провідних фірм та провідних вчених і спеціалістів, які</w:t>
      </w:r>
      <w:r w:rsidR="004C47DF" w:rsidRPr="0077071B">
        <w:rPr>
          <w:sz w:val="28"/>
          <w:szCs w:val="28"/>
          <w:lang w:val="uk-UA"/>
        </w:rPr>
        <w:t xml:space="preserve"> мають розробки з цієї проблеми.</w:t>
      </w:r>
    </w:p>
    <w:p w14:paraId="15D6B4CC" w14:textId="2A2DCE6A" w:rsidR="003A1BAC" w:rsidRPr="0077071B" w:rsidRDefault="004C47DF" w:rsidP="004C47DF">
      <w:pPr>
        <w:spacing w:line="360" w:lineRule="auto"/>
        <w:ind w:firstLine="709"/>
        <w:jc w:val="both"/>
        <w:rPr>
          <w:i/>
          <w:sz w:val="28"/>
          <w:szCs w:val="28"/>
          <w:lang w:val="uk-UA"/>
        </w:rPr>
      </w:pPr>
      <w:r w:rsidRPr="0077071B">
        <w:rPr>
          <w:b/>
          <w:sz w:val="28"/>
          <w:szCs w:val="28"/>
          <w:lang w:val="uk-UA"/>
        </w:rPr>
        <w:t xml:space="preserve">Основна частина </w:t>
      </w:r>
      <w:bookmarkStart w:id="5" w:name="_Toc127482352"/>
      <w:bookmarkStart w:id="6" w:name="_Toc127485298"/>
      <w:r w:rsidR="003A1BAC" w:rsidRPr="0077071B">
        <w:rPr>
          <w:lang w:val="uk-UA"/>
        </w:rPr>
        <w:t xml:space="preserve"> </w:t>
      </w:r>
      <w:r w:rsidR="003A1BAC" w:rsidRPr="0077071B">
        <w:rPr>
          <w:i/>
          <w:sz w:val="28"/>
          <w:szCs w:val="28"/>
          <w:lang w:val="uk-UA"/>
        </w:rPr>
        <w:t>Вибір та опис технологічної схеми виробництва</w:t>
      </w:r>
      <w:bookmarkEnd w:id="5"/>
      <w:bookmarkEnd w:id="6"/>
    </w:p>
    <w:p w14:paraId="68E2C3A8" w14:textId="77777777" w:rsidR="0049426D" w:rsidRPr="0077071B" w:rsidRDefault="0049426D" w:rsidP="004C47DF">
      <w:pPr>
        <w:spacing w:line="360" w:lineRule="auto"/>
        <w:ind w:firstLine="709"/>
        <w:jc w:val="both"/>
        <w:rPr>
          <w:sz w:val="28"/>
          <w:szCs w:val="28"/>
          <w:lang w:val="uk-UA"/>
        </w:rPr>
      </w:pPr>
      <w:r w:rsidRPr="0077071B">
        <w:rPr>
          <w:sz w:val="28"/>
          <w:szCs w:val="28"/>
          <w:lang w:val="uk-UA"/>
        </w:rPr>
        <w:t xml:space="preserve">Після ознайомлення з методами отримання водню за використання різних субстратів та продуцентів студент </w:t>
      </w:r>
      <w:proofErr w:type="spellStart"/>
      <w:r w:rsidRPr="0077071B">
        <w:rPr>
          <w:sz w:val="28"/>
          <w:szCs w:val="28"/>
          <w:lang w:val="uk-UA"/>
        </w:rPr>
        <w:t>вибірає</w:t>
      </w:r>
      <w:proofErr w:type="spellEnd"/>
      <w:r w:rsidRPr="0077071B">
        <w:rPr>
          <w:sz w:val="28"/>
          <w:szCs w:val="28"/>
          <w:lang w:val="uk-UA"/>
        </w:rPr>
        <w:t xml:space="preserve"> спосіб виробництва, який з його точки зору є найкращим для отримання максимального виходу водню. Оскільки на </w:t>
      </w:r>
      <w:proofErr w:type="spellStart"/>
      <w:r w:rsidRPr="0077071B">
        <w:rPr>
          <w:sz w:val="28"/>
          <w:szCs w:val="28"/>
          <w:lang w:val="uk-UA"/>
        </w:rPr>
        <w:t>теперній</w:t>
      </w:r>
      <w:proofErr w:type="spellEnd"/>
      <w:r w:rsidRPr="0077071B">
        <w:rPr>
          <w:sz w:val="28"/>
          <w:szCs w:val="28"/>
          <w:lang w:val="uk-UA"/>
        </w:rPr>
        <w:t xml:space="preserve"> час не існує промислового виробництва водню біохімічним шляхом, то для створення технології студент використовує лабораторні методи отримання водню за використання наукової літератури, на яку посилається при описі. Також студент повинен перенести лабораторні умови в умови промислового виробництва, базуючись на знаннях, які отримані в процесі </w:t>
      </w:r>
      <w:r w:rsidR="00FD0D9A" w:rsidRPr="0077071B">
        <w:rPr>
          <w:sz w:val="28"/>
          <w:szCs w:val="28"/>
          <w:lang w:val="uk-UA"/>
        </w:rPr>
        <w:t>навчання за освітньо-професійною програмою «Біотехнології». Тобто на базі літературних джерел розробити і запропонувати промислову технологію.</w:t>
      </w:r>
    </w:p>
    <w:p w14:paraId="5E790428" w14:textId="4B757DB9" w:rsidR="003A1BAC" w:rsidRPr="0077071B" w:rsidRDefault="003A1BAC" w:rsidP="00FD0D9A">
      <w:pPr>
        <w:spacing w:line="360" w:lineRule="auto"/>
        <w:ind w:firstLine="720"/>
        <w:jc w:val="both"/>
        <w:rPr>
          <w:color w:val="000000"/>
          <w:sz w:val="28"/>
          <w:szCs w:val="28"/>
          <w:lang w:val="uk-UA"/>
        </w:rPr>
      </w:pPr>
      <w:r w:rsidRPr="0077071B">
        <w:rPr>
          <w:color w:val="000000"/>
          <w:sz w:val="28"/>
          <w:szCs w:val="28"/>
          <w:lang w:val="uk-UA"/>
        </w:rPr>
        <w:t xml:space="preserve">Опис </w:t>
      </w:r>
      <w:proofErr w:type="spellStart"/>
      <w:r w:rsidRPr="0077071B">
        <w:rPr>
          <w:color w:val="000000"/>
          <w:sz w:val="28"/>
          <w:szCs w:val="28"/>
          <w:lang w:val="uk-UA"/>
        </w:rPr>
        <w:t>кожноі</w:t>
      </w:r>
      <w:proofErr w:type="spellEnd"/>
      <w:r w:rsidRPr="0077071B">
        <w:rPr>
          <w:color w:val="000000"/>
          <w:sz w:val="28"/>
          <w:szCs w:val="28"/>
          <w:lang w:val="uk-UA"/>
        </w:rPr>
        <w:t xml:space="preserve">̈ </w:t>
      </w:r>
      <w:proofErr w:type="spellStart"/>
      <w:r w:rsidRPr="0077071B">
        <w:rPr>
          <w:color w:val="000000"/>
          <w:sz w:val="28"/>
          <w:szCs w:val="28"/>
          <w:lang w:val="uk-UA"/>
        </w:rPr>
        <w:t>технологічноі</w:t>
      </w:r>
      <w:proofErr w:type="spellEnd"/>
      <w:r w:rsidRPr="0077071B">
        <w:rPr>
          <w:color w:val="000000"/>
          <w:sz w:val="28"/>
          <w:szCs w:val="28"/>
          <w:lang w:val="uk-UA"/>
        </w:rPr>
        <w:t xml:space="preserve">̈ </w:t>
      </w:r>
      <w:proofErr w:type="spellStart"/>
      <w:r w:rsidRPr="0077071B">
        <w:rPr>
          <w:color w:val="000000"/>
          <w:sz w:val="28"/>
          <w:szCs w:val="28"/>
          <w:lang w:val="uk-UA"/>
        </w:rPr>
        <w:t>стадіі</w:t>
      </w:r>
      <w:proofErr w:type="spellEnd"/>
      <w:r w:rsidRPr="0077071B">
        <w:rPr>
          <w:color w:val="000000"/>
          <w:sz w:val="28"/>
          <w:szCs w:val="28"/>
          <w:lang w:val="uk-UA"/>
        </w:rPr>
        <w:t xml:space="preserve">̈ у </w:t>
      </w:r>
      <w:proofErr w:type="spellStart"/>
      <w:r w:rsidRPr="0077071B">
        <w:rPr>
          <w:color w:val="000000"/>
          <w:sz w:val="28"/>
          <w:szCs w:val="28"/>
          <w:lang w:val="uk-UA"/>
        </w:rPr>
        <w:t>пояснювальніи</w:t>
      </w:r>
      <w:proofErr w:type="spellEnd"/>
      <w:r w:rsidRPr="0077071B">
        <w:rPr>
          <w:color w:val="000000"/>
          <w:sz w:val="28"/>
          <w:szCs w:val="28"/>
          <w:lang w:val="uk-UA"/>
        </w:rPr>
        <w:t>̆ записці повинен мати</w:t>
      </w:r>
      <w:r w:rsidR="00FD0D9A" w:rsidRPr="0077071B">
        <w:rPr>
          <w:color w:val="000000"/>
          <w:sz w:val="28"/>
          <w:szCs w:val="28"/>
          <w:lang w:val="uk-UA"/>
        </w:rPr>
        <w:t xml:space="preserve"> </w:t>
      </w:r>
      <w:proofErr w:type="spellStart"/>
      <w:r w:rsidRPr="0077071B">
        <w:rPr>
          <w:color w:val="000000"/>
          <w:sz w:val="28"/>
          <w:szCs w:val="28"/>
          <w:lang w:val="uk-UA"/>
        </w:rPr>
        <w:t>свіи</w:t>
      </w:r>
      <w:proofErr w:type="spellEnd"/>
      <w:r w:rsidRPr="0077071B">
        <w:rPr>
          <w:color w:val="000000"/>
          <w:sz w:val="28"/>
          <w:szCs w:val="28"/>
          <w:lang w:val="uk-UA"/>
        </w:rPr>
        <w:t>̆ підзаголовок</w:t>
      </w:r>
      <w:r w:rsidR="00FD0D9A" w:rsidRPr="0077071B">
        <w:rPr>
          <w:color w:val="000000"/>
          <w:sz w:val="28"/>
          <w:szCs w:val="28"/>
          <w:lang w:val="uk-UA"/>
        </w:rPr>
        <w:t xml:space="preserve">. В описі надаються </w:t>
      </w:r>
      <w:r w:rsidRPr="0077071B">
        <w:rPr>
          <w:color w:val="000000"/>
          <w:sz w:val="28"/>
          <w:szCs w:val="28"/>
          <w:lang w:val="uk-UA"/>
        </w:rPr>
        <w:t>технологічні параметри процесу</w:t>
      </w:r>
      <w:r w:rsidR="00FD0D9A" w:rsidRPr="0077071B">
        <w:rPr>
          <w:color w:val="000000"/>
          <w:sz w:val="28"/>
          <w:szCs w:val="28"/>
          <w:lang w:val="uk-UA"/>
        </w:rPr>
        <w:t xml:space="preserve"> та описується можлива зміна параметрів в залежності від зміни умов середовища та шляхів метаболізму та пропонуються способи усунення проблеми</w:t>
      </w:r>
      <w:r w:rsidR="002319D1">
        <w:rPr>
          <w:color w:val="000000"/>
          <w:sz w:val="28"/>
          <w:szCs w:val="28"/>
          <w:lang w:val="uk-UA"/>
        </w:rPr>
        <w:t>, що виникла</w:t>
      </w:r>
      <w:r w:rsidRPr="0077071B">
        <w:rPr>
          <w:color w:val="000000"/>
          <w:sz w:val="28"/>
          <w:szCs w:val="28"/>
          <w:lang w:val="uk-UA"/>
        </w:rPr>
        <w:t xml:space="preserve">. Опис пишуть від </w:t>
      </w:r>
      <w:proofErr w:type="spellStart"/>
      <w:r w:rsidRPr="0077071B">
        <w:rPr>
          <w:color w:val="000000"/>
          <w:sz w:val="28"/>
          <w:szCs w:val="28"/>
          <w:lang w:val="uk-UA"/>
        </w:rPr>
        <w:t>третьоі</w:t>
      </w:r>
      <w:proofErr w:type="spellEnd"/>
      <w:r w:rsidRPr="0077071B">
        <w:rPr>
          <w:color w:val="000000"/>
          <w:sz w:val="28"/>
          <w:szCs w:val="28"/>
          <w:lang w:val="uk-UA"/>
        </w:rPr>
        <w:t>̈ особи множини (наприклад, «сировину завантажують», «</w:t>
      </w:r>
      <w:proofErr w:type="spellStart"/>
      <w:r w:rsidRPr="0077071B">
        <w:rPr>
          <w:color w:val="000000"/>
          <w:sz w:val="28"/>
          <w:szCs w:val="28"/>
          <w:lang w:val="uk-UA"/>
        </w:rPr>
        <w:t>реакційну</w:t>
      </w:r>
      <w:proofErr w:type="spellEnd"/>
      <w:r w:rsidRPr="0077071B">
        <w:rPr>
          <w:color w:val="000000"/>
          <w:sz w:val="28"/>
          <w:szCs w:val="28"/>
          <w:lang w:val="uk-UA"/>
        </w:rPr>
        <w:t xml:space="preserve"> масу передають» і т. ін.), уникаючи зворотних дієслів («сировина завантажується», «реакційна маса передається»). </w:t>
      </w:r>
    </w:p>
    <w:p w14:paraId="63A16399" w14:textId="77777777" w:rsidR="003A1BAC" w:rsidRPr="0077071B" w:rsidRDefault="00FD0D9A" w:rsidP="00FD0D9A">
      <w:pPr>
        <w:spacing w:line="360" w:lineRule="auto"/>
        <w:ind w:firstLine="720"/>
        <w:jc w:val="both"/>
        <w:rPr>
          <w:color w:val="000000"/>
          <w:sz w:val="28"/>
          <w:szCs w:val="28"/>
          <w:lang w:val="uk-UA"/>
        </w:rPr>
      </w:pPr>
      <w:r w:rsidRPr="0077071B">
        <w:rPr>
          <w:color w:val="000000"/>
          <w:sz w:val="28"/>
          <w:szCs w:val="28"/>
          <w:lang w:val="uk-UA"/>
        </w:rPr>
        <w:t>На основі вихідних даних пропонують т</w:t>
      </w:r>
      <w:r w:rsidR="003A1BAC" w:rsidRPr="0077071B">
        <w:rPr>
          <w:color w:val="000000"/>
          <w:sz w:val="28"/>
          <w:szCs w:val="28"/>
          <w:lang w:val="uk-UA"/>
        </w:rPr>
        <w:t>ехнологічн</w:t>
      </w:r>
      <w:r w:rsidRPr="0077071B">
        <w:rPr>
          <w:color w:val="000000"/>
          <w:sz w:val="28"/>
          <w:szCs w:val="28"/>
          <w:lang w:val="uk-UA"/>
        </w:rPr>
        <w:t xml:space="preserve">у схему, яка </w:t>
      </w:r>
      <w:r w:rsidR="003A1BAC" w:rsidRPr="0077071B">
        <w:rPr>
          <w:color w:val="000000"/>
          <w:sz w:val="28"/>
          <w:szCs w:val="28"/>
          <w:lang w:val="uk-UA"/>
        </w:rPr>
        <w:t xml:space="preserve">включає: </w:t>
      </w:r>
    </w:p>
    <w:p w14:paraId="57C620A9" w14:textId="77777777" w:rsidR="00131D79" w:rsidRPr="0077071B" w:rsidRDefault="00FD0D9A" w:rsidP="00131D79">
      <w:pPr>
        <w:pStyle w:val="ad"/>
        <w:numPr>
          <w:ilvl w:val="0"/>
          <w:numId w:val="33"/>
        </w:numPr>
        <w:spacing w:line="360" w:lineRule="auto"/>
        <w:jc w:val="both"/>
        <w:rPr>
          <w:color w:val="000000"/>
        </w:rPr>
      </w:pPr>
      <w:r w:rsidRPr="0077071B">
        <w:rPr>
          <w:color w:val="000000"/>
        </w:rPr>
        <w:t xml:space="preserve">розподіл технологічних операцій за основними типами: допоміжні роботи (ДР), технологічний процес (ТП), </w:t>
      </w:r>
      <w:r w:rsidRPr="0077071B">
        <w:rPr>
          <w:iCs/>
          <w:color w:val="000000"/>
        </w:rPr>
        <w:t>пакування, маркування та відвантаження препарату</w:t>
      </w:r>
      <w:r w:rsidRPr="0077071B">
        <w:rPr>
          <w:color w:val="000000"/>
        </w:rPr>
        <w:t xml:space="preserve"> (ПМВ), переробка відходів (ПВ), знешкодження відходів (ЗВ);</w:t>
      </w:r>
    </w:p>
    <w:p w14:paraId="672D12F6" w14:textId="77777777" w:rsidR="00131D79" w:rsidRPr="0077071B" w:rsidRDefault="00FD0D9A" w:rsidP="00131D79">
      <w:pPr>
        <w:pStyle w:val="ad"/>
        <w:numPr>
          <w:ilvl w:val="0"/>
          <w:numId w:val="33"/>
        </w:numPr>
        <w:spacing w:line="360" w:lineRule="auto"/>
        <w:jc w:val="both"/>
        <w:rPr>
          <w:color w:val="000000"/>
        </w:rPr>
      </w:pPr>
      <w:r w:rsidRPr="0077071B">
        <w:rPr>
          <w:color w:val="000000"/>
        </w:rPr>
        <w:t xml:space="preserve">встановлення послідовності технологічних стадій у </w:t>
      </w:r>
      <w:proofErr w:type="spellStart"/>
      <w:r w:rsidRPr="0077071B">
        <w:rPr>
          <w:color w:val="000000"/>
        </w:rPr>
        <w:t>технологічніи</w:t>
      </w:r>
      <w:proofErr w:type="spellEnd"/>
      <w:r w:rsidRPr="0077071B">
        <w:rPr>
          <w:color w:val="000000"/>
        </w:rPr>
        <w:t xml:space="preserve">̆ схемі; </w:t>
      </w:r>
    </w:p>
    <w:p w14:paraId="599FB1C8" w14:textId="06F2F94F" w:rsidR="00131D79" w:rsidRPr="0077071B" w:rsidRDefault="00FD0D9A" w:rsidP="00131D79">
      <w:pPr>
        <w:pStyle w:val="ad"/>
        <w:numPr>
          <w:ilvl w:val="0"/>
          <w:numId w:val="33"/>
        </w:numPr>
        <w:spacing w:line="360" w:lineRule="auto"/>
        <w:jc w:val="both"/>
        <w:rPr>
          <w:color w:val="000000"/>
        </w:rPr>
      </w:pPr>
      <w:r w:rsidRPr="0077071B">
        <w:rPr>
          <w:color w:val="000000"/>
        </w:rPr>
        <w:t>надходження сировини і її поп</w:t>
      </w:r>
      <w:r w:rsidR="002319D1">
        <w:rPr>
          <w:color w:val="000000"/>
        </w:rPr>
        <w:t>е</w:t>
      </w:r>
      <w:r w:rsidRPr="0077071B">
        <w:rPr>
          <w:color w:val="000000"/>
        </w:rPr>
        <w:t>редня обробка за необхідності</w:t>
      </w:r>
      <w:r w:rsidR="00131D79" w:rsidRPr="0077071B">
        <w:rPr>
          <w:color w:val="000000"/>
        </w:rPr>
        <w:t>;</w:t>
      </w:r>
    </w:p>
    <w:p w14:paraId="3ECE490C" w14:textId="58889444" w:rsidR="00131D79" w:rsidRPr="0077071B" w:rsidRDefault="00FD0D9A" w:rsidP="00131D79">
      <w:pPr>
        <w:pStyle w:val="ad"/>
        <w:numPr>
          <w:ilvl w:val="0"/>
          <w:numId w:val="33"/>
        </w:numPr>
        <w:spacing w:line="360" w:lineRule="auto"/>
        <w:jc w:val="both"/>
        <w:rPr>
          <w:color w:val="000000"/>
        </w:rPr>
      </w:pPr>
      <w:r w:rsidRPr="0077071B">
        <w:rPr>
          <w:color w:val="000000"/>
        </w:rPr>
        <w:t>асоціація мікроорганізмів, які будуть приймати участь в переробці</w:t>
      </w:r>
      <w:r w:rsidR="00131D79" w:rsidRPr="0077071B">
        <w:rPr>
          <w:color w:val="000000"/>
        </w:rPr>
        <w:t>;</w:t>
      </w:r>
    </w:p>
    <w:p w14:paraId="2FC191AB" w14:textId="77777777" w:rsidR="00131D79" w:rsidRPr="0077071B" w:rsidRDefault="003A1BAC" w:rsidP="00131D79">
      <w:pPr>
        <w:pStyle w:val="ad"/>
        <w:numPr>
          <w:ilvl w:val="0"/>
          <w:numId w:val="33"/>
        </w:numPr>
        <w:spacing w:line="360" w:lineRule="auto"/>
        <w:jc w:val="both"/>
        <w:rPr>
          <w:color w:val="000000"/>
        </w:rPr>
      </w:pPr>
      <w:r w:rsidRPr="0077071B">
        <w:rPr>
          <w:color w:val="000000"/>
        </w:rPr>
        <w:lastRenderedPageBreak/>
        <w:t>рівнян</w:t>
      </w:r>
      <w:r w:rsidR="00FD0D9A" w:rsidRPr="0077071B">
        <w:rPr>
          <w:color w:val="000000"/>
        </w:rPr>
        <w:t>ня</w:t>
      </w:r>
      <w:r w:rsidRPr="0077071B">
        <w:rPr>
          <w:color w:val="000000"/>
        </w:rPr>
        <w:t xml:space="preserve"> </w:t>
      </w:r>
      <w:proofErr w:type="spellStart"/>
      <w:r w:rsidRPr="0077071B">
        <w:rPr>
          <w:color w:val="000000"/>
        </w:rPr>
        <w:t>реакціи</w:t>
      </w:r>
      <w:proofErr w:type="spellEnd"/>
      <w:r w:rsidRPr="0077071B">
        <w:rPr>
          <w:color w:val="000000"/>
        </w:rPr>
        <w:t>̆ хімічних/біохімічних перетворень сировини, що надає</w:t>
      </w:r>
      <w:r w:rsidR="00131D79" w:rsidRPr="0077071B">
        <w:rPr>
          <w:color w:val="000000"/>
        </w:rPr>
        <w:t xml:space="preserve"> </w:t>
      </w:r>
      <w:r w:rsidRPr="0077071B">
        <w:rPr>
          <w:color w:val="000000"/>
        </w:rPr>
        <w:t>уявлення про цільові, проміжні та побічні</w:t>
      </w:r>
      <w:r w:rsidR="00FD0D9A" w:rsidRPr="0077071B">
        <w:rPr>
          <w:color w:val="000000"/>
        </w:rPr>
        <w:t xml:space="preserve"> продукти і відходи</w:t>
      </w:r>
      <w:r w:rsidR="00131D79" w:rsidRPr="0077071B">
        <w:rPr>
          <w:color w:val="000000"/>
        </w:rPr>
        <w:t xml:space="preserve"> </w:t>
      </w:r>
      <w:r w:rsidR="00FD0D9A" w:rsidRPr="0077071B">
        <w:rPr>
          <w:color w:val="000000"/>
        </w:rPr>
        <w:t>виробництва,</w:t>
      </w:r>
      <w:r w:rsidRPr="0077071B">
        <w:rPr>
          <w:color w:val="000000"/>
        </w:rPr>
        <w:t xml:space="preserve"> встановлення основних технологічних потоків; </w:t>
      </w:r>
    </w:p>
    <w:p w14:paraId="6C5716E2" w14:textId="77777777" w:rsidR="00131D79" w:rsidRPr="0077071B" w:rsidRDefault="003A1BAC" w:rsidP="00131D79">
      <w:pPr>
        <w:pStyle w:val="ad"/>
        <w:numPr>
          <w:ilvl w:val="0"/>
          <w:numId w:val="33"/>
        </w:numPr>
        <w:spacing w:line="360" w:lineRule="auto"/>
        <w:jc w:val="both"/>
        <w:rPr>
          <w:color w:val="000000"/>
        </w:rPr>
      </w:pPr>
      <w:r w:rsidRPr="0077071B">
        <w:rPr>
          <w:color w:val="000000"/>
        </w:rPr>
        <w:t>встановлення значень технолог</w:t>
      </w:r>
      <w:r w:rsidR="00756DF1" w:rsidRPr="0077071B">
        <w:rPr>
          <w:color w:val="000000"/>
        </w:rPr>
        <w:t>ічних параметрів окремих стадій;</w:t>
      </w:r>
    </w:p>
    <w:p w14:paraId="0A0457DC" w14:textId="77777777" w:rsidR="00131D79" w:rsidRPr="0077071B" w:rsidRDefault="00756DF1" w:rsidP="00131D79">
      <w:pPr>
        <w:pStyle w:val="ad"/>
        <w:numPr>
          <w:ilvl w:val="0"/>
          <w:numId w:val="33"/>
        </w:numPr>
        <w:spacing w:line="360" w:lineRule="auto"/>
        <w:jc w:val="both"/>
        <w:rPr>
          <w:color w:val="000000"/>
        </w:rPr>
      </w:pPr>
      <w:r w:rsidRPr="0077071B">
        <w:rPr>
          <w:color w:val="000000"/>
        </w:rPr>
        <w:t>встановлення відходів виробництва та шляхи їх утилізації;</w:t>
      </w:r>
    </w:p>
    <w:p w14:paraId="3BB7A271" w14:textId="51A6E0A1" w:rsidR="00756DF1" w:rsidRPr="0077071B" w:rsidRDefault="00756DF1" w:rsidP="00131D79">
      <w:pPr>
        <w:pStyle w:val="ad"/>
        <w:numPr>
          <w:ilvl w:val="0"/>
          <w:numId w:val="33"/>
        </w:numPr>
        <w:spacing w:line="360" w:lineRule="auto"/>
        <w:jc w:val="both"/>
        <w:rPr>
          <w:color w:val="000000"/>
        </w:rPr>
      </w:pPr>
      <w:r w:rsidRPr="0077071B">
        <w:rPr>
          <w:color w:val="000000"/>
        </w:rPr>
        <w:t>методів очищення водню від супутніх газів.</w:t>
      </w:r>
    </w:p>
    <w:p w14:paraId="0EDF92B5" w14:textId="77777777" w:rsidR="00756DF1" w:rsidRPr="0077071B" w:rsidRDefault="009C3366" w:rsidP="009C3366">
      <w:pPr>
        <w:spacing w:line="360" w:lineRule="auto"/>
        <w:ind w:firstLine="709"/>
        <w:jc w:val="both"/>
        <w:rPr>
          <w:sz w:val="28"/>
          <w:szCs w:val="28"/>
          <w:lang w:val="uk-UA"/>
        </w:rPr>
      </w:pPr>
      <w:r w:rsidRPr="0077071B">
        <w:rPr>
          <w:b/>
          <w:sz w:val="28"/>
          <w:szCs w:val="28"/>
          <w:lang w:val="uk-UA"/>
        </w:rPr>
        <w:t>Висновки</w:t>
      </w:r>
      <w:r w:rsidRPr="0077071B">
        <w:rPr>
          <w:sz w:val="28"/>
          <w:szCs w:val="28"/>
          <w:lang w:val="uk-UA"/>
        </w:rPr>
        <w:t xml:space="preserve">  є  завершальною  й  особливо  важливою  частиною  </w:t>
      </w:r>
      <w:r w:rsidR="00756DF1" w:rsidRPr="0077071B">
        <w:rPr>
          <w:sz w:val="28"/>
          <w:szCs w:val="28"/>
          <w:lang w:val="uk-UA"/>
        </w:rPr>
        <w:t>ДКР</w:t>
      </w:r>
      <w:r w:rsidRPr="0077071B">
        <w:rPr>
          <w:sz w:val="28"/>
          <w:szCs w:val="28"/>
          <w:lang w:val="uk-UA"/>
        </w:rPr>
        <w:t xml:space="preserve">.  У  висновках  проводиться  синтез  всіх </w:t>
      </w:r>
      <w:r w:rsidR="00756DF1" w:rsidRPr="0077071B">
        <w:rPr>
          <w:sz w:val="28"/>
          <w:szCs w:val="28"/>
          <w:lang w:val="uk-UA"/>
        </w:rPr>
        <w:t xml:space="preserve">параметрів виробництва водню за даною технологією у відповідності до поставлених задач. </w:t>
      </w:r>
      <w:r w:rsidRPr="0077071B">
        <w:rPr>
          <w:sz w:val="28"/>
          <w:szCs w:val="28"/>
          <w:lang w:val="uk-UA"/>
        </w:rPr>
        <w:t>Висновки повинні розкривати мету</w:t>
      </w:r>
      <w:r w:rsidR="00756DF1" w:rsidRPr="0077071B">
        <w:rPr>
          <w:sz w:val="28"/>
          <w:szCs w:val="28"/>
          <w:lang w:val="uk-UA"/>
        </w:rPr>
        <w:t xml:space="preserve"> технології</w:t>
      </w:r>
      <w:r w:rsidRPr="0077071B">
        <w:rPr>
          <w:sz w:val="28"/>
          <w:szCs w:val="28"/>
          <w:lang w:val="uk-UA"/>
        </w:rPr>
        <w:t>, відображати зміст та давати відповіді на</w:t>
      </w:r>
      <w:r w:rsidR="00756DF1" w:rsidRPr="0077071B">
        <w:rPr>
          <w:sz w:val="28"/>
          <w:szCs w:val="28"/>
          <w:lang w:val="uk-UA"/>
        </w:rPr>
        <w:t xml:space="preserve"> впровадження процесів для усунення змін параметрів</w:t>
      </w:r>
      <w:r w:rsidRPr="0077071B">
        <w:rPr>
          <w:sz w:val="28"/>
          <w:szCs w:val="28"/>
          <w:lang w:val="uk-UA"/>
        </w:rPr>
        <w:t xml:space="preserve">. Висновки, як правило, формулюють у тій же послідовності, що і завдання, яким вони відповідають. Кількість висновків не може бути менша ніж кількість завдань. </w:t>
      </w:r>
    </w:p>
    <w:p w14:paraId="320BF26F" w14:textId="77777777" w:rsidR="009C3366" w:rsidRPr="0077071B" w:rsidRDefault="009C3366" w:rsidP="009C3366">
      <w:pPr>
        <w:spacing w:line="360" w:lineRule="auto"/>
        <w:ind w:firstLine="709"/>
        <w:jc w:val="both"/>
        <w:rPr>
          <w:sz w:val="28"/>
          <w:szCs w:val="28"/>
          <w:lang w:val="uk-UA"/>
        </w:rPr>
      </w:pPr>
      <w:r w:rsidRPr="0077071B">
        <w:rPr>
          <w:b/>
          <w:sz w:val="28"/>
          <w:szCs w:val="28"/>
          <w:lang w:val="uk-UA"/>
        </w:rPr>
        <w:t>Список використаних джерел</w:t>
      </w:r>
      <w:r w:rsidRPr="0077071B">
        <w:rPr>
          <w:sz w:val="28"/>
          <w:szCs w:val="28"/>
          <w:lang w:val="uk-UA"/>
        </w:rPr>
        <w:t>. Кожне  джерело,  що  включено  до  списку,  має  бути  відображено  в  тексті</w:t>
      </w:r>
      <w:r w:rsidR="00756DF1" w:rsidRPr="0077071B">
        <w:rPr>
          <w:sz w:val="28"/>
          <w:szCs w:val="28"/>
          <w:lang w:val="uk-UA"/>
        </w:rPr>
        <w:t xml:space="preserve"> ДКР</w:t>
      </w:r>
      <w:r w:rsidRPr="0077071B">
        <w:rPr>
          <w:sz w:val="28"/>
          <w:szCs w:val="28"/>
          <w:lang w:val="uk-UA"/>
        </w:rPr>
        <w:t>. Обов’язковим є посилання на іноземну літературу.  Бібліографічний  опис  джерел  складають  з  урахуванням  ДСТУ 8302:2015  «Інформація  та  документація.  Бібліографічне  посилання.  Загальні положення та правила складання»</w:t>
      </w:r>
      <w:r w:rsidR="00756DF1" w:rsidRPr="0077071B">
        <w:rPr>
          <w:sz w:val="28"/>
          <w:szCs w:val="28"/>
          <w:lang w:val="uk-UA"/>
        </w:rPr>
        <w:t xml:space="preserve"> [</w:t>
      </w:r>
      <w:r w:rsidR="00AC523D" w:rsidRPr="0077071B">
        <w:rPr>
          <w:sz w:val="28"/>
          <w:szCs w:val="28"/>
          <w:lang w:val="uk-UA"/>
        </w:rPr>
        <w:t>2</w:t>
      </w:r>
      <w:r w:rsidR="00756DF1" w:rsidRPr="0077071B">
        <w:rPr>
          <w:sz w:val="28"/>
          <w:szCs w:val="28"/>
          <w:lang w:val="uk-UA"/>
        </w:rPr>
        <w:t>]</w:t>
      </w:r>
      <w:r w:rsidRPr="0077071B">
        <w:rPr>
          <w:sz w:val="28"/>
          <w:szCs w:val="28"/>
          <w:lang w:val="uk-UA"/>
        </w:rPr>
        <w:t>.</w:t>
      </w:r>
    </w:p>
    <w:p w14:paraId="0F606D82" w14:textId="77777777" w:rsidR="009C3366" w:rsidRPr="0077071B" w:rsidRDefault="009C3366" w:rsidP="009C3366">
      <w:pPr>
        <w:spacing w:line="360" w:lineRule="auto"/>
        <w:ind w:firstLine="709"/>
        <w:jc w:val="both"/>
        <w:rPr>
          <w:sz w:val="28"/>
          <w:szCs w:val="28"/>
          <w:lang w:val="uk-UA"/>
        </w:rPr>
      </w:pPr>
      <w:r w:rsidRPr="0077071B">
        <w:rPr>
          <w:b/>
          <w:sz w:val="28"/>
          <w:szCs w:val="28"/>
          <w:lang w:val="uk-UA"/>
        </w:rPr>
        <w:t>Додатки</w:t>
      </w:r>
      <w:r w:rsidRPr="0077071B">
        <w:rPr>
          <w:sz w:val="28"/>
          <w:szCs w:val="28"/>
          <w:lang w:val="uk-UA"/>
        </w:rPr>
        <w:t xml:space="preserve"> (за необхідності). До  додатків  доцільно  включати  допоміжний  матеріал,  необхідний  для повноти сприйняття дисертації.</w:t>
      </w:r>
    </w:p>
    <w:p w14:paraId="0155DE43" w14:textId="77777777" w:rsidR="009C3366" w:rsidRPr="0077071B" w:rsidRDefault="009C3366" w:rsidP="009C3366">
      <w:pPr>
        <w:pStyle w:val="a8"/>
        <w:spacing w:after="0" w:line="360" w:lineRule="auto"/>
        <w:ind w:firstLine="709"/>
        <w:jc w:val="both"/>
        <w:rPr>
          <w:sz w:val="28"/>
          <w:szCs w:val="28"/>
          <w:lang w:val="uk-UA"/>
        </w:rPr>
      </w:pPr>
    </w:p>
    <w:p w14:paraId="563C4F22" w14:textId="3E48A87B" w:rsidR="000A5A7F" w:rsidRPr="0077071B" w:rsidRDefault="000A5A7F" w:rsidP="00131D79">
      <w:pPr>
        <w:pStyle w:val="2"/>
        <w:rPr>
          <w:lang w:val="uk-UA"/>
        </w:rPr>
      </w:pPr>
      <w:r w:rsidRPr="0077071B">
        <w:rPr>
          <w:lang w:val="uk-UA"/>
        </w:rPr>
        <w:t xml:space="preserve"> </w:t>
      </w:r>
      <w:bookmarkStart w:id="7" w:name="_Toc130743762"/>
      <w:r w:rsidR="003F1170" w:rsidRPr="0077071B">
        <w:rPr>
          <w:lang w:val="uk-UA"/>
        </w:rPr>
        <w:t>2.</w:t>
      </w:r>
      <w:r w:rsidR="001D2C3D" w:rsidRPr="0077071B">
        <w:rPr>
          <w:lang w:val="uk-UA"/>
        </w:rPr>
        <w:t xml:space="preserve">2. </w:t>
      </w:r>
      <w:r w:rsidR="00133086">
        <w:rPr>
          <w:lang w:val="uk-UA"/>
        </w:rPr>
        <w:t xml:space="preserve">Вимоги до </w:t>
      </w:r>
      <w:r w:rsidR="00131D79" w:rsidRPr="0077071B">
        <w:rPr>
          <w:lang w:val="uk-UA"/>
        </w:rPr>
        <w:t>оформлення домашньої контрольної роботи</w:t>
      </w:r>
      <w:bookmarkEnd w:id="7"/>
    </w:p>
    <w:p w14:paraId="62B4BE4A" w14:textId="77777777" w:rsidR="00DD1933" w:rsidRPr="0077071B" w:rsidRDefault="00DD1933" w:rsidP="00C53F5B">
      <w:pPr>
        <w:pStyle w:val="a8"/>
        <w:spacing w:after="0"/>
        <w:ind w:right="-1" w:firstLine="709"/>
        <w:jc w:val="both"/>
        <w:rPr>
          <w:b/>
          <w:sz w:val="24"/>
          <w:szCs w:val="24"/>
          <w:lang w:val="uk-UA"/>
        </w:rPr>
      </w:pPr>
    </w:p>
    <w:p w14:paraId="4AF51A9D" w14:textId="77777777" w:rsidR="000A5A7F" w:rsidRPr="0077071B" w:rsidRDefault="000A5A7F" w:rsidP="00C53F5B">
      <w:pPr>
        <w:pStyle w:val="a8"/>
        <w:spacing w:after="0"/>
        <w:ind w:right="-1" w:firstLine="709"/>
        <w:jc w:val="both"/>
        <w:rPr>
          <w:b/>
          <w:sz w:val="24"/>
          <w:szCs w:val="24"/>
          <w:lang w:val="uk-UA"/>
        </w:rPr>
      </w:pPr>
    </w:p>
    <w:p w14:paraId="380ACAEF" w14:textId="77777777"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t xml:space="preserve">Титульний лист оформлюється згідно зі зразком (додаток </w:t>
      </w:r>
      <w:r w:rsidR="00AC523D" w:rsidRPr="0077071B">
        <w:rPr>
          <w:sz w:val="28"/>
          <w:szCs w:val="28"/>
          <w:lang w:val="uk-UA"/>
        </w:rPr>
        <w:t>1</w:t>
      </w:r>
      <w:r w:rsidRPr="0077071B">
        <w:rPr>
          <w:sz w:val="28"/>
          <w:szCs w:val="28"/>
          <w:lang w:val="uk-UA"/>
        </w:rPr>
        <w:t>).</w:t>
      </w:r>
    </w:p>
    <w:p w14:paraId="1117FAC2" w14:textId="3A16B3B8"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t xml:space="preserve">На другій сторінці подається </w:t>
      </w:r>
      <w:r w:rsidR="00545979" w:rsidRPr="0077071B">
        <w:rPr>
          <w:sz w:val="28"/>
          <w:szCs w:val="28"/>
          <w:lang w:val="uk-UA"/>
        </w:rPr>
        <w:t>перелік скорочень</w:t>
      </w:r>
      <w:r w:rsidRPr="0077071B">
        <w:rPr>
          <w:sz w:val="28"/>
          <w:szCs w:val="28"/>
          <w:lang w:val="uk-UA"/>
        </w:rPr>
        <w:t>.</w:t>
      </w:r>
    </w:p>
    <w:p w14:paraId="5FFBA656" w14:textId="65AC5D2A"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t xml:space="preserve">Кожна структурна частина роботи повинна починатися з нової сторінки та мати заголовок, який відповідає </w:t>
      </w:r>
      <w:r w:rsidR="00545979" w:rsidRPr="0077071B">
        <w:rPr>
          <w:sz w:val="28"/>
          <w:szCs w:val="28"/>
          <w:lang w:val="uk-UA"/>
        </w:rPr>
        <w:t>шляху перетворення</w:t>
      </w:r>
      <w:r w:rsidRPr="0077071B">
        <w:rPr>
          <w:sz w:val="28"/>
          <w:szCs w:val="28"/>
          <w:lang w:val="uk-UA"/>
        </w:rPr>
        <w:t xml:space="preserve">. Заголовки слід розташовувати посередині рядка і друкувати прописними літерами без крапок в кінці, не підкреслюючи. Якщо заголовок складається з двох і більше речень – їх розділяють крапкою. Перенесення слів </w:t>
      </w:r>
      <w:r w:rsidR="00131D79" w:rsidRPr="0077071B">
        <w:rPr>
          <w:sz w:val="28"/>
          <w:szCs w:val="28"/>
          <w:lang w:val="uk-UA"/>
        </w:rPr>
        <w:t>у заголовка</w:t>
      </w:r>
      <w:r w:rsidRPr="0077071B">
        <w:rPr>
          <w:sz w:val="28"/>
          <w:szCs w:val="28"/>
          <w:lang w:val="uk-UA"/>
        </w:rPr>
        <w:t xml:space="preserve"> не допускається.</w:t>
      </w:r>
    </w:p>
    <w:p w14:paraId="5429247B" w14:textId="77777777"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lastRenderedPageBreak/>
        <w:t xml:space="preserve">Відстань між заголовком і подальшим чи попереднім текстом має бути не меншою ніж три інтервали, якщо </w:t>
      </w:r>
      <w:r w:rsidR="00545979" w:rsidRPr="0077071B">
        <w:rPr>
          <w:sz w:val="28"/>
          <w:szCs w:val="28"/>
          <w:lang w:val="uk-UA"/>
        </w:rPr>
        <w:t>робота</w:t>
      </w:r>
      <w:r w:rsidRPr="0077071B">
        <w:rPr>
          <w:sz w:val="28"/>
          <w:szCs w:val="28"/>
          <w:lang w:val="uk-UA"/>
        </w:rPr>
        <w:t xml:space="preserve"> виконаний рукописним або машинописним способом, та не меншою ніж два інтервали, якщо робота виконана за допомогою комп'ютера.</w:t>
      </w:r>
    </w:p>
    <w:p w14:paraId="49696A76" w14:textId="77777777"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t>Розділи слід нумерувати арабськими цифрами без крапок в кінці. Підрозділи повинні мати порядкову нумерацію у межах кожного розділу. Номер підрозділу складається з номеру розділу і порядкового номеру підрозділу, відокремлених крапкою (наприклад — 1.1, 1.2).</w:t>
      </w:r>
    </w:p>
    <w:p w14:paraId="6C25FA4B" w14:textId="77777777" w:rsidR="00A37FA0" w:rsidRPr="0077071B" w:rsidRDefault="00A37FA0" w:rsidP="00A37FA0">
      <w:pPr>
        <w:tabs>
          <w:tab w:val="left" w:pos="5033"/>
        </w:tabs>
        <w:spacing w:line="360" w:lineRule="auto"/>
        <w:ind w:firstLine="709"/>
        <w:jc w:val="both"/>
        <w:rPr>
          <w:sz w:val="28"/>
          <w:szCs w:val="28"/>
          <w:lang w:val="uk-UA"/>
        </w:rPr>
      </w:pPr>
      <w:r w:rsidRPr="0077071B">
        <w:rPr>
          <w:sz w:val="28"/>
          <w:szCs w:val="28"/>
          <w:lang w:val="uk-UA"/>
        </w:rPr>
        <w:t>Структурні елементи: «Зміст», «Перелік умовних позначень, скорочень і термінів», «Вступ», «Висновки», «Перелік використаних джерел», – не нумерують, а їхні назви є заголовками структурних елементів.</w:t>
      </w:r>
    </w:p>
    <w:p w14:paraId="08000FC0" w14:textId="77777777" w:rsidR="00A37FA0" w:rsidRPr="0077071B" w:rsidRDefault="00A37FA0" w:rsidP="00A37FA0">
      <w:pPr>
        <w:tabs>
          <w:tab w:val="left" w:pos="5033"/>
        </w:tabs>
        <w:spacing w:line="360" w:lineRule="auto"/>
        <w:ind w:firstLine="709"/>
        <w:jc w:val="both"/>
        <w:rPr>
          <w:sz w:val="28"/>
          <w:szCs w:val="28"/>
          <w:lang w:val="uk-UA"/>
        </w:rPr>
      </w:pPr>
      <w:r w:rsidRPr="0077071B">
        <w:rPr>
          <w:sz w:val="28"/>
          <w:szCs w:val="28"/>
          <w:lang w:val="uk-UA"/>
        </w:rPr>
        <w:t>Заголовки структурних елементів роботи та заголовки розділів треба друкувати з абзацного відступу великими літерами напівжирним шрифтом без крапки в кінці. Дозволено їх розміщувати посередині рядка.</w:t>
      </w:r>
    </w:p>
    <w:p w14:paraId="05690003" w14:textId="77777777" w:rsidR="00A37FA0" w:rsidRPr="0077071B" w:rsidRDefault="00A37FA0" w:rsidP="00A37FA0">
      <w:pPr>
        <w:tabs>
          <w:tab w:val="left" w:pos="5033"/>
        </w:tabs>
        <w:spacing w:line="360" w:lineRule="auto"/>
        <w:ind w:firstLine="709"/>
        <w:jc w:val="both"/>
        <w:rPr>
          <w:sz w:val="28"/>
          <w:szCs w:val="28"/>
          <w:lang w:val="uk-UA"/>
        </w:rPr>
      </w:pPr>
      <w:r w:rsidRPr="0077071B">
        <w:rPr>
          <w:sz w:val="28"/>
          <w:szCs w:val="28"/>
          <w:lang w:val="uk-UA"/>
        </w:rPr>
        <w:t>Заголовки підрозділів, пунктів і підпунктів роботи потрібно друкувати з абзацного відступу з великої літери без крапки в кінці.</w:t>
      </w:r>
    </w:p>
    <w:p w14:paraId="28321C9A" w14:textId="77777777" w:rsidR="00A37FA0" w:rsidRPr="0077071B" w:rsidRDefault="00A37FA0" w:rsidP="00A37FA0">
      <w:pPr>
        <w:tabs>
          <w:tab w:val="left" w:pos="5033"/>
        </w:tabs>
        <w:spacing w:line="360" w:lineRule="auto"/>
        <w:ind w:firstLine="709"/>
        <w:jc w:val="both"/>
        <w:rPr>
          <w:sz w:val="28"/>
          <w:szCs w:val="28"/>
          <w:lang w:val="uk-UA"/>
        </w:rPr>
      </w:pPr>
      <w:r w:rsidRPr="0077071B">
        <w:rPr>
          <w:sz w:val="28"/>
          <w:szCs w:val="28"/>
          <w:lang w:val="uk-UA"/>
        </w:rPr>
        <w:t>Абзацний відступ має бути однаковий упродовж усього тексту роботи й дорівнювати п’яти знакам.</w:t>
      </w:r>
    </w:p>
    <w:p w14:paraId="25800B8D" w14:textId="77777777"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t xml:space="preserve">Усі сторінки, починаючи з другої, послідовно нумеруються з проставлянням арабських цифр за загальним правилом у нижньому правому куті, без крапки в кінці. Слід мати на увазі, що першою сторінкою </w:t>
      </w:r>
      <w:r w:rsidR="00545979" w:rsidRPr="0077071B">
        <w:rPr>
          <w:sz w:val="28"/>
          <w:szCs w:val="28"/>
          <w:lang w:val="uk-UA"/>
        </w:rPr>
        <w:t>роботи</w:t>
      </w:r>
      <w:r w:rsidRPr="0077071B">
        <w:rPr>
          <w:sz w:val="28"/>
          <w:szCs w:val="28"/>
          <w:lang w:val="uk-UA"/>
        </w:rPr>
        <w:t xml:space="preserve"> є титульний лист, на якому нумерація сторінки не ставиться, але враховується при нумерації наступних сторінок.</w:t>
      </w:r>
      <w:r w:rsidR="00545979" w:rsidRPr="0077071B">
        <w:rPr>
          <w:sz w:val="28"/>
          <w:szCs w:val="28"/>
          <w:lang w:val="uk-UA"/>
        </w:rPr>
        <w:t xml:space="preserve"> </w:t>
      </w:r>
      <w:r w:rsidRPr="0077071B">
        <w:rPr>
          <w:sz w:val="28"/>
          <w:szCs w:val="28"/>
          <w:lang w:val="uk-UA"/>
        </w:rPr>
        <w:t>Текст друкують на одному боці білого паперу формату А4. Весь текст р</w:t>
      </w:r>
      <w:r w:rsidR="00545979" w:rsidRPr="0077071B">
        <w:rPr>
          <w:sz w:val="28"/>
          <w:szCs w:val="28"/>
          <w:lang w:val="uk-UA"/>
        </w:rPr>
        <w:t>оботи</w:t>
      </w:r>
      <w:r w:rsidRPr="0077071B">
        <w:rPr>
          <w:sz w:val="28"/>
          <w:szCs w:val="28"/>
          <w:lang w:val="uk-UA"/>
        </w:rPr>
        <w:t xml:space="preserve"> необхідно вирівнювати по ширині сторінки. Абзацний відступ повинен бути однаковим впродовж усього тексту і дорівнювати 1,25 </w:t>
      </w:r>
      <w:r w:rsidR="00C53F5B" w:rsidRPr="0077071B">
        <w:rPr>
          <w:sz w:val="28"/>
          <w:szCs w:val="28"/>
          <w:lang w:val="uk-UA"/>
        </w:rPr>
        <w:t xml:space="preserve">см, </w:t>
      </w:r>
      <w:r w:rsidRPr="0077071B">
        <w:rPr>
          <w:color w:val="000000"/>
          <w:sz w:val="28"/>
          <w:szCs w:val="28"/>
          <w:lang w:val="uk-UA"/>
        </w:rPr>
        <w:t xml:space="preserve"> з полями таких розмірів: </w:t>
      </w:r>
      <w:r w:rsidRPr="0077071B">
        <w:rPr>
          <w:sz w:val="28"/>
          <w:szCs w:val="28"/>
          <w:lang w:val="uk-UA"/>
        </w:rPr>
        <w:t xml:space="preserve">верхнє та нижнє – 20 мм, ліве – 25 мм, праве – 10 мм. </w:t>
      </w:r>
    </w:p>
    <w:p w14:paraId="3C47DE44" w14:textId="77777777" w:rsidR="000A5A7F" w:rsidRPr="0077071B" w:rsidRDefault="000A5A7F" w:rsidP="00A37FA0">
      <w:pPr>
        <w:spacing w:line="360" w:lineRule="auto"/>
        <w:ind w:firstLine="709"/>
        <w:jc w:val="both"/>
        <w:rPr>
          <w:sz w:val="28"/>
          <w:szCs w:val="28"/>
          <w:lang w:val="uk-UA"/>
        </w:rPr>
      </w:pPr>
      <w:r w:rsidRPr="0077071B">
        <w:rPr>
          <w:sz w:val="28"/>
          <w:szCs w:val="28"/>
          <w:lang w:val="uk-UA"/>
        </w:rPr>
        <w:t xml:space="preserve">У всьому тексті, включаючи заголовки, використовують 14-й кегль, шрифт гарнітури </w:t>
      </w:r>
      <w:proofErr w:type="spellStart"/>
      <w:r w:rsidRPr="0077071B">
        <w:rPr>
          <w:sz w:val="28"/>
          <w:szCs w:val="28"/>
          <w:lang w:val="uk-UA"/>
        </w:rPr>
        <w:t>Times</w:t>
      </w:r>
      <w:proofErr w:type="spellEnd"/>
      <w:r w:rsidRPr="0077071B">
        <w:rPr>
          <w:sz w:val="28"/>
          <w:szCs w:val="28"/>
          <w:lang w:val="uk-UA"/>
        </w:rPr>
        <w:t xml:space="preserve"> </w:t>
      </w:r>
      <w:proofErr w:type="spellStart"/>
      <w:r w:rsidRPr="0077071B">
        <w:rPr>
          <w:sz w:val="28"/>
          <w:szCs w:val="28"/>
          <w:lang w:val="uk-UA"/>
        </w:rPr>
        <w:t>New</w:t>
      </w:r>
      <w:proofErr w:type="spellEnd"/>
      <w:r w:rsidRPr="0077071B">
        <w:rPr>
          <w:sz w:val="28"/>
          <w:szCs w:val="28"/>
          <w:lang w:val="uk-UA"/>
        </w:rPr>
        <w:t xml:space="preserve"> </w:t>
      </w:r>
      <w:proofErr w:type="spellStart"/>
      <w:r w:rsidRPr="0077071B">
        <w:rPr>
          <w:sz w:val="28"/>
          <w:szCs w:val="28"/>
          <w:lang w:val="uk-UA"/>
        </w:rPr>
        <w:t>Roman</w:t>
      </w:r>
      <w:proofErr w:type="spellEnd"/>
      <w:r w:rsidRPr="0077071B">
        <w:rPr>
          <w:sz w:val="28"/>
          <w:szCs w:val="28"/>
          <w:lang w:val="uk-UA"/>
        </w:rPr>
        <w:t xml:space="preserve"> та полуторний інтервал. Як виняток у  написах на </w:t>
      </w:r>
      <w:r w:rsidR="00C53F5B" w:rsidRPr="0077071B">
        <w:rPr>
          <w:sz w:val="28"/>
          <w:szCs w:val="28"/>
          <w:lang w:val="uk-UA"/>
        </w:rPr>
        <w:t>метаболічному шляху</w:t>
      </w:r>
      <w:r w:rsidRPr="0077071B">
        <w:rPr>
          <w:sz w:val="28"/>
          <w:szCs w:val="28"/>
          <w:lang w:val="uk-UA"/>
        </w:rPr>
        <w:t>, та їх підписах та в текстах комп’ютерних програм можна використовувати 12-й кегль та одинарний інтервал.</w:t>
      </w:r>
    </w:p>
    <w:p w14:paraId="2C269977" w14:textId="77777777" w:rsidR="000A5A7F" w:rsidRPr="0077071B" w:rsidRDefault="000A5A7F" w:rsidP="00A37FA0">
      <w:pPr>
        <w:spacing w:line="360" w:lineRule="auto"/>
        <w:ind w:firstLine="709"/>
        <w:jc w:val="both"/>
        <w:rPr>
          <w:color w:val="000000"/>
          <w:spacing w:val="-6"/>
          <w:sz w:val="28"/>
          <w:szCs w:val="28"/>
          <w:lang w:val="uk-UA"/>
        </w:rPr>
      </w:pPr>
      <w:r w:rsidRPr="0077071B">
        <w:rPr>
          <w:color w:val="000000"/>
          <w:sz w:val="28"/>
          <w:szCs w:val="28"/>
          <w:lang w:val="uk-UA"/>
        </w:rPr>
        <w:lastRenderedPageBreak/>
        <w:t xml:space="preserve">Абревіатури в заголовках не вживають, їх треба розшифровувати у тексті. </w:t>
      </w:r>
      <w:r w:rsidRPr="0077071B">
        <w:rPr>
          <w:color w:val="000000"/>
          <w:spacing w:val="-6"/>
          <w:sz w:val="28"/>
          <w:szCs w:val="28"/>
          <w:lang w:val="uk-UA"/>
        </w:rPr>
        <w:t>Заголовок не розміщують внизу сторінки, якщо після нього уміщується лише один рядок тексту.</w:t>
      </w:r>
    </w:p>
    <w:p w14:paraId="5FDA3E00" w14:textId="77777777" w:rsidR="000A5A7F" w:rsidRPr="0077071B" w:rsidRDefault="000A5A7F" w:rsidP="00A37FA0">
      <w:pPr>
        <w:spacing w:line="360" w:lineRule="auto"/>
        <w:ind w:firstLine="851"/>
        <w:jc w:val="both"/>
        <w:rPr>
          <w:spacing w:val="1"/>
          <w:sz w:val="28"/>
          <w:szCs w:val="28"/>
          <w:lang w:val="uk-UA"/>
        </w:rPr>
      </w:pPr>
      <w:r w:rsidRPr="0077071B">
        <w:rPr>
          <w:spacing w:val="-3"/>
          <w:sz w:val="28"/>
          <w:szCs w:val="28"/>
          <w:lang w:val="uk-UA"/>
        </w:rPr>
        <w:t xml:space="preserve">Помилки, описки та графічні неточності допускається виправляти </w:t>
      </w:r>
      <w:r w:rsidRPr="0077071B">
        <w:rPr>
          <w:sz w:val="28"/>
          <w:szCs w:val="28"/>
          <w:lang w:val="uk-UA"/>
        </w:rPr>
        <w:t>підчищенням або зафарбовуванням білою фарбою і нанесенням на тому ж місці або між рядками виправленого зображення машинописним спос</w:t>
      </w:r>
      <w:r w:rsidRPr="0077071B">
        <w:rPr>
          <w:spacing w:val="1"/>
          <w:sz w:val="28"/>
          <w:szCs w:val="28"/>
          <w:lang w:val="uk-UA"/>
        </w:rPr>
        <w:t>обом або від руки. Виправлене повинно бути чорного кольору. Припустимою є наявність не більше одного виправлення на сторінці.</w:t>
      </w:r>
    </w:p>
    <w:p w14:paraId="528962AF" w14:textId="77777777" w:rsidR="00A37FA0" w:rsidRPr="0077071B" w:rsidRDefault="00A37FA0" w:rsidP="00A37FA0">
      <w:pPr>
        <w:tabs>
          <w:tab w:val="left" w:pos="5033"/>
        </w:tabs>
        <w:spacing w:line="360" w:lineRule="auto"/>
        <w:ind w:firstLine="709"/>
        <w:jc w:val="both"/>
        <w:rPr>
          <w:sz w:val="28"/>
          <w:szCs w:val="28"/>
          <w:lang w:val="uk-UA"/>
        </w:rPr>
      </w:pPr>
      <w:r w:rsidRPr="0077071B">
        <w:rPr>
          <w:sz w:val="28"/>
          <w:szCs w:val="28"/>
          <w:lang w:val="uk-UA"/>
        </w:rPr>
        <w:t xml:space="preserve">Текст повинен бути написаний чіткою технічною українською мовою без граматичних і стилістичних помилок. В тексті не допускається використовувати звороти розмовної мови, застарілі і жаргонні терміни і вислови. В тексті треба вживати стандартизовані найменування, позначення і одиниці фізичних величин (система СІ). </w:t>
      </w:r>
    </w:p>
    <w:p w14:paraId="7B9BC7DC" w14:textId="77777777" w:rsidR="00A37FA0" w:rsidRPr="0077071B" w:rsidRDefault="00A37FA0" w:rsidP="00A37FA0">
      <w:pPr>
        <w:tabs>
          <w:tab w:val="left" w:pos="5033"/>
        </w:tabs>
        <w:spacing w:line="360" w:lineRule="auto"/>
        <w:ind w:firstLine="709"/>
        <w:jc w:val="both"/>
        <w:rPr>
          <w:sz w:val="28"/>
          <w:szCs w:val="28"/>
          <w:lang w:val="uk-UA"/>
        </w:rPr>
      </w:pPr>
      <w:r w:rsidRPr="0077071B">
        <w:rPr>
          <w:sz w:val="28"/>
          <w:szCs w:val="28"/>
          <w:lang w:val="uk-UA"/>
        </w:rPr>
        <w:t>Окремі слова, формули, знаки можна вписувати в текст роботи чорним чорнилом, тушшю чи пастою. Насиченість знаків вписаного тексту має бути наближеною до насиченості знаків надрукованого тексту.</w:t>
      </w:r>
    </w:p>
    <w:p w14:paraId="224F3F88" w14:textId="77777777" w:rsidR="00A37FA0" w:rsidRPr="0077071B" w:rsidRDefault="00A37FA0" w:rsidP="00A37FA0">
      <w:pPr>
        <w:tabs>
          <w:tab w:val="left" w:pos="5033"/>
        </w:tabs>
        <w:spacing w:line="360" w:lineRule="auto"/>
        <w:ind w:firstLine="709"/>
        <w:jc w:val="both"/>
        <w:rPr>
          <w:sz w:val="28"/>
          <w:szCs w:val="28"/>
          <w:lang w:val="uk-UA"/>
        </w:rPr>
      </w:pPr>
      <w:r w:rsidRPr="0077071B">
        <w:rPr>
          <w:sz w:val="28"/>
          <w:szCs w:val="28"/>
          <w:lang w:val="uk-UA"/>
        </w:rPr>
        <w:t>Крапка, кома, а також двокрапка, крапка з комою, знак оклику і знак питання, знак відсотка, градуси, хвилини, секунди не відбиваються від попереднього слова або цифри. Знаки номера (№), параграфа (§) і слово «сторінка» (с.) відбиваються від цифри, що йде за ними, нерозривним пропуском. Завжди відбиваються нерозривним пропуском (</w:t>
      </w:r>
      <w:proofErr w:type="spellStart"/>
      <w:r w:rsidRPr="0077071B">
        <w:rPr>
          <w:sz w:val="28"/>
          <w:szCs w:val="28"/>
          <w:lang w:val="uk-UA"/>
        </w:rPr>
        <w:t>Ctrl</w:t>
      </w:r>
      <w:proofErr w:type="spellEnd"/>
      <w:r w:rsidRPr="0077071B">
        <w:rPr>
          <w:sz w:val="28"/>
          <w:szCs w:val="28"/>
          <w:lang w:val="uk-UA"/>
        </w:rPr>
        <w:t xml:space="preserve"> + </w:t>
      </w:r>
      <w:proofErr w:type="spellStart"/>
      <w:r w:rsidRPr="0077071B">
        <w:rPr>
          <w:sz w:val="28"/>
          <w:szCs w:val="28"/>
          <w:lang w:val="uk-UA"/>
        </w:rPr>
        <w:t>Shift</w:t>
      </w:r>
      <w:proofErr w:type="spellEnd"/>
      <w:r w:rsidRPr="0077071B">
        <w:rPr>
          <w:sz w:val="28"/>
          <w:szCs w:val="28"/>
          <w:lang w:val="uk-UA"/>
        </w:rPr>
        <w:t xml:space="preserve"> + пробіл) ініціали від прізвища та ініціали один від одного (Т. Г. Шевченко). </w:t>
      </w:r>
    </w:p>
    <w:p w14:paraId="5544FA94" w14:textId="77777777" w:rsidR="00A37FA0" w:rsidRPr="0077071B" w:rsidRDefault="00A37FA0" w:rsidP="00A37FA0">
      <w:pPr>
        <w:tabs>
          <w:tab w:val="left" w:pos="5033"/>
        </w:tabs>
        <w:spacing w:line="360" w:lineRule="auto"/>
        <w:ind w:firstLine="709"/>
        <w:jc w:val="both"/>
        <w:rPr>
          <w:sz w:val="28"/>
          <w:szCs w:val="28"/>
          <w:lang w:val="uk-UA"/>
        </w:rPr>
      </w:pPr>
      <w:r w:rsidRPr="0077071B">
        <w:rPr>
          <w:sz w:val="28"/>
          <w:szCs w:val="28"/>
          <w:lang w:val="uk-UA"/>
        </w:rPr>
        <w:t>Лапки і дужки набираються впритул до слова, без пробілів. Дужки ставляться точно так же, як і лапки.  Посилання на літературу в квадратних дужках ставиться в кінці речення до крапки. (…</w:t>
      </w:r>
      <w:r w:rsidRPr="0077071B">
        <w:rPr>
          <w:i/>
          <w:iCs/>
          <w:sz w:val="28"/>
          <w:szCs w:val="28"/>
          <w:lang w:val="uk-UA"/>
        </w:rPr>
        <w:t>речення</w:t>
      </w:r>
      <w:r w:rsidRPr="0077071B">
        <w:rPr>
          <w:sz w:val="28"/>
          <w:szCs w:val="28"/>
          <w:lang w:val="uk-UA"/>
        </w:rPr>
        <w:t xml:space="preserve"> [</w:t>
      </w:r>
      <w:r w:rsidR="00AC523D" w:rsidRPr="0077071B">
        <w:rPr>
          <w:sz w:val="28"/>
          <w:szCs w:val="28"/>
          <w:lang w:val="uk-UA"/>
        </w:rPr>
        <w:t>24</w:t>
      </w:r>
      <w:r w:rsidRPr="0077071B">
        <w:rPr>
          <w:sz w:val="28"/>
          <w:szCs w:val="28"/>
          <w:lang w:val="uk-UA"/>
        </w:rPr>
        <w:t>].)</w:t>
      </w:r>
    </w:p>
    <w:p w14:paraId="524DE61E" w14:textId="77777777"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t>Робота повинна бути зшита. На першій сторінці ставиться число, місяць та рік виконання роботи, а також підпис виконавця.</w:t>
      </w:r>
    </w:p>
    <w:p w14:paraId="1181EB63" w14:textId="77777777"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t>Оформлення списку використаної літератури є важливою складовою написання р</w:t>
      </w:r>
      <w:r w:rsidR="00C53F5B" w:rsidRPr="0077071B">
        <w:rPr>
          <w:sz w:val="28"/>
          <w:szCs w:val="28"/>
          <w:lang w:val="uk-UA"/>
        </w:rPr>
        <w:t>оботи</w:t>
      </w:r>
      <w:r w:rsidRPr="0077071B">
        <w:rPr>
          <w:sz w:val="28"/>
          <w:szCs w:val="28"/>
          <w:lang w:val="uk-UA"/>
        </w:rPr>
        <w:t xml:space="preserve">. В список включаються тільки ті джерела, які </w:t>
      </w:r>
      <w:r w:rsidRPr="0077071B">
        <w:rPr>
          <w:sz w:val="28"/>
          <w:szCs w:val="28"/>
          <w:lang w:val="uk-UA"/>
        </w:rPr>
        <w:lastRenderedPageBreak/>
        <w:t>використовувались при написанні р</w:t>
      </w:r>
      <w:r w:rsidR="00C53F5B" w:rsidRPr="0077071B">
        <w:rPr>
          <w:sz w:val="28"/>
          <w:szCs w:val="28"/>
          <w:lang w:val="uk-UA"/>
        </w:rPr>
        <w:t>оботи</w:t>
      </w:r>
      <w:r w:rsidRPr="0077071B">
        <w:rPr>
          <w:sz w:val="28"/>
          <w:szCs w:val="28"/>
          <w:lang w:val="uk-UA"/>
        </w:rPr>
        <w:t>. Перелік посилань оформлюється у вигляді списку, з нумерацією арабськими цифрами в порядку згадування в тексті.</w:t>
      </w:r>
    </w:p>
    <w:p w14:paraId="402FEA50" w14:textId="77777777" w:rsidR="000A5A7F" w:rsidRPr="0077071B" w:rsidRDefault="000A5A7F" w:rsidP="00A37FA0">
      <w:pPr>
        <w:pStyle w:val="a8"/>
        <w:spacing w:after="0" w:line="360" w:lineRule="auto"/>
        <w:ind w:right="-1" w:firstLine="709"/>
        <w:jc w:val="both"/>
        <w:rPr>
          <w:sz w:val="28"/>
          <w:szCs w:val="28"/>
          <w:lang w:val="uk-UA"/>
        </w:rPr>
      </w:pPr>
      <w:r w:rsidRPr="0077071B">
        <w:rPr>
          <w:sz w:val="28"/>
          <w:szCs w:val="28"/>
          <w:lang w:val="uk-UA"/>
        </w:rPr>
        <w:t xml:space="preserve">Важливе значення має правильне оформлення посилань на джерела та матеріали, які студент використовує при написанні </w:t>
      </w:r>
      <w:r w:rsidR="00A37FA0" w:rsidRPr="0077071B">
        <w:rPr>
          <w:sz w:val="28"/>
          <w:szCs w:val="28"/>
          <w:lang w:val="uk-UA"/>
        </w:rPr>
        <w:t>домашньої контрольної роботи</w:t>
      </w:r>
      <w:r w:rsidRPr="0077071B">
        <w:rPr>
          <w:sz w:val="28"/>
          <w:szCs w:val="28"/>
          <w:lang w:val="uk-UA"/>
        </w:rPr>
        <w:t xml:space="preserve">. Приклади оформлення наведені у додатку </w:t>
      </w:r>
      <w:r w:rsidR="00570B29" w:rsidRPr="0077071B">
        <w:rPr>
          <w:sz w:val="28"/>
          <w:szCs w:val="28"/>
          <w:lang w:val="uk-UA"/>
        </w:rPr>
        <w:t>2</w:t>
      </w:r>
      <w:r w:rsidRPr="0077071B">
        <w:rPr>
          <w:sz w:val="28"/>
          <w:szCs w:val="28"/>
          <w:lang w:val="uk-UA"/>
        </w:rPr>
        <w:t xml:space="preserve">. </w:t>
      </w:r>
    </w:p>
    <w:p w14:paraId="093CE57E" w14:textId="77777777" w:rsidR="004327B9" w:rsidRPr="0077071B" w:rsidRDefault="004327B9" w:rsidP="00A37FA0">
      <w:pPr>
        <w:pStyle w:val="a8"/>
        <w:spacing w:after="0" w:line="360" w:lineRule="auto"/>
        <w:ind w:right="-1" w:firstLine="709"/>
        <w:jc w:val="both"/>
        <w:rPr>
          <w:sz w:val="28"/>
          <w:szCs w:val="28"/>
          <w:lang w:val="uk-UA"/>
        </w:rPr>
      </w:pPr>
    </w:p>
    <w:p w14:paraId="68659647" w14:textId="77777777" w:rsidR="0070615F" w:rsidRPr="0077071B" w:rsidRDefault="0070615F">
      <w:pPr>
        <w:rPr>
          <w:rFonts w:ascii="Cambria" w:hAnsi="Cambria"/>
          <w:b/>
          <w:bCs/>
          <w:kern w:val="32"/>
          <w:sz w:val="28"/>
          <w:szCs w:val="32"/>
          <w:lang w:val="uk-UA"/>
        </w:rPr>
      </w:pPr>
      <w:bookmarkStart w:id="8" w:name="_Toc115095747"/>
      <w:bookmarkStart w:id="9" w:name="_Toc93953068"/>
      <w:bookmarkStart w:id="10" w:name="_Toc115095741"/>
      <w:r w:rsidRPr="0077071B">
        <w:rPr>
          <w:lang w:val="uk-UA"/>
        </w:rPr>
        <w:br w:type="page"/>
      </w:r>
    </w:p>
    <w:p w14:paraId="003CD1DE" w14:textId="4E849790" w:rsidR="004327B9" w:rsidRPr="0077071B" w:rsidRDefault="004327B9" w:rsidP="003E41DA">
      <w:pPr>
        <w:pStyle w:val="1"/>
        <w:jc w:val="center"/>
        <w:rPr>
          <w:caps/>
          <w:lang w:val="uk-UA"/>
        </w:rPr>
      </w:pPr>
      <w:bookmarkStart w:id="11" w:name="_Toc130743763"/>
      <w:r w:rsidRPr="0077071B">
        <w:rPr>
          <w:caps/>
          <w:lang w:val="uk-UA"/>
        </w:rPr>
        <w:lastRenderedPageBreak/>
        <w:t>3. Т</w:t>
      </w:r>
      <w:r w:rsidR="00425EF3" w:rsidRPr="0077071B">
        <w:rPr>
          <w:caps/>
          <w:lang w:val="uk-UA"/>
        </w:rPr>
        <w:t>еми ДКР</w:t>
      </w:r>
      <w:bookmarkEnd w:id="11"/>
    </w:p>
    <w:p w14:paraId="10480B07" w14:textId="77777777" w:rsidR="00131D79" w:rsidRPr="0077071B" w:rsidRDefault="00131D79" w:rsidP="00131D79">
      <w:pPr>
        <w:rPr>
          <w:lang w:val="uk-UA"/>
        </w:rPr>
      </w:pPr>
    </w:p>
    <w:p w14:paraId="384BE2E1" w14:textId="77777777" w:rsidR="00662E4E" w:rsidRPr="0077071B" w:rsidRDefault="00662E4E" w:rsidP="00662E4E">
      <w:pPr>
        <w:pStyle w:val="ad"/>
        <w:numPr>
          <w:ilvl w:val="0"/>
          <w:numId w:val="27"/>
        </w:numPr>
        <w:spacing w:line="360" w:lineRule="auto"/>
        <w:jc w:val="both"/>
      </w:pPr>
      <w:r w:rsidRPr="0077071B">
        <w:t xml:space="preserve">Запропонуйте та опишіть технологічну схему одержання водню асоціацією мікроорганізмів в </w:t>
      </w:r>
      <w:proofErr w:type="spellStart"/>
      <w:r w:rsidRPr="0077071B">
        <w:t>темновому</w:t>
      </w:r>
      <w:proofErr w:type="spellEnd"/>
      <w:r w:rsidRPr="0077071B">
        <w:t xml:space="preserve"> режимі за використання відходів  кукурудзи як субстрату.</w:t>
      </w:r>
    </w:p>
    <w:p w14:paraId="524B922D" w14:textId="77777777" w:rsidR="00662E4E" w:rsidRPr="0077071B" w:rsidRDefault="00662E4E" w:rsidP="00662E4E">
      <w:pPr>
        <w:pStyle w:val="ad"/>
        <w:numPr>
          <w:ilvl w:val="0"/>
          <w:numId w:val="27"/>
        </w:numPr>
        <w:spacing w:line="360" w:lineRule="auto"/>
        <w:jc w:val="both"/>
      </w:pPr>
      <w:r w:rsidRPr="0077071B">
        <w:t xml:space="preserve">Запропонуйте та опишіть технологічну схему одержання водню асоціацією мікроорганізмів в </w:t>
      </w:r>
      <w:proofErr w:type="spellStart"/>
      <w:r w:rsidRPr="0077071B">
        <w:t>темновому</w:t>
      </w:r>
      <w:proofErr w:type="spellEnd"/>
      <w:r w:rsidRPr="0077071B">
        <w:t xml:space="preserve"> режимі за використання гною як субстрату.</w:t>
      </w:r>
    </w:p>
    <w:p w14:paraId="3833B8AA" w14:textId="77777777" w:rsidR="00662E4E" w:rsidRPr="0077071B" w:rsidRDefault="00662E4E" w:rsidP="00662E4E">
      <w:pPr>
        <w:pStyle w:val="ad"/>
        <w:numPr>
          <w:ilvl w:val="0"/>
          <w:numId w:val="27"/>
        </w:numPr>
        <w:spacing w:line="360" w:lineRule="auto"/>
        <w:jc w:val="both"/>
      </w:pPr>
      <w:r w:rsidRPr="0077071B">
        <w:t xml:space="preserve">Запропонуйте та опишіть технологічну схему одержання водню асоціацією мікроорганізмів в </w:t>
      </w:r>
      <w:proofErr w:type="spellStart"/>
      <w:r w:rsidRPr="0077071B">
        <w:t>темновому</w:t>
      </w:r>
      <w:proofErr w:type="spellEnd"/>
      <w:r w:rsidRPr="0077071B">
        <w:t xml:space="preserve"> режимі за використання стічної води як субстрату.</w:t>
      </w:r>
    </w:p>
    <w:p w14:paraId="33403650" w14:textId="77777777" w:rsidR="00662E4E" w:rsidRPr="0077071B" w:rsidRDefault="00662E4E" w:rsidP="00662E4E">
      <w:pPr>
        <w:pStyle w:val="ad"/>
        <w:numPr>
          <w:ilvl w:val="0"/>
          <w:numId w:val="27"/>
        </w:numPr>
        <w:spacing w:line="360" w:lineRule="auto"/>
        <w:jc w:val="both"/>
      </w:pPr>
      <w:r w:rsidRPr="0077071B">
        <w:t>Запропонуйте та опишіть технологічну схему одержання водню пурпуровими бактеріями.</w:t>
      </w:r>
    </w:p>
    <w:p w14:paraId="41706BC3" w14:textId="77777777" w:rsidR="00662E4E" w:rsidRPr="0077071B" w:rsidRDefault="00662E4E" w:rsidP="00662E4E">
      <w:pPr>
        <w:pStyle w:val="ad"/>
        <w:numPr>
          <w:ilvl w:val="0"/>
          <w:numId w:val="27"/>
        </w:numPr>
        <w:spacing w:line="360" w:lineRule="auto"/>
        <w:jc w:val="both"/>
      </w:pPr>
      <w:r w:rsidRPr="0077071B">
        <w:t xml:space="preserve">Запропонуйте та опишіть технологічну схему одержання водню за застосування </w:t>
      </w:r>
      <w:proofErr w:type="spellStart"/>
      <w:r w:rsidRPr="0077071B">
        <w:t>темнового</w:t>
      </w:r>
      <w:proofErr w:type="spellEnd"/>
      <w:r w:rsidRPr="0077071B">
        <w:t xml:space="preserve"> та світлового режимів використання відходів  кукурудзи.</w:t>
      </w:r>
    </w:p>
    <w:p w14:paraId="10E2E35F" w14:textId="77777777" w:rsidR="00662E4E" w:rsidRPr="0077071B" w:rsidRDefault="00662E4E" w:rsidP="00662E4E">
      <w:pPr>
        <w:pStyle w:val="ad"/>
        <w:numPr>
          <w:ilvl w:val="0"/>
          <w:numId w:val="27"/>
        </w:numPr>
        <w:spacing w:line="360" w:lineRule="auto"/>
        <w:jc w:val="both"/>
      </w:pPr>
      <w:r w:rsidRPr="0077071B">
        <w:t xml:space="preserve">Запропонуйте та опишіть технологічну схему одержання водню за застосування </w:t>
      </w:r>
      <w:proofErr w:type="spellStart"/>
      <w:r w:rsidRPr="0077071B">
        <w:t>темнового</w:t>
      </w:r>
      <w:proofErr w:type="spellEnd"/>
      <w:r w:rsidRPr="0077071B">
        <w:t xml:space="preserve"> та світлового режимів використання гною.</w:t>
      </w:r>
    </w:p>
    <w:p w14:paraId="6B396A95" w14:textId="77777777" w:rsidR="00662E4E" w:rsidRPr="0077071B" w:rsidRDefault="00662E4E" w:rsidP="00662E4E">
      <w:pPr>
        <w:pStyle w:val="ad"/>
        <w:numPr>
          <w:ilvl w:val="0"/>
          <w:numId w:val="27"/>
        </w:numPr>
        <w:spacing w:line="360" w:lineRule="auto"/>
        <w:jc w:val="both"/>
      </w:pPr>
      <w:r w:rsidRPr="0077071B">
        <w:t xml:space="preserve">Запропонуйте та опишіть технологічну схему одержання водню за застосування </w:t>
      </w:r>
      <w:proofErr w:type="spellStart"/>
      <w:r w:rsidRPr="0077071B">
        <w:t>темнового</w:t>
      </w:r>
      <w:proofErr w:type="spellEnd"/>
      <w:r w:rsidRPr="0077071B">
        <w:t xml:space="preserve"> режиму бродіння та МПЕ за використання відходів  кукурудзи.</w:t>
      </w:r>
    </w:p>
    <w:p w14:paraId="14BAC361" w14:textId="77777777" w:rsidR="00662E4E" w:rsidRPr="0077071B" w:rsidRDefault="00662E4E" w:rsidP="00662E4E">
      <w:pPr>
        <w:pStyle w:val="ad"/>
        <w:numPr>
          <w:ilvl w:val="0"/>
          <w:numId w:val="27"/>
        </w:numPr>
        <w:spacing w:line="360" w:lineRule="auto"/>
        <w:jc w:val="both"/>
      </w:pPr>
      <w:r w:rsidRPr="0077071B">
        <w:t>Запропонуйте та опишіть технологічну схему одержання водню ціанобактеріями.</w:t>
      </w:r>
    </w:p>
    <w:p w14:paraId="5BE60D6B" w14:textId="77777777" w:rsidR="00662E4E" w:rsidRPr="0077071B" w:rsidRDefault="00662E4E" w:rsidP="00662E4E">
      <w:pPr>
        <w:pStyle w:val="ad"/>
        <w:numPr>
          <w:ilvl w:val="0"/>
          <w:numId w:val="27"/>
        </w:numPr>
        <w:spacing w:line="360" w:lineRule="auto"/>
        <w:jc w:val="both"/>
      </w:pPr>
      <w:r w:rsidRPr="0077071B">
        <w:t>Запропонуйте та опишіть технологічну схему одержання водню за поєднання процесів бродіння з МПЕ за використання стічної води молокозаводів.</w:t>
      </w:r>
    </w:p>
    <w:p w14:paraId="239DB005" w14:textId="77777777" w:rsidR="00662E4E" w:rsidRPr="0077071B" w:rsidRDefault="00662E4E" w:rsidP="00662E4E">
      <w:pPr>
        <w:pStyle w:val="ad"/>
        <w:spacing w:line="360" w:lineRule="auto"/>
        <w:jc w:val="both"/>
      </w:pPr>
    </w:p>
    <w:p w14:paraId="51D03B1B" w14:textId="77777777" w:rsidR="0070615F" w:rsidRPr="0077071B" w:rsidRDefault="0070615F">
      <w:pPr>
        <w:rPr>
          <w:rFonts w:ascii="Cambria" w:hAnsi="Cambria"/>
          <w:b/>
          <w:bCs/>
          <w:caps/>
          <w:kern w:val="32"/>
          <w:sz w:val="28"/>
          <w:szCs w:val="32"/>
          <w:lang w:val="uk-UA"/>
        </w:rPr>
      </w:pPr>
      <w:r w:rsidRPr="0077071B">
        <w:rPr>
          <w:caps/>
          <w:lang w:val="uk-UA"/>
        </w:rPr>
        <w:br w:type="page"/>
      </w:r>
    </w:p>
    <w:p w14:paraId="1FDD4525" w14:textId="02CF4655" w:rsidR="00364356" w:rsidRPr="0077071B" w:rsidRDefault="004327B9" w:rsidP="003E41DA">
      <w:pPr>
        <w:pStyle w:val="1"/>
        <w:jc w:val="center"/>
        <w:rPr>
          <w:caps/>
          <w:szCs w:val="28"/>
          <w:lang w:val="uk-UA"/>
        </w:rPr>
      </w:pPr>
      <w:bookmarkStart w:id="12" w:name="_Toc130743764"/>
      <w:r w:rsidRPr="0077071B">
        <w:rPr>
          <w:caps/>
          <w:lang w:val="uk-UA"/>
        </w:rPr>
        <w:lastRenderedPageBreak/>
        <w:t>4</w:t>
      </w:r>
      <w:r w:rsidR="00364356" w:rsidRPr="0077071B">
        <w:rPr>
          <w:caps/>
          <w:lang w:val="uk-UA"/>
        </w:rPr>
        <w:t>.</w:t>
      </w:r>
      <w:r w:rsidR="0030640D">
        <w:rPr>
          <w:caps/>
          <w:lang w:val="uk-UA"/>
        </w:rPr>
        <w:t xml:space="preserve">Критерії </w:t>
      </w:r>
      <w:r w:rsidR="00364356" w:rsidRPr="0077071B">
        <w:rPr>
          <w:caps/>
          <w:lang w:val="uk-UA"/>
        </w:rPr>
        <w:t>О</w:t>
      </w:r>
      <w:r w:rsidR="00131D79" w:rsidRPr="0077071B">
        <w:rPr>
          <w:caps/>
          <w:lang w:val="uk-UA"/>
        </w:rPr>
        <w:t>цінювання домашньої контрольної роботи</w:t>
      </w:r>
      <w:bookmarkEnd w:id="8"/>
      <w:bookmarkEnd w:id="12"/>
    </w:p>
    <w:p w14:paraId="7336C93A" w14:textId="77777777" w:rsidR="0070615F" w:rsidRPr="0077071B" w:rsidRDefault="0070615F" w:rsidP="00364356">
      <w:pPr>
        <w:tabs>
          <w:tab w:val="left" w:pos="993"/>
          <w:tab w:val="left" w:pos="5033"/>
        </w:tabs>
        <w:spacing w:line="360" w:lineRule="auto"/>
        <w:ind w:firstLine="709"/>
        <w:jc w:val="both"/>
        <w:rPr>
          <w:sz w:val="28"/>
          <w:szCs w:val="28"/>
          <w:lang w:val="uk-UA"/>
        </w:rPr>
      </w:pPr>
    </w:p>
    <w:p w14:paraId="06B25D1C" w14:textId="3C786E93" w:rsidR="00364356" w:rsidRPr="0077071B" w:rsidRDefault="00364356" w:rsidP="00364356">
      <w:pPr>
        <w:tabs>
          <w:tab w:val="left" w:pos="993"/>
          <w:tab w:val="left" w:pos="5033"/>
        </w:tabs>
        <w:spacing w:line="360" w:lineRule="auto"/>
        <w:ind w:firstLine="709"/>
        <w:jc w:val="both"/>
        <w:rPr>
          <w:sz w:val="28"/>
          <w:szCs w:val="28"/>
          <w:lang w:val="uk-UA"/>
        </w:rPr>
      </w:pPr>
      <w:r w:rsidRPr="0077071B">
        <w:rPr>
          <w:sz w:val="28"/>
          <w:szCs w:val="28"/>
          <w:lang w:val="uk-UA"/>
        </w:rPr>
        <w:t xml:space="preserve">Згідно </w:t>
      </w:r>
      <w:proofErr w:type="spellStart"/>
      <w:r w:rsidRPr="0077071B">
        <w:rPr>
          <w:sz w:val="28"/>
          <w:szCs w:val="28"/>
          <w:lang w:val="uk-UA"/>
        </w:rPr>
        <w:t>силабусу</w:t>
      </w:r>
      <w:proofErr w:type="spellEnd"/>
      <w:r w:rsidRPr="0077071B">
        <w:rPr>
          <w:sz w:val="28"/>
          <w:szCs w:val="28"/>
          <w:lang w:val="uk-UA"/>
        </w:rPr>
        <w:t xml:space="preserve"> дисципліни «</w:t>
      </w:r>
      <w:r w:rsidR="004A2078" w:rsidRPr="0077071B">
        <w:rPr>
          <w:sz w:val="28"/>
          <w:szCs w:val="28"/>
          <w:lang w:val="uk-UA"/>
        </w:rPr>
        <w:t>Воднева енергетика</w:t>
      </w:r>
      <w:r w:rsidRPr="0077071B">
        <w:rPr>
          <w:sz w:val="28"/>
          <w:szCs w:val="28"/>
          <w:lang w:val="uk-UA"/>
        </w:rPr>
        <w:t xml:space="preserve">», ДКР оцінюється в </w:t>
      </w:r>
      <w:r w:rsidR="004A2078" w:rsidRPr="0077071B">
        <w:rPr>
          <w:sz w:val="28"/>
          <w:szCs w:val="28"/>
          <w:lang w:val="uk-UA"/>
        </w:rPr>
        <w:t>20</w:t>
      </w:r>
      <w:r w:rsidRPr="0077071B">
        <w:rPr>
          <w:sz w:val="28"/>
          <w:szCs w:val="28"/>
          <w:lang w:val="uk-UA"/>
        </w:rPr>
        <w:t xml:space="preserve"> балів. </w:t>
      </w:r>
    </w:p>
    <w:p w14:paraId="03AAA549" w14:textId="77777777" w:rsidR="00364356" w:rsidRPr="0077071B" w:rsidRDefault="00364356" w:rsidP="00364356">
      <w:pPr>
        <w:pStyle w:val="12"/>
        <w:shd w:val="clear" w:color="auto" w:fill="FFFFFF"/>
        <w:tabs>
          <w:tab w:val="left" w:pos="993"/>
        </w:tabs>
        <w:spacing w:before="0" w:beforeAutospacing="0" w:after="0" w:afterAutospacing="0" w:line="360" w:lineRule="auto"/>
        <w:ind w:firstLine="709"/>
        <w:jc w:val="both"/>
        <w:rPr>
          <w:sz w:val="28"/>
          <w:szCs w:val="28"/>
        </w:rPr>
      </w:pPr>
      <w:r w:rsidRPr="0077071B">
        <w:rPr>
          <w:sz w:val="28"/>
          <w:szCs w:val="28"/>
        </w:rPr>
        <w:t>Кожна робота оцінюється, виходячи з аналізу сукупності таких критеріїв:</w:t>
      </w:r>
    </w:p>
    <w:p w14:paraId="44939824" w14:textId="1AD2791F" w:rsidR="00364356" w:rsidRPr="00302C9A" w:rsidRDefault="009B328B" w:rsidP="00364356">
      <w:pPr>
        <w:pStyle w:val="12"/>
        <w:numPr>
          <w:ilvl w:val="0"/>
          <w:numId w:val="24"/>
        </w:numPr>
        <w:shd w:val="clear" w:color="auto" w:fill="FFFFFF"/>
        <w:tabs>
          <w:tab w:val="left" w:pos="1418"/>
        </w:tabs>
        <w:spacing w:before="0" w:beforeAutospacing="0" w:after="0" w:afterAutospacing="0" w:line="360" w:lineRule="auto"/>
        <w:ind w:left="0" w:firstLine="709"/>
        <w:jc w:val="both"/>
        <w:rPr>
          <w:sz w:val="28"/>
          <w:szCs w:val="28"/>
        </w:rPr>
      </w:pPr>
      <w:r w:rsidRPr="0077071B">
        <w:rPr>
          <w:sz w:val="28"/>
          <w:szCs w:val="28"/>
        </w:rPr>
        <w:t>У вступі розкрито головні шляхи обміну заданої речовини</w:t>
      </w:r>
      <w:r w:rsidR="00095C40" w:rsidRPr="0077071B">
        <w:rPr>
          <w:sz w:val="28"/>
          <w:szCs w:val="28"/>
        </w:rPr>
        <w:t xml:space="preserve"> в живих </w:t>
      </w:r>
      <w:r w:rsidR="00095C40" w:rsidRPr="00302C9A">
        <w:rPr>
          <w:sz w:val="28"/>
          <w:szCs w:val="28"/>
        </w:rPr>
        <w:t>організмах (1</w:t>
      </w:r>
      <w:r w:rsidR="00364356" w:rsidRPr="00302C9A">
        <w:rPr>
          <w:sz w:val="28"/>
          <w:szCs w:val="28"/>
        </w:rPr>
        <w:t xml:space="preserve"> бал).</w:t>
      </w:r>
    </w:p>
    <w:p w14:paraId="632F5086" w14:textId="177D47D2" w:rsidR="00302C9A" w:rsidRPr="00302C9A" w:rsidRDefault="009B328B" w:rsidP="00364356">
      <w:pPr>
        <w:pStyle w:val="12"/>
        <w:numPr>
          <w:ilvl w:val="0"/>
          <w:numId w:val="24"/>
        </w:numPr>
        <w:shd w:val="clear" w:color="auto" w:fill="FFFFFF"/>
        <w:tabs>
          <w:tab w:val="left" w:pos="1418"/>
        </w:tabs>
        <w:spacing w:before="0" w:beforeAutospacing="0" w:after="0" w:afterAutospacing="0" w:line="360" w:lineRule="auto"/>
        <w:ind w:left="0" w:firstLine="709"/>
        <w:jc w:val="both"/>
        <w:rPr>
          <w:sz w:val="28"/>
          <w:szCs w:val="28"/>
        </w:rPr>
      </w:pPr>
      <w:r w:rsidRPr="00302C9A">
        <w:rPr>
          <w:sz w:val="28"/>
          <w:szCs w:val="28"/>
        </w:rPr>
        <w:t xml:space="preserve">Розкриття </w:t>
      </w:r>
      <w:r w:rsidR="002319D1" w:rsidRPr="00302C9A">
        <w:rPr>
          <w:sz w:val="28"/>
          <w:szCs w:val="28"/>
        </w:rPr>
        <w:t xml:space="preserve">технології </w:t>
      </w:r>
      <w:r w:rsidR="00302C9A" w:rsidRPr="00302C9A">
        <w:rPr>
          <w:sz w:val="28"/>
          <w:szCs w:val="28"/>
        </w:rPr>
        <w:t>з послідовністю стадій, наведенням параметрів за якими вони здійснюються, опис можливої зміни параметрів та яким чином привести систему до раціональних умов.</w:t>
      </w:r>
      <w:r w:rsidRPr="00302C9A">
        <w:rPr>
          <w:sz w:val="28"/>
          <w:szCs w:val="28"/>
        </w:rPr>
        <w:t xml:space="preserve"> Висновки</w:t>
      </w:r>
      <w:r w:rsidR="00302C9A" w:rsidRPr="00302C9A">
        <w:rPr>
          <w:sz w:val="28"/>
          <w:szCs w:val="28"/>
        </w:rPr>
        <w:t>.</w:t>
      </w:r>
    </w:p>
    <w:p w14:paraId="6750F99C" w14:textId="72E371E7" w:rsidR="00302C9A" w:rsidRPr="00F86B5B" w:rsidRDefault="00302C9A" w:rsidP="00F86B5B">
      <w:pPr>
        <w:pStyle w:val="12"/>
        <w:shd w:val="clear" w:color="auto" w:fill="FFFFFF"/>
        <w:tabs>
          <w:tab w:val="left" w:pos="1418"/>
        </w:tabs>
        <w:spacing w:before="0" w:beforeAutospacing="0" w:after="0" w:afterAutospacing="0" w:line="360" w:lineRule="auto"/>
        <w:ind w:left="709"/>
        <w:jc w:val="both"/>
        <w:rPr>
          <w:sz w:val="28"/>
          <w:szCs w:val="28"/>
        </w:rPr>
      </w:pPr>
      <w:r w:rsidRPr="00302C9A">
        <w:rPr>
          <w:sz w:val="28"/>
          <w:szCs w:val="28"/>
        </w:rPr>
        <w:t xml:space="preserve">Усе відповідає умовам технології </w:t>
      </w:r>
      <w:r w:rsidRPr="00F86B5B">
        <w:rPr>
          <w:sz w:val="28"/>
          <w:szCs w:val="28"/>
        </w:rPr>
        <w:t xml:space="preserve"> -</w:t>
      </w:r>
      <w:r w:rsidR="009B328B" w:rsidRPr="00302C9A">
        <w:rPr>
          <w:sz w:val="28"/>
          <w:szCs w:val="28"/>
        </w:rPr>
        <w:t xml:space="preserve"> </w:t>
      </w:r>
      <w:r w:rsidR="00095C40" w:rsidRPr="00302C9A">
        <w:rPr>
          <w:sz w:val="28"/>
          <w:szCs w:val="28"/>
        </w:rPr>
        <w:t>18</w:t>
      </w:r>
      <w:r w:rsidR="009B328B" w:rsidRPr="00302C9A">
        <w:rPr>
          <w:sz w:val="28"/>
          <w:szCs w:val="28"/>
        </w:rPr>
        <w:t xml:space="preserve"> балів</w:t>
      </w:r>
      <w:r w:rsidRPr="00F86B5B">
        <w:rPr>
          <w:sz w:val="28"/>
          <w:szCs w:val="28"/>
        </w:rPr>
        <w:t>,</w:t>
      </w:r>
    </w:p>
    <w:p w14:paraId="6D4086E0" w14:textId="7A655AEB" w:rsidR="00364356" w:rsidRPr="00F86B5B" w:rsidRDefault="00302C9A" w:rsidP="00F86B5B">
      <w:pPr>
        <w:pStyle w:val="12"/>
        <w:shd w:val="clear" w:color="auto" w:fill="FFFFFF"/>
        <w:tabs>
          <w:tab w:val="left" w:pos="1418"/>
        </w:tabs>
        <w:spacing w:before="0" w:beforeAutospacing="0" w:after="0" w:afterAutospacing="0" w:line="360" w:lineRule="auto"/>
        <w:ind w:left="709"/>
        <w:jc w:val="both"/>
        <w:rPr>
          <w:sz w:val="28"/>
          <w:szCs w:val="28"/>
        </w:rPr>
      </w:pPr>
      <w:r w:rsidRPr="00F86B5B">
        <w:rPr>
          <w:sz w:val="28"/>
          <w:szCs w:val="28"/>
        </w:rPr>
        <w:t>Є незначні помилки або відсутність деяких параметрів  - 17 – 15 балів,</w:t>
      </w:r>
    </w:p>
    <w:p w14:paraId="4AD2AC58" w14:textId="0910AC1A" w:rsidR="00302C9A" w:rsidRPr="00F86B5B" w:rsidRDefault="00302C9A" w:rsidP="00F86B5B">
      <w:pPr>
        <w:pStyle w:val="12"/>
        <w:shd w:val="clear" w:color="auto" w:fill="FFFFFF"/>
        <w:tabs>
          <w:tab w:val="left" w:pos="1418"/>
        </w:tabs>
        <w:spacing w:before="0" w:beforeAutospacing="0" w:after="0" w:afterAutospacing="0" w:line="360" w:lineRule="auto"/>
        <w:ind w:left="709"/>
        <w:jc w:val="both"/>
        <w:rPr>
          <w:sz w:val="28"/>
          <w:szCs w:val="28"/>
        </w:rPr>
      </w:pPr>
      <w:r w:rsidRPr="00F86B5B">
        <w:rPr>
          <w:sz w:val="28"/>
          <w:szCs w:val="28"/>
        </w:rPr>
        <w:t xml:space="preserve">Відсутній опис стадії або не розкрито дію факторів на зміну процесу – 10-14 балів  </w:t>
      </w:r>
    </w:p>
    <w:p w14:paraId="5F832B7F" w14:textId="1D5DF33E" w:rsidR="00364356" w:rsidRPr="00302C9A" w:rsidRDefault="00364356" w:rsidP="00364356">
      <w:pPr>
        <w:pStyle w:val="12"/>
        <w:numPr>
          <w:ilvl w:val="0"/>
          <w:numId w:val="24"/>
        </w:numPr>
        <w:shd w:val="clear" w:color="auto" w:fill="FFFFFF"/>
        <w:tabs>
          <w:tab w:val="left" w:pos="1418"/>
        </w:tabs>
        <w:spacing w:before="0" w:beforeAutospacing="0" w:after="0" w:afterAutospacing="0" w:line="360" w:lineRule="auto"/>
        <w:ind w:left="0" w:firstLine="709"/>
        <w:jc w:val="both"/>
        <w:rPr>
          <w:sz w:val="28"/>
          <w:szCs w:val="28"/>
        </w:rPr>
      </w:pPr>
      <w:r w:rsidRPr="00302C9A">
        <w:rPr>
          <w:sz w:val="28"/>
          <w:szCs w:val="28"/>
        </w:rPr>
        <w:t>Використані джерела, тобто наявність достатньої кількості сучасних джерел, а також наявність посилань на них в тексті та відповідність  їхнього оформлення вимогам (</w:t>
      </w:r>
      <w:r w:rsidR="00095C40" w:rsidRPr="00302C9A">
        <w:rPr>
          <w:sz w:val="28"/>
          <w:szCs w:val="28"/>
        </w:rPr>
        <w:t>1</w:t>
      </w:r>
      <w:r w:rsidRPr="00302C9A">
        <w:rPr>
          <w:sz w:val="28"/>
          <w:szCs w:val="28"/>
        </w:rPr>
        <w:t xml:space="preserve"> бал).</w:t>
      </w:r>
    </w:p>
    <w:p w14:paraId="4628852C" w14:textId="77777777" w:rsidR="009B328B" w:rsidRPr="0077071B" w:rsidRDefault="009B328B" w:rsidP="00364356">
      <w:pPr>
        <w:pStyle w:val="12"/>
        <w:numPr>
          <w:ilvl w:val="0"/>
          <w:numId w:val="24"/>
        </w:numPr>
        <w:shd w:val="clear" w:color="auto" w:fill="FFFFFF"/>
        <w:tabs>
          <w:tab w:val="left" w:pos="1418"/>
        </w:tabs>
        <w:spacing w:before="0" w:beforeAutospacing="0" w:after="0" w:afterAutospacing="0" w:line="360" w:lineRule="auto"/>
        <w:ind w:left="0" w:firstLine="709"/>
        <w:jc w:val="both"/>
        <w:rPr>
          <w:sz w:val="28"/>
          <w:szCs w:val="28"/>
        </w:rPr>
      </w:pPr>
      <w:r w:rsidRPr="0077071B">
        <w:rPr>
          <w:sz w:val="28"/>
          <w:szCs w:val="28"/>
        </w:rPr>
        <w:t xml:space="preserve">Робота не зарахована – загальна сума менше </w:t>
      </w:r>
      <w:r w:rsidR="00095C40" w:rsidRPr="0077071B">
        <w:rPr>
          <w:sz w:val="28"/>
          <w:szCs w:val="28"/>
        </w:rPr>
        <w:t>12</w:t>
      </w:r>
      <w:r w:rsidRPr="0077071B">
        <w:rPr>
          <w:sz w:val="28"/>
          <w:szCs w:val="28"/>
        </w:rPr>
        <w:t xml:space="preserve"> балів.</w:t>
      </w:r>
    </w:p>
    <w:p w14:paraId="1B89C141" w14:textId="77777777" w:rsidR="00364356" w:rsidRPr="0077071B" w:rsidRDefault="00364356" w:rsidP="00364356">
      <w:pPr>
        <w:tabs>
          <w:tab w:val="left" w:pos="1418"/>
          <w:tab w:val="left" w:pos="5033"/>
        </w:tabs>
        <w:spacing w:line="360" w:lineRule="auto"/>
        <w:ind w:firstLine="709"/>
        <w:jc w:val="both"/>
        <w:rPr>
          <w:sz w:val="28"/>
          <w:szCs w:val="28"/>
          <w:lang w:val="uk-UA"/>
        </w:rPr>
      </w:pPr>
      <w:r w:rsidRPr="0077071B">
        <w:rPr>
          <w:sz w:val="28"/>
          <w:szCs w:val="28"/>
          <w:lang w:val="uk-UA"/>
        </w:rPr>
        <w:t>Робота, в якій виявлено суттєві помилки або недоробки, повертається студенту для доопрацювання та усунення письмово зазначених викладачем зауважень. Доопрацьована або перероблена робота подається для повторної перевірки.</w:t>
      </w:r>
    </w:p>
    <w:p w14:paraId="0EC78D0B" w14:textId="77777777" w:rsidR="00364356" w:rsidRPr="0077071B" w:rsidRDefault="00364356" w:rsidP="00364356">
      <w:pPr>
        <w:pStyle w:val="12"/>
        <w:shd w:val="clear" w:color="auto" w:fill="FFFFFF"/>
        <w:tabs>
          <w:tab w:val="left" w:pos="993"/>
        </w:tabs>
        <w:spacing w:before="0" w:beforeAutospacing="0" w:after="0" w:afterAutospacing="0" w:line="360" w:lineRule="auto"/>
        <w:ind w:firstLine="709"/>
        <w:jc w:val="both"/>
        <w:rPr>
          <w:sz w:val="28"/>
          <w:szCs w:val="28"/>
        </w:rPr>
      </w:pPr>
    </w:p>
    <w:p w14:paraId="187A9BD7" w14:textId="77777777" w:rsidR="006B42ED" w:rsidRPr="0077071B" w:rsidRDefault="006B42ED" w:rsidP="00364356">
      <w:pPr>
        <w:pStyle w:val="12"/>
        <w:shd w:val="clear" w:color="auto" w:fill="FFFFFF"/>
        <w:tabs>
          <w:tab w:val="left" w:pos="993"/>
        </w:tabs>
        <w:spacing w:before="0" w:beforeAutospacing="0" w:after="0" w:afterAutospacing="0" w:line="360" w:lineRule="auto"/>
        <w:ind w:firstLine="709"/>
        <w:jc w:val="both"/>
        <w:rPr>
          <w:sz w:val="28"/>
          <w:szCs w:val="28"/>
        </w:rPr>
      </w:pPr>
    </w:p>
    <w:bookmarkEnd w:id="9"/>
    <w:bookmarkEnd w:id="10"/>
    <w:p w14:paraId="57844646" w14:textId="77777777" w:rsidR="00890EA9" w:rsidRPr="0077071B" w:rsidRDefault="00890EA9">
      <w:pPr>
        <w:rPr>
          <w:rFonts w:ascii="Cambria" w:hAnsi="Cambria"/>
          <w:b/>
          <w:bCs/>
          <w:caps/>
          <w:kern w:val="32"/>
          <w:sz w:val="28"/>
          <w:szCs w:val="32"/>
          <w:lang w:val="uk-UA"/>
        </w:rPr>
      </w:pPr>
      <w:r w:rsidRPr="0077071B">
        <w:rPr>
          <w:caps/>
          <w:lang w:val="uk-UA"/>
        </w:rPr>
        <w:br w:type="page"/>
      </w:r>
    </w:p>
    <w:p w14:paraId="32B94D77" w14:textId="26A4E6DE" w:rsidR="000A2791" w:rsidRPr="0077071B" w:rsidRDefault="004327B9" w:rsidP="0030640D">
      <w:pPr>
        <w:pStyle w:val="1"/>
        <w:jc w:val="center"/>
        <w:rPr>
          <w:caps/>
          <w:lang w:val="uk-UA"/>
        </w:rPr>
      </w:pPr>
      <w:bookmarkStart w:id="13" w:name="_Toc130743765"/>
      <w:r w:rsidRPr="0077071B">
        <w:rPr>
          <w:caps/>
          <w:lang w:val="uk-UA"/>
        </w:rPr>
        <w:lastRenderedPageBreak/>
        <w:t xml:space="preserve">5. </w:t>
      </w:r>
      <w:r w:rsidR="000A2791" w:rsidRPr="0077071B">
        <w:rPr>
          <w:caps/>
          <w:lang w:val="uk-UA"/>
        </w:rPr>
        <w:t xml:space="preserve">Список </w:t>
      </w:r>
      <w:r w:rsidR="00F92560" w:rsidRPr="0077071B">
        <w:rPr>
          <w:caps/>
          <w:lang w:val="uk-UA"/>
        </w:rPr>
        <w:t>використаних джерел</w:t>
      </w:r>
      <w:bookmarkEnd w:id="13"/>
    </w:p>
    <w:p w14:paraId="09DD9737" w14:textId="77777777" w:rsidR="00AC523D" w:rsidRPr="0077071B" w:rsidRDefault="00AC523D" w:rsidP="000A2791">
      <w:pPr>
        <w:ind w:left="360"/>
        <w:jc w:val="center"/>
        <w:rPr>
          <w:b/>
          <w:sz w:val="28"/>
          <w:lang w:val="uk-UA"/>
        </w:rPr>
      </w:pPr>
    </w:p>
    <w:p w14:paraId="14FEC950" w14:textId="4F9E3326" w:rsidR="00AC523D" w:rsidRPr="0077071B" w:rsidRDefault="00570B29" w:rsidP="00131D79">
      <w:pPr>
        <w:pStyle w:val="ad"/>
        <w:numPr>
          <w:ilvl w:val="0"/>
          <w:numId w:val="34"/>
        </w:numPr>
        <w:spacing w:line="360" w:lineRule="auto"/>
        <w:jc w:val="both"/>
      </w:pPr>
      <w:r w:rsidRPr="0077071B">
        <w:t xml:space="preserve">Голуб Н.Б., </w:t>
      </w:r>
      <w:proofErr w:type="spellStart"/>
      <w:r w:rsidRPr="0077071B">
        <w:t>Жураховська</w:t>
      </w:r>
      <w:proofErr w:type="spellEnd"/>
      <w:r w:rsidRPr="0077071B">
        <w:t xml:space="preserve"> Д.І., Нікуліна К.В., Нікуліна Н.В. Одержання </w:t>
      </w:r>
      <w:proofErr w:type="spellStart"/>
      <w:r w:rsidRPr="0077071B">
        <w:t>біоводню</w:t>
      </w:r>
      <w:proofErr w:type="spellEnd"/>
      <w:r w:rsidRPr="0077071B">
        <w:t xml:space="preserve"> в анаеробних процесах/ Відновлювальна енергетика, 2009 .- №2.- С. 65-73</w:t>
      </w:r>
    </w:p>
    <w:p w14:paraId="2B931655" w14:textId="1F3993B0" w:rsidR="00570B29" w:rsidRDefault="00570B29" w:rsidP="004F3C2E">
      <w:pPr>
        <w:pStyle w:val="ad"/>
        <w:numPr>
          <w:ilvl w:val="0"/>
          <w:numId w:val="34"/>
        </w:numPr>
        <w:spacing w:line="360" w:lineRule="auto"/>
        <w:jc w:val="both"/>
      </w:pPr>
      <w:r w:rsidRPr="0077071B">
        <w:t>ДСТУ 8302:2015  «Інформація  та  документація.  Бібліографічне  посилання.  Загальні положення та правила складання»</w:t>
      </w:r>
    </w:p>
    <w:p w14:paraId="7EE393E3" w14:textId="7CAF500D" w:rsidR="0030640D" w:rsidRDefault="0030640D" w:rsidP="0030640D">
      <w:pPr>
        <w:spacing w:line="360" w:lineRule="auto"/>
        <w:jc w:val="both"/>
      </w:pPr>
    </w:p>
    <w:p w14:paraId="6C9EF523" w14:textId="445816AE" w:rsidR="0030640D" w:rsidRDefault="0030640D" w:rsidP="0030640D">
      <w:pPr>
        <w:spacing w:line="360" w:lineRule="auto"/>
        <w:jc w:val="both"/>
      </w:pPr>
    </w:p>
    <w:p w14:paraId="026AFB63" w14:textId="77777777" w:rsidR="0030640D" w:rsidRPr="0077071B" w:rsidRDefault="0030640D" w:rsidP="0030640D">
      <w:pPr>
        <w:spacing w:line="360" w:lineRule="auto"/>
        <w:jc w:val="both"/>
      </w:pPr>
    </w:p>
    <w:p w14:paraId="44CC795E" w14:textId="6D8E1366" w:rsidR="00AC523D" w:rsidRPr="0030640D" w:rsidRDefault="0030640D" w:rsidP="0030640D">
      <w:pPr>
        <w:pStyle w:val="1"/>
        <w:ind w:left="300"/>
        <w:jc w:val="center"/>
        <w:rPr>
          <w:caps/>
          <w:lang w:val="uk-UA"/>
        </w:rPr>
      </w:pPr>
      <w:r>
        <w:rPr>
          <w:caps/>
          <w:lang w:val="uk-UA"/>
        </w:rPr>
        <w:t xml:space="preserve">6. </w:t>
      </w:r>
      <w:bookmarkStart w:id="14" w:name="_Toc130743766"/>
      <w:r w:rsidR="00570B29" w:rsidRPr="0030640D">
        <w:rPr>
          <w:caps/>
          <w:lang w:val="uk-UA"/>
        </w:rPr>
        <w:t>Ре</w:t>
      </w:r>
      <w:r w:rsidR="00AC523D" w:rsidRPr="0030640D">
        <w:rPr>
          <w:caps/>
          <w:lang w:val="uk-UA"/>
        </w:rPr>
        <w:t>комендована література</w:t>
      </w:r>
      <w:bookmarkEnd w:id="14"/>
    </w:p>
    <w:p w14:paraId="7358F7B7" w14:textId="77777777" w:rsidR="00AC523D" w:rsidRPr="0077071B" w:rsidRDefault="00AC523D" w:rsidP="000A2791">
      <w:pPr>
        <w:ind w:left="360"/>
        <w:jc w:val="center"/>
        <w:rPr>
          <w:b/>
          <w:sz w:val="28"/>
          <w:lang w:val="uk-UA"/>
        </w:rPr>
      </w:pPr>
    </w:p>
    <w:p w14:paraId="37242F40" w14:textId="77777777" w:rsidR="00AC523D" w:rsidRPr="0030640D" w:rsidRDefault="00AC523D" w:rsidP="0030640D">
      <w:pPr>
        <w:numPr>
          <w:ilvl w:val="0"/>
          <w:numId w:val="36"/>
        </w:numPr>
        <w:spacing w:line="360" w:lineRule="auto"/>
        <w:ind w:left="426"/>
        <w:jc w:val="both"/>
        <w:rPr>
          <w:sz w:val="28"/>
          <w:szCs w:val="28"/>
          <w:lang w:val="uk-UA"/>
        </w:rPr>
      </w:pPr>
      <w:r w:rsidRPr="0030640D">
        <w:rPr>
          <w:color w:val="000000"/>
          <w:sz w:val="28"/>
          <w:szCs w:val="28"/>
          <w:shd w:val="clear" w:color="auto" w:fill="FFFFFF"/>
          <w:lang w:val="uk-UA"/>
        </w:rPr>
        <w:t xml:space="preserve">Фундаментальні аспекти відновлювано-водневої енергетики і </w:t>
      </w:r>
      <w:proofErr w:type="spellStart"/>
      <w:r w:rsidRPr="0030640D">
        <w:rPr>
          <w:color w:val="000000"/>
          <w:sz w:val="28"/>
          <w:szCs w:val="28"/>
          <w:shd w:val="clear" w:color="auto" w:fill="FFFFFF"/>
          <w:lang w:val="uk-UA"/>
        </w:rPr>
        <w:t>паливнокомірчаних</w:t>
      </w:r>
      <w:proofErr w:type="spellEnd"/>
      <w:r w:rsidRPr="0030640D">
        <w:rPr>
          <w:color w:val="000000"/>
          <w:sz w:val="28"/>
          <w:szCs w:val="28"/>
          <w:shd w:val="clear" w:color="auto" w:fill="FFFFFF"/>
          <w:lang w:val="uk-UA"/>
        </w:rPr>
        <w:t xml:space="preserve"> технологій : монографія /  за ред. Ю.М. </w:t>
      </w:r>
      <w:proofErr w:type="spellStart"/>
      <w:r w:rsidRPr="0030640D">
        <w:rPr>
          <w:color w:val="000000"/>
          <w:sz w:val="28"/>
          <w:szCs w:val="28"/>
          <w:shd w:val="clear" w:color="auto" w:fill="FFFFFF"/>
          <w:lang w:val="uk-UA"/>
        </w:rPr>
        <w:t>Солоніна</w:t>
      </w:r>
      <w:proofErr w:type="spellEnd"/>
      <w:r w:rsidRPr="0030640D">
        <w:rPr>
          <w:color w:val="000000"/>
          <w:sz w:val="28"/>
          <w:szCs w:val="28"/>
          <w:shd w:val="clear" w:color="auto" w:fill="FFFFFF"/>
          <w:lang w:val="uk-UA"/>
        </w:rPr>
        <w:t xml:space="preserve"> ; НАН України. – К. : «Вид-во КІМ», 2018. – 260 с.</w:t>
      </w:r>
      <w:r w:rsidRPr="0030640D">
        <w:rPr>
          <w:sz w:val="28"/>
          <w:szCs w:val="28"/>
          <w:lang w:val="uk-UA"/>
        </w:rPr>
        <w:t xml:space="preserve"> </w:t>
      </w:r>
      <w:hyperlink r:id="rId10" w:tgtFrame="_blank" w:history="1">
        <w:r w:rsidRPr="0030640D">
          <w:rPr>
            <w:rStyle w:val="af"/>
            <w:sz w:val="28"/>
            <w:szCs w:val="28"/>
            <w:shd w:val="clear" w:color="auto" w:fill="FFFFFF"/>
            <w:lang w:val="uk-UA"/>
          </w:rPr>
          <w:t>http://www.materials.kiev.ua/Hydrogen/Book_printVer.pdf</w:t>
        </w:r>
      </w:hyperlink>
    </w:p>
    <w:p w14:paraId="02358930" w14:textId="00FEF848" w:rsidR="00AC523D" w:rsidRPr="0030640D" w:rsidRDefault="00AC523D" w:rsidP="0030640D">
      <w:pPr>
        <w:numPr>
          <w:ilvl w:val="0"/>
          <w:numId w:val="36"/>
        </w:numPr>
        <w:spacing w:line="360" w:lineRule="auto"/>
        <w:ind w:left="426"/>
        <w:jc w:val="both"/>
        <w:rPr>
          <w:sz w:val="28"/>
          <w:szCs w:val="28"/>
          <w:lang w:val="uk-UA"/>
        </w:rPr>
      </w:pPr>
      <w:r w:rsidRPr="0030640D">
        <w:rPr>
          <w:sz w:val="28"/>
          <w:szCs w:val="28"/>
          <w:lang w:val="uk-UA"/>
        </w:rPr>
        <w:t>Відновлювані джерела енергії</w:t>
      </w:r>
      <w:r w:rsidR="00131D79" w:rsidRPr="0030640D">
        <w:rPr>
          <w:sz w:val="28"/>
          <w:szCs w:val="28"/>
          <w:lang w:val="uk-UA"/>
        </w:rPr>
        <w:t xml:space="preserve"> </w:t>
      </w:r>
      <w:r w:rsidRPr="0030640D">
        <w:rPr>
          <w:sz w:val="28"/>
          <w:szCs w:val="28"/>
          <w:lang w:val="uk-UA"/>
        </w:rPr>
        <w:t xml:space="preserve">/за </w:t>
      </w:r>
      <w:proofErr w:type="spellStart"/>
      <w:r w:rsidRPr="0030640D">
        <w:rPr>
          <w:sz w:val="28"/>
          <w:szCs w:val="28"/>
          <w:lang w:val="uk-UA"/>
        </w:rPr>
        <w:t>ред.Кудрі</w:t>
      </w:r>
      <w:proofErr w:type="spellEnd"/>
      <w:r w:rsidRPr="0030640D">
        <w:rPr>
          <w:sz w:val="28"/>
          <w:szCs w:val="28"/>
          <w:lang w:val="uk-UA"/>
        </w:rPr>
        <w:t xml:space="preserve"> С.О. /к.: Інститут відновлюваної енергетики НАНУ, 2020, 392с. </w:t>
      </w:r>
      <w:proofErr w:type="spellStart"/>
      <w:r w:rsidRPr="0030640D">
        <w:rPr>
          <w:sz w:val="28"/>
          <w:szCs w:val="28"/>
          <w:lang w:val="uk-UA"/>
        </w:rPr>
        <w:t>Роздал</w:t>
      </w:r>
      <w:proofErr w:type="spellEnd"/>
      <w:r w:rsidRPr="0030640D">
        <w:rPr>
          <w:sz w:val="28"/>
          <w:szCs w:val="28"/>
          <w:lang w:val="uk-UA"/>
        </w:rPr>
        <w:t xml:space="preserve"> 8</w:t>
      </w:r>
    </w:p>
    <w:p w14:paraId="5ADCAF3B" w14:textId="77777777" w:rsidR="00AC523D" w:rsidRPr="0030640D" w:rsidRDefault="00AC523D" w:rsidP="0030640D">
      <w:pPr>
        <w:pStyle w:val="ad"/>
        <w:numPr>
          <w:ilvl w:val="0"/>
          <w:numId w:val="36"/>
        </w:numPr>
        <w:spacing w:line="360" w:lineRule="auto"/>
        <w:ind w:left="426"/>
        <w:jc w:val="both"/>
      </w:pPr>
      <w:proofErr w:type="spellStart"/>
      <w:r w:rsidRPr="0030640D">
        <w:t>Bio-methane</w:t>
      </w:r>
      <w:proofErr w:type="spellEnd"/>
      <w:r w:rsidRPr="0030640D">
        <w:t xml:space="preserve"> &amp; </w:t>
      </w:r>
      <w:proofErr w:type="spellStart"/>
      <w:r w:rsidRPr="0030640D">
        <w:t>Bio-hydrogen</w:t>
      </w:r>
      <w:proofErr w:type="spellEnd"/>
      <w:r w:rsidRPr="0030640D">
        <w:t xml:space="preserve"> </w:t>
      </w:r>
      <w:proofErr w:type="spellStart"/>
      <w:r w:rsidRPr="0030640D">
        <w:t>Edited</w:t>
      </w:r>
      <w:proofErr w:type="spellEnd"/>
      <w:r w:rsidRPr="0030640D">
        <w:t xml:space="preserve"> </w:t>
      </w:r>
      <w:proofErr w:type="spellStart"/>
      <w:r w:rsidRPr="0030640D">
        <w:t>by</w:t>
      </w:r>
      <w:proofErr w:type="spellEnd"/>
      <w:r w:rsidRPr="0030640D">
        <w:t xml:space="preserve">: J.H. </w:t>
      </w:r>
      <w:proofErr w:type="spellStart"/>
      <w:r w:rsidRPr="0030640D">
        <w:t>Reith</w:t>
      </w:r>
      <w:proofErr w:type="spellEnd"/>
      <w:r w:rsidRPr="0030640D">
        <w:t xml:space="preserve">, R.H. </w:t>
      </w:r>
      <w:proofErr w:type="spellStart"/>
      <w:r w:rsidRPr="0030640D">
        <w:t>Wijffels</w:t>
      </w:r>
      <w:proofErr w:type="spellEnd"/>
      <w:r w:rsidRPr="0030640D">
        <w:t xml:space="preserve"> </w:t>
      </w:r>
      <w:proofErr w:type="spellStart"/>
      <w:r w:rsidRPr="0030640D">
        <w:t>and</w:t>
      </w:r>
      <w:proofErr w:type="spellEnd"/>
      <w:r w:rsidRPr="0030640D">
        <w:t xml:space="preserve"> H. </w:t>
      </w:r>
      <w:proofErr w:type="spellStart"/>
      <w:r w:rsidRPr="0030640D">
        <w:t>Bartenfile</w:t>
      </w:r>
      <w:proofErr w:type="spellEnd"/>
      <w:r w:rsidRPr="0030640D">
        <w:t xml:space="preserve">, 2003, </w:t>
      </w:r>
      <w:proofErr w:type="spellStart"/>
      <w:r w:rsidRPr="0030640D">
        <w:t>Netherlands</w:t>
      </w:r>
      <w:proofErr w:type="spellEnd"/>
      <w:r w:rsidRPr="0030640D">
        <w:t xml:space="preserve">, </w:t>
      </w:r>
      <w:proofErr w:type="spellStart"/>
      <w:r w:rsidRPr="0030640D">
        <w:t>Dutch</w:t>
      </w:r>
      <w:proofErr w:type="spellEnd"/>
      <w:r w:rsidRPr="0030640D">
        <w:t xml:space="preserve"> </w:t>
      </w:r>
      <w:proofErr w:type="spellStart"/>
      <w:r w:rsidRPr="0030640D">
        <w:t>Biological</w:t>
      </w:r>
      <w:proofErr w:type="spellEnd"/>
      <w:r w:rsidRPr="0030640D">
        <w:t xml:space="preserve"> </w:t>
      </w:r>
      <w:proofErr w:type="spellStart"/>
      <w:r w:rsidRPr="0030640D">
        <w:t>Hydrogen</w:t>
      </w:r>
      <w:proofErr w:type="spellEnd"/>
      <w:r w:rsidRPr="0030640D">
        <w:t xml:space="preserve"> </w:t>
      </w:r>
      <w:proofErr w:type="spellStart"/>
      <w:r w:rsidRPr="0030640D">
        <w:t>Foundation</w:t>
      </w:r>
      <w:proofErr w:type="spellEnd"/>
      <w:r w:rsidRPr="0030640D">
        <w:t xml:space="preserve"> Р.167 </w:t>
      </w:r>
    </w:p>
    <w:p w14:paraId="5F3B5E80" w14:textId="77777777" w:rsidR="00AC523D" w:rsidRPr="0030640D" w:rsidRDefault="00AC523D" w:rsidP="0030640D">
      <w:pPr>
        <w:numPr>
          <w:ilvl w:val="0"/>
          <w:numId w:val="36"/>
        </w:numPr>
        <w:spacing w:line="360" w:lineRule="auto"/>
        <w:ind w:left="426"/>
        <w:jc w:val="both"/>
        <w:rPr>
          <w:sz w:val="28"/>
          <w:szCs w:val="28"/>
          <w:lang w:val="uk-UA"/>
        </w:rPr>
      </w:pPr>
      <w:proofErr w:type="spellStart"/>
      <w:r w:rsidRPr="0030640D">
        <w:rPr>
          <w:sz w:val="28"/>
          <w:szCs w:val="28"/>
          <w:lang w:val="uk-UA"/>
        </w:rPr>
        <w:t>Benemann</w:t>
      </w:r>
      <w:proofErr w:type="spellEnd"/>
      <w:r w:rsidRPr="0030640D">
        <w:rPr>
          <w:sz w:val="28"/>
          <w:szCs w:val="28"/>
          <w:lang w:val="uk-UA"/>
        </w:rPr>
        <w:t xml:space="preserve"> J.R. </w:t>
      </w:r>
      <w:proofErr w:type="spellStart"/>
      <w:r w:rsidRPr="0030640D">
        <w:rPr>
          <w:sz w:val="28"/>
          <w:szCs w:val="28"/>
          <w:lang w:val="uk-UA"/>
        </w:rPr>
        <w:t>Hydrogen</w:t>
      </w:r>
      <w:proofErr w:type="spellEnd"/>
      <w:r w:rsidRPr="0030640D">
        <w:rPr>
          <w:sz w:val="28"/>
          <w:szCs w:val="28"/>
          <w:lang w:val="uk-UA"/>
        </w:rPr>
        <w:t xml:space="preserve"> </w:t>
      </w:r>
      <w:proofErr w:type="spellStart"/>
      <w:r w:rsidRPr="0030640D">
        <w:rPr>
          <w:sz w:val="28"/>
          <w:szCs w:val="28"/>
          <w:lang w:val="uk-UA"/>
        </w:rPr>
        <w:t>production</w:t>
      </w:r>
      <w:proofErr w:type="spellEnd"/>
      <w:r w:rsidRPr="0030640D">
        <w:rPr>
          <w:sz w:val="28"/>
          <w:szCs w:val="28"/>
          <w:lang w:val="uk-UA"/>
        </w:rPr>
        <w:t xml:space="preserve"> </w:t>
      </w:r>
      <w:proofErr w:type="spellStart"/>
      <w:r w:rsidRPr="0030640D">
        <w:rPr>
          <w:sz w:val="28"/>
          <w:szCs w:val="28"/>
          <w:lang w:val="uk-UA"/>
        </w:rPr>
        <w:t>by</w:t>
      </w:r>
      <w:proofErr w:type="spellEnd"/>
      <w:r w:rsidRPr="0030640D">
        <w:rPr>
          <w:sz w:val="28"/>
          <w:szCs w:val="28"/>
          <w:lang w:val="uk-UA"/>
        </w:rPr>
        <w:t xml:space="preserve"> </w:t>
      </w:r>
      <w:proofErr w:type="spellStart"/>
      <w:r w:rsidRPr="0030640D">
        <w:rPr>
          <w:sz w:val="28"/>
          <w:szCs w:val="28"/>
          <w:lang w:val="uk-UA"/>
        </w:rPr>
        <w:t>microalgae</w:t>
      </w:r>
      <w:proofErr w:type="spellEnd"/>
      <w:r w:rsidRPr="0030640D">
        <w:rPr>
          <w:sz w:val="28"/>
          <w:szCs w:val="28"/>
          <w:lang w:val="uk-UA"/>
        </w:rPr>
        <w:t xml:space="preserve"> //</w:t>
      </w:r>
      <w:proofErr w:type="spellStart"/>
      <w:r w:rsidRPr="0030640D">
        <w:rPr>
          <w:sz w:val="28"/>
          <w:szCs w:val="28"/>
          <w:lang w:val="uk-UA"/>
        </w:rPr>
        <w:t>J.Appl</w:t>
      </w:r>
      <w:proofErr w:type="spellEnd"/>
      <w:r w:rsidRPr="0030640D">
        <w:rPr>
          <w:sz w:val="28"/>
          <w:szCs w:val="28"/>
          <w:lang w:val="uk-UA"/>
        </w:rPr>
        <w:t xml:space="preserve">. </w:t>
      </w:r>
      <w:proofErr w:type="spellStart"/>
      <w:r w:rsidRPr="0030640D">
        <w:rPr>
          <w:sz w:val="28"/>
          <w:szCs w:val="28"/>
          <w:lang w:val="uk-UA"/>
        </w:rPr>
        <w:t>Phycol</w:t>
      </w:r>
      <w:proofErr w:type="spellEnd"/>
      <w:r w:rsidRPr="0030640D">
        <w:rPr>
          <w:sz w:val="28"/>
          <w:szCs w:val="28"/>
          <w:lang w:val="uk-UA"/>
        </w:rPr>
        <w:t>., 2000.-v.12.-N3-5.-P.291-300.</w:t>
      </w:r>
    </w:p>
    <w:p w14:paraId="6FC6593A" w14:textId="77777777" w:rsidR="00131D79" w:rsidRPr="0030640D" w:rsidRDefault="00AC523D" w:rsidP="0030640D">
      <w:pPr>
        <w:pStyle w:val="ad"/>
        <w:numPr>
          <w:ilvl w:val="0"/>
          <w:numId w:val="36"/>
        </w:numPr>
        <w:spacing w:line="360" w:lineRule="auto"/>
        <w:ind w:left="426"/>
        <w:jc w:val="both"/>
        <w:rPr>
          <w:color w:val="000000" w:themeColor="text1"/>
        </w:rPr>
      </w:pPr>
      <w:proofErr w:type="spellStart"/>
      <w:r w:rsidRPr="0030640D">
        <w:rPr>
          <w:color w:val="000000" w:themeColor="text1"/>
          <w:shd w:val="clear" w:color="auto" w:fill="FFFFFF"/>
        </w:rPr>
        <w:t>Кузьмінський</w:t>
      </w:r>
      <w:proofErr w:type="spellEnd"/>
      <w:r w:rsidRPr="0030640D">
        <w:rPr>
          <w:color w:val="000000" w:themeColor="text1"/>
          <w:shd w:val="clear" w:color="auto" w:fill="FFFFFF"/>
        </w:rPr>
        <w:t xml:space="preserve"> Є.В. </w:t>
      </w:r>
      <w:proofErr w:type="spellStart"/>
      <w:r w:rsidRPr="0030640D">
        <w:rPr>
          <w:color w:val="000000" w:themeColor="text1"/>
          <w:shd w:val="clear" w:color="auto" w:fill="FFFFFF"/>
        </w:rPr>
        <w:t>Біоелектрохімічне</w:t>
      </w:r>
      <w:proofErr w:type="spellEnd"/>
      <w:r w:rsidRPr="0030640D">
        <w:rPr>
          <w:color w:val="000000" w:themeColor="text1"/>
          <w:shd w:val="clear" w:color="auto" w:fill="FFFFFF"/>
        </w:rPr>
        <w:t xml:space="preserve"> продукування електричної енергії та водню / Є.В. </w:t>
      </w:r>
      <w:proofErr w:type="spellStart"/>
      <w:r w:rsidRPr="0030640D">
        <w:rPr>
          <w:color w:val="000000" w:themeColor="text1"/>
          <w:shd w:val="clear" w:color="auto" w:fill="FFFFFF"/>
        </w:rPr>
        <w:t>Кузьмінський</w:t>
      </w:r>
      <w:proofErr w:type="spellEnd"/>
      <w:r w:rsidRPr="0030640D">
        <w:rPr>
          <w:color w:val="000000" w:themeColor="text1"/>
          <w:shd w:val="clear" w:color="auto" w:fill="FFFFFF"/>
        </w:rPr>
        <w:t xml:space="preserve">, К.О. </w:t>
      </w:r>
      <w:proofErr w:type="spellStart"/>
      <w:r w:rsidRPr="0030640D">
        <w:rPr>
          <w:color w:val="000000" w:themeColor="text1"/>
          <w:shd w:val="clear" w:color="auto" w:fill="FFFFFF"/>
        </w:rPr>
        <w:t>Щурська</w:t>
      </w:r>
      <w:proofErr w:type="spellEnd"/>
      <w:r w:rsidRPr="0030640D">
        <w:rPr>
          <w:color w:val="000000" w:themeColor="text1"/>
          <w:shd w:val="clear" w:color="auto" w:fill="FFFFFF"/>
        </w:rPr>
        <w:t xml:space="preserve">, І.А. </w:t>
      </w:r>
      <w:proofErr w:type="spellStart"/>
      <w:r w:rsidRPr="0030640D">
        <w:rPr>
          <w:color w:val="000000" w:themeColor="text1"/>
          <w:shd w:val="clear" w:color="auto" w:fill="FFFFFF"/>
        </w:rPr>
        <w:t>Самаруха</w:t>
      </w:r>
      <w:proofErr w:type="spellEnd"/>
      <w:r w:rsidRPr="0030640D">
        <w:rPr>
          <w:color w:val="000000" w:themeColor="text1"/>
          <w:shd w:val="clear" w:color="auto" w:fill="FFFFFF"/>
        </w:rPr>
        <w:t>. – К.: «Видавничий дім «Комп’ютер-прес», 2012. – 226с.;</w:t>
      </w:r>
    </w:p>
    <w:p w14:paraId="72B613DC" w14:textId="569A128C" w:rsidR="00AC523D" w:rsidRPr="0030640D" w:rsidRDefault="00AC523D" w:rsidP="0030640D">
      <w:pPr>
        <w:pStyle w:val="ad"/>
        <w:numPr>
          <w:ilvl w:val="0"/>
          <w:numId w:val="36"/>
        </w:numPr>
        <w:spacing w:line="360" w:lineRule="auto"/>
        <w:ind w:left="426"/>
        <w:jc w:val="both"/>
        <w:rPr>
          <w:color w:val="000000" w:themeColor="text1"/>
        </w:rPr>
      </w:pPr>
      <w:proofErr w:type="spellStart"/>
      <w:r w:rsidRPr="0030640D">
        <w:t>Gönül</w:t>
      </w:r>
      <w:proofErr w:type="spellEnd"/>
      <w:r w:rsidRPr="0030640D">
        <w:t xml:space="preserve"> </w:t>
      </w:r>
      <w:proofErr w:type="spellStart"/>
      <w:r w:rsidRPr="0030640D">
        <w:t>Vardar‐Schara</w:t>
      </w:r>
      <w:proofErr w:type="spellEnd"/>
      <w:r w:rsidRPr="0030640D">
        <w:t>,, </w:t>
      </w:r>
      <w:proofErr w:type="spellStart"/>
      <w:r w:rsidRPr="0030640D">
        <w:t>Toshinari</w:t>
      </w:r>
      <w:proofErr w:type="spellEnd"/>
      <w:r w:rsidRPr="0030640D">
        <w:t xml:space="preserve"> </w:t>
      </w:r>
      <w:proofErr w:type="spellStart"/>
      <w:r w:rsidRPr="0030640D">
        <w:t>Maeda</w:t>
      </w:r>
      <w:proofErr w:type="spellEnd"/>
      <w:r w:rsidRPr="0030640D">
        <w:t>, </w:t>
      </w:r>
      <w:proofErr w:type="spellStart"/>
      <w:r w:rsidRPr="0030640D">
        <w:t>and</w:t>
      </w:r>
      <w:proofErr w:type="spellEnd"/>
      <w:r w:rsidRPr="0030640D">
        <w:t> </w:t>
      </w:r>
      <w:proofErr w:type="spellStart"/>
      <w:r w:rsidRPr="0030640D">
        <w:t>Thomas</w:t>
      </w:r>
      <w:proofErr w:type="spellEnd"/>
      <w:r w:rsidRPr="0030640D">
        <w:t xml:space="preserve"> K. </w:t>
      </w:r>
      <w:proofErr w:type="spellStart"/>
      <w:r w:rsidRPr="0030640D">
        <w:t>Wood</w:t>
      </w:r>
      <w:proofErr w:type="spellEnd"/>
      <w:r w:rsidRPr="0030640D">
        <w:t xml:space="preserve"> </w:t>
      </w:r>
      <w:proofErr w:type="spellStart"/>
      <w:r w:rsidRPr="0030640D">
        <w:rPr>
          <w:spacing w:val="-2"/>
        </w:rPr>
        <w:t>Metabolically</w:t>
      </w:r>
      <w:proofErr w:type="spellEnd"/>
      <w:r w:rsidRPr="0030640D">
        <w:rPr>
          <w:spacing w:val="-2"/>
        </w:rPr>
        <w:t xml:space="preserve"> </w:t>
      </w:r>
      <w:proofErr w:type="spellStart"/>
      <w:r w:rsidRPr="0030640D">
        <w:rPr>
          <w:spacing w:val="-2"/>
        </w:rPr>
        <w:t>engineered</w:t>
      </w:r>
      <w:proofErr w:type="spellEnd"/>
      <w:r w:rsidRPr="0030640D">
        <w:rPr>
          <w:spacing w:val="-2"/>
        </w:rPr>
        <w:t xml:space="preserve"> </w:t>
      </w:r>
      <w:proofErr w:type="spellStart"/>
      <w:r w:rsidRPr="0030640D">
        <w:rPr>
          <w:spacing w:val="-2"/>
        </w:rPr>
        <w:t>bacteria</w:t>
      </w:r>
      <w:proofErr w:type="spellEnd"/>
      <w:r w:rsidRPr="0030640D">
        <w:rPr>
          <w:spacing w:val="-2"/>
        </w:rPr>
        <w:t xml:space="preserve"> </w:t>
      </w:r>
      <w:proofErr w:type="spellStart"/>
      <w:r w:rsidRPr="0030640D">
        <w:rPr>
          <w:spacing w:val="-2"/>
        </w:rPr>
        <w:t>for</w:t>
      </w:r>
      <w:proofErr w:type="spellEnd"/>
      <w:r w:rsidRPr="0030640D">
        <w:rPr>
          <w:spacing w:val="-2"/>
        </w:rPr>
        <w:t xml:space="preserve"> </w:t>
      </w:r>
      <w:proofErr w:type="spellStart"/>
      <w:r w:rsidRPr="0030640D">
        <w:rPr>
          <w:spacing w:val="-2"/>
        </w:rPr>
        <w:t>producing</w:t>
      </w:r>
      <w:proofErr w:type="spellEnd"/>
      <w:r w:rsidRPr="0030640D">
        <w:rPr>
          <w:spacing w:val="-2"/>
        </w:rPr>
        <w:t xml:space="preserve"> </w:t>
      </w:r>
      <w:proofErr w:type="spellStart"/>
      <w:r w:rsidRPr="0030640D">
        <w:rPr>
          <w:spacing w:val="-2"/>
        </w:rPr>
        <w:t>hydrogen</w:t>
      </w:r>
      <w:proofErr w:type="spellEnd"/>
      <w:r w:rsidRPr="0030640D">
        <w:rPr>
          <w:spacing w:val="-2"/>
        </w:rPr>
        <w:t xml:space="preserve"> </w:t>
      </w:r>
      <w:proofErr w:type="spellStart"/>
      <w:r w:rsidRPr="0030640D">
        <w:rPr>
          <w:spacing w:val="-2"/>
        </w:rPr>
        <w:t>via</w:t>
      </w:r>
      <w:proofErr w:type="spellEnd"/>
      <w:r w:rsidRPr="0030640D">
        <w:rPr>
          <w:spacing w:val="-2"/>
        </w:rPr>
        <w:t xml:space="preserve"> </w:t>
      </w:r>
      <w:proofErr w:type="spellStart"/>
      <w:r w:rsidRPr="0030640D">
        <w:rPr>
          <w:spacing w:val="-2"/>
        </w:rPr>
        <w:t>fermentation</w:t>
      </w:r>
      <w:proofErr w:type="spellEnd"/>
      <w:r w:rsidRPr="0030640D">
        <w:rPr>
          <w:spacing w:val="-2"/>
        </w:rPr>
        <w:t xml:space="preserve"> </w:t>
      </w:r>
      <w:proofErr w:type="spellStart"/>
      <w:r w:rsidRPr="0030640D">
        <w:t>Microb</w:t>
      </w:r>
      <w:proofErr w:type="spellEnd"/>
      <w:r w:rsidRPr="0030640D">
        <w:t xml:space="preserve"> </w:t>
      </w:r>
      <w:proofErr w:type="spellStart"/>
      <w:r w:rsidRPr="0030640D">
        <w:t>Biotechnol</w:t>
      </w:r>
      <w:proofErr w:type="spellEnd"/>
      <w:r w:rsidRPr="0030640D">
        <w:t>.</w:t>
      </w:r>
      <w:r w:rsidRPr="0030640D">
        <w:rPr>
          <w:shd w:val="clear" w:color="auto" w:fill="FFFFFF"/>
        </w:rPr>
        <w:t> 2008; 1(2): 107–125.</w:t>
      </w:r>
    </w:p>
    <w:p w14:paraId="4E24E45E" w14:textId="5521F4EC" w:rsidR="00AC523D" w:rsidRPr="0030640D" w:rsidRDefault="00AC523D" w:rsidP="0030640D">
      <w:pPr>
        <w:pStyle w:val="ad"/>
        <w:numPr>
          <w:ilvl w:val="0"/>
          <w:numId w:val="36"/>
        </w:numPr>
        <w:tabs>
          <w:tab w:val="num" w:pos="851"/>
        </w:tabs>
        <w:spacing w:line="360" w:lineRule="auto"/>
        <w:ind w:left="426"/>
        <w:jc w:val="both"/>
      </w:pPr>
      <w:proofErr w:type="spellStart"/>
      <w:r w:rsidRPr="0030640D">
        <w:t>Logan</w:t>
      </w:r>
      <w:proofErr w:type="spellEnd"/>
      <w:r w:rsidRPr="0030640D">
        <w:t xml:space="preserve"> B.E. </w:t>
      </w:r>
      <w:proofErr w:type="spellStart"/>
      <w:r w:rsidRPr="0030640D">
        <w:t>Microbial</w:t>
      </w:r>
      <w:proofErr w:type="spellEnd"/>
      <w:r w:rsidRPr="0030640D">
        <w:t xml:space="preserve"> </w:t>
      </w:r>
      <w:proofErr w:type="spellStart"/>
      <w:r w:rsidRPr="0030640D">
        <w:t>Fuel</w:t>
      </w:r>
      <w:proofErr w:type="spellEnd"/>
      <w:r w:rsidRPr="0030640D">
        <w:t xml:space="preserve"> </w:t>
      </w:r>
      <w:proofErr w:type="spellStart"/>
      <w:r w:rsidRPr="0030640D">
        <w:t>Cells</w:t>
      </w:r>
      <w:proofErr w:type="spellEnd"/>
      <w:r w:rsidRPr="0030640D">
        <w:t xml:space="preserve"> // </w:t>
      </w:r>
      <w:proofErr w:type="spellStart"/>
      <w:r w:rsidRPr="0030640D">
        <w:t>New</w:t>
      </w:r>
      <w:proofErr w:type="spellEnd"/>
      <w:r w:rsidRPr="0030640D">
        <w:t xml:space="preserve"> </w:t>
      </w:r>
      <w:proofErr w:type="spellStart"/>
      <w:r w:rsidRPr="0030640D">
        <w:t>York</w:t>
      </w:r>
      <w:proofErr w:type="spellEnd"/>
      <w:r w:rsidRPr="0030640D">
        <w:t xml:space="preserve">: </w:t>
      </w:r>
      <w:proofErr w:type="spellStart"/>
      <w:r w:rsidRPr="0030640D">
        <w:t>John</w:t>
      </w:r>
      <w:proofErr w:type="spellEnd"/>
      <w:r w:rsidRPr="0030640D">
        <w:t xml:space="preserve"> </w:t>
      </w:r>
      <w:proofErr w:type="spellStart"/>
      <w:r w:rsidRPr="0030640D">
        <w:t>Wiley</w:t>
      </w:r>
      <w:proofErr w:type="spellEnd"/>
      <w:r w:rsidRPr="0030640D">
        <w:t xml:space="preserve"> &amp; Sous.-2008.-216p.</w:t>
      </w:r>
    </w:p>
    <w:p w14:paraId="7859D751" w14:textId="15E4CC3B" w:rsidR="00AC523D" w:rsidRPr="0030640D" w:rsidRDefault="00AC523D" w:rsidP="0030640D">
      <w:pPr>
        <w:pStyle w:val="ad"/>
        <w:numPr>
          <w:ilvl w:val="0"/>
          <w:numId w:val="36"/>
        </w:numPr>
        <w:spacing w:line="360" w:lineRule="auto"/>
        <w:ind w:left="426"/>
        <w:jc w:val="both"/>
      </w:pPr>
      <w:r w:rsidRPr="0030640D">
        <w:t xml:space="preserve">Журнал </w:t>
      </w:r>
      <w:proofErr w:type="spellStart"/>
      <w:r w:rsidRPr="0030640D">
        <w:t>Int.J</w:t>
      </w:r>
      <w:proofErr w:type="spellEnd"/>
      <w:r w:rsidRPr="0030640D">
        <w:t xml:space="preserve">. </w:t>
      </w:r>
      <w:proofErr w:type="spellStart"/>
      <w:r w:rsidRPr="0030640D">
        <w:t>Hydrogen</w:t>
      </w:r>
      <w:proofErr w:type="spellEnd"/>
      <w:r w:rsidRPr="0030640D">
        <w:t xml:space="preserve"> </w:t>
      </w:r>
      <w:proofErr w:type="spellStart"/>
      <w:r w:rsidRPr="0030640D">
        <w:t>Energy</w:t>
      </w:r>
      <w:proofErr w:type="spellEnd"/>
      <w:r w:rsidRPr="0030640D">
        <w:t xml:space="preserve"> 2003-2022</w:t>
      </w:r>
    </w:p>
    <w:p w14:paraId="29A63138" w14:textId="77777777" w:rsidR="00AC523D" w:rsidRPr="0077071B" w:rsidRDefault="00AC523D" w:rsidP="00AC523D">
      <w:pPr>
        <w:ind w:left="360"/>
        <w:jc w:val="both"/>
        <w:rPr>
          <w:b/>
          <w:sz w:val="28"/>
          <w:szCs w:val="28"/>
          <w:lang w:val="uk-UA"/>
        </w:rPr>
      </w:pPr>
    </w:p>
    <w:p w14:paraId="041322E4" w14:textId="77777777" w:rsidR="00131D79" w:rsidRPr="0077071B" w:rsidRDefault="00131D79" w:rsidP="00C53F5B">
      <w:pPr>
        <w:pStyle w:val="a8"/>
        <w:ind w:right="-1"/>
        <w:jc w:val="right"/>
        <w:rPr>
          <w:sz w:val="28"/>
          <w:szCs w:val="24"/>
          <w:lang w:val="uk-UA"/>
        </w:rPr>
      </w:pPr>
    </w:p>
    <w:p w14:paraId="63B12873" w14:textId="4C521597" w:rsidR="00C53F5B" w:rsidRPr="0077071B" w:rsidRDefault="00C53F5B" w:rsidP="000C3FB7">
      <w:pPr>
        <w:pStyle w:val="1"/>
        <w:jc w:val="right"/>
        <w:rPr>
          <w:lang w:val="uk-UA"/>
        </w:rPr>
      </w:pPr>
      <w:bookmarkStart w:id="15" w:name="_Toc130743767"/>
      <w:r w:rsidRPr="0077071B">
        <w:rPr>
          <w:lang w:val="uk-UA"/>
        </w:rPr>
        <w:lastRenderedPageBreak/>
        <w:t xml:space="preserve">Додаток </w:t>
      </w:r>
      <w:r w:rsidR="00AC523D" w:rsidRPr="0077071B">
        <w:rPr>
          <w:lang w:val="uk-UA"/>
        </w:rPr>
        <w:t>1</w:t>
      </w:r>
      <w:bookmarkEnd w:id="15"/>
    </w:p>
    <w:p w14:paraId="1E69A017" w14:textId="77777777" w:rsidR="00C53F5B" w:rsidRPr="0077071B" w:rsidRDefault="00C53F5B" w:rsidP="00C53F5B">
      <w:pPr>
        <w:jc w:val="center"/>
        <w:rPr>
          <w:sz w:val="28"/>
          <w:szCs w:val="28"/>
          <w:lang w:val="uk-UA"/>
        </w:rPr>
      </w:pPr>
    </w:p>
    <w:p w14:paraId="552F63CD" w14:textId="77777777" w:rsidR="00C53F5B" w:rsidRPr="0077071B" w:rsidRDefault="00C53F5B" w:rsidP="00C53F5B">
      <w:pPr>
        <w:jc w:val="center"/>
        <w:rPr>
          <w:b/>
          <w:sz w:val="28"/>
          <w:szCs w:val="28"/>
          <w:lang w:val="uk-UA"/>
        </w:rPr>
      </w:pPr>
      <w:r w:rsidRPr="0077071B">
        <w:rPr>
          <w:b/>
          <w:sz w:val="28"/>
          <w:szCs w:val="28"/>
          <w:lang w:val="uk-UA"/>
        </w:rPr>
        <w:t>НАЦІОНАЛЬНИЙ ТЕХНІЧНИЙ УНІВЕРСИТЕТ УКРАЇНИ</w:t>
      </w:r>
    </w:p>
    <w:p w14:paraId="227D6B23" w14:textId="77777777" w:rsidR="00131D79" w:rsidRPr="0077071B" w:rsidRDefault="00C53F5B" w:rsidP="00C53F5B">
      <w:pPr>
        <w:jc w:val="center"/>
        <w:rPr>
          <w:b/>
          <w:sz w:val="28"/>
          <w:szCs w:val="28"/>
          <w:lang w:val="uk-UA"/>
        </w:rPr>
      </w:pPr>
      <w:r w:rsidRPr="0077071B">
        <w:rPr>
          <w:b/>
          <w:sz w:val="28"/>
          <w:szCs w:val="28"/>
          <w:lang w:val="uk-UA"/>
        </w:rPr>
        <w:t>«КИЇВСЬКИЙ ПОЛІТЕХНІЧНИЙ ІНСТИТУТ</w:t>
      </w:r>
      <w:r w:rsidR="00D57B21" w:rsidRPr="0077071B">
        <w:rPr>
          <w:b/>
          <w:sz w:val="28"/>
          <w:szCs w:val="28"/>
          <w:lang w:val="uk-UA"/>
        </w:rPr>
        <w:t xml:space="preserve"> </w:t>
      </w:r>
    </w:p>
    <w:p w14:paraId="16149A53" w14:textId="6D2E40EB" w:rsidR="00C53F5B" w:rsidRPr="0077071B" w:rsidRDefault="00D57B21" w:rsidP="00C53F5B">
      <w:pPr>
        <w:jc w:val="center"/>
        <w:rPr>
          <w:b/>
          <w:sz w:val="28"/>
          <w:szCs w:val="28"/>
          <w:lang w:val="uk-UA"/>
        </w:rPr>
      </w:pPr>
      <w:r w:rsidRPr="0077071B">
        <w:rPr>
          <w:b/>
          <w:sz w:val="28"/>
          <w:szCs w:val="28"/>
          <w:lang w:val="uk-UA"/>
        </w:rPr>
        <w:t>ІМЕНІ ІГОРЯ СІКОРСЬКОГО</w:t>
      </w:r>
      <w:r w:rsidR="00C53F5B" w:rsidRPr="0077071B">
        <w:rPr>
          <w:b/>
          <w:sz w:val="28"/>
          <w:szCs w:val="28"/>
          <w:lang w:val="uk-UA"/>
        </w:rPr>
        <w:t>»</w:t>
      </w:r>
    </w:p>
    <w:p w14:paraId="2F711661" w14:textId="77777777" w:rsidR="00C53F5B" w:rsidRPr="0077071B" w:rsidRDefault="00C53F5B" w:rsidP="00C53F5B">
      <w:pPr>
        <w:jc w:val="center"/>
        <w:rPr>
          <w:b/>
          <w:sz w:val="28"/>
          <w:szCs w:val="28"/>
          <w:lang w:val="uk-UA"/>
        </w:rPr>
      </w:pPr>
    </w:p>
    <w:p w14:paraId="207451DE" w14:textId="77777777" w:rsidR="00C53F5B" w:rsidRPr="0077071B" w:rsidRDefault="00C53F5B" w:rsidP="00C53F5B">
      <w:pPr>
        <w:jc w:val="center"/>
        <w:rPr>
          <w:b/>
          <w:sz w:val="28"/>
          <w:szCs w:val="28"/>
          <w:lang w:val="uk-UA"/>
        </w:rPr>
      </w:pPr>
      <w:r w:rsidRPr="0077071B">
        <w:rPr>
          <w:b/>
          <w:sz w:val="28"/>
          <w:szCs w:val="28"/>
          <w:lang w:val="uk-UA"/>
        </w:rPr>
        <w:t>Факультет біотехнології і біотехніки</w:t>
      </w:r>
    </w:p>
    <w:p w14:paraId="29758831" w14:textId="77777777" w:rsidR="00C53F5B" w:rsidRPr="0077071B" w:rsidRDefault="00C53F5B" w:rsidP="00C53F5B">
      <w:pPr>
        <w:jc w:val="center"/>
        <w:rPr>
          <w:b/>
          <w:sz w:val="28"/>
          <w:szCs w:val="28"/>
          <w:lang w:val="uk-UA"/>
        </w:rPr>
      </w:pPr>
      <w:r w:rsidRPr="0077071B">
        <w:rPr>
          <w:b/>
          <w:sz w:val="28"/>
          <w:szCs w:val="28"/>
          <w:lang w:val="uk-UA"/>
        </w:rPr>
        <w:t xml:space="preserve">Кафедра </w:t>
      </w:r>
      <w:r w:rsidR="00D57B21" w:rsidRPr="0077071B">
        <w:rPr>
          <w:b/>
          <w:sz w:val="28"/>
          <w:szCs w:val="28"/>
          <w:lang w:val="uk-UA"/>
        </w:rPr>
        <w:t xml:space="preserve">біоенергетики, </w:t>
      </w:r>
      <w:proofErr w:type="spellStart"/>
      <w:r w:rsidR="00D57B21" w:rsidRPr="0077071B">
        <w:rPr>
          <w:b/>
          <w:sz w:val="28"/>
          <w:szCs w:val="28"/>
          <w:lang w:val="uk-UA"/>
        </w:rPr>
        <w:t>біоінформатики</w:t>
      </w:r>
      <w:proofErr w:type="spellEnd"/>
      <w:r w:rsidR="00D57B21" w:rsidRPr="0077071B">
        <w:rPr>
          <w:b/>
          <w:sz w:val="28"/>
          <w:szCs w:val="28"/>
          <w:lang w:val="uk-UA"/>
        </w:rPr>
        <w:t xml:space="preserve"> та </w:t>
      </w:r>
      <w:proofErr w:type="spellStart"/>
      <w:r w:rsidRPr="0077071B">
        <w:rPr>
          <w:b/>
          <w:sz w:val="28"/>
          <w:szCs w:val="28"/>
          <w:lang w:val="uk-UA"/>
        </w:rPr>
        <w:t>екобіотехнології</w:t>
      </w:r>
      <w:proofErr w:type="spellEnd"/>
      <w:r w:rsidRPr="0077071B">
        <w:rPr>
          <w:b/>
          <w:sz w:val="28"/>
          <w:szCs w:val="28"/>
          <w:lang w:val="uk-UA"/>
        </w:rPr>
        <w:t xml:space="preserve"> </w:t>
      </w:r>
    </w:p>
    <w:p w14:paraId="1CF691C6" w14:textId="77777777" w:rsidR="00C53F5B" w:rsidRPr="0077071B" w:rsidRDefault="00C53F5B" w:rsidP="00C53F5B">
      <w:pPr>
        <w:rPr>
          <w:b/>
          <w:sz w:val="28"/>
          <w:szCs w:val="28"/>
          <w:lang w:val="uk-UA"/>
        </w:rPr>
      </w:pPr>
    </w:p>
    <w:p w14:paraId="3A4327D4" w14:textId="77777777" w:rsidR="00C53F5B" w:rsidRPr="0077071B" w:rsidRDefault="00C53F5B" w:rsidP="00C53F5B">
      <w:pPr>
        <w:rPr>
          <w:b/>
          <w:sz w:val="28"/>
          <w:szCs w:val="28"/>
          <w:lang w:val="uk-UA"/>
        </w:rPr>
      </w:pPr>
    </w:p>
    <w:p w14:paraId="3D5BD41F" w14:textId="77777777" w:rsidR="00C53F5B" w:rsidRPr="0077071B" w:rsidRDefault="00C53F5B" w:rsidP="00C53F5B">
      <w:pPr>
        <w:rPr>
          <w:b/>
          <w:sz w:val="28"/>
          <w:szCs w:val="28"/>
          <w:lang w:val="uk-UA"/>
        </w:rPr>
      </w:pPr>
    </w:p>
    <w:p w14:paraId="06E57684" w14:textId="77777777" w:rsidR="00C53F5B" w:rsidRPr="0077071B" w:rsidRDefault="00C53F5B" w:rsidP="00C53F5B">
      <w:pPr>
        <w:rPr>
          <w:b/>
          <w:sz w:val="28"/>
          <w:szCs w:val="28"/>
          <w:lang w:val="uk-UA"/>
        </w:rPr>
      </w:pPr>
    </w:p>
    <w:p w14:paraId="2C0063D8" w14:textId="77777777" w:rsidR="00C53F5B" w:rsidRPr="0077071B" w:rsidRDefault="00C53F5B" w:rsidP="00C53F5B">
      <w:pPr>
        <w:rPr>
          <w:b/>
          <w:sz w:val="28"/>
          <w:szCs w:val="28"/>
          <w:lang w:val="uk-UA"/>
        </w:rPr>
      </w:pPr>
    </w:p>
    <w:p w14:paraId="260330A9" w14:textId="77777777" w:rsidR="00C53F5B" w:rsidRPr="0077071B" w:rsidRDefault="00C53F5B" w:rsidP="00C53F5B">
      <w:pPr>
        <w:rPr>
          <w:b/>
          <w:sz w:val="28"/>
          <w:szCs w:val="28"/>
          <w:lang w:val="uk-UA"/>
        </w:rPr>
      </w:pPr>
    </w:p>
    <w:p w14:paraId="636E790B" w14:textId="77777777" w:rsidR="00C53F5B" w:rsidRPr="0077071B" w:rsidRDefault="00C53F5B" w:rsidP="00C53F5B">
      <w:pPr>
        <w:rPr>
          <w:b/>
          <w:sz w:val="28"/>
          <w:szCs w:val="28"/>
          <w:lang w:val="uk-UA"/>
        </w:rPr>
      </w:pPr>
    </w:p>
    <w:p w14:paraId="202676EF" w14:textId="77777777" w:rsidR="00C53F5B" w:rsidRPr="0077071B" w:rsidRDefault="00C53F5B" w:rsidP="00095C40">
      <w:pPr>
        <w:spacing w:line="360" w:lineRule="auto"/>
        <w:jc w:val="center"/>
        <w:rPr>
          <w:b/>
          <w:sz w:val="28"/>
          <w:szCs w:val="28"/>
          <w:lang w:val="uk-UA"/>
        </w:rPr>
      </w:pPr>
      <w:r w:rsidRPr="0077071B">
        <w:rPr>
          <w:b/>
          <w:sz w:val="28"/>
          <w:szCs w:val="28"/>
          <w:lang w:val="uk-UA"/>
        </w:rPr>
        <w:t xml:space="preserve">ДОМАШНЯ КОНТРОЛЬНА РОБОТА </w:t>
      </w:r>
    </w:p>
    <w:p w14:paraId="7EAD83CA" w14:textId="77777777" w:rsidR="00C53F5B" w:rsidRPr="0077071B" w:rsidRDefault="00C53F5B" w:rsidP="00095C40">
      <w:pPr>
        <w:spacing w:line="360" w:lineRule="auto"/>
        <w:jc w:val="center"/>
        <w:rPr>
          <w:b/>
          <w:sz w:val="28"/>
          <w:szCs w:val="28"/>
          <w:lang w:val="uk-UA"/>
        </w:rPr>
      </w:pPr>
      <w:r w:rsidRPr="0077071B">
        <w:rPr>
          <w:b/>
          <w:sz w:val="28"/>
          <w:szCs w:val="28"/>
          <w:lang w:val="uk-UA"/>
        </w:rPr>
        <w:t>з дисципліни «</w:t>
      </w:r>
      <w:r w:rsidR="00AC523D" w:rsidRPr="0077071B">
        <w:rPr>
          <w:b/>
          <w:sz w:val="28"/>
          <w:szCs w:val="28"/>
          <w:lang w:val="uk-UA"/>
        </w:rPr>
        <w:t>Воднева енергетика</w:t>
      </w:r>
      <w:r w:rsidRPr="0077071B">
        <w:rPr>
          <w:b/>
          <w:sz w:val="28"/>
          <w:szCs w:val="28"/>
          <w:lang w:val="uk-UA"/>
        </w:rPr>
        <w:t>»</w:t>
      </w:r>
    </w:p>
    <w:p w14:paraId="61A5DBD6" w14:textId="77777777" w:rsidR="00C53F5B" w:rsidRPr="0077071B" w:rsidRDefault="00C53F5B" w:rsidP="00095C40">
      <w:pPr>
        <w:spacing w:line="360" w:lineRule="auto"/>
        <w:jc w:val="center"/>
        <w:rPr>
          <w:b/>
          <w:sz w:val="28"/>
          <w:szCs w:val="28"/>
          <w:lang w:val="uk-UA"/>
        </w:rPr>
      </w:pPr>
      <w:r w:rsidRPr="0077071B">
        <w:rPr>
          <w:b/>
          <w:sz w:val="28"/>
          <w:szCs w:val="28"/>
          <w:lang w:val="uk-UA"/>
        </w:rPr>
        <w:t xml:space="preserve">на тему </w:t>
      </w:r>
    </w:p>
    <w:p w14:paraId="32EF7989" w14:textId="77777777" w:rsidR="00C53F5B" w:rsidRPr="0077071B" w:rsidRDefault="00C53F5B" w:rsidP="00095C40">
      <w:pPr>
        <w:spacing w:line="360" w:lineRule="auto"/>
        <w:jc w:val="center"/>
        <w:rPr>
          <w:b/>
          <w:sz w:val="28"/>
          <w:szCs w:val="28"/>
          <w:lang w:val="uk-UA"/>
        </w:rPr>
      </w:pPr>
      <w:r w:rsidRPr="0077071B">
        <w:rPr>
          <w:b/>
          <w:sz w:val="28"/>
          <w:szCs w:val="28"/>
          <w:lang w:val="uk-UA"/>
        </w:rPr>
        <w:t>«</w:t>
      </w:r>
      <w:r w:rsidR="006B42ED" w:rsidRPr="0077071B">
        <w:rPr>
          <w:b/>
          <w:sz w:val="28"/>
          <w:szCs w:val="28"/>
          <w:lang w:val="uk-UA"/>
        </w:rPr>
        <w:t>О</w:t>
      </w:r>
      <w:r w:rsidR="00095C40" w:rsidRPr="0077071B">
        <w:rPr>
          <w:b/>
          <w:sz w:val="28"/>
          <w:szCs w:val="28"/>
          <w:lang w:val="uk-UA"/>
        </w:rPr>
        <w:t xml:space="preserve">держання водню асоціацією мікроорганізмів в </w:t>
      </w:r>
      <w:proofErr w:type="spellStart"/>
      <w:r w:rsidR="00095C40" w:rsidRPr="0077071B">
        <w:rPr>
          <w:b/>
          <w:sz w:val="28"/>
          <w:szCs w:val="28"/>
          <w:lang w:val="uk-UA"/>
        </w:rPr>
        <w:t>темновому</w:t>
      </w:r>
      <w:proofErr w:type="spellEnd"/>
      <w:r w:rsidR="00095C40" w:rsidRPr="0077071B">
        <w:rPr>
          <w:b/>
          <w:sz w:val="28"/>
          <w:szCs w:val="28"/>
          <w:lang w:val="uk-UA"/>
        </w:rPr>
        <w:t xml:space="preserve"> режимі за використання стічної води як субстрату</w:t>
      </w:r>
      <w:r w:rsidRPr="0077071B">
        <w:rPr>
          <w:b/>
          <w:sz w:val="28"/>
          <w:szCs w:val="28"/>
          <w:lang w:val="uk-UA"/>
        </w:rPr>
        <w:t>»</w:t>
      </w:r>
    </w:p>
    <w:p w14:paraId="2816399D" w14:textId="77777777" w:rsidR="00C53F5B" w:rsidRPr="0077071B" w:rsidRDefault="00C53F5B" w:rsidP="00095C40">
      <w:pPr>
        <w:spacing w:line="360" w:lineRule="auto"/>
        <w:jc w:val="center"/>
        <w:rPr>
          <w:sz w:val="28"/>
          <w:szCs w:val="28"/>
          <w:lang w:val="uk-UA"/>
        </w:rPr>
      </w:pPr>
    </w:p>
    <w:p w14:paraId="77AD0264" w14:textId="77777777" w:rsidR="00C53F5B" w:rsidRPr="0077071B" w:rsidRDefault="00C53F5B" w:rsidP="00095C40">
      <w:pPr>
        <w:spacing w:line="360" w:lineRule="auto"/>
        <w:rPr>
          <w:b/>
          <w:sz w:val="28"/>
          <w:szCs w:val="28"/>
          <w:lang w:val="uk-UA"/>
        </w:rPr>
      </w:pPr>
    </w:p>
    <w:p w14:paraId="4341A5AC" w14:textId="77777777" w:rsidR="00C53F5B" w:rsidRPr="0077071B" w:rsidRDefault="00C53F5B" w:rsidP="00C53F5B">
      <w:pPr>
        <w:ind w:left="6480"/>
        <w:rPr>
          <w:b/>
          <w:sz w:val="28"/>
          <w:szCs w:val="28"/>
          <w:lang w:val="uk-UA"/>
        </w:rPr>
      </w:pPr>
    </w:p>
    <w:p w14:paraId="487D8E53" w14:textId="77777777" w:rsidR="00C53F5B" w:rsidRPr="0077071B" w:rsidRDefault="00C53F5B" w:rsidP="00C53F5B">
      <w:pPr>
        <w:ind w:left="6480"/>
        <w:rPr>
          <w:b/>
          <w:sz w:val="28"/>
          <w:szCs w:val="28"/>
          <w:lang w:val="uk-UA"/>
        </w:rPr>
      </w:pPr>
    </w:p>
    <w:p w14:paraId="13C9F400" w14:textId="77777777" w:rsidR="00C53F5B" w:rsidRPr="0077071B" w:rsidRDefault="00C53F5B" w:rsidP="00C53F5B">
      <w:pPr>
        <w:ind w:left="6480"/>
        <w:rPr>
          <w:b/>
          <w:sz w:val="28"/>
          <w:szCs w:val="28"/>
          <w:lang w:val="uk-UA"/>
        </w:rPr>
      </w:pPr>
    </w:p>
    <w:p w14:paraId="45A2626A" w14:textId="77777777" w:rsidR="00C53F5B" w:rsidRPr="0077071B" w:rsidRDefault="00C53F5B" w:rsidP="00C53F5B">
      <w:pPr>
        <w:ind w:left="6480"/>
        <w:rPr>
          <w:sz w:val="28"/>
          <w:szCs w:val="28"/>
          <w:lang w:val="uk-UA"/>
        </w:rPr>
      </w:pPr>
    </w:p>
    <w:p w14:paraId="01A6621D" w14:textId="77777777" w:rsidR="00C53F5B" w:rsidRPr="0077071B" w:rsidRDefault="00C53F5B" w:rsidP="00C53F5B">
      <w:pPr>
        <w:ind w:left="6480"/>
        <w:rPr>
          <w:sz w:val="28"/>
          <w:szCs w:val="28"/>
          <w:lang w:val="uk-UA"/>
        </w:rPr>
      </w:pPr>
    </w:p>
    <w:p w14:paraId="670EB1B3" w14:textId="77777777" w:rsidR="00C53F5B" w:rsidRPr="0077071B" w:rsidRDefault="00C53F5B" w:rsidP="00C53F5B">
      <w:pPr>
        <w:ind w:left="5580"/>
        <w:rPr>
          <w:sz w:val="28"/>
          <w:szCs w:val="28"/>
          <w:lang w:val="uk-UA"/>
        </w:rPr>
      </w:pPr>
      <w:r w:rsidRPr="0077071B">
        <w:rPr>
          <w:sz w:val="28"/>
          <w:szCs w:val="28"/>
          <w:lang w:val="uk-UA"/>
        </w:rPr>
        <w:t xml:space="preserve">Виконав: </w:t>
      </w:r>
    </w:p>
    <w:p w14:paraId="39C3FE97" w14:textId="77777777" w:rsidR="00C53F5B" w:rsidRPr="0077071B" w:rsidRDefault="00095C40" w:rsidP="00C53F5B">
      <w:pPr>
        <w:ind w:left="5580"/>
        <w:rPr>
          <w:sz w:val="28"/>
          <w:szCs w:val="28"/>
          <w:lang w:val="uk-UA"/>
        </w:rPr>
      </w:pPr>
      <w:r w:rsidRPr="0077071B">
        <w:rPr>
          <w:sz w:val="28"/>
          <w:szCs w:val="28"/>
          <w:lang w:val="uk-UA"/>
        </w:rPr>
        <w:t>студент ІV</w:t>
      </w:r>
      <w:r w:rsidR="00C53F5B" w:rsidRPr="0077071B">
        <w:rPr>
          <w:sz w:val="28"/>
          <w:szCs w:val="28"/>
          <w:lang w:val="uk-UA"/>
        </w:rPr>
        <w:t xml:space="preserve"> курсу,</w:t>
      </w:r>
    </w:p>
    <w:p w14:paraId="2F0AAEA3" w14:textId="77777777" w:rsidR="00C53F5B" w:rsidRPr="0077071B" w:rsidRDefault="00C53F5B" w:rsidP="00C53F5B">
      <w:pPr>
        <w:ind w:left="5580"/>
        <w:rPr>
          <w:sz w:val="28"/>
          <w:szCs w:val="28"/>
          <w:lang w:val="uk-UA"/>
        </w:rPr>
      </w:pPr>
      <w:r w:rsidRPr="0077071B">
        <w:rPr>
          <w:sz w:val="28"/>
          <w:szCs w:val="28"/>
          <w:lang w:val="uk-UA"/>
        </w:rPr>
        <w:t>групи БТ-11, ФБТ</w:t>
      </w:r>
    </w:p>
    <w:p w14:paraId="47DA7D81" w14:textId="77777777" w:rsidR="00C53F5B" w:rsidRPr="0077071B" w:rsidRDefault="00C53F5B" w:rsidP="00C53F5B">
      <w:pPr>
        <w:ind w:left="5580"/>
        <w:rPr>
          <w:sz w:val="28"/>
          <w:szCs w:val="28"/>
          <w:lang w:val="uk-UA"/>
        </w:rPr>
      </w:pPr>
      <w:r w:rsidRPr="0077071B">
        <w:rPr>
          <w:sz w:val="28"/>
          <w:szCs w:val="28"/>
          <w:lang w:val="uk-UA"/>
        </w:rPr>
        <w:t>Петренко П.П.</w:t>
      </w:r>
    </w:p>
    <w:p w14:paraId="240D92FC" w14:textId="77777777" w:rsidR="00C53F5B" w:rsidRPr="0077071B" w:rsidRDefault="00C53F5B" w:rsidP="00C53F5B">
      <w:pPr>
        <w:ind w:left="5580"/>
        <w:rPr>
          <w:sz w:val="28"/>
          <w:szCs w:val="28"/>
          <w:lang w:val="uk-UA"/>
        </w:rPr>
      </w:pPr>
      <w:r w:rsidRPr="0077071B">
        <w:rPr>
          <w:sz w:val="28"/>
          <w:szCs w:val="28"/>
          <w:lang w:val="uk-UA"/>
        </w:rPr>
        <w:t>Перевірила:</w:t>
      </w:r>
    </w:p>
    <w:p w14:paraId="37CC8E36" w14:textId="1FA62C51" w:rsidR="00C53F5B" w:rsidRPr="0077071B" w:rsidRDefault="00131D79" w:rsidP="00C53F5B">
      <w:pPr>
        <w:ind w:left="5580"/>
        <w:rPr>
          <w:sz w:val="28"/>
          <w:szCs w:val="28"/>
          <w:lang w:val="uk-UA"/>
        </w:rPr>
      </w:pPr>
      <w:proofErr w:type="spellStart"/>
      <w:r w:rsidRPr="0077071B">
        <w:rPr>
          <w:sz w:val="28"/>
          <w:szCs w:val="28"/>
          <w:lang w:val="uk-UA"/>
        </w:rPr>
        <w:t>д</w:t>
      </w:r>
      <w:r w:rsidR="00D57B21" w:rsidRPr="0077071B">
        <w:rPr>
          <w:sz w:val="28"/>
          <w:szCs w:val="28"/>
          <w:lang w:val="uk-UA"/>
        </w:rPr>
        <w:t>.т.н</w:t>
      </w:r>
      <w:proofErr w:type="spellEnd"/>
      <w:r w:rsidR="00D57B21" w:rsidRPr="0077071B">
        <w:rPr>
          <w:sz w:val="28"/>
          <w:szCs w:val="28"/>
          <w:lang w:val="uk-UA"/>
        </w:rPr>
        <w:t>.</w:t>
      </w:r>
      <w:r w:rsidR="00C53F5B" w:rsidRPr="0077071B">
        <w:rPr>
          <w:sz w:val="28"/>
          <w:szCs w:val="28"/>
          <w:lang w:val="uk-UA"/>
        </w:rPr>
        <w:t xml:space="preserve"> Голуб Н.Б. </w:t>
      </w:r>
    </w:p>
    <w:p w14:paraId="3D787E17" w14:textId="77777777" w:rsidR="00C53F5B" w:rsidRPr="0077071B" w:rsidRDefault="00C53F5B" w:rsidP="00C53F5B">
      <w:pPr>
        <w:ind w:left="6480"/>
        <w:rPr>
          <w:sz w:val="28"/>
          <w:szCs w:val="28"/>
          <w:lang w:val="uk-UA"/>
        </w:rPr>
      </w:pPr>
    </w:p>
    <w:p w14:paraId="528A1557" w14:textId="77777777" w:rsidR="00C53F5B" w:rsidRPr="0077071B" w:rsidRDefault="00C53F5B" w:rsidP="00C53F5B">
      <w:pPr>
        <w:rPr>
          <w:sz w:val="28"/>
          <w:szCs w:val="28"/>
          <w:lang w:val="uk-UA"/>
        </w:rPr>
      </w:pPr>
    </w:p>
    <w:p w14:paraId="16619468" w14:textId="77777777" w:rsidR="00C53F5B" w:rsidRPr="0077071B" w:rsidRDefault="00C53F5B" w:rsidP="00C53F5B">
      <w:pPr>
        <w:jc w:val="center"/>
        <w:rPr>
          <w:b/>
          <w:sz w:val="28"/>
          <w:szCs w:val="28"/>
          <w:lang w:val="uk-UA"/>
        </w:rPr>
      </w:pPr>
      <w:r w:rsidRPr="0077071B">
        <w:rPr>
          <w:b/>
          <w:sz w:val="28"/>
          <w:szCs w:val="28"/>
          <w:lang w:val="uk-UA"/>
        </w:rPr>
        <w:t>Київ 20</w:t>
      </w:r>
      <w:r w:rsidR="00D57B21" w:rsidRPr="0077071B">
        <w:rPr>
          <w:b/>
          <w:sz w:val="28"/>
          <w:szCs w:val="28"/>
          <w:lang w:val="uk-UA"/>
        </w:rPr>
        <w:t>23</w:t>
      </w:r>
    </w:p>
    <w:p w14:paraId="38871F8A" w14:textId="77777777" w:rsidR="00C53F5B" w:rsidRPr="0077071B" w:rsidRDefault="00C53F5B" w:rsidP="00C53F5B">
      <w:pPr>
        <w:pStyle w:val="a8"/>
        <w:ind w:right="-1"/>
        <w:jc w:val="right"/>
        <w:rPr>
          <w:sz w:val="28"/>
          <w:szCs w:val="24"/>
          <w:lang w:val="uk-UA"/>
        </w:rPr>
      </w:pPr>
    </w:p>
    <w:p w14:paraId="32D1CF18" w14:textId="77777777" w:rsidR="006B42ED" w:rsidRPr="0077071B" w:rsidRDefault="006B42ED" w:rsidP="00C53F5B">
      <w:pPr>
        <w:pStyle w:val="a8"/>
        <w:ind w:right="-1"/>
        <w:jc w:val="right"/>
        <w:rPr>
          <w:sz w:val="28"/>
          <w:szCs w:val="24"/>
          <w:lang w:val="uk-UA"/>
        </w:rPr>
      </w:pPr>
    </w:p>
    <w:p w14:paraId="36029D04" w14:textId="77777777" w:rsidR="00C53F5B" w:rsidRPr="0077071B" w:rsidRDefault="00C53F5B" w:rsidP="00C53F5B">
      <w:pPr>
        <w:pStyle w:val="a8"/>
        <w:ind w:right="-1"/>
        <w:jc w:val="right"/>
        <w:rPr>
          <w:sz w:val="28"/>
          <w:szCs w:val="24"/>
          <w:lang w:val="uk-UA"/>
        </w:rPr>
      </w:pPr>
    </w:p>
    <w:p w14:paraId="1D4E7F5E" w14:textId="77777777" w:rsidR="00AC523D" w:rsidRPr="0077071B" w:rsidRDefault="00AC523D" w:rsidP="00C53F5B">
      <w:pPr>
        <w:pStyle w:val="a8"/>
        <w:ind w:right="-1"/>
        <w:jc w:val="right"/>
        <w:rPr>
          <w:sz w:val="28"/>
          <w:szCs w:val="24"/>
          <w:lang w:val="uk-UA"/>
        </w:rPr>
      </w:pPr>
    </w:p>
    <w:p w14:paraId="6778F59D" w14:textId="77777777" w:rsidR="00C53F5B" w:rsidRPr="0077071B" w:rsidRDefault="00C53F5B" w:rsidP="000C3FB7">
      <w:pPr>
        <w:pStyle w:val="1"/>
        <w:jc w:val="right"/>
        <w:rPr>
          <w:lang w:val="uk-UA"/>
        </w:rPr>
      </w:pPr>
      <w:bookmarkStart w:id="16" w:name="_Toc130743768"/>
      <w:r w:rsidRPr="0077071B">
        <w:rPr>
          <w:lang w:val="uk-UA"/>
        </w:rPr>
        <w:lastRenderedPageBreak/>
        <w:t xml:space="preserve">Додаток </w:t>
      </w:r>
      <w:r w:rsidR="00AC523D" w:rsidRPr="0077071B">
        <w:rPr>
          <w:lang w:val="uk-UA"/>
        </w:rPr>
        <w:t>2</w:t>
      </w:r>
      <w:bookmarkEnd w:id="16"/>
      <w:r w:rsidRPr="0077071B">
        <w:rPr>
          <w:lang w:val="uk-UA"/>
        </w:rPr>
        <w:t xml:space="preserve"> </w:t>
      </w:r>
    </w:p>
    <w:p w14:paraId="26737848" w14:textId="4C2C97A8" w:rsidR="00E506E7" w:rsidRPr="0077071B" w:rsidRDefault="00425EF3" w:rsidP="00425EF3">
      <w:pPr>
        <w:pStyle w:val="af3"/>
        <w:jc w:val="center"/>
        <w:rPr>
          <w:caps/>
          <w:lang w:val="uk-UA"/>
        </w:rPr>
      </w:pPr>
      <w:r w:rsidRPr="0077071B">
        <w:rPr>
          <w:caps/>
          <w:lang w:val="uk-UA"/>
        </w:rPr>
        <w:t>Приклади</w:t>
      </w:r>
    </w:p>
    <w:p w14:paraId="36DA1961" w14:textId="77777777" w:rsidR="00E506E7" w:rsidRPr="0077071B" w:rsidRDefault="00E506E7" w:rsidP="00425EF3">
      <w:pPr>
        <w:pStyle w:val="af3"/>
        <w:jc w:val="center"/>
        <w:rPr>
          <w:caps/>
          <w:lang w:val="uk-UA"/>
        </w:rPr>
      </w:pPr>
      <w:bookmarkStart w:id="17" w:name="_Toc115095752"/>
      <w:r w:rsidRPr="0077071B">
        <w:rPr>
          <w:caps/>
          <w:lang w:val="uk-UA"/>
        </w:rPr>
        <w:t>ОФОРМЛЕННЯ БІБЛІОГРАФІЧНОГО ОПИСУ У СПИСКУ ВИКОРИСТАНИХ ДЖЕРЕЛ</w:t>
      </w:r>
      <w:bookmarkEnd w:id="17"/>
    </w:p>
    <w:p w14:paraId="680C730E" w14:textId="77777777" w:rsidR="00E506E7" w:rsidRPr="0077071B" w:rsidRDefault="00E506E7" w:rsidP="00E506E7">
      <w:pPr>
        <w:jc w:val="center"/>
        <w:rPr>
          <w:sz w:val="28"/>
          <w:szCs w:val="28"/>
          <w:lang w:val="uk-UA"/>
        </w:rPr>
      </w:pPr>
      <w:r w:rsidRPr="0077071B">
        <w:rPr>
          <w:sz w:val="28"/>
          <w:szCs w:val="28"/>
          <w:lang w:val="uk-UA"/>
        </w:rPr>
        <w:t>з урахуванням Національного стандарту України ДСТУ 8302:2015</w:t>
      </w:r>
    </w:p>
    <w:p w14:paraId="40A6D19A" w14:textId="77777777" w:rsidR="00E506E7" w:rsidRPr="0077071B" w:rsidRDefault="00E506E7" w:rsidP="00E506E7">
      <w:pPr>
        <w:jc w:val="center"/>
        <w:rPr>
          <w:sz w:val="28"/>
          <w:szCs w:val="28"/>
          <w:lang w:val="uk-UA"/>
        </w:rPr>
      </w:pPr>
      <w:r w:rsidRPr="0077071B">
        <w:rPr>
          <w:sz w:val="28"/>
          <w:szCs w:val="28"/>
          <w:lang w:val="uk-UA"/>
        </w:rPr>
        <w:t>«Бібліографічне посилання. Загальні положення та правила складання»</w:t>
      </w:r>
    </w:p>
    <w:p w14:paraId="5AC3E1E7" w14:textId="77777777" w:rsidR="00E506E7" w:rsidRPr="0077071B" w:rsidRDefault="00E506E7" w:rsidP="00E506E7">
      <w:pPr>
        <w:autoSpaceDE w:val="0"/>
        <w:autoSpaceDN w:val="0"/>
        <w:spacing w:after="1"/>
        <w:rPr>
          <w:b/>
          <w:sz w:val="28"/>
          <w:lang w:val="uk-UA"/>
        </w:rPr>
      </w:pPr>
    </w:p>
    <w:tbl>
      <w:tblPr>
        <w:tblW w:w="9639"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946"/>
        <w:gridCol w:w="7693"/>
      </w:tblGrid>
      <w:tr w:rsidR="00E506E7" w:rsidRPr="0077071B" w14:paraId="17EA4CCB" w14:textId="77777777" w:rsidTr="00721BFA">
        <w:trPr>
          <w:trHeight w:val="721"/>
        </w:trPr>
        <w:tc>
          <w:tcPr>
            <w:tcW w:w="1946" w:type="dxa"/>
            <w:shd w:val="clear" w:color="auto" w:fill="auto"/>
          </w:tcPr>
          <w:p w14:paraId="27BE3668" w14:textId="77777777" w:rsidR="00E506E7" w:rsidRPr="0077071B" w:rsidRDefault="00E506E7" w:rsidP="00721BFA">
            <w:pPr>
              <w:widowControl w:val="0"/>
              <w:spacing w:line="360" w:lineRule="atLeast"/>
              <w:ind w:left="151" w:right="-25"/>
              <w:jc w:val="center"/>
              <w:rPr>
                <w:b/>
                <w:sz w:val="24"/>
                <w:szCs w:val="22"/>
                <w:lang w:val="uk-UA"/>
              </w:rPr>
            </w:pPr>
            <w:r w:rsidRPr="0077071B">
              <w:rPr>
                <w:b/>
                <w:sz w:val="24"/>
                <w:szCs w:val="22"/>
                <w:lang w:val="uk-UA"/>
              </w:rPr>
              <w:t xml:space="preserve">Характеристика </w:t>
            </w:r>
            <w:r w:rsidRPr="0077071B">
              <w:rPr>
                <w:b/>
                <w:spacing w:val="-57"/>
                <w:sz w:val="24"/>
                <w:szCs w:val="22"/>
                <w:lang w:val="uk-UA"/>
              </w:rPr>
              <w:t xml:space="preserve"> </w:t>
            </w:r>
            <w:r w:rsidRPr="0077071B">
              <w:rPr>
                <w:b/>
                <w:sz w:val="24"/>
                <w:szCs w:val="22"/>
                <w:lang w:val="uk-UA"/>
              </w:rPr>
              <w:t>джерела</w:t>
            </w:r>
          </w:p>
        </w:tc>
        <w:tc>
          <w:tcPr>
            <w:tcW w:w="7693" w:type="dxa"/>
            <w:shd w:val="clear" w:color="auto" w:fill="auto"/>
          </w:tcPr>
          <w:p w14:paraId="473A054E" w14:textId="77777777" w:rsidR="00E506E7" w:rsidRPr="0077071B" w:rsidRDefault="00E506E7" w:rsidP="00721BFA">
            <w:pPr>
              <w:widowControl w:val="0"/>
              <w:spacing w:before="218"/>
              <w:ind w:right="2697"/>
              <w:jc w:val="center"/>
              <w:rPr>
                <w:b/>
                <w:sz w:val="28"/>
                <w:szCs w:val="22"/>
                <w:lang w:val="uk-UA"/>
              </w:rPr>
            </w:pPr>
            <w:r w:rsidRPr="0077071B">
              <w:rPr>
                <w:b/>
                <w:sz w:val="28"/>
                <w:szCs w:val="22"/>
                <w:lang w:val="uk-UA"/>
              </w:rPr>
              <w:t>Приклад</w:t>
            </w:r>
            <w:r w:rsidRPr="0077071B">
              <w:rPr>
                <w:b/>
                <w:spacing w:val="-7"/>
                <w:sz w:val="28"/>
                <w:szCs w:val="22"/>
                <w:lang w:val="uk-UA"/>
              </w:rPr>
              <w:t xml:space="preserve"> </w:t>
            </w:r>
            <w:r w:rsidRPr="0077071B">
              <w:rPr>
                <w:b/>
                <w:sz w:val="28"/>
                <w:szCs w:val="22"/>
                <w:lang w:val="uk-UA"/>
              </w:rPr>
              <w:t>оформлення</w:t>
            </w:r>
          </w:p>
        </w:tc>
      </w:tr>
      <w:tr w:rsidR="00E506E7" w:rsidRPr="0077071B" w14:paraId="60888B03" w14:textId="77777777" w:rsidTr="00721BFA">
        <w:trPr>
          <w:trHeight w:val="2846"/>
        </w:trPr>
        <w:tc>
          <w:tcPr>
            <w:tcW w:w="1946" w:type="dxa"/>
            <w:shd w:val="clear" w:color="auto" w:fill="auto"/>
          </w:tcPr>
          <w:p w14:paraId="1290B7DA" w14:textId="77777777" w:rsidR="00E506E7" w:rsidRPr="0077071B" w:rsidRDefault="00E506E7" w:rsidP="00721BFA">
            <w:pPr>
              <w:widowControl w:val="0"/>
              <w:ind w:left="151"/>
              <w:jc w:val="center"/>
              <w:rPr>
                <w:b/>
                <w:sz w:val="26"/>
                <w:szCs w:val="22"/>
                <w:lang w:val="uk-UA"/>
              </w:rPr>
            </w:pPr>
          </w:p>
          <w:p w14:paraId="54E9F133" w14:textId="77777777" w:rsidR="00E506E7" w:rsidRPr="0077071B" w:rsidRDefault="00E506E7" w:rsidP="00721BFA">
            <w:pPr>
              <w:widowControl w:val="0"/>
              <w:ind w:left="151"/>
              <w:jc w:val="center"/>
              <w:rPr>
                <w:b/>
                <w:sz w:val="26"/>
                <w:szCs w:val="22"/>
                <w:lang w:val="uk-UA"/>
              </w:rPr>
            </w:pPr>
          </w:p>
          <w:p w14:paraId="2DD7048D" w14:textId="77777777" w:rsidR="00E506E7" w:rsidRPr="0077071B" w:rsidRDefault="00E506E7" w:rsidP="00721BFA">
            <w:pPr>
              <w:widowControl w:val="0"/>
              <w:ind w:left="151"/>
              <w:jc w:val="center"/>
              <w:rPr>
                <w:b/>
                <w:sz w:val="26"/>
                <w:szCs w:val="22"/>
                <w:lang w:val="uk-UA"/>
              </w:rPr>
            </w:pPr>
          </w:p>
          <w:p w14:paraId="2CD65297" w14:textId="77777777" w:rsidR="00E506E7" w:rsidRPr="0077071B" w:rsidRDefault="00E506E7" w:rsidP="00721BFA">
            <w:pPr>
              <w:widowControl w:val="0"/>
              <w:spacing w:before="8"/>
              <w:ind w:left="151"/>
              <w:jc w:val="center"/>
              <w:rPr>
                <w:b/>
                <w:sz w:val="21"/>
                <w:szCs w:val="22"/>
                <w:lang w:val="uk-UA"/>
              </w:rPr>
            </w:pPr>
          </w:p>
          <w:p w14:paraId="352B3BA1" w14:textId="77777777" w:rsidR="00E506E7" w:rsidRPr="0077071B" w:rsidRDefault="00E506E7" w:rsidP="00721BFA">
            <w:pPr>
              <w:widowControl w:val="0"/>
              <w:spacing w:line="312" w:lineRule="auto"/>
              <w:ind w:left="151" w:right="256"/>
              <w:jc w:val="center"/>
              <w:rPr>
                <w:b/>
                <w:sz w:val="24"/>
                <w:szCs w:val="22"/>
                <w:lang w:val="uk-UA"/>
              </w:rPr>
            </w:pPr>
            <w:r w:rsidRPr="0077071B">
              <w:rPr>
                <w:b/>
                <w:sz w:val="24"/>
                <w:szCs w:val="22"/>
                <w:lang w:val="uk-UA"/>
              </w:rPr>
              <w:t>Книги:</w:t>
            </w:r>
            <w:r w:rsidRPr="0077071B">
              <w:rPr>
                <w:b/>
                <w:spacing w:val="1"/>
                <w:sz w:val="24"/>
                <w:szCs w:val="22"/>
                <w:lang w:val="uk-UA"/>
              </w:rPr>
              <w:t xml:space="preserve"> </w:t>
            </w:r>
            <w:r w:rsidRPr="0077071B">
              <w:rPr>
                <w:b/>
                <w:sz w:val="24"/>
                <w:szCs w:val="22"/>
                <w:lang w:val="uk-UA"/>
              </w:rPr>
              <w:t>Один</w:t>
            </w:r>
            <w:r w:rsidRPr="0077071B">
              <w:rPr>
                <w:b/>
                <w:spacing w:val="-13"/>
                <w:sz w:val="24"/>
                <w:szCs w:val="22"/>
                <w:lang w:val="uk-UA"/>
              </w:rPr>
              <w:t xml:space="preserve"> </w:t>
            </w:r>
            <w:r w:rsidRPr="0077071B">
              <w:rPr>
                <w:b/>
                <w:sz w:val="24"/>
                <w:szCs w:val="22"/>
                <w:lang w:val="uk-UA"/>
              </w:rPr>
              <w:t>автор</w:t>
            </w:r>
          </w:p>
        </w:tc>
        <w:tc>
          <w:tcPr>
            <w:tcW w:w="7693" w:type="dxa"/>
            <w:shd w:val="clear" w:color="auto" w:fill="auto"/>
          </w:tcPr>
          <w:p w14:paraId="569B61FC" w14:textId="77777777" w:rsidR="00E506E7" w:rsidRPr="0077071B" w:rsidRDefault="00E506E7" w:rsidP="00721BFA">
            <w:pPr>
              <w:widowControl w:val="0"/>
              <w:numPr>
                <w:ilvl w:val="0"/>
                <w:numId w:val="22"/>
              </w:numPr>
              <w:tabs>
                <w:tab w:val="left" w:pos="636"/>
              </w:tabs>
              <w:autoSpaceDE w:val="0"/>
              <w:autoSpaceDN w:val="0"/>
              <w:spacing w:before="174"/>
              <w:ind w:right="133"/>
              <w:rPr>
                <w:sz w:val="24"/>
                <w:szCs w:val="22"/>
                <w:lang w:val="uk-UA"/>
              </w:rPr>
            </w:pPr>
            <w:proofErr w:type="spellStart"/>
            <w:r w:rsidRPr="0077071B">
              <w:rPr>
                <w:sz w:val="24"/>
                <w:szCs w:val="22"/>
                <w:lang w:val="uk-UA"/>
              </w:rPr>
              <w:t>Дичківська</w:t>
            </w:r>
            <w:proofErr w:type="spellEnd"/>
            <w:r w:rsidRPr="0077071B">
              <w:rPr>
                <w:sz w:val="24"/>
                <w:szCs w:val="22"/>
                <w:lang w:val="uk-UA"/>
              </w:rPr>
              <w:t xml:space="preserve"> О. О. Інноваційний менеджмент : конспект лекцій. Київ : ДІА,</w:t>
            </w:r>
            <w:r w:rsidRPr="0077071B">
              <w:rPr>
                <w:spacing w:val="1"/>
                <w:sz w:val="24"/>
                <w:szCs w:val="22"/>
                <w:lang w:val="uk-UA"/>
              </w:rPr>
              <w:t xml:space="preserve"> </w:t>
            </w:r>
            <w:r w:rsidRPr="0077071B">
              <w:rPr>
                <w:sz w:val="24"/>
                <w:szCs w:val="22"/>
                <w:lang w:val="uk-UA"/>
              </w:rPr>
              <w:t>2018. 82</w:t>
            </w:r>
            <w:r w:rsidRPr="0077071B">
              <w:rPr>
                <w:spacing w:val="-1"/>
                <w:sz w:val="24"/>
                <w:szCs w:val="22"/>
                <w:lang w:val="uk-UA"/>
              </w:rPr>
              <w:t xml:space="preserve"> </w:t>
            </w:r>
            <w:r w:rsidRPr="0077071B">
              <w:rPr>
                <w:sz w:val="24"/>
                <w:szCs w:val="22"/>
                <w:lang w:val="uk-UA"/>
              </w:rPr>
              <w:t>с.</w:t>
            </w:r>
          </w:p>
          <w:p w14:paraId="220AD9DD" w14:textId="77777777" w:rsidR="00E506E7" w:rsidRPr="0077071B" w:rsidRDefault="00E506E7" w:rsidP="00721BFA">
            <w:pPr>
              <w:widowControl w:val="0"/>
              <w:numPr>
                <w:ilvl w:val="0"/>
                <w:numId w:val="22"/>
              </w:numPr>
              <w:tabs>
                <w:tab w:val="left" w:pos="636"/>
              </w:tabs>
              <w:autoSpaceDE w:val="0"/>
              <w:autoSpaceDN w:val="0"/>
              <w:rPr>
                <w:sz w:val="24"/>
                <w:szCs w:val="22"/>
                <w:lang w:val="uk-UA"/>
              </w:rPr>
            </w:pPr>
            <w:r w:rsidRPr="0077071B">
              <w:rPr>
                <w:sz w:val="24"/>
                <w:szCs w:val="22"/>
                <w:lang w:val="uk-UA"/>
              </w:rPr>
              <w:t>Бондаренко</w:t>
            </w:r>
            <w:r w:rsidRPr="0077071B">
              <w:rPr>
                <w:spacing w:val="-1"/>
                <w:sz w:val="24"/>
                <w:szCs w:val="22"/>
                <w:lang w:val="uk-UA"/>
              </w:rPr>
              <w:t xml:space="preserve"> </w:t>
            </w:r>
            <w:r w:rsidRPr="0077071B">
              <w:rPr>
                <w:sz w:val="24"/>
                <w:szCs w:val="22"/>
                <w:lang w:val="uk-UA"/>
              </w:rPr>
              <w:t>В.</w:t>
            </w:r>
            <w:r w:rsidRPr="0077071B">
              <w:rPr>
                <w:spacing w:val="-2"/>
                <w:sz w:val="24"/>
                <w:szCs w:val="22"/>
                <w:lang w:val="uk-UA"/>
              </w:rPr>
              <w:t xml:space="preserve"> </w:t>
            </w:r>
            <w:r w:rsidRPr="0077071B">
              <w:rPr>
                <w:sz w:val="24"/>
                <w:szCs w:val="22"/>
                <w:lang w:val="uk-UA"/>
              </w:rPr>
              <w:t>Г.</w:t>
            </w:r>
            <w:r w:rsidRPr="0077071B">
              <w:rPr>
                <w:spacing w:val="1"/>
                <w:sz w:val="24"/>
                <w:szCs w:val="22"/>
                <w:lang w:val="uk-UA"/>
              </w:rPr>
              <w:t xml:space="preserve"> </w:t>
            </w:r>
            <w:r w:rsidRPr="0077071B">
              <w:rPr>
                <w:sz w:val="24"/>
                <w:szCs w:val="22"/>
                <w:lang w:val="uk-UA"/>
              </w:rPr>
              <w:t>Історія</w:t>
            </w:r>
            <w:r w:rsidRPr="0077071B">
              <w:rPr>
                <w:spacing w:val="-2"/>
                <w:sz w:val="24"/>
                <w:szCs w:val="22"/>
                <w:lang w:val="uk-UA"/>
              </w:rPr>
              <w:t xml:space="preserve"> </w:t>
            </w:r>
            <w:r w:rsidRPr="0077071B">
              <w:rPr>
                <w:sz w:val="24"/>
                <w:szCs w:val="22"/>
                <w:lang w:val="uk-UA"/>
              </w:rPr>
              <w:t>України.</w:t>
            </w:r>
            <w:r w:rsidRPr="0077071B">
              <w:rPr>
                <w:spacing w:val="-4"/>
                <w:sz w:val="24"/>
                <w:szCs w:val="22"/>
                <w:lang w:val="uk-UA"/>
              </w:rPr>
              <w:t xml:space="preserve"> </w:t>
            </w:r>
            <w:r w:rsidRPr="0077071B">
              <w:rPr>
                <w:sz w:val="24"/>
                <w:szCs w:val="22"/>
                <w:lang w:val="uk-UA"/>
              </w:rPr>
              <w:t>Львів,</w:t>
            </w:r>
            <w:r w:rsidRPr="0077071B">
              <w:rPr>
                <w:spacing w:val="-2"/>
                <w:sz w:val="24"/>
                <w:szCs w:val="22"/>
                <w:lang w:val="uk-UA"/>
              </w:rPr>
              <w:t xml:space="preserve"> </w:t>
            </w:r>
            <w:r w:rsidRPr="0077071B">
              <w:rPr>
                <w:sz w:val="24"/>
                <w:szCs w:val="22"/>
                <w:lang w:val="uk-UA"/>
              </w:rPr>
              <w:t>2017.</w:t>
            </w:r>
            <w:r w:rsidRPr="0077071B">
              <w:rPr>
                <w:spacing w:val="-4"/>
                <w:sz w:val="24"/>
                <w:szCs w:val="22"/>
                <w:lang w:val="uk-UA"/>
              </w:rPr>
              <w:t xml:space="preserve"> </w:t>
            </w:r>
            <w:r w:rsidRPr="0077071B">
              <w:rPr>
                <w:sz w:val="24"/>
                <w:szCs w:val="22"/>
                <w:lang w:val="uk-UA"/>
              </w:rPr>
              <w:t>153</w:t>
            </w:r>
            <w:r w:rsidRPr="0077071B">
              <w:rPr>
                <w:spacing w:val="-1"/>
                <w:sz w:val="24"/>
                <w:szCs w:val="22"/>
                <w:lang w:val="uk-UA"/>
              </w:rPr>
              <w:t xml:space="preserve"> </w:t>
            </w:r>
            <w:r w:rsidRPr="0077071B">
              <w:rPr>
                <w:sz w:val="24"/>
                <w:szCs w:val="22"/>
                <w:lang w:val="uk-UA"/>
              </w:rPr>
              <w:t>с.</w:t>
            </w:r>
          </w:p>
          <w:p w14:paraId="1554BA8B" w14:textId="77777777" w:rsidR="00E506E7" w:rsidRPr="0077071B" w:rsidRDefault="00E506E7" w:rsidP="00721BFA">
            <w:pPr>
              <w:widowControl w:val="0"/>
              <w:numPr>
                <w:ilvl w:val="0"/>
                <w:numId w:val="22"/>
              </w:numPr>
              <w:tabs>
                <w:tab w:val="left" w:pos="636"/>
              </w:tabs>
              <w:autoSpaceDE w:val="0"/>
              <w:autoSpaceDN w:val="0"/>
              <w:ind w:right="134"/>
              <w:rPr>
                <w:sz w:val="24"/>
                <w:szCs w:val="22"/>
                <w:lang w:val="uk-UA"/>
              </w:rPr>
            </w:pPr>
            <w:proofErr w:type="spellStart"/>
            <w:r w:rsidRPr="0077071B">
              <w:rPr>
                <w:sz w:val="24"/>
                <w:szCs w:val="22"/>
                <w:lang w:val="uk-UA"/>
              </w:rPr>
              <w:t>Лазор</w:t>
            </w:r>
            <w:proofErr w:type="spellEnd"/>
            <w:r w:rsidRPr="0077071B">
              <w:rPr>
                <w:sz w:val="24"/>
                <w:szCs w:val="22"/>
                <w:lang w:val="uk-UA"/>
              </w:rPr>
              <w:t xml:space="preserve"> О. Я. Державне управління у сфері реалізації екологічної політики в</w:t>
            </w:r>
            <w:r w:rsidRPr="0077071B">
              <w:rPr>
                <w:spacing w:val="1"/>
                <w:sz w:val="24"/>
                <w:szCs w:val="22"/>
                <w:lang w:val="uk-UA"/>
              </w:rPr>
              <w:t xml:space="preserve"> </w:t>
            </w:r>
            <w:r w:rsidRPr="0077071B">
              <w:rPr>
                <w:sz w:val="24"/>
                <w:szCs w:val="22"/>
                <w:lang w:val="uk-UA"/>
              </w:rPr>
              <w:t>Україні:</w:t>
            </w:r>
            <w:r w:rsidRPr="0077071B">
              <w:rPr>
                <w:spacing w:val="1"/>
                <w:sz w:val="24"/>
                <w:szCs w:val="22"/>
                <w:lang w:val="uk-UA"/>
              </w:rPr>
              <w:t xml:space="preserve"> </w:t>
            </w:r>
            <w:r w:rsidRPr="0077071B">
              <w:rPr>
                <w:sz w:val="24"/>
                <w:szCs w:val="22"/>
                <w:lang w:val="uk-UA"/>
              </w:rPr>
              <w:t>організаційно-правові</w:t>
            </w:r>
            <w:r w:rsidRPr="0077071B">
              <w:rPr>
                <w:spacing w:val="1"/>
                <w:sz w:val="24"/>
                <w:szCs w:val="22"/>
                <w:lang w:val="uk-UA"/>
              </w:rPr>
              <w:t xml:space="preserve"> </w:t>
            </w:r>
            <w:r w:rsidRPr="0077071B">
              <w:rPr>
                <w:sz w:val="24"/>
                <w:szCs w:val="22"/>
                <w:lang w:val="uk-UA"/>
              </w:rPr>
              <w:t>засади :</w:t>
            </w:r>
            <w:r w:rsidRPr="0077071B">
              <w:rPr>
                <w:spacing w:val="1"/>
                <w:sz w:val="24"/>
                <w:szCs w:val="22"/>
                <w:lang w:val="uk-UA"/>
              </w:rPr>
              <w:t xml:space="preserve"> </w:t>
            </w:r>
            <w:r w:rsidRPr="0077071B">
              <w:rPr>
                <w:sz w:val="24"/>
                <w:szCs w:val="22"/>
                <w:lang w:val="uk-UA"/>
              </w:rPr>
              <w:t>монографія.</w:t>
            </w:r>
            <w:r w:rsidRPr="0077071B">
              <w:rPr>
                <w:spacing w:val="1"/>
                <w:sz w:val="24"/>
                <w:szCs w:val="22"/>
                <w:lang w:val="uk-UA"/>
              </w:rPr>
              <w:t xml:space="preserve"> </w:t>
            </w:r>
            <w:r w:rsidRPr="0077071B">
              <w:rPr>
                <w:sz w:val="24"/>
                <w:szCs w:val="22"/>
                <w:lang w:val="uk-UA"/>
              </w:rPr>
              <w:t>Львів</w:t>
            </w:r>
            <w:r w:rsidRPr="0077071B">
              <w:rPr>
                <w:spacing w:val="1"/>
                <w:sz w:val="24"/>
                <w:szCs w:val="22"/>
                <w:lang w:val="uk-UA"/>
              </w:rPr>
              <w:t xml:space="preserve"> </w:t>
            </w:r>
            <w:r w:rsidRPr="0077071B">
              <w:rPr>
                <w:sz w:val="24"/>
                <w:szCs w:val="22"/>
                <w:lang w:val="uk-UA"/>
              </w:rPr>
              <w:t>:</w:t>
            </w:r>
            <w:r w:rsidRPr="0077071B">
              <w:rPr>
                <w:spacing w:val="1"/>
                <w:sz w:val="24"/>
                <w:szCs w:val="22"/>
                <w:lang w:val="uk-UA"/>
              </w:rPr>
              <w:t xml:space="preserve"> </w:t>
            </w:r>
            <w:r w:rsidRPr="0077071B">
              <w:rPr>
                <w:sz w:val="24"/>
                <w:szCs w:val="22"/>
                <w:lang w:val="uk-UA"/>
              </w:rPr>
              <w:t>Ліга-Прес,</w:t>
            </w:r>
            <w:r w:rsidRPr="0077071B">
              <w:rPr>
                <w:spacing w:val="1"/>
                <w:sz w:val="24"/>
                <w:szCs w:val="22"/>
                <w:lang w:val="uk-UA"/>
              </w:rPr>
              <w:t xml:space="preserve"> </w:t>
            </w:r>
            <w:r w:rsidRPr="0077071B">
              <w:rPr>
                <w:sz w:val="24"/>
                <w:szCs w:val="22"/>
                <w:lang w:val="uk-UA"/>
              </w:rPr>
              <w:t>2003.</w:t>
            </w:r>
            <w:r w:rsidRPr="0077071B">
              <w:rPr>
                <w:spacing w:val="-1"/>
                <w:sz w:val="24"/>
                <w:szCs w:val="22"/>
                <w:lang w:val="uk-UA"/>
              </w:rPr>
              <w:t xml:space="preserve"> </w:t>
            </w:r>
            <w:r w:rsidRPr="0077071B">
              <w:rPr>
                <w:sz w:val="24"/>
                <w:szCs w:val="22"/>
                <w:lang w:val="uk-UA"/>
              </w:rPr>
              <w:t>542 с.</w:t>
            </w:r>
          </w:p>
          <w:p w14:paraId="6E85365E" w14:textId="77777777" w:rsidR="00E506E7" w:rsidRPr="0077071B" w:rsidRDefault="00E506E7" w:rsidP="00721BFA">
            <w:pPr>
              <w:widowControl w:val="0"/>
              <w:numPr>
                <w:ilvl w:val="0"/>
                <w:numId w:val="22"/>
              </w:numPr>
              <w:tabs>
                <w:tab w:val="left" w:pos="636"/>
              </w:tabs>
              <w:autoSpaceDE w:val="0"/>
              <w:autoSpaceDN w:val="0"/>
              <w:rPr>
                <w:sz w:val="24"/>
                <w:szCs w:val="22"/>
                <w:lang w:val="uk-UA"/>
              </w:rPr>
            </w:pPr>
            <w:r w:rsidRPr="0077071B">
              <w:rPr>
                <w:sz w:val="24"/>
                <w:szCs w:val="22"/>
                <w:lang w:val="uk-UA"/>
              </w:rPr>
              <w:t>Ваш</w:t>
            </w:r>
            <w:r w:rsidRPr="0077071B">
              <w:rPr>
                <w:spacing w:val="-1"/>
                <w:sz w:val="24"/>
                <w:szCs w:val="22"/>
                <w:lang w:val="uk-UA"/>
              </w:rPr>
              <w:t xml:space="preserve"> </w:t>
            </w:r>
            <w:r w:rsidRPr="0077071B">
              <w:rPr>
                <w:sz w:val="24"/>
                <w:szCs w:val="22"/>
                <w:lang w:val="uk-UA"/>
              </w:rPr>
              <w:t>О.</w:t>
            </w:r>
            <w:r w:rsidRPr="0077071B">
              <w:rPr>
                <w:spacing w:val="-1"/>
                <w:sz w:val="24"/>
                <w:szCs w:val="22"/>
                <w:lang w:val="uk-UA"/>
              </w:rPr>
              <w:t xml:space="preserve"> </w:t>
            </w:r>
            <w:r w:rsidRPr="0077071B">
              <w:rPr>
                <w:sz w:val="24"/>
                <w:szCs w:val="22"/>
                <w:lang w:val="uk-UA"/>
              </w:rPr>
              <w:t>М.</w:t>
            </w:r>
            <w:r w:rsidRPr="0077071B">
              <w:rPr>
                <w:spacing w:val="-1"/>
                <w:sz w:val="24"/>
                <w:szCs w:val="22"/>
                <w:lang w:val="uk-UA"/>
              </w:rPr>
              <w:t xml:space="preserve"> </w:t>
            </w:r>
            <w:r w:rsidRPr="0077071B">
              <w:rPr>
                <w:sz w:val="24"/>
                <w:szCs w:val="22"/>
                <w:lang w:val="uk-UA"/>
              </w:rPr>
              <w:t>Етика</w:t>
            </w:r>
            <w:r w:rsidRPr="0077071B">
              <w:rPr>
                <w:spacing w:val="-2"/>
                <w:sz w:val="24"/>
                <w:szCs w:val="22"/>
                <w:lang w:val="uk-UA"/>
              </w:rPr>
              <w:t xml:space="preserve"> </w:t>
            </w:r>
            <w:r w:rsidRPr="0077071B">
              <w:rPr>
                <w:sz w:val="24"/>
                <w:szCs w:val="22"/>
                <w:lang w:val="uk-UA"/>
              </w:rPr>
              <w:t>:</w:t>
            </w:r>
            <w:r w:rsidRPr="0077071B">
              <w:rPr>
                <w:spacing w:val="-1"/>
                <w:sz w:val="24"/>
                <w:szCs w:val="22"/>
                <w:lang w:val="uk-UA"/>
              </w:rPr>
              <w:t xml:space="preserve"> </w:t>
            </w:r>
            <w:proofErr w:type="spellStart"/>
            <w:r w:rsidRPr="0077071B">
              <w:rPr>
                <w:sz w:val="24"/>
                <w:szCs w:val="22"/>
                <w:lang w:val="uk-UA"/>
              </w:rPr>
              <w:t>навч</w:t>
            </w:r>
            <w:proofErr w:type="spellEnd"/>
            <w:r w:rsidRPr="0077071B">
              <w:rPr>
                <w:sz w:val="24"/>
                <w:szCs w:val="22"/>
                <w:lang w:val="uk-UA"/>
              </w:rPr>
              <w:t>.-метод.</w:t>
            </w:r>
            <w:r w:rsidRPr="0077071B">
              <w:rPr>
                <w:spacing w:val="-1"/>
                <w:sz w:val="24"/>
                <w:szCs w:val="22"/>
                <w:lang w:val="uk-UA"/>
              </w:rPr>
              <w:t xml:space="preserve"> </w:t>
            </w:r>
            <w:proofErr w:type="spellStart"/>
            <w:r w:rsidRPr="0077071B">
              <w:rPr>
                <w:sz w:val="24"/>
                <w:szCs w:val="22"/>
                <w:lang w:val="uk-UA"/>
              </w:rPr>
              <w:t>посіб</w:t>
            </w:r>
            <w:proofErr w:type="spellEnd"/>
            <w:r w:rsidRPr="0077071B">
              <w:rPr>
                <w:sz w:val="24"/>
                <w:szCs w:val="22"/>
                <w:lang w:val="uk-UA"/>
              </w:rPr>
              <w:t>.</w:t>
            </w:r>
            <w:r w:rsidRPr="0077071B">
              <w:rPr>
                <w:spacing w:val="-1"/>
                <w:sz w:val="24"/>
                <w:szCs w:val="22"/>
                <w:lang w:val="uk-UA"/>
              </w:rPr>
              <w:t xml:space="preserve"> </w:t>
            </w:r>
            <w:r w:rsidRPr="0077071B">
              <w:rPr>
                <w:sz w:val="24"/>
                <w:szCs w:val="22"/>
                <w:lang w:val="uk-UA"/>
              </w:rPr>
              <w:t>Запоріжжя</w:t>
            </w:r>
            <w:r w:rsidRPr="0077071B">
              <w:rPr>
                <w:spacing w:val="1"/>
                <w:sz w:val="24"/>
                <w:szCs w:val="22"/>
                <w:lang w:val="uk-UA"/>
              </w:rPr>
              <w:t xml:space="preserve"> </w:t>
            </w:r>
            <w:r w:rsidRPr="0077071B">
              <w:rPr>
                <w:sz w:val="24"/>
                <w:szCs w:val="22"/>
                <w:lang w:val="uk-UA"/>
              </w:rPr>
              <w:t>:</w:t>
            </w:r>
            <w:r w:rsidRPr="0077071B">
              <w:rPr>
                <w:spacing w:val="-1"/>
                <w:sz w:val="24"/>
                <w:szCs w:val="22"/>
                <w:lang w:val="uk-UA"/>
              </w:rPr>
              <w:t xml:space="preserve"> </w:t>
            </w:r>
            <w:r w:rsidRPr="0077071B">
              <w:rPr>
                <w:sz w:val="24"/>
                <w:szCs w:val="22"/>
                <w:lang w:val="uk-UA"/>
              </w:rPr>
              <w:t>ЗНУ,</w:t>
            </w:r>
            <w:r w:rsidRPr="0077071B">
              <w:rPr>
                <w:spacing w:val="-1"/>
                <w:sz w:val="24"/>
                <w:szCs w:val="22"/>
                <w:lang w:val="uk-UA"/>
              </w:rPr>
              <w:t xml:space="preserve"> </w:t>
            </w:r>
            <w:r w:rsidRPr="0077071B">
              <w:rPr>
                <w:sz w:val="24"/>
                <w:szCs w:val="22"/>
                <w:lang w:val="uk-UA"/>
              </w:rPr>
              <w:t>2018.</w:t>
            </w:r>
            <w:r w:rsidRPr="0077071B">
              <w:rPr>
                <w:spacing w:val="-1"/>
                <w:sz w:val="24"/>
                <w:szCs w:val="22"/>
                <w:lang w:val="uk-UA"/>
              </w:rPr>
              <w:t xml:space="preserve"> </w:t>
            </w:r>
            <w:r w:rsidRPr="0077071B">
              <w:rPr>
                <w:sz w:val="24"/>
                <w:szCs w:val="22"/>
                <w:lang w:val="uk-UA"/>
              </w:rPr>
              <w:t>104</w:t>
            </w:r>
            <w:r w:rsidRPr="0077071B">
              <w:rPr>
                <w:spacing w:val="-1"/>
                <w:sz w:val="24"/>
                <w:szCs w:val="22"/>
                <w:lang w:val="uk-UA"/>
              </w:rPr>
              <w:t xml:space="preserve"> </w:t>
            </w:r>
            <w:r w:rsidRPr="0077071B">
              <w:rPr>
                <w:sz w:val="24"/>
                <w:szCs w:val="22"/>
                <w:lang w:val="uk-UA"/>
              </w:rPr>
              <w:t>с.</w:t>
            </w:r>
          </w:p>
          <w:p w14:paraId="0783A61E" w14:textId="77777777" w:rsidR="00E506E7" w:rsidRPr="0077071B" w:rsidRDefault="00E506E7" w:rsidP="00721BFA">
            <w:pPr>
              <w:widowControl w:val="0"/>
              <w:numPr>
                <w:ilvl w:val="0"/>
                <w:numId w:val="22"/>
              </w:numPr>
              <w:tabs>
                <w:tab w:val="left" w:pos="636"/>
              </w:tabs>
              <w:autoSpaceDE w:val="0"/>
              <w:autoSpaceDN w:val="0"/>
              <w:spacing w:before="1"/>
              <w:ind w:right="128"/>
              <w:rPr>
                <w:sz w:val="24"/>
                <w:szCs w:val="22"/>
                <w:lang w:val="uk-UA"/>
              </w:rPr>
            </w:pPr>
            <w:proofErr w:type="spellStart"/>
            <w:r w:rsidRPr="0077071B">
              <w:rPr>
                <w:sz w:val="24"/>
                <w:szCs w:val="22"/>
                <w:lang w:val="uk-UA"/>
              </w:rPr>
              <w:t>Гурманова</w:t>
            </w:r>
            <w:proofErr w:type="spellEnd"/>
            <w:r w:rsidRPr="0077071B">
              <w:rPr>
                <w:sz w:val="24"/>
                <w:szCs w:val="22"/>
                <w:lang w:val="uk-UA"/>
              </w:rPr>
              <w:t xml:space="preserve"> Л. І. Релігієзнавство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xml:space="preserve">. 2-ге вид., </w:t>
            </w:r>
            <w:proofErr w:type="spellStart"/>
            <w:r w:rsidRPr="0077071B">
              <w:rPr>
                <w:sz w:val="24"/>
                <w:szCs w:val="22"/>
                <w:lang w:val="uk-UA"/>
              </w:rPr>
              <w:t>переробл</w:t>
            </w:r>
            <w:proofErr w:type="spellEnd"/>
            <w:r w:rsidRPr="0077071B">
              <w:rPr>
                <w:sz w:val="24"/>
                <w:szCs w:val="22"/>
                <w:lang w:val="uk-UA"/>
              </w:rPr>
              <w:t xml:space="preserve">. та </w:t>
            </w:r>
            <w:proofErr w:type="spellStart"/>
            <w:r w:rsidRPr="0077071B">
              <w:rPr>
                <w:sz w:val="24"/>
                <w:szCs w:val="22"/>
                <w:lang w:val="uk-UA"/>
              </w:rPr>
              <w:t>допов</w:t>
            </w:r>
            <w:proofErr w:type="spellEnd"/>
            <w:r w:rsidRPr="0077071B">
              <w:rPr>
                <w:sz w:val="24"/>
                <w:szCs w:val="22"/>
                <w:lang w:val="uk-UA"/>
              </w:rPr>
              <w:t>.</w:t>
            </w:r>
            <w:r w:rsidRPr="0077071B">
              <w:rPr>
                <w:spacing w:val="1"/>
                <w:sz w:val="24"/>
                <w:szCs w:val="22"/>
                <w:lang w:val="uk-UA"/>
              </w:rPr>
              <w:t xml:space="preserve"> </w:t>
            </w:r>
            <w:r w:rsidRPr="0077071B">
              <w:rPr>
                <w:sz w:val="24"/>
                <w:szCs w:val="22"/>
                <w:lang w:val="uk-UA"/>
              </w:rPr>
              <w:t>Київ : ЦУЛ, 2017. 193 с.</w:t>
            </w:r>
          </w:p>
        </w:tc>
      </w:tr>
      <w:tr w:rsidR="00E506E7" w:rsidRPr="0077071B" w14:paraId="003AE858" w14:textId="77777777" w:rsidTr="00721BFA">
        <w:trPr>
          <w:trHeight w:val="3528"/>
        </w:trPr>
        <w:tc>
          <w:tcPr>
            <w:tcW w:w="1946" w:type="dxa"/>
            <w:shd w:val="clear" w:color="auto" w:fill="auto"/>
          </w:tcPr>
          <w:p w14:paraId="7149E22E" w14:textId="77777777" w:rsidR="00E506E7" w:rsidRPr="0077071B" w:rsidRDefault="00E506E7" w:rsidP="00721BFA">
            <w:pPr>
              <w:widowControl w:val="0"/>
              <w:ind w:left="151"/>
              <w:jc w:val="center"/>
              <w:rPr>
                <w:b/>
                <w:sz w:val="26"/>
                <w:szCs w:val="22"/>
                <w:lang w:val="uk-UA"/>
              </w:rPr>
            </w:pPr>
          </w:p>
          <w:p w14:paraId="3A76F4B9" w14:textId="77777777" w:rsidR="00E506E7" w:rsidRPr="0077071B" w:rsidRDefault="00E506E7" w:rsidP="00721BFA">
            <w:pPr>
              <w:widowControl w:val="0"/>
              <w:ind w:left="151"/>
              <w:jc w:val="center"/>
              <w:rPr>
                <w:b/>
                <w:sz w:val="26"/>
                <w:szCs w:val="22"/>
                <w:lang w:val="uk-UA"/>
              </w:rPr>
            </w:pPr>
          </w:p>
          <w:p w14:paraId="00973A59" w14:textId="77777777" w:rsidR="00E506E7" w:rsidRPr="0077071B" w:rsidRDefault="00E506E7" w:rsidP="00721BFA">
            <w:pPr>
              <w:widowControl w:val="0"/>
              <w:ind w:left="151"/>
              <w:jc w:val="center"/>
              <w:rPr>
                <w:b/>
                <w:sz w:val="26"/>
                <w:szCs w:val="22"/>
                <w:lang w:val="uk-UA"/>
              </w:rPr>
            </w:pPr>
          </w:p>
          <w:p w14:paraId="44A61357" w14:textId="77777777" w:rsidR="00E506E7" w:rsidRPr="0077071B" w:rsidRDefault="00E506E7" w:rsidP="00721BFA">
            <w:pPr>
              <w:widowControl w:val="0"/>
              <w:ind w:left="151"/>
              <w:jc w:val="center"/>
              <w:rPr>
                <w:b/>
                <w:sz w:val="26"/>
                <w:szCs w:val="22"/>
                <w:lang w:val="uk-UA"/>
              </w:rPr>
            </w:pPr>
          </w:p>
          <w:p w14:paraId="3240D47D" w14:textId="77777777" w:rsidR="00E506E7" w:rsidRPr="0077071B" w:rsidRDefault="00E506E7" w:rsidP="00721BFA">
            <w:pPr>
              <w:widowControl w:val="0"/>
              <w:ind w:left="151"/>
              <w:jc w:val="center"/>
              <w:rPr>
                <w:b/>
                <w:sz w:val="26"/>
                <w:szCs w:val="22"/>
                <w:lang w:val="uk-UA"/>
              </w:rPr>
            </w:pPr>
          </w:p>
          <w:p w14:paraId="7C248338" w14:textId="77777777" w:rsidR="00E506E7" w:rsidRPr="0077071B" w:rsidRDefault="00E506E7" w:rsidP="00721BFA">
            <w:pPr>
              <w:widowControl w:val="0"/>
              <w:spacing w:before="172"/>
              <w:ind w:left="151" w:right="54"/>
              <w:jc w:val="center"/>
              <w:rPr>
                <w:b/>
                <w:sz w:val="24"/>
                <w:szCs w:val="22"/>
                <w:lang w:val="uk-UA"/>
              </w:rPr>
            </w:pPr>
            <w:r w:rsidRPr="0077071B">
              <w:rPr>
                <w:b/>
                <w:sz w:val="24"/>
                <w:szCs w:val="22"/>
                <w:lang w:val="uk-UA"/>
              </w:rPr>
              <w:t>Два автори</w:t>
            </w:r>
          </w:p>
        </w:tc>
        <w:tc>
          <w:tcPr>
            <w:tcW w:w="7693" w:type="dxa"/>
            <w:shd w:val="clear" w:color="auto" w:fill="auto"/>
          </w:tcPr>
          <w:p w14:paraId="1FCAE3F2" w14:textId="77777777" w:rsidR="00E506E7" w:rsidRPr="0077071B" w:rsidRDefault="00E506E7" w:rsidP="00721BFA">
            <w:pPr>
              <w:widowControl w:val="0"/>
              <w:numPr>
                <w:ilvl w:val="0"/>
                <w:numId w:val="21"/>
              </w:numPr>
              <w:tabs>
                <w:tab w:val="left" w:pos="636"/>
                <w:tab w:val="left" w:pos="2690"/>
                <w:tab w:val="left" w:pos="4044"/>
                <w:tab w:val="left" w:pos="5450"/>
                <w:tab w:val="left" w:pos="7275"/>
              </w:tabs>
              <w:autoSpaceDE w:val="0"/>
              <w:autoSpaceDN w:val="0"/>
              <w:spacing w:before="99"/>
              <w:ind w:right="125"/>
              <w:rPr>
                <w:sz w:val="24"/>
                <w:szCs w:val="22"/>
                <w:lang w:val="uk-UA"/>
              </w:rPr>
            </w:pPr>
            <w:r w:rsidRPr="0077071B">
              <w:rPr>
                <w:sz w:val="24"/>
                <w:szCs w:val="22"/>
                <w:lang w:val="uk-UA"/>
              </w:rPr>
              <w:t>Мартиненко З. Е., Макар І. В. Управління підприємством:</w:t>
            </w:r>
            <w:r w:rsidRPr="0077071B">
              <w:rPr>
                <w:sz w:val="24"/>
                <w:szCs w:val="22"/>
                <w:lang w:val="uk-UA"/>
              </w:rPr>
              <w:tab/>
              <w:t>теоретико- методичні засади : монографія. Харків : Щедра садиба плюс, 2017. 296 с.</w:t>
            </w:r>
          </w:p>
          <w:p w14:paraId="45978445" w14:textId="77777777" w:rsidR="00E506E7" w:rsidRPr="0077071B" w:rsidRDefault="00E506E7" w:rsidP="00721BFA">
            <w:pPr>
              <w:widowControl w:val="0"/>
              <w:numPr>
                <w:ilvl w:val="0"/>
                <w:numId w:val="21"/>
              </w:numPr>
              <w:tabs>
                <w:tab w:val="left" w:pos="636"/>
                <w:tab w:val="left" w:pos="1568"/>
                <w:tab w:val="left" w:pos="2248"/>
                <w:tab w:val="left" w:pos="4018"/>
                <w:tab w:val="left" w:pos="5555"/>
                <w:tab w:val="left" w:pos="7779"/>
              </w:tabs>
              <w:autoSpaceDE w:val="0"/>
              <w:autoSpaceDN w:val="0"/>
              <w:spacing w:before="1"/>
              <w:ind w:right="131"/>
              <w:rPr>
                <w:sz w:val="24"/>
                <w:szCs w:val="22"/>
                <w:lang w:val="uk-UA"/>
              </w:rPr>
            </w:pPr>
            <w:r w:rsidRPr="0077071B">
              <w:rPr>
                <w:sz w:val="24"/>
                <w:szCs w:val="22"/>
                <w:lang w:val="uk-UA"/>
              </w:rPr>
              <w:t xml:space="preserve">Палеха В. І., Карпова  П. В. Менеджмент організацій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Запоріжжя : ЗНУ, 2015. 120 с.</w:t>
            </w:r>
          </w:p>
          <w:p w14:paraId="60BA1E3C" w14:textId="77777777" w:rsidR="00E506E7" w:rsidRPr="0077071B" w:rsidRDefault="00E506E7" w:rsidP="00721BFA">
            <w:pPr>
              <w:widowControl w:val="0"/>
              <w:numPr>
                <w:ilvl w:val="0"/>
                <w:numId w:val="21"/>
              </w:numPr>
              <w:tabs>
                <w:tab w:val="left" w:pos="636"/>
                <w:tab w:val="left" w:pos="2080"/>
                <w:tab w:val="left" w:pos="3972"/>
                <w:tab w:val="left" w:pos="5264"/>
                <w:tab w:val="left" w:pos="6270"/>
                <w:tab w:val="left" w:pos="7776"/>
              </w:tabs>
              <w:autoSpaceDE w:val="0"/>
              <w:autoSpaceDN w:val="0"/>
              <w:ind w:right="133"/>
              <w:rPr>
                <w:sz w:val="24"/>
                <w:szCs w:val="22"/>
                <w:lang w:val="uk-UA"/>
              </w:rPr>
            </w:pPr>
            <w:r w:rsidRPr="0077071B">
              <w:rPr>
                <w:sz w:val="24"/>
                <w:szCs w:val="22"/>
                <w:lang w:val="uk-UA"/>
              </w:rPr>
              <w:t xml:space="preserve">Білоус С. І., Корнійчук В. П. Філософія освіти : </w:t>
            </w:r>
            <w:proofErr w:type="spellStart"/>
            <w:r w:rsidRPr="0077071B">
              <w:rPr>
                <w:sz w:val="24"/>
                <w:szCs w:val="22"/>
                <w:lang w:val="uk-UA"/>
              </w:rPr>
              <w:t>навч</w:t>
            </w:r>
            <w:proofErr w:type="spellEnd"/>
            <w:r w:rsidRPr="0077071B">
              <w:rPr>
                <w:sz w:val="24"/>
                <w:szCs w:val="22"/>
                <w:lang w:val="uk-UA"/>
              </w:rPr>
              <w:t xml:space="preserve">.-метод. </w:t>
            </w:r>
            <w:proofErr w:type="spellStart"/>
            <w:r w:rsidRPr="0077071B">
              <w:rPr>
                <w:sz w:val="24"/>
                <w:szCs w:val="22"/>
                <w:lang w:val="uk-UA"/>
              </w:rPr>
              <w:t>посіб</w:t>
            </w:r>
            <w:proofErr w:type="spellEnd"/>
            <w:r w:rsidRPr="0077071B">
              <w:rPr>
                <w:sz w:val="24"/>
                <w:szCs w:val="22"/>
                <w:lang w:val="uk-UA"/>
              </w:rPr>
              <w:t>. Переяслав-Хмельницький, 2016. 176 с.</w:t>
            </w:r>
          </w:p>
          <w:p w14:paraId="5F26D576" w14:textId="77777777" w:rsidR="00E506E7" w:rsidRPr="0077071B" w:rsidRDefault="00E506E7" w:rsidP="00721BFA">
            <w:pPr>
              <w:widowControl w:val="0"/>
              <w:numPr>
                <w:ilvl w:val="0"/>
                <w:numId w:val="21"/>
              </w:numPr>
              <w:tabs>
                <w:tab w:val="left" w:pos="636"/>
              </w:tabs>
              <w:autoSpaceDE w:val="0"/>
              <w:autoSpaceDN w:val="0"/>
              <w:ind w:right="128"/>
              <w:rPr>
                <w:sz w:val="24"/>
                <w:szCs w:val="22"/>
                <w:lang w:val="uk-UA"/>
              </w:rPr>
            </w:pPr>
            <w:r w:rsidRPr="0077071B">
              <w:rPr>
                <w:sz w:val="24"/>
                <w:szCs w:val="22"/>
                <w:lang w:val="uk-UA"/>
              </w:rPr>
              <w:t>Мороз І. С., Василенко Н. Ю. Маркетинг : конспект лекцій. Київ : Молодь, 2016. 102 с.</w:t>
            </w:r>
          </w:p>
          <w:p w14:paraId="6FD7FEC2" w14:textId="77777777" w:rsidR="00E506E7" w:rsidRPr="0077071B" w:rsidRDefault="00E506E7" w:rsidP="00721BFA">
            <w:pPr>
              <w:widowControl w:val="0"/>
              <w:numPr>
                <w:ilvl w:val="0"/>
                <w:numId w:val="21"/>
              </w:numPr>
              <w:tabs>
                <w:tab w:val="left" w:pos="636"/>
              </w:tabs>
              <w:autoSpaceDE w:val="0"/>
              <w:autoSpaceDN w:val="0"/>
              <w:ind w:right="129"/>
              <w:rPr>
                <w:sz w:val="24"/>
                <w:szCs w:val="22"/>
                <w:lang w:val="uk-UA"/>
              </w:rPr>
            </w:pPr>
            <w:proofErr w:type="spellStart"/>
            <w:r w:rsidRPr="0077071B">
              <w:rPr>
                <w:sz w:val="24"/>
                <w:szCs w:val="22"/>
                <w:lang w:val="uk-UA"/>
              </w:rPr>
              <w:t>Вердіна</w:t>
            </w:r>
            <w:proofErr w:type="spellEnd"/>
            <w:r w:rsidRPr="0077071B">
              <w:rPr>
                <w:sz w:val="24"/>
                <w:szCs w:val="22"/>
                <w:lang w:val="uk-UA"/>
              </w:rPr>
              <w:t xml:space="preserve"> С. А., Волков А. А. Контролінг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Запоріжжя : ЗНУ, 2016. 131 с.</w:t>
            </w:r>
          </w:p>
          <w:p w14:paraId="4C555216" w14:textId="77777777" w:rsidR="00E506E7" w:rsidRPr="0077071B" w:rsidRDefault="00E506E7" w:rsidP="00721BFA">
            <w:pPr>
              <w:widowControl w:val="0"/>
              <w:numPr>
                <w:ilvl w:val="0"/>
                <w:numId w:val="21"/>
              </w:numPr>
              <w:tabs>
                <w:tab w:val="left" w:pos="636"/>
              </w:tabs>
              <w:autoSpaceDE w:val="0"/>
              <w:autoSpaceDN w:val="0"/>
              <w:ind w:right="130"/>
              <w:rPr>
                <w:sz w:val="24"/>
                <w:szCs w:val="22"/>
                <w:lang w:val="uk-UA"/>
              </w:rPr>
            </w:pPr>
            <w:proofErr w:type="spellStart"/>
            <w:r w:rsidRPr="0077071B">
              <w:rPr>
                <w:sz w:val="24"/>
                <w:szCs w:val="22"/>
                <w:lang w:val="uk-UA"/>
              </w:rPr>
              <w:t>Вердіна</w:t>
            </w:r>
            <w:proofErr w:type="spellEnd"/>
            <w:r w:rsidRPr="0077071B">
              <w:rPr>
                <w:sz w:val="24"/>
                <w:szCs w:val="22"/>
                <w:lang w:val="uk-UA"/>
              </w:rPr>
              <w:t xml:space="preserve"> С. А., Волков А. А. Контролінг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xml:space="preserve">. Вид. 3-тє., </w:t>
            </w:r>
            <w:proofErr w:type="spellStart"/>
            <w:r w:rsidRPr="0077071B">
              <w:rPr>
                <w:sz w:val="24"/>
                <w:szCs w:val="22"/>
                <w:lang w:val="uk-UA"/>
              </w:rPr>
              <w:t>переробл</w:t>
            </w:r>
            <w:proofErr w:type="spellEnd"/>
            <w:r w:rsidRPr="0077071B">
              <w:rPr>
                <w:sz w:val="24"/>
                <w:szCs w:val="22"/>
                <w:lang w:val="uk-UA"/>
              </w:rPr>
              <w:t xml:space="preserve">. та </w:t>
            </w:r>
            <w:proofErr w:type="spellStart"/>
            <w:r w:rsidRPr="0077071B">
              <w:rPr>
                <w:sz w:val="24"/>
                <w:szCs w:val="22"/>
                <w:lang w:val="uk-UA"/>
              </w:rPr>
              <w:t>допов</w:t>
            </w:r>
            <w:proofErr w:type="spellEnd"/>
            <w:r w:rsidRPr="0077071B">
              <w:rPr>
                <w:sz w:val="24"/>
                <w:szCs w:val="22"/>
                <w:lang w:val="uk-UA"/>
              </w:rPr>
              <w:t>. Херсон, 2017. 212 с.</w:t>
            </w:r>
          </w:p>
        </w:tc>
      </w:tr>
      <w:tr w:rsidR="00E506E7" w:rsidRPr="0077071B" w14:paraId="5287EBBC" w14:textId="77777777" w:rsidTr="00721BFA">
        <w:trPr>
          <w:trHeight w:val="1393"/>
        </w:trPr>
        <w:tc>
          <w:tcPr>
            <w:tcW w:w="1946" w:type="dxa"/>
            <w:shd w:val="clear" w:color="auto" w:fill="auto"/>
          </w:tcPr>
          <w:p w14:paraId="6EF01CFB" w14:textId="77777777" w:rsidR="00E506E7" w:rsidRPr="0077071B" w:rsidRDefault="00E506E7" w:rsidP="00721BFA">
            <w:pPr>
              <w:widowControl w:val="0"/>
              <w:ind w:left="151"/>
              <w:jc w:val="center"/>
              <w:rPr>
                <w:b/>
                <w:sz w:val="26"/>
                <w:szCs w:val="22"/>
                <w:lang w:val="uk-UA"/>
              </w:rPr>
            </w:pPr>
          </w:p>
          <w:p w14:paraId="0C94BF0D" w14:textId="77777777" w:rsidR="00E506E7" w:rsidRPr="0077071B" w:rsidRDefault="00E506E7" w:rsidP="00721BFA">
            <w:pPr>
              <w:widowControl w:val="0"/>
              <w:ind w:left="151"/>
              <w:jc w:val="center"/>
              <w:rPr>
                <w:b/>
                <w:sz w:val="26"/>
                <w:szCs w:val="22"/>
                <w:lang w:val="uk-UA"/>
              </w:rPr>
            </w:pPr>
          </w:p>
          <w:p w14:paraId="41720CF2" w14:textId="77777777" w:rsidR="00E506E7" w:rsidRPr="0077071B" w:rsidRDefault="00E506E7" w:rsidP="00721BFA">
            <w:pPr>
              <w:widowControl w:val="0"/>
              <w:spacing w:before="1"/>
              <w:ind w:left="151" w:right="54"/>
              <w:jc w:val="center"/>
              <w:rPr>
                <w:b/>
                <w:sz w:val="24"/>
                <w:szCs w:val="22"/>
                <w:lang w:val="uk-UA"/>
              </w:rPr>
            </w:pPr>
            <w:r w:rsidRPr="0077071B">
              <w:rPr>
                <w:b/>
                <w:sz w:val="24"/>
                <w:szCs w:val="22"/>
                <w:lang w:val="uk-UA"/>
              </w:rPr>
              <w:t>Три</w:t>
            </w:r>
            <w:r w:rsidRPr="0077071B">
              <w:rPr>
                <w:b/>
                <w:spacing w:val="-2"/>
                <w:sz w:val="24"/>
                <w:szCs w:val="22"/>
                <w:lang w:val="uk-UA"/>
              </w:rPr>
              <w:t xml:space="preserve"> </w:t>
            </w:r>
            <w:r w:rsidRPr="0077071B">
              <w:rPr>
                <w:b/>
                <w:sz w:val="24"/>
                <w:szCs w:val="22"/>
                <w:lang w:val="uk-UA"/>
              </w:rPr>
              <w:t>автори</w:t>
            </w:r>
          </w:p>
        </w:tc>
        <w:tc>
          <w:tcPr>
            <w:tcW w:w="7693" w:type="dxa"/>
            <w:shd w:val="clear" w:color="auto" w:fill="auto"/>
          </w:tcPr>
          <w:p w14:paraId="4F6774BB" w14:textId="77777777" w:rsidR="00E506E7" w:rsidRPr="0077071B" w:rsidRDefault="00E506E7" w:rsidP="00721BFA">
            <w:pPr>
              <w:widowControl w:val="0"/>
              <w:numPr>
                <w:ilvl w:val="0"/>
                <w:numId w:val="20"/>
              </w:numPr>
              <w:tabs>
                <w:tab w:val="left" w:pos="636"/>
                <w:tab w:val="left" w:pos="2023"/>
              </w:tabs>
              <w:autoSpaceDE w:val="0"/>
              <w:autoSpaceDN w:val="0"/>
              <w:spacing w:before="135"/>
              <w:ind w:right="132"/>
              <w:rPr>
                <w:sz w:val="24"/>
                <w:szCs w:val="22"/>
                <w:lang w:val="uk-UA"/>
              </w:rPr>
            </w:pPr>
            <w:r w:rsidRPr="0077071B">
              <w:rPr>
                <w:sz w:val="24"/>
                <w:szCs w:val="22"/>
                <w:lang w:val="uk-UA"/>
              </w:rPr>
              <w:t xml:space="preserve">Тарнавська Г. Я., Марценюк Н. С., Герасимова Т. М. Фінанси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Львів : Магнолія 2006, 2017. 412 с.</w:t>
            </w:r>
          </w:p>
          <w:p w14:paraId="4EF61B73" w14:textId="77777777" w:rsidR="00E506E7" w:rsidRPr="0077071B" w:rsidRDefault="00E506E7" w:rsidP="00721BFA">
            <w:pPr>
              <w:widowControl w:val="0"/>
              <w:numPr>
                <w:ilvl w:val="0"/>
                <w:numId w:val="20"/>
              </w:numPr>
              <w:tabs>
                <w:tab w:val="left" w:pos="636"/>
              </w:tabs>
              <w:autoSpaceDE w:val="0"/>
              <w:autoSpaceDN w:val="0"/>
              <w:ind w:right="131"/>
              <w:rPr>
                <w:sz w:val="24"/>
                <w:szCs w:val="22"/>
                <w:lang w:val="uk-UA"/>
              </w:rPr>
            </w:pPr>
            <w:proofErr w:type="spellStart"/>
            <w:r w:rsidRPr="0077071B">
              <w:rPr>
                <w:sz w:val="24"/>
                <w:szCs w:val="22"/>
                <w:lang w:val="uk-UA"/>
              </w:rPr>
              <w:t>Пустовенко</w:t>
            </w:r>
            <w:proofErr w:type="spellEnd"/>
            <w:r w:rsidRPr="0077071B">
              <w:rPr>
                <w:sz w:val="24"/>
                <w:szCs w:val="22"/>
                <w:lang w:val="uk-UA"/>
              </w:rPr>
              <w:t xml:space="preserve"> В. В., Максименко І. Л., Яким А.С. Безпека життєдіяльності : монографія. Харків : ХНПУ, 2017. 348 с.</w:t>
            </w:r>
          </w:p>
        </w:tc>
      </w:tr>
      <w:tr w:rsidR="00E506E7" w:rsidRPr="0077071B" w14:paraId="70657763" w14:textId="77777777" w:rsidTr="00721BFA">
        <w:trPr>
          <w:trHeight w:val="988"/>
        </w:trPr>
        <w:tc>
          <w:tcPr>
            <w:tcW w:w="1946" w:type="dxa"/>
            <w:shd w:val="clear" w:color="auto" w:fill="auto"/>
          </w:tcPr>
          <w:p w14:paraId="436B66C9" w14:textId="77777777" w:rsidR="00E506E7" w:rsidRPr="0077071B" w:rsidRDefault="00E506E7" w:rsidP="00721BFA">
            <w:pPr>
              <w:widowControl w:val="0"/>
              <w:spacing w:before="6"/>
              <w:ind w:left="151"/>
              <w:jc w:val="center"/>
              <w:rPr>
                <w:b/>
                <w:sz w:val="34"/>
                <w:szCs w:val="22"/>
                <w:lang w:val="uk-UA"/>
              </w:rPr>
            </w:pPr>
          </w:p>
          <w:p w14:paraId="0A52FE8C" w14:textId="77777777" w:rsidR="00E506E7" w:rsidRPr="0077071B" w:rsidRDefault="00E506E7" w:rsidP="00721BFA">
            <w:pPr>
              <w:widowControl w:val="0"/>
              <w:ind w:left="151" w:right="54"/>
              <w:jc w:val="center"/>
              <w:rPr>
                <w:b/>
                <w:sz w:val="24"/>
                <w:szCs w:val="22"/>
                <w:lang w:val="uk-UA"/>
              </w:rPr>
            </w:pPr>
            <w:r w:rsidRPr="0077071B">
              <w:rPr>
                <w:b/>
                <w:sz w:val="24"/>
                <w:szCs w:val="22"/>
                <w:lang w:val="uk-UA"/>
              </w:rPr>
              <w:t>Чотири</w:t>
            </w:r>
            <w:r w:rsidRPr="0077071B">
              <w:rPr>
                <w:b/>
                <w:spacing w:val="-1"/>
                <w:sz w:val="24"/>
                <w:szCs w:val="22"/>
                <w:lang w:val="uk-UA"/>
              </w:rPr>
              <w:t xml:space="preserve"> </w:t>
            </w:r>
            <w:r w:rsidRPr="0077071B">
              <w:rPr>
                <w:b/>
                <w:sz w:val="24"/>
                <w:szCs w:val="22"/>
                <w:lang w:val="uk-UA"/>
              </w:rPr>
              <w:t>автори</w:t>
            </w:r>
          </w:p>
        </w:tc>
        <w:tc>
          <w:tcPr>
            <w:tcW w:w="7693" w:type="dxa"/>
            <w:shd w:val="clear" w:color="auto" w:fill="auto"/>
          </w:tcPr>
          <w:p w14:paraId="2CFBE5F3" w14:textId="77777777" w:rsidR="00E506E7" w:rsidRPr="0077071B" w:rsidRDefault="00E506E7" w:rsidP="00721BFA">
            <w:pPr>
              <w:widowControl w:val="0"/>
              <w:numPr>
                <w:ilvl w:val="0"/>
                <w:numId w:val="19"/>
              </w:numPr>
              <w:tabs>
                <w:tab w:val="left" w:pos="636"/>
                <w:tab w:val="left" w:pos="1925"/>
                <w:tab w:val="left" w:pos="2675"/>
                <w:tab w:val="left" w:pos="3507"/>
                <w:tab w:val="left" w:pos="3797"/>
                <w:tab w:val="left" w:pos="5479"/>
                <w:tab w:val="left" w:pos="6951"/>
              </w:tabs>
              <w:autoSpaceDE w:val="0"/>
              <w:autoSpaceDN w:val="0"/>
              <w:spacing w:before="73"/>
              <w:ind w:right="129"/>
              <w:rPr>
                <w:sz w:val="24"/>
                <w:szCs w:val="22"/>
                <w:lang w:val="uk-UA"/>
              </w:rPr>
            </w:pPr>
            <w:r w:rsidRPr="0077071B">
              <w:rPr>
                <w:sz w:val="24"/>
                <w:szCs w:val="22"/>
                <w:lang w:val="uk-UA"/>
              </w:rPr>
              <w:t xml:space="preserve">Інновації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 Гуревич</w:t>
            </w:r>
            <w:r w:rsidRPr="0077071B">
              <w:rPr>
                <w:spacing w:val="-2"/>
                <w:sz w:val="24"/>
                <w:szCs w:val="22"/>
                <w:lang w:val="uk-UA"/>
              </w:rPr>
              <w:t xml:space="preserve"> </w:t>
            </w:r>
            <w:r w:rsidRPr="0077071B">
              <w:rPr>
                <w:sz w:val="24"/>
                <w:szCs w:val="22"/>
                <w:lang w:val="uk-UA"/>
              </w:rPr>
              <w:t>Д.</w:t>
            </w:r>
            <w:r w:rsidRPr="0077071B">
              <w:rPr>
                <w:spacing w:val="-1"/>
                <w:sz w:val="24"/>
                <w:szCs w:val="22"/>
                <w:lang w:val="uk-UA"/>
              </w:rPr>
              <w:t xml:space="preserve"> </w:t>
            </w:r>
            <w:r w:rsidRPr="0077071B">
              <w:rPr>
                <w:sz w:val="24"/>
                <w:szCs w:val="22"/>
                <w:lang w:val="uk-UA"/>
              </w:rPr>
              <w:t>Т., Чекан</w:t>
            </w:r>
            <w:r w:rsidRPr="0077071B">
              <w:rPr>
                <w:spacing w:val="1"/>
                <w:sz w:val="24"/>
                <w:szCs w:val="22"/>
                <w:lang w:val="uk-UA"/>
              </w:rPr>
              <w:t xml:space="preserve"> </w:t>
            </w:r>
            <w:r w:rsidRPr="0077071B">
              <w:rPr>
                <w:sz w:val="24"/>
                <w:szCs w:val="22"/>
                <w:lang w:val="uk-UA"/>
              </w:rPr>
              <w:t>О.</w:t>
            </w:r>
            <w:r w:rsidRPr="0077071B">
              <w:rPr>
                <w:spacing w:val="-1"/>
                <w:sz w:val="24"/>
                <w:szCs w:val="22"/>
                <w:lang w:val="uk-UA"/>
              </w:rPr>
              <w:t xml:space="preserve"> </w:t>
            </w:r>
            <w:r w:rsidRPr="0077071B">
              <w:rPr>
                <w:sz w:val="24"/>
                <w:szCs w:val="22"/>
                <w:lang w:val="uk-UA"/>
              </w:rPr>
              <w:t>С.,</w:t>
            </w:r>
            <w:r w:rsidRPr="0077071B">
              <w:rPr>
                <w:sz w:val="24"/>
                <w:szCs w:val="22"/>
                <w:lang w:val="uk-UA"/>
              </w:rPr>
              <w:tab/>
            </w:r>
            <w:proofErr w:type="spellStart"/>
            <w:r w:rsidRPr="0077071B">
              <w:rPr>
                <w:sz w:val="24"/>
                <w:szCs w:val="22"/>
                <w:lang w:val="uk-UA"/>
              </w:rPr>
              <w:t>Грибан</w:t>
            </w:r>
            <w:proofErr w:type="spellEnd"/>
            <w:r w:rsidRPr="0077071B">
              <w:rPr>
                <w:sz w:val="24"/>
                <w:szCs w:val="22"/>
                <w:lang w:val="uk-UA"/>
              </w:rPr>
              <w:t xml:space="preserve"> О. М.,</w:t>
            </w:r>
            <w:r w:rsidRPr="0077071B">
              <w:rPr>
                <w:spacing w:val="-57"/>
                <w:sz w:val="24"/>
                <w:szCs w:val="22"/>
                <w:lang w:val="uk-UA"/>
              </w:rPr>
              <w:t xml:space="preserve"> </w:t>
            </w:r>
            <w:r w:rsidRPr="0077071B">
              <w:rPr>
                <w:sz w:val="24"/>
                <w:szCs w:val="22"/>
                <w:lang w:val="uk-UA"/>
              </w:rPr>
              <w:t>Макарова В. В. Запоріжжя : ЗНУ,</w:t>
            </w:r>
            <w:r w:rsidRPr="0077071B">
              <w:rPr>
                <w:spacing w:val="-1"/>
                <w:sz w:val="24"/>
                <w:szCs w:val="22"/>
                <w:lang w:val="uk-UA"/>
              </w:rPr>
              <w:t xml:space="preserve"> </w:t>
            </w:r>
            <w:r w:rsidRPr="0077071B">
              <w:rPr>
                <w:sz w:val="24"/>
                <w:szCs w:val="22"/>
                <w:lang w:val="uk-UA"/>
              </w:rPr>
              <w:t>2016. 389 с.</w:t>
            </w:r>
          </w:p>
          <w:p w14:paraId="56B171BE" w14:textId="77777777" w:rsidR="00E506E7" w:rsidRPr="0077071B" w:rsidRDefault="00E506E7" w:rsidP="00721BFA">
            <w:pPr>
              <w:widowControl w:val="0"/>
              <w:numPr>
                <w:ilvl w:val="0"/>
                <w:numId w:val="19"/>
              </w:numPr>
              <w:tabs>
                <w:tab w:val="left" w:pos="636"/>
              </w:tabs>
              <w:autoSpaceDE w:val="0"/>
              <w:autoSpaceDN w:val="0"/>
              <w:rPr>
                <w:sz w:val="24"/>
                <w:szCs w:val="22"/>
                <w:lang w:val="uk-UA"/>
              </w:rPr>
            </w:pPr>
            <w:r w:rsidRPr="0077071B">
              <w:rPr>
                <w:sz w:val="24"/>
                <w:szCs w:val="22"/>
                <w:lang w:val="uk-UA"/>
              </w:rPr>
              <w:t>Вища</w:t>
            </w:r>
            <w:r w:rsidRPr="0077071B">
              <w:rPr>
                <w:spacing w:val="-3"/>
                <w:sz w:val="24"/>
                <w:szCs w:val="22"/>
                <w:lang w:val="uk-UA"/>
              </w:rPr>
              <w:t xml:space="preserve"> </w:t>
            </w:r>
            <w:r w:rsidRPr="0077071B">
              <w:rPr>
                <w:sz w:val="24"/>
                <w:szCs w:val="22"/>
                <w:lang w:val="uk-UA"/>
              </w:rPr>
              <w:t>математика :</w:t>
            </w:r>
            <w:r w:rsidRPr="0077071B">
              <w:rPr>
                <w:spacing w:val="-2"/>
                <w:sz w:val="24"/>
                <w:szCs w:val="22"/>
                <w:lang w:val="uk-UA"/>
              </w:rPr>
              <w:t xml:space="preserve"> </w:t>
            </w:r>
            <w:r w:rsidRPr="0077071B">
              <w:rPr>
                <w:sz w:val="24"/>
                <w:szCs w:val="22"/>
                <w:lang w:val="uk-UA"/>
              </w:rPr>
              <w:t>конспект</w:t>
            </w:r>
            <w:r w:rsidRPr="0077071B">
              <w:rPr>
                <w:spacing w:val="-1"/>
                <w:sz w:val="24"/>
                <w:szCs w:val="22"/>
                <w:lang w:val="uk-UA"/>
              </w:rPr>
              <w:t xml:space="preserve"> </w:t>
            </w:r>
            <w:r w:rsidRPr="0077071B">
              <w:rPr>
                <w:sz w:val="24"/>
                <w:szCs w:val="22"/>
                <w:lang w:val="uk-UA"/>
              </w:rPr>
              <w:t>лекцій</w:t>
            </w:r>
            <w:r w:rsidRPr="0077071B">
              <w:rPr>
                <w:spacing w:val="-2"/>
                <w:sz w:val="24"/>
                <w:szCs w:val="22"/>
                <w:lang w:val="uk-UA"/>
              </w:rPr>
              <w:t xml:space="preserve"> </w:t>
            </w:r>
            <w:r w:rsidRPr="0077071B">
              <w:rPr>
                <w:sz w:val="24"/>
                <w:szCs w:val="22"/>
                <w:lang w:val="uk-UA"/>
              </w:rPr>
              <w:t>/</w:t>
            </w:r>
            <w:r w:rsidRPr="0077071B">
              <w:rPr>
                <w:spacing w:val="-1"/>
                <w:sz w:val="24"/>
                <w:szCs w:val="22"/>
                <w:lang w:val="uk-UA"/>
              </w:rPr>
              <w:t xml:space="preserve"> </w:t>
            </w:r>
            <w:r w:rsidRPr="0077071B">
              <w:rPr>
                <w:sz w:val="24"/>
                <w:szCs w:val="22"/>
                <w:lang w:val="uk-UA"/>
              </w:rPr>
              <w:t>Ткачук</w:t>
            </w:r>
            <w:r w:rsidRPr="0077071B">
              <w:rPr>
                <w:spacing w:val="-2"/>
                <w:sz w:val="24"/>
                <w:szCs w:val="22"/>
                <w:lang w:val="uk-UA"/>
              </w:rPr>
              <w:t xml:space="preserve"> </w:t>
            </w:r>
            <w:r w:rsidRPr="0077071B">
              <w:rPr>
                <w:sz w:val="24"/>
                <w:szCs w:val="22"/>
                <w:lang w:val="uk-UA"/>
              </w:rPr>
              <w:t>Т.С.</w:t>
            </w:r>
            <w:r w:rsidRPr="0077071B">
              <w:rPr>
                <w:spacing w:val="2"/>
                <w:sz w:val="24"/>
                <w:szCs w:val="22"/>
                <w:lang w:val="uk-UA"/>
              </w:rPr>
              <w:t xml:space="preserve"> </w:t>
            </w:r>
            <w:r w:rsidRPr="0077071B">
              <w:rPr>
                <w:sz w:val="24"/>
                <w:szCs w:val="22"/>
                <w:lang w:val="uk-UA"/>
              </w:rPr>
              <w:t>та</w:t>
            </w:r>
            <w:r w:rsidRPr="0077071B">
              <w:rPr>
                <w:spacing w:val="-3"/>
                <w:sz w:val="24"/>
                <w:szCs w:val="22"/>
                <w:lang w:val="uk-UA"/>
              </w:rPr>
              <w:t xml:space="preserve"> </w:t>
            </w:r>
            <w:r w:rsidRPr="0077071B">
              <w:rPr>
                <w:sz w:val="24"/>
                <w:szCs w:val="22"/>
                <w:lang w:val="uk-UA"/>
              </w:rPr>
              <w:t>ін.</w:t>
            </w:r>
            <w:r w:rsidRPr="0077071B">
              <w:rPr>
                <w:spacing w:val="-1"/>
                <w:sz w:val="24"/>
                <w:szCs w:val="22"/>
                <w:lang w:val="uk-UA"/>
              </w:rPr>
              <w:t xml:space="preserve"> </w:t>
            </w:r>
            <w:r w:rsidRPr="0077071B">
              <w:rPr>
                <w:sz w:val="24"/>
                <w:szCs w:val="22"/>
                <w:lang w:val="uk-UA"/>
              </w:rPr>
              <w:t>Київ,</w:t>
            </w:r>
            <w:r w:rsidRPr="0077071B">
              <w:rPr>
                <w:spacing w:val="-2"/>
                <w:sz w:val="24"/>
                <w:szCs w:val="22"/>
                <w:lang w:val="uk-UA"/>
              </w:rPr>
              <w:t xml:space="preserve"> </w:t>
            </w:r>
            <w:r w:rsidRPr="0077071B">
              <w:rPr>
                <w:sz w:val="24"/>
                <w:szCs w:val="22"/>
                <w:lang w:val="uk-UA"/>
              </w:rPr>
              <w:t>2015.</w:t>
            </w:r>
            <w:r w:rsidRPr="0077071B">
              <w:rPr>
                <w:spacing w:val="-1"/>
                <w:sz w:val="24"/>
                <w:szCs w:val="22"/>
                <w:lang w:val="uk-UA"/>
              </w:rPr>
              <w:t xml:space="preserve"> </w:t>
            </w:r>
            <w:r w:rsidRPr="0077071B">
              <w:rPr>
                <w:sz w:val="24"/>
                <w:szCs w:val="22"/>
                <w:lang w:val="uk-UA"/>
              </w:rPr>
              <w:t>82</w:t>
            </w:r>
            <w:r w:rsidRPr="0077071B">
              <w:rPr>
                <w:spacing w:val="-5"/>
                <w:sz w:val="24"/>
                <w:szCs w:val="22"/>
                <w:lang w:val="uk-UA"/>
              </w:rPr>
              <w:t xml:space="preserve"> </w:t>
            </w:r>
            <w:r w:rsidRPr="0077071B">
              <w:rPr>
                <w:sz w:val="24"/>
                <w:szCs w:val="22"/>
                <w:lang w:val="uk-UA"/>
              </w:rPr>
              <w:t>с.</w:t>
            </w:r>
          </w:p>
        </w:tc>
      </w:tr>
      <w:tr w:rsidR="00E506E7" w:rsidRPr="0077071B" w14:paraId="46340EA1" w14:textId="77777777" w:rsidTr="00721BFA">
        <w:trPr>
          <w:trHeight w:val="2109"/>
        </w:trPr>
        <w:tc>
          <w:tcPr>
            <w:tcW w:w="1946" w:type="dxa"/>
            <w:shd w:val="clear" w:color="auto" w:fill="auto"/>
          </w:tcPr>
          <w:p w14:paraId="7FA20A58" w14:textId="77777777" w:rsidR="00E506E7" w:rsidRPr="0077071B" w:rsidRDefault="00E506E7" w:rsidP="00721BFA">
            <w:pPr>
              <w:widowControl w:val="0"/>
              <w:ind w:left="151"/>
              <w:jc w:val="center"/>
              <w:rPr>
                <w:b/>
                <w:sz w:val="26"/>
                <w:szCs w:val="22"/>
                <w:lang w:val="uk-UA"/>
              </w:rPr>
            </w:pPr>
          </w:p>
          <w:p w14:paraId="0673DC11" w14:textId="77777777" w:rsidR="00E506E7" w:rsidRPr="0077071B" w:rsidRDefault="00E506E7" w:rsidP="00721BFA">
            <w:pPr>
              <w:widowControl w:val="0"/>
              <w:ind w:left="151"/>
              <w:jc w:val="center"/>
              <w:rPr>
                <w:b/>
                <w:sz w:val="26"/>
                <w:szCs w:val="22"/>
                <w:lang w:val="uk-UA"/>
              </w:rPr>
            </w:pPr>
          </w:p>
          <w:p w14:paraId="25CE22A9" w14:textId="77777777" w:rsidR="00E506E7" w:rsidRPr="0077071B" w:rsidRDefault="00E506E7" w:rsidP="00721BFA">
            <w:pPr>
              <w:widowControl w:val="0"/>
              <w:spacing w:before="181" w:line="312" w:lineRule="auto"/>
              <w:ind w:left="151" w:right="71"/>
              <w:jc w:val="center"/>
              <w:rPr>
                <w:b/>
                <w:sz w:val="24"/>
                <w:szCs w:val="22"/>
                <w:lang w:val="uk-UA"/>
              </w:rPr>
            </w:pPr>
            <w:r w:rsidRPr="0077071B">
              <w:rPr>
                <w:b/>
                <w:sz w:val="24"/>
                <w:szCs w:val="22"/>
                <w:lang w:val="uk-UA"/>
              </w:rPr>
              <w:t>П’ять і</w:t>
            </w:r>
            <w:r w:rsidRPr="0077071B">
              <w:rPr>
                <w:b/>
                <w:spacing w:val="1"/>
                <w:sz w:val="24"/>
                <w:szCs w:val="22"/>
                <w:lang w:val="uk-UA"/>
              </w:rPr>
              <w:t xml:space="preserve"> </w:t>
            </w:r>
            <w:r w:rsidRPr="0077071B">
              <w:rPr>
                <w:b/>
                <w:sz w:val="24"/>
                <w:szCs w:val="22"/>
                <w:lang w:val="uk-UA"/>
              </w:rPr>
              <w:t>більше</w:t>
            </w:r>
            <w:r w:rsidRPr="0077071B">
              <w:rPr>
                <w:b/>
                <w:spacing w:val="-12"/>
                <w:sz w:val="24"/>
                <w:szCs w:val="22"/>
                <w:lang w:val="uk-UA"/>
              </w:rPr>
              <w:t xml:space="preserve"> </w:t>
            </w:r>
            <w:r w:rsidRPr="0077071B">
              <w:rPr>
                <w:b/>
                <w:sz w:val="24"/>
                <w:szCs w:val="22"/>
                <w:lang w:val="uk-UA"/>
              </w:rPr>
              <w:t>авторів</w:t>
            </w:r>
          </w:p>
        </w:tc>
        <w:tc>
          <w:tcPr>
            <w:tcW w:w="7693" w:type="dxa"/>
            <w:shd w:val="clear" w:color="auto" w:fill="auto"/>
          </w:tcPr>
          <w:p w14:paraId="701486DB" w14:textId="77777777" w:rsidR="00E506E7" w:rsidRPr="0077071B" w:rsidRDefault="00E506E7" w:rsidP="00721BFA">
            <w:pPr>
              <w:widowControl w:val="0"/>
              <w:numPr>
                <w:ilvl w:val="0"/>
                <w:numId w:val="18"/>
              </w:numPr>
              <w:tabs>
                <w:tab w:val="left" w:pos="636"/>
              </w:tabs>
              <w:autoSpaceDE w:val="0"/>
              <w:autoSpaceDN w:val="0"/>
              <w:spacing w:before="80"/>
              <w:ind w:right="129"/>
              <w:rPr>
                <w:sz w:val="24"/>
                <w:szCs w:val="22"/>
                <w:lang w:val="uk-UA"/>
              </w:rPr>
            </w:pPr>
            <w:r w:rsidRPr="0077071B">
              <w:rPr>
                <w:sz w:val="24"/>
                <w:szCs w:val="22"/>
                <w:lang w:val="uk-UA"/>
              </w:rPr>
              <w:t>Операційний</w:t>
            </w:r>
            <w:r w:rsidRPr="0077071B">
              <w:rPr>
                <w:spacing w:val="1"/>
                <w:sz w:val="24"/>
                <w:szCs w:val="22"/>
                <w:lang w:val="uk-UA"/>
              </w:rPr>
              <w:t xml:space="preserve"> </w:t>
            </w:r>
            <w:r w:rsidRPr="0077071B">
              <w:rPr>
                <w:sz w:val="24"/>
                <w:szCs w:val="22"/>
                <w:lang w:val="uk-UA"/>
              </w:rPr>
              <w:t>менеджмент</w:t>
            </w:r>
            <w:r w:rsidRPr="0077071B">
              <w:rPr>
                <w:spacing w:val="1"/>
                <w:sz w:val="24"/>
                <w:szCs w:val="22"/>
                <w:lang w:val="uk-UA"/>
              </w:rPr>
              <w:t xml:space="preserve"> </w:t>
            </w:r>
            <w:r w:rsidRPr="0077071B">
              <w:rPr>
                <w:sz w:val="24"/>
                <w:szCs w:val="22"/>
                <w:lang w:val="uk-UA"/>
              </w:rPr>
              <w:t>:</w:t>
            </w:r>
            <w:r w:rsidRPr="0077071B">
              <w:rPr>
                <w:spacing w:val="1"/>
                <w:sz w:val="24"/>
                <w:szCs w:val="22"/>
                <w:lang w:val="uk-UA"/>
              </w:rPr>
              <w:t xml:space="preserve"> </w:t>
            </w:r>
            <w:r w:rsidRPr="0077071B">
              <w:rPr>
                <w:sz w:val="24"/>
                <w:szCs w:val="22"/>
                <w:lang w:val="uk-UA"/>
              </w:rPr>
              <w:t>підручник</w:t>
            </w:r>
            <w:r w:rsidRPr="0077071B">
              <w:rPr>
                <w:spacing w:val="1"/>
                <w:sz w:val="24"/>
                <w:szCs w:val="22"/>
                <w:lang w:val="uk-UA"/>
              </w:rPr>
              <w:t xml:space="preserve"> </w:t>
            </w:r>
            <w:r w:rsidRPr="0077071B">
              <w:rPr>
                <w:sz w:val="24"/>
                <w:szCs w:val="22"/>
                <w:lang w:val="uk-UA"/>
              </w:rPr>
              <w:t>/ С. М. Поплавська</w:t>
            </w:r>
            <w:r w:rsidRPr="0077071B">
              <w:rPr>
                <w:spacing w:val="1"/>
                <w:sz w:val="24"/>
                <w:szCs w:val="22"/>
                <w:lang w:val="uk-UA"/>
              </w:rPr>
              <w:t xml:space="preserve"> </w:t>
            </w:r>
            <w:r w:rsidRPr="0077071B">
              <w:rPr>
                <w:sz w:val="24"/>
                <w:szCs w:val="22"/>
                <w:lang w:val="uk-UA"/>
              </w:rPr>
              <w:t>та</w:t>
            </w:r>
            <w:r w:rsidRPr="0077071B">
              <w:rPr>
                <w:spacing w:val="1"/>
                <w:sz w:val="24"/>
                <w:szCs w:val="22"/>
                <w:lang w:val="uk-UA"/>
              </w:rPr>
              <w:t xml:space="preserve"> </w:t>
            </w:r>
            <w:r w:rsidRPr="0077071B">
              <w:rPr>
                <w:sz w:val="24"/>
                <w:szCs w:val="22"/>
                <w:lang w:val="uk-UA"/>
              </w:rPr>
              <w:t>ін.</w:t>
            </w:r>
            <w:r w:rsidRPr="0077071B">
              <w:rPr>
                <w:spacing w:val="60"/>
                <w:sz w:val="24"/>
                <w:szCs w:val="22"/>
                <w:lang w:val="uk-UA"/>
              </w:rPr>
              <w:t xml:space="preserve"> </w:t>
            </w:r>
            <w:r w:rsidRPr="0077071B">
              <w:rPr>
                <w:sz w:val="24"/>
                <w:szCs w:val="22"/>
                <w:lang w:val="uk-UA"/>
              </w:rPr>
              <w:t>Київ :</w:t>
            </w:r>
            <w:r w:rsidRPr="0077071B">
              <w:rPr>
                <w:spacing w:val="1"/>
                <w:sz w:val="24"/>
                <w:szCs w:val="22"/>
                <w:lang w:val="uk-UA"/>
              </w:rPr>
              <w:t xml:space="preserve"> </w:t>
            </w:r>
            <w:r w:rsidRPr="0077071B">
              <w:rPr>
                <w:sz w:val="24"/>
                <w:szCs w:val="22"/>
                <w:lang w:val="uk-UA"/>
              </w:rPr>
              <w:t>ЦУЛ,</w:t>
            </w:r>
            <w:r w:rsidRPr="0077071B">
              <w:rPr>
                <w:spacing w:val="-1"/>
                <w:sz w:val="24"/>
                <w:szCs w:val="22"/>
                <w:lang w:val="uk-UA"/>
              </w:rPr>
              <w:t xml:space="preserve"> </w:t>
            </w:r>
            <w:r w:rsidRPr="0077071B">
              <w:rPr>
                <w:sz w:val="24"/>
                <w:szCs w:val="22"/>
                <w:lang w:val="uk-UA"/>
              </w:rPr>
              <w:t>2011. 267 с.</w:t>
            </w:r>
          </w:p>
          <w:p w14:paraId="5E867B1D" w14:textId="77777777" w:rsidR="00E506E7" w:rsidRPr="0077071B" w:rsidRDefault="00E506E7" w:rsidP="00721BFA">
            <w:pPr>
              <w:widowControl w:val="0"/>
              <w:numPr>
                <w:ilvl w:val="0"/>
                <w:numId w:val="18"/>
              </w:numPr>
              <w:tabs>
                <w:tab w:val="left" w:pos="636"/>
              </w:tabs>
              <w:autoSpaceDE w:val="0"/>
              <w:autoSpaceDN w:val="0"/>
              <w:spacing w:before="1"/>
              <w:ind w:right="129"/>
              <w:rPr>
                <w:sz w:val="24"/>
                <w:szCs w:val="22"/>
                <w:lang w:val="uk-UA"/>
              </w:rPr>
            </w:pPr>
            <w:r w:rsidRPr="0077071B">
              <w:rPr>
                <w:sz w:val="24"/>
                <w:szCs w:val="22"/>
                <w:lang w:val="uk-UA"/>
              </w:rPr>
              <w:t xml:space="preserve">Охорона праці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 О. І. Подольська та ін. 2-ге вид. Київ : ЦУЛ,</w:t>
            </w:r>
            <w:r w:rsidRPr="0077071B">
              <w:rPr>
                <w:spacing w:val="1"/>
                <w:sz w:val="24"/>
                <w:szCs w:val="22"/>
                <w:lang w:val="uk-UA"/>
              </w:rPr>
              <w:t xml:space="preserve"> </w:t>
            </w:r>
            <w:r w:rsidRPr="0077071B">
              <w:rPr>
                <w:sz w:val="24"/>
                <w:szCs w:val="22"/>
                <w:lang w:val="uk-UA"/>
              </w:rPr>
              <w:t>2017. 264</w:t>
            </w:r>
            <w:r w:rsidRPr="0077071B">
              <w:rPr>
                <w:spacing w:val="-1"/>
                <w:sz w:val="24"/>
                <w:szCs w:val="22"/>
                <w:lang w:val="uk-UA"/>
              </w:rPr>
              <w:t xml:space="preserve"> </w:t>
            </w:r>
            <w:r w:rsidRPr="0077071B">
              <w:rPr>
                <w:sz w:val="24"/>
                <w:szCs w:val="22"/>
                <w:lang w:val="uk-UA"/>
              </w:rPr>
              <w:t>с.</w:t>
            </w:r>
          </w:p>
          <w:p w14:paraId="682DF59A" w14:textId="77777777" w:rsidR="00E506E7" w:rsidRPr="0077071B" w:rsidRDefault="00E506E7" w:rsidP="00721BFA">
            <w:pPr>
              <w:widowControl w:val="0"/>
              <w:numPr>
                <w:ilvl w:val="0"/>
                <w:numId w:val="18"/>
              </w:numPr>
              <w:tabs>
                <w:tab w:val="left" w:pos="636"/>
              </w:tabs>
              <w:autoSpaceDE w:val="0"/>
              <w:autoSpaceDN w:val="0"/>
              <w:ind w:right="129"/>
              <w:rPr>
                <w:sz w:val="24"/>
                <w:szCs w:val="22"/>
                <w:lang w:val="uk-UA"/>
              </w:rPr>
            </w:pPr>
            <w:r w:rsidRPr="0077071B">
              <w:rPr>
                <w:sz w:val="24"/>
                <w:szCs w:val="22"/>
                <w:lang w:val="uk-UA"/>
              </w:rPr>
              <w:t>Науково-практичний коментар Цивільного кодексу України : станом на 10</w:t>
            </w:r>
            <w:r w:rsidRPr="0077071B">
              <w:rPr>
                <w:spacing w:val="1"/>
                <w:sz w:val="24"/>
                <w:szCs w:val="22"/>
                <w:lang w:val="uk-UA"/>
              </w:rPr>
              <w:t xml:space="preserve"> </w:t>
            </w:r>
            <w:proofErr w:type="spellStart"/>
            <w:r w:rsidRPr="0077071B">
              <w:rPr>
                <w:sz w:val="24"/>
                <w:szCs w:val="22"/>
                <w:lang w:val="uk-UA"/>
              </w:rPr>
              <w:t>жовт</w:t>
            </w:r>
            <w:proofErr w:type="spellEnd"/>
            <w:r w:rsidRPr="0077071B">
              <w:rPr>
                <w:sz w:val="24"/>
                <w:szCs w:val="22"/>
                <w:lang w:val="uk-UA"/>
              </w:rPr>
              <w:t xml:space="preserve">. 2017 р. / К. І. </w:t>
            </w:r>
            <w:proofErr w:type="spellStart"/>
            <w:r w:rsidRPr="0077071B">
              <w:rPr>
                <w:sz w:val="24"/>
                <w:szCs w:val="22"/>
                <w:lang w:val="uk-UA"/>
              </w:rPr>
              <w:t>Мягченко</w:t>
            </w:r>
            <w:proofErr w:type="spellEnd"/>
            <w:r w:rsidRPr="0077071B">
              <w:rPr>
                <w:sz w:val="24"/>
                <w:szCs w:val="22"/>
                <w:lang w:val="uk-UA"/>
              </w:rPr>
              <w:t xml:space="preserve"> та ін. ; за </w:t>
            </w:r>
            <w:proofErr w:type="spellStart"/>
            <w:r w:rsidRPr="0077071B">
              <w:rPr>
                <w:sz w:val="24"/>
                <w:szCs w:val="22"/>
                <w:lang w:val="uk-UA"/>
              </w:rPr>
              <w:t>заг</w:t>
            </w:r>
            <w:proofErr w:type="spellEnd"/>
            <w:r w:rsidRPr="0077071B">
              <w:rPr>
                <w:sz w:val="24"/>
                <w:szCs w:val="22"/>
                <w:lang w:val="uk-UA"/>
              </w:rPr>
              <w:t>. ред.</w:t>
            </w:r>
            <w:r w:rsidRPr="0077071B">
              <w:rPr>
                <w:spacing w:val="1"/>
                <w:sz w:val="24"/>
                <w:szCs w:val="22"/>
                <w:lang w:val="uk-UA"/>
              </w:rPr>
              <w:t xml:space="preserve"> </w:t>
            </w:r>
            <w:r w:rsidRPr="0077071B">
              <w:rPr>
                <w:sz w:val="24"/>
                <w:szCs w:val="22"/>
                <w:lang w:val="uk-UA"/>
              </w:rPr>
              <w:t xml:space="preserve">І. М. </w:t>
            </w:r>
            <w:proofErr w:type="spellStart"/>
            <w:r w:rsidRPr="0077071B">
              <w:rPr>
                <w:sz w:val="24"/>
                <w:szCs w:val="22"/>
                <w:lang w:val="uk-UA"/>
              </w:rPr>
              <w:t>Ливанова</w:t>
            </w:r>
            <w:proofErr w:type="spellEnd"/>
            <w:r w:rsidRPr="0077071B">
              <w:rPr>
                <w:sz w:val="24"/>
                <w:szCs w:val="22"/>
                <w:lang w:val="uk-UA"/>
              </w:rPr>
              <w:t>.</w:t>
            </w:r>
            <w:r w:rsidRPr="0077071B">
              <w:rPr>
                <w:spacing w:val="60"/>
                <w:sz w:val="24"/>
                <w:szCs w:val="22"/>
                <w:lang w:val="uk-UA"/>
              </w:rPr>
              <w:t xml:space="preserve"> </w:t>
            </w:r>
            <w:r w:rsidRPr="0077071B">
              <w:rPr>
                <w:sz w:val="24"/>
                <w:szCs w:val="22"/>
                <w:lang w:val="uk-UA"/>
              </w:rPr>
              <w:t>Київ :</w:t>
            </w:r>
            <w:r w:rsidRPr="0077071B">
              <w:rPr>
                <w:spacing w:val="1"/>
                <w:sz w:val="24"/>
                <w:szCs w:val="22"/>
                <w:lang w:val="uk-UA"/>
              </w:rPr>
              <w:t xml:space="preserve"> </w:t>
            </w:r>
            <w:r w:rsidRPr="0077071B">
              <w:rPr>
                <w:sz w:val="24"/>
                <w:szCs w:val="22"/>
                <w:lang w:val="uk-UA"/>
              </w:rPr>
              <w:t>ЦУЛ,</w:t>
            </w:r>
            <w:r w:rsidRPr="0077071B">
              <w:rPr>
                <w:spacing w:val="-2"/>
                <w:sz w:val="24"/>
                <w:szCs w:val="22"/>
                <w:lang w:val="uk-UA"/>
              </w:rPr>
              <w:t xml:space="preserve"> </w:t>
            </w:r>
            <w:r w:rsidRPr="0077071B">
              <w:rPr>
                <w:sz w:val="24"/>
                <w:szCs w:val="22"/>
                <w:lang w:val="uk-UA"/>
              </w:rPr>
              <w:t>2017. 428 с.</w:t>
            </w:r>
          </w:p>
        </w:tc>
      </w:tr>
    </w:tbl>
    <w:p w14:paraId="56220FBA" w14:textId="77777777" w:rsidR="00E506E7" w:rsidRPr="0077071B" w:rsidRDefault="00E506E7" w:rsidP="00E506E7">
      <w:pPr>
        <w:autoSpaceDE w:val="0"/>
        <w:autoSpaceDN w:val="0"/>
        <w:jc w:val="both"/>
        <w:rPr>
          <w:sz w:val="24"/>
          <w:lang w:val="uk-UA"/>
        </w:rPr>
        <w:sectPr w:rsidR="00E506E7" w:rsidRPr="0077071B" w:rsidSect="00E506E7">
          <w:footerReference w:type="default" r:id="rId11"/>
          <w:pgSz w:w="11910" w:h="16840"/>
          <w:pgMar w:top="1134" w:right="851" w:bottom="1134" w:left="1418" w:header="709" w:footer="709" w:gutter="0"/>
          <w:cols w:space="720"/>
          <w:titlePg/>
          <w:docGrid w:linePitch="299"/>
        </w:sectPr>
      </w:pPr>
    </w:p>
    <w:tbl>
      <w:tblPr>
        <w:tblW w:w="0" w:type="auto"/>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17"/>
        <w:gridCol w:w="8260"/>
      </w:tblGrid>
      <w:tr w:rsidR="00E506E7" w:rsidRPr="0077071B" w14:paraId="06319446" w14:textId="77777777" w:rsidTr="00721BFA">
        <w:trPr>
          <w:trHeight w:val="1106"/>
        </w:trPr>
        <w:tc>
          <w:tcPr>
            <w:tcW w:w="1817" w:type="dxa"/>
            <w:shd w:val="clear" w:color="auto" w:fill="auto"/>
          </w:tcPr>
          <w:p w14:paraId="73C23938" w14:textId="77777777" w:rsidR="00E506E7" w:rsidRPr="0077071B" w:rsidRDefault="00E506E7" w:rsidP="00721BFA">
            <w:pPr>
              <w:widowControl w:val="0"/>
              <w:spacing w:before="6" w:line="360" w:lineRule="exact"/>
              <w:ind w:right="214"/>
              <w:jc w:val="center"/>
              <w:rPr>
                <w:b/>
                <w:sz w:val="24"/>
                <w:szCs w:val="22"/>
                <w:lang w:val="uk-UA"/>
              </w:rPr>
            </w:pPr>
            <w:r w:rsidRPr="0077071B">
              <w:rPr>
                <w:b/>
                <w:sz w:val="24"/>
                <w:szCs w:val="22"/>
                <w:lang w:val="uk-UA"/>
              </w:rPr>
              <w:lastRenderedPageBreak/>
              <w:t>Автор(и) та</w:t>
            </w:r>
            <w:r w:rsidRPr="0077071B">
              <w:rPr>
                <w:b/>
                <w:spacing w:val="-57"/>
                <w:sz w:val="24"/>
                <w:szCs w:val="22"/>
                <w:lang w:val="uk-UA"/>
              </w:rPr>
              <w:t xml:space="preserve"> </w:t>
            </w:r>
            <w:r w:rsidRPr="0077071B">
              <w:rPr>
                <w:b/>
                <w:sz w:val="24"/>
                <w:szCs w:val="22"/>
                <w:lang w:val="uk-UA"/>
              </w:rPr>
              <w:t>редактор(и)/</w:t>
            </w:r>
            <w:r w:rsidRPr="0077071B">
              <w:rPr>
                <w:b/>
                <w:spacing w:val="-58"/>
                <w:sz w:val="24"/>
                <w:szCs w:val="22"/>
                <w:lang w:val="uk-UA"/>
              </w:rPr>
              <w:t xml:space="preserve"> </w:t>
            </w:r>
            <w:r w:rsidRPr="0077071B">
              <w:rPr>
                <w:b/>
                <w:sz w:val="24"/>
                <w:szCs w:val="22"/>
                <w:lang w:val="uk-UA"/>
              </w:rPr>
              <w:t>упорядники</w:t>
            </w:r>
          </w:p>
        </w:tc>
        <w:tc>
          <w:tcPr>
            <w:tcW w:w="8260" w:type="dxa"/>
            <w:shd w:val="clear" w:color="auto" w:fill="auto"/>
          </w:tcPr>
          <w:p w14:paraId="7D1A13B3" w14:textId="77777777" w:rsidR="00E506E7" w:rsidRPr="0077071B" w:rsidRDefault="00E506E7" w:rsidP="00721BFA">
            <w:pPr>
              <w:widowControl w:val="0"/>
              <w:numPr>
                <w:ilvl w:val="0"/>
                <w:numId w:val="17"/>
              </w:numPr>
              <w:tabs>
                <w:tab w:val="left" w:pos="316"/>
              </w:tabs>
              <w:autoSpaceDE w:val="0"/>
              <w:autoSpaceDN w:val="0"/>
              <w:ind w:left="316" w:right="136" w:firstLine="0"/>
              <w:rPr>
                <w:sz w:val="24"/>
                <w:szCs w:val="22"/>
                <w:lang w:val="uk-UA"/>
              </w:rPr>
            </w:pPr>
            <w:proofErr w:type="spellStart"/>
            <w:r w:rsidRPr="0077071B">
              <w:rPr>
                <w:sz w:val="24"/>
                <w:szCs w:val="22"/>
                <w:lang w:val="uk-UA"/>
              </w:rPr>
              <w:t>Веретенко</w:t>
            </w:r>
            <w:proofErr w:type="spellEnd"/>
            <w:r w:rsidRPr="0077071B">
              <w:rPr>
                <w:sz w:val="24"/>
                <w:szCs w:val="22"/>
                <w:lang w:val="uk-UA"/>
              </w:rPr>
              <w:t xml:space="preserve"> В. В. Міжнародний маркетинг : монографія / за </w:t>
            </w:r>
            <w:proofErr w:type="spellStart"/>
            <w:r w:rsidRPr="0077071B">
              <w:rPr>
                <w:sz w:val="24"/>
                <w:szCs w:val="22"/>
                <w:lang w:val="uk-UA"/>
              </w:rPr>
              <w:t>заг</w:t>
            </w:r>
            <w:proofErr w:type="spellEnd"/>
            <w:r w:rsidRPr="0077071B">
              <w:rPr>
                <w:sz w:val="24"/>
                <w:szCs w:val="22"/>
                <w:lang w:val="uk-UA"/>
              </w:rPr>
              <w:t>. наук. ред. В. М. Марценюка. Київ, 2015. 374 с.</w:t>
            </w:r>
          </w:p>
          <w:p w14:paraId="6C72ABB1" w14:textId="77777777" w:rsidR="00E506E7" w:rsidRPr="0077071B" w:rsidRDefault="00E506E7" w:rsidP="00721BFA">
            <w:pPr>
              <w:widowControl w:val="0"/>
              <w:numPr>
                <w:ilvl w:val="0"/>
                <w:numId w:val="17"/>
              </w:numPr>
              <w:tabs>
                <w:tab w:val="left" w:pos="316"/>
              </w:tabs>
              <w:autoSpaceDE w:val="0"/>
              <w:autoSpaceDN w:val="0"/>
              <w:spacing w:line="270" w:lineRule="atLeast"/>
              <w:ind w:left="316" w:right="129" w:firstLine="0"/>
              <w:rPr>
                <w:sz w:val="24"/>
                <w:szCs w:val="22"/>
                <w:lang w:val="uk-UA"/>
              </w:rPr>
            </w:pPr>
            <w:r w:rsidRPr="0077071B">
              <w:rPr>
                <w:sz w:val="24"/>
                <w:szCs w:val="22"/>
                <w:lang w:val="uk-UA"/>
              </w:rPr>
              <w:t xml:space="preserve">Бутенко М. П., Качур В. П., Петренко С. В. Психологія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xml:space="preserve">. / за ред. М. П. </w:t>
            </w:r>
            <w:proofErr w:type="spellStart"/>
            <w:r w:rsidRPr="0077071B">
              <w:rPr>
                <w:sz w:val="24"/>
                <w:szCs w:val="22"/>
                <w:lang w:val="uk-UA"/>
              </w:rPr>
              <w:t>Дутко</w:t>
            </w:r>
            <w:proofErr w:type="spellEnd"/>
            <w:r w:rsidRPr="0077071B">
              <w:rPr>
                <w:sz w:val="24"/>
                <w:szCs w:val="22"/>
                <w:lang w:val="uk-UA"/>
              </w:rPr>
              <w:t>. Київ : ЦУЛ, 2017. 332 с.</w:t>
            </w:r>
          </w:p>
        </w:tc>
      </w:tr>
      <w:tr w:rsidR="00E506E7" w:rsidRPr="0077071B" w14:paraId="573F5227" w14:textId="77777777" w:rsidTr="00721BFA">
        <w:trPr>
          <w:trHeight w:val="4912"/>
        </w:trPr>
        <w:tc>
          <w:tcPr>
            <w:tcW w:w="1817" w:type="dxa"/>
            <w:shd w:val="clear" w:color="auto" w:fill="auto"/>
          </w:tcPr>
          <w:p w14:paraId="3711F55B" w14:textId="77777777" w:rsidR="00E506E7" w:rsidRPr="0077071B" w:rsidRDefault="00E506E7" w:rsidP="00721BFA">
            <w:pPr>
              <w:widowControl w:val="0"/>
              <w:jc w:val="center"/>
              <w:rPr>
                <w:b/>
                <w:sz w:val="26"/>
                <w:szCs w:val="22"/>
                <w:lang w:val="uk-UA"/>
              </w:rPr>
            </w:pPr>
          </w:p>
          <w:p w14:paraId="46FE792D" w14:textId="77777777" w:rsidR="00E506E7" w:rsidRPr="0077071B" w:rsidRDefault="00E506E7" w:rsidP="00721BFA">
            <w:pPr>
              <w:widowControl w:val="0"/>
              <w:jc w:val="center"/>
              <w:rPr>
                <w:b/>
                <w:sz w:val="26"/>
                <w:szCs w:val="22"/>
                <w:lang w:val="uk-UA"/>
              </w:rPr>
            </w:pPr>
          </w:p>
          <w:p w14:paraId="2B7B9A60" w14:textId="77777777" w:rsidR="00E506E7" w:rsidRPr="0077071B" w:rsidRDefault="00E506E7" w:rsidP="00721BFA">
            <w:pPr>
              <w:widowControl w:val="0"/>
              <w:jc w:val="center"/>
              <w:rPr>
                <w:b/>
                <w:sz w:val="26"/>
                <w:szCs w:val="22"/>
                <w:lang w:val="uk-UA"/>
              </w:rPr>
            </w:pPr>
          </w:p>
          <w:p w14:paraId="3FDE2559" w14:textId="77777777" w:rsidR="00E506E7" w:rsidRPr="0077071B" w:rsidRDefault="00E506E7" w:rsidP="00721BFA">
            <w:pPr>
              <w:widowControl w:val="0"/>
              <w:jc w:val="center"/>
              <w:rPr>
                <w:b/>
                <w:sz w:val="26"/>
                <w:szCs w:val="22"/>
                <w:lang w:val="uk-UA"/>
              </w:rPr>
            </w:pPr>
          </w:p>
          <w:p w14:paraId="484BA451" w14:textId="77777777" w:rsidR="00E506E7" w:rsidRPr="0077071B" w:rsidRDefault="00E506E7" w:rsidP="00721BFA">
            <w:pPr>
              <w:widowControl w:val="0"/>
              <w:jc w:val="center"/>
              <w:rPr>
                <w:b/>
                <w:sz w:val="26"/>
                <w:szCs w:val="22"/>
                <w:lang w:val="uk-UA"/>
              </w:rPr>
            </w:pPr>
          </w:p>
          <w:p w14:paraId="18EBA13A" w14:textId="77777777" w:rsidR="00E506E7" w:rsidRPr="0077071B" w:rsidRDefault="00E506E7" w:rsidP="00721BFA">
            <w:pPr>
              <w:widowControl w:val="0"/>
              <w:jc w:val="center"/>
              <w:rPr>
                <w:b/>
                <w:sz w:val="26"/>
                <w:szCs w:val="22"/>
                <w:lang w:val="uk-UA"/>
              </w:rPr>
            </w:pPr>
          </w:p>
          <w:p w14:paraId="2294F3D5" w14:textId="77777777" w:rsidR="00E506E7" w:rsidRPr="0077071B" w:rsidRDefault="00E506E7" w:rsidP="00721BFA">
            <w:pPr>
              <w:widowControl w:val="0"/>
              <w:jc w:val="center"/>
              <w:rPr>
                <w:b/>
                <w:sz w:val="26"/>
                <w:szCs w:val="22"/>
                <w:lang w:val="uk-UA"/>
              </w:rPr>
            </w:pPr>
          </w:p>
          <w:p w14:paraId="475AE9FA" w14:textId="77777777" w:rsidR="00E506E7" w:rsidRPr="0077071B" w:rsidRDefault="00E506E7" w:rsidP="00721BFA">
            <w:pPr>
              <w:widowControl w:val="0"/>
              <w:spacing w:before="9"/>
              <w:jc w:val="center"/>
              <w:rPr>
                <w:b/>
                <w:sz w:val="22"/>
                <w:szCs w:val="22"/>
                <w:lang w:val="uk-UA"/>
              </w:rPr>
            </w:pPr>
          </w:p>
          <w:p w14:paraId="05CEED1F" w14:textId="77777777" w:rsidR="00E506E7" w:rsidRPr="0077071B" w:rsidRDefault="00D57B21" w:rsidP="00721BFA">
            <w:pPr>
              <w:widowControl w:val="0"/>
              <w:ind w:right="54"/>
              <w:jc w:val="center"/>
              <w:rPr>
                <w:b/>
                <w:sz w:val="24"/>
                <w:szCs w:val="22"/>
                <w:lang w:val="uk-UA"/>
              </w:rPr>
            </w:pPr>
            <w:r w:rsidRPr="0077071B">
              <w:rPr>
                <w:b/>
                <w:sz w:val="24"/>
                <w:szCs w:val="22"/>
                <w:lang w:val="uk-UA"/>
              </w:rPr>
              <w:t>Збірники під редакцією</w:t>
            </w:r>
          </w:p>
        </w:tc>
        <w:tc>
          <w:tcPr>
            <w:tcW w:w="8260" w:type="dxa"/>
            <w:shd w:val="clear" w:color="auto" w:fill="auto"/>
          </w:tcPr>
          <w:p w14:paraId="6E6B74CF" w14:textId="77777777" w:rsidR="00E506E7" w:rsidRPr="0077071B" w:rsidRDefault="00E506E7" w:rsidP="00721BFA">
            <w:pPr>
              <w:widowControl w:val="0"/>
              <w:numPr>
                <w:ilvl w:val="0"/>
                <w:numId w:val="16"/>
              </w:numPr>
              <w:tabs>
                <w:tab w:val="left" w:pos="316"/>
              </w:tabs>
              <w:autoSpaceDE w:val="0"/>
              <w:autoSpaceDN w:val="0"/>
              <w:spacing w:before="96"/>
              <w:ind w:left="316" w:right="132" w:firstLine="0"/>
              <w:rPr>
                <w:sz w:val="24"/>
                <w:szCs w:val="22"/>
                <w:lang w:val="uk-UA"/>
              </w:rPr>
            </w:pPr>
            <w:r w:rsidRPr="0077071B">
              <w:rPr>
                <w:sz w:val="24"/>
                <w:szCs w:val="22"/>
                <w:lang w:val="uk-UA"/>
              </w:rPr>
              <w:t xml:space="preserve">30 років історичному факультету: історія та сьогодення (1986-2016) : </w:t>
            </w:r>
            <w:proofErr w:type="spellStart"/>
            <w:r w:rsidRPr="0077071B">
              <w:rPr>
                <w:sz w:val="24"/>
                <w:szCs w:val="22"/>
                <w:lang w:val="uk-UA"/>
              </w:rPr>
              <w:t>ювіл</w:t>
            </w:r>
            <w:proofErr w:type="spellEnd"/>
            <w:r w:rsidRPr="0077071B">
              <w:rPr>
                <w:sz w:val="24"/>
                <w:szCs w:val="22"/>
                <w:lang w:val="uk-UA"/>
              </w:rPr>
              <w:t xml:space="preserve">. </w:t>
            </w:r>
            <w:proofErr w:type="spellStart"/>
            <w:r w:rsidRPr="0077071B">
              <w:rPr>
                <w:sz w:val="24"/>
                <w:szCs w:val="22"/>
                <w:lang w:val="uk-UA"/>
              </w:rPr>
              <w:t>вип</w:t>
            </w:r>
            <w:proofErr w:type="spellEnd"/>
            <w:r w:rsidRPr="0077071B">
              <w:rPr>
                <w:sz w:val="24"/>
                <w:szCs w:val="22"/>
                <w:lang w:val="uk-UA"/>
              </w:rPr>
              <w:t xml:space="preserve">. / під </w:t>
            </w:r>
            <w:proofErr w:type="spellStart"/>
            <w:r w:rsidRPr="0077071B">
              <w:rPr>
                <w:sz w:val="24"/>
                <w:szCs w:val="22"/>
                <w:lang w:val="uk-UA"/>
              </w:rPr>
              <w:t>заг</w:t>
            </w:r>
            <w:proofErr w:type="spellEnd"/>
            <w:r w:rsidRPr="0077071B">
              <w:rPr>
                <w:sz w:val="24"/>
                <w:szCs w:val="22"/>
                <w:lang w:val="uk-UA"/>
              </w:rPr>
              <w:t xml:space="preserve">. ред. В. В. </w:t>
            </w:r>
            <w:proofErr w:type="spellStart"/>
            <w:r w:rsidRPr="0077071B">
              <w:rPr>
                <w:sz w:val="24"/>
                <w:szCs w:val="22"/>
                <w:lang w:val="uk-UA"/>
              </w:rPr>
              <w:t>Черепані</w:t>
            </w:r>
            <w:proofErr w:type="spellEnd"/>
            <w:r w:rsidRPr="0077071B">
              <w:rPr>
                <w:sz w:val="24"/>
                <w:szCs w:val="22"/>
                <w:lang w:val="uk-UA"/>
              </w:rPr>
              <w:t>. Запоріжжя : ЗНУ, 2016. 340 с.</w:t>
            </w:r>
          </w:p>
          <w:p w14:paraId="2B6D0C08" w14:textId="77777777" w:rsidR="00E506E7" w:rsidRPr="0077071B" w:rsidRDefault="00E506E7" w:rsidP="00721BFA">
            <w:pPr>
              <w:widowControl w:val="0"/>
              <w:numPr>
                <w:ilvl w:val="0"/>
                <w:numId w:val="16"/>
              </w:numPr>
              <w:tabs>
                <w:tab w:val="left" w:pos="316"/>
              </w:tabs>
              <w:autoSpaceDE w:val="0"/>
              <w:autoSpaceDN w:val="0"/>
              <w:ind w:left="316" w:right="133" w:firstLine="0"/>
              <w:rPr>
                <w:sz w:val="24"/>
                <w:szCs w:val="22"/>
                <w:lang w:val="uk-UA"/>
              </w:rPr>
            </w:pPr>
            <w:r w:rsidRPr="0077071B">
              <w:rPr>
                <w:sz w:val="24"/>
                <w:szCs w:val="22"/>
                <w:lang w:val="uk-UA"/>
              </w:rPr>
              <w:t xml:space="preserve">Етнографія : конспект лекцій / за </w:t>
            </w:r>
            <w:proofErr w:type="spellStart"/>
            <w:r w:rsidRPr="0077071B">
              <w:rPr>
                <w:sz w:val="24"/>
                <w:szCs w:val="22"/>
                <w:lang w:val="uk-UA"/>
              </w:rPr>
              <w:t>заг</w:t>
            </w:r>
            <w:proofErr w:type="spellEnd"/>
            <w:r w:rsidRPr="0077071B">
              <w:rPr>
                <w:sz w:val="24"/>
                <w:szCs w:val="22"/>
                <w:lang w:val="uk-UA"/>
              </w:rPr>
              <w:t xml:space="preserve">. ред. В. І. </w:t>
            </w:r>
            <w:proofErr w:type="spellStart"/>
            <w:r w:rsidRPr="0077071B">
              <w:rPr>
                <w:sz w:val="24"/>
                <w:szCs w:val="22"/>
                <w:lang w:val="uk-UA"/>
              </w:rPr>
              <w:t>Гарапка</w:t>
            </w:r>
            <w:proofErr w:type="spellEnd"/>
            <w:r w:rsidRPr="0077071B">
              <w:rPr>
                <w:sz w:val="24"/>
                <w:szCs w:val="22"/>
                <w:lang w:val="uk-UA"/>
              </w:rPr>
              <w:t xml:space="preserve">; уклад. А. І. </w:t>
            </w:r>
            <w:proofErr w:type="spellStart"/>
            <w:r w:rsidRPr="0077071B">
              <w:rPr>
                <w:sz w:val="24"/>
                <w:szCs w:val="22"/>
                <w:lang w:val="uk-UA"/>
              </w:rPr>
              <w:t>Гарапко</w:t>
            </w:r>
            <w:proofErr w:type="spellEnd"/>
            <w:r w:rsidRPr="0077071B">
              <w:rPr>
                <w:sz w:val="24"/>
                <w:szCs w:val="22"/>
                <w:lang w:val="uk-UA"/>
              </w:rPr>
              <w:t>. Київ : ЦУЛ, 2018. 320 с.</w:t>
            </w:r>
          </w:p>
          <w:p w14:paraId="117358DD" w14:textId="77777777" w:rsidR="00E506E7" w:rsidRPr="0077071B" w:rsidRDefault="00E506E7" w:rsidP="00721BFA">
            <w:pPr>
              <w:widowControl w:val="0"/>
              <w:numPr>
                <w:ilvl w:val="0"/>
                <w:numId w:val="16"/>
              </w:numPr>
              <w:tabs>
                <w:tab w:val="left" w:pos="316"/>
              </w:tabs>
              <w:autoSpaceDE w:val="0"/>
              <w:autoSpaceDN w:val="0"/>
              <w:ind w:left="316" w:right="129" w:firstLine="0"/>
              <w:rPr>
                <w:sz w:val="24"/>
                <w:szCs w:val="22"/>
                <w:lang w:val="uk-UA"/>
              </w:rPr>
            </w:pPr>
            <w:r w:rsidRPr="0077071B">
              <w:rPr>
                <w:sz w:val="24"/>
                <w:szCs w:val="22"/>
                <w:lang w:val="uk-UA"/>
              </w:rPr>
              <w:t>Міжнародні відносини : монографія / за ред. М. А. Березовського. Київ : ЦУЛ, 2016. 162 с.</w:t>
            </w:r>
          </w:p>
          <w:p w14:paraId="1124D47B" w14:textId="77777777" w:rsidR="00E506E7" w:rsidRPr="0077071B" w:rsidRDefault="00E506E7" w:rsidP="00721BFA">
            <w:pPr>
              <w:widowControl w:val="0"/>
              <w:numPr>
                <w:ilvl w:val="0"/>
                <w:numId w:val="16"/>
              </w:numPr>
              <w:tabs>
                <w:tab w:val="left" w:pos="316"/>
              </w:tabs>
              <w:autoSpaceDE w:val="0"/>
              <w:autoSpaceDN w:val="0"/>
              <w:ind w:left="316" w:right="130" w:firstLine="0"/>
              <w:rPr>
                <w:sz w:val="24"/>
                <w:szCs w:val="22"/>
                <w:lang w:val="uk-UA"/>
              </w:rPr>
            </w:pPr>
            <w:r w:rsidRPr="0077071B">
              <w:rPr>
                <w:sz w:val="24"/>
                <w:szCs w:val="22"/>
                <w:lang w:val="uk-UA"/>
              </w:rPr>
              <w:t xml:space="preserve">Міжнародні економічні відносини : </w:t>
            </w:r>
            <w:proofErr w:type="spellStart"/>
            <w:r w:rsidRPr="0077071B">
              <w:rPr>
                <w:sz w:val="24"/>
                <w:szCs w:val="22"/>
                <w:lang w:val="uk-UA"/>
              </w:rPr>
              <w:t>навч</w:t>
            </w:r>
            <w:proofErr w:type="spellEnd"/>
            <w:r w:rsidRPr="0077071B">
              <w:rPr>
                <w:sz w:val="24"/>
                <w:szCs w:val="22"/>
                <w:lang w:val="uk-UA"/>
              </w:rPr>
              <w:t xml:space="preserve">. </w:t>
            </w:r>
            <w:proofErr w:type="spellStart"/>
            <w:r w:rsidRPr="0077071B">
              <w:rPr>
                <w:sz w:val="24"/>
                <w:szCs w:val="22"/>
                <w:lang w:val="uk-UA"/>
              </w:rPr>
              <w:t>посіб</w:t>
            </w:r>
            <w:proofErr w:type="spellEnd"/>
            <w:r w:rsidRPr="0077071B">
              <w:rPr>
                <w:sz w:val="24"/>
                <w:szCs w:val="22"/>
                <w:lang w:val="uk-UA"/>
              </w:rPr>
              <w:t xml:space="preserve">. / за ред.: П. О. </w:t>
            </w:r>
            <w:proofErr w:type="spellStart"/>
            <w:r w:rsidRPr="0077071B">
              <w:rPr>
                <w:sz w:val="24"/>
                <w:szCs w:val="22"/>
                <w:lang w:val="uk-UA"/>
              </w:rPr>
              <w:t>Бедрія</w:t>
            </w:r>
            <w:proofErr w:type="spellEnd"/>
            <w:r w:rsidRPr="0077071B">
              <w:rPr>
                <w:sz w:val="24"/>
                <w:szCs w:val="22"/>
                <w:lang w:val="uk-UA"/>
              </w:rPr>
              <w:t>, О. О. Петренка. Одеса : ОНУ, 2015. 306 с.</w:t>
            </w:r>
          </w:p>
          <w:p w14:paraId="4CF81D05" w14:textId="77777777" w:rsidR="00E506E7" w:rsidRPr="0077071B" w:rsidRDefault="00E506E7" w:rsidP="00721BFA">
            <w:pPr>
              <w:widowControl w:val="0"/>
              <w:numPr>
                <w:ilvl w:val="0"/>
                <w:numId w:val="16"/>
              </w:numPr>
              <w:tabs>
                <w:tab w:val="left" w:pos="316"/>
              </w:tabs>
              <w:autoSpaceDE w:val="0"/>
              <w:autoSpaceDN w:val="0"/>
              <w:spacing w:before="1"/>
              <w:ind w:left="316" w:right="135" w:firstLine="0"/>
              <w:rPr>
                <w:sz w:val="24"/>
                <w:szCs w:val="22"/>
                <w:lang w:val="uk-UA"/>
              </w:rPr>
            </w:pPr>
            <w:r w:rsidRPr="0077071B">
              <w:rPr>
                <w:sz w:val="24"/>
                <w:szCs w:val="22"/>
                <w:lang w:val="uk-UA"/>
              </w:rPr>
              <w:t xml:space="preserve">Науково-практичний коментар Цивільного кодексу України / за </w:t>
            </w:r>
            <w:proofErr w:type="spellStart"/>
            <w:r w:rsidRPr="0077071B">
              <w:rPr>
                <w:sz w:val="24"/>
                <w:szCs w:val="22"/>
                <w:lang w:val="uk-UA"/>
              </w:rPr>
              <w:t>заг</w:t>
            </w:r>
            <w:proofErr w:type="spellEnd"/>
            <w:r w:rsidRPr="0077071B">
              <w:rPr>
                <w:sz w:val="24"/>
                <w:szCs w:val="22"/>
                <w:lang w:val="uk-UA"/>
              </w:rPr>
              <w:t>. ред. Т. А. Тарнавського. Київ : ЦУЛ, 2016. 186 с.</w:t>
            </w:r>
          </w:p>
          <w:p w14:paraId="657E1458" w14:textId="77777777" w:rsidR="00E506E7" w:rsidRPr="0077071B" w:rsidRDefault="00E506E7" w:rsidP="00721BFA">
            <w:pPr>
              <w:widowControl w:val="0"/>
              <w:numPr>
                <w:ilvl w:val="0"/>
                <w:numId w:val="16"/>
              </w:numPr>
              <w:tabs>
                <w:tab w:val="left" w:pos="316"/>
              </w:tabs>
              <w:autoSpaceDE w:val="0"/>
              <w:autoSpaceDN w:val="0"/>
              <w:ind w:left="316" w:right="129" w:firstLine="0"/>
              <w:rPr>
                <w:sz w:val="24"/>
                <w:szCs w:val="22"/>
                <w:lang w:val="uk-UA"/>
              </w:rPr>
            </w:pPr>
            <w:r w:rsidRPr="0077071B">
              <w:rPr>
                <w:sz w:val="24"/>
                <w:szCs w:val="22"/>
                <w:lang w:val="uk-UA"/>
              </w:rPr>
              <w:t xml:space="preserve">Підготовка фахівців у ВНЗ в умовах реформування вищої освіти : матеріали </w:t>
            </w:r>
            <w:proofErr w:type="spellStart"/>
            <w:r w:rsidRPr="0077071B">
              <w:rPr>
                <w:sz w:val="24"/>
                <w:szCs w:val="22"/>
                <w:lang w:val="uk-UA"/>
              </w:rPr>
              <w:t>Всеукр</w:t>
            </w:r>
            <w:proofErr w:type="spellEnd"/>
            <w:r w:rsidRPr="0077071B">
              <w:rPr>
                <w:sz w:val="24"/>
                <w:szCs w:val="22"/>
                <w:lang w:val="uk-UA"/>
              </w:rPr>
              <w:t>. наук.-</w:t>
            </w:r>
            <w:proofErr w:type="spellStart"/>
            <w:r w:rsidRPr="0077071B">
              <w:rPr>
                <w:sz w:val="24"/>
                <w:szCs w:val="22"/>
                <w:lang w:val="uk-UA"/>
              </w:rPr>
              <w:t>практ</w:t>
            </w:r>
            <w:proofErr w:type="spellEnd"/>
            <w:r w:rsidRPr="0077071B">
              <w:rPr>
                <w:sz w:val="24"/>
                <w:szCs w:val="22"/>
                <w:lang w:val="uk-UA"/>
              </w:rPr>
              <w:t xml:space="preserve">. </w:t>
            </w:r>
            <w:proofErr w:type="spellStart"/>
            <w:r w:rsidRPr="0077071B">
              <w:rPr>
                <w:sz w:val="24"/>
                <w:szCs w:val="22"/>
                <w:lang w:val="uk-UA"/>
              </w:rPr>
              <w:t>конф</w:t>
            </w:r>
            <w:proofErr w:type="spellEnd"/>
            <w:r w:rsidRPr="0077071B">
              <w:rPr>
                <w:sz w:val="24"/>
                <w:szCs w:val="22"/>
                <w:lang w:val="uk-UA"/>
              </w:rPr>
              <w:t xml:space="preserve">., м. Мукачево, 4-5 </w:t>
            </w:r>
            <w:proofErr w:type="spellStart"/>
            <w:r w:rsidRPr="0077071B">
              <w:rPr>
                <w:sz w:val="24"/>
                <w:szCs w:val="22"/>
                <w:lang w:val="uk-UA"/>
              </w:rPr>
              <w:t>жовт</w:t>
            </w:r>
            <w:proofErr w:type="spellEnd"/>
            <w:r w:rsidRPr="0077071B">
              <w:rPr>
                <w:sz w:val="24"/>
                <w:szCs w:val="22"/>
                <w:lang w:val="uk-UA"/>
              </w:rPr>
              <w:t>. 2018 р. Мукачево : МДУ, 2018. 226 с.</w:t>
            </w:r>
          </w:p>
          <w:p w14:paraId="30DF5168" w14:textId="77777777" w:rsidR="00E506E7" w:rsidRPr="0077071B" w:rsidRDefault="00E506E7" w:rsidP="00721BFA">
            <w:pPr>
              <w:widowControl w:val="0"/>
              <w:numPr>
                <w:ilvl w:val="0"/>
                <w:numId w:val="16"/>
              </w:numPr>
              <w:tabs>
                <w:tab w:val="left" w:pos="316"/>
              </w:tabs>
              <w:autoSpaceDE w:val="0"/>
              <w:autoSpaceDN w:val="0"/>
              <w:ind w:left="316" w:right="130" w:firstLine="0"/>
              <w:rPr>
                <w:sz w:val="24"/>
                <w:szCs w:val="22"/>
                <w:lang w:val="uk-UA"/>
              </w:rPr>
            </w:pPr>
            <w:r w:rsidRPr="0077071B">
              <w:rPr>
                <w:sz w:val="24"/>
                <w:szCs w:val="22"/>
                <w:lang w:val="uk-UA"/>
              </w:rPr>
              <w:t xml:space="preserve">Освіта в Україні: виклики  модернізації :  </w:t>
            </w:r>
            <w:proofErr w:type="spellStart"/>
            <w:r w:rsidRPr="0077071B">
              <w:rPr>
                <w:sz w:val="24"/>
                <w:szCs w:val="22"/>
                <w:lang w:val="uk-UA"/>
              </w:rPr>
              <w:t>зб</w:t>
            </w:r>
            <w:proofErr w:type="spellEnd"/>
            <w:r w:rsidRPr="0077071B">
              <w:rPr>
                <w:sz w:val="24"/>
                <w:szCs w:val="22"/>
                <w:lang w:val="uk-UA"/>
              </w:rPr>
              <w:t xml:space="preserve">.  наук.  пр.  / </w:t>
            </w:r>
            <w:proofErr w:type="spellStart"/>
            <w:r w:rsidRPr="0077071B">
              <w:rPr>
                <w:sz w:val="24"/>
                <w:szCs w:val="22"/>
                <w:lang w:val="uk-UA"/>
              </w:rPr>
              <w:t>редкол</w:t>
            </w:r>
            <w:proofErr w:type="spellEnd"/>
            <w:r w:rsidRPr="0077071B">
              <w:rPr>
                <w:sz w:val="24"/>
                <w:szCs w:val="22"/>
                <w:lang w:val="uk-UA"/>
              </w:rPr>
              <w:t xml:space="preserve">.: </w:t>
            </w:r>
            <w:r w:rsidRPr="0077071B">
              <w:rPr>
                <w:sz w:val="24"/>
                <w:szCs w:val="22"/>
                <w:lang w:val="uk-UA"/>
              </w:rPr>
              <w:br/>
              <w:t>П. М. Марценюк (відп. ред.) та ін. Київ : Ін-т всесвітньої історії НАН України, 2017. 319 с.</w:t>
            </w:r>
          </w:p>
          <w:p w14:paraId="0242C9AB" w14:textId="77777777" w:rsidR="00E506E7" w:rsidRPr="0077071B" w:rsidRDefault="00E506E7" w:rsidP="00721BFA">
            <w:pPr>
              <w:widowControl w:val="0"/>
              <w:numPr>
                <w:ilvl w:val="0"/>
                <w:numId w:val="16"/>
              </w:numPr>
              <w:tabs>
                <w:tab w:val="left" w:pos="316"/>
              </w:tabs>
              <w:autoSpaceDE w:val="0"/>
              <w:autoSpaceDN w:val="0"/>
              <w:ind w:left="316" w:firstLine="0"/>
              <w:rPr>
                <w:sz w:val="24"/>
                <w:szCs w:val="22"/>
                <w:lang w:val="uk-UA"/>
              </w:rPr>
            </w:pPr>
            <w:r w:rsidRPr="0077071B">
              <w:rPr>
                <w:sz w:val="24"/>
                <w:szCs w:val="22"/>
                <w:lang w:val="uk-UA"/>
              </w:rPr>
              <w:t xml:space="preserve">Товарознавство / </w:t>
            </w:r>
            <w:proofErr w:type="spellStart"/>
            <w:r w:rsidRPr="0077071B">
              <w:rPr>
                <w:sz w:val="24"/>
                <w:szCs w:val="22"/>
                <w:lang w:val="uk-UA"/>
              </w:rPr>
              <w:t>упоряд</w:t>
            </w:r>
            <w:proofErr w:type="spellEnd"/>
            <w:r w:rsidRPr="0077071B">
              <w:rPr>
                <w:sz w:val="24"/>
                <w:szCs w:val="22"/>
                <w:lang w:val="uk-UA"/>
              </w:rPr>
              <w:t>. В. Олексик. Київ, 2014. 804 с.</w:t>
            </w:r>
          </w:p>
        </w:tc>
      </w:tr>
      <w:tr w:rsidR="00E506E7" w:rsidRPr="0077071B" w14:paraId="70E66297" w14:textId="77777777" w:rsidTr="00721BFA">
        <w:trPr>
          <w:trHeight w:val="4529"/>
        </w:trPr>
        <w:tc>
          <w:tcPr>
            <w:tcW w:w="1817" w:type="dxa"/>
            <w:shd w:val="clear" w:color="auto" w:fill="auto"/>
          </w:tcPr>
          <w:p w14:paraId="333F8261" w14:textId="77777777" w:rsidR="00E506E7" w:rsidRPr="0077071B" w:rsidRDefault="00E506E7" w:rsidP="00721BFA">
            <w:pPr>
              <w:widowControl w:val="0"/>
              <w:jc w:val="center"/>
              <w:rPr>
                <w:b/>
                <w:sz w:val="26"/>
                <w:szCs w:val="22"/>
                <w:lang w:val="uk-UA"/>
              </w:rPr>
            </w:pPr>
          </w:p>
          <w:p w14:paraId="26799669" w14:textId="77777777" w:rsidR="00E506E7" w:rsidRPr="0077071B" w:rsidRDefault="00E506E7" w:rsidP="00721BFA">
            <w:pPr>
              <w:widowControl w:val="0"/>
              <w:jc w:val="center"/>
              <w:rPr>
                <w:b/>
                <w:sz w:val="26"/>
                <w:szCs w:val="22"/>
                <w:lang w:val="uk-UA"/>
              </w:rPr>
            </w:pPr>
          </w:p>
          <w:p w14:paraId="218C0573" w14:textId="77777777" w:rsidR="00E506E7" w:rsidRPr="0077071B" w:rsidRDefault="00E506E7" w:rsidP="00721BFA">
            <w:pPr>
              <w:widowControl w:val="0"/>
              <w:jc w:val="center"/>
              <w:rPr>
                <w:b/>
                <w:sz w:val="26"/>
                <w:szCs w:val="22"/>
                <w:lang w:val="uk-UA"/>
              </w:rPr>
            </w:pPr>
          </w:p>
          <w:p w14:paraId="13B9D550" w14:textId="77777777" w:rsidR="00E506E7" w:rsidRPr="0077071B" w:rsidRDefault="00E506E7" w:rsidP="00721BFA">
            <w:pPr>
              <w:widowControl w:val="0"/>
              <w:jc w:val="center"/>
              <w:rPr>
                <w:b/>
                <w:sz w:val="26"/>
                <w:szCs w:val="22"/>
                <w:lang w:val="uk-UA"/>
              </w:rPr>
            </w:pPr>
          </w:p>
          <w:p w14:paraId="5B390AF1" w14:textId="77777777" w:rsidR="00E506E7" w:rsidRPr="0077071B" w:rsidRDefault="00E506E7" w:rsidP="00721BFA">
            <w:pPr>
              <w:widowControl w:val="0"/>
              <w:jc w:val="center"/>
              <w:rPr>
                <w:b/>
                <w:sz w:val="26"/>
                <w:szCs w:val="22"/>
                <w:lang w:val="uk-UA"/>
              </w:rPr>
            </w:pPr>
          </w:p>
          <w:p w14:paraId="3665B830" w14:textId="77777777" w:rsidR="00E506E7" w:rsidRPr="0077071B" w:rsidRDefault="00E506E7" w:rsidP="00721BFA">
            <w:pPr>
              <w:widowControl w:val="0"/>
              <w:jc w:val="center"/>
              <w:rPr>
                <w:b/>
                <w:sz w:val="26"/>
                <w:szCs w:val="22"/>
                <w:lang w:val="uk-UA"/>
              </w:rPr>
            </w:pPr>
          </w:p>
          <w:p w14:paraId="7757CDD8" w14:textId="77777777" w:rsidR="00E506E7" w:rsidRPr="0077071B" w:rsidRDefault="00E506E7" w:rsidP="00721BFA">
            <w:pPr>
              <w:widowControl w:val="0"/>
              <w:spacing w:before="189" w:line="312" w:lineRule="auto"/>
              <w:ind w:right="203"/>
              <w:jc w:val="center"/>
              <w:rPr>
                <w:b/>
                <w:sz w:val="24"/>
                <w:szCs w:val="22"/>
                <w:lang w:val="uk-UA"/>
              </w:rPr>
            </w:pPr>
            <w:r w:rsidRPr="0077071B">
              <w:rPr>
                <w:b/>
                <w:sz w:val="24"/>
                <w:szCs w:val="22"/>
                <w:lang w:val="uk-UA"/>
              </w:rPr>
              <w:t>Багатотомні</w:t>
            </w:r>
            <w:r w:rsidRPr="0077071B">
              <w:rPr>
                <w:b/>
                <w:spacing w:val="-57"/>
                <w:sz w:val="24"/>
                <w:szCs w:val="22"/>
                <w:lang w:val="uk-UA"/>
              </w:rPr>
              <w:t xml:space="preserve"> </w:t>
            </w:r>
            <w:r w:rsidRPr="0077071B">
              <w:rPr>
                <w:b/>
                <w:sz w:val="24"/>
                <w:szCs w:val="22"/>
                <w:lang w:val="uk-UA"/>
              </w:rPr>
              <w:t>видання</w:t>
            </w:r>
          </w:p>
        </w:tc>
        <w:tc>
          <w:tcPr>
            <w:tcW w:w="8260" w:type="dxa"/>
            <w:shd w:val="clear" w:color="auto" w:fill="auto"/>
          </w:tcPr>
          <w:p w14:paraId="7E80D173" w14:textId="77777777" w:rsidR="00E506E7" w:rsidRPr="0077071B" w:rsidRDefault="00E506E7" w:rsidP="00721BFA">
            <w:pPr>
              <w:widowControl w:val="0"/>
              <w:numPr>
                <w:ilvl w:val="0"/>
                <w:numId w:val="15"/>
              </w:numPr>
              <w:tabs>
                <w:tab w:val="left" w:pos="316"/>
              </w:tabs>
              <w:autoSpaceDE w:val="0"/>
              <w:autoSpaceDN w:val="0"/>
              <w:spacing w:before="43"/>
              <w:ind w:left="316" w:right="131" w:firstLine="0"/>
              <w:rPr>
                <w:sz w:val="24"/>
                <w:szCs w:val="22"/>
                <w:lang w:val="uk-UA"/>
              </w:rPr>
            </w:pPr>
            <w:r w:rsidRPr="0077071B">
              <w:rPr>
                <w:sz w:val="24"/>
                <w:szCs w:val="22"/>
                <w:lang w:val="uk-UA"/>
              </w:rPr>
              <w:t xml:space="preserve">Енциклопедія рослин / </w:t>
            </w:r>
            <w:proofErr w:type="spellStart"/>
            <w:r w:rsidRPr="0077071B">
              <w:rPr>
                <w:sz w:val="24"/>
                <w:szCs w:val="22"/>
                <w:lang w:val="uk-UA"/>
              </w:rPr>
              <w:t>редкол</w:t>
            </w:r>
            <w:proofErr w:type="spellEnd"/>
            <w:r w:rsidRPr="0077071B">
              <w:rPr>
                <w:sz w:val="24"/>
                <w:szCs w:val="22"/>
                <w:lang w:val="uk-UA"/>
              </w:rPr>
              <w:t>.: І. М. Деркач та ін. Київ : ЦУЛ, 2016. Т. 8. 812 с.</w:t>
            </w:r>
          </w:p>
          <w:p w14:paraId="2EF01DE4" w14:textId="77777777" w:rsidR="00E506E7" w:rsidRPr="0077071B" w:rsidRDefault="00E506E7" w:rsidP="00721BFA">
            <w:pPr>
              <w:widowControl w:val="0"/>
              <w:numPr>
                <w:ilvl w:val="0"/>
                <w:numId w:val="15"/>
              </w:numPr>
              <w:tabs>
                <w:tab w:val="left" w:pos="316"/>
              </w:tabs>
              <w:autoSpaceDE w:val="0"/>
              <w:autoSpaceDN w:val="0"/>
              <w:spacing w:before="1"/>
              <w:ind w:left="316" w:right="129" w:firstLine="0"/>
              <w:rPr>
                <w:sz w:val="24"/>
                <w:szCs w:val="22"/>
                <w:lang w:val="uk-UA"/>
              </w:rPr>
            </w:pPr>
            <w:proofErr w:type="spellStart"/>
            <w:r w:rsidRPr="0077071B">
              <w:rPr>
                <w:sz w:val="24"/>
                <w:szCs w:val="22"/>
                <w:lang w:val="uk-UA"/>
              </w:rPr>
              <w:t>Безруков</w:t>
            </w:r>
            <w:proofErr w:type="spellEnd"/>
            <w:r w:rsidRPr="0077071B">
              <w:rPr>
                <w:sz w:val="24"/>
                <w:szCs w:val="22"/>
                <w:lang w:val="uk-UA"/>
              </w:rPr>
              <w:t xml:space="preserve"> В. Д. </w:t>
            </w:r>
            <w:proofErr w:type="spellStart"/>
            <w:r w:rsidRPr="0077071B">
              <w:rPr>
                <w:sz w:val="24"/>
                <w:szCs w:val="22"/>
                <w:lang w:val="uk-UA"/>
              </w:rPr>
              <w:t>Поэзия</w:t>
            </w:r>
            <w:proofErr w:type="spellEnd"/>
            <w:r w:rsidRPr="0077071B">
              <w:rPr>
                <w:sz w:val="24"/>
                <w:szCs w:val="22"/>
                <w:lang w:val="uk-UA"/>
              </w:rPr>
              <w:t xml:space="preserve"> : в 2 т. / ред. </w:t>
            </w:r>
            <w:proofErr w:type="spellStart"/>
            <w:r w:rsidRPr="0077071B">
              <w:rPr>
                <w:sz w:val="24"/>
                <w:szCs w:val="22"/>
                <w:lang w:val="uk-UA"/>
              </w:rPr>
              <w:t>изд</w:t>
            </w:r>
            <w:proofErr w:type="spellEnd"/>
            <w:r w:rsidRPr="0077071B">
              <w:rPr>
                <w:sz w:val="24"/>
                <w:szCs w:val="22"/>
                <w:lang w:val="uk-UA"/>
              </w:rPr>
              <w:t xml:space="preserve">.: Л. Г. Мороз, А. Г. </w:t>
            </w:r>
            <w:proofErr w:type="spellStart"/>
            <w:r w:rsidRPr="0077071B">
              <w:rPr>
                <w:sz w:val="24"/>
                <w:szCs w:val="22"/>
                <w:lang w:val="uk-UA"/>
              </w:rPr>
              <w:t>Мягченко</w:t>
            </w:r>
            <w:proofErr w:type="spellEnd"/>
            <w:r w:rsidRPr="0077071B">
              <w:rPr>
                <w:sz w:val="24"/>
                <w:szCs w:val="22"/>
                <w:lang w:val="uk-UA"/>
              </w:rPr>
              <w:t xml:space="preserve">; </w:t>
            </w:r>
            <w:proofErr w:type="spellStart"/>
            <w:r w:rsidRPr="0077071B">
              <w:rPr>
                <w:sz w:val="24"/>
                <w:szCs w:val="22"/>
                <w:lang w:val="uk-UA"/>
              </w:rPr>
              <w:t>авт</w:t>
            </w:r>
            <w:proofErr w:type="spellEnd"/>
            <w:r w:rsidRPr="0077071B">
              <w:rPr>
                <w:sz w:val="24"/>
                <w:szCs w:val="22"/>
                <w:lang w:val="uk-UA"/>
              </w:rPr>
              <w:t xml:space="preserve">. вступ. ст. А. В. </w:t>
            </w:r>
            <w:proofErr w:type="spellStart"/>
            <w:r w:rsidRPr="0077071B">
              <w:rPr>
                <w:sz w:val="24"/>
                <w:szCs w:val="22"/>
                <w:lang w:val="uk-UA"/>
              </w:rPr>
              <w:t>Сипина</w:t>
            </w:r>
            <w:proofErr w:type="spellEnd"/>
            <w:r w:rsidRPr="0077071B">
              <w:rPr>
                <w:sz w:val="24"/>
                <w:szCs w:val="22"/>
                <w:lang w:val="uk-UA"/>
              </w:rPr>
              <w:t xml:space="preserve">. </w:t>
            </w:r>
            <w:proofErr w:type="spellStart"/>
            <w:r w:rsidRPr="0077071B">
              <w:rPr>
                <w:sz w:val="24"/>
                <w:szCs w:val="22"/>
                <w:lang w:val="uk-UA"/>
              </w:rPr>
              <w:t>Киев</w:t>
            </w:r>
            <w:proofErr w:type="spellEnd"/>
            <w:r w:rsidRPr="0077071B">
              <w:rPr>
                <w:sz w:val="24"/>
                <w:szCs w:val="22"/>
                <w:lang w:val="uk-UA"/>
              </w:rPr>
              <w:t xml:space="preserve"> ; </w:t>
            </w:r>
            <w:proofErr w:type="spellStart"/>
            <w:r w:rsidRPr="0077071B">
              <w:rPr>
                <w:sz w:val="24"/>
                <w:szCs w:val="22"/>
                <w:lang w:val="uk-UA"/>
              </w:rPr>
              <w:t>Мелитополь</w:t>
            </w:r>
            <w:proofErr w:type="spellEnd"/>
            <w:r w:rsidRPr="0077071B">
              <w:rPr>
                <w:sz w:val="24"/>
                <w:szCs w:val="22"/>
                <w:lang w:val="uk-UA"/>
              </w:rPr>
              <w:t xml:space="preserve"> : НПУ </w:t>
            </w:r>
            <w:proofErr w:type="spellStart"/>
            <w:r w:rsidRPr="0077071B">
              <w:rPr>
                <w:sz w:val="24"/>
                <w:szCs w:val="22"/>
                <w:lang w:val="uk-UA"/>
              </w:rPr>
              <w:t>им</w:t>
            </w:r>
            <w:proofErr w:type="spellEnd"/>
            <w:r w:rsidRPr="0077071B">
              <w:rPr>
                <w:sz w:val="24"/>
                <w:szCs w:val="22"/>
                <w:lang w:val="uk-UA"/>
              </w:rPr>
              <w:t xml:space="preserve">. М. Драгоманова ; МГПУ </w:t>
            </w:r>
            <w:proofErr w:type="spellStart"/>
            <w:r w:rsidRPr="0077071B">
              <w:rPr>
                <w:sz w:val="24"/>
                <w:szCs w:val="22"/>
                <w:lang w:val="uk-UA"/>
              </w:rPr>
              <w:t>им</w:t>
            </w:r>
            <w:proofErr w:type="spellEnd"/>
            <w:r w:rsidRPr="0077071B">
              <w:rPr>
                <w:sz w:val="24"/>
                <w:szCs w:val="22"/>
                <w:lang w:val="uk-UA"/>
              </w:rPr>
              <w:t xml:space="preserve">. Б. </w:t>
            </w:r>
            <w:proofErr w:type="spellStart"/>
            <w:r w:rsidRPr="0077071B">
              <w:rPr>
                <w:sz w:val="24"/>
                <w:szCs w:val="22"/>
                <w:lang w:val="uk-UA"/>
              </w:rPr>
              <w:t>Хмельницкого</w:t>
            </w:r>
            <w:proofErr w:type="spellEnd"/>
            <w:r w:rsidRPr="0077071B">
              <w:rPr>
                <w:sz w:val="24"/>
                <w:szCs w:val="22"/>
                <w:lang w:val="uk-UA"/>
              </w:rPr>
              <w:t>, 2016. Т. 2. 206 с.</w:t>
            </w:r>
          </w:p>
          <w:p w14:paraId="4CB78A12" w14:textId="77777777" w:rsidR="00E506E7" w:rsidRPr="0077071B" w:rsidRDefault="00E506E7" w:rsidP="00721BFA">
            <w:pPr>
              <w:widowControl w:val="0"/>
              <w:numPr>
                <w:ilvl w:val="0"/>
                <w:numId w:val="15"/>
              </w:numPr>
              <w:tabs>
                <w:tab w:val="left" w:pos="316"/>
              </w:tabs>
              <w:autoSpaceDE w:val="0"/>
              <w:autoSpaceDN w:val="0"/>
              <w:ind w:left="316" w:right="129" w:firstLine="0"/>
              <w:rPr>
                <w:sz w:val="24"/>
                <w:szCs w:val="22"/>
                <w:lang w:val="uk-UA"/>
              </w:rPr>
            </w:pPr>
            <w:proofErr w:type="spellStart"/>
            <w:r w:rsidRPr="0077071B">
              <w:rPr>
                <w:sz w:val="24"/>
                <w:szCs w:val="22"/>
                <w:lang w:val="uk-UA"/>
              </w:rPr>
              <w:t>Новицкий</w:t>
            </w:r>
            <w:proofErr w:type="spellEnd"/>
            <w:r w:rsidRPr="0077071B">
              <w:rPr>
                <w:sz w:val="24"/>
                <w:szCs w:val="22"/>
                <w:lang w:val="uk-UA"/>
              </w:rPr>
              <w:t xml:space="preserve"> О. М. </w:t>
            </w:r>
            <w:proofErr w:type="spellStart"/>
            <w:r w:rsidRPr="0077071B">
              <w:rPr>
                <w:sz w:val="24"/>
                <w:szCs w:val="22"/>
                <w:lang w:val="uk-UA"/>
              </w:rPr>
              <w:t>Сочинения</w:t>
            </w:r>
            <w:proofErr w:type="spellEnd"/>
            <w:r w:rsidRPr="0077071B">
              <w:rPr>
                <w:sz w:val="24"/>
                <w:szCs w:val="22"/>
                <w:lang w:val="uk-UA"/>
              </w:rPr>
              <w:t xml:space="preserve"> : в  4  т.  /  ред.  </w:t>
            </w:r>
            <w:proofErr w:type="spellStart"/>
            <w:r w:rsidRPr="0077071B">
              <w:rPr>
                <w:sz w:val="24"/>
                <w:szCs w:val="22"/>
                <w:lang w:val="uk-UA"/>
              </w:rPr>
              <w:t>изд</w:t>
            </w:r>
            <w:proofErr w:type="spellEnd"/>
            <w:r w:rsidRPr="0077071B">
              <w:rPr>
                <w:sz w:val="24"/>
                <w:szCs w:val="22"/>
                <w:lang w:val="uk-UA"/>
              </w:rPr>
              <w:t xml:space="preserve">.:  Н. Г. </w:t>
            </w:r>
            <w:proofErr w:type="spellStart"/>
            <w:r w:rsidRPr="0077071B">
              <w:rPr>
                <w:sz w:val="24"/>
                <w:szCs w:val="22"/>
                <w:lang w:val="uk-UA"/>
              </w:rPr>
              <w:t>Мозговая</w:t>
            </w:r>
            <w:proofErr w:type="spellEnd"/>
            <w:r w:rsidRPr="0077071B">
              <w:rPr>
                <w:sz w:val="24"/>
                <w:szCs w:val="22"/>
                <w:lang w:val="uk-UA"/>
              </w:rPr>
              <w:t xml:space="preserve">, </w:t>
            </w:r>
            <w:r w:rsidRPr="0077071B">
              <w:rPr>
                <w:sz w:val="24"/>
                <w:szCs w:val="22"/>
                <w:lang w:val="uk-UA"/>
              </w:rPr>
              <w:br/>
              <w:t xml:space="preserve">А. Г. Волков ; </w:t>
            </w:r>
            <w:proofErr w:type="spellStart"/>
            <w:r w:rsidRPr="0077071B">
              <w:rPr>
                <w:sz w:val="24"/>
                <w:szCs w:val="22"/>
                <w:lang w:val="uk-UA"/>
              </w:rPr>
              <w:t>авт</w:t>
            </w:r>
            <w:proofErr w:type="spellEnd"/>
            <w:r w:rsidRPr="0077071B">
              <w:rPr>
                <w:sz w:val="24"/>
                <w:szCs w:val="22"/>
                <w:lang w:val="uk-UA"/>
              </w:rPr>
              <w:t xml:space="preserve">. вступ. ст. Н. Г. </w:t>
            </w:r>
            <w:proofErr w:type="spellStart"/>
            <w:r w:rsidRPr="0077071B">
              <w:rPr>
                <w:sz w:val="24"/>
                <w:szCs w:val="22"/>
                <w:lang w:val="uk-UA"/>
              </w:rPr>
              <w:t>Мозговая</w:t>
            </w:r>
            <w:proofErr w:type="spellEnd"/>
            <w:r w:rsidRPr="0077071B">
              <w:rPr>
                <w:sz w:val="24"/>
                <w:szCs w:val="22"/>
                <w:lang w:val="uk-UA"/>
              </w:rPr>
              <w:t xml:space="preserve">. </w:t>
            </w:r>
            <w:proofErr w:type="spellStart"/>
            <w:r w:rsidRPr="0077071B">
              <w:rPr>
                <w:sz w:val="24"/>
                <w:szCs w:val="22"/>
                <w:lang w:val="uk-UA"/>
              </w:rPr>
              <w:t>Киев</w:t>
            </w:r>
            <w:proofErr w:type="spellEnd"/>
            <w:r w:rsidRPr="0077071B">
              <w:rPr>
                <w:sz w:val="24"/>
                <w:szCs w:val="22"/>
                <w:lang w:val="uk-UA"/>
              </w:rPr>
              <w:t xml:space="preserve"> ; </w:t>
            </w:r>
            <w:proofErr w:type="spellStart"/>
            <w:r w:rsidRPr="0077071B">
              <w:rPr>
                <w:sz w:val="24"/>
                <w:szCs w:val="22"/>
                <w:lang w:val="uk-UA"/>
              </w:rPr>
              <w:t>Мелитополь</w:t>
            </w:r>
            <w:proofErr w:type="spellEnd"/>
            <w:r w:rsidRPr="0077071B">
              <w:rPr>
                <w:sz w:val="24"/>
                <w:szCs w:val="22"/>
                <w:lang w:val="uk-UA"/>
              </w:rPr>
              <w:t xml:space="preserve">: НПУ </w:t>
            </w:r>
            <w:proofErr w:type="spellStart"/>
            <w:r w:rsidRPr="0077071B">
              <w:rPr>
                <w:sz w:val="24"/>
                <w:szCs w:val="22"/>
                <w:lang w:val="uk-UA"/>
              </w:rPr>
              <w:t>им</w:t>
            </w:r>
            <w:proofErr w:type="spellEnd"/>
            <w:r w:rsidRPr="0077071B">
              <w:rPr>
                <w:sz w:val="24"/>
                <w:szCs w:val="22"/>
                <w:lang w:val="uk-UA"/>
              </w:rPr>
              <w:t xml:space="preserve">. М. Драгоманова ; МГПУ </w:t>
            </w:r>
            <w:proofErr w:type="spellStart"/>
            <w:r w:rsidRPr="0077071B">
              <w:rPr>
                <w:sz w:val="24"/>
                <w:szCs w:val="22"/>
                <w:lang w:val="uk-UA"/>
              </w:rPr>
              <w:t>им</w:t>
            </w:r>
            <w:proofErr w:type="spellEnd"/>
            <w:r w:rsidRPr="0077071B">
              <w:rPr>
                <w:sz w:val="24"/>
                <w:szCs w:val="22"/>
                <w:lang w:val="uk-UA"/>
              </w:rPr>
              <w:t xml:space="preserve">. Б. </w:t>
            </w:r>
            <w:proofErr w:type="spellStart"/>
            <w:r w:rsidRPr="0077071B">
              <w:rPr>
                <w:sz w:val="24"/>
                <w:szCs w:val="22"/>
                <w:lang w:val="uk-UA"/>
              </w:rPr>
              <w:t>Хмельницкого</w:t>
            </w:r>
            <w:proofErr w:type="spellEnd"/>
            <w:r w:rsidRPr="0077071B">
              <w:rPr>
                <w:sz w:val="24"/>
                <w:szCs w:val="22"/>
                <w:lang w:val="uk-UA"/>
              </w:rPr>
              <w:t>, 2017. Т. 1. 382 с.</w:t>
            </w:r>
          </w:p>
          <w:p w14:paraId="3838B100" w14:textId="77777777" w:rsidR="00E506E7" w:rsidRPr="0077071B" w:rsidRDefault="00E506E7" w:rsidP="00721BFA">
            <w:pPr>
              <w:widowControl w:val="0"/>
              <w:numPr>
                <w:ilvl w:val="0"/>
                <w:numId w:val="15"/>
              </w:numPr>
              <w:tabs>
                <w:tab w:val="left" w:pos="316"/>
              </w:tabs>
              <w:autoSpaceDE w:val="0"/>
              <w:autoSpaceDN w:val="0"/>
              <w:ind w:left="316" w:right="129" w:firstLine="0"/>
              <w:rPr>
                <w:sz w:val="24"/>
                <w:szCs w:val="22"/>
                <w:lang w:val="uk-UA"/>
              </w:rPr>
            </w:pPr>
            <w:r w:rsidRPr="0077071B">
              <w:rPr>
                <w:sz w:val="24"/>
                <w:szCs w:val="22"/>
                <w:lang w:val="uk-UA"/>
              </w:rPr>
              <w:t xml:space="preserve">Бюджетна система України: історія, стан та перспективи : у 3 т. / Акад. прав. наук України. Львів : Право, 2012. Т. 2 : Бюджетний менеджмент / </w:t>
            </w:r>
            <w:proofErr w:type="spellStart"/>
            <w:r w:rsidRPr="0077071B">
              <w:rPr>
                <w:sz w:val="24"/>
                <w:szCs w:val="22"/>
                <w:lang w:val="uk-UA"/>
              </w:rPr>
              <w:t>заг</w:t>
            </w:r>
            <w:proofErr w:type="spellEnd"/>
            <w:r w:rsidRPr="0077071B">
              <w:rPr>
                <w:sz w:val="24"/>
                <w:szCs w:val="22"/>
                <w:lang w:val="uk-UA"/>
              </w:rPr>
              <w:t xml:space="preserve">. ред. Ю. П. </w:t>
            </w:r>
            <w:proofErr w:type="spellStart"/>
            <w:r w:rsidRPr="0077071B">
              <w:rPr>
                <w:sz w:val="24"/>
                <w:szCs w:val="22"/>
                <w:lang w:val="uk-UA"/>
              </w:rPr>
              <w:t>Бубряка</w:t>
            </w:r>
            <w:proofErr w:type="spellEnd"/>
            <w:r w:rsidRPr="0077071B">
              <w:rPr>
                <w:sz w:val="24"/>
                <w:szCs w:val="22"/>
                <w:lang w:val="uk-UA"/>
              </w:rPr>
              <w:t>. 476 с.</w:t>
            </w:r>
          </w:p>
          <w:p w14:paraId="71EB2C62" w14:textId="77777777" w:rsidR="00E506E7" w:rsidRPr="0077071B" w:rsidRDefault="00E506E7" w:rsidP="00721BFA">
            <w:pPr>
              <w:widowControl w:val="0"/>
              <w:numPr>
                <w:ilvl w:val="0"/>
                <w:numId w:val="15"/>
              </w:numPr>
              <w:tabs>
                <w:tab w:val="left" w:pos="316"/>
              </w:tabs>
              <w:autoSpaceDE w:val="0"/>
              <w:autoSpaceDN w:val="0"/>
              <w:ind w:left="316" w:right="129" w:firstLine="0"/>
              <w:rPr>
                <w:sz w:val="24"/>
                <w:szCs w:val="22"/>
                <w:lang w:val="uk-UA"/>
              </w:rPr>
            </w:pPr>
            <w:r w:rsidRPr="0077071B">
              <w:rPr>
                <w:sz w:val="24"/>
                <w:szCs w:val="22"/>
                <w:lang w:val="uk-UA"/>
              </w:rPr>
              <w:t>Кучеренко Н. П. Казначейська справа : в 6 т. Київ : Право, 2016. Т. 3 : Контроль у системі Державного казначейства. 432 с.</w:t>
            </w:r>
          </w:p>
          <w:p w14:paraId="66128E35" w14:textId="77777777" w:rsidR="00E506E7" w:rsidRPr="0077071B" w:rsidRDefault="00E506E7" w:rsidP="00721BFA">
            <w:pPr>
              <w:widowControl w:val="0"/>
              <w:numPr>
                <w:ilvl w:val="0"/>
                <w:numId w:val="15"/>
              </w:numPr>
              <w:tabs>
                <w:tab w:val="left" w:pos="316"/>
              </w:tabs>
              <w:autoSpaceDE w:val="0"/>
              <w:autoSpaceDN w:val="0"/>
              <w:spacing w:before="1"/>
              <w:ind w:left="316" w:right="138" w:firstLine="0"/>
              <w:rPr>
                <w:sz w:val="24"/>
                <w:szCs w:val="22"/>
                <w:lang w:val="uk-UA"/>
              </w:rPr>
            </w:pPr>
            <w:r w:rsidRPr="0077071B">
              <w:rPr>
                <w:sz w:val="24"/>
                <w:szCs w:val="22"/>
                <w:lang w:val="uk-UA"/>
              </w:rPr>
              <w:t xml:space="preserve">Дендрофлора України. В 12 т. Т. 2. Дикорослі та культивовані дерева і кущі. </w:t>
            </w:r>
            <w:proofErr w:type="spellStart"/>
            <w:r w:rsidRPr="0077071B">
              <w:rPr>
                <w:sz w:val="24"/>
                <w:szCs w:val="22"/>
                <w:lang w:val="uk-UA"/>
              </w:rPr>
              <w:t>Вип</w:t>
            </w:r>
            <w:proofErr w:type="spellEnd"/>
            <w:r w:rsidRPr="0077071B">
              <w:rPr>
                <w:sz w:val="24"/>
                <w:szCs w:val="22"/>
                <w:lang w:val="uk-UA"/>
              </w:rPr>
              <w:t xml:space="preserve">. 1. Покритонасінні / Л.І. </w:t>
            </w:r>
            <w:proofErr w:type="spellStart"/>
            <w:r w:rsidRPr="0077071B">
              <w:rPr>
                <w:sz w:val="24"/>
                <w:szCs w:val="22"/>
                <w:lang w:val="uk-UA"/>
              </w:rPr>
              <w:t>Перхоменко</w:t>
            </w:r>
            <w:proofErr w:type="spellEnd"/>
            <w:r w:rsidRPr="0077071B">
              <w:rPr>
                <w:sz w:val="24"/>
                <w:szCs w:val="22"/>
                <w:lang w:val="uk-UA"/>
              </w:rPr>
              <w:t>. Київ : Наукова думка, 2012. 200 с.</w:t>
            </w:r>
          </w:p>
        </w:tc>
      </w:tr>
      <w:tr w:rsidR="00E506E7" w:rsidRPr="0077071B" w14:paraId="6F4BE4DD" w14:textId="77777777" w:rsidTr="00721BFA">
        <w:trPr>
          <w:trHeight w:val="896"/>
        </w:trPr>
        <w:tc>
          <w:tcPr>
            <w:tcW w:w="1817" w:type="dxa"/>
            <w:shd w:val="clear" w:color="auto" w:fill="auto"/>
          </w:tcPr>
          <w:p w14:paraId="516124CE" w14:textId="77777777" w:rsidR="00E506E7" w:rsidRPr="0077071B" w:rsidRDefault="00E506E7" w:rsidP="00721BFA">
            <w:pPr>
              <w:widowControl w:val="0"/>
              <w:spacing w:before="82" w:line="360" w:lineRule="atLeast"/>
              <w:ind w:right="97"/>
              <w:jc w:val="center"/>
              <w:rPr>
                <w:b/>
                <w:sz w:val="24"/>
                <w:szCs w:val="22"/>
                <w:lang w:val="uk-UA"/>
              </w:rPr>
            </w:pPr>
            <w:r w:rsidRPr="0077071B">
              <w:rPr>
                <w:b/>
                <w:sz w:val="24"/>
                <w:szCs w:val="22"/>
                <w:lang w:val="uk-UA"/>
              </w:rPr>
              <w:t>Автореферати</w:t>
            </w:r>
            <w:r w:rsidRPr="0077071B">
              <w:rPr>
                <w:b/>
                <w:spacing w:val="-57"/>
                <w:sz w:val="24"/>
                <w:szCs w:val="22"/>
                <w:lang w:val="uk-UA"/>
              </w:rPr>
              <w:t xml:space="preserve"> </w:t>
            </w:r>
            <w:r w:rsidRPr="0077071B">
              <w:rPr>
                <w:b/>
                <w:sz w:val="24"/>
                <w:szCs w:val="22"/>
                <w:lang w:val="uk-UA"/>
              </w:rPr>
              <w:t>дисертацій</w:t>
            </w:r>
          </w:p>
        </w:tc>
        <w:tc>
          <w:tcPr>
            <w:tcW w:w="8260" w:type="dxa"/>
            <w:shd w:val="clear" w:color="auto" w:fill="auto"/>
          </w:tcPr>
          <w:p w14:paraId="16CDC6AF" w14:textId="77777777" w:rsidR="00E506E7" w:rsidRPr="0077071B" w:rsidRDefault="00E506E7" w:rsidP="00721BFA">
            <w:pPr>
              <w:widowControl w:val="0"/>
              <w:tabs>
                <w:tab w:val="left" w:pos="316"/>
              </w:tabs>
              <w:spacing w:before="159"/>
              <w:ind w:left="316"/>
              <w:jc w:val="both"/>
              <w:rPr>
                <w:sz w:val="24"/>
                <w:szCs w:val="22"/>
                <w:lang w:val="uk-UA"/>
              </w:rPr>
            </w:pPr>
            <w:r w:rsidRPr="0077071B">
              <w:rPr>
                <w:sz w:val="24"/>
                <w:szCs w:val="22"/>
                <w:lang w:val="uk-UA"/>
              </w:rPr>
              <w:t xml:space="preserve">1. Петров О. Г. Музикотерапія : </w:t>
            </w:r>
            <w:proofErr w:type="spellStart"/>
            <w:r w:rsidRPr="0077071B">
              <w:rPr>
                <w:sz w:val="24"/>
                <w:szCs w:val="22"/>
                <w:lang w:val="uk-UA"/>
              </w:rPr>
              <w:t>автореф</w:t>
            </w:r>
            <w:proofErr w:type="spellEnd"/>
            <w:r w:rsidRPr="0077071B">
              <w:rPr>
                <w:sz w:val="24"/>
                <w:szCs w:val="22"/>
                <w:lang w:val="uk-UA"/>
              </w:rPr>
              <w:t xml:space="preserve">. </w:t>
            </w:r>
            <w:proofErr w:type="spellStart"/>
            <w:r w:rsidRPr="0077071B">
              <w:rPr>
                <w:sz w:val="24"/>
                <w:szCs w:val="22"/>
                <w:lang w:val="uk-UA"/>
              </w:rPr>
              <w:t>дис</w:t>
            </w:r>
            <w:proofErr w:type="spellEnd"/>
            <w:r w:rsidRPr="0077071B">
              <w:rPr>
                <w:sz w:val="24"/>
                <w:szCs w:val="22"/>
                <w:lang w:val="uk-UA"/>
              </w:rPr>
              <w:t xml:space="preserve">. ... </w:t>
            </w:r>
            <w:proofErr w:type="spellStart"/>
            <w:r w:rsidRPr="0077071B">
              <w:rPr>
                <w:sz w:val="24"/>
                <w:szCs w:val="22"/>
                <w:lang w:val="uk-UA"/>
              </w:rPr>
              <w:t>канд</w:t>
            </w:r>
            <w:proofErr w:type="spellEnd"/>
            <w:r w:rsidRPr="0077071B">
              <w:rPr>
                <w:sz w:val="24"/>
                <w:szCs w:val="22"/>
                <w:lang w:val="uk-UA"/>
              </w:rPr>
              <w:t>. псих. наук : 12.00.06. Київ, 2009. 40 с.</w:t>
            </w:r>
          </w:p>
        </w:tc>
      </w:tr>
      <w:tr w:rsidR="00E506E7" w:rsidRPr="0077071B" w14:paraId="30B3A80C" w14:textId="77777777" w:rsidTr="00721BFA">
        <w:trPr>
          <w:trHeight w:val="1391"/>
        </w:trPr>
        <w:tc>
          <w:tcPr>
            <w:tcW w:w="1817" w:type="dxa"/>
            <w:shd w:val="clear" w:color="auto" w:fill="auto"/>
          </w:tcPr>
          <w:p w14:paraId="4D97E274" w14:textId="77777777" w:rsidR="00E506E7" w:rsidRPr="0077071B" w:rsidRDefault="00E506E7" w:rsidP="00721BFA">
            <w:pPr>
              <w:widowControl w:val="0"/>
              <w:jc w:val="center"/>
              <w:rPr>
                <w:b/>
                <w:sz w:val="26"/>
                <w:szCs w:val="22"/>
                <w:lang w:val="uk-UA"/>
              </w:rPr>
            </w:pPr>
          </w:p>
          <w:p w14:paraId="56D752D5" w14:textId="77777777" w:rsidR="00E506E7" w:rsidRPr="0077071B" w:rsidRDefault="00E506E7" w:rsidP="00721BFA">
            <w:pPr>
              <w:widowControl w:val="0"/>
              <w:spacing w:before="6"/>
              <w:jc w:val="center"/>
              <w:rPr>
                <w:b/>
                <w:sz w:val="25"/>
                <w:szCs w:val="22"/>
                <w:lang w:val="uk-UA"/>
              </w:rPr>
            </w:pPr>
          </w:p>
          <w:p w14:paraId="1D91954A" w14:textId="77777777" w:rsidR="00E506E7" w:rsidRPr="0077071B" w:rsidRDefault="00E506E7" w:rsidP="00721BFA">
            <w:pPr>
              <w:widowControl w:val="0"/>
              <w:ind w:right="54"/>
              <w:jc w:val="center"/>
              <w:rPr>
                <w:b/>
                <w:sz w:val="24"/>
                <w:szCs w:val="22"/>
                <w:lang w:val="uk-UA"/>
              </w:rPr>
            </w:pPr>
            <w:r w:rsidRPr="0077071B">
              <w:rPr>
                <w:b/>
                <w:sz w:val="24"/>
                <w:szCs w:val="22"/>
                <w:lang w:val="uk-UA"/>
              </w:rPr>
              <w:t>Дисертації</w:t>
            </w:r>
          </w:p>
        </w:tc>
        <w:tc>
          <w:tcPr>
            <w:tcW w:w="8260" w:type="dxa"/>
            <w:shd w:val="clear" w:color="auto" w:fill="auto"/>
          </w:tcPr>
          <w:p w14:paraId="7518FE8A" w14:textId="77777777" w:rsidR="00E506E7" w:rsidRPr="0077071B" w:rsidRDefault="00E506E7" w:rsidP="00721BFA">
            <w:pPr>
              <w:widowControl w:val="0"/>
              <w:numPr>
                <w:ilvl w:val="0"/>
                <w:numId w:val="14"/>
              </w:numPr>
              <w:tabs>
                <w:tab w:val="left" w:pos="316"/>
              </w:tabs>
              <w:autoSpaceDE w:val="0"/>
              <w:autoSpaceDN w:val="0"/>
              <w:spacing w:line="269" w:lineRule="exact"/>
              <w:ind w:left="316" w:firstLine="0"/>
              <w:rPr>
                <w:sz w:val="24"/>
                <w:szCs w:val="22"/>
                <w:lang w:val="uk-UA"/>
              </w:rPr>
            </w:pPr>
            <w:r w:rsidRPr="0077071B">
              <w:rPr>
                <w:sz w:val="24"/>
                <w:szCs w:val="22"/>
                <w:lang w:val="uk-UA"/>
              </w:rPr>
              <w:t xml:space="preserve">Петрук Л. А. Дослідження статичного деформування складених тіл : </w:t>
            </w:r>
            <w:proofErr w:type="spellStart"/>
            <w:r w:rsidRPr="0077071B">
              <w:rPr>
                <w:sz w:val="24"/>
                <w:szCs w:val="22"/>
                <w:lang w:val="uk-UA"/>
              </w:rPr>
              <w:t>дис</w:t>
            </w:r>
            <w:proofErr w:type="spellEnd"/>
            <w:r w:rsidRPr="0077071B">
              <w:rPr>
                <w:sz w:val="24"/>
                <w:szCs w:val="22"/>
                <w:lang w:val="uk-UA"/>
              </w:rPr>
              <w:t xml:space="preserve">. ... </w:t>
            </w:r>
            <w:proofErr w:type="spellStart"/>
            <w:r w:rsidRPr="0077071B">
              <w:rPr>
                <w:sz w:val="24"/>
                <w:szCs w:val="22"/>
                <w:lang w:val="uk-UA"/>
              </w:rPr>
              <w:t>канд</w:t>
            </w:r>
            <w:proofErr w:type="spellEnd"/>
            <w:r w:rsidRPr="0077071B">
              <w:rPr>
                <w:sz w:val="24"/>
                <w:szCs w:val="22"/>
                <w:lang w:val="uk-UA"/>
              </w:rPr>
              <w:t>. фіз.-мат. наук : 01.02.04. Львів, 2004. 140 с.</w:t>
            </w:r>
          </w:p>
          <w:p w14:paraId="5AE9D8FC" w14:textId="77777777" w:rsidR="00E506E7" w:rsidRPr="0077071B" w:rsidRDefault="00E506E7" w:rsidP="00721BFA">
            <w:pPr>
              <w:widowControl w:val="0"/>
              <w:numPr>
                <w:ilvl w:val="0"/>
                <w:numId w:val="14"/>
              </w:numPr>
              <w:tabs>
                <w:tab w:val="left" w:pos="600"/>
                <w:tab w:val="left" w:pos="3019"/>
                <w:tab w:val="left" w:pos="4493"/>
                <w:tab w:val="left" w:pos="7464"/>
              </w:tabs>
              <w:autoSpaceDE w:val="0"/>
              <w:autoSpaceDN w:val="0"/>
              <w:ind w:left="316" w:right="128" w:firstLine="0"/>
              <w:rPr>
                <w:sz w:val="24"/>
                <w:szCs w:val="22"/>
                <w:lang w:val="uk-UA"/>
              </w:rPr>
            </w:pPr>
            <w:r w:rsidRPr="0077071B">
              <w:rPr>
                <w:sz w:val="24"/>
                <w:szCs w:val="22"/>
                <w:lang w:val="uk-UA"/>
              </w:rPr>
              <w:t xml:space="preserve">Винниченко О. М. Контроль соціально-економічного розвитку промислових підприємств : </w:t>
            </w:r>
            <w:proofErr w:type="spellStart"/>
            <w:r w:rsidRPr="0077071B">
              <w:rPr>
                <w:sz w:val="24"/>
                <w:szCs w:val="22"/>
                <w:lang w:val="uk-UA"/>
              </w:rPr>
              <w:t>дис</w:t>
            </w:r>
            <w:proofErr w:type="spellEnd"/>
            <w:r w:rsidRPr="0077071B">
              <w:rPr>
                <w:sz w:val="24"/>
                <w:szCs w:val="22"/>
                <w:lang w:val="uk-UA"/>
              </w:rPr>
              <w:t xml:space="preserve">. ... д-ра </w:t>
            </w:r>
            <w:proofErr w:type="spellStart"/>
            <w:r w:rsidRPr="0077071B">
              <w:rPr>
                <w:sz w:val="24"/>
                <w:szCs w:val="22"/>
                <w:lang w:val="uk-UA"/>
              </w:rPr>
              <w:t>екон</w:t>
            </w:r>
            <w:proofErr w:type="spellEnd"/>
            <w:r w:rsidRPr="0077071B">
              <w:rPr>
                <w:sz w:val="24"/>
                <w:szCs w:val="22"/>
                <w:lang w:val="uk-UA"/>
              </w:rPr>
              <w:t>. наук : 08.00.04. Київ, 2018. 344 с.</w:t>
            </w:r>
          </w:p>
          <w:p w14:paraId="58362844" w14:textId="77777777" w:rsidR="00D57B21" w:rsidRPr="0077071B" w:rsidRDefault="00D57B21" w:rsidP="00D57B21">
            <w:pPr>
              <w:widowControl w:val="0"/>
              <w:tabs>
                <w:tab w:val="left" w:pos="600"/>
                <w:tab w:val="left" w:pos="3019"/>
                <w:tab w:val="left" w:pos="4493"/>
                <w:tab w:val="left" w:pos="7464"/>
              </w:tabs>
              <w:autoSpaceDE w:val="0"/>
              <w:autoSpaceDN w:val="0"/>
              <w:ind w:left="316" w:right="128"/>
              <w:rPr>
                <w:sz w:val="24"/>
                <w:szCs w:val="22"/>
                <w:lang w:val="uk-UA"/>
              </w:rPr>
            </w:pPr>
          </w:p>
        </w:tc>
      </w:tr>
      <w:tr w:rsidR="00D57B21" w:rsidRPr="0077071B" w14:paraId="134A9A83" w14:textId="77777777" w:rsidTr="00721BFA">
        <w:trPr>
          <w:trHeight w:val="1391"/>
        </w:trPr>
        <w:tc>
          <w:tcPr>
            <w:tcW w:w="1817" w:type="dxa"/>
            <w:shd w:val="clear" w:color="auto" w:fill="auto"/>
          </w:tcPr>
          <w:p w14:paraId="7742AB0C" w14:textId="77777777" w:rsidR="00D57B21" w:rsidRPr="0077071B" w:rsidRDefault="00D57B21" w:rsidP="00721BFA">
            <w:pPr>
              <w:widowControl w:val="0"/>
              <w:jc w:val="center"/>
              <w:rPr>
                <w:b/>
                <w:sz w:val="26"/>
                <w:szCs w:val="22"/>
                <w:lang w:val="uk-UA"/>
              </w:rPr>
            </w:pPr>
            <w:r w:rsidRPr="0077071B">
              <w:rPr>
                <w:b/>
                <w:sz w:val="26"/>
                <w:szCs w:val="22"/>
                <w:lang w:val="uk-UA"/>
              </w:rPr>
              <w:lastRenderedPageBreak/>
              <w:t>Інтернет джерела</w:t>
            </w:r>
          </w:p>
        </w:tc>
        <w:tc>
          <w:tcPr>
            <w:tcW w:w="8260" w:type="dxa"/>
            <w:shd w:val="clear" w:color="auto" w:fill="auto"/>
          </w:tcPr>
          <w:p w14:paraId="105521FE" w14:textId="77777777" w:rsidR="00F860B3" w:rsidRPr="00546A4C" w:rsidRDefault="00F860B3" w:rsidP="00F860B3">
            <w:pPr>
              <w:widowControl w:val="0"/>
              <w:numPr>
                <w:ilvl w:val="0"/>
                <w:numId w:val="35"/>
              </w:numPr>
              <w:tabs>
                <w:tab w:val="left" w:pos="636"/>
                <w:tab w:val="left" w:pos="2364"/>
                <w:tab w:val="left" w:pos="3903"/>
                <w:tab w:val="left" w:pos="5470"/>
                <w:tab w:val="left" w:pos="7837"/>
              </w:tabs>
              <w:autoSpaceDE w:val="0"/>
              <w:autoSpaceDN w:val="0"/>
              <w:spacing w:before="223"/>
              <w:ind w:right="132"/>
              <w:rPr>
                <w:sz w:val="24"/>
                <w:lang w:val="uk-UA"/>
              </w:rPr>
            </w:pPr>
            <w:r w:rsidRPr="0077071B">
              <w:rPr>
                <w:sz w:val="24"/>
                <w:lang w:val="uk-UA"/>
              </w:rPr>
              <w:t>Україна</w:t>
            </w:r>
            <w:r w:rsidRPr="0077071B">
              <w:rPr>
                <w:sz w:val="24"/>
                <w:lang w:val="uk-UA"/>
              </w:rPr>
              <w:tab/>
              <w:t>очима</w:t>
            </w:r>
            <w:r w:rsidRPr="0077071B">
              <w:rPr>
                <w:sz w:val="24"/>
                <w:lang w:val="uk-UA"/>
              </w:rPr>
              <w:tab/>
              <w:t>дітей</w:t>
            </w:r>
            <w:r w:rsidRPr="0077071B">
              <w:rPr>
                <w:spacing w:val="1"/>
                <w:sz w:val="24"/>
                <w:lang w:val="uk-UA"/>
              </w:rPr>
              <w:t xml:space="preserve"> </w:t>
            </w:r>
            <w:r w:rsidRPr="0077071B">
              <w:rPr>
                <w:sz w:val="24"/>
                <w:lang w:val="uk-UA"/>
              </w:rPr>
              <w:t>:</w:t>
            </w:r>
            <w:r w:rsidRPr="0077071B">
              <w:rPr>
                <w:sz w:val="24"/>
                <w:lang w:val="uk-UA"/>
              </w:rPr>
              <w:tab/>
              <w:t>фотовиставка.</w:t>
            </w:r>
            <w:r w:rsidRPr="0077071B">
              <w:rPr>
                <w:sz w:val="24"/>
                <w:lang w:val="uk-UA"/>
              </w:rPr>
              <w:tab/>
            </w:r>
            <w:r w:rsidRPr="0077071B">
              <w:rPr>
                <w:spacing w:val="-2"/>
                <w:sz w:val="24"/>
                <w:lang w:val="uk-UA"/>
              </w:rPr>
              <w:t>URL:</w:t>
            </w:r>
            <w:r w:rsidRPr="0077071B">
              <w:rPr>
                <w:spacing w:val="-57"/>
                <w:sz w:val="24"/>
                <w:lang w:val="uk-UA"/>
              </w:rPr>
              <w:t xml:space="preserve"> </w:t>
            </w:r>
            <w:hyperlink r:id="rId12">
              <w:r w:rsidRPr="0077071B">
                <w:rPr>
                  <w:sz w:val="24"/>
                  <w:lang w:val="uk-UA"/>
                </w:rPr>
                <w:t>http://www.kmu.gov.ua/control/uk/photogallery/gallery?galleryId=15725757&amp;</w:t>
              </w:r>
            </w:hyperlink>
            <w:r w:rsidRPr="0077071B">
              <w:rPr>
                <w:spacing w:val="1"/>
                <w:sz w:val="24"/>
                <w:lang w:val="uk-UA"/>
              </w:rPr>
              <w:t xml:space="preserve"> </w:t>
            </w:r>
            <w:r w:rsidRPr="0077071B">
              <w:rPr>
                <w:sz w:val="24"/>
                <w:lang w:val="uk-UA"/>
              </w:rPr>
              <w:t>(дата</w:t>
            </w:r>
            <w:r w:rsidRPr="0077071B">
              <w:rPr>
                <w:spacing w:val="-2"/>
                <w:sz w:val="24"/>
                <w:lang w:val="uk-UA"/>
              </w:rPr>
              <w:t xml:space="preserve"> </w:t>
            </w:r>
            <w:r w:rsidRPr="00546A4C">
              <w:rPr>
                <w:sz w:val="24"/>
                <w:lang w:val="uk-UA"/>
              </w:rPr>
              <w:t>звернення: 15.11.2017).</w:t>
            </w:r>
          </w:p>
          <w:p w14:paraId="2D05BCC8" w14:textId="77777777" w:rsidR="00F860B3" w:rsidRPr="0077071B" w:rsidRDefault="00F860B3" w:rsidP="00F860B3">
            <w:pPr>
              <w:widowControl w:val="0"/>
              <w:numPr>
                <w:ilvl w:val="0"/>
                <w:numId w:val="35"/>
              </w:numPr>
              <w:tabs>
                <w:tab w:val="left" w:pos="636"/>
              </w:tabs>
              <w:autoSpaceDE w:val="0"/>
              <w:autoSpaceDN w:val="0"/>
              <w:ind w:right="129"/>
              <w:rPr>
                <w:sz w:val="24"/>
                <w:lang w:val="uk-UA"/>
              </w:rPr>
            </w:pPr>
            <w:r w:rsidRPr="0077071B">
              <w:rPr>
                <w:sz w:val="24"/>
                <w:lang w:val="uk-UA"/>
              </w:rPr>
              <w:t>Хміль А. А.</w:t>
            </w:r>
            <w:r w:rsidRPr="0077071B">
              <w:rPr>
                <w:spacing w:val="1"/>
                <w:sz w:val="24"/>
                <w:lang w:val="uk-UA"/>
              </w:rPr>
              <w:t xml:space="preserve"> </w:t>
            </w:r>
            <w:r w:rsidRPr="0077071B">
              <w:rPr>
                <w:sz w:val="24"/>
                <w:lang w:val="uk-UA"/>
              </w:rPr>
              <w:t>Функції</w:t>
            </w:r>
            <w:r w:rsidRPr="0077071B">
              <w:rPr>
                <w:spacing w:val="1"/>
                <w:sz w:val="24"/>
                <w:lang w:val="uk-UA"/>
              </w:rPr>
              <w:t xml:space="preserve"> </w:t>
            </w:r>
            <w:r w:rsidRPr="0077071B">
              <w:rPr>
                <w:sz w:val="24"/>
                <w:lang w:val="uk-UA"/>
              </w:rPr>
              <w:t>державної</w:t>
            </w:r>
            <w:r w:rsidRPr="0077071B">
              <w:rPr>
                <w:spacing w:val="1"/>
                <w:sz w:val="24"/>
                <w:lang w:val="uk-UA"/>
              </w:rPr>
              <w:t xml:space="preserve"> </w:t>
            </w:r>
            <w:r w:rsidRPr="0077071B">
              <w:rPr>
                <w:sz w:val="24"/>
                <w:lang w:val="uk-UA"/>
              </w:rPr>
              <w:t>служби</w:t>
            </w:r>
            <w:r w:rsidRPr="0077071B">
              <w:rPr>
                <w:spacing w:val="1"/>
                <w:sz w:val="24"/>
                <w:lang w:val="uk-UA"/>
              </w:rPr>
              <w:t xml:space="preserve"> </w:t>
            </w:r>
            <w:r w:rsidRPr="0077071B">
              <w:rPr>
                <w:sz w:val="24"/>
                <w:lang w:val="uk-UA"/>
              </w:rPr>
              <w:t>за</w:t>
            </w:r>
            <w:r w:rsidRPr="0077071B">
              <w:rPr>
                <w:spacing w:val="1"/>
                <w:sz w:val="24"/>
                <w:lang w:val="uk-UA"/>
              </w:rPr>
              <w:t xml:space="preserve"> </w:t>
            </w:r>
            <w:r w:rsidRPr="0077071B">
              <w:rPr>
                <w:sz w:val="24"/>
                <w:lang w:val="uk-UA"/>
              </w:rPr>
              <w:t>законодавством</w:t>
            </w:r>
            <w:r w:rsidRPr="0077071B">
              <w:rPr>
                <w:spacing w:val="1"/>
                <w:sz w:val="24"/>
                <w:lang w:val="uk-UA"/>
              </w:rPr>
              <w:t xml:space="preserve"> </w:t>
            </w:r>
            <w:r w:rsidRPr="0077071B">
              <w:rPr>
                <w:sz w:val="24"/>
                <w:lang w:val="uk-UA"/>
              </w:rPr>
              <w:t>України</w:t>
            </w:r>
            <w:r w:rsidRPr="0077071B">
              <w:rPr>
                <w:spacing w:val="1"/>
                <w:sz w:val="24"/>
                <w:lang w:val="uk-UA"/>
              </w:rPr>
              <w:t xml:space="preserve"> </w:t>
            </w:r>
            <w:r w:rsidRPr="0077071B">
              <w:rPr>
                <w:sz w:val="24"/>
                <w:lang w:val="uk-UA"/>
              </w:rPr>
              <w:t>//</w:t>
            </w:r>
            <w:r w:rsidRPr="0077071B">
              <w:rPr>
                <w:spacing w:val="1"/>
                <w:sz w:val="24"/>
                <w:lang w:val="uk-UA"/>
              </w:rPr>
              <w:t xml:space="preserve"> </w:t>
            </w:r>
            <w:r w:rsidRPr="0077071B">
              <w:rPr>
                <w:sz w:val="24"/>
                <w:lang w:val="uk-UA"/>
              </w:rPr>
              <w:t>Юридичний</w:t>
            </w:r>
            <w:r w:rsidRPr="0077071B">
              <w:rPr>
                <w:spacing w:val="61"/>
                <w:sz w:val="24"/>
                <w:lang w:val="uk-UA"/>
              </w:rPr>
              <w:t xml:space="preserve"> </w:t>
            </w:r>
            <w:r w:rsidRPr="0077071B">
              <w:rPr>
                <w:sz w:val="24"/>
                <w:lang w:val="uk-UA"/>
              </w:rPr>
              <w:t>науковий</w:t>
            </w:r>
            <w:r w:rsidRPr="0077071B">
              <w:rPr>
                <w:spacing w:val="61"/>
                <w:sz w:val="24"/>
                <w:lang w:val="uk-UA"/>
              </w:rPr>
              <w:t xml:space="preserve"> </w:t>
            </w:r>
            <w:r w:rsidRPr="0077071B">
              <w:rPr>
                <w:sz w:val="24"/>
                <w:lang w:val="uk-UA"/>
              </w:rPr>
              <w:t>електронний</w:t>
            </w:r>
            <w:r w:rsidRPr="0077071B">
              <w:rPr>
                <w:spacing w:val="61"/>
                <w:sz w:val="24"/>
                <w:lang w:val="uk-UA"/>
              </w:rPr>
              <w:t xml:space="preserve"> </w:t>
            </w:r>
            <w:r w:rsidRPr="0077071B">
              <w:rPr>
                <w:sz w:val="24"/>
                <w:lang w:val="uk-UA"/>
              </w:rPr>
              <w:t>журнал. 2017.</w:t>
            </w:r>
            <w:r w:rsidRPr="0077071B">
              <w:rPr>
                <w:spacing w:val="61"/>
                <w:sz w:val="24"/>
                <w:lang w:val="uk-UA"/>
              </w:rPr>
              <w:t xml:space="preserve"> </w:t>
            </w:r>
            <w:r w:rsidRPr="0077071B">
              <w:rPr>
                <w:sz w:val="24"/>
                <w:lang w:val="uk-UA"/>
              </w:rPr>
              <w:t>№ 5.   С. 115–118.</w:t>
            </w:r>
            <w:r w:rsidRPr="0077071B">
              <w:rPr>
                <w:spacing w:val="1"/>
                <w:sz w:val="24"/>
                <w:lang w:val="uk-UA"/>
              </w:rPr>
              <w:t xml:space="preserve"> </w:t>
            </w:r>
            <w:r w:rsidRPr="0077071B">
              <w:rPr>
                <w:sz w:val="24"/>
                <w:lang w:val="uk-UA"/>
              </w:rPr>
              <w:t xml:space="preserve">URL: </w:t>
            </w:r>
            <w:hyperlink r:id="rId13">
              <w:r w:rsidRPr="0077071B">
                <w:rPr>
                  <w:sz w:val="24"/>
                  <w:lang w:val="uk-UA"/>
                </w:rPr>
                <w:t>http://lsej.org.ua/5_2017/32.pdf</w:t>
              </w:r>
            </w:hyperlink>
            <w:r w:rsidRPr="0077071B">
              <w:rPr>
                <w:sz w:val="24"/>
                <w:lang w:val="uk-UA"/>
              </w:rPr>
              <w:t>.</w:t>
            </w:r>
          </w:p>
          <w:p w14:paraId="5027FE47" w14:textId="77777777" w:rsidR="00F860B3" w:rsidRPr="00546A4C" w:rsidRDefault="00F860B3" w:rsidP="00F860B3">
            <w:pPr>
              <w:widowControl w:val="0"/>
              <w:numPr>
                <w:ilvl w:val="0"/>
                <w:numId w:val="35"/>
              </w:numPr>
              <w:tabs>
                <w:tab w:val="left" w:pos="636"/>
                <w:tab w:val="left" w:pos="2566"/>
                <w:tab w:val="left" w:pos="4424"/>
                <w:tab w:val="left" w:pos="5934"/>
                <w:tab w:val="left" w:pos="8265"/>
              </w:tabs>
              <w:autoSpaceDE w:val="0"/>
              <w:autoSpaceDN w:val="0"/>
              <w:ind w:right="128"/>
              <w:rPr>
                <w:sz w:val="24"/>
                <w:szCs w:val="22"/>
                <w:lang w:val="uk-UA"/>
              </w:rPr>
            </w:pPr>
            <w:r w:rsidRPr="0077071B">
              <w:rPr>
                <w:sz w:val="24"/>
                <w:lang w:val="uk-UA"/>
              </w:rPr>
              <w:t>Хміль</w:t>
            </w:r>
            <w:r w:rsidRPr="0077071B">
              <w:rPr>
                <w:spacing w:val="1"/>
                <w:sz w:val="24"/>
                <w:lang w:val="uk-UA"/>
              </w:rPr>
              <w:t xml:space="preserve"> </w:t>
            </w:r>
            <w:r w:rsidRPr="00546A4C">
              <w:rPr>
                <w:sz w:val="24"/>
                <w:lang w:val="uk-UA"/>
              </w:rPr>
              <w:t>І. О.</w:t>
            </w:r>
            <w:r w:rsidRPr="00546A4C">
              <w:rPr>
                <w:spacing w:val="1"/>
                <w:sz w:val="24"/>
                <w:lang w:val="uk-UA"/>
              </w:rPr>
              <w:t xml:space="preserve"> </w:t>
            </w:r>
            <w:r w:rsidRPr="00546A4C">
              <w:rPr>
                <w:sz w:val="24"/>
                <w:lang w:val="uk-UA"/>
              </w:rPr>
              <w:t>Шляхи</w:t>
            </w:r>
            <w:r w:rsidRPr="00546A4C">
              <w:rPr>
                <w:spacing w:val="1"/>
                <w:sz w:val="24"/>
                <w:lang w:val="uk-UA"/>
              </w:rPr>
              <w:t xml:space="preserve"> </w:t>
            </w:r>
            <w:r w:rsidRPr="00546A4C">
              <w:rPr>
                <w:sz w:val="24"/>
                <w:lang w:val="uk-UA"/>
              </w:rPr>
              <w:t>подолання</w:t>
            </w:r>
            <w:r w:rsidRPr="00546A4C">
              <w:rPr>
                <w:spacing w:val="1"/>
                <w:sz w:val="24"/>
                <w:lang w:val="uk-UA"/>
              </w:rPr>
              <w:t xml:space="preserve"> </w:t>
            </w:r>
            <w:r w:rsidRPr="00546A4C">
              <w:rPr>
                <w:sz w:val="24"/>
                <w:lang w:val="uk-UA"/>
              </w:rPr>
              <w:t>правового</w:t>
            </w:r>
            <w:r w:rsidRPr="00546A4C">
              <w:rPr>
                <w:spacing w:val="1"/>
                <w:sz w:val="24"/>
                <w:lang w:val="uk-UA"/>
              </w:rPr>
              <w:t xml:space="preserve"> </w:t>
            </w:r>
            <w:r w:rsidRPr="0077071B">
              <w:rPr>
                <w:sz w:val="24"/>
                <w:lang w:val="uk-UA"/>
              </w:rPr>
              <w:t>нігілізму</w:t>
            </w:r>
            <w:r w:rsidRPr="0077071B">
              <w:rPr>
                <w:spacing w:val="1"/>
                <w:sz w:val="24"/>
                <w:lang w:val="uk-UA"/>
              </w:rPr>
              <w:t xml:space="preserve"> </w:t>
            </w:r>
            <w:r w:rsidRPr="0077071B">
              <w:rPr>
                <w:sz w:val="24"/>
                <w:lang w:val="uk-UA"/>
              </w:rPr>
              <w:t>в</w:t>
            </w:r>
            <w:r w:rsidRPr="0077071B">
              <w:rPr>
                <w:spacing w:val="1"/>
                <w:sz w:val="24"/>
                <w:lang w:val="uk-UA"/>
              </w:rPr>
              <w:t xml:space="preserve"> </w:t>
            </w:r>
            <w:r w:rsidRPr="0077071B">
              <w:rPr>
                <w:sz w:val="24"/>
                <w:lang w:val="uk-UA"/>
              </w:rPr>
              <w:t xml:space="preserve">Україні. </w:t>
            </w:r>
            <w:r w:rsidRPr="0077071B">
              <w:rPr>
                <w:i/>
                <w:sz w:val="24"/>
                <w:lang w:val="uk-UA"/>
              </w:rPr>
              <w:t>Вісник</w:t>
            </w:r>
            <w:r w:rsidRPr="0077071B">
              <w:rPr>
                <w:i/>
                <w:spacing w:val="1"/>
                <w:sz w:val="24"/>
                <w:lang w:val="uk-UA"/>
              </w:rPr>
              <w:t xml:space="preserve"> </w:t>
            </w:r>
            <w:r w:rsidRPr="0077071B">
              <w:rPr>
                <w:i/>
                <w:sz w:val="24"/>
                <w:lang w:val="uk-UA"/>
              </w:rPr>
              <w:t>Запорізького</w:t>
            </w:r>
            <w:r w:rsidRPr="0077071B">
              <w:rPr>
                <w:i/>
                <w:spacing w:val="1"/>
                <w:sz w:val="24"/>
                <w:lang w:val="uk-UA"/>
              </w:rPr>
              <w:t xml:space="preserve"> </w:t>
            </w:r>
            <w:r w:rsidRPr="0077071B">
              <w:rPr>
                <w:i/>
                <w:sz w:val="24"/>
                <w:lang w:val="uk-UA"/>
              </w:rPr>
              <w:t>національного</w:t>
            </w:r>
            <w:r w:rsidRPr="0077071B">
              <w:rPr>
                <w:i/>
                <w:spacing w:val="1"/>
                <w:sz w:val="24"/>
                <w:lang w:val="uk-UA"/>
              </w:rPr>
              <w:t xml:space="preserve"> </w:t>
            </w:r>
            <w:r w:rsidRPr="0077071B">
              <w:rPr>
                <w:i/>
                <w:sz w:val="24"/>
                <w:lang w:val="uk-UA"/>
              </w:rPr>
              <w:t>університету.</w:t>
            </w:r>
            <w:r w:rsidRPr="0077071B">
              <w:rPr>
                <w:i/>
                <w:spacing w:val="1"/>
                <w:sz w:val="24"/>
                <w:lang w:val="uk-UA"/>
              </w:rPr>
              <w:t xml:space="preserve"> </w:t>
            </w:r>
            <w:r w:rsidRPr="0077071B">
              <w:rPr>
                <w:i/>
                <w:sz w:val="24"/>
                <w:lang w:val="uk-UA"/>
              </w:rPr>
              <w:t>Юридичні</w:t>
            </w:r>
            <w:r w:rsidRPr="0077071B">
              <w:rPr>
                <w:i/>
                <w:spacing w:val="1"/>
                <w:sz w:val="24"/>
                <w:lang w:val="uk-UA"/>
              </w:rPr>
              <w:t xml:space="preserve"> </w:t>
            </w:r>
            <w:r w:rsidRPr="0077071B">
              <w:rPr>
                <w:i/>
                <w:sz w:val="24"/>
                <w:lang w:val="uk-UA"/>
              </w:rPr>
              <w:t>науки</w:t>
            </w:r>
            <w:r w:rsidRPr="0077071B">
              <w:rPr>
                <w:sz w:val="24"/>
                <w:lang w:val="uk-UA"/>
              </w:rPr>
              <w:t>.</w:t>
            </w:r>
            <w:r w:rsidRPr="0077071B">
              <w:rPr>
                <w:spacing w:val="1"/>
                <w:sz w:val="24"/>
                <w:lang w:val="uk-UA"/>
              </w:rPr>
              <w:t xml:space="preserve"> </w:t>
            </w:r>
            <w:r w:rsidRPr="0077071B">
              <w:rPr>
                <w:sz w:val="24"/>
                <w:lang w:val="uk-UA"/>
              </w:rPr>
              <w:t>Запоріжжя,</w:t>
            </w:r>
            <w:r w:rsidRPr="0077071B">
              <w:rPr>
                <w:spacing w:val="1"/>
                <w:sz w:val="24"/>
                <w:lang w:val="uk-UA"/>
              </w:rPr>
              <w:t xml:space="preserve"> </w:t>
            </w:r>
            <w:r w:rsidRPr="0077071B">
              <w:rPr>
                <w:sz w:val="24"/>
                <w:lang w:val="uk-UA"/>
              </w:rPr>
              <w:t>2016. №</w:t>
            </w:r>
            <w:r w:rsidRPr="0077071B">
              <w:rPr>
                <w:spacing w:val="-2"/>
                <w:sz w:val="24"/>
                <w:lang w:val="uk-UA"/>
              </w:rPr>
              <w:t xml:space="preserve"> </w:t>
            </w:r>
            <w:r w:rsidRPr="0077071B">
              <w:rPr>
                <w:sz w:val="24"/>
                <w:lang w:val="uk-UA"/>
              </w:rPr>
              <w:t>3. – С. 20–27.</w:t>
            </w:r>
            <w:r w:rsidRPr="0077071B">
              <w:rPr>
                <w:spacing w:val="-4"/>
                <w:sz w:val="24"/>
                <w:lang w:val="uk-UA"/>
              </w:rPr>
              <w:t>–</w:t>
            </w:r>
            <w:r w:rsidRPr="0077071B">
              <w:rPr>
                <w:spacing w:val="-58"/>
                <w:sz w:val="24"/>
                <w:lang w:val="uk-UA"/>
              </w:rPr>
              <w:t xml:space="preserve"> </w:t>
            </w:r>
            <w:r w:rsidRPr="0077071B">
              <w:rPr>
                <w:sz w:val="24"/>
                <w:lang w:val="uk-UA"/>
              </w:rPr>
              <w:t>URL:</w:t>
            </w:r>
            <w:hyperlink r:id="rId14">
              <w:r w:rsidRPr="0077071B">
                <w:rPr>
                  <w:sz w:val="24"/>
                  <w:lang w:val="uk-UA"/>
                </w:rPr>
                <w:t>http://ebooks.znu.edu.ua/files/Fakhovivydannya/vznu/juridichni/VestUr20</w:t>
              </w:r>
            </w:hyperlink>
            <w:r w:rsidRPr="0077071B">
              <w:rPr>
                <w:spacing w:val="-58"/>
                <w:sz w:val="24"/>
                <w:lang w:val="uk-UA"/>
              </w:rPr>
              <w:t xml:space="preserve"> </w:t>
            </w:r>
            <w:hyperlink r:id="rId15">
              <w:r w:rsidRPr="0077071B">
                <w:rPr>
                  <w:sz w:val="24"/>
                  <w:lang w:val="uk-UA"/>
                </w:rPr>
                <w:t>15v3/5.pdf</w:t>
              </w:r>
            </w:hyperlink>
            <w:r w:rsidRPr="0077071B">
              <w:rPr>
                <w:sz w:val="24"/>
                <w:lang w:val="uk-UA"/>
              </w:rPr>
              <w:t>.</w:t>
            </w:r>
            <w:r w:rsidRPr="0077071B">
              <w:rPr>
                <w:spacing w:val="-1"/>
                <w:sz w:val="24"/>
                <w:lang w:val="uk-UA"/>
              </w:rPr>
              <w:t xml:space="preserve"> </w:t>
            </w:r>
            <w:r w:rsidRPr="0077071B">
              <w:rPr>
                <w:sz w:val="24"/>
                <w:lang w:val="uk-UA"/>
              </w:rPr>
              <w:t>(дата</w:t>
            </w:r>
            <w:r w:rsidRPr="00546A4C">
              <w:rPr>
                <w:spacing w:val="-1"/>
                <w:sz w:val="24"/>
                <w:lang w:val="uk-UA"/>
              </w:rPr>
              <w:t xml:space="preserve"> </w:t>
            </w:r>
            <w:r w:rsidRPr="00546A4C">
              <w:rPr>
                <w:sz w:val="24"/>
                <w:lang w:val="uk-UA"/>
              </w:rPr>
              <w:t xml:space="preserve">звернення: 15.11.2017). </w:t>
            </w:r>
          </w:p>
          <w:p w14:paraId="2952B76C" w14:textId="0FF4D56D" w:rsidR="00F860B3" w:rsidRPr="0077071B" w:rsidRDefault="00F860B3" w:rsidP="00F860B3">
            <w:pPr>
              <w:pStyle w:val="ad"/>
              <w:widowControl w:val="0"/>
              <w:numPr>
                <w:ilvl w:val="0"/>
                <w:numId w:val="35"/>
              </w:numPr>
              <w:tabs>
                <w:tab w:val="left" w:pos="316"/>
              </w:tabs>
              <w:autoSpaceDE w:val="0"/>
              <w:autoSpaceDN w:val="0"/>
              <w:ind w:right="136"/>
              <w:rPr>
                <w:sz w:val="24"/>
              </w:rPr>
            </w:pPr>
            <w:proofErr w:type="spellStart"/>
            <w:r w:rsidRPr="0077071B">
              <w:rPr>
                <w:sz w:val="24"/>
              </w:rPr>
              <w:t>Куцкір</w:t>
            </w:r>
            <w:proofErr w:type="spellEnd"/>
            <w:r w:rsidRPr="0077071B">
              <w:rPr>
                <w:sz w:val="24"/>
              </w:rPr>
              <w:t xml:space="preserve"> Я. С.,</w:t>
            </w:r>
            <w:r w:rsidRPr="0077071B">
              <w:rPr>
                <w:spacing w:val="1"/>
                <w:sz w:val="24"/>
              </w:rPr>
              <w:t xml:space="preserve"> </w:t>
            </w:r>
            <w:r w:rsidRPr="0077071B">
              <w:rPr>
                <w:sz w:val="24"/>
              </w:rPr>
              <w:t>Махно Б. А.,</w:t>
            </w:r>
            <w:r w:rsidRPr="0077071B">
              <w:rPr>
                <w:spacing w:val="1"/>
                <w:sz w:val="24"/>
              </w:rPr>
              <w:t xml:space="preserve"> </w:t>
            </w:r>
            <w:r w:rsidRPr="0077071B">
              <w:rPr>
                <w:sz w:val="24"/>
              </w:rPr>
              <w:t>Борислав С. Г.</w:t>
            </w:r>
            <w:r w:rsidRPr="0077071B">
              <w:rPr>
                <w:spacing w:val="1"/>
                <w:sz w:val="24"/>
              </w:rPr>
              <w:t xml:space="preserve"> </w:t>
            </w:r>
            <w:r w:rsidRPr="0077071B">
              <w:rPr>
                <w:sz w:val="24"/>
              </w:rPr>
              <w:t>Трансформація</w:t>
            </w:r>
            <w:r w:rsidRPr="0077071B">
              <w:rPr>
                <w:spacing w:val="1"/>
                <w:sz w:val="24"/>
              </w:rPr>
              <w:t xml:space="preserve"> </w:t>
            </w:r>
            <w:r w:rsidRPr="0077071B">
              <w:rPr>
                <w:sz w:val="24"/>
              </w:rPr>
              <w:t>науково-</w:t>
            </w:r>
            <w:r w:rsidRPr="0077071B">
              <w:rPr>
                <w:spacing w:val="1"/>
                <w:sz w:val="24"/>
              </w:rPr>
              <w:t xml:space="preserve"> </w:t>
            </w:r>
            <w:r w:rsidRPr="0077071B">
              <w:rPr>
                <w:sz w:val="24"/>
              </w:rPr>
              <w:t>педагогічної</w:t>
            </w:r>
            <w:r w:rsidRPr="0077071B">
              <w:rPr>
                <w:spacing w:val="1"/>
                <w:sz w:val="24"/>
              </w:rPr>
              <w:t xml:space="preserve"> </w:t>
            </w:r>
            <w:r w:rsidRPr="0077071B">
              <w:rPr>
                <w:sz w:val="24"/>
              </w:rPr>
              <w:t>системи</w:t>
            </w:r>
            <w:r w:rsidRPr="0077071B">
              <w:rPr>
                <w:spacing w:val="1"/>
                <w:sz w:val="24"/>
              </w:rPr>
              <w:t xml:space="preserve"> </w:t>
            </w:r>
            <w:r w:rsidRPr="0077071B">
              <w:rPr>
                <w:sz w:val="24"/>
              </w:rPr>
              <w:t>України протягом 90-х</w:t>
            </w:r>
            <w:r w:rsidRPr="0077071B">
              <w:rPr>
                <w:spacing w:val="1"/>
                <w:sz w:val="24"/>
              </w:rPr>
              <w:t xml:space="preserve"> </w:t>
            </w:r>
            <w:r w:rsidRPr="0077071B">
              <w:rPr>
                <w:sz w:val="24"/>
              </w:rPr>
              <w:t>років ХХ століття: період</w:t>
            </w:r>
            <w:r w:rsidRPr="0077071B">
              <w:rPr>
                <w:spacing w:val="1"/>
                <w:sz w:val="24"/>
              </w:rPr>
              <w:t xml:space="preserve"> </w:t>
            </w:r>
            <w:r w:rsidRPr="0077071B">
              <w:rPr>
                <w:sz w:val="24"/>
              </w:rPr>
              <w:t>переходу</w:t>
            </w:r>
            <w:r w:rsidRPr="0077071B">
              <w:rPr>
                <w:spacing w:val="1"/>
                <w:sz w:val="24"/>
              </w:rPr>
              <w:t xml:space="preserve"> </w:t>
            </w:r>
            <w:r w:rsidRPr="0077071B">
              <w:rPr>
                <w:sz w:val="24"/>
              </w:rPr>
              <w:t>до</w:t>
            </w:r>
            <w:r w:rsidRPr="0077071B">
              <w:rPr>
                <w:spacing w:val="1"/>
                <w:sz w:val="24"/>
              </w:rPr>
              <w:t xml:space="preserve"> </w:t>
            </w:r>
            <w:r w:rsidRPr="0077071B">
              <w:rPr>
                <w:sz w:val="24"/>
              </w:rPr>
              <w:t xml:space="preserve">ринку. </w:t>
            </w:r>
            <w:r w:rsidRPr="0077071B">
              <w:rPr>
                <w:i/>
                <w:sz w:val="24"/>
              </w:rPr>
              <w:t>Наука</w:t>
            </w:r>
            <w:r w:rsidRPr="0077071B">
              <w:rPr>
                <w:i/>
                <w:spacing w:val="1"/>
                <w:sz w:val="24"/>
              </w:rPr>
              <w:t xml:space="preserve"> </w:t>
            </w:r>
            <w:r w:rsidRPr="0077071B">
              <w:rPr>
                <w:i/>
                <w:sz w:val="24"/>
              </w:rPr>
              <w:t>та</w:t>
            </w:r>
            <w:r w:rsidRPr="0077071B">
              <w:rPr>
                <w:i/>
                <w:spacing w:val="1"/>
                <w:sz w:val="24"/>
              </w:rPr>
              <w:t xml:space="preserve"> </w:t>
            </w:r>
            <w:r w:rsidRPr="0077071B">
              <w:rPr>
                <w:i/>
                <w:sz w:val="24"/>
              </w:rPr>
              <w:t>інновації</w:t>
            </w:r>
            <w:r w:rsidRPr="0077071B">
              <w:rPr>
                <w:sz w:val="24"/>
              </w:rPr>
              <w:t>.</w:t>
            </w:r>
            <w:r w:rsidRPr="0077071B">
              <w:rPr>
                <w:spacing w:val="1"/>
                <w:sz w:val="24"/>
              </w:rPr>
              <w:t xml:space="preserve"> </w:t>
            </w:r>
            <w:r w:rsidRPr="0077071B">
              <w:rPr>
                <w:sz w:val="24"/>
              </w:rPr>
              <w:t>2016.</w:t>
            </w:r>
            <w:r w:rsidRPr="0077071B">
              <w:rPr>
                <w:spacing w:val="1"/>
                <w:sz w:val="24"/>
              </w:rPr>
              <w:t xml:space="preserve"> </w:t>
            </w:r>
            <w:r w:rsidRPr="0077071B">
              <w:rPr>
                <w:sz w:val="24"/>
              </w:rPr>
              <w:t>Т. 12,</w:t>
            </w:r>
            <w:r w:rsidRPr="0077071B">
              <w:rPr>
                <w:spacing w:val="1"/>
                <w:sz w:val="24"/>
              </w:rPr>
              <w:t xml:space="preserve"> </w:t>
            </w:r>
            <w:r w:rsidRPr="0077071B">
              <w:rPr>
                <w:sz w:val="24"/>
              </w:rPr>
              <w:t>№ 6.</w:t>
            </w:r>
            <w:r w:rsidRPr="0077071B">
              <w:rPr>
                <w:spacing w:val="1"/>
                <w:sz w:val="24"/>
              </w:rPr>
              <w:t xml:space="preserve"> </w:t>
            </w:r>
            <w:r w:rsidRPr="0077071B">
              <w:rPr>
                <w:sz w:val="24"/>
              </w:rPr>
              <w:t>С. 6–14.</w:t>
            </w:r>
            <w:r w:rsidRPr="0077071B">
              <w:rPr>
                <w:spacing w:val="1"/>
                <w:sz w:val="24"/>
              </w:rPr>
              <w:t xml:space="preserve"> </w:t>
            </w:r>
            <w:proofErr w:type="spellStart"/>
            <w:r w:rsidRPr="0077071B">
              <w:rPr>
                <w:sz w:val="24"/>
              </w:rPr>
              <w:t>DOI:</w:t>
            </w:r>
            <w:hyperlink r:id="rId16">
              <w:r w:rsidRPr="0077071B">
                <w:rPr>
                  <w:sz w:val="24"/>
                </w:rPr>
                <w:t>https</w:t>
              </w:r>
              <w:proofErr w:type="spellEnd"/>
              <w:r w:rsidRPr="0077071B">
                <w:rPr>
                  <w:sz w:val="24"/>
                </w:rPr>
                <w:t>://doi.org/10.15407/scin12.06.006</w:t>
              </w:r>
            </w:hyperlink>
            <w:r w:rsidRPr="0077071B">
              <w:rPr>
                <w:sz w:val="24"/>
              </w:rPr>
              <w:t>.</w:t>
            </w:r>
          </w:p>
          <w:p w14:paraId="53A8F1A1" w14:textId="77777777" w:rsidR="00D57B21" w:rsidRPr="0077071B" w:rsidRDefault="00D57B21" w:rsidP="00D57B21">
            <w:pPr>
              <w:widowControl w:val="0"/>
              <w:tabs>
                <w:tab w:val="left" w:pos="316"/>
              </w:tabs>
              <w:autoSpaceDE w:val="0"/>
              <w:autoSpaceDN w:val="0"/>
              <w:spacing w:line="269" w:lineRule="exact"/>
              <w:ind w:left="316"/>
              <w:rPr>
                <w:sz w:val="24"/>
                <w:szCs w:val="22"/>
                <w:lang w:val="uk-UA"/>
              </w:rPr>
            </w:pPr>
          </w:p>
        </w:tc>
      </w:tr>
    </w:tbl>
    <w:p w14:paraId="6357B5D6" w14:textId="77777777" w:rsidR="00C53F5B" w:rsidRPr="0077071B" w:rsidRDefault="00C53F5B" w:rsidP="00131D79">
      <w:pPr>
        <w:rPr>
          <w:bCs/>
          <w:sz w:val="28"/>
          <w:szCs w:val="24"/>
          <w:lang w:val="uk-UA"/>
        </w:rPr>
      </w:pPr>
    </w:p>
    <w:sectPr w:rsidR="00C53F5B" w:rsidRPr="0077071B" w:rsidSect="00906881">
      <w:pgSz w:w="11906" w:h="16838"/>
      <w:pgMar w:top="1134" w:right="99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6F309" w14:textId="77777777" w:rsidR="00B5725D" w:rsidRDefault="00B5725D" w:rsidP="00906881">
      <w:r>
        <w:separator/>
      </w:r>
    </w:p>
  </w:endnote>
  <w:endnote w:type="continuationSeparator" w:id="0">
    <w:p w14:paraId="4C4EA794" w14:textId="77777777" w:rsidR="00B5725D" w:rsidRDefault="00B5725D" w:rsidP="009068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0803A" w14:textId="2D0194C9" w:rsidR="003E41DA" w:rsidRPr="00AD7A04" w:rsidRDefault="003E41DA">
    <w:pPr>
      <w:pStyle w:val="a6"/>
      <w:jc w:val="center"/>
      <w:rPr>
        <w:sz w:val="28"/>
        <w:szCs w:val="28"/>
      </w:rPr>
    </w:pPr>
    <w:r w:rsidRPr="00AD7A04">
      <w:rPr>
        <w:sz w:val="28"/>
        <w:szCs w:val="28"/>
      </w:rPr>
      <w:fldChar w:fldCharType="begin"/>
    </w:r>
    <w:r w:rsidRPr="00AD7A04">
      <w:rPr>
        <w:sz w:val="28"/>
        <w:szCs w:val="28"/>
      </w:rPr>
      <w:instrText>PAGE   \* MERGEFORMAT</w:instrText>
    </w:r>
    <w:r w:rsidRPr="00AD7A04">
      <w:rPr>
        <w:sz w:val="28"/>
        <w:szCs w:val="28"/>
      </w:rPr>
      <w:fldChar w:fldCharType="separate"/>
    </w:r>
    <w:r w:rsidR="00C771C4">
      <w:rPr>
        <w:noProof/>
        <w:sz w:val="28"/>
        <w:szCs w:val="28"/>
      </w:rPr>
      <w:t>21</w:t>
    </w:r>
    <w:r w:rsidRPr="00AD7A04">
      <w:rPr>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904514" w14:textId="77777777" w:rsidR="00B5725D" w:rsidRDefault="00B5725D" w:rsidP="00906881">
      <w:r>
        <w:separator/>
      </w:r>
    </w:p>
  </w:footnote>
  <w:footnote w:type="continuationSeparator" w:id="0">
    <w:p w14:paraId="2E6B8012" w14:textId="77777777" w:rsidR="00B5725D" w:rsidRDefault="00B5725D" w:rsidP="009068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33354"/>
    <w:multiLevelType w:val="hybridMultilevel"/>
    <w:tmpl w:val="7F543DF4"/>
    <w:lvl w:ilvl="0" w:tplc="18525DB0">
      <w:start w:val="1"/>
      <w:numFmt w:val="decimal"/>
      <w:lvlText w:val="%1."/>
      <w:lvlJc w:val="left"/>
      <w:pPr>
        <w:tabs>
          <w:tab w:val="num" w:pos="720"/>
        </w:tabs>
        <w:ind w:left="720" w:hanging="360"/>
      </w:pPr>
      <w:rPr>
        <w:rFonts w:hint="default"/>
        <w:i/>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4403BAC"/>
    <w:multiLevelType w:val="hybridMultilevel"/>
    <w:tmpl w:val="641CFAC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7467B41"/>
    <w:multiLevelType w:val="hybridMultilevel"/>
    <w:tmpl w:val="9F46AAE0"/>
    <w:lvl w:ilvl="0" w:tplc="D28838E2">
      <w:start w:val="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 w15:restartNumberingAfterBreak="0">
    <w:nsid w:val="17D90F8D"/>
    <w:multiLevelType w:val="hybridMultilevel"/>
    <w:tmpl w:val="A6FECD4A"/>
    <w:lvl w:ilvl="0" w:tplc="D28838E2">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BC21FDB"/>
    <w:multiLevelType w:val="hybridMultilevel"/>
    <w:tmpl w:val="7530223E"/>
    <w:lvl w:ilvl="0" w:tplc="53AC87C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CAA5136"/>
    <w:multiLevelType w:val="hybridMultilevel"/>
    <w:tmpl w:val="D70ED4A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4D835CA"/>
    <w:multiLevelType w:val="hybridMultilevel"/>
    <w:tmpl w:val="9E90A496"/>
    <w:lvl w:ilvl="0" w:tplc="0419000F">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7" w15:restartNumberingAfterBreak="0">
    <w:nsid w:val="2E36770B"/>
    <w:multiLevelType w:val="hybridMultilevel"/>
    <w:tmpl w:val="554A8C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F7A0BCB"/>
    <w:multiLevelType w:val="hybridMultilevel"/>
    <w:tmpl w:val="47A6005E"/>
    <w:lvl w:ilvl="0" w:tplc="6470AECA">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EA008AB4">
      <w:numFmt w:val="bullet"/>
      <w:lvlText w:val="•"/>
      <w:lvlJc w:val="left"/>
      <w:pPr>
        <w:ind w:left="1427" w:hanging="358"/>
      </w:pPr>
      <w:rPr>
        <w:rFonts w:hint="default"/>
        <w:lang w:val="uk-UA" w:eastAsia="en-US" w:bidi="ar-SA"/>
      </w:rPr>
    </w:lvl>
    <w:lvl w:ilvl="2" w:tplc="C6D22494">
      <w:numFmt w:val="bullet"/>
      <w:lvlText w:val="•"/>
      <w:lvlJc w:val="left"/>
      <w:pPr>
        <w:ind w:left="2215" w:hanging="358"/>
      </w:pPr>
      <w:rPr>
        <w:rFonts w:hint="default"/>
        <w:lang w:val="uk-UA" w:eastAsia="en-US" w:bidi="ar-SA"/>
      </w:rPr>
    </w:lvl>
    <w:lvl w:ilvl="3" w:tplc="B55AEB08">
      <w:numFmt w:val="bullet"/>
      <w:lvlText w:val="•"/>
      <w:lvlJc w:val="left"/>
      <w:pPr>
        <w:ind w:left="3002" w:hanging="358"/>
      </w:pPr>
      <w:rPr>
        <w:rFonts w:hint="default"/>
        <w:lang w:val="uk-UA" w:eastAsia="en-US" w:bidi="ar-SA"/>
      </w:rPr>
    </w:lvl>
    <w:lvl w:ilvl="4" w:tplc="2F60E732">
      <w:numFmt w:val="bullet"/>
      <w:lvlText w:val="•"/>
      <w:lvlJc w:val="left"/>
      <w:pPr>
        <w:ind w:left="3790" w:hanging="358"/>
      </w:pPr>
      <w:rPr>
        <w:rFonts w:hint="default"/>
        <w:lang w:val="uk-UA" w:eastAsia="en-US" w:bidi="ar-SA"/>
      </w:rPr>
    </w:lvl>
    <w:lvl w:ilvl="5" w:tplc="09AA1574">
      <w:numFmt w:val="bullet"/>
      <w:lvlText w:val="•"/>
      <w:lvlJc w:val="left"/>
      <w:pPr>
        <w:ind w:left="4578" w:hanging="358"/>
      </w:pPr>
      <w:rPr>
        <w:rFonts w:hint="default"/>
        <w:lang w:val="uk-UA" w:eastAsia="en-US" w:bidi="ar-SA"/>
      </w:rPr>
    </w:lvl>
    <w:lvl w:ilvl="6" w:tplc="59CC6C12">
      <w:numFmt w:val="bullet"/>
      <w:lvlText w:val="•"/>
      <w:lvlJc w:val="left"/>
      <w:pPr>
        <w:ind w:left="5365" w:hanging="358"/>
      </w:pPr>
      <w:rPr>
        <w:rFonts w:hint="default"/>
        <w:lang w:val="uk-UA" w:eastAsia="en-US" w:bidi="ar-SA"/>
      </w:rPr>
    </w:lvl>
    <w:lvl w:ilvl="7" w:tplc="83DE604C">
      <w:numFmt w:val="bullet"/>
      <w:lvlText w:val="•"/>
      <w:lvlJc w:val="left"/>
      <w:pPr>
        <w:ind w:left="6153" w:hanging="358"/>
      </w:pPr>
      <w:rPr>
        <w:rFonts w:hint="default"/>
        <w:lang w:val="uk-UA" w:eastAsia="en-US" w:bidi="ar-SA"/>
      </w:rPr>
    </w:lvl>
    <w:lvl w:ilvl="8" w:tplc="CB54E186">
      <w:numFmt w:val="bullet"/>
      <w:lvlText w:val="•"/>
      <w:lvlJc w:val="left"/>
      <w:pPr>
        <w:ind w:left="6940" w:hanging="358"/>
      </w:pPr>
      <w:rPr>
        <w:rFonts w:hint="default"/>
        <w:lang w:val="uk-UA" w:eastAsia="en-US" w:bidi="ar-SA"/>
      </w:rPr>
    </w:lvl>
  </w:abstractNum>
  <w:abstractNum w:abstractNumId="9" w15:restartNumberingAfterBreak="0">
    <w:nsid w:val="2FC5682F"/>
    <w:multiLevelType w:val="hybridMultilevel"/>
    <w:tmpl w:val="5742F854"/>
    <w:lvl w:ilvl="0" w:tplc="65667138">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F1B2FDF4">
      <w:numFmt w:val="bullet"/>
      <w:lvlText w:val="•"/>
      <w:lvlJc w:val="left"/>
      <w:pPr>
        <w:ind w:left="1060" w:hanging="358"/>
      </w:pPr>
      <w:rPr>
        <w:rFonts w:hint="default"/>
        <w:lang w:val="uk-UA" w:eastAsia="en-US" w:bidi="ar-SA"/>
      </w:rPr>
    </w:lvl>
    <w:lvl w:ilvl="2" w:tplc="0A407FA4">
      <w:numFmt w:val="bullet"/>
      <w:lvlText w:val="•"/>
      <w:lvlJc w:val="left"/>
      <w:pPr>
        <w:ind w:left="1888" w:hanging="358"/>
      </w:pPr>
      <w:rPr>
        <w:rFonts w:hint="default"/>
        <w:lang w:val="uk-UA" w:eastAsia="en-US" w:bidi="ar-SA"/>
      </w:rPr>
    </w:lvl>
    <w:lvl w:ilvl="3" w:tplc="2D321D7A">
      <w:numFmt w:val="bullet"/>
      <w:lvlText w:val="•"/>
      <w:lvlJc w:val="left"/>
      <w:pPr>
        <w:ind w:left="2716" w:hanging="358"/>
      </w:pPr>
      <w:rPr>
        <w:rFonts w:hint="default"/>
        <w:lang w:val="uk-UA" w:eastAsia="en-US" w:bidi="ar-SA"/>
      </w:rPr>
    </w:lvl>
    <w:lvl w:ilvl="4" w:tplc="229075E2">
      <w:numFmt w:val="bullet"/>
      <w:lvlText w:val="•"/>
      <w:lvlJc w:val="left"/>
      <w:pPr>
        <w:ind w:left="3545" w:hanging="358"/>
      </w:pPr>
      <w:rPr>
        <w:rFonts w:hint="default"/>
        <w:lang w:val="uk-UA" w:eastAsia="en-US" w:bidi="ar-SA"/>
      </w:rPr>
    </w:lvl>
    <w:lvl w:ilvl="5" w:tplc="D25E20EE">
      <w:numFmt w:val="bullet"/>
      <w:lvlText w:val="•"/>
      <w:lvlJc w:val="left"/>
      <w:pPr>
        <w:ind w:left="4373" w:hanging="358"/>
      </w:pPr>
      <w:rPr>
        <w:rFonts w:hint="default"/>
        <w:lang w:val="uk-UA" w:eastAsia="en-US" w:bidi="ar-SA"/>
      </w:rPr>
    </w:lvl>
    <w:lvl w:ilvl="6" w:tplc="AAD0983A">
      <w:numFmt w:val="bullet"/>
      <w:lvlText w:val="•"/>
      <w:lvlJc w:val="left"/>
      <w:pPr>
        <w:ind w:left="5202" w:hanging="358"/>
      </w:pPr>
      <w:rPr>
        <w:rFonts w:hint="default"/>
        <w:lang w:val="uk-UA" w:eastAsia="en-US" w:bidi="ar-SA"/>
      </w:rPr>
    </w:lvl>
    <w:lvl w:ilvl="7" w:tplc="8D1AA450">
      <w:numFmt w:val="bullet"/>
      <w:lvlText w:val="•"/>
      <w:lvlJc w:val="left"/>
      <w:pPr>
        <w:ind w:left="6030" w:hanging="358"/>
      </w:pPr>
      <w:rPr>
        <w:rFonts w:hint="default"/>
        <w:lang w:val="uk-UA" w:eastAsia="en-US" w:bidi="ar-SA"/>
      </w:rPr>
    </w:lvl>
    <w:lvl w:ilvl="8" w:tplc="FDE26DF2">
      <w:numFmt w:val="bullet"/>
      <w:lvlText w:val="•"/>
      <w:lvlJc w:val="left"/>
      <w:pPr>
        <w:ind w:left="6859" w:hanging="358"/>
      </w:pPr>
      <w:rPr>
        <w:rFonts w:hint="default"/>
        <w:lang w:val="uk-UA" w:eastAsia="en-US" w:bidi="ar-SA"/>
      </w:rPr>
    </w:lvl>
  </w:abstractNum>
  <w:abstractNum w:abstractNumId="10" w15:restartNumberingAfterBreak="0">
    <w:nsid w:val="30C64BAD"/>
    <w:multiLevelType w:val="hybridMultilevel"/>
    <w:tmpl w:val="F858F280"/>
    <w:lvl w:ilvl="0" w:tplc="CAD62B1A">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DB5E3D98">
      <w:numFmt w:val="bullet"/>
      <w:lvlText w:val="•"/>
      <w:lvlJc w:val="left"/>
      <w:pPr>
        <w:ind w:left="1427" w:hanging="358"/>
      </w:pPr>
      <w:rPr>
        <w:rFonts w:hint="default"/>
        <w:lang w:val="uk-UA" w:eastAsia="en-US" w:bidi="ar-SA"/>
      </w:rPr>
    </w:lvl>
    <w:lvl w:ilvl="2" w:tplc="7C2E550A">
      <w:numFmt w:val="bullet"/>
      <w:lvlText w:val="•"/>
      <w:lvlJc w:val="left"/>
      <w:pPr>
        <w:ind w:left="2215" w:hanging="358"/>
      </w:pPr>
      <w:rPr>
        <w:rFonts w:hint="default"/>
        <w:lang w:val="uk-UA" w:eastAsia="en-US" w:bidi="ar-SA"/>
      </w:rPr>
    </w:lvl>
    <w:lvl w:ilvl="3" w:tplc="EDC0A02A">
      <w:numFmt w:val="bullet"/>
      <w:lvlText w:val="•"/>
      <w:lvlJc w:val="left"/>
      <w:pPr>
        <w:ind w:left="3002" w:hanging="358"/>
      </w:pPr>
      <w:rPr>
        <w:rFonts w:hint="default"/>
        <w:lang w:val="uk-UA" w:eastAsia="en-US" w:bidi="ar-SA"/>
      </w:rPr>
    </w:lvl>
    <w:lvl w:ilvl="4" w:tplc="08646502">
      <w:numFmt w:val="bullet"/>
      <w:lvlText w:val="•"/>
      <w:lvlJc w:val="left"/>
      <w:pPr>
        <w:ind w:left="3790" w:hanging="358"/>
      </w:pPr>
      <w:rPr>
        <w:rFonts w:hint="default"/>
        <w:lang w:val="uk-UA" w:eastAsia="en-US" w:bidi="ar-SA"/>
      </w:rPr>
    </w:lvl>
    <w:lvl w:ilvl="5" w:tplc="813AF5AE">
      <w:numFmt w:val="bullet"/>
      <w:lvlText w:val="•"/>
      <w:lvlJc w:val="left"/>
      <w:pPr>
        <w:ind w:left="4578" w:hanging="358"/>
      </w:pPr>
      <w:rPr>
        <w:rFonts w:hint="default"/>
        <w:lang w:val="uk-UA" w:eastAsia="en-US" w:bidi="ar-SA"/>
      </w:rPr>
    </w:lvl>
    <w:lvl w:ilvl="6" w:tplc="AF12F586">
      <w:numFmt w:val="bullet"/>
      <w:lvlText w:val="•"/>
      <w:lvlJc w:val="left"/>
      <w:pPr>
        <w:ind w:left="5365" w:hanging="358"/>
      </w:pPr>
      <w:rPr>
        <w:rFonts w:hint="default"/>
        <w:lang w:val="uk-UA" w:eastAsia="en-US" w:bidi="ar-SA"/>
      </w:rPr>
    </w:lvl>
    <w:lvl w:ilvl="7" w:tplc="CEF0490E">
      <w:numFmt w:val="bullet"/>
      <w:lvlText w:val="•"/>
      <w:lvlJc w:val="left"/>
      <w:pPr>
        <w:ind w:left="6153" w:hanging="358"/>
      </w:pPr>
      <w:rPr>
        <w:rFonts w:hint="default"/>
        <w:lang w:val="uk-UA" w:eastAsia="en-US" w:bidi="ar-SA"/>
      </w:rPr>
    </w:lvl>
    <w:lvl w:ilvl="8" w:tplc="2D26653A">
      <w:numFmt w:val="bullet"/>
      <w:lvlText w:val="•"/>
      <w:lvlJc w:val="left"/>
      <w:pPr>
        <w:ind w:left="6940" w:hanging="358"/>
      </w:pPr>
      <w:rPr>
        <w:rFonts w:hint="default"/>
        <w:lang w:val="uk-UA" w:eastAsia="en-US" w:bidi="ar-SA"/>
      </w:rPr>
    </w:lvl>
  </w:abstractNum>
  <w:abstractNum w:abstractNumId="11" w15:restartNumberingAfterBreak="0">
    <w:nsid w:val="352F7FA4"/>
    <w:multiLevelType w:val="hybridMultilevel"/>
    <w:tmpl w:val="3BF49246"/>
    <w:lvl w:ilvl="0" w:tplc="2D02FBC8">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C0DC2C5E">
      <w:numFmt w:val="bullet"/>
      <w:lvlText w:val="•"/>
      <w:lvlJc w:val="left"/>
      <w:pPr>
        <w:ind w:left="1427" w:hanging="358"/>
      </w:pPr>
      <w:rPr>
        <w:rFonts w:hint="default"/>
        <w:lang w:val="uk-UA" w:eastAsia="en-US" w:bidi="ar-SA"/>
      </w:rPr>
    </w:lvl>
    <w:lvl w:ilvl="2" w:tplc="61EE7160">
      <w:numFmt w:val="bullet"/>
      <w:lvlText w:val="•"/>
      <w:lvlJc w:val="left"/>
      <w:pPr>
        <w:ind w:left="2215" w:hanging="358"/>
      </w:pPr>
      <w:rPr>
        <w:rFonts w:hint="default"/>
        <w:lang w:val="uk-UA" w:eastAsia="en-US" w:bidi="ar-SA"/>
      </w:rPr>
    </w:lvl>
    <w:lvl w:ilvl="3" w:tplc="CCC6720C">
      <w:numFmt w:val="bullet"/>
      <w:lvlText w:val="•"/>
      <w:lvlJc w:val="left"/>
      <w:pPr>
        <w:ind w:left="3002" w:hanging="358"/>
      </w:pPr>
      <w:rPr>
        <w:rFonts w:hint="default"/>
        <w:lang w:val="uk-UA" w:eastAsia="en-US" w:bidi="ar-SA"/>
      </w:rPr>
    </w:lvl>
    <w:lvl w:ilvl="4" w:tplc="995AC06E">
      <w:numFmt w:val="bullet"/>
      <w:lvlText w:val="•"/>
      <w:lvlJc w:val="left"/>
      <w:pPr>
        <w:ind w:left="3790" w:hanging="358"/>
      </w:pPr>
      <w:rPr>
        <w:rFonts w:hint="default"/>
        <w:lang w:val="uk-UA" w:eastAsia="en-US" w:bidi="ar-SA"/>
      </w:rPr>
    </w:lvl>
    <w:lvl w:ilvl="5" w:tplc="BB52EB40">
      <w:numFmt w:val="bullet"/>
      <w:lvlText w:val="•"/>
      <w:lvlJc w:val="left"/>
      <w:pPr>
        <w:ind w:left="4578" w:hanging="358"/>
      </w:pPr>
      <w:rPr>
        <w:rFonts w:hint="default"/>
        <w:lang w:val="uk-UA" w:eastAsia="en-US" w:bidi="ar-SA"/>
      </w:rPr>
    </w:lvl>
    <w:lvl w:ilvl="6" w:tplc="A1E4306C">
      <w:numFmt w:val="bullet"/>
      <w:lvlText w:val="•"/>
      <w:lvlJc w:val="left"/>
      <w:pPr>
        <w:ind w:left="5365" w:hanging="358"/>
      </w:pPr>
      <w:rPr>
        <w:rFonts w:hint="default"/>
        <w:lang w:val="uk-UA" w:eastAsia="en-US" w:bidi="ar-SA"/>
      </w:rPr>
    </w:lvl>
    <w:lvl w:ilvl="7" w:tplc="EB0E14F6">
      <w:numFmt w:val="bullet"/>
      <w:lvlText w:val="•"/>
      <w:lvlJc w:val="left"/>
      <w:pPr>
        <w:ind w:left="6153" w:hanging="358"/>
      </w:pPr>
      <w:rPr>
        <w:rFonts w:hint="default"/>
        <w:lang w:val="uk-UA" w:eastAsia="en-US" w:bidi="ar-SA"/>
      </w:rPr>
    </w:lvl>
    <w:lvl w:ilvl="8" w:tplc="8A042BAE">
      <w:numFmt w:val="bullet"/>
      <w:lvlText w:val="•"/>
      <w:lvlJc w:val="left"/>
      <w:pPr>
        <w:ind w:left="6940" w:hanging="358"/>
      </w:pPr>
      <w:rPr>
        <w:rFonts w:hint="default"/>
        <w:lang w:val="uk-UA" w:eastAsia="en-US" w:bidi="ar-SA"/>
      </w:rPr>
    </w:lvl>
  </w:abstractNum>
  <w:abstractNum w:abstractNumId="12" w15:restartNumberingAfterBreak="0">
    <w:nsid w:val="36FE5D3D"/>
    <w:multiLevelType w:val="hybridMultilevel"/>
    <w:tmpl w:val="666EEA8C"/>
    <w:lvl w:ilvl="0" w:tplc="BD04DBDE">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8B6E981A">
      <w:numFmt w:val="bullet"/>
      <w:lvlText w:val="•"/>
      <w:lvlJc w:val="left"/>
      <w:pPr>
        <w:ind w:left="1427" w:hanging="358"/>
      </w:pPr>
      <w:rPr>
        <w:rFonts w:hint="default"/>
        <w:lang w:val="uk-UA" w:eastAsia="en-US" w:bidi="ar-SA"/>
      </w:rPr>
    </w:lvl>
    <w:lvl w:ilvl="2" w:tplc="836EB330">
      <w:numFmt w:val="bullet"/>
      <w:lvlText w:val="•"/>
      <w:lvlJc w:val="left"/>
      <w:pPr>
        <w:ind w:left="2215" w:hanging="358"/>
      </w:pPr>
      <w:rPr>
        <w:rFonts w:hint="default"/>
        <w:lang w:val="uk-UA" w:eastAsia="en-US" w:bidi="ar-SA"/>
      </w:rPr>
    </w:lvl>
    <w:lvl w:ilvl="3" w:tplc="CC86CCAC">
      <w:numFmt w:val="bullet"/>
      <w:lvlText w:val="•"/>
      <w:lvlJc w:val="left"/>
      <w:pPr>
        <w:ind w:left="3002" w:hanging="358"/>
      </w:pPr>
      <w:rPr>
        <w:rFonts w:hint="default"/>
        <w:lang w:val="uk-UA" w:eastAsia="en-US" w:bidi="ar-SA"/>
      </w:rPr>
    </w:lvl>
    <w:lvl w:ilvl="4" w:tplc="632878AE">
      <w:numFmt w:val="bullet"/>
      <w:lvlText w:val="•"/>
      <w:lvlJc w:val="left"/>
      <w:pPr>
        <w:ind w:left="3790" w:hanging="358"/>
      </w:pPr>
      <w:rPr>
        <w:rFonts w:hint="default"/>
        <w:lang w:val="uk-UA" w:eastAsia="en-US" w:bidi="ar-SA"/>
      </w:rPr>
    </w:lvl>
    <w:lvl w:ilvl="5" w:tplc="4B2077B4">
      <w:numFmt w:val="bullet"/>
      <w:lvlText w:val="•"/>
      <w:lvlJc w:val="left"/>
      <w:pPr>
        <w:ind w:left="4578" w:hanging="358"/>
      </w:pPr>
      <w:rPr>
        <w:rFonts w:hint="default"/>
        <w:lang w:val="uk-UA" w:eastAsia="en-US" w:bidi="ar-SA"/>
      </w:rPr>
    </w:lvl>
    <w:lvl w:ilvl="6" w:tplc="D3A04410">
      <w:numFmt w:val="bullet"/>
      <w:lvlText w:val="•"/>
      <w:lvlJc w:val="left"/>
      <w:pPr>
        <w:ind w:left="5365" w:hanging="358"/>
      </w:pPr>
      <w:rPr>
        <w:rFonts w:hint="default"/>
        <w:lang w:val="uk-UA" w:eastAsia="en-US" w:bidi="ar-SA"/>
      </w:rPr>
    </w:lvl>
    <w:lvl w:ilvl="7" w:tplc="A20AC37C">
      <w:numFmt w:val="bullet"/>
      <w:lvlText w:val="•"/>
      <w:lvlJc w:val="left"/>
      <w:pPr>
        <w:ind w:left="6153" w:hanging="358"/>
      </w:pPr>
      <w:rPr>
        <w:rFonts w:hint="default"/>
        <w:lang w:val="uk-UA" w:eastAsia="en-US" w:bidi="ar-SA"/>
      </w:rPr>
    </w:lvl>
    <w:lvl w:ilvl="8" w:tplc="FB3485A4">
      <w:numFmt w:val="bullet"/>
      <w:lvlText w:val="•"/>
      <w:lvlJc w:val="left"/>
      <w:pPr>
        <w:ind w:left="6940" w:hanging="358"/>
      </w:pPr>
      <w:rPr>
        <w:rFonts w:hint="default"/>
        <w:lang w:val="uk-UA" w:eastAsia="en-US" w:bidi="ar-SA"/>
      </w:rPr>
    </w:lvl>
  </w:abstractNum>
  <w:abstractNum w:abstractNumId="13" w15:restartNumberingAfterBreak="0">
    <w:nsid w:val="39343C84"/>
    <w:multiLevelType w:val="hybridMultilevel"/>
    <w:tmpl w:val="CC36BC7E"/>
    <w:lvl w:ilvl="0" w:tplc="A5EA77E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226000B2">
      <w:numFmt w:val="bullet"/>
      <w:lvlText w:val="•"/>
      <w:lvlJc w:val="left"/>
      <w:pPr>
        <w:ind w:left="1000" w:hanging="358"/>
      </w:pPr>
      <w:rPr>
        <w:rFonts w:hint="default"/>
        <w:lang w:val="uk-UA" w:eastAsia="en-US" w:bidi="ar-SA"/>
      </w:rPr>
    </w:lvl>
    <w:lvl w:ilvl="2" w:tplc="1B40CBDE">
      <w:numFmt w:val="bullet"/>
      <w:lvlText w:val="•"/>
      <w:lvlJc w:val="left"/>
      <w:pPr>
        <w:ind w:left="1835" w:hanging="358"/>
      </w:pPr>
      <w:rPr>
        <w:rFonts w:hint="default"/>
        <w:lang w:val="uk-UA" w:eastAsia="en-US" w:bidi="ar-SA"/>
      </w:rPr>
    </w:lvl>
    <w:lvl w:ilvl="3" w:tplc="7ACAF9C6">
      <w:numFmt w:val="bullet"/>
      <w:lvlText w:val="•"/>
      <w:lvlJc w:val="left"/>
      <w:pPr>
        <w:ind w:left="2670" w:hanging="358"/>
      </w:pPr>
      <w:rPr>
        <w:rFonts w:hint="default"/>
        <w:lang w:val="uk-UA" w:eastAsia="en-US" w:bidi="ar-SA"/>
      </w:rPr>
    </w:lvl>
    <w:lvl w:ilvl="4" w:tplc="A2BC755A">
      <w:numFmt w:val="bullet"/>
      <w:lvlText w:val="•"/>
      <w:lvlJc w:val="left"/>
      <w:pPr>
        <w:ind w:left="3505" w:hanging="358"/>
      </w:pPr>
      <w:rPr>
        <w:rFonts w:hint="default"/>
        <w:lang w:val="uk-UA" w:eastAsia="en-US" w:bidi="ar-SA"/>
      </w:rPr>
    </w:lvl>
    <w:lvl w:ilvl="5" w:tplc="5EF443E6">
      <w:numFmt w:val="bullet"/>
      <w:lvlText w:val="•"/>
      <w:lvlJc w:val="left"/>
      <w:pPr>
        <w:ind w:left="4340" w:hanging="358"/>
      </w:pPr>
      <w:rPr>
        <w:rFonts w:hint="default"/>
        <w:lang w:val="uk-UA" w:eastAsia="en-US" w:bidi="ar-SA"/>
      </w:rPr>
    </w:lvl>
    <w:lvl w:ilvl="6" w:tplc="48182812">
      <w:numFmt w:val="bullet"/>
      <w:lvlText w:val="•"/>
      <w:lvlJc w:val="left"/>
      <w:pPr>
        <w:ind w:left="5175" w:hanging="358"/>
      </w:pPr>
      <w:rPr>
        <w:rFonts w:hint="default"/>
        <w:lang w:val="uk-UA" w:eastAsia="en-US" w:bidi="ar-SA"/>
      </w:rPr>
    </w:lvl>
    <w:lvl w:ilvl="7" w:tplc="C420AD6C">
      <w:numFmt w:val="bullet"/>
      <w:lvlText w:val="•"/>
      <w:lvlJc w:val="left"/>
      <w:pPr>
        <w:ind w:left="6010" w:hanging="358"/>
      </w:pPr>
      <w:rPr>
        <w:rFonts w:hint="default"/>
        <w:lang w:val="uk-UA" w:eastAsia="en-US" w:bidi="ar-SA"/>
      </w:rPr>
    </w:lvl>
    <w:lvl w:ilvl="8" w:tplc="8F9841B0">
      <w:numFmt w:val="bullet"/>
      <w:lvlText w:val="•"/>
      <w:lvlJc w:val="left"/>
      <w:pPr>
        <w:ind w:left="6845" w:hanging="358"/>
      </w:pPr>
      <w:rPr>
        <w:rFonts w:hint="default"/>
        <w:lang w:val="uk-UA" w:eastAsia="en-US" w:bidi="ar-SA"/>
      </w:rPr>
    </w:lvl>
  </w:abstractNum>
  <w:abstractNum w:abstractNumId="14" w15:restartNumberingAfterBreak="0">
    <w:nsid w:val="3B014C1B"/>
    <w:multiLevelType w:val="hybridMultilevel"/>
    <w:tmpl w:val="E434374E"/>
    <w:lvl w:ilvl="0" w:tplc="1834E596">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4BA69834">
      <w:numFmt w:val="bullet"/>
      <w:lvlText w:val="•"/>
      <w:lvlJc w:val="left"/>
      <w:pPr>
        <w:ind w:left="1427" w:hanging="358"/>
      </w:pPr>
      <w:rPr>
        <w:rFonts w:hint="default"/>
        <w:lang w:val="uk-UA" w:eastAsia="en-US" w:bidi="ar-SA"/>
      </w:rPr>
    </w:lvl>
    <w:lvl w:ilvl="2" w:tplc="AA12FBE2">
      <w:numFmt w:val="bullet"/>
      <w:lvlText w:val="•"/>
      <w:lvlJc w:val="left"/>
      <w:pPr>
        <w:ind w:left="2215" w:hanging="358"/>
      </w:pPr>
      <w:rPr>
        <w:rFonts w:hint="default"/>
        <w:lang w:val="uk-UA" w:eastAsia="en-US" w:bidi="ar-SA"/>
      </w:rPr>
    </w:lvl>
    <w:lvl w:ilvl="3" w:tplc="BE4030E8">
      <w:numFmt w:val="bullet"/>
      <w:lvlText w:val="•"/>
      <w:lvlJc w:val="left"/>
      <w:pPr>
        <w:ind w:left="3002" w:hanging="358"/>
      </w:pPr>
      <w:rPr>
        <w:rFonts w:hint="default"/>
        <w:lang w:val="uk-UA" w:eastAsia="en-US" w:bidi="ar-SA"/>
      </w:rPr>
    </w:lvl>
    <w:lvl w:ilvl="4" w:tplc="A0AA2414">
      <w:numFmt w:val="bullet"/>
      <w:lvlText w:val="•"/>
      <w:lvlJc w:val="left"/>
      <w:pPr>
        <w:ind w:left="3790" w:hanging="358"/>
      </w:pPr>
      <w:rPr>
        <w:rFonts w:hint="default"/>
        <w:lang w:val="uk-UA" w:eastAsia="en-US" w:bidi="ar-SA"/>
      </w:rPr>
    </w:lvl>
    <w:lvl w:ilvl="5" w:tplc="7988B6B0">
      <w:numFmt w:val="bullet"/>
      <w:lvlText w:val="•"/>
      <w:lvlJc w:val="left"/>
      <w:pPr>
        <w:ind w:left="4578" w:hanging="358"/>
      </w:pPr>
      <w:rPr>
        <w:rFonts w:hint="default"/>
        <w:lang w:val="uk-UA" w:eastAsia="en-US" w:bidi="ar-SA"/>
      </w:rPr>
    </w:lvl>
    <w:lvl w:ilvl="6" w:tplc="EFB47EEA">
      <w:numFmt w:val="bullet"/>
      <w:lvlText w:val="•"/>
      <w:lvlJc w:val="left"/>
      <w:pPr>
        <w:ind w:left="5365" w:hanging="358"/>
      </w:pPr>
      <w:rPr>
        <w:rFonts w:hint="default"/>
        <w:lang w:val="uk-UA" w:eastAsia="en-US" w:bidi="ar-SA"/>
      </w:rPr>
    </w:lvl>
    <w:lvl w:ilvl="7" w:tplc="5ACC99FA">
      <w:numFmt w:val="bullet"/>
      <w:lvlText w:val="•"/>
      <w:lvlJc w:val="left"/>
      <w:pPr>
        <w:ind w:left="6153" w:hanging="358"/>
      </w:pPr>
      <w:rPr>
        <w:rFonts w:hint="default"/>
        <w:lang w:val="uk-UA" w:eastAsia="en-US" w:bidi="ar-SA"/>
      </w:rPr>
    </w:lvl>
    <w:lvl w:ilvl="8" w:tplc="833054AA">
      <w:numFmt w:val="bullet"/>
      <w:lvlText w:val="•"/>
      <w:lvlJc w:val="left"/>
      <w:pPr>
        <w:ind w:left="6940" w:hanging="358"/>
      </w:pPr>
      <w:rPr>
        <w:rFonts w:hint="default"/>
        <w:lang w:val="uk-UA" w:eastAsia="en-US" w:bidi="ar-SA"/>
      </w:rPr>
    </w:lvl>
  </w:abstractNum>
  <w:abstractNum w:abstractNumId="15" w15:restartNumberingAfterBreak="0">
    <w:nsid w:val="3C8A3123"/>
    <w:multiLevelType w:val="hybridMultilevel"/>
    <w:tmpl w:val="836ADA0C"/>
    <w:lvl w:ilvl="0" w:tplc="7EC031D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3C8AC6CC">
      <w:numFmt w:val="bullet"/>
      <w:lvlText w:val="•"/>
      <w:lvlJc w:val="left"/>
      <w:pPr>
        <w:ind w:left="1427" w:hanging="358"/>
      </w:pPr>
      <w:rPr>
        <w:rFonts w:hint="default"/>
        <w:lang w:val="uk-UA" w:eastAsia="en-US" w:bidi="ar-SA"/>
      </w:rPr>
    </w:lvl>
    <w:lvl w:ilvl="2" w:tplc="18AE1270">
      <w:numFmt w:val="bullet"/>
      <w:lvlText w:val="•"/>
      <w:lvlJc w:val="left"/>
      <w:pPr>
        <w:ind w:left="2215" w:hanging="358"/>
      </w:pPr>
      <w:rPr>
        <w:rFonts w:hint="default"/>
        <w:lang w:val="uk-UA" w:eastAsia="en-US" w:bidi="ar-SA"/>
      </w:rPr>
    </w:lvl>
    <w:lvl w:ilvl="3" w:tplc="CE6A34CA">
      <w:numFmt w:val="bullet"/>
      <w:lvlText w:val="•"/>
      <w:lvlJc w:val="left"/>
      <w:pPr>
        <w:ind w:left="3002" w:hanging="358"/>
      </w:pPr>
      <w:rPr>
        <w:rFonts w:hint="default"/>
        <w:lang w:val="uk-UA" w:eastAsia="en-US" w:bidi="ar-SA"/>
      </w:rPr>
    </w:lvl>
    <w:lvl w:ilvl="4" w:tplc="9FD434FC">
      <w:numFmt w:val="bullet"/>
      <w:lvlText w:val="•"/>
      <w:lvlJc w:val="left"/>
      <w:pPr>
        <w:ind w:left="3790" w:hanging="358"/>
      </w:pPr>
      <w:rPr>
        <w:rFonts w:hint="default"/>
        <w:lang w:val="uk-UA" w:eastAsia="en-US" w:bidi="ar-SA"/>
      </w:rPr>
    </w:lvl>
    <w:lvl w:ilvl="5" w:tplc="F214AFEE">
      <w:numFmt w:val="bullet"/>
      <w:lvlText w:val="•"/>
      <w:lvlJc w:val="left"/>
      <w:pPr>
        <w:ind w:left="4578" w:hanging="358"/>
      </w:pPr>
      <w:rPr>
        <w:rFonts w:hint="default"/>
        <w:lang w:val="uk-UA" w:eastAsia="en-US" w:bidi="ar-SA"/>
      </w:rPr>
    </w:lvl>
    <w:lvl w:ilvl="6" w:tplc="D41242EE">
      <w:numFmt w:val="bullet"/>
      <w:lvlText w:val="•"/>
      <w:lvlJc w:val="left"/>
      <w:pPr>
        <w:ind w:left="5365" w:hanging="358"/>
      </w:pPr>
      <w:rPr>
        <w:rFonts w:hint="default"/>
        <w:lang w:val="uk-UA" w:eastAsia="en-US" w:bidi="ar-SA"/>
      </w:rPr>
    </w:lvl>
    <w:lvl w:ilvl="7" w:tplc="FD322A74">
      <w:numFmt w:val="bullet"/>
      <w:lvlText w:val="•"/>
      <w:lvlJc w:val="left"/>
      <w:pPr>
        <w:ind w:left="6153" w:hanging="358"/>
      </w:pPr>
      <w:rPr>
        <w:rFonts w:hint="default"/>
        <w:lang w:val="uk-UA" w:eastAsia="en-US" w:bidi="ar-SA"/>
      </w:rPr>
    </w:lvl>
    <w:lvl w:ilvl="8" w:tplc="1B6A0144">
      <w:numFmt w:val="bullet"/>
      <w:lvlText w:val="•"/>
      <w:lvlJc w:val="left"/>
      <w:pPr>
        <w:ind w:left="6940" w:hanging="358"/>
      </w:pPr>
      <w:rPr>
        <w:rFonts w:hint="default"/>
        <w:lang w:val="uk-UA" w:eastAsia="en-US" w:bidi="ar-SA"/>
      </w:rPr>
    </w:lvl>
  </w:abstractNum>
  <w:abstractNum w:abstractNumId="16" w15:restartNumberingAfterBreak="0">
    <w:nsid w:val="3E311209"/>
    <w:multiLevelType w:val="multilevel"/>
    <w:tmpl w:val="AE381A7C"/>
    <w:lvl w:ilvl="0">
      <w:start w:val="1"/>
      <w:numFmt w:val="decimal"/>
      <w:lvlText w:val="%1."/>
      <w:lvlJc w:val="left"/>
      <w:pPr>
        <w:ind w:left="720" w:hanging="360"/>
      </w:pPr>
    </w:lvl>
    <w:lvl w:ilvl="1">
      <w:start w:val="1"/>
      <w:numFmt w:val="decimal"/>
      <w:isLgl/>
      <w:lvlText w:val="%1.%2."/>
      <w:lvlJc w:val="left"/>
      <w:pPr>
        <w:ind w:left="1429" w:hanging="720"/>
      </w:pPr>
      <w:rPr>
        <w:rFonts w:hint="default"/>
        <w:b/>
        <w:bCs/>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7" w15:restartNumberingAfterBreak="0">
    <w:nsid w:val="42642F63"/>
    <w:multiLevelType w:val="hybridMultilevel"/>
    <w:tmpl w:val="737491EA"/>
    <w:lvl w:ilvl="0" w:tplc="26E697BE">
      <w:start w:val="10"/>
      <w:numFmt w:val="decimal"/>
      <w:lvlText w:val="%1"/>
      <w:lvlJc w:val="left"/>
      <w:pPr>
        <w:tabs>
          <w:tab w:val="num" w:pos="720"/>
        </w:tabs>
        <w:ind w:left="720" w:hanging="360"/>
      </w:pPr>
      <w:rPr>
        <w:rFonts w:hint="default"/>
      </w:rPr>
    </w:lvl>
    <w:lvl w:ilvl="1" w:tplc="2BBADF54">
      <w:start w:val="1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495C0291"/>
    <w:multiLevelType w:val="hybridMultilevel"/>
    <w:tmpl w:val="95CC4322"/>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4EF66BB5"/>
    <w:multiLevelType w:val="hybridMultilevel"/>
    <w:tmpl w:val="B2B0B270"/>
    <w:lvl w:ilvl="0" w:tplc="BCB63386">
      <w:start w:val="1"/>
      <w:numFmt w:val="bullet"/>
      <w:lvlText w:val="˗"/>
      <w:lvlJc w:val="left"/>
      <w:pPr>
        <w:ind w:left="1429" w:hanging="360"/>
      </w:pPr>
      <w:rPr>
        <w:rFonts w:ascii="Calibri" w:hAnsi="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53202E19"/>
    <w:multiLevelType w:val="multilevel"/>
    <w:tmpl w:val="85126876"/>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80"/>
        </w:tabs>
        <w:ind w:left="780" w:hanging="420"/>
      </w:pPr>
      <w:rPr>
        <w:rFonts w:hint="default"/>
        <w:i w:val="0"/>
      </w:rPr>
    </w:lvl>
    <w:lvl w:ilvl="2">
      <w:start w:val="1"/>
      <w:numFmt w:val="decimal"/>
      <w:isLgl/>
      <w:lvlText w:val="%1.%2.%3."/>
      <w:lvlJc w:val="left"/>
      <w:pPr>
        <w:tabs>
          <w:tab w:val="num" w:pos="1080"/>
        </w:tabs>
        <w:ind w:left="1080" w:hanging="720"/>
      </w:pPr>
      <w:rPr>
        <w:rFonts w:hint="default"/>
        <w:i w:val="0"/>
      </w:rPr>
    </w:lvl>
    <w:lvl w:ilvl="3">
      <w:start w:val="1"/>
      <w:numFmt w:val="decimal"/>
      <w:isLgl/>
      <w:lvlText w:val="%1.%2.%3.%4."/>
      <w:lvlJc w:val="left"/>
      <w:pPr>
        <w:tabs>
          <w:tab w:val="num" w:pos="1080"/>
        </w:tabs>
        <w:ind w:left="1080" w:hanging="720"/>
      </w:pPr>
      <w:rPr>
        <w:rFonts w:hint="default"/>
        <w:i w:val="0"/>
      </w:rPr>
    </w:lvl>
    <w:lvl w:ilvl="4">
      <w:start w:val="1"/>
      <w:numFmt w:val="decimal"/>
      <w:isLgl/>
      <w:lvlText w:val="%1.%2.%3.%4.%5."/>
      <w:lvlJc w:val="left"/>
      <w:pPr>
        <w:tabs>
          <w:tab w:val="num" w:pos="1440"/>
        </w:tabs>
        <w:ind w:left="1440" w:hanging="1080"/>
      </w:pPr>
      <w:rPr>
        <w:rFonts w:hint="default"/>
        <w:i w:val="0"/>
      </w:rPr>
    </w:lvl>
    <w:lvl w:ilvl="5">
      <w:start w:val="1"/>
      <w:numFmt w:val="decimal"/>
      <w:isLgl/>
      <w:lvlText w:val="%1.%2.%3.%4.%5.%6."/>
      <w:lvlJc w:val="left"/>
      <w:pPr>
        <w:tabs>
          <w:tab w:val="num" w:pos="1440"/>
        </w:tabs>
        <w:ind w:left="1440" w:hanging="1080"/>
      </w:pPr>
      <w:rPr>
        <w:rFonts w:hint="default"/>
        <w:i w:val="0"/>
      </w:rPr>
    </w:lvl>
    <w:lvl w:ilvl="6">
      <w:start w:val="1"/>
      <w:numFmt w:val="decimal"/>
      <w:isLgl/>
      <w:lvlText w:val="%1.%2.%3.%4.%5.%6.%7."/>
      <w:lvlJc w:val="left"/>
      <w:pPr>
        <w:tabs>
          <w:tab w:val="num" w:pos="1800"/>
        </w:tabs>
        <w:ind w:left="1800" w:hanging="1440"/>
      </w:pPr>
      <w:rPr>
        <w:rFonts w:hint="default"/>
        <w:i w:val="0"/>
      </w:rPr>
    </w:lvl>
    <w:lvl w:ilvl="7">
      <w:start w:val="1"/>
      <w:numFmt w:val="decimal"/>
      <w:isLgl/>
      <w:lvlText w:val="%1.%2.%3.%4.%5.%6.%7.%8."/>
      <w:lvlJc w:val="left"/>
      <w:pPr>
        <w:tabs>
          <w:tab w:val="num" w:pos="1800"/>
        </w:tabs>
        <w:ind w:left="1800" w:hanging="1440"/>
      </w:pPr>
      <w:rPr>
        <w:rFonts w:hint="default"/>
        <w:i w:val="0"/>
      </w:rPr>
    </w:lvl>
    <w:lvl w:ilvl="8">
      <w:start w:val="1"/>
      <w:numFmt w:val="decimal"/>
      <w:isLgl/>
      <w:lvlText w:val="%1.%2.%3.%4.%5.%6.%7.%8.%9."/>
      <w:lvlJc w:val="left"/>
      <w:pPr>
        <w:tabs>
          <w:tab w:val="num" w:pos="2160"/>
        </w:tabs>
        <w:ind w:left="2160" w:hanging="1800"/>
      </w:pPr>
      <w:rPr>
        <w:rFonts w:hint="default"/>
        <w:i w:val="0"/>
      </w:rPr>
    </w:lvl>
  </w:abstractNum>
  <w:abstractNum w:abstractNumId="21" w15:restartNumberingAfterBreak="0">
    <w:nsid w:val="552D6928"/>
    <w:multiLevelType w:val="hybridMultilevel"/>
    <w:tmpl w:val="FDCC2884"/>
    <w:lvl w:ilvl="0" w:tplc="D5EC3944">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401E2902">
      <w:numFmt w:val="bullet"/>
      <w:lvlText w:val="•"/>
      <w:lvlJc w:val="left"/>
      <w:pPr>
        <w:ind w:left="1427" w:hanging="358"/>
      </w:pPr>
      <w:rPr>
        <w:rFonts w:hint="default"/>
        <w:lang w:val="uk-UA" w:eastAsia="en-US" w:bidi="ar-SA"/>
      </w:rPr>
    </w:lvl>
    <w:lvl w:ilvl="2" w:tplc="B5D0983E">
      <w:numFmt w:val="bullet"/>
      <w:lvlText w:val="•"/>
      <w:lvlJc w:val="left"/>
      <w:pPr>
        <w:ind w:left="2215" w:hanging="358"/>
      </w:pPr>
      <w:rPr>
        <w:rFonts w:hint="default"/>
        <w:lang w:val="uk-UA" w:eastAsia="en-US" w:bidi="ar-SA"/>
      </w:rPr>
    </w:lvl>
    <w:lvl w:ilvl="3" w:tplc="F87E9542">
      <w:numFmt w:val="bullet"/>
      <w:lvlText w:val="•"/>
      <w:lvlJc w:val="left"/>
      <w:pPr>
        <w:ind w:left="3002" w:hanging="358"/>
      </w:pPr>
      <w:rPr>
        <w:rFonts w:hint="default"/>
        <w:lang w:val="uk-UA" w:eastAsia="en-US" w:bidi="ar-SA"/>
      </w:rPr>
    </w:lvl>
    <w:lvl w:ilvl="4" w:tplc="7A047482">
      <w:numFmt w:val="bullet"/>
      <w:lvlText w:val="•"/>
      <w:lvlJc w:val="left"/>
      <w:pPr>
        <w:ind w:left="3790" w:hanging="358"/>
      </w:pPr>
      <w:rPr>
        <w:rFonts w:hint="default"/>
        <w:lang w:val="uk-UA" w:eastAsia="en-US" w:bidi="ar-SA"/>
      </w:rPr>
    </w:lvl>
    <w:lvl w:ilvl="5" w:tplc="2BE68036">
      <w:numFmt w:val="bullet"/>
      <w:lvlText w:val="•"/>
      <w:lvlJc w:val="left"/>
      <w:pPr>
        <w:ind w:left="4578" w:hanging="358"/>
      </w:pPr>
      <w:rPr>
        <w:rFonts w:hint="default"/>
        <w:lang w:val="uk-UA" w:eastAsia="en-US" w:bidi="ar-SA"/>
      </w:rPr>
    </w:lvl>
    <w:lvl w:ilvl="6" w:tplc="3CE0C4E4">
      <w:numFmt w:val="bullet"/>
      <w:lvlText w:val="•"/>
      <w:lvlJc w:val="left"/>
      <w:pPr>
        <w:ind w:left="5365" w:hanging="358"/>
      </w:pPr>
      <w:rPr>
        <w:rFonts w:hint="default"/>
        <w:lang w:val="uk-UA" w:eastAsia="en-US" w:bidi="ar-SA"/>
      </w:rPr>
    </w:lvl>
    <w:lvl w:ilvl="7" w:tplc="0B10A730">
      <w:numFmt w:val="bullet"/>
      <w:lvlText w:val="•"/>
      <w:lvlJc w:val="left"/>
      <w:pPr>
        <w:ind w:left="6153" w:hanging="358"/>
      </w:pPr>
      <w:rPr>
        <w:rFonts w:hint="default"/>
        <w:lang w:val="uk-UA" w:eastAsia="en-US" w:bidi="ar-SA"/>
      </w:rPr>
    </w:lvl>
    <w:lvl w:ilvl="8" w:tplc="50CC024E">
      <w:numFmt w:val="bullet"/>
      <w:lvlText w:val="•"/>
      <w:lvlJc w:val="left"/>
      <w:pPr>
        <w:ind w:left="6940" w:hanging="358"/>
      </w:pPr>
      <w:rPr>
        <w:rFonts w:hint="default"/>
        <w:lang w:val="uk-UA" w:eastAsia="en-US" w:bidi="ar-SA"/>
      </w:rPr>
    </w:lvl>
  </w:abstractNum>
  <w:abstractNum w:abstractNumId="22" w15:restartNumberingAfterBreak="0">
    <w:nsid w:val="583E0C24"/>
    <w:multiLevelType w:val="hybridMultilevel"/>
    <w:tmpl w:val="0A9A1950"/>
    <w:lvl w:ilvl="0" w:tplc="9342CE4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F4B67726">
      <w:numFmt w:val="bullet"/>
      <w:lvlText w:val="•"/>
      <w:lvlJc w:val="left"/>
      <w:pPr>
        <w:ind w:left="1427" w:hanging="358"/>
      </w:pPr>
      <w:rPr>
        <w:rFonts w:hint="default"/>
        <w:lang w:val="uk-UA" w:eastAsia="en-US" w:bidi="ar-SA"/>
      </w:rPr>
    </w:lvl>
    <w:lvl w:ilvl="2" w:tplc="7E0AE824">
      <w:numFmt w:val="bullet"/>
      <w:lvlText w:val="•"/>
      <w:lvlJc w:val="left"/>
      <w:pPr>
        <w:ind w:left="2215" w:hanging="358"/>
      </w:pPr>
      <w:rPr>
        <w:rFonts w:hint="default"/>
        <w:lang w:val="uk-UA" w:eastAsia="en-US" w:bidi="ar-SA"/>
      </w:rPr>
    </w:lvl>
    <w:lvl w:ilvl="3" w:tplc="2B34AFD6">
      <w:numFmt w:val="bullet"/>
      <w:lvlText w:val="•"/>
      <w:lvlJc w:val="left"/>
      <w:pPr>
        <w:ind w:left="3002" w:hanging="358"/>
      </w:pPr>
      <w:rPr>
        <w:rFonts w:hint="default"/>
        <w:lang w:val="uk-UA" w:eastAsia="en-US" w:bidi="ar-SA"/>
      </w:rPr>
    </w:lvl>
    <w:lvl w:ilvl="4" w:tplc="5234E68C">
      <w:numFmt w:val="bullet"/>
      <w:lvlText w:val="•"/>
      <w:lvlJc w:val="left"/>
      <w:pPr>
        <w:ind w:left="3790" w:hanging="358"/>
      </w:pPr>
      <w:rPr>
        <w:rFonts w:hint="default"/>
        <w:lang w:val="uk-UA" w:eastAsia="en-US" w:bidi="ar-SA"/>
      </w:rPr>
    </w:lvl>
    <w:lvl w:ilvl="5" w:tplc="3A96FBD8">
      <w:numFmt w:val="bullet"/>
      <w:lvlText w:val="•"/>
      <w:lvlJc w:val="left"/>
      <w:pPr>
        <w:ind w:left="4578" w:hanging="358"/>
      </w:pPr>
      <w:rPr>
        <w:rFonts w:hint="default"/>
        <w:lang w:val="uk-UA" w:eastAsia="en-US" w:bidi="ar-SA"/>
      </w:rPr>
    </w:lvl>
    <w:lvl w:ilvl="6" w:tplc="275AF2DA">
      <w:numFmt w:val="bullet"/>
      <w:lvlText w:val="•"/>
      <w:lvlJc w:val="left"/>
      <w:pPr>
        <w:ind w:left="5365" w:hanging="358"/>
      </w:pPr>
      <w:rPr>
        <w:rFonts w:hint="default"/>
        <w:lang w:val="uk-UA" w:eastAsia="en-US" w:bidi="ar-SA"/>
      </w:rPr>
    </w:lvl>
    <w:lvl w:ilvl="7" w:tplc="331033E2">
      <w:numFmt w:val="bullet"/>
      <w:lvlText w:val="•"/>
      <w:lvlJc w:val="left"/>
      <w:pPr>
        <w:ind w:left="6153" w:hanging="358"/>
      </w:pPr>
      <w:rPr>
        <w:rFonts w:hint="default"/>
        <w:lang w:val="uk-UA" w:eastAsia="en-US" w:bidi="ar-SA"/>
      </w:rPr>
    </w:lvl>
    <w:lvl w:ilvl="8" w:tplc="CFE40C0C">
      <w:numFmt w:val="bullet"/>
      <w:lvlText w:val="•"/>
      <w:lvlJc w:val="left"/>
      <w:pPr>
        <w:ind w:left="6940" w:hanging="358"/>
      </w:pPr>
      <w:rPr>
        <w:rFonts w:hint="default"/>
        <w:lang w:val="uk-UA" w:eastAsia="en-US" w:bidi="ar-SA"/>
      </w:rPr>
    </w:lvl>
  </w:abstractNum>
  <w:abstractNum w:abstractNumId="23" w15:restartNumberingAfterBreak="0">
    <w:nsid w:val="589358C9"/>
    <w:multiLevelType w:val="hybridMultilevel"/>
    <w:tmpl w:val="AB963C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9EA4020"/>
    <w:multiLevelType w:val="hybridMultilevel"/>
    <w:tmpl w:val="6A92EE14"/>
    <w:lvl w:ilvl="0" w:tplc="2D4AEC7C">
      <w:start w:val="2"/>
      <w:numFmt w:val="decimal"/>
      <w:lvlText w:val="%1."/>
      <w:lvlJc w:val="left"/>
      <w:pPr>
        <w:ind w:left="720" w:hanging="360"/>
      </w:pPr>
      <w:rPr>
        <w:rFonts w:hint="default"/>
        <w:i/>
        <w:lang w:val="en-U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D9E3927"/>
    <w:multiLevelType w:val="hybridMultilevel"/>
    <w:tmpl w:val="FCD2CED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0777C5F"/>
    <w:multiLevelType w:val="hybridMultilevel"/>
    <w:tmpl w:val="3AB22AC4"/>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7" w15:restartNumberingAfterBreak="0">
    <w:nsid w:val="63B2680F"/>
    <w:multiLevelType w:val="hybridMultilevel"/>
    <w:tmpl w:val="D61689D8"/>
    <w:lvl w:ilvl="0" w:tplc="BE0C4948">
      <w:numFmt w:val="bullet"/>
      <w:lvlText w:val="-"/>
      <w:lvlJc w:val="left"/>
      <w:pPr>
        <w:ind w:left="720" w:hanging="360"/>
      </w:pPr>
      <w:rPr>
        <w:rFonts w:ascii="Times New Roman" w:eastAsia="Times New Roman" w:hAnsi="Times New Roman" w:cs="Times New Roman" w:hint="default"/>
        <w:i/>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48623FB"/>
    <w:multiLevelType w:val="hybridMultilevel"/>
    <w:tmpl w:val="CADAB9B4"/>
    <w:lvl w:ilvl="0" w:tplc="6884F558">
      <w:start w:val="1"/>
      <w:numFmt w:val="decimal"/>
      <w:lvlText w:val="%1."/>
      <w:lvlJc w:val="left"/>
      <w:pPr>
        <w:ind w:left="660" w:hanging="360"/>
      </w:pPr>
      <w:rPr>
        <w:rFonts w:hint="default"/>
        <w:i/>
      </w:rPr>
    </w:lvl>
    <w:lvl w:ilvl="1" w:tplc="04220019" w:tentative="1">
      <w:start w:val="1"/>
      <w:numFmt w:val="lowerLetter"/>
      <w:lvlText w:val="%2."/>
      <w:lvlJc w:val="left"/>
      <w:pPr>
        <w:ind w:left="1380" w:hanging="360"/>
      </w:pPr>
    </w:lvl>
    <w:lvl w:ilvl="2" w:tplc="0422001B" w:tentative="1">
      <w:start w:val="1"/>
      <w:numFmt w:val="lowerRoman"/>
      <w:lvlText w:val="%3."/>
      <w:lvlJc w:val="right"/>
      <w:pPr>
        <w:ind w:left="2100" w:hanging="180"/>
      </w:pPr>
    </w:lvl>
    <w:lvl w:ilvl="3" w:tplc="0422000F" w:tentative="1">
      <w:start w:val="1"/>
      <w:numFmt w:val="decimal"/>
      <w:lvlText w:val="%4."/>
      <w:lvlJc w:val="left"/>
      <w:pPr>
        <w:ind w:left="2820" w:hanging="360"/>
      </w:pPr>
    </w:lvl>
    <w:lvl w:ilvl="4" w:tplc="04220019" w:tentative="1">
      <w:start w:val="1"/>
      <w:numFmt w:val="lowerLetter"/>
      <w:lvlText w:val="%5."/>
      <w:lvlJc w:val="left"/>
      <w:pPr>
        <w:ind w:left="3540" w:hanging="360"/>
      </w:pPr>
    </w:lvl>
    <w:lvl w:ilvl="5" w:tplc="0422001B" w:tentative="1">
      <w:start w:val="1"/>
      <w:numFmt w:val="lowerRoman"/>
      <w:lvlText w:val="%6."/>
      <w:lvlJc w:val="right"/>
      <w:pPr>
        <w:ind w:left="4260" w:hanging="180"/>
      </w:pPr>
    </w:lvl>
    <w:lvl w:ilvl="6" w:tplc="0422000F" w:tentative="1">
      <w:start w:val="1"/>
      <w:numFmt w:val="decimal"/>
      <w:lvlText w:val="%7."/>
      <w:lvlJc w:val="left"/>
      <w:pPr>
        <w:ind w:left="4980" w:hanging="360"/>
      </w:pPr>
    </w:lvl>
    <w:lvl w:ilvl="7" w:tplc="04220019" w:tentative="1">
      <w:start w:val="1"/>
      <w:numFmt w:val="lowerLetter"/>
      <w:lvlText w:val="%8."/>
      <w:lvlJc w:val="left"/>
      <w:pPr>
        <w:ind w:left="5700" w:hanging="360"/>
      </w:pPr>
    </w:lvl>
    <w:lvl w:ilvl="8" w:tplc="0422001B" w:tentative="1">
      <w:start w:val="1"/>
      <w:numFmt w:val="lowerRoman"/>
      <w:lvlText w:val="%9."/>
      <w:lvlJc w:val="right"/>
      <w:pPr>
        <w:ind w:left="6420" w:hanging="180"/>
      </w:pPr>
    </w:lvl>
  </w:abstractNum>
  <w:abstractNum w:abstractNumId="29" w15:restartNumberingAfterBreak="0">
    <w:nsid w:val="6CBF1FEA"/>
    <w:multiLevelType w:val="hybridMultilevel"/>
    <w:tmpl w:val="0EBCB760"/>
    <w:lvl w:ilvl="0" w:tplc="669E350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91502F42">
      <w:numFmt w:val="bullet"/>
      <w:lvlText w:val="•"/>
      <w:lvlJc w:val="left"/>
      <w:pPr>
        <w:ind w:left="1427" w:hanging="358"/>
      </w:pPr>
      <w:rPr>
        <w:rFonts w:hint="default"/>
        <w:lang w:val="uk-UA" w:eastAsia="en-US" w:bidi="ar-SA"/>
      </w:rPr>
    </w:lvl>
    <w:lvl w:ilvl="2" w:tplc="5686B530">
      <w:numFmt w:val="bullet"/>
      <w:lvlText w:val="•"/>
      <w:lvlJc w:val="left"/>
      <w:pPr>
        <w:ind w:left="2215" w:hanging="358"/>
      </w:pPr>
      <w:rPr>
        <w:rFonts w:hint="default"/>
        <w:lang w:val="uk-UA" w:eastAsia="en-US" w:bidi="ar-SA"/>
      </w:rPr>
    </w:lvl>
    <w:lvl w:ilvl="3" w:tplc="8544E568">
      <w:numFmt w:val="bullet"/>
      <w:lvlText w:val="•"/>
      <w:lvlJc w:val="left"/>
      <w:pPr>
        <w:ind w:left="3002" w:hanging="358"/>
      </w:pPr>
      <w:rPr>
        <w:rFonts w:hint="default"/>
        <w:lang w:val="uk-UA" w:eastAsia="en-US" w:bidi="ar-SA"/>
      </w:rPr>
    </w:lvl>
    <w:lvl w:ilvl="4" w:tplc="6FD8226A">
      <w:numFmt w:val="bullet"/>
      <w:lvlText w:val="•"/>
      <w:lvlJc w:val="left"/>
      <w:pPr>
        <w:ind w:left="3790" w:hanging="358"/>
      </w:pPr>
      <w:rPr>
        <w:rFonts w:hint="default"/>
        <w:lang w:val="uk-UA" w:eastAsia="en-US" w:bidi="ar-SA"/>
      </w:rPr>
    </w:lvl>
    <w:lvl w:ilvl="5" w:tplc="AD8C5D9A">
      <w:numFmt w:val="bullet"/>
      <w:lvlText w:val="•"/>
      <w:lvlJc w:val="left"/>
      <w:pPr>
        <w:ind w:left="4578" w:hanging="358"/>
      </w:pPr>
      <w:rPr>
        <w:rFonts w:hint="default"/>
        <w:lang w:val="uk-UA" w:eastAsia="en-US" w:bidi="ar-SA"/>
      </w:rPr>
    </w:lvl>
    <w:lvl w:ilvl="6" w:tplc="356279E6">
      <w:numFmt w:val="bullet"/>
      <w:lvlText w:val="•"/>
      <w:lvlJc w:val="left"/>
      <w:pPr>
        <w:ind w:left="5365" w:hanging="358"/>
      </w:pPr>
      <w:rPr>
        <w:rFonts w:hint="default"/>
        <w:lang w:val="uk-UA" w:eastAsia="en-US" w:bidi="ar-SA"/>
      </w:rPr>
    </w:lvl>
    <w:lvl w:ilvl="7" w:tplc="0B842D60">
      <w:numFmt w:val="bullet"/>
      <w:lvlText w:val="•"/>
      <w:lvlJc w:val="left"/>
      <w:pPr>
        <w:ind w:left="6153" w:hanging="358"/>
      </w:pPr>
      <w:rPr>
        <w:rFonts w:hint="default"/>
        <w:lang w:val="uk-UA" w:eastAsia="en-US" w:bidi="ar-SA"/>
      </w:rPr>
    </w:lvl>
    <w:lvl w:ilvl="8" w:tplc="0C300FA8">
      <w:numFmt w:val="bullet"/>
      <w:lvlText w:val="•"/>
      <w:lvlJc w:val="left"/>
      <w:pPr>
        <w:ind w:left="6940" w:hanging="358"/>
      </w:pPr>
      <w:rPr>
        <w:rFonts w:hint="default"/>
        <w:lang w:val="uk-UA" w:eastAsia="en-US" w:bidi="ar-SA"/>
      </w:rPr>
    </w:lvl>
  </w:abstractNum>
  <w:abstractNum w:abstractNumId="30" w15:restartNumberingAfterBreak="0">
    <w:nsid w:val="6D6A4216"/>
    <w:multiLevelType w:val="hybridMultilevel"/>
    <w:tmpl w:val="0B72932A"/>
    <w:lvl w:ilvl="0" w:tplc="3F3E8A34">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6BF4D632">
      <w:numFmt w:val="bullet"/>
      <w:lvlText w:val="•"/>
      <w:lvlJc w:val="left"/>
      <w:pPr>
        <w:ind w:left="1427" w:hanging="358"/>
      </w:pPr>
      <w:rPr>
        <w:rFonts w:hint="default"/>
        <w:lang w:val="uk-UA" w:eastAsia="en-US" w:bidi="ar-SA"/>
      </w:rPr>
    </w:lvl>
    <w:lvl w:ilvl="2" w:tplc="CE8436FE">
      <w:numFmt w:val="bullet"/>
      <w:lvlText w:val="•"/>
      <w:lvlJc w:val="left"/>
      <w:pPr>
        <w:ind w:left="2215" w:hanging="358"/>
      </w:pPr>
      <w:rPr>
        <w:rFonts w:hint="default"/>
        <w:lang w:val="uk-UA" w:eastAsia="en-US" w:bidi="ar-SA"/>
      </w:rPr>
    </w:lvl>
    <w:lvl w:ilvl="3" w:tplc="FE0EE43C">
      <w:numFmt w:val="bullet"/>
      <w:lvlText w:val="•"/>
      <w:lvlJc w:val="left"/>
      <w:pPr>
        <w:ind w:left="3002" w:hanging="358"/>
      </w:pPr>
      <w:rPr>
        <w:rFonts w:hint="default"/>
        <w:lang w:val="uk-UA" w:eastAsia="en-US" w:bidi="ar-SA"/>
      </w:rPr>
    </w:lvl>
    <w:lvl w:ilvl="4" w:tplc="5D48084E">
      <w:numFmt w:val="bullet"/>
      <w:lvlText w:val="•"/>
      <w:lvlJc w:val="left"/>
      <w:pPr>
        <w:ind w:left="3790" w:hanging="358"/>
      </w:pPr>
      <w:rPr>
        <w:rFonts w:hint="default"/>
        <w:lang w:val="uk-UA" w:eastAsia="en-US" w:bidi="ar-SA"/>
      </w:rPr>
    </w:lvl>
    <w:lvl w:ilvl="5" w:tplc="D1A8C3D4">
      <w:numFmt w:val="bullet"/>
      <w:lvlText w:val="•"/>
      <w:lvlJc w:val="left"/>
      <w:pPr>
        <w:ind w:left="4578" w:hanging="358"/>
      </w:pPr>
      <w:rPr>
        <w:rFonts w:hint="default"/>
        <w:lang w:val="uk-UA" w:eastAsia="en-US" w:bidi="ar-SA"/>
      </w:rPr>
    </w:lvl>
    <w:lvl w:ilvl="6" w:tplc="33F0E5F8">
      <w:numFmt w:val="bullet"/>
      <w:lvlText w:val="•"/>
      <w:lvlJc w:val="left"/>
      <w:pPr>
        <w:ind w:left="5365" w:hanging="358"/>
      </w:pPr>
      <w:rPr>
        <w:rFonts w:hint="default"/>
        <w:lang w:val="uk-UA" w:eastAsia="en-US" w:bidi="ar-SA"/>
      </w:rPr>
    </w:lvl>
    <w:lvl w:ilvl="7" w:tplc="FF1C9448">
      <w:numFmt w:val="bullet"/>
      <w:lvlText w:val="•"/>
      <w:lvlJc w:val="left"/>
      <w:pPr>
        <w:ind w:left="6153" w:hanging="358"/>
      </w:pPr>
      <w:rPr>
        <w:rFonts w:hint="default"/>
        <w:lang w:val="uk-UA" w:eastAsia="en-US" w:bidi="ar-SA"/>
      </w:rPr>
    </w:lvl>
    <w:lvl w:ilvl="8" w:tplc="2DF2F5FA">
      <w:numFmt w:val="bullet"/>
      <w:lvlText w:val="•"/>
      <w:lvlJc w:val="left"/>
      <w:pPr>
        <w:ind w:left="6940" w:hanging="358"/>
      </w:pPr>
      <w:rPr>
        <w:rFonts w:hint="default"/>
        <w:lang w:val="uk-UA" w:eastAsia="en-US" w:bidi="ar-SA"/>
      </w:rPr>
    </w:lvl>
  </w:abstractNum>
  <w:abstractNum w:abstractNumId="31" w15:restartNumberingAfterBreak="0">
    <w:nsid w:val="6E963E93"/>
    <w:multiLevelType w:val="hybridMultilevel"/>
    <w:tmpl w:val="A2AE79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47D2A96"/>
    <w:multiLevelType w:val="singleLevel"/>
    <w:tmpl w:val="CA1AD34A"/>
    <w:lvl w:ilvl="0">
      <w:start w:val="1"/>
      <w:numFmt w:val="decimal"/>
      <w:lvlText w:val="%1."/>
      <w:lvlJc w:val="left"/>
      <w:pPr>
        <w:tabs>
          <w:tab w:val="num" w:pos="660"/>
        </w:tabs>
        <w:ind w:left="660" w:hanging="360"/>
      </w:pPr>
      <w:rPr>
        <w:rFonts w:hint="default"/>
      </w:rPr>
    </w:lvl>
  </w:abstractNum>
  <w:abstractNum w:abstractNumId="33" w15:restartNumberingAfterBreak="0">
    <w:nsid w:val="766E2A67"/>
    <w:multiLevelType w:val="singleLevel"/>
    <w:tmpl w:val="CDA85A98"/>
    <w:lvl w:ilvl="0">
      <w:numFmt w:val="bullet"/>
      <w:lvlText w:val="-"/>
      <w:lvlJc w:val="left"/>
      <w:pPr>
        <w:tabs>
          <w:tab w:val="num" w:pos="661"/>
        </w:tabs>
        <w:ind w:left="661" w:hanging="360"/>
      </w:pPr>
      <w:rPr>
        <w:rFonts w:hint="default"/>
      </w:rPr>
    </w:lvl>
  </w:abstractNum>
  <w:abstractNum w:abstractNumId="34" w15:restartNumberingAfterBreak="0">
    <w:nsid w:val="7AF96855"/>
    <w:multiLevelType w:val="hybridMultilevel"/>
    <w:tmpl w:val="F88CC3D6"/>
    <w:lvl w:ilvl="0" w:tplc="04190011">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7FAF20EC"/>
    <w:multiLevelType w:val="hybridMultilevel"/>
    <w:tmpl w:val="583A40AE"/>
    <w:lvl w:ilvl="0" w:tplc="AB686394">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8D0C9814">
      <w:numFmt w:val="bullet"/>
      <w:lvlText w:val="•"/>
      <w:lvlJc w:val="left"/>
      <w:pPr>
        <w:ind w:left="1427" w:hanging="358"/>
      </w:pPr>
      <w:rPr>
        <w:rFonts w:hint="default"/>
        <w:lang w:val="uk-UA" w:eastAsia="en-US" w:bidi="ar-SA"/>
      </w:rPr>
    </w:lvl>
    <w:lvl w:ilvl="2" w:tplc="CA4C5984">
      <w:numFmt w:val="bullet"/>
      <w:lvlText w:val="•"/>
      <w:lvlJc w:val="left"/>
      <w:pPr>
        <w:ind w:left="2215" w:hanging="358"/>
      </w:pPr>
      <w:rPr>
        <w:rFonts w:hint="default"/>
        <w:lang w:val="uk-UA" w:eastAsia="en-US" w:bidi="ar-SA"/>
      </w:rPr>
    </w:lvl>
    <w:lvl w:ilvl="3" w:tplc="B5E2476C">
      <w:numFmt w:val="bullet"/>
      <w:lvlText w:val="•"/>
      <w:lvlJc w:val="left"/>
      <w:pPr>
        <w:ind w:left="3002" w:hanging="358"/>
      </w:pPr>
      <w:rPr>
        <w:rFonts w:hint="default"/>
        <w:lang w:val="uk-UA" w:eastAsia="en-US" w:bidi="ar-SA"/>
      </w:rPr>
    </w:lvl>
    <w:lvl w:ilvl="4" w:tplc="5310F52A">
      <w:numFmt w:val="bullet"/>
      <w:lvlText w:val="•"/>
      <w:lvlJc w:val="left"/>
      <w:pPr>
        <w:ind w:left="3790" w:hanging="358"/>
      </w:pPr>
      <w:rPr>
        <w:rFonts w:hint="default"/>
        <w:lang w:val="uk-UA" w:eastAsia="en-US" w:bidi="ar-SA"/>
      </w:rPr>
    </w:lvl>
    <w:lvl w:ilvl="5" w:tplc="F04E6FA0">
      <w:numFmt w:val="bullet"/>
      <w:lvlText w:val="•"/>
      <w:lvlJc w:val="left"/>
      <w:pPr>
        <w:ind w:left="4578" w:hanging="358"/>
      </w:pPr>
      <w:rPr>
        <w:rFonts w:hint="default"/>
        <w:lang w:val="uk-UA" w:eastAsia="en-US" w:bidi="ar-SA"/>
      </w:rPr>
    </w:lvl>
    <w:lvl w:ilvl="6" w:tplc="F0849CAE">
      <w:numFmt w:val="bullet"/>
      <w:lvlText w:val="•"/>
      <w:lvlJc w:val="left"/>
      <w:pPr>
        <w:ind w:left="5365" w:hanging="358"/>
      </w:pPr>
      <w:rPr>
        <w:rFonts w:hint="default"/>
        <w:lang w:val="uk-UA" w:eastAsia="en-US" w:bidi="ar-SA"/>
      </w:rPr>
    </w:lvl>
    <w:lvl w:ilvl="7" w:tplc="3C56FC14">
      <w:numFmt w:val="bullet"/>
      <w:lvlText w:val="•"/>
      <w:lvlJc w:val="left"/>
      <w:pPr>
        <w:ind w:left="6153" w:hanging="358"/>
      </w:pPr>
      <w:rPr>
        <w:rFonts w:hint="default"/>
        <w:lang w:val="uk-UA" w:eastAsia="en-US" w:bidi="ar-SA"/>
      </w:rPr>
    </w:lvl>
    <w:lvl w:ilvl="8" w:tplc="3A6C9396">
      <w:numFmt w:val="bullet"/>
      <w:lvlText w:val="•"/>
      <w:lvlJc w:val="left"/>
      <w:pPr>
        <w:ind w:left="6940" w:hanging="358"/>
      </w:pPr>
      <w:rPr>
        <w:rFonts w:hint="default"/>
        <w:lang w:val="uk-UA" w:eastAsia="en-US" w:bidi="ar-SA"/>
      </w:rPr>
    </w:lvl>
  </w:abstractNum>
  <w:num w:numId="1" w16cid:durableId="173031682">
    <w:abstractNumId w:val="1"/>
  </w:num>
  <w:num w:numId="2" w16cid:durableId="2093697286">
    <w:abstractNumId w:val="33"/>
  </w:num>
  <w:num w:numId="3" w16cid:durableId="106658261">
    <w:abstractNumId w:val="32"/>
  </w:num>
  <w:num w:numId="4" w16cid:durableId="824396329">
    <w:abstractNumId w:val="20"/>
  </w:num>
  <w:num w:numId="5" w16cid:durableId="382414068">
    <w:abstractNumId w:val="17"/>
  </w:num>
  <w:num w:numId="6" w16cid:durableId="2127893408">
    <w:abstractNumId w:val="25"/>
  </w:num>
  <w:num w:numId="7" w16cid:durableId="777024930">
    <w:abstractNumId w:val="23"/>
  </w:num>
  <w:num w:numId="8" w16cid:durableId="660888801">
    <w:abstractNumId w:val="7"/>
  </w:num>
  <w:num w:numId="9" w16cid:durableId="1875381792">
    <w:abstractNumId w:val="27"/>
  </w:num>
  <w:num w:numId="10" w16cid:durableId="940920438">
    <w:abstractNumId w:val="19"/>
  </w:num>
  <w:num w:numId="11" w16cid:durableId="2009014694">
    <w:abstractNumId w:val="21"/>
  </w:num>
  <w:num w:numId="12" w16cid:durableId="1795246334">
    <w:abstractNumId w:val="22"/>
  </w:num>
  <w:num w:numId="13" w16cid:durableId="2109811622">
    <w:abstractNumId w:val="13"/>
  </w:num>
  <w:num w:numId="14" w16cid:durableId="2007975210">
    <w:abstractNumId w:val="9"/>
  </w:num>
  <w:num w:numId="15" w16cid:durableId="621423761">
    <w:abstractNumId w:val="15"/>
  </w:num>
  <w:num w:numId="16" w16cid:durableId="2118209069">
    <w:abstractNumId w:val="29"/>
  </w:num>
  <w:num w:numId="17" w16cid:durableId="1977762129">
    <w:abstractNumId w:val="30"/>
  </w:num>
  <w:num w:numId="18" w16cid:durableId="43717274">
    <w:abstractNumId w:val="35"/>
  </w:num>
  <w:num w:numId="19" w16cid:durableId="1647857190">
    <w:abstractNumId w:val="8"/>
  </w:num>
  <w:num w:numId="20" w16cid:durableId="1631402377">
    <w:abstractNumId w:val="12"/>
  </w:num>
  <w:num w:numId="21" w16cid:durableId="502747428">
    <w:abstractNumId w:val="14"/>
  </w:num>
  <w:num w:numId="22" w16cid:durableId="2101751375">
    <w:abstractNumId w:val="11"/>
  </w:num>
  <w:num w:numId="23" w16cid:durableId="1412042380">
    <w:abstractNumId w:val="16"/>
  </w:num>
  <w:num w:numId="24" w16cid:durableId="2131120142">
    <w:abstractNumId w:val="28"/>
  </w:num>
  <w:num w:numId="25" w16cid:durableId="858082083">
    <w:abstractNumId w:val="18"/>
  </w:num>
  <w:num w:numId="26" w16cid:durableId="1008947395">
    <w:abstractNumId w:val="34"/>
  </w:num>
  <w:num w:numId="27" w16cid:durableId="705132303">
    <w:abstractNumId w:val="5"/>
  </w:num>
  <w:num w:numId="28" w16cid:durableId="1698235309">
    <w:abstractNumId w:val="31"/>
  </w:num>
  <w:num w:numId="29" w16cid:durableId="1954628673">
    <w:abstractNumId w:val="2"/>
  </w:num>
  <w:num w:numId="30" w16cid:durableId="2139907617">
    <w:abstractNumId w:val="0"/>
  </w:num>
  <w:num w:numId="31" w16cid:durableId="459081464">
    <w:abstractNumId w:val="24"/>
  </w:num>
  <w:num w:numId="32" w16cid:durableId="1953248593">
    <w:abstractNumId w:val="4"/>
  </w:num>
  <w:num w:numId="33" w16cid:durableId="662245962">
    <w:abstractNumId w:val="3"/>
  </w:num>
  <w:num w:numId="34" w16cid:durableId="540365643">
    <w:abstractNumId w:val="6"/>
  </w:num>
  <w:num w:numId="35" w16cid:durableId="1425417479">
    <w:abstractNumId w:val="10"/>
  </w:num>
  <w:num w:numId="36" w16cid:durableId="153380636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7142"/>
    <w:rsid w:val="0005676A"/>
    <w:rsid w:val="000748DA"/>
    <w:rsid w:val="000766D4"/>
    <w:rsid w:val="0009363C"/>
    <w:rsid w:val="00095C40"/>
    <w:rsid w:val="000A2791"/>
    <w:rsid w:val="000A5A7F"/>
    <w:rsid w:val="000C3FB7"/>
    <w:rsid w:val="000C77E3"/>
    <w:rsid w:val="000F3B0E"/>
    <w:rsid w:val="00117719"/>
    <w:rsid w:val="00131D79"/>
    <w:rsid w:val="00133086"/>
    <w:rsid w:val="001635C2"/>
    <w:rsid w:val="00175CDC"/>
    <w:rsid w:val="0017675B"/>
    <w:rsid w:val="001C7C20"/>
    <w:rsid w:val="001D2C3D"/>
    <w:rsid w:val="0020452E"/>
    <w:rsid w:val="002065DF"/>
    <w:rsid w:val="002319D1"/>
    <w:rsid w:val="00245533"/>
    <w:rsid w:val="00251DB1"/>
    <w:rsid w:val="002615DB"/>
    <w:rsid w:val="00284D86"/>
    <w:rsid w:val="00291BA8"/>
    <w:rsid w:val="00292D07"/>
    <w:rsid w:val="002B099F"/>
    <w:rsid w:val="002B34D8"/>
    <w:rsid w:val="002D4029"/>
    <w:rsid w:val="002E555C"/>
    <w:rsid w:val="00301834"/>
    <w:rsid w:val="00302C9A"/>
    <w:rsid w:val="0030640D"/>
    <w:rsid w:val="00330DDA"/>
    <w:rsid w:val="00361041"/>
    <w:rsid w:val="00364356"/>
    <w:rsid w:val="00370088"/>
    <w:rsid w:val="00386080"/>
    <w:rsid w:val="003A1BAC"/>
    <w:rsid w:val="003A26EE"/>
    <w:rsid w:val="003A58EC"/>
    <w:rsid w:val="003E41DA"/>
    <w:rsid w:val="003F1170"/>
    <w:rsid w:val="003F5F98"/>
    <w:rsid w:val="00414009"/>
    <w:rsid w:val="00417F17"/>
    <w:rsid w:val="00425EF3"/>
    <w:rsid w:val="004327B9"/>
    <w:rsid w:val="00465850"/>
    <w:rsid w:val="0047316D"/>
    <w:rsid w:val="00487C54"/>
    <w:rsid w:val="00492245"/>
    <w:rsid w:val="004937FE"/>
    <w:rsid w:val="0049426D"/>
    <w:rsid w:val="004A2078"/>
    <w:rsid w:val="004C47DF"/>
    <w:rsid w:val="004C545C"/>
    <w:rsid w:val="004C5951"/>
    <w:rsid w:val="004F3C2E"/>
    <w:rsid w:val="00510336"/>
    <w:rsid w:val="00513068"/>
    <w:rsid w:val="005451C6"/>
    <w:rsid w:val="00545979"/>
    <w:rsid w:val="00546A4C"/>
    <w:rsid w:val="00570B29"/>
    <w:rsid w:val="0057702E"/>
    <w:rsid w:val="005B5958"/>
    <w:rsid w:val="006016C3"/>
    <w:rsid w:val="00626070"/>
    <w:rsid w:val="00640B7B"/>
    <w:rsid w:val="00662E4E"/>
    <w:rsid w:val="00677142"/>
    <w:rsid w:val="00680DC2"/>
    <w:rsid w:val="006978FC"/>
    <w:rsid w:val="006B3D80"/>
    <w:rsid w:val="006B42ED"/>
    <w:rsid w:val="006F6BEA"/>
    <w:rsid w:val="00703789"/>
    <w:rsid w:val="0070615F"/>
    <w:rsid w:val="00720E9D"/>
    <w:rsid w:val="00721BFA"/>
    <w:rsid w:val="00752052"/>
    <w:rsid w:val="00756DF1"/>
    <w:rsid w:val="00767E81"/>
    <w:rsid w:val="0077071B"/>
    <w:rsid w:val="00774BCD"/>
    <w:rsid w:val="007904D2"/>
    <w:rsid w:val="007C4315"/>
    <w:rsid w:val="007D6265"/>
    <w:rsid w:val="007E4175"/>
    <w:rsid w:val="008135D8"/>
    <w:rsid w:val="00871237"/>
    <w:rsid w:val="00890EA9"/>
    <w:rsid w:val="009057F6"/>
    <w:rsid w:val="00906881"/>
    <w:rsid w:val="00956AF3"/>
    <w:rsid w:val="00973DD9"/>
    <w:rsid w:val="00975022"/>
    <w:rsid w:val="009770D5"/>
    <w:rsid w:val="009A7ED1"/>
    <w:rsid w:val="009B2413"/>
    <w:rsid w:val="009B328B"/>
    <w:rsid w:val="009C3366"/>
    <w:rsid w:val="009C3FB3"/>
    <w:rsid w:val="00A37FA0"/>
    <w:rsid w:val="00A44B5E"/>
    <w:rsid w:val="00A60EDB"/>
    <w:rsid w:val="00A7405D"/>
    <w:rsid w:val="00AA6C31"/>
    <w:rsid w:val="00AC12EF"/>
    <w:rsid w:val="00AC523D"/>
    <w:rsid w:val="00AD51EE"/>
    <w:rsid w:val="00AE30B9"/>
    <w:rsid w:val="00B201AF"/>
    <w:rsid w:val="00B202D5"/>
    <w:rsid w:val="00B5725D"/>
    <w:rsid w:val="00B67E3A"/>
    <w:rsid w:val="00B92269"/>
    <w:rsid w:val="00BA3FE0"/>
    <w:rsid w:val="00BA46AE"/>
    <w:rsid w:val="00BF04E9"/>
    <w:rsid w:val="00C01648"/>
    <w:rsid w:val="00C1112B"/>
    <w:rsid w:val="00C11F10"/>
    <w:rsid w:val="00C275BB"/>
    <w:rsid w:val="00C33604"/>
    <w:rsid w:val="00C519D7"/>
    <w:rsid w:val="00C53F5B"/>
    <w:rsid w:val="00C771C4"/>
    <w:rsid w:val="00CB667E"/>
    <w:rsid w:val="00CC7672"/>
    <w:rsid w:val="00CF51E9"/>
    <w:rsid w:val="00D1017C"/>
    <w:rsid w:val="00D247CB"/>
    <w:rsid w:val="00D3072F"/>
    <w:rsid w:val="00D57B21"/>
    <w:rsid w:val="00DD1933"/>
    <w:rsid w:val="00DF5893"/>
    <w:rsid w:val="00E506E7"/>
    <w:rsid w:val="00E63CAC"/>
    <w:rsid w:val="00E66651"/>
    <w:rsid w:val="00E9072D"/>
    <w:rsid w:val="00EA797F"/>
    <w:rsid w:val="00ED6DF7"/>
    <w:rsid w:val="00EE163C"/>
    <w:rsid w:val="00EE28E9"/>
    <w:rsid w:val="00F01C33"/>
    <w:rsid w:val="00F02BA4"/>
    <w:rsid w:val="00F0760E"/>
    <w:rsid w:val="00F36B43"/>
    <w:rsid w:val="00F860B3"/>
    <w:rsid w:val="00F86B5B"/>
    <w:rsid w:val="00F871EB"/>
    <w:rsid w:val="00F92560"/>
    <w:rsid w:val="00FA2806"/>
    <w:rsid w:val="00FD0D9A"/>
    <w:rsid w:val="00FF54F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56E04E"/>
  <w15:chartTrackingRefBased/>
  <w15:docId w15:val="{9A876ADA-0C59-A046-9211-7DF0B575C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77142"/>
    <w:rPr>
      <w:rFonts w:ascii="Times New Roman" w:eastAsia="Times New Roman" w:hAnsi="Times New Roman"/>
      <w:lang w:val="ru-RU"/>
    </w:rPr>
  </w:style>
  <w:style w:type="paragraph" w:styleId="1">
    <w:name w:val="heading 1"/>
    <w:basedOn w:val="a"/>
    <w:next w:val="a"/>
    <w:link w:val="10"/>
    <w:uiPriority w:val="9"/>
    <w:qFormat/>
    <w:rsid w:val="00131D79"/>
    <w:pPr>
      <w:keepNext/>
      <w:spacing w:before="240" w:after="60"/>
      <w:outlineLvl w:val="0"/>
    </w:pPr>
    <w:rPr>
      <w:rFonts w:ascii="Cambria" w:hAnsi="Cambria"/>
      <w:b/>
      <w:bCs/>
      <w:kern w:val="32"/>
      <w:sz w:val="28"/>
      <w:szCs w:val="32"/>
    </w:rPr>
  </w:style>
  <w:style w:type="paragraph" w:styleId="2">
    <w:name w:val="heading 2"/>
    <w:basedOn w:val="a"/>
    <w:next w:val="a"/>
    <w:link w:val="20"/>
    <w:uiPriority w:val="9"/>
    <w:unhideWhenUsed/>
    <w:qFormat/>
    <w:rsid w:val="00131D79"/>
    <w:pPr>
      <w:keepNext/>
      <w:spacing w:before="240" w:after="60"/>
      <w:jc w:val="both"/>
      <w:outlineLvl w:val="1"/>
    </w:pPr>
    <w:rPr>
      <w:b/>
      <w:bCs/>
      <w:iCs/>
      <w:sz w:val="28"/>
      <w:szCs w:val="28"/>
    </w:rPr>
  </w:style>
  <w:style w:type="paragraph" w:styleId="3">
    <w:name w:val="heading 3"/>
    <w:basedOn w:val="a"/>
    <w:next w:val="a"/>
    <w:link w:val="30"/>
    <w:uiPriority w:val="9"/>
    <w:semiHidden/>
    <w:unhideWhenUsed/>
    <w:qFormat/>
    <w:rsid w:val="00131D79"/>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906881"/>
    <w:pPr>
      <w:keepNext/>
      <w:spacing w:before="240" w:after="60"/>
      <w:outlineLvl w:val="3"/>
    </w:pPr>
    <w:rPr>
      <w:rFonts w:ascii="Calibri" w:hAnsi="Calibri"/>
      <w:b/>
      <w:bCs/>
      <w:sz w:val="28"/>
      <w:szCs w:val="28"/>
    </w:rPr>
  </w:style>
  <w:style w:type="paragraph" w:styleId="6">
    <w:name w:val="heading 6"/>
    <w:basedOn w:val="a"/>
    <w:next w:val="a"/>
    <w:link w:val="60"/>
    <w:uiPriority w:val="9"/>
    <w:semiHidden/>
    <w:unhideWhenUsed/>
    <w:qFormat/>
    <w:rsid w:val="00906881"/>
    <w:pPr>
      <w:spacing w:before="240" w:after="60"/>
      <w:outlineLvl w:val="5"/>
    </w:pPr>
    <w:rPr>
      <w:rFonts w:ascii="Calibri" w:hAnsi="Calibri"/>
      <w:b/>
      <w:bCs/>
      <w:sz w:val="22"/>
      <w:szCs w:val="22"/>
    </w:rPr>
  </w:style>
  <w:style w:type="paragraph" w:styleId="7">
    <w:name w:val="heading 7"/>
    <w:basedOn w:val="a"/>
    <w:next w:val="a"/>
    <w:link w:val="70"/>
    <w:qFormat/>
    <w:rsid w:val="00677142"/>
    <w:pPr>
      <w:keepNext/>
      <w:ind w:right="-908" w:firstLine="360"/>
      <w:outlineLvl w:val="6"/>
    </w:pPr>
    <w:rPr>
      <w:b/>
      <w:sz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Заголовок 7 Знак"/>
    <w:link w:val="7"/>
    <w:rsid w:val="00677142"/>
    <w:rPr>
      <w:rFonts w:ascii="Times New Roman" w:eastAsia="Times New Roman" w:hAnsi="Times New Roman" w:cs="Times New Roman"/>
      <w:b/>
      <w:sz w:val="24"/>
      <w:szCs w:val="20"/>
      <w:lang w:val="uk-UA" w:eastAsia="ru-RU"/>
    </w:rPr>
  </w:style>
  <w:style w:type="character" w:customStyle="1" w:styleId="10">
    <w:name w:val="Заголовок 1 Знак"/>
    <w:link w:val="1"/>
    <w:uiPriority w:val="9"/>
    <w:rsid w:val="00131D79"/>
    <w:rPr>
      <w:rFonts w:ascii="Cambria" w:eastAsia="Times New Roman" w:hAnsi="Cambria"/>
      <w:b/>
      <w:bCs/>
      <w:kern w:val="32"/>
      <w:sz w:val="28"/>
      <w:szCs w:val="32"/>
      <w:lang w:val="ru-RU"/>
    </w:rPr>
  </w:style>
  <w:style w:type="character" w:customStyle="1" w:styleId="20">
    <w:name w:val="Заголовок 2 Знак"/>
    <w:link w:val="2"/>
    <w:uiPriority w:val="9"/>
    <w:rsid w:val="00131D79"/>
    <w:rPr>
      <w:rFonts w:ascii="Times New Roman" w:eastAsia="Times New Roman" w:hAnsi="Times New Roman"/>
      <w:b/>
      <w:bCs/>
      <w:iCs/>
      <w:sz w:val="28"/>
      <w:szCs w:val="28"/>
      <w:lang w:val="ru-RU"/>
    </w:rPr>
  </w:style>
  <w:style w:type="character" w:customStyle="1" w:styleId="40">
    <w:name w:val="Заголовок 4 Знак"/>
    <w:link w:val="4"/>
    <w:uiPriority w:val="9"/>
    <w:rsid w:val="00906881"/>
    <w:rPr>
      <w:rFonts w:ascii="Calibri" w:eastAsia="Times New Roman" w:hAnsi="Calibri" w:cs="Times New Roman"/>
      <w:b/>
      <w:bCs/>
      <w:sz w:val="28"/>
      <w:szCs w:val="28"/>
    </w:rPr>
  </w:style>
  <w:style w:type="character" w:customStyle="1" w:styleId="60">
    <w:name w:val="Заголовок 6 Знак"/>
    <w:link w:val="6"/>
    <w:uiPriority w:val="9"/>
    <w:semiHidden/>
    <w:rsid w:val="00906881"/>
    <w:rPr>
      <w:rFonts w:ascii="Calibri" w:eastAsia="Times New Roman" w:hAnsi="Calibri" w:cs="Times New Roman"/>
      <w:b/>
      <w:bCs/>
      <w:sz w:val="22"/>
      <w:szCs w:val="22"/>
    </w:rPr>
  </w:style>
  <w:style w:type="paragraph" w:customStyle="1" w:styleId="FR1">
    <w:name w:val="FR1"/>
    <w:rsid w:val="00906881"/>
    <w:pPr>
      <w:widowControl w:val="0"/>
      <w:ind w:left="3320"/>
    </w:pPr>
    <w:rPr>
      <w:rFonts w:ascii="Arial" w:eastAsia="Times New Roman" w:hAnsi="Arial"/>
      <w:b/>
      <w:snapToGrid w:val="0"/>
      <w:sz w:val="12"/>
    </w:rPr>
  </w:style>
  <w:style w:type="paragraph" w:styleId="21">
    <w:name w:val="Body Text Indent 2"/>
    <w:basedOn w:val="a"/>
    <w:link w:val="22"/>
    <w:semiHidden/>
    <w:rsid w:val="00906881"/>
    <w:pPr>
      <w:widowControl w:val="0"/>
      <w:ind w:right="-4842" w:firstLine="300"/>
      <w:jc w:val="both"/>
    </w:pPr>
    <w:rPr>
      <w:snapToGrid w:val="0"/>
      <w:sz w:val="28"/>
      <w:lang w:val="uk-UA"/>
    </w:rPr>
  </w:style>
  <w:style w:type="character" w:customStyle="1" w:styleId="22">
    <w:name w:val="Основной текст с отступом 2 Знак"/>
    <w:link w:val="21"/>
    <w:semiHidden/>
    <w:rsid w:val="00906881"/>
    <w:rPr>
      <w:rFonts w:ascii="Times New Roman" w:eastAsia="Times New Roman" w:hAnsi="Times New Roman"/>
      <w:snapToGrid w:val="0"/>
      <w:sz w:val="28"/>
      <w:lang w:val="uk-UA"/>
    </w:rPr>
  </w:style>
  <w:style w:type="paragraph" w:styleId="31">
    <w:name w:val="Body Text Indent 3"/>
    <w:basedOn w:val="a"/>
    <w:link w:val="32"/>
    <w:semiHidden/>
    <w:rsid w:val="00906881"/>
    <w:pPr>
      <w:widowControl w:val="0"/>
      <w:spacing w:before="20" w:line="260" w:lineRule="auto"/>
      <w:ind w:firstLine="260"/>
      <w:jc w:val="both"/>
    </w:pPr>
    <w:rPr>
      <w:snapToGrid w:val="0"/>
      <w:sz w:val="28"/>
      <w:lang w:val="uk-UA"/>
    </w:rPr>
  </w:style>
  <w:style w:type="character" w:customStyle="1" w:styleId="32">
    <w:name w:val="Основной текст с отступом 3 Знак"/>
    <w:link w:val="31"/>
    <w:semiHidden/>
    <w:rsid w:val="00906881"/>
    <w:rPr>
      <w:rFonts w:ascii="Times New Roman" w:eastAsia="Times New Roman" w:hAnsi="Times New Roman"/>
      <w:snapToGrid w:val="0"/>
      <w:sz w:val="28"/>
      <w:lang w:val="uk-UA"/>
    </w:rPr>
  </w:style>
  <w:style w:type="paragraph" w:styleId="a3">
    <w:name w:val="Block Text"/>
    <w:basedOn w:val="a"/>
    <w:semiHidden/>
    <w:rsid w:val="00906881"/>
    <w:pPr>
      <w:widowControl w:val="0"/>
      <w:ind w:left="80" w:right="-4275" w:firstLine="300"/>
      <w:jc w:val="both"/>
    </w:pPr>
    <w:rPr>
      <w:snapToGrid w:val="0"/>
      <w:sz w:val="28"/>
      <w:lang w:val="uk-UA"/>
    </w:rPr>
  </w:style>
  <w:style w:type="paragraph" w:styleId="a4">
    <w:name w:val="header"/>
    <w:basedOn w:val="a"/>
    <w:link w:val="a5"/>
    <w:uiPriority w:val="99"/>
    <w:unhideWhenUsed/>
    <w:rsid w:val="00906881"/>
    <w:pPr>
      <w:tabs>
        <w:tab w:val="center" w:pos="4677"/>
        <w:tab w:val="right" w:pos="9355"/>
      </w:tabs>
    </w:pPr>
  </w:style>
  <w:style w:type="character" w:customStyle="1" w:styleId="a5">
    <w:name w:val="Верхний колонтитул Знак"/>
    <w:link w:val="a4"/>
    <w:uiPriority w:val="99"/>
    <w:rsid w:val="00906881"/>
    <w:rPr>
      <w:rFonts w:ascii="Times New Roman" w:eastAsia="Times New Roman" w:hAnsi="Times New Roman"/>
    </w:rPr>
  </w:style>
  <w:style w:type="paragraph" w:styleId="a6">
    <w:name w:val="footer"/>
    <w:basedOn w:val="a"/>
    <w:link w:val="a7"/>
    <w:uiPriority w:val="99"/>
    <w:unhideWhenUsed/>
    <w:rsid w:val="00906881"/>
    <w:pPr>
      <w:tabs>
        <w:tab w:val="center" w:pos="4677"/>
        <w:tab w:val="right" w:pos="9355"/>
      </w:tabs>
    </w:pPr>
  </w:style>
  <w:style w:type="character" w:customStyle="1" w:styleId="a7">
    <w:name w:val="Нижний колонтитул Знак"/>
    <w:link w:val="a6"/>
    <w:uiPriority w:val="99"/>
    <w:rsid w:val="00906881"/>
    <w:rPr>
      <w:rFonts w:ascii="Times New Roman" w:eastAsia="Times New Roman" w:hAnsi="Times New Roman"/>
    </w:rPr>
  </w:style>
  <w:style w:type="paragraph" w:styleId="a8">
    <w:name w:val="Body Text"/>
    <w:basedOn w:val="a"/>
    <w:link w:val="a9"/>
    <w:uiPriority w:val="99"/>
    <w:unhideWhenUsed/>
    <w:rsid w:val="00AE30B9"/>
    <w:pPr>
      <w:spacing w:after="120"/>
    </w:pPr>
  </w:style>
  <w:style w:type="character" w:customStyle="1" w:styleId="a9">
    <w:name w:val="Основной текст Знак"/>
    <w:link w:val="a8"/>
    <w:uiPriority w:val="99"/>
    <w:rsid w:val="00AE30B9"/>
    <w:rPr>
      <w:rFonts w:ascii="Times New Roman" w:eastAsia="Times New Roman" w:hAnsi="Times New Roman"/>
    </w:rPr>
  </w:style>
  <w:style w:type="paragraph" w:customStyle="1" w:styleId="11">
    <w:name w:val="Обычный1"/>
    <w:rsid w:val="00AE30B9"/>
    <w:pPr>
      <w:widowControl w:val="0"/>
      <w:spacing w:line="360" w:lineRule="auto"/>
      <w:ind w:firstLine="720"/>
    </w:pPr>
    <w:rPr>
      <w:rFonts w:ascii="Courier New" w:eastAsia="Times New Roman" w:hAnsi="Courier New"/>
      <w:snapToGrid w:val="0"/>
      <w:sz w:val="24"/>
    </w:rPr>
  </w:style>
  <w:style w:type="paragraph" w:styleId="aa">
    <w:name w:val="Normal Indent"/>
    <w:basedOn w:val="a"/>
    <w:unhideWhenUsed/>
    <w:rsid w:val="00C53F5B"/>
    <w:pPr>
      <w:spacing w:line="360" w:lineRule="auto"/>
      <w:ind w:left="708" w:firstLine="709"/>
      <w:jc w:val="both"/>
    </w:pPr>
    <w:rPr>
      <w:sz w:val="28"/>
      <w:szCs w:val="28"/>
      <w:lang w:val="uk-UA"/>
    </w:rPr>
  </w:style>
  <w:style w:type="character" w:styleId="ab">
    <w:name w:val="Strong"/>
    <w:qFormat/>
    <w:rsid w:val="00C53F5B"/>
    <w:rPr>
      <w:b/>
      <w:bCs/>
    </w:rPr>
  </w:style>
  <w:style w:type="character" w:styleId="ac">
    <w:name w:val="Emphasis"/>
    <w:uiPriority w:val="20"/>
    <w:qFormat/>
    <w:rsid w:val="00C53F5B"/>
    <w:rPr>
      <w:i/>
      <w:iCs/>
    </w:rPr>
  </w:style>
  <w:style w:type="paragraph" w:styleId="ad">
    <w:name w:val="List Paragraph"/>
    <w:basedOn w:val="a"/>
    <w:link w:val="ae"/>
    <w:uiPriority w:val="34"/>
    <w:qFormat/>
    <w:rsid w:val="00703789"/>
    <w:pPr>
      <w:spacing w:line="276" w:lineRule="auto"/>
      <w:ind w:left="720"/>
      <w:contextualSpacing/>
    </w:pPr>
    <w:rPr>
      <w:rFonts w:eastAsia="Calibri"/>
      <w:sz w:val="28"/>
      <w:szCs w:val="28"/>
      <w:lang w:val="uk-UA" w:eastAsia="en-US"/>
    </w:rPr>
  </w:style>
  <w:style w:type="table" w:customStyle="1" w:styleId="TableNormal">
    <w:name w:val="Table Normal"/>
    <w:uiPriority w:val="2"/>
    <w:semiHidden/>
    <w:unhideWhenUsed/>
    <w:qFormat/>
    <w:rsid w:val="00E506E7"/>
    <w:pPr>
      <w:widowControl w:val="0"/>
    </w:pPr>
    <w:rPr>
      <w:rFonts w:ascii="Times New Roman" w:eastAsia="Times New Roman" w:hAnsi="Times New Roman"/>
      <w:sz w:val="22"/>
      <w:szCs w:val="22"/>
      <w:lang w:val="en-US" w:eastAsia="en-US"/>
    </w:rPr>
    <w:tblPr>
      <w:tblInd w:w="0" w:type="dxa"/>
      <w:tblCellMar>
        <w:top w:w="0" w:type="dxa"/>
        <w:left w:w="0" w:type="dxa"/>
        <w:bottom w:w="0" w:type="dxa"/>
        <w:right w:w="0" w:type="dxa"/>
      </w:tblCellMar>
    </w:tblPr>
  </w:style>
  <w:style w:type="paragraph" w:customStyle="1" w:styleId="12">
    <w:name w:val="Обычный (веб)1"/>
    <w:basedOn w:val="a"/>
    <w:uiPriority w:val="99"/>
    <w:semiHidden/>
    <w:unhideWhenUsed/>
    <w:rsid w:val="00364356"/>
    <w:pPr>
      <w:spacing w:before="100" w:beforeAutospacing="1" w:after="100" w:afterAutospacing="1"/>
    </w:pPr>
    <w:rPr>
      <w:sz w:val="24"/>
      <w:szCs w:val="24"/>
      <w:lang w:val="uk-UA" w:eastAsia="uk-UA"/>
    </w:rPr>
  </w:style>
  <w:style w:type="character" w:customStyle="1" w:styleId="ae">
    <w:name w:val="Абзац списка Знак"/>
    <w:link w:val="ad"/>
    <w:uiPriority w:val="34"/>
    <w:rsid w:val="003A1BAC"/>
    <w:rPr>
      <w:rFonts w:ascii="Times New Roman" w:hAnsi="Times New Roman"/>
      <w:sz w:val="28"/>
      <w:szCs w:val="28"/>
      <w:lang w:eastAsia="en-US"/>
    </w:rPr>
  </w:style>
  <w:style w:type="character" w:styleId="af">
    <w:name w:val="Hyperlink"/>
    <w:uiPriority w:val="99"/>
    <w:rsid w:val="00AC523D"/>
    <w:rPr>
      <w:color w:val="0000FF"/>
      <w:u w:val="single"/>
    </w:rPr>
  </w:style>
  <w:style w:type="table" w:styleId="af0">
    <w:name w:val="Table Grid"/>
    <w:basedOn w:val="a1"/>
    <w:uiPriority w:val="59"/>
    <w:rsid w:val="006B3D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0"/>
    <w:uiPriority w:val="99"/>
    <w:semiHidden/>
    <w:rsid w:val="006B3D80"/>
    <w:rPr>
      <w:color w:val="808080"/>
    </w:rPr>
  </w:style>
  <w:style w:type="paragraph" w:styleId="af2">
    <w:name w:val="TOC Heading"/>
    <w:basedOn w:val="1"/>
    <w:next w:val="a"/>
    <w:uiPriority w:val="39"/>
    <w:unhideWhenUsed/>
    <w:qFormat/>
    <w:rsid w:val="00131D79"/>
    <w:pPr>
      <w:keepLines/>
      <w:spacing w:before="480" w:after="0" w:line="276" w:lineRule="auto"/>
      <w:outlineLvl w:val="9"/>
    </w:pPr>
    <w:rPr>
      <w:rFonts w:asciiTheme="majorHAnsi" w:eastAsiaTheme="majorEastAsia" w:hAnsiTheme="majorHAnsi" w:cstheme="majorBidi"/>
      <w:color w:val="2F5496" w:themeColor="accent1" w:themeShade="BF"/>
      <w:kern w:val="0"/>
      <w:szCs w:val="28"/>
    </w:rPr>
  </w:style>
  <w:style w:type="paragraph" w:styleId="13">
    <w:name w:val="toc 1"/>
    <w:basedOn w:val="a"/>
    <w:next w:val="a"/>
    <w:autoRedefine/>
    <w:uiPriority w:val="39"/>
    <w:unhideWhenUsed/>
    <w:rsid w:val="00291BA8"/>
    <w:pPr>
      <w:tabs>
        <w:tab w:val="right" w:leader="dot" w:pos="9631"/>
      </w:tabs>
      <w:spacing w:before="120" w:after="120" w:line="360" w:lineRule="auto"/>
    </w:pPr>
    <w:rPr>
      <w:b/>
      <w:bCs/>
      <w:caps/>
      <w:sz w:val="28"/>
      <w:szCs w:val="28"/>
    </w:rPr>
  </w:style>
  <w:style w:type="paragraph" w:styleId="23">
    <w:name w:val="toc 2"/>
    <w:basedOn w:val="a"/>
    <w:next w:val="a"/>
    <w:autoRedefine/>
    <w:uiPriority w:val="39"/>
    <w:unhideWhenUsed/>
    <w:rsid w:val="00131D79"/>
    <w:pPr>
      <w:ind w:left="200"/>
    </w:pPr>
    <w:rPr>
      <w:rFonts w:asciiTheme="minorHAnsi" w:hAnsiTheme="minorHAnsi" w:cstheme="minorHAnsi"/>
      <w:smallCaps/>
    </w:rPr>
  </w:style>
  <w:style w:type="paragraph" w:styleId="33">
    <w:name w:val="toc 3"/>
    <w:basedOn w:val="a"/>
    <w:next w:val="a"/>
    <w:autoRedefine/>
    <w:uiPriority w:val="39"/>
    <w:unhideWhenUsed/>
    <w:rsid w:val="00131D79"/>
    <w:pPr>
      <w:ind w:left="400"/>
    </w:pPr>
    <w:rPr>
      <w:rFonts w:asciiTheme="minorHAnsi" w:hAnsiTheme="minorHAnsi" w:cstheme="minorHAnsi"/>
      <w:i/>
      <w:iCs/>
    </w:rPr>
  </w:style>
  <w:style w:type="paragraph" w:styleId="41">
    <w:name w:val="toc 4"/>
    <w:basedOn w:val="a"/>
    <w:next w:val="a"/>
    <w:autoRedefine/>
    <w:uiPriority w:val="39"/>
    <w:unhideWhenUsed/>
    <w:rsid w:val="00131D79"/>
    <w:pPr>
      <w:ind w:left="600"/>
    </w:pPr>
    <w:rPr>
      <w:rFonts w:asciiTheme="minorHAnsi" w:hAnsiTheme="minorHAnsi" w:cstheme="minorHAnsi"/>
      <w:sz w:val="18"/>
      <w:szCs w:val="18"/>
    </w:rPr>
  </w:style>
  <w:style w:type="paragraph" w:styleId="5">
    <w:name w:val="toc 5"/>
    <w:basedOn w:val="a"/>
    <w:next w:val="a"/>
    <w:autoRedefine/>
    <w:uiPriority w:val="39"/>
    <w:unhideWhenUsed/>
    <w:rsid w:val="00131D79"/>
    <w:pPr>
      <w:ind w:left="800"/>
    </w:pPr>
    <w:rPr>
      <w:rFonts w:asciiTheme="minorHAnsi" w:hAnsiTheme="minorHAnsi" w:cstheme="minorHAnsi"/>
      <w:sz w:val="18"/>
      <w:szCs w:val="18"/>
    </w:rPr>
  </w:style>
  <w:style w:type="paragraph" w:styleId="61">
    <w:name w:val="toc 6"/>
    <w:basedOn w:val="a"/>
    <w:next w:val="a"/>
    <w:autoRedefine/>
    <w:uiPriority w:val="39"/>
    <w:unhideWhenUsed/>
    <w:rsid w:val="00131D79"/>
    <w:pPr>
      <w:ind w:left="1000"/>
    </w:pPr>
    <w:rPr>
      <w:rFonts w:asciiTheme="minorHAnsi" w:hAnsiTheme="minorHAnsi" w:cstheme="minorHAnsi"/>
      <w:sz w:val="18"/>
      <w:szCs w:val="18"/>
    </w:rPr>
  </w:style>
  <w:style w:type="paragraph" w:styleId="71">
    <w:name w:val="toc 7"/>
    <w:basedOn w:val="a"/>
    <w:next w:val="a"/>
    <w:autoRedefine/>
    <w:uiPriority w:val="39"/>
    <w:unhideWhenUsed/>
    <w:rsid w:val="00131D79"/>
    <w:pPr>
      <w:ind w:left="1200"/>
    </w:pPr>
    <w:rPr>
      <w:rFonts w:asciiTheme="minorHAnsi" w:hAnsiTheme="minorHAnsi" w:cstheme="minorHAnsi"/>
      <w:sz w:val="18"/>
      <w:szCs w:val="18"/>
    </w:rPr>
  </w:style>
  <w:style w:type="paragraph" w:styleId="8">
    <w:name w:val="toc 8"/>
    <w:basedOn w:val="a"/>
    <w:next w:val="a"/>
    <w:autoRedefine/>
    <w:uiPriority w:val="39"/>
    <w:unhideWhenUsed/>
    <w:rsid w:val="00131D79"/>
    <w:pPr>
      <w:ind w:left="1400"/>
    </w:pPr>
    <w:rPr>
      <w:rFonts w:asciiTheme="minorHAnsi" w:hAnsiTheme="minorHAnsi" w:cstheme="minorHAnsi"/>
      <w:sz w:val="18"/>
      <w:szCs w:val="18"/>
    </w:rPr>
  </w:style>
  <w:style w:type="paragraph" w:styleId="9">
    <w:name w:val="toc 9"/>
    <w:basedOn w:val="a"/>
    <w:next w:val="a"/>
    <w:autoRedefine/>
    <w:uiPriority w:val="39"/>
    <w:unhideWhenUsed/>
    <w:rsid w:val="00131D79"/>
    <w:pPr>
      <w:ind w:left="1600"/>
    </w:pPr>
    <w:rPr>
      <w:rFonts w:asciiTheme="minorHAnsi" w:hAnsiTheme="minorHAnsi" w:cstheme="minorHAnsi"/>
      <w:sz w:val="18"/>
      <w:szCs w:val="18"/>
    </w:rPr>
  </w:style>
  <w:style w:type="character" w:customStyle="1" w:styleId="30">
    <w:name w:val="Заголовок 3 Знак"/>
    <w:basedOn w:val="a0"/>
    <w:link w:val="3"/>
    <w:uiPriority w:val="9"/>
    <w:semiHidden/>
    <w:rsid w:val="00131D79"/>
    <w:rPr>
      <w:rFonts w:asciiTheme="majorHAnsi" w:eastAsiaTheme="majorEastAsia" w:hAnsiTheme="majorHAnsi" w:cstheme="majorBidi"/>
      <w:color w:val="1F3763" w:themeColor="accent1" w:themeShade="7F"/>
      <w:sz w:val="24"/>
      <w:szCs w:val="24"/>
      <w:lang w:val="ru-RU"/>
    </w:rPr>
  </w:style>
  <w:style w:type="paragraph" w:styleId="af3">
    <w:name w:val="No Spacing"/>
    <w:uiPriority w:val="1"/>
    <w:qFormat/>
    <w:rsid w:val="00131D79"/>
    <w:rPr>
      <w:rFonts w:ascii="Times New Roman" w:eastAsia="Times New Roman" w:hAnsi="Times New Roman"/>
      <w:lang w:val="ru-RU"/>
    </w:rPr>
  </w:style>
  <w:style w:type="character" w:styleId="af4">
    <w:name w:val="FollowedHyperlink"/>
    <w:basedOn w:val="a0"/>
    <w:uiPriority w:val="99"/>
    <w:semiHidden/>
    <w:unhideWhenUsed/>
    <w:rsid w:val="00131D79"/>
    <w:rPr>
      <w:color w:val="954F72" w:themeColor="followedHyperlink"/>
      <w:u w:val="single"/>
    </w:rPr>
  </w:style>
  <w:style w:type="character" w:styleId="af5">
    <w:name w:val="annotation reference"/>
    <w:basedOn w:val="a0"/>
    <w:uiPriority w:val="99"/>
    <w:semiHidden/>
    <w:unhideWhenUsed/>
    <w:rsid w:val="00871237"/>
    <w:rPr>
      <w:sz w:val="16"/>
      <w:szCs w:val="16"/>
    </w:rPr>
  </w:style>
  <w:style w:type="paragraph" w:styleId="af6">
    <w:name w:val="annotation text"/>
    <w:basedOn w:val="a"/>
    <w:link w:val="af7"/>
    <w:uiPriority w:val="99"/>
    <w:semiHidden/>
    <w:unhideWhenUsed/>
    <w:rsid w:val="00871237"/>
  </w:style>
  <w:style w:type="character" w:customStyle="1" w:styleId="af7">
    <w:name w:val="Текст примечания Знак"/>
    <w:basedOn w:val="a0"/>
    <w:link w:val="af6"/>
    <w:uiPriority w:val="99"/>
    <w:semiHidden/>
    <w:rsid w:val="00871237"/>
    <w:rPr>
      <w:rFonts w:ascii="Times New Roman" w:eastAsia="Times New Roman" w:hAnsi="Times New Roman"/>
      <w:lang w:val="ru-RU"/>
    </w:rPr>
  </w:style>
  <w:style w:type="paragraph" w:styleId="af8">
    <w:name w:val="annotation subject"/>
    <w:basedOn w:val="af6"/>
    <w:next w:val="af6"/>
    <w:link w:val="af9"/>
    <w:uiPriority w:val="99"/>
    <w:semiHidden/>
    <w:unhideWhenUsed/>
    <w:rsid w:val="00871237"/>
    <w:rPr>
      <w:b/>
      <w:bCs/>
    </w:rPr>
  </w:style>
  <w:style w:type="character" w:customStyle="1" w:styleId="af9">
    <w:name w:val="Тема примечания Знак"/>
    <w:basedOn w:val="af7"/>
    <w:link w:val="af8"/>
    <w:uiPriority w:val="99"/>
    <w:semiHidden/>
    <w:rsid w:val="00871237"/>
    <w:rPr>
      <w:rFonts w:ascii="Times New Roman" w:eastAsia="Times New Roman" w:hAnsi="Times New Roman"/>
      <w:b/>
      <w:bCs/>
      <w:lang w:val="ru-RU"/>
    </w:rPr>
  </w:style>
  <w:style w:type="paragraph" w:styleId="afa">
    <w:name w:val="Balloon Text"/>
    <w:basedOn w:val="a"/>
    <w:link w:val="afb"/>
    <w:uiPriority w:val="99"/>
    <w:semiHidden/>
    <w:unhideWhenUsed/>
    <w:rsid w:val="00871237"/>
    <w:rPr>
      <w:rFonts w:ascii="Segoe UI" w:hAnsi="Segoe UI" w:cs="Segoe UI"/>
      <w:sz w:val="18"/>
      <w:szCs w:val="18"/>
    </w:rPr>
  </w:style>
  <w:style w:type="character" w:customStyle="1" w:styleId="afb">
    <w:name w:val="Текст выноски Знак"/>
    <w:basedOn w:val="a0"/>
    <w:link w:val="afa"/>
    <w:uiPriority w:val="99"/>
    <w:semiHidden/>
    <w:rsid w:val="00871237"/>
    <w:rPr>
      <w:rFonts w:ascii="Segoe UI" w:eastAsia="Times New Roman"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822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hyperlink" Target="http://lsej.org.ua/5_2017/32.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mu.gov.ua/control/uk/photogallery/gallery?galleryId=1572575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5407/scin12.06.00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ebooks.znu.edu.ua/files/Fakhovivydannya/vznu/juridichni/VestUr2015v3/5.pdf" TargetMode="External"/><Relationship Id="rId10" Type="http://schemas.openxmlformats.org/officeDocument/2006/relationships/hyperlink" Target="http://www.materials.kiev.ua/Hydrogen/Book_printVer.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ebooks.znu.edu.ua/files/Fakhovivydannya/vznu/juridichni/VestUr2015v3/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BDE216-A134-4156-9FD6-2F74D03A7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26</Pages>
  <Words>5499</Words>
  <Characters>31348</Characters>
  <Application>Microsoft Office Word</Application>
  <DocSecurity>0</DocSecurity>
  <Lines>261</Lines>
  <Paragraphs>73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36774</CharactersWithSpaces>
  <SharedDoc>false</SharedDoc>
  <HLinks>
    <vt:vector size="36" baseType="variant">
      <vt:variant>
        <vt:i4>1048650</vt:i4>
      </vt:variant>
      <vt:variant>
        <vt:i4>15</vt:i4>
      </vt:variant>
      <vt:variant>
        <vt:i4>0</vt:i4>
      </vt:variant>
      <vt:variant>
        <vt:i4>5</vt:i4>
      </vt:variant>
      <vt:variant>
        <vt:lpwstr>https://www.ncbi.nlm.nih.gov/pmc/articles/PMC3864445/</vt:lpwstr>
      </vt:variant>
      <vt:variant>
        <vt:lpwstr/>
      </vt:variant>
      <vt:variant>
        <vt:i4>6357052</vt:i4>
      </vt:variant>
      <vt:variant>
        <vt:i4>12</vt:i4>
      </vt:variant>
      <vt:variant>
        <vt:i4>0</vt:i4>
      </vt:variant>
      <vt:variant>
        <vt:i4>5</vt:i4>
      </vt:variant>
      <vt:variant>
        <vt:lpwstr>https://pubmed.ncbi.nlm.nih.gov/?term=Wood%20TK%5BAuthor%5D</vt:lpwstr>
      </vt:variant>
      <vt:variant>
        <vt:lpwstr/>
      </vt:variant>
      <vt:variant>
        <vt:i4>3932277</vt:i4>
      </vt:variant>
      <vt:variant>
        <vt:i4>9</vt:i4>
      </vt:variant>
      <vt:variant>
        <vt:i4>0</vt:i4>
      </vt:variant>
      <vt:variant>
        <vt:i4>5</vt:i4>
      </vt:variant>
      <vt:variant>
        <vt:lpwstr>https://pubmed.ncbi.nlm.nih.gov/?term=Maeda%20T%5BAuthor%5D</vt:lpwstr>
      </vt:variant>
      <vt:variant>
        <vt:lpwstr/>
      </vt:variant>
      <vt:variant>
        <vt:i4>7209011</vt:i4>
      </vt:variant>
      <vt:variant>
        <vt:i4>6</vt:i4>
      </vt:variant>
      <vt:variant>
        <vt:i4>0</vt:i4>
      </vt:variant>
      <vt:variant>
        <vt:i4>5</vt:i4>
      </vt:variant>
      <vt:variant>
        <vt:lpwstr>https://pubmed.ncbi.nlm.nih.gov/?term=Vardar%E2%80%90Schara%20G%5BAuthor%5D</vt:lpwstr>
      </vt:variant>
      <vt:variant>
        <vt:lpwstr/>
      </vt:variant>
      <vt:variant>
        <vt:i4>8126466</vt:i4>
      </vt:variant>
      <vt:variant>
        <vt:i4>3</vt:i4>
      </vt:variant>
      <vt:variant>
        <vt:i4>0</vt:i4>
      </vt:variant>
      <vt:variant>
        <vt:i4>5</vt:i4>
      </vt:variant>
      <vt:variant>
        <vt:lpwstr>http://www.materials.kiev.ua/Hydrogen/Book_printVer.pdf</vt:lpwstr>
      </vt:variant>
      <vt:variant>
        <vt:lpwstr/>
      </vt:variant>
      <vt:variant>
        <vt:i4>3014711</vt:i4>
      </vt:variant>
      <vt:variant>
        <vt:i4>0</vt:i4>
      </vt:variant>
      <vt:variant>
        <vt:i4>0</vt:i4>
      </vt:variant>
      <vt:variant>
        <vt:i4>5</vt:i4>
      </vt:variant>
      <vt:variant>
        <vt:lpwstr>https://kpi.ua/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Anton Storchak</cp:lastModifiedBy>
  <cp:revision>3</cp:revision>
  <cp:lastPrinted>2023-03-22T08:47:00Z</cp:lastPrinted>
  <dcterms:created xsi:type="dcterms:W3CDTF">2023-05-23T11:53:00Z</dcterms:created>
  <dcterms:modified xsi:type="dcterms:W3CDTF">2023-06-21T10:51:00Z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b1aac0ce93b4c8c42adb5912e12c2655da39c5852beb3dd846f7fd3bfd56a1c7</vt:lpwstr>
  </property>
</Properties>
</file>