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622" w:rsidRPr="00B17622" w:rsidRDefault="00B17622" w:rsidP="00B17622">
      <w:pPr>
        <w:spacing w:after="0" w:line="240" w:lineRule="auto"/>
        <w:jc w:val="center"/>
        <w:rPr>
          <w:rFonts w:ascii="Times New Roman" w:eastAsia="Times New Roman" w:hAnsi="Times New Roman" w:cs="Times New Roman"/>
          <w:b/>
          <w:bCs/>
          <w:sz w:val="28"/>
          <w:szCs w:val="28"/>
          <w:lang w:val="uk-UA" w:eastAsia="ru-RU"/>
        </w:rPr>
      </w:pPr>
      <w:bookmarkStart w:id="0" w:name="_GoBack"/>
      <w:bookmarkEnd w:id="0"/>
      <w:r w:rsidRPr="00B17622">
        <w:rPr>
          <w:rFonts w:ascii="Times New Roman" w:eastAsia="Times New Roman" w:hAnsi="Times New Roman" w:cs="Times New Roman"/>
          <w:b/>
          <w:bCs/>
          <w:sz w:val="28"/>
          <w:szCs w:val="28"/>
          <w:lang w:val="uk-UA" w:eastAsia="ru-RU"/>
        </w:rPr>
        <w:t>НАЦІОНАЛЬНИЙ ТЕХНІЧНИЙ УНІВЕРСИТЕТ УКРАЇНИ</w:t>
      </w:r>
    </w:p>
    <w:p w:rsidR="00B17622" w:rsidRPr="00B17622" w:rsidRDefault="00B17622" w:rsidP="00B17622">
      <w:pPr>
        <w:spacing w:after="0" w:line="240" w:lineRule="auto"/>
        <w:jc w:val="center"/>
        <w:rPr>
          <w:rFonts w:ascii="Times New Roman" w:eastAsia="Times New Roman" w:hAnsi="Times New Roman" w:cs="Times New Roman"/>
          <w:b/>
          <w:bCs/>
          <w:sz w:val="28"/>
          <w:szCs w:val="28"/>
          <w:lang w:val="uk-UA" w:eastAsia="ru-RU"/>
        </w:rPr>
      </w:pPr>
      <w:r w:rsidRPr="00B17622">
        <w:rPr>
          <w:rFonts w:ascii="Times New Roman" w:eastAsia="Times New Roman" w:hAnsi="Times New Roman" w:cs="Times New Roman"/>
          <w:b/>
          <w:bCs/>
          <w:sz w:val="28"/>
          <w:szCs w:val="28"/>
          <w:lang w:val="uk-UA" w:eastAsia="ru-RU"/>
        </w:rPr>
        <w:t>«КИЇВСЬКИЙ ПОЛІТЕХНІЧНИЙ ІНСТИТУТ</w:t>
      </w:r>
      <w:r w:rsidRPr="00B17622">
        <w:rPr>
          <w:rFonts w:ascii="Times New Roman" w:eastAsia="Times New Roman" w:hAnsi="Times New Roman" w:cs="Times New Roman"/>
          <w:b/>
          <w:bCs/>
          <w:sz w:val="28"/>
          <w:szCs w:val="28"/>
          <w:lang w:val="uk-UA" w:eastAsia="ru-RU"/>
        </w:rPr>
        <w:br/>
        <w:t>імені ІГОРЯ СІКОРСЬКОГО»</w:t>
      </w:r>
    </w:p>
    <w:p w:rsidR="00B17622" w:rsidRPr="00B17622" w:rsidRDefault="00B17622" w:rsidP="00B17622">
      <w:pPr>
        <w:tabs>
          <w:tab w:val="left" w:leader="underscore" w:pos="9356"/>
        </w:tabs>
        <w:spacing w:before="120" w:after="0" w:line="240" w:lineRule="auto"/>
        <w:jc w:val="center"/>
        <w:rPr>
          <w:rFonts w:ascii="Times New Roman" w:eastAsia="Times New Roman" w:hAnsi="Times New Roman" w:cs="Times New Roman"/>
          <w:b/>
          <w:sz w:val="28"/>
          <w:szCs w:val="24"/>
          <w:lang w:val="ru-RU" w:eastAsia="ru-RU"/>
        </w:rPr>
      </w:pPr>
      <w:r w:rsidRPr="00B17622">
        <w:rPr>
          <w:rFonts w:ascii="Times New Roman" w:eastAsia="Times New Roman" w:hAnsi="Times New Roman" w:cs="Times New Roman"/>
          <w:b/>
          <w:sz w:val="28"/>
          <w:szCs w:val="24"/>
          <w:lang w:val="ru-RU" w:eastAsia="ru-RU"/>
        </w:rPr>
        <w:t>Інститут прикладного системного аналізу</w:t>
      </w:r>
    </w:p>
    <w:p w:rsidR="00B17622" w:rsidRPr="00B17622" w:rsidRDefault="00B17622" w:rsidP="00B17622">
      <w:pPr>
        <w:tabs>
          <w:tab w:val="left" w:leader="underscore" w:pos="9356"/>
        </w:tabs>
        <w:spacing w:before="120" w:after="0" w:line="240" w:lineRule="auto"/>
        <w:jc w:val="center"/>
        <w:rPr>
          <w:rFonts w:ascii="Times New Roman" w:eastAsia="Times New Roman" w:hAnsi="Times New Roman" w:cs="Times New Roman"/>
          <w:b/>
          <w:color w:val="FF0000"/>
          <w:sz w:val="28"/>
          <w:szCs w:val="24"/>
          <w:lang w:val="uk-UA" w:eastAsia="ru-RU"/>
        </w:rPr>
      </w:pPr>
      <w:r w:rsidRPr="00B17622">
        <w:rPr>
          <w:rFonts w:ascii="Times New Roman" w:eastAsia="Times New Roman" w:hAnsi="Times New Roman" w:cs="Times New Roman"/>
          <w:b/>
          <w:sz w:val="28"/>
          <w:szCs w:val="24"/>
          <w:lang w:val="ru-RU" w:eastAsia="ru-RU"/>
        </w:rPr>
        <w:t>Кафедра математичних методів системного аналізу</w:t>
      </w:r>
    </w:p>
    <w:p w:rsidR="00B17622" w:rsidRPr="00B17622" w:rsidRDefault="00B17622" w:rsidP="00B17622">
      <w:pPr>
        <w:tabs>
          <w:tab w:val="left" w:pos="720"/>
          <w:tab w:val="left" w:pos="1440"/>
          <w:tab w:val="left" w:pos="1620"/>
        </w:tabs>
        <w:spacing w:after="0" w:line="360" w:lineRule="auto"/>
        <w:ind w:left="5672"/>
        <w:rPr>
          <w:rFonts w:ascii="Times New Roman" w:eastAsia="Times New Roman" w:hAnsi="Times New Roman" w:cs="Times New Roman"/>
          <w:sz w:val="24"/>
          <w:szCs w:val="24"/>
          <w:lang w:val="uk-UA" w:eastAsia="ru-RU"/>
        </w:rPr>
      </w:pPr>
    </w:p>
    <w:p w:rsidR="00B17622" w:rsidRPr="00B17622" w:rsidRDefault="00B17622" w:rsidP="00B17622">
      <w:pPr>
        <w:tabs>
          <w:tab w:val="left" w:pos="720"/>
          <w:tab w:val="left" w:pos="1440"/>
          <w:tab w:val="left" w:pos="1620"/>
        </w:tabs>
        <w:spacing w:before="120" w:after="0" w:line="240" w:lineRule="auto"/>
        <w:ind w:left="5670"/>
        <w:rPr>
          <w:rFonts w:ascii="Times New Roman" w:eastAsia="Times New Roman" w:hAnsi="Times New Roman" w:cs="Times New Roman"/>
          <w:sz w:val="24"/>
          <w:szCs w:val="24"/>
          <w:lang w:val="uk-UA" w:eastAsia="ru-RU"/>
        </w:rPr>
      </w:pPr>
      <w:r w:rsidRPr="00B17622">
        <w:rPr>
          <w:rFonts w:ascii="Times New Roman" w:eastAsia="Times New Roman" w:hAnsi="Times New Roman" w:cs="Times New Roman"/>
          <w:sz w:val="24"/>
          <w:szCs w:val="24"/>
          <w:lang w:val="uk-UA" w:eastAsia="ru-RU"/>
        </w:rPr>
        <w:t>До захисту допущено:</w:t>
      </w:r>
    </w:p>
    <w:p w:rsidR="00B17622" w:rsidRPr="00B17622" w:rsidRDefault="00B17622" w:rsidP="00B17622">
      <w:pPr>
        <w:tabs>
          <w:tab w:val="left" w:pos="720"/>
          <w:tab w:val="left" w:pos="1440"/>
          <w:tab w:val="left" w:pos="1620"/>
        </w:tabs>
        <w:spacing w:before="120" w:after="0" w:line="240" w:lineRule="auto"/>
        <w:ind w:left="5670"/>
        <w:rPr>
          <w:rFonts w:ascii="Times New Roman" w:eastAsia="Times New Roman" w:hAnsi="Times New Roman" w:cs="Times New Roman"/>
          <w:bCs/>
          <w:sz w:val="24"/>
          <w:szCs w:val="24"/>
          <w:lang w:val="uk-UA" w:eastAsia="ru-RU"/>
        </w:rPr>
      </w:pPr>
      <w:r w:rsidRPr="00B17622">
        <w:rPr>
          <w:rFonts w:ascii="Times New Roman" w:eastAsia="Times New Roman" w:hAnsi="Times New Roman" w:cs="Times New Roman"/>
          <w:bCs/>
          <w:sz w:val="24"/>
          <w:szCs w:val="24"/>
          <w:lang w:val="ru-RU" w:eastAsia="ru-RU"/>
        </w:rPr>
        <w:t>В.о.з</w:t>
      </w:r>
      <w:r w:rsidRPr="00B17622">
        <w:rPr>
          <w:rFonts w:ascii="Times New Roman" w:eastAsia="Times New Roman" w:hAnsi="Times New Roman" w:cs="Times New Roman"/>
          <w:bCs/>
          <w:sz w:val="24"/>
          <w:szCs w:val="24"/>
          <w:lang w:val="uk-UA" w:eastAsia="ru-RU"/>
        </w:rPr>
        <w:t>авідувач</w:t>
      </w:r>
      <w:r w:rsidRPr="00B17622">
        <w:rPr>
          <w:rFonts w:ascii="Times New Roman" w:eastAsia="Times New Roman" w:hAnsi="Times New Roman" w:cs="Times New Roman"/>
          <w:bCs/>
          <w:sz w:val="24"/>
          <w:szCs w:val="24"/>
          <w:lang w:val="ru-RU" w:eastAsia="ru-RU"/>
        </w:rPr>
        <w:t>а</w:t>
      </w:r>
      <w:r w:rsidRPr="00B17622">
        <w:rPr>
          <w:rFonts w:ascii="Times New Roman" w:eastAsia="Times New Roman" w:hAnsi="Times New Roman" w:cs="Times New Roman"/>
          <w:bCs/>
          <w:sz w:val="24"/>
          <w:szCs w:val="24"/>
          <w:lang w:val="uk-UA" w:eastAsia="ru-RU"/>
        </w:rPr>
        <w:t xml:space="preserve"> кафедри</w:t>
      </w:r>
    </w:p>
    <w:p w:rsidR="00B17622" w:rsidRPr="00B17622" w:rsidRDefault="00B17622" w:rsidP="00B17622">
      <w:pPr>
        <w:tabs>
          <w:tab w:val="left" w:pos="720"/>
          <w:tab w:val="left" w:pos="1440"/>
          <w:tab w:val="left" w:pos="1620"/>
        </w:tabs>
        <w:spacing w:before="120" w:after="0" w:line="240" w:lineRule="auto"/>
        <w:ind w:left="5671"/>
        <w:rPr>
          <w:rFonts w:ascii="Times New Roman" w:eastAsia="Times New Roman" w:hAnsi="Times New Roman" w:cs="Times New Roman"/>
          <w:sz w:val="24"/>
          <w:szCs w:val="24"/>
          <w:lang w:val="uk-UA" w:eastAsia="ru-RU"/>
        </w:rPr>
      </w:pPr>
      <w:r w:rsidRPr="00B17622">
        <w:rPr>
          <w:rFonts w:ascii="Times New Roman" w:eastAsia="Times New Roman" w:hAnsi="Times New Roman" w:cs="Times New Roman"/>
          <w:sz w:val="24"/>
          <w:szCs w:val="24"/>
          <w:lang w:val="uk-UA" w:eastAsia="ru-RU"/>
        </w:rPr>
        <w:t xml:space="preserve">________ </w:t>
      </w:r>
      <w:r w:rsidRPr="00B17622">
        <w:rPr>
          <w:rFonts w:ascii="Times New Roman" w:eastAsia="Times New Roman" w:hAnsi="Times New Roman" w:cs="Times New Roman"/>
          <w:sz w:val="24"/>
          <w:szCs w:val="24"/>
          <w:lang w:val="ru-RU" w:eastAsia="ru-RU"/>
        </w:rPr>
        <w:t>Оксана ТИМОЩУК</w:t>
      </w:r>
    </w:p>
    <w:p w:rsidR="00B17622" w:rsidRPr="00B17622" w:rsidRDefault="00B17622" w:rsidP="00B17622">
      <w:pPr>
        <w:tabs>
          <w:tab w:val="left" w:pos="720"/>
          <w:tab w:val="left" w:pos="1440"/>
          <w:tab w:val="left" w:pos="1620"/>
        </w:tabs>
        <w:spacing w:before="120" w:after="0" w:line="240" w:lineRule="auto"/>
        <w:ind w:left="5672"/>
        <w:rPr>
          <w:rFonts w:ascii="Times New Roman" w:eastAsia="Times New Roman" w:hAnsi="Times New Roman" w:cs="Times New Roman"/>
          <w:sz w:val="24"/>
          <w:szCs w:val="24"/>
          <w:lang w:val="uk-UA" w:eastAsia="ru-RU"/>
        </w:rPr>
      </w:pPr>
      <w:r w:rsidRPr="00B17622">
        <w:rPr>
          <w:rFonts w:ascii="Times New Roman" w:eastAsia="Times New Roman" w:hAnsi="Times New Roman" w:cs="Times New Roman"/>
          <w:sz w:val="24"/>
          <w:szCs w:val="24"/>
          <w:lang w:val="uk-UA" w:eastAsia="ru-RU"/>
        </w:rPr>
        <w:t xml:space="preserve"> «___»_____________20__ р.</w:t>
      </w:r>
    </w:p>
    <w:p w:rsidR="00B17622" w:rsidRPr="00B17622" w:rsidRDefault="00B17622" w:rsidP="00B17622">
      <w:pPr>
        <w:tabs>
          <w:tab w:val="left" w:leader="underscore" w:pos="9631"/>
        </w:tabs>
        <w:spacing w:after="0" w:line="240" w:lineRule="auto"/>
        <w:rPr>
          <w:rFonts w:ascii="Times New Roman" w:eastAsia="Times New Roman" w:hAnsi="Times New Roman" w:cs="Times New Roman"/>
          <w:b/>
          <w:bCs/>
          <w:caps/>
          <w:sz w:val="28"/>
          <w:szCs w:val="28"/>
          <w:lang w:val="uk-UA" w:eastAsia="ru-RU"/>
        </w:rPr>
      </w:pPr>
    </w:p>
    <w:p w:rsidR="00B17622" w:rsidRPr="00B17622" w:rsidRDefault="00B17622" w:rsidP="00B17622">
      <w:pPr>
        <w:tabs>
          <w:tab w:val="left" w:leader="underscore" w:pos="9631"/>
        </w:tabs>
        <w:spacing w:after="0" w:line="240" w:lineRule="auto"/>
        <w:rPr>
          <w:rFonts w:ascii="Times New Roman" w:eastAsia="Times New Roman" w:hAnsi="Times New Roman" w:cs="Times New Roman"/>
          <w:b/>
          <w:bCs/>
          <w:caps/>
          <w:sz w:val="28"/>
          <w:szCs w:val="28"/>
          <w:lang w:val="ru-RU" w:eastAsia="ru-RU"/>
        </w:rPr>
      </w:pPr>
    </w:p>
    <w:p w:rsidR="00B17622" w:rsidRPr="00B17622" w:rsidRDefault="00B17622" w:rsidP="00B17622">
      <w:pPr>
        <w:tabs>
          <w:tab w:val="right" w:leader="underscore" w:pos="8903"/>
        </w:tabs>
        <w:spacing w:after="0" w:line="240" w:lineRule="auto"/>
        <w:jc w:val="center"/>
        <w:rPr>
          <w:rFonts w:ascii="Times New Roman" w:eastAsia="Times New Roman" w:hAnsi="Times New Roman" w:cs="Times New Roman"/>
          <w:b/>
          <w:sz w:val="40"/>
          <w:szCs w:val="40"/>
          <w:lang w:val="uk-UA" w:eastAsia="ru-RU"/>
        </w:rPr>
      </w:pPr>
      <w:r w:rsidRPr="00B17622">
        <w:rPr>
          <w:rFonts w:ascii="Times New Roman" w:eastAsia="Times New Roman" w:hAnsi="Times New Roman" w:cs="Times New Roman"/>
          <w:b/>
          <w:sz w:val="40"/>
          <w:szCs w:val="40"/>
          <w:lang w:val="uk-UA" w:eastAsia="ru-RU"/>
        </w:rPr>
        <w:t>Дипломна робота</w:t>
      </w:r>
    </w:p>
    <w:p w:rsidR="00B17622" w:rsidRPr="00B17622" w:rsidRDefault="00B17622" w:rsidP="00B17622">
      <w:pPr>
        <w:spacing w:before="120" w:after="120" w:line="240" w:lineRule="auto"/>
        <w:jc w:val="center"/>
        <w:rPr>
          <w:rFonts w:ascii="Times New Roman" w:eastAsia="Times New Roman" w:hAnsi="Times New Roman" w:cs="Times New Roman"/>
          <w:b/>
          <w:sz w:val="28"/>
          <w:szCs w:val="28"/>
          <w:lang w:val="uk-UA" w:eastAsia="ru-RU"/>
        </w:rPr>
      </w:pPr>
      <w:r w:rsidRPr="00B17622">
        <w:rPr>
          <w:rFonts w:ascii="Times New Roman" w:eastAsia="Times New Roman" w:hAnsi="Times New Roman" w:cs="Times New Roman"/>
          <w:b/>
          <w:sz w:val="28"/>
          <w:szCs w:val="28"/>
          <w:lang w:val="uk-UA" w:eastAsia="ru-RU"/>
        </w:rPr>
        <w:t>на здобуття ступеня бакалавра</w:t>
      </w:r>
    </w:p>
    <w:p w:rsidR="00B17622" w:rsidRPr="00B17622" w:rsidRDefault="00B17622" w:rsidP="00B17622">
      <w:pPr>
        <w:spacing w:before="120" w:after="120" w:line="240" w:lineRule="auto"/>
        <w:jc w:val="center"/>
        <w:rPr>
          <w:rFonts w:ascii="Times New Roman" w:eastAsia="Times New Roman" w:hAnsi="Times New Roman" w:cs="Times New Roman"/>
          <w:b/>
          <w:sz w:val="28"/>
          <w:szCs w:val="28"/>
          <w:lang w:val="uk-UA" w:eastAsia="ru-RU"/>
        </w:rPr>
      </w:pPr>
      <w:r w:rsidRPr="00B17622">
        <w:rPr>
          <w:rFonts w:ascii="Times New Roman" w:eastAsia="Times New Roman" w:hAnsi="Times New Roman" w:cs="Times New Roman"/>
          <w:b/>
          <w:sz w:val="28"/>
          <w:szCs w:val="28"/>
          <w:lang w:val="uk-UA" w:eastAsia="ru-RU"/>
        </w:rPr>
        <w:t>за освітньо-професійною програмою «</w:t>
      </w:r>
      <w:r w:rsidRPr="00B17622">
        <w:rPr>
          <w:rFonts w:ascii="Times New Roman" w:eastAsia="Times New Roman" w:hAnsi="Times New Roman" w:cs="Times New Roman"/>
          <w:b/>
          <w:sz w:val="28"/>
          <w:szCs w:val="28"/>
          <w:lang w:val="ru-RU" w:eastAsia="ru-RU"/>
        </w:rPr>
        <w:t>Системний аналіз і управління</w:t>
      </w:r>
      <w:r w:rsidRPr="00B17622">
        <w:rPr>
          <w:rFonts w:ascii="Times New Roman" w:eastAsia="Times New Roman" w:hAnsi="Times New Roman" w:cs="Times New Roman"/>
          <w:b/>
          <w:sz w:val="28"/>
          <w:szCs w:val="28"/>
          <w:lang w:val="uk-UA" w:eastAsia="ru-RU"/>
        </w:rPr>
        <w:t>»</w:t>
      </w:r>
    </w:p>
    <w:p w:rsidR="00B17622" w:rsidRPr="00B17622" w:rsidRDefault="00B17622" w:rsidP="00B17622">
      <w:pPr>
        <w:tabs>
          <w:tab w:val="left" w:leader="underscore" w:pos="9356"/>
        </w:tabs>
        <w:spacing w:after="0" w:line="240" w:lineRule="auto"/>
        <w:jc w:val="center"/>
        <w:rPr>
          <w:rFonts w:ascii="Times New Roman" w:eastAsia="Times New Roman" w:hAnsi="Times New Roman" w:cs="Times New Roman"/>
          <w:b/>
          <w:sz w:val="28"/>
          <w:szCs w:val="28"/>
          <w:lang w:val="uk-UA" w:eastAsia="ru-RU"/>
        </w:rPr>
      </w:pPr>
      <w:r w:rsidRPr="00B17622">
        <w:rPr>
          <w:rFonts w:ascii="Times New Roman" w:eastAsia="Times New Roman" w:hAnsi="Times New Roman" w:cs="Times New Roman"/>
          <w:b/>
          <w:sz w:val="28"/>
          <w:szCs w:val="28"/>
          <w:lang w:val="uk-UA" w:eastAsia="ru-RU"/>
        </w:rPr>
        <w:t>спеціальності 124 «</w:t>
      </w:r>
      <w:r w:rsidRPr="00B17622">
        <w:rPr>
          <w:rFonts w:ascii="Times New Roman" w:eastAsia="Times New Roman" w:hAnsi="Times New Roman" w:cs="Times New Roman"/>
          <w:b/>
          <w:sz w:val="28"/>
          <w:szCs w:val="28"/>
          <w:lang w:val="ru-RU" w:eastAsia="ru-RU"/>
        </w:rPr>
        <w:t>Системний аналіз</w:t>
      </w:r>
      <w:r w:rsidRPr="00B17622">
        <w:rPr>
          <w:rFonts w:ascii="Times New Roman" w:eastAsia="Times New Roman" w:hAnsi="Times New Roman" w:cs="Times New Roman"/>
          <w:b/>
          <w:sz w:val="28"/>
          <w:szCs w:val="28"/>
          <w:lang w:val="uk-UA" w:eastAsia="ru-RU"/>
        </w:rPr>
        <w:t>»</w:t>
      </w:r>
    </w:p>
    <w:p w:rsidR="00B17622" w:rsidRPr="00B17622" w:rsidRDefault="00B17622" w:rsidP="00B17622">
      <w:pPr>
        <w:tabs>
          <w:tab w:val="left" w:leader="underscore" w:pos="9356"/>
        </w:tabs>
        <w:spacing w:before="120" w:after="0" w:line="240" w:lineRule="auto"/>
        <w:jc w:val="center"/>
        <w:rPr>
          <w:rFonts w:ascii="Times New Roman" w:eastAsia="Times New Roman" w:hAnsi="Times New Roman" w:cs="Times New Roman"/>
          <w:b/>
          <w:sz w:val="28"/>
          <w:szCs w:val="28"/>
          <w:lang w:val="ru-RU" w:eastAsia="ru-RU"/>
        </w:rPr>
      </w:pPr>
      <w:r w:rsidRPr="00B17622">
        <w:rPr>
          <w:rFonts w:ascii="Times New Roman" w:eastAsia="Times New Roman" w:hAnsi="Times New Roman" w:cs="Times New Roman"/>
          <w:b/>
          <w:sz w:val="28"/>
          <w:szCs w:val="28"/>
          <w:lang w:val="uk-UA" w:eastAsia="ru-RU"/>
        </w:rPr>
        <w:t>на тему: «</w:t>
      </w:r>
      <w:r>
        <w:rPr>
          <w:rFonts w:ascii="Times New Roman" w:eastAsia="Times New Roman" w:hAnsi="Times New Roman" w:cs="Times New Roman"/>
          <w:b/>
          <w:sz w:val="28"/>
          <w:szCs w:val="28"/>
          <w:lang w:val="uk-UA" w:eastAsia="ru-RU"/>
        </w:rPr>
        <w:t xml:space="preserve">Система ідентифікації шкідливого </w:t>
      </w:r>
      <w:r>
        <w:rPr>
          <w:rFonts w:ascii="Times New Roman" w:eastAsia="Times New Roman" w:hAnsi="Times New Roman" w:cs="Times New Roman"/>
          <w:b/>
          <w:sz w:val="28"/>
          <w:szCs w:val="28"/>
          <w:lang w:val="en-US" w:eastAsia="ru-RU"/>
        </w:rPr>
        <w:t>HTTP</w:t>
      </w:r>
      <w:r w:rsidRPr="00B17622">
        <w:rPr>
          <w:rFonts w:ascii="Times New Roman" w:eastAsia="Times New Roman" w:hAnsi="Times New Roman" w:cs="Times New Roman"/>
          <w:b/>
          <w:sz w:val="28"/>
          <w:szCs w:val="28"/>
          <w:lang w:val="ru-RU" w:eastAsia="ru-RU"/>
        </w:rPr>
        <w:t xml:space="preserve"> </w:t>
      </w:r>
      <w:r>
        <w:rPr>
          <w:rFonts w:ascii="Times New Roman" w:eastAsia="Times New Roman" w:hAnsi="Times New Roman" w:cs="Times New Roman"/>
          <w:b/>
          <w:sz w:val="28"/>
          <w:szCs w:val="28"/>
          <w:lang w:val="ru-RU" w:eastAsia="ru-RU"/>
        </w:rPr>
        <w:t>трафіку з використанням машинного навчання</w:t>
      </w:r>
      <w:r w:rsidRPr="00B17622">
        <w:rPr>
          <w:rFonts w:ascii="Times New Roman" w:eastAsia="Times New Roman" w:hAnsi="Times New Roman" w:cs="Times New Roman"/>
          <w:b/>
          <w:sz w:val="28"/>
          <w:szCs w:val="28"/>
          <w:lang w:val="uk-UA" w:eastAsia="ru-RU"/>
        </w:rPr>
        <w:t>»</w:t>
      </w:r>
    </w:p>
    <w:p w:rsidR="00B17622" w:rsidRPr="00B17622" w:rsidRDefault="00B17622" w:rsidP="00B17622">
      <w:pPr>
        <w:spacing w:before="240" w:after="0" w:line="240" w:lineRule="auto"/>
        <w:rPr>
          <w:rFonts w:ascii="Times New Roman" w:eastAsia="Times New Roman" w:hAnsi="Times New Roman" w:cs="Times New Roman"/>
          <w:bCs/>
          <w:sz w:val="28"/>
          <w:szCs w:val="28"/>
          <w:lang w:val="uk-UA" w:eastAsia="ru-RU"/>
        </w:rPr>
      </w:pPr>
    </w:p>
    <w:p w:rsidR="00B17622" w:rsidRPr="00B17622" w:rsidRDefault="00B17622" w:rsidP="00B17622">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Виконав</w:t>
      </w:r>
      <w:r w:rsidRPr="00B17622">
        <w:rPr>
          <w:rFonts w:ascii="Times New Roman" w:eastAsia="Times New Roman" w:hAnsi="Times New Roman" w:cs="Times New Roman"/>
          <w:bCs/>
          <w:sz w:val="28"/>
          <w:szCs w:val="28"/>
          <w:lang w:val="uk-UA" w:eastAsia="ru-RU"/>
        </w:rPr>
        <w:t xml:space="preserve">: </w:t>
      </w:r>
    </w:p>
    <w:p w:rsidR="00B17622" w:rsidRPr="00B17622" w:rsidRDefault="00B17622" w:rsidP="00B17622">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студент</w:t>
      </w:r>
      <w:r w:rsidRPr="00B17622">
        <w:rPr>
          <w:rFonts w:ascii="Times New Roman" w:eastAsia="Times New Roman" w:hAnsi="Times New Roman" w:cs="Times New Roman"/>
          <w:bCs/>
          <w:sz w:val="28"/>
          <w:szCs w:val="28"/>
          <w:lang w:val="uk-UA" w:eastAsia="ru-RU"/>
        </w:rPr>
        <w:t xml:space="preserve"> </w:t>
      </w:r>
      <w:r w:rsidRPr="00B17622">
        <w:rPr>
          <w:rFonts w:ascii="Times New Roman" w:eastAsia="Times New Roman" w:hAnsi="Times New Roman" w:cs="Times New Roman"/>
          <w:bCs/>
          <w:sz w:val="28"/>
          <w:szCs w:val="28"/>
          <w:lang w:val="en-US" w:eastAsia="ru-RU"/>
        </w:rPr>
        <w:t>IV</w:t>
      </w:r>
      <w:r w:rsidRPr="00B17622">
        <w:rPr>
          <w:rFonts w:ascii="Times New Roman" w:eastAsia="Times New Roman" w:hAnsi="Times New Roman" w:cs="Times New Roman"/>
          <w:bCs/>
          <w:sz w:val="28"/>
          <w:szCs w:val="28"/>
          <w:lang w:val="uk-UA" w:eastAsia="ru-RU"/>
        </w:rPr>
        <w:t xml:space="preserve"> курсу, групи КА-64</w:t>
      </w:r>
      <w:r w:rsidRPr="00B17622">
        <w:rPr>
          <w:rFonts w:ascii="Times New Roman" w:eastAsia="Times New Roman" w:hAnsi="Times New Roman" w:cs="Times New Roman"/>
          <w:sz w:val="28"/>
          <w:szCs w:val="28"/>
          <w:lang w:val="uk-UA" w:eastAsia="ru-RU"/>
        </w:rPr>
        <w:t xml:space="preserve"> </w:t>
      </w:r>
    </w:p>
    <w:p w:rsidR="00B17622" w:rsidRPr="00B17622" w:rsidRDefault="00B17622" w:rsidP="00B17622">
      <w:pPr>
        <w:tabs>
          <w:tab w:val="left" w:pos="7513"/>
        </w:tabs>
        <w:spacing w:after="0" w:line="240" w:lineRule="auto"/>
        <w:rPr>
          <w:rFonts w:ascii="Times New Roman" w:eastAsia="Times New Roman" w:hAnsi="Times New Roman" w:cs="Times New Roman"/>
          <w:bCs/>
          <w:sz w:val="28"/>
          <w:szCs w:val="28"/>
          <w:lang w:val="uk-UA" w:eastAsia="ru-RU"/>
        </w:rPr>
      </w:pPr>
      <w:r w:rsidRPr="00B17622">
        <w:rPr>
          <w:rFonts w:ascii="Times New Roman" w:eastAsia="Times New Roman" w:hAnsi="Times New Roman" w:cs="Times New Roman"/>
          <w:bCs/>
          <w:sz w:val="28"/>
          <w:szCs w:val="28"/>
          <w:lang w:val="uk-UA" w:eastAsia="ru-RU"/>
        </w:rPr>
        <w:t>Воловик Юрій Миколайович</w:t>
      </w:r>
      <w:r w:rsidRPr="00B17622">
        <w:rPr>
          <w:rFonts w:ascii="Times New Roman" w:eastAsia="Times New Roman" w:hAnsi="Times New Roman" w:cs="Times New Roman"/>
          <w:bCs/>
          <w:color w:val="FF0000"/>
          <w:sz w:val="28"/>
          <w:szCs w:val="28"/>
          <w:lang w:val="uk-UA" w:eastAsia="ru-RU"/>
        </w:rPr>
        <w:t xml:space="preserve"> </w:t>
      </w:r>
      <w:r w:rsidRPr="00B17622">
        <w:rPr>
          <w:rFonts w:ascii="Times New Roman" w:eastAsia="Times New Roman" w:hAnsi="Times New Roman" w:cs="Times New Roman"/>
          <w:bCs/>
          <w:sz w:val="28"/>
          <w:szCs w:val="28"/>
          <w:lang w:val="uk-UA" w:eastAsia="ru-RU"/>
        </w:rPr>
        <w:tab/>
        <w:t>__________</w:t>
      </w:r>
    </w:p>
    <w:p w:rsidR="00B17622" w:rsidRPr="00B17622" w:rsidRDefault="00B17622" w:rsidP="00B17622">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8"/>
          <w:szCs w:val="28"/>
          <w:lang w:val="uk-UA" w:eastAsia="ru-RU"/>
        </w:rPr>
      </w:pPr>
      <w:r w:rsidRPr="00B17622">
        <w:rPr>
          <w:rFonts w:ascii="Times New Roman" w:eastAsia="Times New Roman" w:hAnsi="Times New Roman" w:cs="Times New Roman"/>
          <w:bCs/>
          <w:sz w:val="28"/>
          <w:szCs w:val="28"/>
          <w:lang w:val="uk-UA" w:eastAsia="ru-RU"/>
        </w:rPr>
        <w:t>Керівник:</w:t>
      </w:r>
      <w:r w:rsidRPr="00B17622">
        <w:rPr>
          <w:rFonts w:ascii="Times New Roman" w:eastAsia="Times New Roman" w:hAnsi="Times New Roman" w:cs="Times New Roman"/>
          <w:sz w:val="28"/>
          <w:szCs w:val="28"/>
          <w:lang w:val="uk-UA" w:eastAsia="ru-RU"/>
        </w:rPr>
        <w:t xml:space="preserve"> </w:t>
      </w:r>
    </w:p>
    <w:p w:rsidR="00B17622" w:rsidRPr="00B17622" w:rsidRDefault="00BE4F8F" w:rsidP="00B17622">
      <w:pPr>
        <w:tabs>
          <w:tab w:val="left" w:pos="7513"/>
        </w:tabs>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асистент</w:t>
      </w:r>
      <w:r w:rsidR="00B17622" w:rsidRPr="00B17622">
        <w:rPr>
          <w:rFonts w:ascii="Times New Roman" w:eastAsia="Times New Roman" w:hAnsi="Times New Roman" w:cs="Times New Roman"/>
          <w:bCs/>
          <w:sz w:val="28"/>
          <w:szCs w:val="28"/>
          <w:lang w:val="uk-UA" w:eastAsia="ru-RU"/>
        </w:rPr>
        <w:t xml:space="preserve">, Кухарєв </w:t>
      </w:r>
      <w:r w:rsidR="00B916B8">
        <w:rPr>
          <w:rFonts w:ascii="Times New Roman" w:eastAsia="Times New Roman" w:hAnsi="Times New Roman" w:cs="Times New Roman"/>
          <w:bCs/>
          <w:sz w:val="28"/>
          <w:szCs w:val="28"/>
          <w:lang w:val="uk-UA" w:eastAsia="ru-RU"/>
        </w:rPr>
        <w:t>С.О.</w:t>
      </w:r>
      <w:r w:rsidR="00B17622" w:rsidRPr="00B17622">
        <w:rPr>
          <w:rFonts w:ascii="Times New Roman" w:eastAsia="Times New Roman" w:hAnsi="Times New Roman" w:cs="Times New Roman"/>
          <w:bCs/>
          <w:color w:val="FF0000"/>
          <w:sz w:val="28"/>
          <w:szCs w:val="28"/>
          <w:lang w:val="uk-UA" w:eastAsia="ru-RU"/>
        </w:rPr>
        <w:tab/>
      </w:r>
      <w:r w:rsidR="00B17622" w:rsidRPr="00B17622">
        <w:rPr>
          <w:rFonts w:ascii="Times New Roman" w:eastAsia="Times New Roman" w:hAnsi="Times New Roman" w:cs="Times New Roman"/>
          <w:bCs/>
          <w:sz w:val="28"/>
          <w:szCs w:val="28"/>
          <w:lang w:val="uk-UA" w:eastAsia="ru-RU"/>
        </w:rPr>
        <w:t>__________</w:t>
      </w:r>
    </w:p>
    <w:p w:rsidR="00B17622" w:rsidRPr="00B17622" w:rsidRDefault="00B17622" w:rsidP="00B17622">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r w:rsidRPr="00B17622">
        <w:rPr>
          <w:rFonts w:ascii="Times New Roman" w:eastAsia="Times New Roman" w:hAnsi="Times New Roman" w:cs="Times New Roman"/>
          <w:bCs/>
          <w:sz w:val="28"/>
          <w:szCs w:val="28"/>
          <w:lang w:val="uk-UA" w:eastAsia="ru-RU"/>
        </w:rPr>
        <w:t xml:space="preserve">Консультант з </w:t>
      </w:r>
      <w:r w:rsidRPr="00B916B8">
        <w:rPr>
          <w:rFonts w:ascii="Times New Roman" w:eastAsia="Times New Roman" w:hAnsi="Times New Roman" w:cs="Times New Roman"/>
          <w:bCs/>
          <w:sz w:val="28"/>
          <w:szCs w:val="28"/>
          <w:lang w:val="uk-UA" w:eastAsia="ru-RU"/>
        </w:rPr>
        <w:t>економічних питань</w:t>
      </w:r>
      <w:r w:rsidRPr="00B17622">
        <w:rPr>
          <w:rFonts w:ascii="Times New Roman" w:eastAsia="Times New Roman" w:hAnsi="Times New Roman" w:cs="Times New Roman"/>
          <w:bCs/>
          <w:sz w:val="28"/>
          <w:szCs w:val="28"/>
          <w:lang w:val="uk-UA" w:eastAsia="ru-RU"/>
        </w:rPr>
        <w:t>:</w:t>
      </w:r>
    </w:p>
    <w:p w:rsidR="00B17622" w:rsidRPr="00B17622" w:rsidRDefault="00B17622" w:rsidP="00B916B8">
      <w:pPr>
        <w:tabs>
          <w:tab w:val="left" w:leader="underscore" w:pos="7371"/>
          <w:tab w:val="left" w:pos="7513"/>
          <w:tab w:val="left" w:leader="underscore" w:pos="8903"/>
        </w:tabs>
        <w:spacing w:after="0" w:line="240" w:lineRule="auto"/>
        <w:rPr>
          <w:rFonts w:ascii="Times New Roman" w:eastAsia="Times New Roman" w:hAnsi="Times New Roman" w:cs="Times New Roman"/>
          <w:bCs/>
          <w:color w:val="FF0000"/>
          <w:sz w:val="28"/>
          <w:szCs w:val="28"/>
          <w:lang w:val="uk-UA" w:eastAsia="ru-RU"/>
        </w:rPr>
      </w:pPr>
      <w:r w:rsidRPr="00B916B8">
        <w:rPr>
          <w:rFonts w:ascii="Times New Roman" w:eastAsia="Times New Roman" w:hAnsi="Times New Roman" w:cs="Times New Roman"/>
          <w:bCs/>
          <w:sz w:val="28"/>
          <w:szCs w:val="28"/>
          <w:lang w:val="uk-UA" w:eastAsia="ru-RU"/>
        </w:rPr>
        <w:t>доцент</w:t>
      </w:r>
      <w:r w:rsidRPr="00B17622">
        <w:rPr>
          <w:rFonts w:ascii="Times New Roman" w:eastAsia="Times New Roman" w:hAnsi="Times New Roman" w:cs="Times New Roman"/>
          <w:bCs/>
          <w:sz w:val="28"/>
          <w:szCs w:val="28"/>
          <w:lang w:val="uk-UA" w:eastAsia="ru-RU"/>
        </w:rPr>
        <w:t>,</w:t>
      </w:r>
      <w:r w:rsidRPr="00B916B8">
        <w:rPr>
          <w:rFonts w:ascii="Times New Roman" w:eastAsia="Times New Roman" w:hAnsi="Times New Roman" w:cs="Times New Roman"/>
          <w:bCs/>
          <w:sz w:val="28"/>
          <w:szCs w:val="28"/>
          <w:lang w:val="uk-UA" w:eastAsia="ru-RU"/>
        </w:rPr>
        <w:t xml:space="preserve"> к.е.н., Шевчук </w:t>
      </w:r>
      <w:r w:rsidR="00B916B8" w:rsidRPr="00B916B8">
        <w:rPr>
          <w:rFonts w:ascii="Times New Roman" w:eastAsia="Times New Roman" w:hAnsi="Times New Roman" w:cs="Times New Roman"/>
          <w:bCs/>
          <w:sz w:val="28"/>
          <w:szCs w:val="28"/>
          <w:lang w:val="uk-UA" w:eastAsia="ru-RU"/>
        </w:rPr>
        <w:t>О.А.</w:t>
      </w:r>
      <w:r w:rsidR="00B916B8">
        <w:rPr>
          <w:rFonts w:ascii="Times New Roman" w:eastAsia="Times New Roman" w:hAnsi="Times New Roman" w:cs="Times New Roman"/>
          <w:bCs/>
          <w:sz w:val="28"/>
          <w:szCs w:val="28"/>
          <w:lang w:val="uk-UA" w:eastAsia="ru-RU"/>
        </w:rPr>
        <w:t xml:space="preserve">                                                            </w:t>
      </w:r>
      <w:r w:rsidRPr="00B17622">
        <w:rPr>
          <w:rFonts w:ascii="Times New Roman" w:eastAsia="Times New Roman" w:hAnsi="Times New Roman" w:cs="Times New Roman"/>
          <w:bCs/>
          <w:sz w:val="28"/>
          <w:szCs w:val="28"/>
          <w:lang w:val="uk-UA" w:eastAsia="ru-RU"/>
        </w:rPr>
        <w:t>__________</w:t>
      </w:r>
    </w:p>
    <w:p w:rsidR="00B17622" w:rsidRPr="00B17622" w:rsidRDefault="00B17622" w:rsidP="00B17622">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r w:rsidRPr="00B17622">
        <w:rPr>
          <w:rFonts w:ascii="Times New Roman" w:eastAsia="Times New Roman" w:hAnsi="Times New Roman" w:cs="Times New Roman"/>
          <w:bCs/>
          <w:sz w:val="28"/>
          <w:szCs w:val="28"/>
          <w:lang w:val="uk-UA" w:eastAsia="ru-RU"/>
        </w:rPr>
        <w:t xml:space="preserve">Консультант з </w:t>
      </w:r>
      <w:r w:rsidR="00B916B8" w:rsidRPr="00B916B8">
        <w:rPr>
          <w:rFonts w:ascii="Times New Roman" w:eastAsia="Times New Roman" w:hAnsi="Times New Roman" w:cs="Times New Roman"/>
          <w:bCs/>
          <w:sz w:val="28"/>
          <w:szCs w:val="28"/>
          <w:lang w:val="uk-UA" w:eastAsia="ru-RU"/>
        </w:rPr>
        <w:t>нормконтролю</w:t>
      </w:r>
      <w:r w:rsidRPr="00B17622">
        <w:rPr>
          <w:rFonts w:ascii="Times New Roman" w:eastAsia="Times New Roman" w:hAnsi="Times New Roman" w:cs="Times New Roman"/>
          <w:bCs/>
          <w:sz w:val="28"/>
          <w:szCs w:val="28"/>
          <w:lang w:val="uk-UA" w:eastAsia="ru-RU"/>
        </w:rPr>
        <w:t>:</w:t>
      </w:r>
    </w:p>
    <w:p w:rsidR="00B17622" w:rsidRDefault="00B916B8" w:rsidP="00B916B8">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val="uk-UA" w:eastAsia="ru-RU"/>
        </w:rPr>
      </w:pPr>
      <w:r w:rsidRPr="00B916B8">
        <w:rPr>
          <w:rFonts w:ascii="Times New Roman" w:eastAsia="Times New Roman" w:hAnsi="Times New Roman" w:cs="Times New Roman"/>
          <w:bCs/>
          <w:sz w:val="28"/>
          <w:szCs w:val="28"/>
          <w:lang w:val="uk-UA" w:eastAsia="ru-RU"/>
        </w:rPr>
        <w:t>доцент, к.т.н.</w:t>
      </w:r>
      <w:r w:rsidR="00B17622" w:rsidRPr="00B17622">
        <w:rPr>
          <w:rFonts w:ascii="Times New Roman" w:eastAsia="Times New Roman" w:hAnsi="Times New Roman" w:cs="Times New Roman"/>
          <w:bCs/>
          <w:sz w:val="28"/>
          <w:szCs w:val="28"/>
          <w:lang w:val="uk-UA" w:eastAsia="ru-RU"/>
        </w:rPr>
        <w:t>,</w:t>
      </w:r>
      <w:r w:rsidRPr="00B916B8">
        <w:rPr>
          <w:rFonts w:ascii="Times New Roman" w:eastAsia="Times New Roman" w:hAnsi="Times New Roman" w:cs="Times New Roman"/>
          <w:bCs/>
          <w:sz w:val="28"/>
          <w:szCs w:val="28"/>
          <w:lang w:val="uk-UA" w:eastAsia="ru-RU"/>
        </w:rPr>
        <w:t xml:space="preserve"> Коваленко А.Є.</w:t>
      </w:r>
      <w:r>
        <w:rPr>
          <w:rFonts w:ascii="Times New Roman" w:eastAsia="Times New Roman" w:hAnsi="Times New Roman" w:cs="Times New Roman"/>
          <w:bCs/>
          <w:color w:val="FF0000"/>
          <w:sz w:val="28"/>
          <w:szCs w:val="28"/>
          <w:lang w:val="uk-UA" w:eastAsia="ru-RU"/>
        </w:rPr>
        <w:t xml:space="preserve">                                                        </w:t>
      </w:r>
      <w:r w:rsidR="00B17622" w:rsidRPr="00B17622">
        <w:rPr>
          <w:rFonts w:ascii="Times New Roman" w:eastAsia="Times New Roman" w:hAnsi="Times New Roman" w:cs="Times New Roman"/>
          <w:bCs/>
          <w:sz w:val="28"/>
          <w:szCs w:val="28"/>
          <w:lang w:val="uk-UA" w:eastAsia="ru-RU"/>
        </w:rPr>
        <w:t>__________</w:t>
      </w:r>
    </w:p>
    <w:p w:rsidR="00B17622" w:rsidRPr="00B17622" w:rsidRDefault="00B17622" w:rsidP="00B17622">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r w:rsidRPr="00B17622">
        <w:rPr>
          <w:rFonts w:ascii="Times New Roman" w:eastAsia="Times New Roman" w:hAnsi="Times New Roman" w:cs="Times New Roman"/>
          <w:bCs/>
          <w:sz w:val="28"/>
          <w:szCs w:val="28"/>
          <w:lang w:val="uk-UA" w:eastAsia="ru-RU"/>
        </w:rPr>
        <w:t>Рецензент:</w:t>
      </w:r>
    </w:p>
    <w:p w:rsidR="00B17622" w:rsidRPr="00E461C6" w:rsidRDefault="00B916B8" w:rsidP="00B916B8">
      <w:pPr>
        <w:tabs>
          <w:tab w:val="left" w:leader="underscore" w:pos="7371"/>
          <w:tab w:val="left" w:pos="7513"/>
          <w:tab w:val="left" w:leader="underscore" w:pos="8903"/>
        </w:tabs>
        <w:spacing w:after="0" w:line="240" w:lineRule="auto"/>
        <w:rPr>
          <w:rFonts w:ascii="Times New Roman" w:eastAsia="Times New Roman" w:hAnsi="Times New Roman" w:cs="Times New Roman"/>
          <w:bCs/>
          <w:color w:val="FF0000"/>
          <w:sz w:val="28"/>
          <w:szCs w:val="28"/>
          <w:lang w:val="uk-UA" w:eastAsia="ru-RU"/>
        </w:rPr>
      </w:pPr>
      <w:r w:rsidRPr="00B916B8">
        <w:rPr>
          <w:rFonts w:ascii="Times New Roman" w:eastAsia="Times New Roman" w:hAnsi="Times New Roman" w:cs="Times New Roman"/>
          <w:bCs/>
          <w:sz w:val="28"/>
          <w:szCs w:val="28"/>
          <w:lang w:val="uk-UA" w:eastAsia="ru-RU"/>
        </w:rPr>
        <w:t>доцент, к.т.н.</w:t>
      </w:r>
      <w:r w:rsidR="00B349A5">
        <w:rPr>
          <w:rFonts w:ascii="Times New Roman" w:eastAsia="Times New Roman" w:hAnsi="Times New Roman" w:cs="Times New Roman"/>
          <w:bCs/>
          <w:sz w:val="28"/>
          <w:szCs w:val="28"/>
          <w:lang w:val="uk-UA" w:eastAsia="ru-RU"/>
        </w:rPr>
        <w:t>,</w:t>
      </w:r>
      <w:r w:rsidRPr="00B916B8">
        <w:rPr>
          <w:rFonts w:ascii="Times New Roman" w:eastAsia="Times New Roman" w:hAnsi="Times New Roman" w:cs="Times New Roman"/>
          <w:bCs/>
          <w:sz w:val="28"/>
          <w:szCs w:val="28"/>
          <w:lang w:val="uk-UA" w:eastAsia="ru-RU"/>
        </w:rPr>
        <w:t xml:space="preserve"> Безносик О.Ю</w:t>
      </w:r>
      <w:r w:rsidR="00B349A5">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color w:val="FF0000"/>
          <w:sz w:val="28"/>
          <w:szCs w:val="28"/>
          <w:lang w:val="uk-UA" w:eastAsia="ru-RU"/>
        </w:rPr>
        <w:t xml:space="preserve">                           </w:t>
      </w:r>
      <w:r w:rsidR="00B349A5">
        <w:rPr>
          <w:rFonts w:ascii="Times New Roman" w:eastAsia="Times New Roman" w:hAnsi="Times New Roman" w:cs="Times New Roman"/>
          <w:bCs/>
          <w:color w:val="FF0000"/>
          <w:sz w:val="28"/>
          <w:szCs w:val="28"/>
          <w:lang w:val="uk-UA" w:eastAsia="ru-RU"/>
        </w:rPr>
        <w:t xml:space="preserve">                              </w:t>
      </w:r>
      <w:r w:rsidR="00B17622" w:rsidRPr="00B17622">
        <w:rPr>
          <w:rFonts w:ascii="Times New Roman" w:eastAsia="Times New Roman" w:hAnsi="Times New Roman" w:cs="Times New Roman"/>
          <w:bCs/>
          <w:sz w:val="28"/>
          <w:szCs w:val="28"/>
          <w:lang w:val="uk-UA" w:eastAsia="ru-RU"/>
        </w:rPr>
        <w:t>__________</w:t>
      </w:r>
    </w:p>
    <w:p w:rsidR="00B17622" w:rsidRPr="00B17622" w:rsidRDefault="00B17622" w:rsidP="00B17622">
      <w:pPr>
        <w:tabs>
          <w:tab w:val="left" w:pos="330"/>
        </w:tabs>
        <w:spacing w:after="0" w:line="240" w:lineRule="auto"/>
        <w:ind w:left="4536"/>
        <w:jc w:val="both"/>
        <w:rPr>
          <w:rFonts w:ascii="Times New Roman" w:eastAsia="Times New Roman" w:hAnsi="Times New Roman" w:cs="Times New Roman"/>
          <w:sz w:val="28"/>
          <w:szCs w:val="28"/>
          <w:lang w:val="uk-UA" w:eastAsia="ru-RU"/>
        </w:rPr>
      </w:pPr>
    </w:p>
    <w:p w:rsidR="00B17622" w:rsidRPr="00B17622" w:rsidRDefault="00B17622" w:rsidP="00B17622">
      <w:pPr>
        <w:tabs>
          <w:tab w:val="left" w:pos="330"/>
        </w:tabs>
        <w:spacing w:after="0" w:line="240" w:lineRule="auto"/>
        <w:ind w:left="4536"/>
        <w:rPr>
          <w:rFonts w:ascii="Times New Roman" w:eastAsia="Times New Roman" w:hAnsi="Times New Roman" w:cs="Times New Roman"/>
          <w:sz w:val="28"/>
          <w:szCs w:val="28"/>
          <w:lang w:val="uk-UA" w:eastAsia="ru-RU"/>
        </w:rPr>
      </w:pPr>
      <w:r w:rsidRPr="00B17622">
        <w:rPr>
          <w:rFonts w:ascii="Times New Roman" w:eastAsia="Times New Roman" w:hAnsi="Times New Roman" w:cs="Times New Roman"/>
          <w:sz w:val="28"/>
          <w:szCs w:val="28"/>
          <w:lang w:val="uk-UA" w:eastAsia="ru-RU"/>
        </w:rPr>
        <w:t>Засвідчую, що у цій дипломній роботі немає запозичень з праць інших авторів без відповідних посилань.</w:t>
      </w:r>
    </w:p>
    <w:p w:rsidR="00B17622" w:rsidRPr="00B17622" w:rsidRDefault="00B17622" w:rsidP="00B17622">
      <w:pPr>
        <w:tabs>
          <w:tab w:val="left" w:pos="330"/>
        </w:tabs>
        <w:spacing w:after="0" w:line="240" w:lineRule="auto"/>
        <w:ind w:left="4536"/>
        <w:jc w:val="both"/>
        <w:rPr>
          <w:rFonts w:ascii="Times New Roman" w:eastAsia="Times New Roman" w:hAnsi="Times New Roman" w:cs="Times New Roman"/>
          <w:sz w:val="28"/>
          <w:szCs w:val="28"/>
          <w:lang w:val="uk-UA" w:eastAsia="ru-RU"/>
        </w:rPr>
      </w:pPr>
      <w:r w:rsidRPr="00B17622">
        <w:rPr>
          <w:rFonts w:ascii="Times New Roman" w:eastAsia="Times New Roman" w:hAnsi="Times New Roman" w:cs="Times New Roman"/>
          <w:sz w:val="28"/>
          <w:szCs w:val="28"/>
          <w:lang w:val="uk-UA" w:eastAsia="ru-RU"/>
        </w:rPr>
        <w:t>Студент</w:t>
      </w:r>
      <w:r w:rsidRPr="00B17622">
        <w:rPr>
          <w:rFonts w:ascii="Times New Roman" w:eastAsia="Times New Roman" w:hAnsi="Times New Roman" w:cs="Times New Roman"/>
          <w:sz w:val="28"/>
          <w:szCs w:val="28"/>
          <w:lang w:val="ru-RU" w:eastAsia="ru-RU"/>
        </w:rPr>
        <w:t xml:space="preserve"> (-ка)</w:t>
      </w:r>
      <w:r w:rsidRPr="00B17622">
        <w:rPr>
          <w:rFonts w:ascii="Times New Roman" w:eastAsia="Times New Roman" w:hAnsi="Times New Roman" w:cs="Times New Roman"/>
          <w:sz w:val="28"/>
          <w:szCs w:val="28"/>
          <w:lang w:val="uk-UA" w:eastAsia="ru-RU"/>
        </w:rPr>
        <w:t xml:space="preserve"> _____________</w:t>
      </w:r>
    </w:p>
    <w:p w:rsidR="00B17622" w:rsidRPr="00B17622" w:rsidRDefault="00B17622" w:rsidP="00B17622">
      <w:pPr>
        <w:spacing w:after="0" w:line="240" w:lineRule="auto"/>
        <w:jc w:val="both"/>
        <w:rPr>
          <w:rFonts w:ascii="Times New Roman" w:eastAsia="Times New Roman" w:hAnsi="Times New Roman" w:cs="Times New Roman"/>
          <w:sz w:val="28"/>
          <w:szCs w:val="28"/>
          <w:lang w:val="ru-RU" w:eastAsia="ru-RU"/>
        </w:rPr>
      </w:pPr>
    </w:p>
    <w:p w:rsidR="00B17622" w:rsidRDefault="00B17622" w:rsidP="00B17622">
      <w:pPr>
        <w:jc w:val="center"/>
        <w:rPr>
          <w:rFonts w:ascii="Times New Roman" w:hAnsi="Times New Roman" w:cs="Times New Roman"/>
          <w:b/>
          <w:sz w:val="28"/>
          <w:szCs w:val="28"/>
          <w:lang w:val="uk-UA"/>
        </w:rPr>
      </w:pPr>
      <w:r w:rsidRPr="00B17622">
        <w:rPr>
          <w:rFonts w:ascii="Times New Roman" w:eastAsia="Times New Roman" w:hAnsi="Times New Roman" w:cs="Times New Roman"/>
          <w:sz w:val="28"/>
          <w:szCs w:val="28"/>
          <w:lang w:val="uk-UA" w:eastAsia="ru-RU"/>
        </w:rPr>
        <w:t>Київ – 20</w:t>
      </w:r>
      <w:r w:rsidRPr="00B916B8">
        <w:rPr>
          <w:rFonts w:ascii="Times New Roman" w:eastAsia="Times New Roman" w:hAnsi="Times New Roman" w:cs="Times New Roman"/>
          <w:sz w:val="28"/>
          <w:szCs w:val="28"/>
          <w:lang w:val="ru-RU" w:eastAsia="ru-RU"/>
        </w:rPr>
        <w:t>20</w:t>
      </w:r>
      <w:r w:rsidRPr="00B17622">
        <w:rPr>
          <w:rFonts w:ascii="Times New Roman" w:eastAsia="Times New Roman" w:hAnsi="Times New Roman" w:cs="Times New Roman"/>
          <w:sz w:val="28"/>
          <w:szCs w:val="28"/>
          <w:lang w:val="uk-UA" w:eastAsia="ru-RU"/>
        </w:rPr>
        <w:t xml:space="preserve"> року</w:t>
      </w:r>
      <w:r>
        <w:rPr>
          <w:rFonts w:ascii="Times New Roman" w:hAnsi="Times New Roman" w:cs="Times New Roman"/>
          <w:b/>
          <w:sz w:val="28"/>
          <w:szCs w:val="28"/>
          <w:lang w:val="uk-UA"/>
        </w:rPr>
        <w:br w:type="page"/>
      </w:r>
    </w:p>
    <w:p w:rsidR="00B916B8" w:rsidRPr="00B916B8" w:rsidRDefault="00B916B8" w:rsidP="00B916B8">
      <w:pPr>
        <w:spacing w:after="120" w:line="240" w:lineRule="auto"/>
        <w:jc w:val="center"/>
        <w:rPr>
          <w:rFonts w:ascii="Times New Roman" w:eastAsia="Times New Roman" w:hAnsi="Times New Roman" w:cs="Times New Roman"/>
          <w:b/>
          <w:bCs/>
          <w:sz w:val="28"/>
          <w:szCs w:val="24"/>
          <w:lang w:val="uk-UA" w:eastAsia="ru-RU"/>
        </w:rPr>
      </w:pPr>
      <w:r w:rsidRPr="00B916B8">
        <w:rPr>
          <w:rFonts w:ascii="Times New Roman" w:eastAsia="Times New Roman" w:hAnsi="Times New Roman" w:cs="Times New Roman"/>
          <w:b/>
          <w:bCs/>
          <w:sz w:val="28"/>
          <w:szCs w:val="24"/>
          <w:lang w:val="uk-UA" w:eastAsia="ru-RU"/>
        </w:rPr>
        <w:lastRenderedPageBreak/>
        <w:t>Національний технічний університет України</w:t>
      </w:r>
    </w:p>
    <w:p w:rsidR="00B916B8" w:rsidRPr="00B916B8" w:rsidRDefault="00B916B8" w:rsidP="00B916B8">
      <w:pPr>
        <w:spacing w:after="120" w:line="240" w:lineRule="auto"/>
        <w:jc w:val="center"/>
        <w:rPr>
          <w:rFonts w:ascii="Times New Roman" w:eastAsia="Times New Roman" w:hAnsi="Times New Roman" w:cs="Times New Roman"/>
          <w:b/>
          <w:bCs/>
          <w:sz w:val="28"/>
          <w:szCs w:val="24"/>
          <w:lang w:val="uk-UA" w:eastAsia="ru-RU"/>
        </w:rPr>
      </w:pPr>
      <w:r w:rsidRPr="00B916B8">
        <w:rPr>
          <w:rFonts w:ascii="Times New Roman" w:eastAsia="Times New Roman" w:hAnsi="Times New Roman" w:cs="Times New Roman"/>
          <w:b/>
          <w:bCs/>
          <w:sz w:val="28"/>
          <w:szCs w:val="24"/>
          <w:lang w:val="uk-UA" w:eastAsia="ru-RU"/>
        </w:rPr>
        <w:t>«Київський політехнічний інститут імені Ігоря Сікорського»</w:t>
      </w:r>
    </w:p>
    <w:p w:rsidR="00B916B8" w:rsidRPr="00B916B8" w:rsidRDefault="00B916B8" w:rsidP="00B916B8">
      <w:pPr>
        <w:spacing w:after="120" w:line="240" w:lineRule="auto"/>
        <w:jc w:val="center"/>
        <w:rPr>
          <w:rFonts w:ascii="Times New Roman" w:eastAsia="Times New Roman" w:hAnsi="Times New Roman" w:cs="Times New Roman"/>
          <w:b/>
          <w:bCs/>
          <w:sz w:val="28"/>
          <w:szCs w:val="24"/>
          <w:lang w:val="ru-RU" w:eastAsia="ru-RU"/>
        </w:rPr>
      </w:pPr>
      <w:r w:rsidRPr="00B916B8">
        <w:rPr>
          <w:rFonts w:ascii="Times New Roman" w:eastAsia="Times New Roman" w:hAnsi="Times New Roman" w:cs="Times New Roman"/>
          <w:b/>
          <w:bCs/>
          <w:sz w:val="28"/>
          <w:szCs w:val="24"/>
          <w:lang w:val="ru-RU" w:eastAsia="ru-RU"/>
        </w:rPr>
        <w:t>Інститут прикладного системного аналізу</w:t>
      </w:r>
    </w:p>
    <w:p w:rsidR="00B916B8" w:rsidRPr="00B916B8" w:rsidRDefault="00B916B8" w:rsidP="00B916B8">
      <w:pPr>
        <w:spacing w:after="120" w:line="240" w:lineRule="auto"/>
        <w:jc w:val="center"/>
        <w:rPr>
          <w:rFonts w:ascii="Times New Roman" w:eastAsia="Times New Roman" w:hAnsi="Times New Roman" w:cs="Times New Roman"/>
          <w:b/>
          <w:bCs/>
          <w:sz w:val="28"/>
          <w:szCs w:val="24"/>
          <w:lang w:val="ru-RU" w:eastAsia="ru-RU"/>
        </w:rPr>
      </w:pPr>
      <w:r w:rsidRPr="00B916B8">
        <w:rPr>
          <w:rFonts w:ascii="Times New Roman" w:eastAsia="Times New Roman" w:hAnsi="Times New Roman" w:cs="Times New Roman"/>
          <w:b/>
          <w:bCs/>
          <w:sz w:val="28"/>
          <w:szCs w:val="24"/>
          <w:lang w:val="ru-RU" w:eastAsia="ru-RU"/>
        </w:rPr>
        <w:t>Кафедра математичних методів системного аналізу</w:t>
      </w:r>
    </w:p>
    <w:p w:rsidR="00B916B8" w:rsidRPr="00B916B8" w:rsidRDefault="00B916B8" w:rsidP="00B916B8">
      <w:pPr>
        <w:spacing w:after="120" w:line="240" w:lineRule="auto"/>
        <w:jc w:val="both"/>
        <w:rPr>
          <w:rFonts w:ascii="Times New Roman" w:eastAsia="Times New Roman" w:hAnsi="Times New Roman" w:cs="Times New Roman"/>
          <w:sz w:val="28"/>
          <w:szCs w:val="28"/>
          <w:lang w:val="uk-UA" w:eastAsia="ru-RU"/>
        </w:rPr>
      </w:pPr>
      <w:r w:rsidRPr="00B916B8">
        <w:rPr>
          <w:rFonts w:ascii="Times New Roman" w:eastAsia="Times New Roman" w:hAnsi="Times New Roman" w:cs="Times New Roman"/>
          <w:sz w:val="28"/>
          <w:szCs w:val="28"/>
          <w:lang w:val="uk-UA" w:eastAsia="ru-RU"/>
        </w:rPr>
        <w:t>Рівень вищої освіти – перший (бакалаврський)</w:t>
      </w:r>
    </w:p>
    <w:p w:rsidR="00B916B8" w:rsidRPr="00B916B8" w:rsidRDefault="00B916B8" w:rsidP="00B916B8">
      <w:pPr>
        <w:tabs>
          <w:tab w:val="left" w:leader="underscore" w:pos="8931"/>
        </w:tabs>
        <w:spacing w:after="120" w:line="240" w:lineRule="auto"/>
        <w:rPr>
          <w:rFonts w:ascii="Times New Roman" w:eastAsia="Times New Roman" w:hAnsi="Times New Roman" w:cs="Times New Roman"/>
          <w:color w:val="FF0000"/>
          <w:sz w:val="28"/>
          <w:szCs w:val="28"/>
          <w:lang w:val="uk-UA" w:eastAsia="ru-RU"/>
        </w:rPr>
      </w:pPr>
      <w:r w:rsidRPr="00B916B8">
        <w:rPr>
          <w:rFonts w:ascii="Times New Roman" w:eastAsia="Times New Roman" w:hAnsi="Times New Roman" w:cs="Times New Roman"/>
          <w:sz w:val="28"/>
          <w:szCs w:val="28"/>
          <w:lang w:val="uk-UA" w:eastAsia="ru-RU"/>
        </w:rPr>
        <w:t>Спеціальність – 124 «</w:t>
      </w:r>
      <w:r w:rsidRPr="00B916B8">
        <w:rPr>
          <w:rFonts w:ascii="Times New Roman" w:eastAsia="Times New Roman" w:hAnsi="Times New Roman" w:cs="Times New Roman"/>
          <w:sz w:val="28"/>
          <w:szCs w:val="28"/>
          <w:lang w:val="ru-RU" w:eastAsia="ru-RU"/>
        </w:rPr>
        <w:t>Системний аналіз</w:t>
      </w:r>
      <w:r w:rsidRPr="00B916B8">
        <w:rPr>
          <w:rFonts w:ascii="Times New Roman" w:eastAsia="Times New Roman" w:hAnsi="Times New Roman" w:cs="Times New Roman"/>
          <w:sz w:val="28"/>
          <w:szCs w:val="28"/>
          <w:lang w:val="uk-UA" w:eastAsia="ru-RU"/>
        </w:rPr>
        <w:t>»</w:t>
      </w:r>
    </w:p>
    <w:p w:rsidR="00B916B8" w:rsidRPr="00B916B8" w:rsidRDefault="00B916B8" w:rsidP="00B916B8">
      <w:pPr>
        <w:tabs>
          <w:tab w:val="left" w:leader="underscore" w:pos="8931"/>
        </w:tabs>
        <w:spacing w:after="120" w:line="240" w:lineRule="auto"/>
        <w:rPr>
          <w:rFonts w:ascii="Times New Roman" w:eastAsia="Times New Roman" w:hAnsi="Times New Roman" w:cs="Times New Roman"/>
          <w:color w:val="FF0000"/>
          <w:sz w:val="28"/>
          <w:szCs w:val="28"/>
          <w:lang w:val="uk-UA" w:eastAsia="ru-RU"/>
        </w:rPr>
      </w:pPr>
      <w:r w:rsidRPr="00B916B8">
        <w:rPr>
          <w:rFonts w:ascii="Times New Roman" w:eastAsia="Times New Roman" w:hAnsi="Times New Roman" w:cs="Times New Roman"/>
          <w:sz w:val="28"/>
          <w:szCs w:val="28"/>
          <w:lang w:val="uk-UA" w:eastAsia="ru-RU"/>
        </w:rPr>
        <w:t>Освітньо-професійна програма</w:t>
      </w:r>
      <w:r w:rsidRPr="00B916B8">
        <w:rPr>
          <w:rFonts w:ascii="Times New Roman" w:eastAsia="Times New Roman" w:hAnsi="Times New Roman" w:cs="Times New Roman"/>
          <w:color w:val="FF0000"/>
          <w:sz w:val="28"/>
          <w:szCs w:val="28"/>
          <w:lang w:val="uk-UA" w:eastAsia="ru-RU"/>
        </w:rPr>
        <w:t xml:space="preserve"> </w:t>
      </w:r>
      <w:r w:rsidRPr="00B916B8">
        <w:rPr>
          <w:rFonts w:ascii="Times New Roman" w:eastAsia="Times New Roman" w:hAnsi="Times New Roman" w:cs="Times New Roman"/>
          <w:sz w:val="28"/>
          <w:szCs w:val="28"/>
          <w:lang w:val="uk-UA" w:eastAsia="ru-RU"/>
        </w:rPr>
        <w:t>«</w:t>
      </w:r>
      <w:r w:rsidRPr="00B916B8">
        <w:rPr>
          <w:rFonts w:ascii="Times New Roman" w:eastAsia="Times New Roman" w:hAnsi="Times New Roman" w:cs="Times New Roman"/>
          <w:sz w:val="28"/>
          <w:szCs w:val="28"/>
          <w:lang w:val="ru-RU" w:eastAsia="ru-RU"/>
        </w:rPr>
        <w:t>Системний аналіз і управління</w:t>
      </w:r>
      <w:r w:rsidRPr="00B916B8">
        <w:rPr>
          <w:rFonts w:ascii="Times New Roman" w:eastAsia="Times New Roman" w:hAnsi="Times New Roman" w:cs="Times New Roman"/>
          <w:sz w:val="28"/>
          <w:szCs w:val="28"/>
          <w:lang w:val="uk-UA" w:eastAsia="ru-RU"/>
        </w:rPr>
        <w:t>»</w:t>
      </w:r>
    </w:p>
    <w:p w:rsidR="00B916B8" w:rsidRPr="00B916B8" w:rsidRDefault="00B916B8" w:rsidP="00B916B8">
      <w:pPr>
        <w:tabs>
          <w:tab w:val="left" w:leader="underscore" w:pos="8931"/>
        </w:tabs>
        <w:spacing w:before="120" w:after="0" w:line="240" w:lineRule="auto"/>
        <w:ind w:left="539" w:hanging="539"/>
        <w:jc w:val="both"/>
        <w:rPr>
          <w:rFonts w:ascii="Times New Roman" w:eastAsia="Times New Roman" w:hAnsi="Times New Roman" w:cs="Times New Roman"/>
          <w:sz w:val="28"/>
          <w:szCs w:val="24"/>
          <w:lang w:val="uk-UA" w:eastAsia="ru-RU"/>
        </w:rPr>
      </w:pPr>
    </w:p>
    <w:p w:rsidR="00B916B8" w:rsidRPr="00B916B8" w:rsidRDefault="00B916B8" w:rsidP="00B916B8">
      <w:pPr>
        <w:spacing w:before="120" w:after="0" w:line="240" w:lineRule="auto"/>
        <w:ind w:left="5245"/>
        <w:rPr>
          <w:rFonts w:ascii="Times New Roman" w:eastAsia="Times New Roman" w:hAnsi="Times New Roman" w:cs="Times New Roman"/>
          <w:bCs/>
          <w:sz w:val="26"/>
          <w:szCs w:val="24"/>
          <w:lang w:val="uk-UA" w:eastAsia="ru-RU"/>
        </w:rPr>
      </w:pPr>
      <w:r w:rsidRPr="00B916B8">
        <w:rPr>
          <w:rFonts w:ascii="Times New Roman" w:eastAsia="Times New Roman" w:hAnsi="Times New Roman" w:cs="Times New Roman"/>
          <w:bCs/>
          <w:sz w:val="26"/>
          <w:szCs w:val="24"/>
          <w:lang w:val="uk-UA" w:eastAsia="ru-RU"/>
        </w:rPr>
        <w:t>ЗАТВЕРДЖУЮ</w:t>
      </w:r>
    </w:p>
    <w:p w:rsidR="00B916B8" w:rsidRPr="00B916B8" w:rsidRDefault="00B916B8" w:rsidP="00B916B8">
      <w:pPr>
        <w:spacing w:before="120" w:after="0" w:line="240" w:lineRule="auto"/>
        <w:ind w:left="5245"/>
        <w:rPr>
          <w:rFonts w:ascii="Times New Roman" w:eastAsia="Times New Roman" w:hAnsi="Times New Roman" w:cs="Times New Roman"/>
          <w:bCs/>
          <w:sz w:val="26"/>
          <w:szCs w:val="24"/>
          <w:lang w:val="uk-UA" w:eastAsia="ru-RU"/>
        </w:rPr>
      </w:pPr>
      <w:r w:rsidRPr="00B916B8">
        <w:rPr>
          <w:rFonts w:ascii="Times New Roman" w:eastAsia="Times New Roman" w:hAnsi="Times New Roman" w:cs="Times New Roman"/>
          <w:bCs/>
          <w:sz w:val="26"/>
          <w:szCs w:val="24"/>
          <w:lang w:val="ru-RU" w:eastAsia="ru-RU"/>
        </w:rPr>
        <w:t>В.о.з</w:t>
      </w:r>
      <w:r w:rsidRPr="00B916B8">
        <w:rPr>
          <w:rFonts w:ascii="Times New Roman" w:eastAsia="Times New Roman" w:hAnsi="Times New Roman" w:cs="Times New Roman"/>
          <w:bCs/>
          <w:sz w:val="26"/>
          <w:szCs w:val="24"/>
          <w:lang w:val="uk-UA" w:eastAsia="ru-RU"/>
        </w:rPr>
        <w:t>авідувач</w:t>
      </w:r>
      <w:r w:rsidRPr="00B916B8">
        <w:rPr>
          <w:rFonts w:ascii="Times New Roman" w:eastAsia="Times New Roman" w:hAnsi="Times New Roman" w:cs="Times New Roman"/>
          <w:bCs/>
          <w:sz w:val="26"/>
          <w:szCs w:val="24"/>
          <w:lang w:val="ru-RU" w:eastAsia="ru-RU"/>
        </w:rPr>
        <w:t>а</w:t>
      </w:r>
      <w:r w:rsidRPr="00B916B8">
        <w:rPr>
          <w:rFonts w:ascii="Times New Roman" w:eastAsia="Times New Roman" w:hAnsi="Times New Roman" w:cs="Times New Roman"/>
          <w:bCs/>
          <w:sz w:val="26"/>
          <w:szCs w:val="24"/>
          <w:lang w:val="uk-UA" w:eastAsia="ru-RU"/>
        </w:rPr>
        <w:t xml:space="preserve"> кафедри</w:t>
      </w:r>
    </w:p>
    <w:p w:rsidR="00B916B8" w:rsidRPr="00B916B8" w:rsidRDefault="00B916B8" w:rsidP="00B916B8">
      <w:pPr>
        <w:spacing w:before="120" w:after="0" w:line="240" w:lineRule="auto"/>
        <w:ind w:left="5245"/>
        <w:rPr>
          <w:rFonts w:ascii="Times New Roman" w:eastAsia="Times New Roman" w:hAnsi="Times New Roman" w:cs="Times New Roman"/>
          <w:sz w:val="26"/>
          <w:szCs w:val="24"/>
          <w:lang w:val="ru-RU" w:eastAsia="ru-RU"/>
        </w:rPr>
      </w:pPr>
      <w:r w:rsidRPr="00B916B8">
        <w:rPr>
          <w:rFonts w:ascii="Times New Roman" w:eastAsia="Times New Roman" w:hAnsi="Times New Roman" w:cs="Times New Roman"/>
          <w:sz w:val="26"/>
          <w:szCs w:val="24"/>
          <w:lang w:val="uk-UA" w:eastAsia="ru-RU"/>
        </w:rPr>
        <w:t xml:space="preserve">_______ </w:t>
      </w:r>
      <w:r w:rsidRPr="00B916B8">
        <w:rPr>
          <w:rFonts w:ascii="Times New Roman" w:eastAsia="Times New Roman" w:hAnsi="Times New Roman" w:cs="Times New Roman"/>
          <w:sz w:val="26"/>
          <w:szCs w:val="24"/>
          <w:lang w:val="ru-RU" w:eastAsia="ru-RU"/>
        </w:rPr>
        <w:t>Оксана ТИМОЩУК</w:t>
      </w:r>
    </w:p>
    <w:p w:rsidR="00B916B8" w:rsidRPr="00B916B8" w:rsidRDefault="00B916B8" w:rsidP="00B916B8">
      <w:pPr>
        <w:spacing w:before="120" w:after="0" w:line="240" w:lineRule="auto"/>
        <w:ind w:left="5245"/>
        <w:rPr>
          <w:rFonts w:ascii="Times New Roman" w:eastAsia="Times New Roman" w:hAnsi="Times New Roman" w:cs="Times New Roman"/>
          <w:sz w:val="26"/>
          <w:szCs w:val="24"/>
          <w:lang w:val="uk-UA" w:eastAsia="ru-RU"/>
        </w:rPr>
      </w:pPr>
      <w:r w:rsidRPr="00B916B8">
        <w:rPr>
          <w:rFonts w:ascii="Times New Roman" w:eastAsia="Times New Roman" w:hAnsi="Times New Roman" w:cs="Times New Roman"/>
          <w:sz w:val="26"/>
          <w:szCs w:val="24"/>
          <w:lang w:val="uk-UA" w:eastAsia="ru-RU"/>
        </w:rPr>
        <w:t>«___»_____________20__ р.</w:t>
      </w:r>
    </w:p>
    <w:p w:rsidR="00B916B8" w:rsidRPr="00B916B8" w:rsidRDefault="00B916B8" w:rsidP="00B916B8">
      <w:pPr>
        <w:spacing w:before="120" w:after="0" w:line="240" w:lineRule="auto"/>
        <w:jc w:val="center"/>
        <w:rPr>
          <w:rFonts w:ascii="Times New Roman" w:eastAsia="Times New Roman" w:hAnsi="Times New Roman" w:cs="Times New Roman"/>
          <w:b/>
          <w:bCs/>
          <w:sz w:val="28"/>
          <w:szCs w:val="24"/>
          <w:lang w:val="uk-UA" w:eastAsia="ru-RU"/>
        </w:rPr>
      </w:pPr>
    </w:p>
    <w:p w:rsidR="00B916B8" w:rsidRPr="00B916B8" w:rsidRDefault="00B916B8" w:rsidP="00B916B8">
      <w:pPr>
        <w:tabs>
          <w:tab w:val="left" w:pos="720"/>
          <w:tab w:val="left" w:pos="1440"/>
          <w:tab w:val="left" w:pos="1620"/>
        </w:tabs>
        <w:spacing w:before="120" w:after="0" w:line="240" w:lineRule="auto"/>
        <w:jc w:val="center"/>
        <w:rPr>
          <w:rFonts w:ascii="Times New Roman" w:eastAsia="Times New Roman" w:hAnsi="Times New Roman" w:cs="Times New Roman"/>
          <w:b/>
          <w:bCs/>
          <w:sz w:val="28"/>
          <w:szCs w:val="24"/>
          <w:lang w:val="uk-UA" w:eastAsia="ru-RU"/>
        </w:rPr>
      </w:pPr>
    </w:p>
    <w:p w:rsidR="00B916B8" w:rsidRPr="00B916B8" w:rsidRDefault="00B916B8" w:rsidP="00B916B8">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val="uk-UA" w:eastAsia="ru-RU"/>
        </w:rPr>
      </w:pPr>
      <w:r w:rsidRPr="00B916B8">
        <w:rPr>
          <w:rFonts w:ascii="Times New Roman" w:eastAsia="Times New Roman" w:hAnsi="Times New Roman" w:cs="Times New Roman"/>
          <w:b/>
          <w:bCs/>
          <w:sz w:val="28"/>
          <w:szCs w:val="24"/>
          <w:lang w:val="uk-UA" w:eastAsia="ru-RU"/>
        </w:rPr>
        <w:t>ЗАВДАННЯ</w:t>
      </w:r>
    </w:p>
    <w:p w:rsidR="00B916B8" w:rsidRPr="00B916B8" w:rsidRDefault="00B916B8" w:rsidP="00B916B8">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sz w:val="28"/>
          <w:szCs w:val="24"/>
          <w:lang w:val="uk-UA" w:eastAsia="ru-RU"/>
        </w:rPr>
      </w:pPr>
      <w:r w:rsidRPr="00B916B8">
        <w:rPr>
          <w:rFonts w:ascii="Times New Roman" w:eastAsia="Times New Roman" w:hAnsi="Times New Roman" w:cs="Times New Roman"/>
          <w:b/>
          <w:bCs/>
          <w:sz w:val="28"/>
          <w:szCs w:val="24"/>
          <w:lang w:val="uk-UA" w:eastAsia="ru-RU"/>
        </w:rPr>
        <w:t>на дипломну роботу студенту</w:t>
      </w:r>
    </w:p>
    <w:p w:rsidR="00B916B8" w:rsidRPr="00B916B8" w:rsidRDefault="00B916B8" w:rsidP="00B916B8">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sz w:val="28"/>
          <w:szCs w:val="24"/>
          <w:lang w:val="uk-UA" w:eastAsia="ru-RU"/>
        </w:rPr>
      </w:pPr>
      <w:r w:rsidRPr="00B916B8">
        <w:rPr>
          <w:rFonts w:ascii="Times New Roman" w:eastAsia="Times New Roman" w:hAnsi="Times New Roman" w:cs="Times New Roman"/>
          <w:b/>
          <w:bCs/>
          <w:sz w:val="28"/>
          <w:szCs w:val="24"/>
          <w:lang w:val="uk-UA" w:eastAsia="ru-RU"/>
        </w:rPr>
        <w:t>Воловику Юрію Миколайовичу</w:t>
      </w:r>
    </w:p>
    <w:p w:rsidR="00B916B8" w:rsidRPr="00B916B8" w:rsidRDefault="00B916B8" w:rsidP="00B916B8">
      <w:pPr>
        <w:tabs>
          <w:tab w:val="left" w:leader="underscore" w:pos="8931"/>
        </w:tabs>
        <w:spacing w:before="240" w:after="0" w:line="240" w:lineRule="auto"/>
        <w:jc w:val="both"/>
        <w:rPr>
          <w:rFonts w:ascii="Times New Roman" w:eastAsia="Times New Roman" w:hAnsi="Times New Roman" w:cs="Times New Roman"/>
          <w:sz w:val="28"/>
          <w:szCs w:val="24"/>
          <w:lang w:val="uk-UA" w:eastAsia="ru-RU"/>
        </w:rPr>
      </w:pPr>
      <w:r w:rsidRPr="00B916B8">
        <w:rPr>
          <w:rFonts w:ascii="Times New Roman" w:eastAsia="Times New Roman" w:hAnsi="Times New Roman" w:cs="Times New Roman"/>
          <w:sz w:val="28"/>
          <w:szCs w:val="24"/>
          <w:lang w:val="uk-UA" w:eastAsia="ru-RU"/>
        </w:rPr>
        <w:t xml:space="preserve">1. </w:t>
      </w:r>
      <w:r w:rsidRPr="00B916B8">
        <w:rPr>
          <w:rFonts w:ascii="Times New Roman" w:eastAsia="Times New Roman" w:hAnsi="Times New Roman" w:cs="Times New Roman"/>
          <w:bCs/>
          <w:sz w:val="28"/>
          <w:szCs w:val="24"/>
          <w:lang w:val="uk-UA" w:eastAsia="ru-RU"/>
        </w:rPr>
        <w:t xml:space="preserve">Тема </w:t>
      </w:r>
      <w:r w:rsidRPr="00B916B8">
        <w:rPr>
          <w:rFonts w:ascii="Times New Roman" w:eastAsia="Times New Roman" w:hAnsi="Times New Roman" w:cs="Times New Roman"/>
          <w:sz w:val="28"/>
          <w:szCs w:val="24"/>
          <w:lang w:val="uk-UA" w:eastAsia="ru-RU"/>
        </w:rPr>
        <w:t>роботи «</w:t>
      </w:r>
      <w:r w:rsidRPr="00B916B8">
        <w:rPr>
          <w:rFonts w:ascii="Times New Roman" w:eastAsia="Times New Roman" w:hAnsi="Times New Roman" w:cs="Times New Roman"/>
          <w:sz w:val="28"/>
          <w:szCs w:val="28"/>
          <w:lang w:val="uk-UA" w:eastAsia="ru-RU"/>
        </w:rPr>
        <w:t xml:space="preserve">Система ідентифікації шкідливого </w:t>
      </w:r>
      <w:r w:rsidRPr="00B916B8">
        <w:rPr>
          <w:rFonts w:ascii="Times New Roman" w:eastAsia="Times New Roman" w:hAnsi="Times New Roman" w:cs="Times New Roman"/>
          <w:sz w:val="28"/>
          <w:szCs w:val="28"/>
          <w:lang w:val="en-US" w:eastAsia="ru-RU"/>
        </w:rPr>
        <w:t>HTTP</w:t>
      </w:r>
      <w:r w:rsidRPr="00B916B8">
        <w:rPr>
          <w:rFonts w:ascii="Times New Roman" w:eastAsia="Times New Roman" w:hAnsi="Times New Roman" w:cs="Times New Roman"/>
          <w:sz w:val="28"/>
          <w:szCs w:val="28"/>
          <w:lang w:val="uk-UA" w:eastAsia="ru-RU"/>
        </w:rPr>
        <w:t xml:space="preserve"> трафіку з використанням машинного навчання</w:t>
      </w:r>
      <w:r w:rsidRPr="00B916B8">
        <w:rPr>
          <w:rFonts w:ascii="Times New Roman" w:eastAsia="Times New Roman" w:hAnsi="Times New Roman" w:cs="Times New Roman"/>
          <w:sz w:val="28"/>
          <w:szCs w:val="24"/>
          <w:lang w:val="uk-UA" w:eastAsia="ru-RU"/>
        </w:rPr>
        <w:t>», керівник роботи</w:t>
      </w:r>
      <w:r w:rsidRPr="00B916B8">
        <w:rPr>
          <w:rFonts w:ascii="Times New Roman" w:eastAsia="Times New Roman" w:hAnsi="Times New Roman" w:cs="Times New Roman"/>
          <w:color w:val="FF0000"/>
          <w:sz w:val="28"/>
          <w:szCs w:val="24"/>
          <w:lang w:val="uk-UA" w:eastAsia="ru-RU"/>
        </w:rPr>
        <w:t xml:space="preserve"> </w:t>
      </w:r>
      <w:r w:rsidRPr="00B916B8">
        <w:rPr>
          <w:rFonts w:ascii="Times New Roman" w:eastAsia="Times New Roman" w:hAnsi="Times New Roman" w:cs="Times New Roman"/>
          <w:sz w:val="28"/>
          <w:szCs w:val="24"/>
          <w:lang w:val="uk-UA" w:eastAsia="ru-RU"/>
        </w:rPr>
        <w:t>Кухарєв Сергій О</w:t>
      </w:r>
      <w:r w:rsidR="00BE4F8F">
        <w:rPr>
          <w:rFonts w:ascii="Times New Roman" w:eastAsia="Times New Roman" w:hAnsi="Times New Roman" w:cs="Times New Roman"/>
          <w:sz w:val="28"/>
          <w:szCs w:val="24"/>
          <w:lang w:val="uk-UA" w:eastAsia="ru-RU"/>
        </w:rPr>
        <w:t>лександрович</w:t>
      </w:r>
      <w:r w:rsidRPr="00B916B8">
        <w:rPr>
          <w:rFonts w:ascii="Times New Roman" w:eastAsia="Times New Roman" w:hAnsi="Times New Roman" w:cs="Times New Roman"/>
          <w:sz w:val="28"/>
          <w:szCs w:val="24"/>
          <w:lang w:val="uk-UA" w:eastAsia="ru-RU"/>
        </w:rPr>
        <w:t>, асистент, затверджені наказом по університету від «_</w:t>
      </w:r>
      <w:r w:rsidRPr="00B916B8">
        <w:rPr>
          <w:rFonts w:ascii="Times New Roman" w:eastAsia="Times New Roman" w:hAnsi="Times New Roman" w:cs="Times New Roman"/>
          <w:sz w:val="28"/>
          <w:szCs w:val="24"/>
          <w:u w:val="single"/>
          <w:lang w:val="uk-UA" w:eastAsia="ru-RU"/>
        </w:rPr>
        <w:t>25</w:t>
      </w:r>
      <w:r w:rsidRPr="00B916B8">
        <w:rPr>
          <w:rFonts w:ascii="Times New Roman" w:eastAsia="Times New Roman" w:hAnsi="Times New Roman" w:cs="Times New Roman"/>
          <w:sz w:val="28"/>
          <w:szCs w:val="24"/>
          <w:lang w:val="uk-UA" w:eastAsia="ru-RU"/>
        </w:rPr>
        <w:t>_»_</w:t>
      </w:r>
      <w:r w:rsidRPr="00B916B8">
        <w:rPr>
          <w:rFonts w:ascii="Times New Roman" w:eastAsia="Times New Roman" w:hAnsi="Times New Roman" w:cs="Times New Roman"/>
          <w:sz w:val="28"/>
          <w:szCs w:val="24"/>
          <w:u w:val="single"/>
          <w:lang w:val="uk-UA" w:eastAsia="ru-RU"/>
        </w:rPr>
        <w:t>травня</w:t>
      </w:r>
      <w:r w:rsidRPr="00B916B8">
        <w:rPr>
          <w:rFonts w:ascii="Times New Roman" w:eastAsia="Times New Roman" w:hAnsi="Times New Roman" w:cs="Times New Roman"/>
          <w:sz w:val="28"/>
          <w:szCs w:val="24"/>
          <w:lang w:val="uk-UA" w:eastAsia="ru-RU"/>
        </w:rPr>
        <w:t>_ 20_</w:t>
      </w:r>
      <w:r w:rsidRPr="00B916B8">
        <w:rPr>
          <w:rFonts w:ascii="Times New Roman" w:eastAsia="Times New Roman" w:hAnsi="Times New Roman" w:cs="Times New Roman"/>
          <w:sz w:val="28"/>
          <w:szCs w:val="24"/>
          <w:u w:val="single"/>
          <w:lang w:val="uk-UA" w:eastAsia="ru-RU"/>
        </w:rPr>
        <w:t>20</w:t>
      </w:r>
      <w:r w:rsidRPr="00B916B8">
        <w:rPr>
          <w:rFonts w:ascii="Times New Roman" w:eastAsia="Times New Roman" w:hAnsi="Times New Roman" w:cs="Times New Roman"/>
          <w:sz w:val="28"/>
          <w:szCs w:val="24"/>
          <w:lang w:val="uk-UA" w:eastAsia="ru-RU"/>
        </w:rPr>
        <w:t>_ р. №_</w:t>
      </w:r>
      <w:r w:rsidRPr="00B916B8">
        <w:rPr>
          <w:rFonts w:ascii="Times New Roman" w:eastAsia="Times New Roman" w:hAnsi="Times New Roman" w:cs="Times New Roman"/>
          <w:sz w:val="28"/>
          <w:szCs w:val="24"/>
          <w:u w:val="single"/>
          <w:lang w:val="uk-UA" w:eastAsia="ru-RU"/>
        </w:rPr>
        <w:t>1143-с</w:t>
      </w:r>
      <w:r w:rsidRPr="00B916B8">
        <w:rPr>
          <w:rFonts w:ascii="Times New Roman" w:eastAsia="Times New Roman" w:hAnsi="Times New Roman" w:cs="Times New Roman"/>
          <w:sz w:val="28"/>
          <w:szCs w:val="24"/>
          <w:lang w:val="uk-UA" w:eastAsia="ru-RU"/>
        </w:rPr>
        <w:t>__</w:t>
      </w:r>
    </w:p>
    <w:p w:rsidR="00B916B8" w:rsidRPr="00B916B8" w:rsidRDefault="00B916B8" w:rsidP="00B916B8">
      <w:pPr>
        <w:tabs>
          <w:tab w:val="left" w:leader="underscore" w:pos="9072"/>
        </w:tabs>
        <w:spacing w:before="240" w:after="0" w:line="240" w:lineRule="auto"/>
        <w:jc w:val="both"/>
        <w:rPr>
          <w:rFonts w:ascii="Times New Roman" w:eastAsia="Times New Roman" w:hAnsi="Times New Roman" w:cs="Times New Roman"/>
          <w:sz w:val="28"/>
          <w:szCs w:val="24"/>
          <w:lang w:val="uk-UA" w:eastAsia="ru-RU"/>
        </w:rPr>
      </w:pPr>
      <w:r w:rsidRPr="00B916B8">
        <w:rPr>
          <w:rFonts w:ascii="Times New Roman" w:eastAsia="Times New Roman" w:hAnsi="Times New Roman" w:cs="Times New Roman"/>
          <w:sz w:val="28"/>
          <w:szCs w:val="24"/>
          <w:lang w:val="uk-UA" w:eastAsia="ru-RU"/>
        </w:rPr>
        <w:t xml:space="preserve">2. Термін подання студентом роботи </w:t>
      </w:r>
      <w:r w:rsidRPr="00BE4F8F">
        <w:rPr>
          <w:rFonts w:ascii="Times New Roman" w:eastAsia="Times New Roman" w:hAnsi="Times New Roman" w:cs="Times New Roman"/>
          <w:sz w:val="28"/>
          <w:szCs w:val="24"/>
          <w:u w:val="single"/>
          <w:lang w:val="uk-UA" w:eastAsia="ru-RU"/>
        </w:rPr>
        <w:t>08 травня 2020 року</w:t>
      </w:r>
      <w:r w:rsidRPr="00B916B8">
        <w:rPr>
          <w:rFonts w:ascii="Times New Roman" w:eastAsia="Times New Roman" w:hAnsi="Times New Roman" w:cs="Times New Roman"/>
          <w:sz w:val="28"/>
          <w:szCs w:val="24"/>
          <w:lang w:val="uk-UA" w:eastAsia="ru-RU"/>
        </w:rPr>
        <w:tab/>
      </w:r>
    </w:p>
    <w:p w:rsidR="00B916B8" w:rsidRPr="00B916B8" w:rsidRDefault="00B916B8" w:rsidP="00B916B8">
      <w:pPr>
        <w:tabs>
          <w:tab w:val="left" w:leader="underscore" w:pos="8931"/>
        </w:tabs>
        <w:spacing w:before="240" w:after="0" w:line="240" w:lineRule="auto"/>
        <w:jc w:val="both"/>
        <w:rPr>
          <w:rFonts w:ascii="Times New Roman" w:eastAsia="Times New Roman" w:hAnsi="Times New Roman" w:cs="Times New Roman"/>
          <w:sz w:val="28"/>
          <w:szCs w:val="24"/>
          <w:lang w:val="uk-UA" w:eastAsia="ru-RU"/>
        </w:rPr>
      </w:pPr>
      <w:r w:rsidRPr="00B916B8">
        <w:rPr>
          <w:rFonts w:ascii="Times New Roman" w:eastAsia="Times New Roman" w:hAnsi="Times New Roman" w:cs="Times New Roman"/>
          <w:sz w:val="28"/>
          <w:szCs w:val="24"/>
          <w:lang w:val="uk-UA" w:eastAsia="ru-RU"/>
        </w:rPr>
        <w:t xml:space="preserve">3. </w:t>
      </w:r>
      <w:r w:rsidRPr="00B916B8">
        <w:rPr>
          <w:rFonts w:ascii="Times New Roman" w:eastAsia="Times New Roman" w:hAnsi="Times New Roman" w:cs="Times New Roman"/>
          <w:bCs/>
          <w:sz w:val="28"/>
          <w:szCs w:val="24"/>
          <w:lang w:val="uk-UA" w:eastAsia="ru-RU"/>
        </w:rPr>
        <w:t xml:space="preserve">Вихідні дані до </w:t>
      </w:r>
      <w:r w:rsidRPr="00B916B8">
        <w:rPr>
          <w:rFonts w:ascii="Times New Roman" w:eastAsia="Times New Roman" w:hAnsi="Times New Roman" w:cs="Times New Roman"/>
          <w:sz w:val="28"/>
          <w:szCs w:val="24"/>
          <w:lang w:val="uk-UA" w:eastAsia="ru-RU"/>
        </w:rPr>
        <w:t xml:space="preserve">роботи </w:t>
      </w:r>
      <w:r w:rsidRPr="009170F7">
        <w:rPr>
          <w:rFonts w:ascii="Times New Roman" w:hAnsi="Times New Roman" w:cs="Times New Roman"/>
          <w:sz w:val="28"/>
          <w:szCs w:val="28"/>
          <w:u w:val="single"/>
          <w:lang w:val="uk-UA"/>
        </w:rPr>
        <w:t xml:space="preserve">датасет </w:t>
      </w:r>
      <w:r w:rsidRPr="009170F7">
        <w:rPr>
          <w:rFonts w:ascii="Times New Roman" w:hAnsi="Times New Roman" w:cs="Times New Roman"/>
          <w:sz w:val="28"/>
          <w:szCs w:val="28"/>
          <w:u w:val="single"/>
          <w:lang w:val="en-US"/>
        </w:rPr>
        <w:t>HTTP</w:t>
      </w:r>
      <w:r w:rsidRPr="00B916B8">
        <w:rPr>
          <w:rFonts w:ascii="Times New Roman" w:hAnsi="Times New Roman" w:cs="Times New Roman"/>
          <w:sz w:val="28"/>
          <w:szCs w:val="28"/>
          <w:u w:val="single"/>
          <w:lang w:val="uk-UA"/>
        </w:rPr>
        <w:t xml:space="preserve"> запитів «</w:t>
      </w:r>
      <w:r w:rsidRPr="009170F7">
        <w:rPr>
          <w:rFonts w:ascii="Times New Roman" w:hAnsi="Times New Roman" w:cs="Times New Roman"/>
          <w:sz w:val="28"/>
          <w:szCs w:val="28"/>
          <w:u w:val="single"/>
          <w:lang w:val="en-US"/>
        </w:rPr>
        <w:t>CSIC</w:t>
      </w:r>
      <w:r w:rsidRPr="00B916B8">
        <w:rPr>
          <w:rFonts w:ascii="Times New Roman" w:hAnsi="Times New Roman" w:cs="Times New Roman"/>
          <w:sz w:val="28"/>
          <w:szCs w:val="28"/>
          <w:u w:val="single"/>
          <w:lang w:val="uk-UA"/>
        </w:rPr>
        <w:t xml:space="preserve"> 2010 </w:t>
      </w:r>
      <w:r w:rsidRPr="009170F7">
        <w:rPr>
          <w:rFonts w:ascii="Times New Roman" w:hAnsi="Times New Roman" w:cs="Times New Roman"/>
          <w:sz w:val="28"/>
          <w:szCs w:val="28"/>
          <w:u w:val="single"/>
          <w:lang w:val="en-US"/>
        </w:rPr>
        <w:t>HTTP</w:t>
      </w:r>
      <w:r w:rsidRPr="00B916B8">
        <w:rPr>
          <w:rFonts w:ascii="Times New Roman" w:hAnsi="Times New Roman" w:cs="Times New Roman"/>
          <w:sz w:val="28"/>
          <w:szCs w:val="28"/>
          <w:u w:val="single"/>
          <w:lang w:val="uk-UA"/>
        </w:rPr>
        <w:t xml:space="preserve"> </w:t>
      </w:r>
      <w:r w:rsidRPr="009170F7">
        <w:rPr>
          <w:rFonts w:ascii="Times New Roman" w:hAnsi="Times New Roman" w:cs="Times New Roman"/>
          <w:sz w:val="28"/>
          <w:szCs w:val="28"/>
          <w:u w:val="single"/>
          <w:lang w:val="en-US"/>
        </w:rPr>
        <w:t>Dataset</w:t>
      </w:r>
      <w:r>
        <w:rPr>
          <w:rFonts w:ascii="Times New Roman" w:hAnsi="Times New Roman" w:cs="Times New Roman"/>
          <w:sz w:val="28"/>
          <w:szCs w:val="28"/>
          <w:u w:val="single"/>
          <w:lang w:val="uk-UA"/>
        </w:rPr>
        <w:t>»</w:t>
      </w:r>
    </w:p>
    <w:p w:rsidR="00B916B8" w:rsidRPr="00B916B8" w:rsidRDefault="00B916B8" w:rsidP="00B916B8">
      <w:pPr>
        <w:tabs>
          <w:tab w:val="left" w:leader="underscore" w:pos="8931"/>
        </w:tabs>
        <w:spacing w:before="240" w:after="0" w:line="240" w:lineRule="auto"/>
        <w:jc w:val="both"/>
        <w:rPr>
          <w:rFonts w:ascii="Times New Roman" w:eastAsia="Times New Roman" w:hAnsi="Times New Roman" w:cs="Times New Roman"/>
          <w:sz w:val="28"/>
          <w:szCs w:val="24"/>
          <w:lang w:val="uk-UA" w:eastAsia="ru-RU"/>
        </w:rPr>
      </w:pPr>
      <w:r w:rsidRPr="00B916B8">
        <w:rPr>
          <w:rFonts w:ascii="Times New Roman" w:eastAsia="Times New Roman" w:hAnsi="Times New Roman" w:cs="Times New Roman"/>
          <w:sz w:val="28"/>
          <w:szCs w:val="24"/>
          <w:lang w:val="uk-UA" w:eastAsia="ru-RU"/>
        </w:rPr>
        <w:t xml:space="preserve">4. Зміст роботи </w:t>
      </w:r>
      <w:r w:rsidRPr="009170F7">
        <w:rPr>
          <w:rFonts w:ascii="Times New Roman" w:hAnsi="Times New Roman" w:cs="Times New Roman"/>
          <w:sz w:val="28"/>
          <w:szCs w:val="28"/>
          <w:u w:val="single"/>
          <w:lang w:val="uk-UA"/>
        </w:rPr>
        <w:t xml:space="preserve">аналіз існуючих засобів протидії проникненням, інструментів машинного навчання, розробка ПЗ, що навчається виявляти шкідливі </w:t>
      </w:r>
      <w:r w:rsidRPr="009170F7">
        <w:rPr>
          <w:rFonts w:ascii="Times New Roman" w:hAnsi="Times New Roman" w:cs="Times New Roman"/>
          <w:sz w:val="28"/>
          <w:szCs w:val="28"/>
          <w:u w:val="single"/>
          <w:lang w:val="en-US"/>
        </w:rPr>
        <w:t>HTTP</w:t>
      </w:r>
      <w:r w:rsidRPr="009170F7">
        <w:rPr>
          <w:rFonts w:ascii="Times New Roman" w:hAnsi="Times New Roman" w:cs="Times New Roman"/>
          <w:sz w:val="28"/>
          <w:szCs w:val="28"/>
          <w:u w:val="single"/>
          <w:lang w:val="uk-UA"/>
        </w:rPr>
        <w:t xml:space="preserve"> запити у вхідному файлі</w:t>
      </w:r>
    </w:p>
    <w:p w:rsidR="00B916B8" w:rsidRPr="00B916B8" w:rsidRDefault="00B916B8" w:rsidP="00B916B8">
      <w:pPr>
        <w:tabs>
          <w:tab w:val="left" w:leader="underscore" w:pos="9072"/>
        </w:tabs>
        <w:spacing w:before="240" w:after="0" w:line="240" w:lineRule="auto"/>
        <w:jc w:val="both"/>
        <w:rPr>
          <w:rFonts w:ascii="Times New Roman" w:eastAsia="Times New Roman" w:hAnsi="Times New Roman" w:cs="Times New Roman"/>
          <w:spacing w:val="2"/>
          <w:sz w:val="28"/>
          <w:szCs w:val="24"/>
          <w:lang w:val="uk-UA" w:eastAsia="ru-RU"/>
        </w:rPr>
      </w:pPr>
      <w:r w:rsidRPr="00B916B8">
        <w:rPr>
          <w:rFonts w:ascii="Times New Roman" w:eastAsia="Times New Roman" w:hAnsi="Times New Roman" w:cs="Times New Roman"/>
          <w:spacing w:val="2"/>
          <w:sz w:val="28"/>
          <w:szCs w:val="24"/>
          <w:lang w:val="uk-UA" w:eastAsia="ru-RU"/>
        </w:rPr>
        <w:t xml:space="preserve">5. Перелік ілюстративного матеріалу (із зазначенням плакатів, презентацій тощо) </w:t>
      </w:r>
      <w:r w:rsidR="00EB651F" w:rsidRPr="00EB651F">
        <w:rPr>
          <w:rFonts w:ascii="Times New Roman" w:eastAsia="Times New Roman" w:hAnsi="Times New Roman" w:cs="Times New Roman"/>
          <w:spacing w:val="2"/>
          <w:sz w:val="28"/>
          <w:szCs w:val="24"/>
          <w:u w:val="single"/>
          <w:lang w:val="uk-UA" w:eastAsia="ru-RU"/>
        </w:rPr>
        <w:t>презентація (додаток А)</w:t>
      </w:r>
      <w:r w:rsidR="00EB651F">
        <w:rPr>
          <w:rFonts w:ascii="Times New Roman" w:eastAsia="Times New Roman" w:hAnsi="Times New Roman" w:cs="Times New Roman"/>
          <w:spacing w:val="2"/>
          <w:sz w:val="28"/>
          <w:szCs w:val="24"/>
          <w:u w:val="single"/>
          <w:lang w:val="uk-UA" w:eastAsia="ru-RU"/>
        </w:rPr>
        <w:t>.</w:t>
      </w:r>
    </w:p>
    <w:p w:rsidR="00B916B8" w:rsidRPr="00734586" w:rsidRDefault="00B916B8" w:rsidP="00B916B8">
      <w:pPr>
        <w:tabs>
          <w:tab w:val="left" w:pos="360"/>
          <w:tab w:val="left" w:pos="1440"/>
          <w:tab w:val="left" w:pos="1620"/>
        </w:tabs>
        <w:spacing w:before="240" w:after="0" w:line="240" w:lineRule="auto"/>
        <w:jc w:val="both"/>
        <w:rPr>
          <w:rFonts w:ascii="Times New Roman" w:eastAsia="Times New Roman" w:hAnsi="Times New Roman" w:cs="Times New Roman"/>
          <w:sz w:val="28"/>
          <w:szCs w:val="24"/>
          <w:lang w:val="uk-UA" w:eastAsia="ru-RU"/>
        </w:rPr>
      </w:pPr>
      <w:r w:rsidRPr="00734586">
        <w:rPr>
          <w:rFonts w:ascii="Times New Roman" w:eastAsia="Times New Roman" w:hAnsi="Times New Roman" w:cs="Times New Roman"/>
          <w:sz w:val="28"/>
          <w:szCs w:val="24"/>
          <w:lang w:val="uk-UA" w:eastAsia="ru-RU"/>
        </w:rPr>
        <w:t>6. Консультанти розділів роботи</w:t>
      </w:r>
      <w:r w:rsidRPr="00734586">
        <w:rPr>
          <w:rFonts w:ascii="Times New Roman" w:eastAsia="Times New Roman" w:hAnsi="Times New Roman" w:cs="Times New Roman"/>
          <w:sz w:val="28"/>
          <w:szCs w:val="24"/>
          <w:vertAlign w:val="superscript"/>
          <w:lang w:val="uk-UA" w:eastAsia="ru-RU"/>
        </w:rPr>
        <w:footnoteReference w:customMarkFollows="1" w:id="1"/>
        <w:sym w:font="Symbol" w:char="F02A"/>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827"/>
        <w:gridCol w:w="1396"/>
        <w:gridCol w:w="1397"/>
      </w:tblGrid>
      <w:tr w:rsidR="00734586" w:rsidRPr="00734586" w:rsidTr="00B664F5">
        <w:trPr>
          <w:cantSplit/>
        </w:trPr>
        <w:tc>
          <w:tcPr>
            <w:tcW w:w="2410" w:type="dxa"/>
            <w:vMerge w:val="restart"/>
            <w:vAlign w:val="center"/>
          </w:tcPr>
          <w:p w:rsidR="00B916B8" w:rsidRPr="00734586" w:rsidRDefault="00B916B8" w:rsidP="00B916B8">
            <w:pPr>
              <w:spacing w:after="0" w:line="240" w:lineRule="auto"/>
              <w:jc w:val="center"/>
              <w:rPr>
                <w:rFonts w:ascii="Times New Roman" w:eastAsia="Times New Roman" w:hAnsi="Times New Roman" w:cs="Times New Roman"/>
                <w:sz w:val="24"/>
                <w:szCs w:val="24"/>
                <w:lang w:val="uk-UA" w:eastAsia="ru-RU"/>
              </w:rPr>
            </w:pPr>
            <w:r w:rsidRPr="00734586">
              <w:rPr>
                <w:rFonts w:ascii="Times New Roman" w:eastAsia="Times New Roman" w:hAnsi="Times New Roman" w:cs="Times New Roman"/>
                <w:sz w:val="24"/>
                <w:szCs w:val="24"/>
                <w:lang w:val="uk-UA" w:eastAsia="ru-RU"/>
              </w:rPr>
              <w:t>Розділ</w:t>
            </w:r>
          </w:p>
        </w:tc>
        <w:tc>
          <w:tcPr>
            <w:tcW w:w="3827" w:type="dxa"/>
            <w:vMerge w:val="restart"/>
            <w:vAlign w:val="center"/>
          </w:tcPr>
          <w:p w:rsidR="00B916B8" w:rsidRPr="00734586" w:rsidRDefault="00B916B8" w:rsidP="00B916B8">
            <w:pPr>
              <w:spacing w:after="0" w:line="240" w:lineRule="auto"/>
              <w:jc w:val="center"/>
              <w:rPr>
                <w:rFonts w:ascii="Times New Roman" w:eastAsia="Times New Roman" w:hAnsi="Times New Roman" w:cs="Times New Roman"/>
                <w:sz w:val="24"/>
                <w:szCs w:val="24"/>
                <w:lang w:val="uk-UA" w:eastAsia="ru-RU"/>
              </w:rPr>
            </w:pPr>
            <w:r w:rsidRPr="00734586">
              <w:rPr>
                <w:rFonts w:ascii="Times New Roman" w:eastAsia="Times New Roman" w:hAnsi="Times New Roman" w:cs="Times New Roman"/>
                <w:sz w:val="24"/>
                <w:szCs w:val="24"/>
                <w:lang w:val="uk-UA" w:eastAsia="ru-RU"/>
              </w:rPr>
              <w:t xml:space="preserve">Прізвище, ініціали та посада </w:t>
            </w:r>
            <w:r w:rsidRPr="00734586">
              <w:rPr>
                <w:rFonts w:ascii="Times New Roman" w:eastAsia="Times New Roman" w:hAnsi="Times New Roman" w:cs="Times New Roman"/>
                <w:sz w:val="24"/>
                <w:szCs w:val="24"/>
                <w:lang w:val="uk-UA" w:eastAsia="ru-RU"/>
              </w:rPr>
              <w:br/>
              <w:t>консультанта</w:t>
            </w:r>
          </w:p>
        </w:tc>
        <w:tc>
          <w:tcPr>
            <w:tcW w:w="2793" w:type="dxa"/>
            <w:gridSpan w:val="2"/>
          </w:tcPr>
          <w:p w:rsidR="00B916B8" w:rsidRPr="00734586" w:rsidRDefault="00B916B8" w:rsidP="00B916B8">
            <w:pPr>
              <w:spacing w:after="0" w:line="240" w:lineRule="auto"/>
              <w:jc w:val="center"/>
              <w:rPr>
                <w:rFonts w:ascii="Times New Roman" w:eastAsia="Times New Roman" w:hAnsi="Times New Roman" w:cs="Times New Roman"/>
                <w:sz w:val="24"/>
                <w:szCs w:val="24"/>
                <w:lang w:val="uk-UA" w:eastAsia="ru-RU"/>
              </w:rPr>
            </w:pPr>
            <w:r w:rsidRPr="00734586">
              <w:rPr>
                <w:rFonts w:ascii="Times New Roman" w:eastAsia="Times New Roman" w:hAnsi="Times New Roman" w:cs="Times New Roman"/>
                <w:sz w:val="24"/>
                <w:szCs w:val="24"/>
                <w:lang w:val="uk-UA" w:eastAsia="ru-RU"/>
              </w:rPr>
              <w:t>Підпис, дата</w:t>
            </w:r>
          </w:p>
        </w:tc>
      </w:tr>
      <w:tr w:rsidR="00734586" w:rsidRPr="00734586" w:rsidTr="00B664F5">
        <w:trPr>
          <w:cantSplit/>
        </w:trPr>
        <w:tc>
          <w:tcPr>
            <w:tcW w:w="2410" w:type="dxa"/>
            <w:vMerge/>
          </w:tcPr>
          <w:p w:rsidR="00B916B8" w:rsidRPr="00734586" w:rsidRDefault="00B916B8" w:rsidP="00B916B8">
            <w:pPr>
              <w:spacing w:after="0" w:line="240" w:lineRule="auto"/>
              <w:jc w:val="center"/>
              <w:rPr>
                <w:rFonts w:ascii="Times New Roman" w:eastAsia="Times New Roman" w:hAnsi="Times New Roman" w:cs="Times New Roman"/>
                <w:sz w:val="28"/>
                <w:szCs w:val="24"/>
                <w:lang w:val="uk-UA" w:eastAsia="ru-RU"/>
              </w:rPr>
            </w:pPr>
          </w:p>
        </w:tc>
        <w:tc>
          <w:tcPr>
            <w:tcW w:w="3827" w:type="dxa"/>
            <w:vMerge/>
          </w:tcPr>
          <w:p w:rsidR="00B916B8" w:rsidRPr="00734586" w:rsidRDefault="00B916B8" w:rsidP="00B916B8">
            <w:pPr>
              <w:spacing w:after="0" w:line="240" w:lineRule="auto"/>
              <w:jc w:val="center"/>
              <w:rPr>
                <w:rFonts w:ascii="Times New Roman" w:eastAsia="Times New Roman" w:hAnsi="Times New Roman" w:cs="Times New Roman"/>
                <w:sz w:val="28"/>
                <w:szCs w:val="24"/>
                <w:lang w:val="uk-UA" w:eastAsia="ru-RU"/>
              </w:rPr>
            </w:pPr>
          </w:p>
        </w:tc>
        <w:tc>
          <w:tcPr>
            <w:tcW w:w="1396" w:type="dxa"/>
          </w:tcPr>
          <w:p w:rsidR="00B916B8" w:rsidRPr="00734586" w:rsidRDefault="00B916B8" w:rsidP="00B916B8">
            <w:pPr>
              <w:spacing w:after="0" w:line="240" w:lineRule="auto"/>
              <w:jc w:val="center"/>
              <w:rPr>
                <w:rFonts w:ascii="Times New Roman" w:eastAsia="Times New Roman" w:hAnsi="Times New Roman" w:cs="Times New Roman"/>
                <w:sz w:val="24"/>
                <w:szCs w:val="24"/>
                <w:lang w:val="uk-UA" w:eastAsia="ru-RU"/>
              </w:rPr>
            </w:pPr>
            <w:r w:rsidRPr="00734586">
              <w:rPr>
                <w:rFonts w:ascii="Times New Roman" w:eastAsia="Times New Roman" w:hAnsi="Times New Roman" w:cs="Times New Roman"/>
                <w:sz w:val="24"/>
                <w:szCs w:val="24"/>
                <w:lang w:val="uk-UA" w:eastAsia="ru-RU"/>
              </w:rPr>
              <w:t xml:space="preserve">завдання </w:t>
            </w:r>
            <w:r w:rsidRPr="00734586">
              <w:rPr>
                <w:rFonts w:ascii="Times New Roman" w:eastAsia="Times New Roman" w:hAnsi="Times New Roman" w:cs="Times New Roman"/>
                <w:sz w:val="24"/>
                <w:szCs w:val="24"/>
                <w:lang w:val="uk-UA" w:eastAsia="ru-RU"/>
              </w:rPr>
              <w:br/>
              <w:t>видав</w:t>
            </w:r>
          </w:p>
        </w:tc>
        <w:tc>
          <w:tcPr>
            <w:tcW w:w="1397" w:type="dxa"/>
          </w:tcPr>
          <w:p w:rsidR="00B916B8" w:rsidRPr="00734586" w:rsidRDefault="00B916B8" w:rsidP="00B916B8">
            <w:pPr>
              <w:spacing w:after="0" w:line="240" w:lineRule="auto"/>
              <w:jc w:val="center"/>
              <w:rPr>
                <w:rFonts w:ascii="Times New Roman" w:eastAsia="Times New Roman" w:hAnsi="Times New Roman" w:cs="Times New Roman"/>
                <w:sz w:val="24"/>
                <w:szCs w:val="24"/>
                <w:lang w:val="uk-UA" w:eastAsia="ru-RU"/>
              </w:rPr>
            </w:pPr>
            <w:r w:rsidRPr="00734586">
              <w:rPr>
                <w:rFonts w:ascii="Times New Roman" w:eastAsia="Times New Roman" w:hAnsi="Times New Roman" w:cs="Times New Roman"/>
                <w:sz w:val="24"/>
                <w:szCs w:val="24"/>
                <w:lang w:val="uk-UA" w:eastAsia="ru-RU"/>
              </w:rPr>
              <w:t>завдання</w:t>
            </w:r>
            <w:r w:rsidRPr="00734586">
              <w:rPr>
                <w:rFonts w:ascii="Times New Roman" w:eastAsia="Times New Roman" w:hAnsi="Times New Roman" w:cs="Times New Roman"/>
                <w:sz w:val="24"/>
                <w:szCs w:val="24"/>
                <w:lang w:val="uk-UA" w:eastAsia="ru-RU"/>
              </w:rPr>
              <w:br/>
              <w:t>прийняв</w:t>
            </w:r>
          </w:p>
        </w:tc>
      </w:tr>
      <w:tr w:rsidR="00B916B8" w:rsidRPr="00B916B8" w:rsidTr="00B664F5">
        <w:tc>
          <w:tcPr>
            <w:tcW w:w="2410" w:type="dxa"/>
          </w:tcPr>
          <w:p w:rsidR="00B916B8" w:rsidRPr="00C574C2" w:rsidRDefault="00C574C2" w:rsidP="00C574C2">
            <w:pPr>
              <w:spacing w:after="0" w:line="240" w:lineRule="auto"/>
              <w:jc w:val="center"/>
              <w:rPr>
                <w:rFonts w:ascii="Times New Roman" w:eastAsia="Times New Roman" w:hAnsi="Times New Roman" w:cs="Times New Roman"/>
                <w:sz w:val="24"/>
                <w:szCs w:val="24"/>
                <w:lang w:val="uk-UA" w:eastAsia="ru-RU"/>
              </w:rPr>
            </w:pPr>
            <w:r w:rsidRPr="00C574C2">
              <w:rPr>
                <w:rFonts w:ascii="Times New Roman" w:eastAsia="Times New Roman" w:hAnsi="Times New Roman" w:cs="Times New Roman"/>
                <w:sz w:val="24"/>
                <w:szCs w:val="24"/>
                <w:lang w:val="uk-UA" w:eastAsia="ru-RU"/>
              </w:rPr>
              <w:lastRenderedPageBreak/>
              <w:t>Економічний</w:t>
            </w:r>
          </w:p>
        </w:tc>
        <w:tc>
          <w:tcPr>
            <w:tcW w:w="3827" w:type="dxa"/>
          </w:tcPr>
          <w:p w:rsidR="00B916B8" w:rsidRPr="00C574C2" w:rsidRDefault="00C574C2" w:rsidP="00B916B8">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Шевчук О.А., доцент</w:t>
            </w:r>
          </w:p>
        </w:tc>
        <w:tc>
          <w:tcPr>
            <w:tcW w:w="1396" w:type="dxa"/>
          </w:tcPr>
          <w:p w:rsidR="00B916B8" w:rsidRPr="00C574C2" w:rsidRDefault="00B916B8" w:rsidP="00B916B8">
            <w:pPr>
              <w:spacing w:after="0" w:line="240" w:lineRule="auto"/>
              <w:jc w:val="both"/>
              <w:rPr>
                <w:rFonts w:ascii="Times New Roman" w:eastAsia="Times New Roman" w:hAnsi="Times New Roman" w:cs="Times New Roman"/>
                <w:sz w:val="24"/>
                <w:szCs w:val="24"/>
                <w:lang w:val="uk-UA" w:eastAsia="ru-RU"/>
              </w:rPr>
            </w:pPr>
          </w:p>
        </w:tc>
        <w:tc>
          <w:tcPr>
            <w:tcW w:w="1397" w:type="dxa"/>
          </w:tcPr>
          <w:p w:rsidR="00B916B8" w:rsidRPr="00C574C2" w:rsidRDefault="00B916B8" w:rsidP="00B916B8">
            <w:pPr>
              <w:spacing w:after="0" w:line="240" w:lineRule="auto"/>
              <w:jc w:val="both"/>
              <w:rPr>
                <w:rFonts w:ascii="Times New Roman" w:eastAsia="Times New Roman" w:hAnsi="Times New Roman" w:cs="Times New Roman"/>
                <w:sz w:val="24"/>
                <w:szCs w:val="24"/>
                <w:lang w:val="uk-UA" w:eastAsia="ru-RU"/>
              </w:rPr>
            </w:pPr>
          </w:p>
        </w:tc>
      </w:tr>
    </w:tbl>
    <w:p w:rsidR="00B916B8" w:rsidRPr="00B916B8" w:rsidRDefault="00B916B8" w:rsidP="00B916B8">
      <w:pPr>
        <w:tabs>
          <w:tab w:val="left" w:pos="1440"/>
          <w:tab w:val="left" w:pos="1620"/>
          <w:tab w:val="left" w:pos="8931"/>
        </w:tabs>
        <w:spacing w:before="240" w:after="0" w:line="240" w:lineRule="auto"/>
        <w:jc w:val="both"/>
        <w:rPr>
          <w:rFonts w:ascii="Times New Roman" w:eastAsia="Times New Roman" w:hAnsi="Times New Roman" w:cs="Times New Roman"/>
          <w:sz w:val="28"/>
          <w:szCs w:val="24"/>
          <w:lang w:val="uk-UA" w:eastAsia="ru-RU"/>
        </w:rPr>
      </w:pPr>
      <w:r w:rsidRPr="00B916B8">
        <w:rPr>
          <w:rFonts w:ascii="Times New Roman" w:eastAsia="Times New Roman" w:hAnsi="Times New Roman" w:cs="Times New Roman"/>
          <w:sz w:val="28"/>
          <w:szCs w:val="24"/>
          <w:lang w:val="uk-UA" w:eastAsia="ru-RU"/>
        </w:rPr>
        <w:t xml:space="preserve">7. </w:t>
      </w:r>
      <w:r w:rsidRPr="00B916B8">
        <w:rPr>
          <w:rFonts w:ascii="Times New Roman" w:eastAsia="Times New Roman" w:hAnsi="Times New Roman" w:cs="Times New Roman"/>
          <w:bCs/>
          <w:sz w:val="28"/>
          <w:szCs w:val="24"/>
          <w:lang w:val="uk-UA" w:eastAsia="ru-RU"/>
        </w:rPr>
        <w:t>Дата видачі завдання</w:t>
      </w:r>
      <w:r w:rsidRPr="00B916B8">
        <w:rPr>
          <w:rFonts w:ascii="Times New Roman" w:eastAsia="Times New Roman" w:hAnsi="Times New Roman" w:cs="Times New Roman"/>
          <w:sz w:val="28"/>
          <w:szCs w:val="24"/>
          <w:lang w:val="uk-UA" w:eastAsia="ru-RU"/>
        </w:rPr>
        <w:t xml:space="preserve"> </w:t>
      </w:r>
      <w:r w:rsidRPr="00B916B8">
        <w:rPr>
          <w:rFonts w:ascii="Times New Roman" w:eastAsia="Times New Roman" w:hAnsi="Times New Roman" w:cs="Times New Roman"/>
          <w:sz w:val="28"/>
          <w:szCs w:val="24"/>
          <w:u w:val="single"/>
          <w:lang w:val="uk-UA" w:eastAsia="ru-RU"/>
        </w:rPr>
        <w:tab/>
      </w:r>
    </w:p>
    <w:p w:rsidR="00B916B8" w:rsidRPr="00B916B8" w:rsidRDefault="00B916B8" w:rsidP="00B916B8">
      <w:pPr>
        <w:spacing w:before="240" w:after="0" w:line="240" w:lineRule="auto"/>
        <w:jc w:val="center"/>
        <w:rPr>
          <w:rFonts w:ascii="Times New Roman" w:eastAsia="Times New Roman" w:hAnsi="Times New Roman" w:cs="Times New Roman"/>
          <w:sz w:val="28"/>
          <w:szCs w:val="24"/>
          <w:lang w:val="uk-UA" w:eastAsia="ru-RU"/>
        </w:rPr>
      </w:pPr>
      <w:r w:rsidRPr="00B916B8">
        <w:rPr>
          <w:rFonts w:ascii="Times New Roman" w:eastAsia="Times New Roman" w:hAnsi="Times New Roman" w:cs="Times New Roman"/>
          <w:bCs/>
          <w:sz w:val="28"/>
          <w:szCs w:val="24"/>
          <w:lang w:val="uk-UA" w:eastAsia="ru-RU"/>
        </w:rPr>
        <w:t>Календарний план</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563"/>
        <w:gridCol w:w="2693"/>
        <w:gridCol w:w="1234"/>
      </w:tblGrid>
      <w:tr w:rsidR="00B916B8" w:rsidRPr="00B916B8" w:rsidTr="00B664F5">
        <w:tc>
          <w:tcPr>
            <w:tcW w:w="540" w:type="dxa"/>
            <w:vAlign w:val="center"/>
          </w:tcPr>
          <w:p w:rsidR="00B916B8" w:rsidRPr="00B916B8" w:rsidRDefault="00B916B8" w:rsidP="00B916B8">
            <w:pPr>
              <w:spacing w:after="0" w:line="240" w:lineRule="auto"/>
              <w:jc w:val="center"/>
              <w:rPr>
                <w:rFonts w:ascii="Times New Roman" w:eastAsia="Times New Roman" w:hAnsi="Times New Roman" w:cs="Times New Roman"/>
                <w:sz w:val="24"/>
                <w:szCs w:val="24"/>
                <w:lang w:val="uk-UA" w:eastAsia="ru-RU"/>
              </w:rPr>
            </w:pPr>
            <w:r w:rsidRPr="00B916B8">
              <w:rPr>
                <w:rFonts w:ascii="Times New Roman" w:eastAsia="Times New Roman" w:hAnsi="Times New Roman" w:cs="Times New Roman"/>
                <w:sz w:val="24"/>
                <w:szCs w:val="24"/>
                <w:lang w:val="uk-UA" w:eastAsia="ru-RU"/>
              </w:rPr>
              <w:t>№ з/п</w:t>
            </w:r>
          </w:p>
        </w:tc>
        <w:tc>
          <w:tcPr>
            <w:tcW w:w="4563" w:type="dxa"/>
            <w:vAlign w:val="center"/>
          </w:tcPr>
          <w:p w:rsidR="00B916B8" w:rsidRPr="00B916B8" w:rsidRDefault="00B916B8" w:rsidP="00B916B8">
            <w:pPr>
              <w:spacing w:after="0" w:line="240" w:lineRule="auto"/>
              <w:jc w:val="center"/>
              <w:rPr>
                <w:rFonts w:ascii="Times New Roman" w:eastAsia="Times New Roman" w:hAnsi="Times New Roman" w:cs="Times New Roman"/>
                <w:sz w:val="24"/>
                <w:szCs w:val="24"/>
                <w:lang w:val="uk-UA" w:eastAsia="ru-RU"/>
              </w:rPr>
            </w:pPr>
            <w:r w:rsidRPr="00B916B8">
              <w:rPr>
                <w:rFonts w:ascii="Times New Roman" w:eastAsia="Times New Roman" w:hAnsi="Times New Roman" w:cs="Times New Roman"/>
                <w:sz w:val="24"/>
                <w:szCs w:val="24"/>
                <w:lang w:val="uk-UA" w:eastAsia="ru-RU"/>
              </w:rPr>
              <w:t xml:space="preserve">Назва етапів виконання </w:t>
            </w:r>
            <w:r w:rsidRPr="00B916B8">
              <w:rPr>
                <w:rFonts w:ascii="Times New Roman" w:eastAsia="Times New Roman" w:hAnsi="Times New Roman" w:cs="Times New Roman"/>
                <w:sz w:val="24"/>
                <w:szCs w:val="24"/>
                <w:lang w:val="uk-UA" w:eastAsia="ru-RU"/>
              </w:rPr>
              <w:br/>
              <w:t>дипломної роботи</w:t>
            </w:r>
          </w:p>
        </w:tc>
        <w:tc>
          <w:tcPr>
            <w:tcW w:w="2693" w:type="dxa"/>
            <w:vAlign w:val="center"/>
          </w:tcPr>
          <w:p w:rsidR="00B916B8" w:rsidRPr="00B916B8" w:rsidRDefault="00B916B8" w:rsidP="00B916B8">
            <w:pPr>
              <w:spacing w:after="0" w:line="240" w:lineRule="auto"/>
              <w:jc w:val="center"/>
              <w:rPr>
                <w:rFonts w:ascii="Times New Roman" w:eastAsia="Times New Roman" w:hAnsi="Times New Roman" w:cs="Times New Roman"/>
                <w:sz w:val="24"/>
                <w:szCs w:val="24"/>
                <w:lang w:val="uk-UA" w:eastAsia="ru-RU"/>
              </w:rPr>
            </w:pPr>
            <w:r w:rsidRPr="00B916B8">
              <w:rPr>
                <w:rFonts w:ascii="Times New Roman" w:eastAsia="Times New Roman" w:hAnsi="Times New Roman" w:cs="Times New Roman"/>
                <w:sz w:val="24"/>
                <w:szCs w:val="24"/>
                <w:lang w:val="uk-UA" w:eastAsia="ru-RU"/>
              </w:rPr>
              <w:t xml:space="preserve">Термін виконання </w:t>
            </w:r>
            <w:r w:rsidRPr="00B916B8">
              <w:rPr>
                <w:rFonts w:ascii="Times New Roman" w:eastAsia="Times New Roman" w:hAnsi="Times New Roman" w:cs="Times New Roman"/>
                <w:sz w:val="24"/>
                <w:szCs w:val="24"/>
                <w:lang w:val="uk-UA" w:eastAsia="ru-RU"/>
              </w:rPr>
              <w:br/>
              <w:t>етапів роботи</w:t>
            </w:r>
          </w:p>
        </w:tc>
        <w:tc>
          <w:tcPr>
            <w:tcW w:w="1234" w:type="dxa"/>
            <w:vAlign w:val="center"/>
          </w:tcPr>
          <w:p w:rsidR="00B916B8" w:rsidRPr="00B916B8" w:rsidRDefault="00B916B8" w:rsidP="00B916B8">
            <w:pPr>
              <w:spacing w:after="0" w:line="240" w:lineRule="auto"/>
              <w:jc w:val="center"/>
              <w:rPr>
                <w:rFonts w:ascii="Times New Roman" w:eastAsia="Times New Roman" w:hAnsi="Times New Roman" w:cs="Times New Roman"/>
                <w:sz w:val="24"/>
                <w:szCs w:val="24"/>
                <w:lang w:val="uk-UA" w:eastAsia="ru-RU"/>
              </w:rPr>
            </w:pPr>
            <w:r w:rsidRPr="00B916B8">
              <w:rPr>
                <w:rFonts w:ascii="Times New Roman" w:eastAsia="Times New Roman" w:hAnsi="Times New Roman" w:cs="Times New Roman"/>
                <w:sz w:val="24"/>
                <w:szCs w:val="24"/>
                <w:lang w:val="uk-UA" w:eastAsia="ru-RU"/>
              </w:rPr>
              <w:t>Примітка</w:t>
            </w:r>
          </w:p>
        </w:tc>
      </w:tr>
      <w:tr w:rsidR="00B916B8" w:rsidRPr="00B916B8" w:rsidTr="00B664F5">
        <w:trPr>
          <w:trHeight w:val="20"/>
        </w:trPr>
        <w:tc>
          <w:tcPr>
            <w:tcW w:w="540"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456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Вибір тематики. Формування об'єкта, предмета, мети дослідження.</w:t>
            </w:r>
          </w:p>
        </w:tc>
        <w:tc>
          <w:tcPr>
            <w:tcW w:w="269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10.02.2020 - 14.02.2020</w:t>
            </w:r>
          </w:p>
        </w:tc>
        <w:tc>
          <w:tcPr>
            <w:tcW w:w="1234" w:type="dxa"/>
          </w:tcPr>
          <w:p w:rsidR="00B916B8" w:rsidRPr="00B916B8" w:rsidRDefault="00B916B8" w:rsidP="00B916B8">
            <w:pPr>
              <w:spacing w:after="0" w:line="240" w:lineRule="auto"/>
              <w:jc w:val="both"/>
              <w:rPr>
                <w:rFonts w:ascii="Times New Roman" w:eastAsia="Times New Roman" w:hAnsi="Times New Roman" w:cs="Times New Roman"/>
                <w:sz w:val="24"/>
                <w:szCs w:val="24"/>
                <w:lang w:val="uk-UA" w:eastAsia="ru-RU"/>
              </w:rPr>
            </w:pPr>
          </w:p>
        </w:tc>
      </w:tr>
      <w:tr w:rsidR="00B916B8" w:rsidRPr="00B916B8" w:rsidTr="00B664F5">
        <w:trPr>
          <w:trHeight w:val="20"/>
        </w:trPr>
        <w:tc>
          <w:tcPr>
            <w:tcW w:w="540"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456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Огляд літературно-інформаційних джерел з протидії проникненням.</w:t>
            </w:r>
          </w:p>
        </w:tc>
        <w:tc>
          <w:tcPr>
            <w:tcW w:w="269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17.02.2020 - 28.02.2020</w:t>
            </w:r>
          </w:p>
        </w:tc>
        <w:tc>
          <w:tcPr>
            <w:tcW w:w="1234" w:type="dxa"/>
          </w:tcPr>
          <w:p w:rsidR="00B916B8" w:rsidRPr="00B916B8" w:rsidRDefault="00B916B8" w:rsidP="00B916B8">
            <w:pPr>
              <w:spacing w:after="0" w:line="240" w:lineRule="auto"/>
              <w:jc w:val="both"/>
              <w:rPr>
                <w:rFonts w:ascii="Times New Roman" w:eastAsia="Times New Roman" w:hAnsi="Times New Roman" w:cs="Times New Roman"/>
                <w:sz w:val="24"/>
                <w:szCs w:val="24"/>
                <w:lang w:val="uk-UA" w:eastAsia="ru-RU"/>
              </w:rPr>
            </w:pPr>
          </w:p>
        </w:tc>
      </w:tr>
      <w:tr w:rsidR="00B916B8" w:rsidRPr="00B916B8" w:rsidTr="00B664F5">
        <w:trPr>
          <w:trHeight w:val="20"/>
        </w:trPr>
        <w:tc>
          <w:tcPr>
            <w:tcW w:w="540"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456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Огляд алгоритмів машинного навчання та їх застосування в сфері кібербезпеки.</w:t>
            </w:r>
          </w:p>
        </w:tc>
        <w:tc>
          <w:tcPr>
            <w:tcW w:w="269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02.03.2020 - 13.03.2020</w:t>
            </w:r>
          </w:p>
        </w:tc>
        <w:tc>
          <w:tcPr>
            <w:tcW w:w="1234" w:type="dxa"/>
          </w:tcPr>
          <w:p w:rsidR="00B916B8" w:rsidRPr="00B916B8" w:rsidRDefault="00B916B8" w:rsidP="00B916B8">
            <w:pPr>
              <w:spacing w:after="0" w:line="240" w:lineRule="auto"/>
              <w:jc w:val="both"/>
              <w:rPr>
                <w:rFonts w:ascii="Times New Roman" w:eastAsia="Times New Roman" w:hAnsi="Times New Roman" w:cs="Times New Roman"/>
                <w:sz w:val="24"/>
                <w:szCs w:val="24"/>
                <w:lang w:val="uk-UA" w:eastAsia="ru-RU"/>
              </w:rPr>
            </w:pPr>
          </w:p>
        </w:tc>
      </w:tr>
      <w:tr w:rsidR="00B916B8" w:rsidRPr="00B916B8" w:rsidTr="00B664F5">
        <w:trPr>
          <w:trHeight w:val="20"/>
        </w:trPr>
        <w:tc>
          <w:tcPr>
            <w:tcW w:w="540"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456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Вибір алогитмів для розв'язання задачі бінарної класифікації, підготовка вхідних даних.</w:t>
            </w:r>
          </w:p>
        </w:tc>
        <w:tc>
          <w:tcPr>
            <w:tcW w:w="269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16.03.2020 - 03.04.2020</w:t>
            </w:r>
          </w:p>
        </w:tc>
        <w:tc>
          <w:tcPr>
            <w:tcW w:w="1234" w:type="dxa"/>
          </w:tcPr>
          <w:p w:rsidR="00B916B8" w:rsidRPr="00B916B8" w:rsidRDefault="00B916B8" w:rsidP="00B916B8">
            <w:pPr>
              <w:spacing w:after="0" w:line="240" w:lineRule="auto"/>
              <w:jc w:val="both"/>
              <w:rPr>
                <w:rFonts w:ascii="Times New Roman" w:eastAsia="Times New Roman" w:hAnsi="Times New Roman" w:cs="Times New Roman"/>
                <w:sz w:val="24"/>
                <w:szCs w:val="24"/>
                <w:lang w:val="uk-UA" w:eastAsia="ru-RU"/>
              </w:rPr>
            </w:pPr>
          </w:p>
        </w:tc>
      </w:tr>
      <w:tr w:rsidR="00B916B8" w:rsidRPr="00B916B8" w:rsidTr="00B664F5">
        <w:trPr>
          <w:trHeight w:val="20"/>
        </w:trPr>
        <w:tc>
          <w:tcPr>
            <w:tcW w:w="540"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456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Розробка програмного продукту, тестування програмного продукту, аналіз результатів.</w:t>
            </w:r>
          </w:p>
        </w:tc>
        <w:tc>
          <w:tcPr>
            <w:tcW w:w="269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06.04.2020 - 01.05.2020</w:t>
            </w:r>
          </w:p>
        </w:tc>
        <w:tc>
          <w:tcPr>
            <w:tcW w:w="1234" w:type="dxa"/>
          </w:tcPr>
          <w:p w:rsidR="00B916B8" w:rsidRPr="00B916B8" w:rsidRDefault="00B916B8" w:rsidP="00B916B8">
            <w:pPr>
              <w:spacing w:after="0" w:line="240" w:lineRule="auto"/>
              <w:jc w:val="both"/>
              <w:rPr>
                <w:rFonts w:ascii="Times New Roman" w:eastAsia="Times New Roman" w:hAnsi="Times New Roman" w:cs="Times New Roman"/>
                <w:sz w:val="24"/>
                <w:szCs w:val="24"/>
                <w:lang w:val="uk-UA" w:eastAsia="ru-RU"/>
              </w:rPr>
            </w:pPr>
          </w:p>
        </w:tc>
      </w:tr>
      <w:tr w:rsidR="00B916B8" w:rsidRPr="00B916B8" w:rsidTr="00B664F5">
        <w:trPr>
          <w:trHeight w:val="20"/>
        </w:trPr>
        <w:tc>
          <w:tcPr>
            <w:tcW w:w="540"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456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Функціонально-вартісний аналіз програмного продукту.</w:t>
            </w:r>
          </w:p>
        </w:tc>
        <w:tc>
          <w:tcPr>
            <w:tcW w:w="269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04.05.2020 - 15.05.2020</w:t>
            </w:r>
          </w:p>
        </w:tc>
        <w:tc>
          <w:tcPr>
            <w:tcW w:w="1234" w:type="dxa"/>
          </w:tcPr>
          <w:p w:rsidR="00B916B8" w:rsidRPr="00B916B8" w:rsidRDefault="00B916B8" w:rsidP="00B916B8">
            <w:pPr>
              <w:spacing w:after="0" w:line="240" w:lineRule="auto"/>
              <w:jc w:val="both"/>
              <w:rPr>
                <w:rFonts w:ascii="Times New Roman" w:eastAsia="Times New Roman" w:hAnsi="Times New Roman" w:cs="Times New Roman"/>
                <w:sz w:val="24"/>
                <w:szCs w:val="24"/>
                <w:lang w:val="uk-UA" w:eastAsia="ru-RU"/>
              </w:rPr>
            </w:pPr>
          </w:p>
        </w:tc>
      </w:tr>
      <w:tr w:rsidR="00B916B8" w:rsidRPr="00B916B8" w:rsidTr="00B664F5">
        <w:trPr>
          <w:trHeight w:val="20"/>
        </w:trPr>
        <w:tc>
          <w:tcPr>
            <w:tcW w:w="540"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456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Планування експериментів. Аналіз результатів. Підведення підсумків.</w:t>
            </w:r>
          </w:p>
        </w:tc>
        <w:tc>
          <w:tcPr>
            <w:tcW w:w="2693" w:type="dxa"/>
          </w:tcPr>
          <w:p w:rsidR="00B916B8" w:rsidRPr="00B916B8" w:rsidRDefault="00272EDD" w:rsidP="00B916B8">
            <w:pPr>
              <w:spacing w:after="0" w:line="240" w:lineRule="auto"/>
              <w:jc w:val="both"/>
              <w:rPr>
                <w:rFonts w:ascii="Times New Roman" w:eastAsia="Times New Roman" w:hAnsi="Times New Roman" w:cs="Times New Roman"/>
                <w:sz w:val="24"/>
                <w:szCs w:val="24"/>
                <w:lang w:val="uk-UA" w:eastAsia="ru-RU"/>
              </w:rPr>
            </w:pPr>
            <w:r w:rsidRPr="00272EDD">
              <w:rPr>
                <w:rFonts w:ascii="Times New Roman" w:eastAsia="Times New Roman" w:hAnsi="Times New Roman" w:cs="Times New Roman"/>
                <w:sz w:val="24"/>
                <w:szCs w:val="24"/>
                <w:lang w:val="uk-UA" w:eastAsia="ru-RU"/>
              </w:rPr>
              <w:t>18.05.2020 - 29.05.2020</w:t>
            </w:r>
          </w:p>
        </w:tc>
        <w:tc>
          <w:tcPr>
            <w:tcW w:w="1234" w:type="dxa"/>
          </w:tcPr>
          <w:p w:rsidR="00B916B8" w:rsidRPr="00B916B8" w:rsidRDefault="00B916B8" w:rsidP="00B916B8">
            <w:pPr>
              <w:spacing w:after="0" w:line="240" w:lineRule="auto"/>
              <w:jc w:val="both"/>
              <w:rPr>
                <w:rFonts w:ascii="Times New Roman" w:eastAsia="Times New Roman" w:hAnsi="Times New Roman" w:cs="Times New Roman"/>
                <w:sz w:val="24"/>
                <w:szCs w:val="24"/>
                <w:lang w:val="uk-UA" w:eastAsia="ru-RU"/>
              </w:rPr>
            </w:pPr>
          </w:p>
        </w:tc>
      </w:tr>
    </w:tbl>
    <w:p w:rsidR="00B916B8" w:rsidRPr="00B916B8" w:rsidRDefault="00B916B8" w:rsidP="00B916B8">
      <w:pPr>
        <w:spacing w:after="0" w:line="240" w:lineRule="auto"/>
        <w:jc w:val="both"/>
        <w:rPr>
          <w:rFonts w:ascii="Times New Roman" w:eastAsia="Times New Roman" w:hAnsi="Times New Roman" w:cs="Times New Roman"/>
          <w:sz w:val="28"/>
          <w:szCs w:val="24"/>
          <w:lang w:val="uk-UA" w:eastAsia="ru-RU"/>
        </w:rPr>
      </w:pPr>
    </w:p>
    <w:p w:rsidR="00B916B8" w:rsidRPr="00B916B8" w:rsidRDefault="00B916B8" w:rsidP="00B916B8">
      <w:pPr>
        <w:spacing w:after="0" w:line="240" w:lineRule="auto"/>
        <w:jc w:val="both"/>
        <w:rPr>
          <w:rFonts w:ascii="Times New Roman" w:eastAsia="Times New Roman" w:hAnsi="Times New Roman" w:cs="Times New Roman"/>
          <w:sz w:val="28"/>
          <w:szCs w:val="24"/>
          <w:lang w:val="uk-UA" w:eastAsia="ru-RU"/>
        </w:rPr>
      </w:pPr>
    </w:p>
    <w:p w:rsidR="00B916B8" w:rsidRPr="00B916B8" w:rsidRDefault="00B916B8" w:rsidP="00B916B8">
      <w:pPr>
        <w:tabs>
          <w:tab w:val="right" w:pos="8931"/>
        </w:tabs>
        <w:spacing w:after="0" w:line="240" w:lineRule="auto"/>
        <w:ind w:left="1080" w:hanging="540"/>
        <w:rPr>
          <w:rFonts w:ascii="Times New Roman" w:eastAsia="Times New Roman" w:hAnsi="Times New Roman" w:cs="Times New Roman"/>
          <w:sz w:val="28"/>
          <w:szCs w:val="24"/>
          <w:lang w:val="uk-UA" w:eastAsia="ru-RU"/>
        </w:rPr>
      </w:pPr>
      <w:r w:rsidRPr="00B916B8">
        <w:rPr>
          <w:rFonts w:ascii="Times New Roman" w:eastAsia="Times New Roman" w:hAnsi="Times New Roman" w:cs="Times New Roman"/>
          <w:bCs/>
          <w:sz w:val="28"/>
          <w:szCs w:val="24"/>
          <w:lang w:val="uk-UA" w:eastAsia="ru-RU"/>
        </w:rPr>
        <w:t xml:space="preserve">Студент </w:t>
      </w:r>
      <w:r w:rsidRPr="00B916B8">
        <w:rPr>
          <w:rFonts w:ascii="Times New Roman" w:eastAsia="Times New Roman" w:hAnsi="Times New Roman" w:cs="Times New Roman"/>
          <w:sz w:val="28"/>
          <w:szCs w:val="24"/>
          <w:lang w:val="uk-UA" w:eastAsia="ru-RU"/>
        </w:rPr>
        <w:tab/>
        <w:t>Юрій ВОЛОВИК</w:t>
      </w:r>
    </w:p>
    <w:p w:rsidR="00B916B8" w:rsidRPr="00B916B8" w:rsidRDefault="00B916B8" w:rsidP="00B916B8">
      <w:pPr>
        <w:tabs>
          <w:tab w:val="right" w:pos="8931"/>
        </w:tabs>
        <w:spacing w:after="0" w:line="240" w:lineRule="auto"/>
        <w:ind w:left="1080" w:hanging="540"/>
        <w:rPr>
          <w:rFonts w:ascii="Times New Roman" w:eastAsia="Times New Roman" w:hAnsi="Times New Roman" w:cs="Times New Roman"/>
          <w:sz w:val="28"/>
          <w:szCs w:val="24"/>
          <w:lang w:val="uk-UA" w:eastAsia="ru-RU"/>
        </w:rPr>
      </w:pPr>
    </w:p>
    <w:p w:rsidR="00B916B8" w:rsidRPr="00B916B8" w:rsidRDefault="00B916B8" w:rsidP="00B916B8">
      <w:pPr>
        <w:tabs>
          <w:tab w:val="right" w:pos="8931"/>
        </w:tabs>
        <w:spacing w:after="0" w:line="240" w:lineRule="auto"/>
        <w:ind w:left="1080" w:hanging="540"/>
        <w:rPr>
          <w:rFonts w:ascii="Times New Roman" w:eastAsia="Times New Roman" w:hAnsi="Times New Roman" w:cs="Times New Roman"/>
          <w:bCs/>
          <w:sz w:val="28"/>
          <w:szCs w:val="24"/>
          <w:lang w:val="uk-UA" w:eastAsia="ru-RU"/>
        </w:rPr>
      </w:pPr>
      <w:r w:rsidRPr="00B916B8">
        <w:rPr>
          <w:rFonts w:ascii="Times New Roman" w:eastAsia="Times New Roman" w:hAnsi="Times New Roman" w:cs="Times New Roman"/>
          <w:bCs/>
          <w:sz w:val="28"/>
          <w:szCs w:val="24"/>
          <w:lang w:val="uk-UA" w:eastAsia="ru-RU"/>
        </w:rPr>
        <w:t>Керівник</w:t>
      </w:r>
      <w:r w:rsidRPr="00B916B8">
        <w:rPr>
          <w:rFonts w:ascii="Times New Roman" w:eastAsia="Times New Roman" w:hAnsi="Times New Roman" w:cs="Times New Roman"/>
          <w:sz w:val="28"/>
          <w:szCs w:val="24"/>
          <w:lang w:val="uk-UA" w:eastAsia="ru-RU"/>
        </w:rPr>
        <w:tab/>
        <w:t>Сергій КУХАРЄВ</w:t>
      </w:r>
    </w:p>
    <w:p w:rsidR="00B916B8" w:rsidRPr="00B916B8" w:rsidRDefault="00B916B8" w:rsidP="00B916B8">
      <w:pPr>
        <w:tabs>
          <w:tab w:val="left" w:pos="5954"/>
        </w:tabs>
        <w:spacing w:after="0" w:line="240" w:lineRule="auto"/>
        <w:rPr>
          <w:rFonts w:ascii="Times New Roman" w:eastAsia="Times New Roman" w:hAnsi="Times New Roman" w:cs="Times New Roman"/>
          <w:sz w:val="20"/>
          <w:szCs w:val="20"/>
          <w:lang w:val="uk-UA" w:eastAsia="ru-RU"/>
        </w:rPr>
      </w:pPr>
    </w:p>
    <w:p w:rsidR="00B916B8" w:rsidRPr="00B916B8" w:rsidRDefault="00B916B8" w:rsidP="00B916B8">
      <w:pPr>
        <w:spacing w:after="0" w:line="264" w:lineRule="auto"/>
        <w:ind w:firstLine="357"/>
        <w:jc w:val="both"/>
        <w:rPr>
          <w:rFonts w:ascii="Times New Roman" w:eastAsia="Times New Roman" w:hAnsi="Times New Roman" w:cs="Times New Roman"/>
          <w:sz w:val="26"/>
          <w:szCs w:val="24"/>
          <w:lang w:val="uk-UA" w:eastAsia="ru-RU"/>
        </w:rPr>
      </w:pPr>
    </w:p>
    <w:p w:rsidR="00B916B8" w:rsidRPr="00B916B8" w:rsidRDefault="00B916B8" w:rsidP="00B916B8">
      <w:pPr>
        <w:spacing w:after="0" w:line="264" w:lineRule="auto"/>
        <w:ind w:firstLine="357"/>
        <w:jc w:val="both"/>
        <w:rPr>
          <w:rFonts w:ascii="Times New Roman" w:eastAsia="Times New Roman" w:hAnsi="Times New Roman" w:cs="Times New Roman"/>
          <w:sz w:val="26"/>
          <w:szCs w:val="24"/>
          <w:lang w:val="uk-UA" w:eastAsia="ru-RU"/>
        </w:rPr>
      </w:pPr>
    </w:p>
    <w:p w:rsidR="00B916B8" w:rsidRDefault="00B916B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25DF6" w:rsidRPr="00F3742B" w:rsidRDefault="00025DF6" w:rsidP="00FE5AE7">
      <w:pPr>
        <w:pStyle w:val="1"/>
        <w:spacing w:line="360" w:lineRule="auto"/>
        <w:jc w:val="center"/>
        <w:rPr>
          <w:rFonts w:ascii="Times New Roman" w:hAnsi="Times New Roman" w:cs="Times New Roman"/>
          <w:b/>
          <w:lang w:val="uk-UA"/>
        </w:rPr>
      </w:pPr>
      <w:bookmarkStart w:id="1" w:name="_Toc42517905"/>
      <w:bookmarkStart w:id="2" w:name="_Toc42730037"/>
      <w:bookmarkStart w:id="3" w:name="_Toc42731211"/>
      <w:bookmarkStart w:id="4" w:name="_Toc42780913"/>
      <w:r w:rsidRPr="00F3742B">
        <w:rPr>
          <w:rFonts w:ascii="Times New Roman" w:hAnsi="Times New Roman" w:cs="Times New Roman"/>
          <w:b/>
          <w:color w:val="000000" w:themeColor="text1"/>
          <w:sz w:val="28"/>
          <w:lang w:val="uk-UA"/>
        </w:rPr>
        <w:lastRenderedPageBreak/>
        <w:t>РЕФЕРАТ</w:t>
      </w:r>
      <w:bookmarkEnd w:id="1"/>
      <w:bookmarkEnd w:id="2"/>
      <w:bookmarkEnd w:id="3"/>
      <w:bookmarkEnd w:id="4"/>
    </w:p>
    <w:p w:rsidR="00025DF6" w:rsidRPr="00F3742B" w:rsidRDefault="00025DF6" w:rsidP="00025DF6">
      <w:pPr>
        <w:jc w:val="both"/>
        <w:rPr>
          <w:rFonts w:ascii="Times New Roman" w:hAnsi="Times New Roman" w:cs="Times New Roman"/>
          <w:b/>
          <w:sz w:val="28"/>
          <w:szCs w:val="28"/>
          <w:lang w:val="uk-UA"/>
        </w:rPr>
      </w:pPr>
      <w:r w:rsidRPr="00F3742B">
        <w:rPr>
          <w:rFonts w:ascii="Times New Roman" w:hAnsi="Times New Roman" w:cs="Times New Roman"/>
          <w:b/>
          <w:sz w:val="28"/>
          <w:szCs w:val="28"/>
          <w:lang w:val="uk-UA"/>
        </w:rPr>
        <w:tab/>
      </w:r>
    </w:p>
    <w:p w:rsidR="004175D3" w:rsidRDefault="00025DF6" w:rsidP="00FE7F43">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4175D3">
        <w:rPr>
          <w:rFonts w:ascii="Times New Roman" w:hAnsi="Times New Roman" w:cs="Times New Roman"/>
          <w:sz w:val="28"/>
          <w:szCs w:val="28"/>
          <w:lang w:val="uk-UA"/>
        </w:rPr>
        <w:t>Дипломна робота: 87</w:t>
      </w:r>
      <w:r w:rsidR="00F3742B">
        <w:rPr>
          <w:rFonts w:ascii="Times New Roman" w:hAnsi="Times New Roman" w:cs="Times New Roman"/>
          <w:sz w:val="28"/>
          <w:szCs w:val="28"/>
          <w:lang w:val="uk-UA"/>
        </w:rPr>
        <w:t xml:space="preserve"> с., 11 рис., 7 табл., 3 дод</w:t>
      </w:r>
      <w:r w:rsidR="00F3742B" w:rsidRPr="00F3742B">
        <w:rPr>
          <w:rFonts w:ascii="Times New Roman" w:hAnsi="Times New Roman" w:cs="Times New Roman"/>
          <w:sz w:val="28"/>
          <w:szCs w:val="28"/>
          <w:lang w:val="uk-UA"/>
        </w:rPr>
        <w:t>.</w:t>
      </w:r>
      <w:r w:rsidR="004175D3">
        <w:rPr>
          <w:rFonts w:ascii="Times New Roman" w:hAnsi="Times New Roman" w:cs="Times New Roman"/>
          <w:sz w:val="28"/>
          <w:szCs w:val="28"/>
          <w:lang w:val="uk-UA"/>
        </w:rPr>
        <w:t>, 15 джерел.</w:t>
      </w:r>
    </w:p>
    <w:p w:rsidR="002308B6" w:rsidRDefault="002308B6" w:rsidP="002308B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ДАНИХ, ВЕБ-ЗАСТОСУНОК, КІБЕРБЕЗПЕКА, </w:t>
      </w:r>
      <w:r>
        <w:rPr>
          <w:rFonts w:ascii="Times New Roman" w:hAnsi="Times New Roman" w:cs="Times New Roman"/>
          <w:sz w:val="28"/>
          <w:szCs w:val="28"/>
          <w:lang w:val="en-US"/>
        </w:rPr>
        <w:t>HTTP</w:t>
      </w:r>
      <w:r>
        <w:rPr>
          <w:rFonts w:ascii="Times New Roman" w:hAnsi="Times New Roman" w:cs="Times New Roman"/>
          <w:sz w:val="28"/>
          <w:szCs w:val="28"/>
          <w:lang w:val="uk-UA"/>
        </w:rPr>
        <w:t>, НЕЙРОННІ МЕРЕЖІ, МАШИННЕ НАВЧАННЯ.</w:t>
      </w:r>
    </w:p>
    <w:p w:rsidR="004175D3" w:rsidRDefault="004175D3" w:rsidP="00500E0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t>Об</w:t>
      </w:r>
      <w:r w:rsidRPr="004175D3">
        <w:rPr>
          <w:rFonts w:ascii="Times New Roman" w:hAnsi="Times New Roman" w:cs="Times New Roman"/>
          <w:sz w:val="28"/>
          <w:szCs w:val="28"/>
          <w:lang w:val="uk-UA"/>
        </w:rPr>
        <w:t>’</w:t>
      </w:r>
      <w:r>
        <w:rPr>
          <w:rFonts w:ascii="Times New Roman" w:hAnsi="Times New Roman" w:cs="Times New Roman"/>
          <w:sz w:val="28"/>
          <w:szCs w:val="28"/>
          <w:lang w:val="uk-UA"/>
        </w:rPr>
        <w:t>єктом дослідження є повідом</w:t>
      </w:r>
      <w:r w:rsidR="00073D9D">
        <w:rPr>
          <w:rFonts w:ascii="Times New Roman" w:hAnsi="Times New Roman" w:cs="Times New Roman"/>
          <w:sz w:val="28"/>
          <w:szCs w:val="28"/>
          <w:lang w:val="uk-UA"/>
        </w:rPr>
        <w:t>лення протоколу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HTTP</w:t>
      </w:r>
      <w:r>
        <w:rPr>
          <w:rFonts w:ascii="Times New Roman" w:hAnsi="Times New Roman" w:cs="Times New Roman"/>
          <w:sz w:val="28"/>
          <w:szCs w:val="28"/>
          <w:lang w:val="uk-UA"/>
        </w:rPr>
        <w:t xml:space="preserve">. </w:t>
      </w:r>
      <w:r w:rsidR="00073D9D">
        <w:rPr>
          <w:rFonts w:ascii="Times New Roman" w:hAnsi="Times New Roman" w:cs="Times New Roman"/>
          <w:sz w:val="28"/>
          <w:szCs w:val="28"/>
          <w:lang w:val="uk-UA"/>
        </w:rPr>
        <w:t>Предметом дослідження є зловмисність повідомлень протоколу</w:t>
      </w:r>
      <w:r w:rsidR="00073D9D" w:rsidRPr="00073D9D">
        <w:rPr>
          <w:rFonts w:ascii="Times New Roman" w:hAnsi="Times New Roman" w:cs="Times New Roman"/>
          <w:sz w:val="28"/>
          <w:szCs w:val="28"/>
          <w:lang w:val="ru-RU"/>
        </w:rPr>
        <w:t xml:space="preserve"> </w:t>
      </w:r>
      <w:r w:rsidR="00073D9D">
        <w:rPr>
          <w:rFonts w:ascii="Times New Roman" w:hAnsi="Times New Roman" w:cs="Times New Roman"/>
          <w:sz w:val="28"/>
          <w:szCs w:val="28"/>
          <w:lang w:val="en-US"/>
        </w:rPr>
        <w:t>HTTP</w:t>
      </w:r>
      <w:r w:rsidR="00073D9D">
        <w:rPr>
          <w:rFonts w:ascii="Times New Roman" w:hAnsi="Times New Roman" w:cs="Times New Roman"/>
          <w:sz w:val="28"/>
          <w:szCs w:val="28"/>
          <w:lang w:val="uk-UA"/>
        </w:rPr>
        <w:t xml:space="preserve">. </w:t>
      </w:r>
    </w:p>
    <w:p w:rsidR="00073D9D" w:rsidRDefault="00073D9D" w:rsidP="00073D9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Мета дослідження:</w:t>
      </w:r>
    </w:p>
    <w:p w:rsidR="00073D9D" w:rsidRDefault="00073D9D" w:rsidP="006B737F">
      <w:pPr>
        <w:pStyle w:val="a5"/>
        <w:numPr>
          <w:ilvl w:val="0"/>
          <w:numId w:val="14"/>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існуючі засоби протидії проникненням у комп</w:t>
      </w:r>
      <w:r w:rsidRPr="00073D9D">
        <w:rPr>
          <w:rFonts w:ascii="Times New Roman" w:hAnsi="Times New Roman" w:cs="Times New Roman"/>
          <w:sz w:val="28"/>
          <w:szCs w:val="28"/>
          <w:lang w:val="uk-UA"/>
        </w:rPr>
        <w:t>’ютерні мережі та веб-застосунки, дослідити інструменти машинного навчання, що</w:t>
      </w:r>
      <w:r>
        <w:rPr>
          <w:rFonts w:ascii="Times New Roman" w:hAnsi="Times New Roman" w:cs="Times New Roman"/>
          <w:sz w:val="28"/>
          <w:szCs w:val="28"/>
          <w:lang w:val="uk-UA"/>
        </w:rPr>
        <w:t xml:space="preserve"> для цього</w:t>
      </w:r>
      <w:r w:rsidRPr="00073D9D">
        <w:rPr>
          <w:rFonts w:ascii="Times New Roman" w:hAnsi="Times New Roman" w:cs="Times New Roman"/>
          <w:sz w:val="28"/>
          <w:szCs w:val="28"/>
          <w:lang w:val="uk-UA"/>
        </w:rPr>
        <w:t xml:space="preserve"> використовуються</w:t>
      </w:r>
    </w:p>
    <w:p w:rsidR="00073D9D" w:rsidRDefault="00073D9D" w:rsidP="006B737F">
      <w:pPr>
        <w:pStyle w:val="a5"/>
        <w:numPr>
          <w:ilvl w:val="0"/>
          <w:numId w:val="14"/>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Підготувати вхідний файл до роботи з інструментами машинного навчання, перетворити його на датасет для навчання і тестування моделей</w:t>
      </w:r>
    </w:p>
    <w:p w:rsidR="00073D9D" w:rsidRPr="00073D9D" w:rsidRDefault="00073D9D" w:rsidP="006B737F">
      <w:pPr>
        <w:pStyle w:val="a5"/>
        <w:numPr>
          <w:ilvl w:val="0"/>
          <w:numId w:val="14"/>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Розробити ПЗ, що навчається виявляти шкідливий вміст в </w:t>
      </w:r>
      <w:r>
        <w:rPr>
          <w:rFonts w:ascii="Times New Roman" w:hAnsi="Times New Roman" w:cs="Times New Roman"/>
          <w:sz w:val="28"/>
          <w:szCs w:val="28"/>
          <w:lang w:val="ru-RU"/>
        </w:rPr>
        <w:t xml:space="preserve">повідомленнях протоколу </w:t>
      </w:r>
      <w:r>
        <w:rPr>
          <w:rFonts w:ascii="Times New Roman" w:hAnsi="Times New Roman" w:cs="Times New Roman"/>
          <w:sz w:val="28"/>
          <w:szCs w:val="28"/>
          <w:lang w:val="en-US"/>
        </w:rPr>
        <w:t>HTTP</w:t>
      </w:r>
      <w:r w:rsidRPr="00073D9D">
        <w:rPr>
          <w:rFonts w:ascii="Times New Roman" w:hAnsi="Times New Roman" w:cs="Times New Roman"/>
          <w:sz w:val="28"/>
          <w:szCs w:val="28"/>
          <w:lang w:val="ru-RU"/>
        </w:rPr>
        <w:t xml:space="preserve"> </w:t>
      </w:r>
      <w:r>
        <w:rPr>
          <w:rFonts w:ascii="Times New Roman" w:hAnsi="Times New Roman" w:cs="Times New Roman"/>
          <w:sz w:val="28"/>
          <w:szCs w:val="28"/>
          <w:lang w:val="ru-RU"/>
        </w:rPr>
        <w:t>у вхідному файлі</w:t>
      </w:r>
      <w:r w:rsidRPr="00073D9D">
        <w:rPr>
          <w:rFonts w:ascii="Times New Roman" w:hAnsi="Times New Roman" w:cs="Times New Roman"/>
          <w:sz w:val="28"/>
          <w:szCs w:val="28"/>
          <w:lang w:val="uk-UA"/>
        </w:rPr>
        <w:tab/>
      </w:r>
    </w:p>
    <w:p w:rsidR="00073D9D" w:rsidRDefault="00073D9D" w:rsidP="00073D9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Теоретичною та методологічною основою дослідженя є праці закордонних вчених в галузях машинного навчання, аналізу даних, кібербезпеки, математичного моделювання.</w:t>
      </w:r>
    </w:p>
    <w:p w:rsidR="00073D9D" w:rsidRDefault="00073D9D" w:rsidP="00073D9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ході виконання дипломної роботи створено програмний продукт, що з певною точністю визначає, чи є повідомлення протоколу </w:t>
      </w:r>
      <w:r>
        <w:rPr>
          <w:rFonts w:ascii="Times New Roman" w:hAnsi="Times New Roman" w:cs="Times New Roman"/>
          <w:sz w:val="28"/>
          <w:szCs w:val="28"/>
          <w:lang w:val="en-US"/>
        </w:rPr>
        <w:t>HTTP</w:t>
      </w:r>
      <w:r>
        <w:rPr>
          <w:rFonts w:ascii="Times New Roman" w:hAnsi="Times New Roman" w:cs="Times New Roman"/>
          <w:sz w:val="28"/>
          <w:szCs w:val="28"/>
          <w:lang w:val="uk-UA"/>
        </w:rPr>
        <w:t xml:space="preserve"> шкідливим, а також протестовано продукт на реальних даних.</w:t>
      </w:r>
    </w:p>
    <w:p w:rsidR="00095F12" w:rsidRDefault="00073D9D" w:rsidP="00073D9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Програмний продукт реалізовано з використанням мови програмування </w:t>
      </w:r>
      <w:r>
        <w:rPr>
          <w:rFonts w:ascii="Times New Roman" w:hAnsi="Times New Roman" w:cs="Times New Roman"/>
          <w:sz w:val="28"/>
          <w:szCs w:val="28"/>
          <w:lang w:val="en-US"/>
        </w:rPr>
        <w:t>Python</w:t>
      </w:r>
      <w:r>
        <w:rPr>
          <w:rFonts w:ascii="Times New Roman" w:hAnsi="Times New Roman" w:cs="Times New Roman"/>
          <w:sz w:val="28"/>
          <w:szCs w:val="28"/>
          <w:lang w:val="uk-UA"/>
        </w:rPr>
        <w:t xml:space="preserve"> та бібліотек </w:t>
      </w:r>
      <w:r>
        <w:rPr>
          <w:rFonts w:ascii="Times New Roman" w:hAnsi="Times New Roman" w:cs="Times New Roman"/>
          <w:sz w:val="28"/>
          <w:szCs w:val="28"/>
          <w:lang w:val="en-US"/>
        </w:rPr>
        <w:t>sklearn</w:t>
      </w:r>
      <w:r w:rsidRPr="00073D9D">
        <w:rPr>
          <w:rFonts w:ascii="Times New Roman" w:hAnsi="Times New Roman" w:cs="Times New Roman"/>
          <w:sz w:val="28"/>
          <w:szCs w:val="28"/>
          <w:lang w:val="uk-UA"/>
        </w:rPr>
        <w:t xml:space="preserve">, </w:t>
      </w:r>
      <w:r>
        <w:rPr>
          <w:rFonts w:ascii="Times New Roman" w:hAnsi="Times New Roman" w:cs="Times New Roman"/>
          <w:sz w:val="28"/>
          <w:szCs w:val="28"/>
          <w:lang w:val="en-US"/>
        </w:rPr>
        <w:t>pandas</w:t>
      </w:r>
      <w:r w:rsidRPr="00073D9D">
        <w:rPr>
          <w:rFonts w:ascii="Times New Roman" w:hAnsi="Times New Roman" w:cs="Times New Roman"/>
          <w:sz w:val="28"/>
          <w:szCs w:val="28"/>
          <w:lang w:val="uk-UA"/>
        </w:rPr>
        <w:t xml:space="preserve">, </w:t>
      </w:r>
      <w:r>
        <w:rPr>
          <w:rFonts w:ascii="Times New Roman" w:hAnsi="Times New Roman" w:cs="Times New Roman"/>
          <w:sz w:val="28"/>
          <w:szCs w:val="28"/>
          <w:lang w:val="en-US"/>
        </w:rPr>
        <w:t>numpy</w:t>
      </w:r>
      <w:r w:rsidR="00095F12">
        <w:rPr>
          <w:rFonts w:ascii="Times New Roman" w:hAnsi="Times New Roman" w:cs="Times New Roman"/>
          <w:sz w:val="28"/>
          <w:szCs w:val="28"/>
          <w:lang w:val="uk-UA"/>
        </w:rPr>
        <w:t>. Надано рекомендації до подальших досліджень.</w:t>
      </w:r>
    </w:p>
    <w:p w:rsidR="00025DF6" w:rsidRDefault="00025DF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25DF6" w:rsidRPr="004175D3" w:rsidRDefault="00025DF6" w:rsidP="00FE5AE7">
      <w:pPr>
        <w:pStyle w:val="1"/>
        <w:spacing w:line="360" w:lineRule="auto"/>
        <w:jc w:val="center"/>
        <w:rPr>
          <w:rFonts w:ascii="Times New Roman" w:hAnsi="Times New Roman" w:cs="Times New Roman"/>
          <w:b/>
          <w:color w:val="000000" w:themeColor="text1"/>
          <w:sz w:val="28"/>
          <w:lang w:val="uk-UA"/>
        </w:rPr>
      </w:pPr>
      <w:bookmarkStart w:id="5" w:name="_Toc42517906"/>
      <w:bookmarkStart w:id="6" w:name="_Toc42730038"/>
      <w:bookmarkStart w:id="7" w:name="_Toc42731212"/>
      <w:bookmarkStart w:id="8" w:name="_Toc42780914"/>
      <w:r w:rsidRPr="00025DF6">
        <w:rPr>
          <w:rFonts w:ascii="Times New Roman" w:hAnsi="Times New Roman" w:cs="Times New Roman"/>
          <w:b/>
          <w:color w:val="000000" w:themeColor="text1"/>
          <w:sz w:val="28"/>
          <w:lang w:val="en-US"/>
        </w:rPr>
        <w:lastRenderedPageBreak/>
        <w:t>ABSTRACT</w:t>
      </w:r>
      <w:bookmarkEnd w:id="5"/>
      <w:bookmarkEnd w:id="6"/>
      <w:bookmarkEnd w:id="7"/>
      <w:bookmarkEnd w:id="8"/>
    </w:p>
    <w:p w:rsidR="00025DF6" w:rsidRPr="004175D3" w:rsidRDefault="00025DF6" w:rsidP="00025DF6">
      <w:pPr>
        <w:jc w:val="center"/>
        <w:rPr>
          <w:rFonts w:ascii="Times New Roman" w:hAnsi="Times New Roman" w:cs="Times New Roman"/>
          <w:sz w:val="28"/>
          <w:szCs w:val="28"/>
          <w:lang w:val="uk-UA"/>
        </w:rPr>
      </w:pPr>
    </w:p>
    <w:p w:rsidR="00095F12" w:rsidRPr="00293EDD" w:rsidRDefault="00025DF6" w:rsidP="00095F12">
      <w:pPr>
        <w:spacing w:line="360" w:lineRule="auto"/>
        <w:ind w:firstLine="709"/>
        <w:jc w:val="both"/>
        <w:rPr>
          <w:rFonts w:ascii="Times New Roman" w:hAnsi="Times New Roman" w:cs="Times New Roman"/>
          <w:sz w:val="28"/>
          <w:szCs w:val="28"/>
          <w:lang w:val="uk-UA"/>
        </w:rPr>
      </w:pPr>
      <w:r w:rsidRPr="004175D3">
        <w:rPr>
          <w:rFonts w:ascii="Times New Roman" w:hAnsi="Times New Roman" w:cs="Times New Roman"/>
          <w:sz w:val="28"/>
          <w:szCs w:val="28"/>
          <w:lang w:val="uk-UA"/>
        </w:rPr>
        <w:tab/>
      </w:r>
      <w:r w:rsidR="00095F12">
        <w:rPr>
          <w:rFonts w:ascii="Times New Roman" w:hAnsi="Times New Roman" w:cs="Times New Roman"/>
          <w:sz w:val="28"/>
          <w:szCs w:val="28"/>
          <w:lang w:val="en-US"/>
        </w:rPr>
        <w:t>Thesis</w:t>
      </w:r>
      <w:r w:rsidR="00095F12" w:rsidRPr="00293EDD">
        <w:rPr>
          <w:rFonts w:ascii="Times New Roman" w:hAnsi="Times New Roman" w:cs="Times New Roman"/>
          <w:sz w:val="28"/>
          <w:szCs w:val="28"/>
          <w:lang w:val="uk-UA"/>
        </w:rPr>
        <w:t xml:space="preserve"> </w:t>
      </w:r>
      <w:r w:rsidR="00095F12">
        <w:rPr>
          <w:rFonts w:ascii="Times New Roman" w:hAnsi="Times New Roman" w:cs="Times New Roman"/>
          <w:sz w:val="28"/>
          <w:szCs w:val="28"/>
          <w:lang w:val="en-US"/>
        </w:rPr>
        <w:t>work</w:t>
      </w:r>
      <w:r w:rsidR="00095F12" w:rsidRPr="00293EDD">
        <w:rPr>
          <w:rFonts w:ascii="Times New Roman" w:hAnsi="Times New Roman" w:cs="Times New Roman"/>
          <w:sz w:val="28"/>
          <w:szCs w:val="28"/>
          <w:lang w:val="uk-UA"/>
        </w:rPr>
        <w:t xml:space="preserve">: 87 </w:t>
      </w:r>
      <w:r w:rsidR="00095F12">
        <w:rPr>
          <w:rFonts w:ascii="Times New Roman" w:hAnsi="Times New Roman" w:cs="Times New Roman"/>
          <w:sz w:val="28"/>
          <w:szCs w:val="28"/>
          <w:lang w:val="en-US"/>
        </w:rPr>
        <w:t>pp</w:t>
      </w:r>
      <w:r w:rsidR="00095F12" w:rsidRPr="00293EDD">
        <w:rPr>
          <w:rFonts w:ascii="Times New Roman" w:hAnsi="Times New Roman" w:cs="Times New Roman"/>
          <w:sz w:val="28"/>
          <w:szCs w:val="28"/>
          <w:lang w:val="uk-UA"/>
        </w:rPr>
        <w:t xml:space="preserve">., </w:t>
      </w:r>
      <w:r w:rsidR="00F3742B" w:rsidRPr="00293EDD">
        <w:rPr>
          <w:rFonts w:ascii="Times New Roman" w:hAnsi="Times New Roman" w:cs="Times New Roman"/>
          <w:sz w:val="28"/>
          <w:szCs w:val="28"/>
          <w:lang w:val="uk-UA"/>
        </w:rPr>
        <w:t xml:space="preserve">11 </w:t>
      </w:r>
      <w:r w:rsidR="00F3742B">
        <w:rPr>
          <w:rFonts w:ascii="Times New Roman" w:hAnsi="Times New Roman" w:cs="Times New Roman"/>
          <w:sz w:val="28"/>
          <w:szCs w:val="28"/>
          <w:lang w:val="en-US"/>
        </w:rPr>
        <w:t>fig</w:t>
      </w:r>
      <w:r w:rsidR="00F3742B" w:rsidRPr="00293EDD">
        <w:rPr>
          <w:rFonts w:ascii="Times New Roman" w:hAnsi="Times New Roman" w:cs="Times New Roman"/>
          <w:sz w:val="28"/>
          <w:szCs w:val="28"/>
          <w:lang w:val="uk-UA"/>
        </w:rPr>
        <w:t xml:space="preserve">., 7 </w:t>
      </w:r>
      <w:r w:rsidR="00F3742B">
        <w:rPr>
          <w:rFonts w:ascii="Times New Roman" w:hAnsi="Times New Roman" w:cs="Times New Roman"/>
          <w:sz w:val="28"/>
          <w:szCs w:val="28"/>
          <w:lang w:val="en-US"/>
        </w:rPr>
        <w:t>tabl</w:t>
      </w:r>
      <w:r w:rsidR="00F3742B" w:rsidRPr="00293EDD">
        <w:rPr>
          <w:rFonts w:ascii="Times New Roman" w:hAnsi="Times New Roman" w:cs="Times New Roman"/>
          <w:sz w:val="28"/>
          <w:szCs w:val="28"/>
          <w:lang w:val="uk-UA"/>
        </w:rPr>
        <w:t xml:space="preserve">., 3 </w:t>
      </w:r>
      <w:r w:rsidR="00F3742B">
        <w:rPr>
          <w:rFonts w:ascii="Times New Roman" w:hAnsi="Times New Roman" w:cs="Times New Roman"/>
          <w:sz w:val="28"/>
          <w:szCs w:val="28"/>
          <w:lang w:val="en-US"/>
        </w:rPr>
        <w:t>app</w:t>
      </w:r>
      <w:r w:rsidR="00F3742B" w:rsidRPr="00293EDD">
        <w:rPr>
          <w:rFonts w:ascii="Times New Roman" w:hAnsi="Times New Roman" w:cs="Times New Roman"/>
          <w:sz w:val="28"/>
          <w:szCs w:val="28"/>
          <w:lang w:val="uk-UA"/>
        </w:rPr>
        <w:t>.</w:t>
      </w:r>
      <w:r w:rsidR="00095F12" w:rsidRPr="00293EDD">
        <w:rPr>
          <w:rFonts w:ascii="Times New Roman" w:hAnsi="Times New Roman" w:cs="Times New Roman"/>
          <w:sz w:val="28"/>
          <w:szCs w:val="28"/>
          <w:lang w:val="uk-UA"/>
        </w:rPr>
        <w:t xml:space="preserve">, 15 </w:t>
      </w:r>
      <w:r w:rsidR="00095F12">
        <w:rPr>
          <w:rFonts w:ascii="Times New Roman" w:hAnsi="Times New Roman" w:cs="Times New Roman"/>
          <w:sz w:val="28"/>
          <w:szCs w:val="28"/>
          <w:lang w:val="en-US"/>
        </w:rPr>
        <w:t>sources</w:t>
      </w:r>
      <w:r w:rsidR="00095F12" w:rsidRPr="00293EDD">
        <w:rPr>
          <w:rFonts w:ascii="Times New Roman" w:hAnsi="Times New Roman" w:cs="Times New Roman"/>
          <w:sz w:val="28"/>
          <w:szCs w:val="28"/>
          <w:lang w:val="uk-UA"/>
        </w:rPr>
        <w:t>.</w:t>
      </w:r>
    </w:p>
    <w:p w:rsidR="002308B6" w:rsidRPr="00D57480" w:rsidRDefault="002308B6" w:rsidP="00095F12">
      <w:pPr>
        <w:spacing w:line="360" w:lineRule="auto"/>
        <w:ind w:firstLine="709"/>
        <w:jc w:val="both"/>
        <w:rPr>
          <w:rFonts w:ascii="Times New Roman" w:hAnsi="Times New Roman" w:cs="Times New Roman"/>
          <w:sz w:val="28"/>
          <w:szCs w:val="28"/>
          <w:lang w:val="en-US"/>
        </w:rPr>
      </w:pPr>
      <w:r w:rsidRPr="00095F12">
        <w:rPr>
          <w:rFonts w:ascii="Times New Roman" w:hAnsi="Times New Roman" w:cs="Times New Roman"/>
          <w:sz w:val="28"/>
          <w:szCs w:val="28"/>
          <w:lang w:val="en-US"/>
        </w:rPr>
        <w:t>DATA ANALYSIS, WEB APPLICATION, CYBER SECURITY, HTTP, NEURAL NETWORKS, MACHINE LEARNING</w:t>
      </w:r>
      <w:r>
        <w:rPr>
          <w:rFonts w:ascii="Times New Roman" w:hAnsi="Times New Roman" w:cs="Times New Roman"/>
          <w:sz w:val="28"/>
          <w:szCs w:val="28"/>
          <w:lang w:val="uk-UA"/>
        </w:rPr>
        <w:t>.</w:t>
      </w:r>
    </w:p>
    <w:p w:rsidR="00095F12" w:rsidRPr="00095F12" w:rsidRDefault="00095F12" w:rsidP="00095F12">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095F12">
        <w:rPr>
          <w:rFonts w:ascii="Times New Roman" w:hAnsi="Times New Roman" w:cs="Times New Roman"/>
          <w:sz w:val="28"/>
          <w:szCs w:val="28"/>
          <w:lang w:val="en-US"/>
        </w:rPr>
        <w:t xml:space="preserve">The object of the </w:t>
      </w:r>
      <w:r>
        <w:rPr>
          <w:rFonts w:ascii="Times New Roman" w:hAnsi="Times New Roman" w:cs="Times New Roman"/>
          <w:sz w:val="28"/>
          <w:szCs w:val="28"/>
          <w:lang w:val="en-US"/>
        </w:rPr>
        <w:t>research</w:t>
      </w:r>
      <w:r w:rsidRPr="00095F12">
        <w:rPr>
          <w:rFonts w:ascii="Times New Roman" w:hAnsi="Times New Roman" w:cs="Times New Roman"/>
          <w:sz w:val="28"/>
          <w:szCs w:val="28"/>
          <w:lang w:val="en-US"/>
        </w:rPr>
        <w:t xml:space="preserve"> </w:t>
      </w:r>
      <w:r>
        <w:rPr>
          <w:rFonts w:ascii="Times New Roman" w:hAnsi="Times New Roman" w:cs="Times New Roman"/>
          <w:sz w:val="28"/>
          <w:szCs w:val="28"/>
          <w:lang w:val="en-US"/>
        </w:rPr>
        <w:t>are</w:t>
      </w:r>
      <w:r w:rsidRPr="00095F12">
        <w:rPr>
          <w:rFonts w:ascii="Times New Roman" w:hAnsi="Times New Roman" w:cs="Times New Roman"/>
          <w:sz w:val="28"/>
          <w:szCs w:val="28"/>
          <w:lang w:val="en-US"/>
        </w:rPr>
        <w:t xml:space="preserve"> </w:t>
      </w:r>
      <w:r>
        <w:rPr>
          <w:rFonts w:ascii="Times New Roman" w:hAnsi="Times New Roman" w:cs="Times New Roman"/>
          <w:sz w:val="28"/>
          <w:szCs w:val="28"/>
          <w:lang w:val="en-US"/>
        </w:rPr>
        <w:t>messages of the</w:t>
      </w:r>
      <w:r w:rsidRPr="00095F12">
        <w:rPr>
          <w:rFonts w:ascii="Times New Roman" w:hAnsi="Times New Roman" w:cs="Times New Roman"/>
          <w:sz w:val="28"/>
          <w:szCs w:val="28"/>
          <w:lang w:val="en-US"/>
        </w:rPr>
        <w:t xml:space="preserve"> HTTP </w:t>
      </w:r>
      <w:r>
        <w:rPr>
          <w:rFonts w:ascii="Times New Roman" w:hAnsi="Times New Roman" w:cs="Times New Roman"/>
          <w:sz w:val="28"/>
          <w:szCs w:val="28"/>
          <w:lang w:val="en-US"/>
        </w:rPr>
        <w:t>protocol</w:t>
      </w:r>
      <w:r w:rsidRPr="00095F12">
        <w:rPr>
          <w:rFonts w:ascii="Times New Roman" w:hAnsi="Times New Roman" w:cs="Times New Roman"/>
          <w:sz w:val="28"/>
          <w:szCs w:val="28"/>
          <w:lang w:val="en-US"/>
        </w:rPr>
        <w:t xml:space="preserve">. The subject of the </w:t>
      </w:r>
      <w:r>
        <w:rPr>
          <w:rFonts w:ascii="Times New Roman" w:hAnsi="Times New Roman" w:cs="Times New Roman"/>
          <w:sz w:val="28"/>
          <w:szCs w:val="28"/>
          <w:lang w:val="en-US"/>
        </w:rPr>
        <w:t>research</w:t>
      </w:r>
      <w:r w:rsidRPr="00095F12">
        <w:rPr>
          <w:rFonts w:ascii="Times New Roman" w:hAnsi="Times New Roman" w:cs="Times New Roman"/>
          <w:sz w:val="28"/>
          <w:szCs w:val="28"/>
          <w:lang w:val="en-US"/>
        </w:rPr>
        <w:t xml:space="preserve"> is the maliciousness of HTTP messages.</w:t>
      </w:r>
    </w:p>
    <w:p w:rsidR="00095F12" w:rsidRPr="00095F12" w:rsidRDefault="00095F12" w:rsidP="00095F12">
      <w:pPr>
        <w:spacing w:line="360" w:lineRule="auto"/>
        <w:ind w:firstLine="709"/>
        <w:jc w:val="both"/>
        <w:rPr>
          <w:rFonts w:ascii="Times New Roman" w:hAnsi="Times New Roman" w:cs="Times New Roman"/>
          <w:sz w:val="28"/>
          <w:szCs w:val="28"/>
          <w:lang w:val="en-US"/>
        </w:rPr>
      </w:pPr>
      <w:r w:rsidRPr="00095F12">
        <w:rPr>
          <w:rFonts w:ascii="Times New Roman" w:hAnsi="Times New Roman" w:cs="Times New Roman"/>
          <w:sz w:val="28"/>
          <w:szCs w:val="28"/>
          <w:lang w:val="en-US"/>
        </w:rPr>
        <w:t xml:space="preserve">The aim of the </w:t>
      </w:r>
      <w:r>
        <w:rPr>
          <w:rFonts w:ascii="Times New Roman" w:hAnsi="Times New Roman" w:cs="Times New Roman"/>
          <w:sz w:val="28"/>
          <w:szCs w:val="28"/>
          <w:lang w:val="en-US"/>
        </w:rPr>
        <w:t>research</w:t>
      </w:r>
      <w:r w:rsidRPr="00095F12">
        <w:rPr>
          <w:rFonts w:ascii="Times New Roman" w:hAnsi="Times New Roman" w:cs="Times New Roman"/>
          <w:sz w:val="28"/>
          <w:szCs w:val="28"/>
          <w:lang w:val="en-US"/>
        </w:rPr>
        <w:t>:</w:t>
      </w:r>
    </w:p>
    <w:p w:rsidR="00095F12" w:rsidRPr="00095F12" w:rsidRDefault="00095F12" w:rsidP="00095F12">
      <w:pPr>
        <w:spacing w:line="360" w:lineRule="auto"/>
        <w:ind w:firstLine="709"/>
        <w:jc w:val="both"/>
        <w:rPr>
          <w:rFonts w:ascii="Times New Roman" w:hAnsi="Times New Roman" w:cs="Times New Roman"/>
          <w:sz w:val="28"/>
          <w:szCs w:val="28"/>
          <w:lang w:val="en-US"/>
        </w:rPr>
      </w:pPr>
      <w:r w:rsidRPr="00095F12">
        <w:rPr>
          <w:rFonts w:ascii="Times New Roman" w:hAnsi="Times New Roman" w:cs="Times New Roman"/>
          <w:sz w:val="28"/>
          <w:szCs w:val="28"/>
          <w:lang w:val="en-US"/>
        </w:rPr>
        <w:t>1) Investigate the existing means of combating intrusions into computer networks and web applications;</w:t>
      </w:r>
      <w:r>
        <w:rPr>
          <w:rFonts w:ascii="Times New Roman" w:hAnsi="Times New Roman" w:cs="Times New Roman"/>
          <w:sz w:val="28"/>
          <w:szCs w:val="28"/>
          <w:lang w:val="en-US"/>
        </w:rPr>
        <w:t xml:space="preserve"> explore</w:t>
      </w:r>
      <w:r w:rsidRPr="00095F12">
        <w:rPr>
          <w:rFonts w:ascii="Times New Roman" w:hAnsi="Times New Roman" w:cs="Times New Roman"/>
          <w:sz w:val="28"/>
          <w:szCs w:val="28"/>
          <w:lang w:val="en-US"/>
        </w:rPr>
        <w:t xml:space="preserve"> machine learning tools used for this purpose</w:t>
      </w:r>
    </w:p>
    <w:p w:rsidR="00095F12" w:rsidRPr="00095F12" w:rsidRDefault="00095F12" w:rsidP="00095F12">
      <w:pPr>
        <w:spacing w:line="360" w:lineRule="auto"/>
        <w:ind w:firstLine="709"/>
        <w:jc w:val="both"/>
        <w:rPr>
          <w:rFonts w:ascii="Times New Roman" w:hAnsi="Times New Roman" w:cs="Times New Roman"/>
          <w:sz w:val="28"/>
          <w:szCs w:val="28"/>
          <w:lang w:val="en-US"/>
        </w:rPr>
      </w:pPr>
      <w:r w:rsidRPr="00095F12">
        <w:rPr>
          <w:rFonts w:ascii="Times New Roman" w:hAnsi="Times New Roman" w:cs="Times New Roman"/>
          <w:sz w:val="28"/>
          <w:szCs w:val="28"/>
          <w:lang w:val="en-US"/>
        </w:rPr>
        <w:t xml:space="preserve">2) Prepare the input file to work with machine learning tools, turn it into a dataset for </w:t>
      </w:r>
      <w:r>
        <w:rPr>
          <w:rFonts w:ascii="Times New Roman" w:hAnsi="Times New Roman" w:cs="Times New Roman"/>
          <w:sz w:val="28"/>
          <w:szCs w:val="28"/>
          <w:lang w:val="en-US"/>
        </w:rPr>
        <w:t>training</w:t>
      </w:r>
      <w:r w:rsidRPr="00095F12">
        <w:rPr>
          <w:rFonts w:ascii="Times New Roman" w:hAnsi="Times New Roman" w:cs="Times New Roman"/>
          <w:sz w:val="28"/>
          <w:szCs w:val="28"/>
          <w:lang w:val="en-US"/>
        </w:rPr>
        <w:t xml:space="preserve"> and testing models</w:t>
      </w:r>
    </w:p>
    <w:p w:rsidR="00095F12" w:rsidRPr="00095F12" w:rsidRDefault="00095F12" w:rsidP="00095F12">
      <w:pPr>
        <w:spacing w:line="360" w:lineRule="auto"/>
        <w:ind w:firstLine="709"/>
        <w:jc w:val="both"/>
        <w:rPr>
          <w:rFonts w:ascii="Times New Roman" w:hAnsi="Times New Roman" w:cs="Times New Roman"/>
          <w:sz w:val="28"/>
          <w:szCs w:val="28"/>
          <w:lang w:val="en-US"/>
        </w:rPr>
      </w:pPr>
      <w:r w:rsidRPr="00095F12">
        <w:rPr>
          <w:rFonts w:ascii="Times New Roman" w:hAnsi="Times New Roman" w:cs="Times New Roman"/>
          <w:sz w:val="28"/>
          <w:szCs w:val="28"/>
          <w:lang w:val="en-US"/>
        </w:rPr>
        <w:t xml:space="preserve">3) Develop software that learns to detect malicious content in HTTP messages </w:t>
      </w:r>
      <w:r>
        <w:rPr>
          <w:rFonts w:ascii="Times New Roman" w:hAnsi="Times New Roman" w:cs="Times New Roman"/>
          <w:sz w:val="28"/>
          <w:szCs w:val="28"/>
          <w:lang w:val="en-US"/>
        </w:rPr>
        <w:t>from</w:t>
      </w:r>
      <w:r w:rsidRPr="00095F12">
        <w:rPr>
          <w:rFonts w:ascii="Times New Roman" w:hAnsi="Times New Roman" w:cs="Times New Roman"/>
          <w:sz w:val="28"/>
          <w:szCs w:val="28"/>
          <w:lang w:val="en-US"/>
        </w:rPr>
        <w:t xml:space="preserve"> the input file</w:t>
      </w:r>
    </w:p>
    <w:p w:rsidR="00095F12" w:rsidRPr="00095F12" w:rsidRDefault="00095F12" w:rsidP="00095F12">
      <w:pPr>
        <w:spacing w:line="360" w:lineRule="auto"/>
        <w:ind w:firstLine="709"/>
        <w:jc w:val="both"/>
        <w:rPr>
          <w:rFonts w:ascii="Times New Roman" w:hAnsi="Times New Roman" w:cs="Times New Roman"/>
          <w:sz w:val="28"/>
          <w:szCs w:val="28"/>
          <w:lang w:val="en-US"/>
        </w:rPr>
      </w:pPr>
      <w:r w:rsidRPr="00095F12">
        <w:rPr>
          <w:rFonts w:ascii="Times New Roman" w:hAnsi="Times New Roman" w:cs="Times New Roman"/>
          <w:sz w:val="28"/>
          <w:szCs w:val="28"/>
          <w:lang w:val="en-US"/>
        </w:rPr>
        <w:t xml:space="preserve">The theoretical and methodological basis of the </w:t>
      </w:r>
      <w:r>
        <w:rPr>
          <w:rFonts w:ascii="Times New Roman" w:hAnsi="Times New Roman" w:cs="Times New Roman"/>
          <w:sz w:val="28"/>
          <w:szCs w:val="28"/>
          <w:lang w:val="en-US"/>
        </w:rPr>
        <w:t>research</w:t>
      </w:r>
      <w:r w:rsidRPr="00095F12">
        <w:rPr>
          <w:rFonts w:ascii="Times New Roman" w:hAnsi="Times New Roman" w:cs="Times New Roman"/>
          <w:sz w:val="28"/>
          <w:szCs w:val="28"/>
          <w:lang w:val="en-US"/>
        </w:rPr>
        <w:t xml:space="preserve"> are the works of foreign scientists in the fields of machine learning, data analysis, cybersecurity, mathematical modeling.</w:t>
      </w:r>
    </w:p>
    <w:p w:rsidR="00095F12" w:rsidRPr="00095F12" w:rsidRDefault="00095F12" w:rsidP="00095F12">
      <w:pPr>
        <w:spacing w:line="360" w:lineRule="auto"/>
        <w:ind w:firstLine="709"/>
        <w:jc w:val="both"/>
        <w:rPr>
          <w:rFonts w:ascii="Times New Roman" w:hAnsi="Times New Roman" w:cs="Times New Roman"/>
          <w:sz w:val="28"/>
          <w:szCs w:val="28"/>
          <w:lang w:val="en-US"/>
        </w:rPr>
      </w:pPr>
      <w:r w:rsidRPr="00095F12">
        <w:rPr>
          <w:rFonts w:ascii="Times New Roman" w:hAnsi="Times New Roman" w:cs="Times New Roman"/>
          <w:sz w:val="28"/>
          <w:szCs w:val="28"/>
          <w:lang w:val="en-US"/>
        </w:rPr>
        <w:t>In the course of the thesis, a software product was created that determines</w:t>
      </w:r>
      <w:r>
        <w:rPr>
          <w:rFonts w:ascii="Times New Roman" w:hAnsi="Times New Roman" w:cs="Times New Roman"/>
          <w:sz w:val="28"/>
          <w:szCs w:val="28"/>
          <w:lang w:val="en-US"/>
        </w:rPr>
        <w:t xml:space="preserve"> with certain accuracy</w:t>
      </w:r>
      <w:r w:rsidRPr="00095F12">
        <w:rPr>
          <w:rFonts w:ascii="Times New Roman" w:hAnsi="Times New Roman" w:cs="Times New Roman"/>
          <w:sz w:val="28"/>
          <w:szCs w:val="28"/>
          <w:lang w:val="en-US"/>
        </w:rPr>
        <w:t xml:space="preserve"> whether the HTTP message is malicious, as well as tested the product on real data.</w:t>
      </w:r>
    </w:p>
    <w:p w:rsidR="00095F12" w:rsidRPr="00095F12" w:rsidRDefault="00095F12" w:rsidP="00095F12">
      <w:pPr>
        <w:spacing w:line="360" w:lineRule="auto"/>
        <w:ind w:firstLine="709"/>
        <w:jc w:val="both"/>
        <w:rPr>
          <w:rFonts w:ascii="Times New Roman" w:hAnsi="Times New Roman" w:cs="Times New Roman"/>
          <w:sz w:val="28"/>
          <w:szCs w:val="28"/>
          <w:lang w:val="en-US"/>
        </w:rPr>
      </w:pPr>
      <w:r w:rsidRPr="00095F12">
        <w:rPr>
          <w:rFonts w:ascii="Times New Roman" w:hAnsi="Times New Roman" w:cs="Times New Roman"/>
          <w:sz w:val="28"/>
          <w:szCs w:val="28"/>
          <w:lang w:val="en-US"/>
        </w:rPr>
        <w:t>The software product is implemented using Python programming language and libraries sklearn, pandas, numpy. Recommendations for further research are given.</w:t>
      </w:r>
    </w:p>
    <w:p w:rsidR="00025DF6" w:rsidRDefault="00025DF6" w:rsidP="00095F12">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03B13" w:rsidRPr="000E5CF6" w:rsidRDefault="00A03B13" w:rsidP="00FE5AE7">
      <w:pPr>
        <w:spacing w:line="360" w:lineRule="auto"/>
        <w:jc w:val="center"/>
        <w:rPr>
          <w:rFonts w:ascii="Times New Roman" w:hAnsi="Times New Roman" w:cs="Times New Roman"/>
          <w:sz w:val="28"/>
          <w:lang w:val="uk-UA"/>
        </w:rPr>
      </w:pPr>
      <w:r>
        <w:rPr>
          <w:rFonts w:ascii="Times New Roman" w:hAnsi="Times New Roman" w:cs="Times New Roman"/>
          <w:b/>
          <w:sz w:val="28"/>
          <w:szCs w:val="28"/>
          <w:lang w:val="uk-UA"/>
        </w:rPr>
        <w:lastRenderedPageBreak/>
        <w:t>ЗМІСТ</w:t>
      </w:r>
    </w:p>
    <w:sdt>
      <w:sdtPr>
        <w:rPr>
          <w:rFonts w:asciiTheme="minorHAnsi" w:eastAsiaTheme="minorHAnsi" w:hAnsiTheme="minorHAnsi" w:cstheme="minorBidi"/>
          <w:color w:val="auto"/>
          <w:sz w:val="22"/>
          <w:szCs w:val="22"/>
          <w:lang w:val="ru-RU"/>
        </w:rPr>
        <w:id w:val="1581711356"/>
        <w:docPartObj>
          <w:docPartGallery w:val="Table of Contents"/>
          <w:docPartUnique/>
        </w:docPartObj>
      </w:sdtPr>
      <w:sdtEndPr>
        <w:rPr>
          <w:rFonts w:ascii="Times New Roman" w:hAnsi="Times New Roman" w:cs="Times New Roman"/>
          <w:b/>
          <w:bCs/>
          <w:sz w:val="28"/>
          <w:szCs w:val="28"/>
        </w:rPr>
      </w:sdtEndPr>
      <w:sdtContent>
        <w:p w:rsidR="008C17DD" w:rsidRPr="008C17DD" w:rsidRDefault="00E55FBF" w:rsidP="008C17DD">
          <w:pPr>
            <w:pStyle w:val="af"/>
            <w:rPr>
              <w:rFonts w:ascii="Times New Roman" w:eastAsiaTheme="minorEastAsia" w:hAnsi="Times New Roman" w:cs="Times New Roman"/>
              <w:noProof/>
              <w:sz w:val="28"/>
              <w:szCs w:val="28"/>
              <w:lang w:val="ru-RU" w:eastAsia="ru-RU"/>
            </w:rPr>
          </w:pPr>
          <w:r w:rsidRPr="00025BC2">
            <w:rPr>
              <w:rFonts w:ascii="Times New Roman" w:hAnsi="Times New Roman" w:cs="Times New Roman"/>
              <w:sz w:val="28"/>
              <w:szCs w:val="28"/>
            </w:rPr>
            <w:fldChar w:fldCharType="begin"/>
          </w:r>
          <w:r w:rsidRPr="00025BC2">
            <w:rPr>
              <w:rFonts w:ascii="Times New Roman" w:hAnsi="Times New Roman" w:cs="Times New Roman"/>
              <w:sz w:val="28"/>
              <w:szCs w:val="28"/>
            </w:rPr>
            <w:instrText xml:space="preserve"> TOC \o "1-3" \h \z \u </w:instrText>
          </w:r>
          <w:r w:rsidRPr="00025BC2">
            <w:rPr>
              <w:rFonts w:ascii="Times New Roman" w:hAnsi="Times New Roman" w:cs="Times New Roman"/>
              <w:sz w:val="28"/>
              <w:szCs w:val="28"/>
            </w:rPr>
            <w:fldChar w:fldCharType="separate"/>
          </w:r>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15" w:history="1">
            <w:r w:rsidR="008C17DD" w:rsidRPr="008C17DD">
              <w:rPr>
                <w:rStyle w:val="a6"/>
                <w:rFonts w:ascii="Times New Roman" w:hAnsi="Times New Roman" w:cs="Times New Roman"/>
                <w:noProof/>
                <w:sz w:val="28"/>
                <w:szCs w:val="28"/>
              </w:rPr>
              <w:t>ПЕРЕЛІК ПРИЙНЯТИХ СКОРОЧЕНЬ</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_Toc42780915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8</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16" w:history="1">
            <w:r w:rsidR="008C17DD" w:rsidRPr="008C17DD">
              <w:rPr>
                <w:rStyle w:val="a6"/>
                <w:rFonts w:ascii="Times New Roman" w:hAnsi="Times New Roman" w:cs="Times New Roman"/>
                <w:noProof/>
                <w:sz w:val="28"/>
                <w:szCs w:val="28"/>
                <w:lang w:val="uk-UA"/>
              </w:rPr>
              <w:t>ВСТУП</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_Toc42780916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9</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17" w:history="1">
            <w:r w:rsidR="008C17DD" w:rsidRPr="008C17DD">
              <w:rPr>
                <w:rStyle w:val="a6"/>
                <w:rFonts w:ascii="Times New Roman" w:hAnsi="Times New Roman" w:cs="Times New Roman"/>
                <w:noProof/>
                <w:sz w:val="28"/>
                <w:szCs w:val="28"/>
                <w:lang w:val="uk-UA"/>
              </w:rPr>
              <w:t>РОЗДІЛ 1 ЗАГАЛЬНИЙ ОГЛЯД ІСНУЮЧИХ ЗАСОБІВ ПРОТИДІЇ НЕСАНКЦІОНОВАНОМУ ДОСТУПУ</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_Toc42780917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11</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18" w:history="1">
            <w:r w:rsidR="008C17DD" w:rsidRPr="008C17DD">
              <w:rPr>
                <w:rStyle w:val="a6"/>
                <w:rFonts w:ascii="Times New Roman" w:hAnsi="Times New Roman" w:cs="Times New Roman"/>
                <w:noProof/>
                <w:sz w:val="28"/>
                <w:szCs w:val="28"/>
                <w:lang w:val="uk-UA"/>
              </w:rPr>
              <w:t>1.1 Системи виявлення та/або запобігання проникненням</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_Toc42780918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11</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19" w:history="1">
            <w:r w:rsidR="008C17DD" w:rsidRPr="008C17DD">
              <w:rPr>
                <w:rStyle w:val="a6"/>
                <w:rFonts w:ascii="Times New Roman" w:hAnsi="Times New Roman" w:cs="Times New Roman"/>
                <w:noProof/>
                <w:sz w:val="28"/>
                <w:szCs w:val="28"/>
                <w:lang w:val="uk-UA"/>
              </w:rPr>
              <w:t>1.2 Принцип роботи систем виявлення проникнень</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_Toc42780919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12</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31"/>
            <w:tabs>
              <w:tab w:val="right" w:leader="dot" w:pos="9345"/>
            </w:tabs>
            <w:jc w:val="both"/>
            <w:rPr>
              <w:rFonts w:ascii="Times New Roman" w:eastAsiaTheme="minorEastAsia" w:hAnsi="Times New Roman" w:cs="Times New Roman"/>
              <w:noProof/>
              <w:sz w:val="28"/>
              <w:szCs w:val="28"/>
              <w:lang w:val="ru-RU" w:eastAsia="ru-RU"/>
            </w:rPr>
          </w:pPr>
          <w:hyperlink w:anchor="_Toc42780920" w:history="1">
            <w:r w:rsidR="008C17DD" w:rsidRPr="008C17DD">
              <w:rPr>
                <w:rStyle w:val="a6"/>
                <w:rFonts w:ascii="Times New Roman" w:hAnsi="Times New Roman" w:cs="Times New Roman"/>
                <w:noProof/>
                <w:sz w:val="28"/>
                <w:szCs w:val="28"/>
                <w:lang w:val="uk-UA"/>
              </w:rPr>
              <w:t>1.2.1 Виявлення за сигнатурою</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_Toc42780920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13</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31"/>
            <w:tabs>
              <w:tab w:val="right" w:leader="dot" w:pos="9345"/>
            </w:tabs>
            <w:jc w:val="both"/>
            <w:rPr>
              <w:rFonts w:ascii="Times New Roman" w:eastAsiaTheme="minorEastAsia" w:hAnsi="Times New Roman" w:cs="Times New Roman"/>
              <w:noProof/>
              <w:sz w:val="28"/>
              <w:szCs w:val="28"/>
              <w:lang w:val="ru-RU" w:eastAsia="ru-RU"/>
            </w:rPr>
          </w:pPr>
          <w:hyperlink w:anchor="_Toc42780921" w:history="1">
            <w:r w:rsidR="008C17DD" w:rsidRPr="008C17DD">
              <w:rPr>
                <w:rStyle w:val="a6"/>
                <w:rFonts w:ascii="Times New Roman" w:hAnsi="Times New Roman" w:cs="Times New Roman"/>
                <w:noProof/>
                <w:sz w:val="28"/>
                <w:szCs w:val="28"/>
                <w:lang w:val="uk-UA"/>
              </w:rPr>
              <w:t>1.2.2 Виявлення за аномальною поведінкою</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_Toc42780921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14</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22" w:history="1">
            <w:r w:rsidR="008C17DD" w:rsidRPr="008C17DD">
              <w:rPr>
                <w:rStyle w:val="a6"/>
                <w:rFonts w:ascii="Times New Roman" w:hAnsi="Times New Roman" w:cs="Times New Roman"/>
                <w:noProof/>
                <w:sz w:val="28"/>
                <w:szCs w:val="28"/>
                <w:lang w:val="uk-UA"/>
              </w:rPr>
              <w:t>1.3 Недоліки систем виявлення проникнень</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_Toc42780922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15</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23" w:history="1">
            <w:r w:rsidR="008C17DD" w:rsidRPr="008C17DD">
              <w:rPr>
                <w:rStyle w:val="a6"/>
                <w:rFonts w:ascii="Times New Roman" w:hAnsi="Times New Roman" w:cs="Times New Roman"/>
                <w:noProof/>
                <w:sz w:val="28"/>
                <w:szCs w:val="28"/>
                <w:lang w:val="uk-UA"/>
              </w:rPr>
              <w:t>1.4 Мережеві екрани</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_Toc42780923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16</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31"/>
            <w:tabs>
              <w:tab w:val="right" w:leader="dot" w:pos="9345"/>
            </w:tabs>
            <w:jc w:val="both"/>
            <w:rPr>
              <w:rFonts w:ascii="Times New Roman" w:eastAsiaTheme="minorEastAsia" w:hAnsi="Times New Roman" w:cs="Times New Roman"/>
              <w:noProof/>
              <w:sz w:val="28"/>
              <w:szCs w:val="28"/>
              <w:lang w:val="ru-RU" w:eastAsia="ru-RU"/>
            </w:rPr>
          </w:pPr>
          <w:hyperlink w:anchor="_Toc42780924" w:history="1">
            <w:r w:rsidR="008C17DD" w:rsidRPr="008C17DD">
              <w:rPr>
                <w:rStyle w:val="a6"/>
                <w:rFonts w:ascii="Times New Roman" w:hAnsi="Times New Roman" w:cs="Times New Roman"/>
                <w:noProof/>
                <w:sz w:val="28"/>
                <w:szCs w:val="28"/>
                <w:lang w:val="uk-UA"/>
              </w:rPr>
              <w:t>1.4.1 Брандмауери мережевого рівня («фільтри пакетів»)</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_Toc42780924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16</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31"/>
            <w:tabs>
              <w:tab w:val="right" w:leader="dot" w:pos="9345"/>
            </w:tabs>
            <w:jc w:val="both"/>
            <w:rPr>
              <w:rFonts w:ascii="Times New Roman" w:eastAsiaTheme="minorEastAsia" w:hAnsi="Times New Roman" w:cs="Times New Roman"/>
              <w:noProof/>
              <w:sz w:val="28"/>
              <w:szCs w:val="28"/>
              <w:lang w:val="ru-RU" w:eastAsia="ru-RU"/>
            </w:rPr>
          </w:pPr>
          <w:hyperlink w:anchor="_Toc42780925" w:history="1">
            <w:r w:rsidR="008C17DD" w:rsidRPr="008C17DD">
              <w:rPr>
                <w:rStyle w:val="a6"/>
                <w:rFonts w:ascii="Times New Roman" w:hAnsi="Times New Roman" w:cs="Times New Roman"/>
                <w:noProof/>
                <w:sz w:val="28"/>
                <w:szCs w:val="28"/>
                <w:lang w:val="uk-UA"/>
              </w:rPr>
              <w:t>1.4.2 Брандмауери прикладного рівня</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_Toc42780925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17</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26" w:history="1">
            <w:r w:rsidR="008C17DD" w:rsidRPr="008C17DD">
              <w:rPr>
                <w:rStyle w:val="a6"/>
                <w:rFonts w:ascii="Times New Roman" w:hAnsi="Times New Roman" w:cs="Times New Roman"/>
                <w:noProof/>
                <w:sz w:val="28"/>
                <w:szCs w:val="28"/>
                <w:lang w:val="uk-UA"/>
              </w:rPr>
              <w:t xml:space="preserve">1.5 </w:t>
            </w:r>
            <w:r w:rsidR="008C17DD" w:rsidRPr="008C17DD">
              <w:rPr>
                <w:rStyle w:val="a6"/>
                <w:rFonts w:ascii="Times New Roman" w:hAnsi="Times New Roman" w:cs="Times New Roman"/>
                <w:noProof/>
                <w:sz w:val="28"/>
                <w:szCs w:val="28"/>
                <w:lang w:val="en-US"/>
              </w:rPr>
              <w:t>Honeypot</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_Toc42780926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18</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27" w:history="1">
            <w:r w:rsidR="008C17DD" w:rsidRPr="008C17DD">
              <w:rPr>
                <w:rStyle w:val="a6"/>
                <w:rFonts w:ascii="Times New Roman" w:hAnsi="Times New Roman" w:cs="Times New Roman"/>
                <w:noProof/>
                <w:sz w:val="28"/>
                <w:szCs w:val="28"/>
                <w:lang w:val="uk-UA"/>
              </w:rPr>
              <w:t>1.6 Висновки</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_Toc42780927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18</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28" w:history="1">
            <w:r w:rsidR="008C17DD" w:rsidRPr="008C17DD">
              <w:rPr>
                <w:rStyle w:val="a6"/>
                <w:rFonts w:ascii="Times New Roman" w:hAnsi="Times New Roman" w:cs="Times New Roman"/>
                <w:noProof/>
                <w:sz w:val="28"/>
                <w:szCs w:val="28"/>
                <w:lang w:val="uk-UA"/>
              </w:rPr>
              <w:t>РОЗДІЛ 2 ЗАСТОСУВАННЯ МАШИННОГО НАВЧАННЯ ДЛЯ ВИЯВЛЕННЯ ТА ІДЕНТИФІКАЦІЇ АТАКИ</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_Toc42780928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20</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29" w:history="1">
            <w:r w:rsidR="008C17DD" w:rsidRPr="008C17DD">
              <w:rPr>
                <w:rStyle w:val="a6"/>
                <w:rFonts w:ascii="Times New Roman" w:hAnsi="Times New Roman" w:cs="Times New Roman"/>
                <w:noProof/>
                <w:sz w:val="28"/>
                <w:szCs w:val="28"/>
                <w:lang w:val="uk-UA"/>
              </w:rPr>
              <w:t>2.1 Машинне навчання</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_Toc42780929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20</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30" w:history="1">
            <w:r w:rsidR="008C17DD" w:rsidRPr="008C17DD">
              <w:rPr>
                <w:rStyle w:val="a6"/>
                <w:rFonts w:ascii="Times New Roman" w:hAnsi="Times New Roman" w:cs="Times New Roman"/>
                <w:noProof/>
                <w:sz w:val="28"/>
                <w:szCs w:val="28"/>
                <w:lang w:val="uk-UA"/>
              </w:rPr>
              <w:t>2.2 Дерева рішень</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_Toc42780930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21</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31" w:history="1">
            <w:r w:rsidR="008C17DD" w:rsidRPr="008C17DD">
              <w:rPr>
                <w:rStyle w:val="a6"/>
                <w:rFonts w:ascii="Times New Roman" w:hAnsi="Times New Roman" w:cs="Times New Roman"/>
                <w:noProof/>
                <w:sz w:val="28"/>
                <w:szCs w:val="28"/>
                <w:lang w:val="uk-UA"/>
              </w:rPr>
              <w:t>2.3 Правила асоціації</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_Toc42780931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24</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32" w:history="1">
            <w:r w:rsidR="008C17DD" w:rsidRPr="008C17DD">
              <w:rPr>
                <w:rStyle w:val="a6"/>
                <w:rFonts w:ascii="Times New Roman" w:hAnsi="Times New Roman" w:cs="Times New Roman"/>
                <w:noProof/>
                <w:sz w:val="28"/>
                <w:szCs w:val="28"/>
                <w:lang w:val="uk-UA"/>
              </w:rPr>
              <w:t>2.4 Кластерний аналіз</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_Toc42780932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28</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33" w:history="1">
            <w:r w:rsidR="008C17DD" w:rsidRPr="008C17DD">
              <w:rPr>
                <w:rStyle w:val="a6"/>
                <w:rFonts w:ascii="Times New Roman" w:hAnsi="Times New Roman" w:cs="Times New Roman"/>
                <w:noProof/>
                <w:sz w:val="28"/>
                <w:szCs w:val="28"/>
                <w:lang w:val="uk-UA"/>
              </w:rPr>
              <w:t>2.5 Байєсівські мережі</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_Toc42780933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33</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34" w:history="1">
            <w:r w:rsidR="008C17DD" w:rsidRPr="008C17DD">
              <w:rPr>
                <w:rStyle w:val="a6"/>
                <w:rFonts w:ascii="Times New Roman" w:hAnsi="Times New Roman" w:cs="Times New Roman"/>
                <w:noProof/>
                <w:sz w:val="28"/>
                <w:szCs w:val="28"/>
                <w:lang w:val="uk-UA"/>
              </w:rPr>
              <w:t>2.6 Навчання з підкріпленням</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_Toc42780934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36</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35" w:history="1">
            <w:r w:rsidR="008C17DD" w:rsidRPr="008C17DD">
              <w:rPr>
                <w:rStyle w:val="a6"/>
                <w:rFonts w:ascii="Times New Roman" w:hAnsi="Times New Roman" w:cs="Times New Roman"/>
                <w:noProof/>
                <w:sz w:val="28"/>
                <w:szCs w:val="28"/>
                <w:lang w:val="uk-UA"/>
              </w:rPr>
              <w:t>2.7 Навчання ознак</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_Toc42780935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38</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36" w:history="1">
            <w:r w:rsidR="008C17DD" w:rsidRPr="008C17DD">
              <w:rPr>
                <w:rStyle w:val="a6"/>
                <w:rFonts w:ascii="Times New Roman" w:hAnsi="Times New Roman" w:cs="Times New Roman"/>
                <w:noProof/>
                <w:sz w:val="28"/>
                <w:szCs w:val="28"/>
                <w:lang w:val="uk-UA"/>
              </w:rPr>
              <w:t>2.8 Виявлення аномалій</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_Toc42780936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38</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37" w:history="1">
            <w:r w:rsidR="008C17DD" w:rsidRPr="008C17DD">
              <w:rPr>
                <w:rStyle w:val="a6"/>
                <w:rFonts w:ascii="Times New Roman" w:hAnsi="Times New Roman" w:cs="Times New Roman"/>
                <w:noProof/>
                <w:sz w:val="28"/>
                <w:szCs w:val="28"/>
                <w:lang w:val="uk-UA"/>
              </w:rPr>
              <w:t>2.9 Нейронні мережі</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_Toc42780937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40</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38" w:history="1">
            <w:r w:rsidR="008C17DD" w:rsidRPr="008C17DD">
              <w:rPr>
                <w:rStyle w:val="a6"/>
                <w:rFonts w:ascii="Times New Roman" w:hAnsi="Times New Roman" w:cs="Times New Roman"/>
                <w:noProof/>
                <w:sz w:val="28"/>
                <w:szCs w:val="28"/>
                <w:lang w:val="uk-UA"/>
              </w:rPr>
              <w:t>2.10 Висновки</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_Toc42780938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43</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39" w:history="1">
            <w:r w:rsidR="008C17DD" w:rsidRPr="008C17DD">
              <w:rPr>
                <w:rStyle w:val="a6"/>
                <w:rFonts w:ascii="Times New Roman" w:hAnsi="Times New Roman" w:cs="Times New Roman"/>
                <w:noProof/>
                <w:sz w:val="28"/>
                <w:szCs w:val="28"/>
                <w:lang w:val="uk-UA"/>
              </w:rPr>
              <w:t xml:space="preserve">РОЗДІЛ 3 РОЗРОБКА ПРОГРАМНОГО ПРОДУКТУ ДЛЯ ІДЕНТИФІКАЦІЇ ШКІДЛИВОГО </w:t>
            </w:r>
            <w:r w:rsidR="008C17DD" w:rsidRPr="008C17DD">
              <w:rPr>
                <w:rStyle w:val="a6"/>
                <w:rFonts w:ascii="Times New Roman" w:hAnsi="Times New Roman" w:cs="Times New Roman"/>
                <w:noProof/>
                <w:sz w:val="28"/>
                <w:szCs w:val="28"/>
                <w:lang w:val="en-US"/>
              </w:rPr>
              <w:t>HTTP</w:t>
            </w:r>
            <w:r w:rsidR="008C17DD" w:rsidRPr="008C17DD">
              <w:rPr>
                <w:rStyle w:val="a6"/>
                <w:rFonts w:ascii="Times New Roman" w:hAnsi="Times New Roman" w:cs="Times New Roman"/>
                <w:noProof/>
                <w:sz w:val="28"/>
                <w:szCs w:val="28"/>
                <w:lang w:val="uk-UA"/>
              </w:rPr>
              <w:t xml:space="preserve"> ТРАФІКУ</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_Toc42780939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44</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40" w:history="1">
            <w:r w:rsidR="008C17DD" w:rsidRPr="008C17DD">
              <w:rPr>
                <w:rStyle w:val="a6"/>
                <w:rFonts w:ascii="Times New Roman" w:hAnsi="Times New Roman" w:cs="Times New Roman"/>
                <w:noProof/>
                <w:sz w:val="28"/>
                <w:szCs w:val="28"/>
                <w:lang w:val="uk-UA"/>
              </w:rPr>
              <w:t>3.1 Вхідні дані для роботи</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_Toc42780940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44</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41" w:history="1">
            <w:r w:rsidR="008C17DD" w:rsidRPr="008C17DD">
              <w:rPr>
                <w:rStyle w:val="a6"/>
                <w:rFonts w:ascii="Times New Roman" w:hAnsi="Times New Roman" w:cs="Times New Roman"/>
                <w:noProof/>
                <w:sz w:val="28"/>
                <w:szCs w:val="28"/>
                <w:lang w:val="uk-UA"/>
              </w:rPr>
              <w:t>3.2 Підготовка даних</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_Toc42780941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46</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42" w:history="1">
            <w:r w:rsidR="008C17DD" w:rsidRPr="008C17DD">
              <w:rPr>
                <w:rStyle w:val="a6"/>
                <w:rFonts w:ascii="Times New Roman" w:hAnsi="Times New Roman" w:cs="Times New Roman"/>
                <w:noProof/>
                <w:sz w:val="28"/>
                <w:szCs w:val="28"/>
                <w:lang w:val="uk-UA"/>
              </w:rPr>
              <w:t>3.3 Побудова моделей</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_Toc42780942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49</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left" w:pos="880"/>
              <w:tab w:val="right" w:leader="dot" w:pos="9345"/>
            </w:tabs>
            <w:jc w:val="both"/>
            <w:rPr>
              <w:rFonts w:ascii="Times New Roman" w:eastAsiaTheme="minorEastAsia" w:hAnsi="Times New Roman" w:cs="Times New Roman"/>
              <w:noProof/>
              <w:sz w:val="28"/>
              <w:szCs w:val="28"/>
              <w:lang w:val="ru-RU" w:eastAsia="ru-RU"/>
            </w:rPr>
          </w:pPr>
          <w:hyperlink w:anchor="_Toc42780943" w:history="1">
            <w:r w:rsidR="008C17DD" w:rsidRPr="008C17DD">
              <w:rPr>
                <w:rStyle w:val="a6"/>
                <w:rFonts w:ascii="Times New Roman" w:hAnsi="Times New Roman" w:cs="Times New Roman"/>
                <w:noProof/>
                <w:sz w:val="28"/>
                <w:szCs w:val="28"/>
                <w:lang w:val="uk-UA"/>
              </w:rPr>
              <w:t>3.4</w:t>
            </w:r>
            <w:r w:rsidR="004B2405">
              <w:rPr>
                <w:rFonts w:ascii="Times New Roman" w:eastAsiaTheme="minorEastAsia" w:hAnsi="Times New Roman" w:cs="Times New Roman"/>
                <w:noProof/>
                <w:sz w:val="28"/>
                <w:szCs w:val="28"/>
                <w:lang w:val="ru-RU" w:eastAsia="ru-RU"/>
              </w:rPr>
              <w:t xml:space="preserve"> </w:t>
            </w:r>
            <w:r w:rsidR="008C17DD" w:rsidRPr="008C17DD">
              <w:rPr>
                <w:rStyle w:val="a6"/>
                <w:rFonts w:ascii="Times New Roman" w:hAnsi="Times New Roman" w:cs="Times New Roman"/>
                <w:noProof/>
                <w:sz w:val="28"/>
                <w:szCs w:val="28"/>
                <w:lang w:val="uk-UA"/>
              </w:rPr>
              <w:t>Результати роботи</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_Toc42780943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49</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44" w:history="1">
            <w:r w:rsidR="008C17DD" w:rsidRPr="008C17DD">
              <w:rPr>
                <w:rStyle w:val="a6"/>
                <w:rFonts w:ascii="Times New Roman" w:hAnsi="Times New Roman" w:cs="Times New Roman"/>
                <w:noProof/>
                <w:sz w:val="28"/>
                <w:szCs w:val="28"/>
                <w:lang w:val="uk-UA"/>
              </w:rPr>
              <w:t>3.5 Висновки</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_Toc42780944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60</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45" w:history="1">
            <w:r w:rsidR="008C17DD" w:rsidRPr="008C17DD">
              <w:rPr>
                <w:rStyle w:val="a6"/>
                <w:rFonts w:ascii="Times New Roman" w:hAnsi="Times New Roman" w:cs="Times New Roman"/>
                <w:noProof/>
                <w:sz w:val="28"/>
                <w:szCs w:val="28"/>
                <w:lang w:val="uk-UA"/>
              </w:rPr>
              <w:t>РОЗДІЛ 4 ФУНКЦІОНАЛЬНО-ВАРТІСНИЙ АНАЛІЗ ПРОГРАМНОГО ПРОДУКТУ</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_Toc42780945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62</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46" w:history="1">
            <w:r w:rsidR="008C17DD" w:rsidRPr="008C17DD">
              <w:rPr>
                <w:rStyle w:val="a6"/>
                <w:rFonts w:ascii="Times New Roman" w:eastAsia="Times New Roman" w:hAnsi="Times New Roman" w:cs="Times New Roman"/>
                <w:noProof/>
                <w:sz w:val="28"/>
                <w:szCs w:val="28"/>
                <w:highlight w:val="white"/>
                <w:lang w:val="uk-UA"/>
              </w:rPr>
              <w:t xml:space="preserve">4.1 </w:t>
            </w:r>
            <w:r w:rsidR="008C17DD" w:rsidRPr="008C17DD">
              <w:rPr>
                <w:rStyle w:val="a6"/>
                <w:rFonts w:ascii="Times New Roman" w:eastAsia="Times New Roman" w:hAnsi="Times New Roman" w:cs="Times New Roman"/>
                <w:noProof/>
                <w:sz w:val="28"/>
                <w:szCs w:val="28"/>
                <w:highlight w:val="white"/>
              </w:rPr>
              <w:t>Обґрунтування функцій  та параметрів програмного продукту</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_Toc42780946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62</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47" w:history="1">
            <w:r w:rsidR="008C17DD" w:rsidRPr="008C17DD">
              <w:rPr>
                <w:rStyle w:val="a6"/>
                <w:rFonts w:ascii="Times New Roman" w:hAnsi="Times New Roman" w:cs="Times New Roman"/>
                <w:noProof/>
                <w:sz w:val="28"/>
                <w:szCs w:val="28"/>
                <w:lang w:val="uk-UA"/>
              </w:rPr>
              <w:t>4.2 Основні параметри програмного продукту</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_Toc42780947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65</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48" w:history="1">
            <w:r w:rsidR="008C17DD" w:rsidRPr="008C17DD">
              <w:rPr>
                <w:rStyle w:val="a6"/>
                <w:rFonts w:ascii="Times New Roman" w:hAnsi="Times New Roman" w:cs="Times New Roman"/>
                <w:noProof/>
                <w:sz w:val="28"/>
                <w:szCs w:val="28"/>
                <w:lang w:val="uk-UA"/>
              </w:rPr>
              <w:t xml:space="preserve">4.3 </w:t>
            </w:r>
            <w:r w:rsidR="008C17DD" w:rsidRPr="008C17DD">
              <w:rPr>
                <w:rStyle w:val="a6"/>
                <w:rFonts w:ascii="Times New Roman" w:hAnsi="Times New Roman" w:cs="Times New Roman"/>
                <w:noProof/>
                <w:sz w:val="28"/>
                <w:szCs w:val="28"/>
              </w:rPr>
              <w:t xml:space="preserve">Економічний аналіз варіантів розробки </w:t>
            </w:r>
            <w:r w:rsidR="008C17DD" w:rsidRPr="008C17DD">
              <w:rPr>
                <w:rStyle w:val="a6"/>
                <w:rFonts w:ascii="Times New Roman" w:hAnsi="Times New Roman" w:cs="Times New Roman"/>
                <w:noProof/>
                <w:sz w:val="28"/>
                <w:szCs w:val="28"/>
                <w:lang w:val="uk-UA"/>
              </w:rPr>
              <w:t>програмного продукту</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_Toc42780948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71</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21"/>
            <w:tabs>
              <w:tab w:val="right" w:leader="dot" w:pos="9345"/>
            </w:tabs>
            <w:jc w:val="both"/>
            <w:rPr>
              <w:rFonts w:ascii="Times New Roman" w:eastAsiaTheme="minorEastAsia" w:hAnsi="Times New Roman" w:cs="Times New Roman"/>
              <w:noProof/>
              <w:sz w:val="28"/>
              <w:szCs w:val="28"/>
              <w:lang w:val="ru-RU" w:eastAsia="ru-RU"/>
            </w:rPr>
          </w:pPr>
          <w:hyperlink w:anchor="_Toc42780949" w:history="1">
            <w:r w:rsidR="008C17DD" w:rsidRPr="008C17DD">
              <w:rPr>
                <w:rStyle w:val="a6"/>
                <w:rFonts w:ascii="Times New Roman" w:hAnsi="Times New Roman" w:cs="Times New Roman"/>
                <w:noProof/>
                <w:sz w:val="28"/>
                <w:szCs w:val="28"/>
                <w:lang w:val="uk-UA"/>
              </w:rPr>
              <w:t>4.4 Висновки</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_Toc42780949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76</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50" w:history="1">
            <w:r w:rsidR="008C17DD" w:rsidRPr="008C17DD">
              <w:rPr>
                <w:rStyle w:val="a6"/>
                <w:rFonts w:ascii="Times New Roman" w:hAnsi="Times New Roman" w:cs="Times New Roman"/>
                <w:noProof/>
                <w:sz w:val="28"/>
                <w:szCs w:val="28"/>
                <w:lang w:val="uk-UA"/>
              </w:rPr>
              <w:t>ВИСНОВКИ</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_Toc42780950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77</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51" w:history="1">
            <w:r w:rsidR="008C17DD" w:rsidRPr="008C17DD">
              <w:rPr>
                <w:rStyle w:val="a6"/>
                <w:rFonts w:ascii="Times New Roman" w:hAnsi="Times New Roman" w:cs="Times New Roman"/>
                <w:noProof/>
                <w:sz w:val="28"/>
                <w:szCs w:val="28"/>
                <w:lang w:val="uk-UA"/>
              </w:rPr>
              <w:t>ПЕРЕЛІК ПОСИЛАНЬ</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_Toc42780951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79</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52" w:history="1">
            <w:r w:rsidR="008C17DD" w:rsidRPr="008C17DD">
              <w:rPr>
                <w:rStyle w:val="a6"/>
                <w:rFonts w:ascii="Times New Roman" w:hAnsi="Times New Roman" w:cs="Times New Roman"/>
                <w:noProof/>
                <w:sz w:val="28"/>
                <w:szCs w:val="28"/>
                <w:lang w:val="uk-UA"/>
              </w:rPr>
              <w:t>ДОДАТОК А ІЛЮСТРАТИВНИЙ МАТЕРІАЛ</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_Toc42780952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81</w:t>
            </w:r>
            <w:r w:rsidR="008C17DD" w:rsidRPr="008C17DD">
              <w:rPr>
                <w:rFonts w:ascii="Times New Roman" w:hAnsi="Times New Roman" w:cs="Times New Roman"/>
                <w:noProof/>
                <w:webHidden/>
                <w:sz w:val="28"/>
                <w:szCs w:val="28"/>
              </w:rPr>
              <w:fldChar w:fldCharType="end"/>
            </w:r>
          </w:hyperlink>
        </w:p>
        <w:p w:rsidR="008C17DD" w:rsidRPr="008C17DD" w:rsidRDefault="00AE747F" w:rsidP="008C17DD">
          <w:pPr>
            <w:pStyle w:val="11"/>
            <w:tabs>
              <w:tab w:val="right" w:leader="dot" w:pos="9345"/>
            </w:tabs>
            <w:jc w:val="both"/>
            <w:rPr>
              <w:rFonts w:ascii="Times New Roman" w:eastAsiaTheme="minorEastAsia" w:hAnsi="Times New Roman" w:cs="Times New Roman"/>
              <w:noProof/>
              <w:sz w:val="28"/>
              <w:szCs w:val="28"/>
              <w:lang w:val="ru-RU" w:eastAsia="ru-RU"/>
            </w:rPr>
          </w:pPr>
          <w:hyperlink w:anchor="_Toc42780953" w:history="1">
            <w:r w:rsidR="008C17DD" w:rsidRPr="008C17DD">
              <w:rPr>
                <w:rStyle w:val="a6"/>
                <w:rFonts w:ascii="Times New Roman" w:hAnsi="Times New Roman" w:cs="Times New Roman"/>
                <w:noProof/>
                <w:sz w:val="28"/>
                <w:szCs w:val="28"/>
                <w:lang w:val="uk-UA"/>
              </w:rPr>
              <w:t>ДОДАТОК Б ЗРАЗКИ ДАНИХ</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_Toc42780953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89</w:t>
            </w:r>
            <w:r w:rsidR="008C17DD" w:rsidRPr="008C17DD">
              <w:rPr>
                <w:rFonts w:ascii="Times New Roman" w:hAnsi="Times New Roman" w:cs="Times New Roman"/>
                <w:noProof/>
                <w:webHidden/>
                <w:sz w:val="28"/>
                <w:szCs w:val="28"/>
              </w:rPr>
              <w:fldChar w:fldCharType="end"/>
            </w:r>
          </w:hyperlink>
        </w:p>
        <w:p w:rsidR="008C17DD" w:rsidRDefault="00AE747F" w:rsidP="008C17DD">
          <w:pPr>
            <w:pStyle w:val="11"/>
            <w:tabs>
              <w:tab w:val="right" w:leader="dot" w:pos="9345"/>
            </w:tabs>
            <w:jc w:val="both"/>
            <w:rPr>
              <w:rFonts w:eastAsiaTheme="minorEastAsia"/>
              <w:noProof/>
              <w:lang w:val="ru-RU" w:eastAsia="ru-RU"/>
            </w:rPr>
          </w:pPr>
          <w:hyperlink w:anchor="_Toc42780954" w:history="1">
            <w:r w:rsidR="008C17DD" w:rsidRPr="008C17DD">
              <w:rPr>
                <w:rStyle w:val="a6"/>
                <w:rFonts w:ascii="Times New Roman" w:hAnsi="Times New Roman" w:cs="Times New Roman"/>
                <w:noProof/>
                <w:sz w:val="28"/>
                <w:szCs w:val="28"/>
                <w:lang w:val="uk-UA"/>
              </w:rPr>
              <w:t>ДОДАТОК В ЛІСТИНГ ПРОГРАМНОГО ПРОДУКТУ</w:t>
            </w:r>
            <w:r w:rsidR="008C17DD" w:rsidRPr="008C17DD">
              <w:rPr>
                <w:rFonts w:ascii="Times New Roman" w:hAnsi="Times New Roman" w:cs="Times New Roman"/>
                <w:noProof/>
                <w:webHidden/>
                <w:sz w:val="28"/>
                <w:szCs w:val="28"/>
              </w:rPr>
              <w:tab/>
            </w:r>
            <w:r w:rsidR="008C17DD" w:rsidRPr="008C17DD">
              <w:rPr>
                <w:rFonts w:ascii="Times New Roman" w:hAnsi="Times New Roman" w:cs="Times New Roman"/>
                <w:noProof/>
                <w:webHidden/>
                <w:sz w:val="28"/>
                <w:szCs w:val="28"/>
              </w:rPr>
              <w:fldChar w:fldCharType="begin"/>
            </w:r>
            <w:r w:rsidR="008C17DD" w:rsidRPr="008C17DD">
              <w:rPr>
                <w:rFonts w:ascii="Times New Roman" w:hAnsi="Times New Roman" w:cs="Times New Roman"/>
                <w:noProof/>
                <w:webHidden/>
                <w:sz w:val="28"/>
                <w:szCs w:val="28"/>
              </w:rPr>
              <w:instrText xml:space="preserve"> PAGEREF _Toc42780954 \h </w:instrText>
            </w:r>
            <w:r w:rsidR="008C17DD" w:rsidRPr="008C17DD">
              <w:rPr>
                <w:rFonts w:ascii="Times New Roman" w:hAnsi="Times New Roman" w:cs="Times New Roman"/>
                <w:noProof/>
                <w:webHidden/>
                <w:sz w:val="28"/>
                <w:szCs w:val="28"/>
              </w:rPr>
            </w:r>
            <w:r w:rsidR="008C17DD" w:rsidRPr="008C17DD">
              <w:rPr>
                <w:rFonts w:ascii="Times New Roman" w:hAnsi="Times New Roman" w:cs="Times New Roman"/>
                <w:noProof/>
                <w:webHidden/>
                <w:sz w:val="28"/>
                <w:szCs w:val="28"/>
              </w:rPr>
              <w:fldChar w:fldCharType="separate"/>
            </w:r>
            <w:r w:rsidR="008C17DD" w:rsidRPr="008C17DD">
              <w:rPr>
                <w:rFonts w:ascii="Times New Roman" w:hAnsi="Times New Roman" w:cs="Times New Roman"/>
                <w:noProof/>
                <w:webHidden/>
                <w:sz w:val="28"/>
                <w:szCs w:val="28"/>
              </w:rPr>
              <w:t>90</w:t>
            </w:r>
            <w:r w:rsidR="008C17DD" w:rsidRPr="008C17DD">
              <w:rPr>
                <w:rFonts w:ascii="Times New Roman" w:hAnsi="Times New Roman" w:cs="Times New Roman"/>
                <w:noProof/>
                <w:webHidden/>
                <w:sz w:val="28"/>
                <w:szCs w:val="28"/>
              </w:rPr>
              <w:fldChar w:fldCharType="end"/>
            </w:r>
          </w:hyperlink>
        </w:p>
        <w:p w:rsidR="00E55FBF" w:rsidRPr="00F4127B" w:rsidRDefault="00E55FBF">
          <w:pPr>
            <w:rPr>
              <w:rFonts w:ascii="Times New Roman" w:hAnsi="Times New Roman" w:cs="Times New Roman"/>
              <w:sz w:val="28"/>
              <w:szCs w:val="28"/>
            </w:rPr>
          </w:pPr>
          <w:r w:rsidRPr="00025BC2">
            <w:rPr>
              <w:rFonts w:ascii="Times New Roman" w:hAnsi="Times New Roman" w:cs="Times New Roman"/>
              <w:bCs/>
              <w:sz w:val="28"/>
              <w:szCs w:val="28"/>
              <w:lang w:val="ru-RU"/>
            </w:rPr>
            <w:fldChar w:fldCharType="end"/>
          </w:r>
        </w:p>
      </w:sdtContent>
    </w:sdt>
    <w:p w:rsidR="00A03B13" w:rsidRDefault="00A03B1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55FBF" w:rsidRDefault="00E55FBF" w:rsidP="00A03B13">
      <w:pPr>
        <w:pStyle w:val="1"/>
        <w:rPr>
          <w:rStyle w:val="ac"/>
          <w:rFonts w:ascii="Times New Roman" w:hAnsi="Times New Roman" w:cs="Times New Roman"/>
          <w:bCs w:val="0"/>
          <w:sz w:val="28"/>
        </w:rPr>
        <w:sectPr w:rsidR="00E55FBF" w:rsidSect="00A951BE">
          <w:headerReference w:type="default" r:id="rId9"/>
          <w:footerReference w:type="default" r:id="rId10"/>
          <w:pgSz w:w="11906" w:h="16838"/>
          <w:pgMar w:top="1134" w:right="850" w:bottom="1134" w:left="1701" w:header="708" w:footer="708" w:gutter="0"/>
          <w:cols w:space="708"/>
          <w:titlePg/>
          <w:docGrid w:linePitch="360"/>
        </w:sectPr>
      </w:pPr>
    </w:p>
    <w:p w:rsidR="00590CB3" w:rsidRPr="00E55FBF" w:rsidRDefault="00590CB3" w:rsidP="00FE5AE7">
      <w:pPr>
        <w:pStyle w:val="1"/>
        <w:spacing w:line="360" w:lineRule="auto"/>
        <w:jc w:val="center"/>
        <w:rPr>
          <w:rStyle w:val="ac"/>
          <w:rFonts w:ascii="Times New Roman" w:hAnsi="Times New Roman" w:cs="Times New Roman"/>
          <w:bCs w:val="0"/>
          <w:color w:val="000000" w:themeColor="text1"/>
          <w:sz w:val="28"/>
        </w:rPr>
      </w:pPr>
      <w:bookmarkStart w:id="9" w:name="_Toc42780915"/>
      <w:r w:rsidRPr="00E55FBF">
        <w:rPr>
          <w:rStyle w:val="ac"/>
          <w:rFonts w:ascii="Times New Roman" w:hAnsi="Times New Roman" w:cs="Times New Roman"/>
          <w:bCs w:val="0"/>
          <w:color w:val="000000" w:themeColor="text1"/>
          <w:sz w:val="28"/>
        </w:rPr>
        <w:lastRenderedPageBreak/>
        <w:t>ПЕРЕЛІК</w:t>
      </w:r>
      <w:r w:rsidR="00FC6209" w:rsidRPr="00E55FBF">
        <w:rPr>
          <w:rStyle w:val="ac"/>
          <w:rFonts w:ascii="Times New Roman" w:hAnsi="Times New Roman" w:cs="Times New Roman"/>
          <w:bCs w:val="0"/>
          <w:color w:val="000000" w:themeColor="text1"/>
          <w:sz w:val="28"/>
        </w:rPr>
        <w:t xml:space="preserve"> ПРИЙНЯТИХ</w:t>
      </w:r>
      <w:r w:rsidRPr="00E55FBF">
        <w:rPr>
          <w:rStyle w:val="ac"/>
          <w:rFonts w:ascii="Times New Roman" w:hAnsi="Times New Roman" w:cs="Times New Roman"/>
          <w:bCs w:val="0"/>
          <w:color w:val="000000" w:themeColor="text1"/>
          <w:sz w:val="28"/>
        </w:rPr>
        <w:t xml:space="preserve"> СКОРОЧЕНЬ</w:t>
      </w:r>
      <w:bookmarkEnd w:id="9"/>
    </w:p>
    <w:p w:rsidR="00A03B13" w:rsidRPr="00A03B13" w:rsidRDefault="00A03B13" w:rsidP="00A03B13"/>
    <w:p w:rsidR="00590CB3" w:rsidRPr="00AE36BF" w:rsidRDefault="00FD366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IDS – intrusion detection system (система виявлення проникнень);</w:t>
      </w:r>
    </w:p>
    <w:p w:rsidR="00FD366C" w:rsidRPr="00AE36BF" w:rsidRDefault="00FD366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IPS – intrusion prevention system (система запобігання проникненням);</w:t>
      </w:r>
    </w:p>
    <w:p w:rsidR="00ED24E1" w:rsidRPr="00AE36BF" w:rsidRDefault="00ED24E1"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ML – machine learning (машинне навчання);</w:t>
      </w:r>
    </w:p>
    <w:p w:rsidR="00ED24E1" w:rsidRPr="00AE36BF" w:rsidRDefault="00FD366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NN – neural network (нейронна мережа);</w:t>
      </w:r>
    </w:p>
    <w:p w:rsidR="00FD366C" w:rsidRPr="00AE36BF" w:rsidRDefault="00FD366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БД – база даних;</w:t>
      </w:r>
    </w:p>
    <w:p w:rsidR="00FD366C" w:rsidRPr="00AE36BF" w:rsidRDefault="00FD366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SIEM – security information and event management (система управління безпековою інформацією та подіями);</w:t>
      </w:r>
    </w:p>
    <w:p w:rsidR="00FD366C" w:rsidRPr="00AE36BF" w:rsidRDefault="00FD366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NIDS – network intrusion detection system (мережева система виявлення проникнень);</w:t>
      </w:r>
    </w:p>
    <w:p w:rsidR="00FD366C" w:rsidRPr="00AE36BF" w:rsidRDefault="00FD366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HIDS – host-based intrusion detection system (хостова система виявлення вторгнень);</w:t>
      </w:r>
    </w:p>
    <w:p w:rsidR="00FD366C" w:rsidRPr="00AE36BF" w:rsidRDefault="00FD366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IDPS – intrusion detection and prevention system (система виявлення та запобігання проникненням);</w:t>
      </w:r>
    </w:p>
    <w:p w:rsidR="00877355" w:rsidRDefault="00877355"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FP – false positive (помилкове спрацювання системи сповіщення);</w:t>
      </w:r>
    </w:p>
    <w:p w:rsidR="008171EF" w:rsidRPr="008171EF" w:rsidRDefault="008171EF"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en-US"/>
        </w:rPr>
        <w:t>WAF</w:t>
      </w:r>
      <w:r w:rsidRPr="0054124C">
        <w:rPr>
          <w:rFonts w:ascii="Times New Roman" w:hAnsi="Times New Roman" w:cs="Times New Roman"/>
          <w:sz w:val="28"/>
          <w:szCs w:val="28"/>
          <w:lang w:val="uk-UA"/>
        </w:rPr>
        <w:t xml:space="preserve"> – </w:t>
      </w:r>
      <w:r>
        <w:rPr>
          <w:rFonts w:ascii="Times New Roman" w:hAnsi="Times New Roman" w:cs="Times New Roman"/>
          <w:sz w:val="28"/>
          <w:szCs w:val="28"/>
          <w:lang w:val="en-US"/>
        </w:rPr>
        <w:t>web</w:t>
      </w:r>
      <w:r w:rsidRPr="0054124C">
        <w:rPr>
          <w:rFonts w:ascii="Times New Roman" w:hAnsi="Times New Roman" w:cs="Times New Roman"/>
          <w:sz w:val="28"/>
          <w:szCs w:val="28"/>
          <w:lang w:val="uk-UA"/>
        </w:rPr>
        <w:t xml:space="preserve"> </w:t>
      </w:r>
      <w:r>
        <w:rPr>
          <w:rFonts w:ascii="Times New Roman" w:hAnsi="Times New Roman" w:cs="Times New Roman"/>
          <w:sz w:val="28"/>
          <w:szCs w:val="28"/>
          <w:lang w:val="en-US"/>
        </w:rPr>
        <w:t>application</w:t>
      </w:r>
      <w:r w:rsidRPr="0054124C">
        <w:rPr>
          <w:rFonts w:ascii="Times New Roman" w:hAnsi="Times New Roman" w:cs="Times New Roman"/>
          <w:sz w:val="28"/>
          <w:szCs w:val="28"/>
          <w:lang w:val="uk-UA"/>
        </w:rPr>
        <w:t xml:space="preserve"> </w:t>
      </w:r>
      <w:r>
        <w:rPr>
          <w:rFonts w:ascii="Times New Roman" w:hAnsi="Times New Roman" w:cs="Times New Roman"/>
          <w:sz w:val="28"/>
          <w:szCs w:val="28"/>
          <w:lang w:val="en-US"/>
        </w:rPr>
        <w:t>firewall</w:t>
      </w:r>
      <w:r w:rsidRPr="0054124C">
        <w:rPr>
          <w:rFonts w:ascii="Times New Roman" w:hAnsi="Times New Roman" w:cs="Times New Roman"/>
          <w:sz w:val="28"/>
          <w:szCs w:val="28"/>
          <w:lang w:val="uk-UA"/>
        </w:rPr>
        <w:t xml:space="preserve"> (</w:t>
      </w:r>
      <w:r>
        <w:rPr>
          <w:rFonts w:ascii="Times New Roman" w:hAnsi="Times New Roman" w:cs="Times New Roman"/>
          <w:sz w:val="28"/>
          <w:szCs w:val="28"/>
          <w:lang w:val="uk-UA"/>
        </w:rPr>
        <w:t>брандмауер веб</w:t>
      </w:r>
      <w:r w:rsidR="00F1691C">
        <w:rPr>
          <w:rFonts w:ascii="Times New Roman" w:hAnsi="Times New Roman" w:cs="Times New Roman"/>
          <w:sz w:val="28"/>
          <w:szCs w:val="28"/>
          <w:lang w:val="uk-UA"/>
        </w:rPr>
        <w:t xml:space="preserve"> застосунку</w:t>
      </w:r>
      <w:r>
        <w:rPr>
          <w:rFonts w:ascii="Times New Roman" w:hAnsi="Times New Roman" w:cs="Times New Roman"/>
          <w:sz w:val="28"/>
          <w:szCs w:val="28"/>
          <w:lang w:val="uk-UA"/>
        </w:rPr>
        <w:t>);</w:t>
      </w:r>
    </w:p>
    <w:p w:rsidR="008171EF" w:rsidRDefault="001E754B"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ОАГ – орієнтований ациклічний граф;</w:t>
      </w:r>
    </w:p>
    <w:p w:rsidR="002845ED" w:rsidRPr="00AE36BF" w:rsidRDefault="002845ED"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ШНМ – штучна нейронна мережа;</w:t>
      </w:r>
    </w:p>
    <w:p w:rsidR="00A03B13" w:rsidRDefault="008171EF" w:rsidP="00916729">
      <w:pPr>
        <w:spacing w:line="360" w:lineRule="auto"/>
        <w:ind w:right="-1" w:firstLine="709"/>
        <w:jc w:val="both"/>
        <w:rPr>
          <w:rFonts w:ascii="Times New Roman" w:hAnsi="Times New Roman" w:cs="Times New Roman"/>
          <w:sz w:val="28"/>
          <w:szCs w:val="28"/>
          <w:lang w:val="uk-UA"/>
        </w:rPr>
        <w:sectPr w:rsidR="00A03B13" w:rsidSect="00025BC2">
          <w:footerReference w:type="default" r:id="rId11"/>
          <w:pgSz w:w="11906" w:h="16838"/>
          <w:pgMar w:top="1134" w:right="850" w:bottom="1134" w:left="1701" w:header="708" w:footer="708" w:gutter="0"/>
          <w:cols w:space="708"/>
          <w:docGrid w:linePitch="360"/>
        </w:sectPr>
      </w:pPr>
      <w:r>
        <w:rPr>
          <w:rFonts w:ascii="Times New Roman" w:hAnsi="Times New Roman" w:cs="Times New Roman"/>
          <w:sz w:val="28"/>
          <w:szCs w:val="28"/>
          <w:lang w:val="uk-UA"/>
        </w:rPr>
        <w:br w:type="page"/>
      </w:r>
    </w:p>
    <w:p w:rsidR="0044435F" w:rsidRDefault="00590CB3" w:rsidP="00FE5AE7">
      <w:pPr>
        <w:pStyle w:val="1"/>
        <w:spacing w:line="360" w:lineRule="auto"/>
        <w:jc w:val="center"/>
        <w:rPr>
          <w:rFonts w:ascii="Times New Roman" w:hAnsi="Times New Roman" w:cs="Times New Roman"/>
          <w:b/>
          <w:color w:val="000000" w:themeColor="text1"/>
          <w:sz w:val="28"/>
          <w:szCs w:val="28"/>
          <w:lang w:val="uk-UA"/>
        </w:rPr>
      </w:pPr>
      <w:bookmarkStart w:id="10" w:name="_Toc42780916"/>
      <w:r w:rsidRPr="00E55FBF">
        <w:rPr>
          <w:rFonts w:ascii="Times New Roman" w:hAnsi="Times New Roman" w:cs="Times New Roman"/>
          <w:b/>
          <w:color w:val="000000" w:themeColor="text1"/>
          <w:sz w:val="28"/>
          <w:szCs w:val="28"/>
          <w:lang w:val="uk-UA"/>
        </w:rPr>
        <w:lastRenderedPageBreak/>
        <w:t>ВСТУП</w:t>
      </w:r>
      <w:bookmarkEnd w:id="10"/>
    </w:p>
    <w:p w:rsidR="00A26DED" w:rsidRPr="00A26DED" w:rsidRDefault="00A26DED" w:rsidP="00A26DED">
      <w:pPr>
        <w:rPr>
          <w:lang w:val="uk-UA"/>
        </w:rPr>
      </w:pPr>
    </w:p>
    <w:p w:rsidR="0044435F" w:rsidRPr="00AE36BF" w:rsidRDefault="00ED24E1"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 xml:space="preserve">У вік інформаційних технологій </w:t>
      </w:r>
      <w:r w:rsidR="0044435F" w:rsidRPr="00AE36BF">
        <w:rPr>
          <w:rFonts w:ascii="Times New Roman" w:hAnsi="Times New Roman" w:cs="Times New Roman"/>
          <w:sz w:val="28"/>
          <w:szCs w:val="28"/>
          <w:lang w:val="uk-UA"/>
        </w:rPr>
        <w:t>кібербезпека стала одним з найбільш важливих та актуальних викликів сучасного суспільства. З кожним роком все більша кількість даних зберігається і обробляється в електронному вигляді. Природним чином зростає і кількість інцидентів з несанкціонованого доступу.</w:t>
      </w:r>
      <w:r w:rsidR="00D37B83" w:rsidRPr="00AE36BF">
        <w:rPr>
          <w:rFonts w:ascii="Times New Roman" w:hAnsi="Times New Roman" w:cs="Times New Roman"/>
          <w:sz w:val="28"/>
          <w:szCs w:val="28"/>
          <w:lang w:val="uk-UA"/>
        </w:rPr>
        <w:t xml:space="preserve"> Шкода, якої зазнають жертви кібератак, може різнитися від скомпрометованої персональної інформації до серйозних різного роду збитків, якими не можна знехтувати. </w:t>
      </w:r>
      <w:r w:rsidR="0044435F" w:rsidRPr="00AE36BF">
        <w:rPr>
          <w:rFonts w:ascii="Times New Roman" w:hAnsi="Times New Roman" w:cs="Times New Roman"/>
          <w:sz w:val="28"/>
          <w:szCs w:val="28"/>
          <w:lang w:val="uk-UA"/>
        </w:rPr>
        <w:t xml:space="preserve"> Тому активно розвиваються й області протидії кіберзагрозам на всіх рівнях діяльності суспільства.</w:t>
      </w:r>
    </w:p>
    <w:p w:rsidR="00D37B83" w:rsidRPr="00AE36BF" w:rsidRDefault="00D37B83"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Стає актуальним питання запобігання кібератакам. З’являються міжнародні стандарти кібербезпеки, на великих і малих підприємствах організуються спеціальні служби інформаційної безпеки, підвищується обізнаність пересічних громадян. Зростає потреба в програмних та апаратних засобах захисту інформації.</w:t>
      </w:r>
    </w:p>
    <w:p w:rsidR="00444442" w:rsidRPr="00AE36BF" w:rsidRDefault="00C60A3D"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 xml:space="preserve">Зокрема, для успішної протидії потенційним діям зловмисників потрібно мати можливість своєчасно виявити загрозу. </w:t>
      </w:r>
      <w:r w:rsidR="00444442" w:rsidRPr="00AE36BF">
        <w:rPr>
          <w:rFonts w:ascii="Times New Roman" w:hAnsi="Times New Roman" w:cs="Times New Roman"/>
          <w:sz w:val="28"/>
          <w:szCs w:val="28"/>
          <w:lang w:val="uk-UA"/>
        </w:rPr>
        <w:t xml:space="preserve">Метою даної роботи є створення програмного продукту, який має можливість виявляти спроби </w:t>
      </w:r>
      <w:r w:rsidR="00354FB2">
        <w:rPr>
          <w:rFonts w:ascii="Times New Roman" w:hAnsi="Times New Roman" w:cs="Times New Roman"/>
          <w:sz w:val="28"/>
          <w:szCs w:val="28"/>
          <w:lang w:val="uk-UA"/>
        </w:rPr>
        <w:t>зловмисного використання веб застосунку,</w:t>
      </w:r>
      <w:r w:rsidR="00CD5C3D">
        <w:rPr>
          <w:rFonts w:ascii="Times New Roman" w:hAnsi="Times New Roman" w:cs="Times New Roman"/>
          <w:sz w:val="28"/>
          <w:szCs w:val="28"/>
          <w:lang w:val="uk-UA"/>
        </w:rPr>
        <w:t xml:space="preserve"> захищеного програмним продуктом</w:t>
      </w:r>
      <w:r w:rsidR="00FC60A7" w:rsidRPr="00AE36BF">
        <w:rPr>
          <w:rFonts w:ascii="Times New Roman" w:hAnsi="Times New Roman" w:cs="Times New Roman"/>
          <w:sz w:val="28"/>
          <w:szCs w:val="28"/>
          <w:lang w:val="uk-UA"/>
        </w:rPr>
        <w:t xml:space="preserve">. Такий програмний засіб дає можливість спостерігати за </w:t>
      </w:r>
      <w:r w:rsidR="00354FB2">
        <w:rPr>
          <w:rFonts w:ascii="Times New Roman" w:hAnsi="Times New Roman" w:cs="Times New Roman"/>
          <w:sz w:val="28"/>
          <w:szCs w:val="28"/>
          <w:lang w:val="uk-UA"/>
        </w:rPr>
        <w:t>веб застосунком</w:t>
      </w:r>
      <w:r w:rsidR="00FC60A7" w:rsidRPr="00AE36BF">
        <w:rPr>
          <w:rFonts w:ascii="Times New Roman" w:hAnsi="Times New Roman" w:cs="Times New Roman"/>
          <w:sz w:val="28"/>
          <w:szCs w:val="28"/>
          <w:lang w:val="uk-UA"/>
        </w:rPr>
        <w:t xml:space="preserve"> в режимі реального часу та є системою раннього сповіщення про загрозу, що потенційно дає можливість захистити дані користувачів </w:t>
      </w:r>
      <w:r w:rsidR="00354FB2">
        <w:rPr>
          <w:rFonts w:ascii="Times New Roman" w:hAnsi="Times New Roman" w:cs="Times New Roman"/>
          <w:sz w:val="28"/>
          <w:szCs w:val="28"/>
          <w:lang w:val="uk-UA"/>
        </w:rPr>
        <w:t>веб застосунку</w:t>
      </w:r>
      <w:r w:rsidR="00FC60A7" w:rsidRPr="00AE36BF">
        <w:rPr>
          <w:rFonts w:ascii="Times New Roman" w:hAnsi="Times New Roman" w:cs="Times New Roman"/>
          <w:sz w:val="28"/>
          <w:szCs w:val="28"/>
          <w:lang w:val="uk-UA"/>
        </w:rPr>
        <w:t xml:space="preserve"> та </w:t>
      </w:r>
      <w:r w:rsidR="00C940E3" w:rsidRPr="00AE36BF">
        <w:rPr>
          <w:rFonts w:ascii="Times New Roman" w:hAnsi="Times New Roman" w:cs="Times New Roman"/>
          <w:sz w:val="28"/>
          <w:szCs w:val="28"/>
          <w:lang w:val="uk-UA"/>
        </w:rPr>
        <w:t xml:space="preserve">значно </w:t>
      </w:r>
      <w:r w:rsidR="00FC60A7" w:rsidRPr="00AE36BF">
        <w:rPr>
          <w:rFonts w:ascii="Times New Roman" w:hAnsi="Times New Roman" w:cs="Times New Roman"/>
          <w:sz w:val="28"/>
          <w:szCs w:val="28"/>
          <w:lang w:val="uk-UA"/>
        </w:rPr>
        <w:t>зменшити шкоду від проникнення.</w:t>
      </w:r>
      <w:r w:rsidRPr="00AE36BF">
        <w:rPr>
          <w:rFonts w:ascii="Times New Roman" w:hAnsi="Times New Roman" w:cs="Times New Roman"/>
          <w:sz w:val="28"/>
          <w:szCs w:val="28"/>
          <w:lang w:val="uk-UA"/>
        </w:rPr>
        <w:t xml:space="preserve"> Для виконання цього завдання будуть застосовуватися </w:t>
      </w:r>
      <w:r w:rsidR="00CD5C3D">
        <w:rPr>
          <w:rFonts w:ascii="Times New Roman" w:hAnsi="Times New Roman" w:cs="Times New Roman"/>
          <w:sz w:val="28"/>
          <w:szCs w:val="28"/>
          <w:lang w:val="uk-UA"/>
        </w:rPr>
        <w:t>інструменти</w:t>
      </w:r>
      <w:r w:rsidRPr="00AE36BF">
        <w:rPr>
          <w:rFonts w:ascii="Times New Roman" w:hAnsi="Times New Roman" w:cs="Times New Roman"/>
          <w:sz w:val="28"/>
          <w:szCs w:val="28"/>
          <w:lang w:val="uk-UA"/>
        </w:rPr>
        <w:t xml:space="preserve"> машинного навчання. </w:t>
      </w:r>
    </w:p>
    <w:p w:rsidR="00FC60A7" w:rsidRPr="00AE36BF" w:rsidRDefault="00FC60A7"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При розробці програмного продукту можуть виникнути наступні проблеми:</w:t>
      </w:r>
    </w:p>
    <w:p w:rsidR="00FC60A7" w:rsidRPr="00AE36BF" w:rsidRDefault="00FC60A7" w:rsidP="00916729">
      <w:pPr>
        <w:pStyle w:val="a5"/>
        <w:numPr>
          <w:ilvl w:val="0"/>
          <w:numId w:val="1"/>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 xml:space="preserve">Проблема помилкової тривоги – реакції програми на легітимні дії з боку авторизованих користувачів </w:t>
      </w:r>
      <w:r w:rsidR="00354FB2">
        <w:rPr>
          <w:rFonts w:ascii="Times New Roman" w:hAnsi="Times New Roman" w:cs="Times New Roman"/>
          <w:sz w:val="28"/>
          <w:szCs w:val="28"/>
          <w:lang w:val="uk-UA"/>
        </w:rPr>
        <w:t>веб застосунку</w:t>
      </w:r>
      <w:r w:rsidRPr="00AE36BF">
        <w:rPr>
          <w:rFonts w:ascii="Times New Roman" w:hAnsi="Times New Roman" w:cs="Times New Roman"/>
          <w:sz w:val="28"/>
          <w:szCs w:val="28"/>
          <w:lang w:val="uk-UA"/>
        </w:rPr>
        <w:t>;</w:t>
      </w:r>
    </w:p>
    <w:p w:rsidR="00A951BE" w:rsidRDefault="00C940E3" w:rsidP="00916729">
      <w:pPr>
        <w:pStyle w:val="a5"/>
        <w:numPr>
          <w:ilvl w:val="0"/>
          <w:numId w:val="1"/>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Проблема ідентифікації нестандартних дій з боку зловмисника;</w:t>
      </w:r>
    </w:p>
    <w:p w:rsidR="00FC60A7" w:rsidRPr="00A951BE" w:rsidRDefault="00A951BE" w:rsidP="00A951BE">
      <w:pPr>
        <w:tabs>
          <w:tab w:val="left" w:pos="1608"/>
        </w:tabs>
        <w:rPr>
          <w:lang w:val="uk-UA"/>
        </w:rPr>
      </w:pPr>
      <w:r>
        <w:rPr>
          <w:lang w:val="uk-UA"/>
        </w:rPr>
        <w:lastRenderedPageBreak/>
        <w:tab/>
      </w:r>
    </w:p>
    <w:p w:rsidR="00C940E3" w:rsidRPr="00AE36BF" w:rsidRDefault="00C940E3" w:rsidP="00916729">
      <w:pPr>
        <w:pStyle w:val="a5"/>
        <w:numPr>
          <w:ilvl w:val="0"/>
          <w:numId w:val="1"/>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Проблема коректного (зокрема достатньо повного) вибору критеріїв, за якими програма буде робити висновки щодо наявності або відсутності загрози.</w:t>
      </w:r>
    </w:p>
    <w:p w:rsidR="00FD366C" w:rsidRPr="00AE36BF" w:rsidRDefault="00FD366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br w:type="page"/>
      </w:r>
    </w:p>
    <w:p w:rsidR="00FC6209" w:rsidRPr="00E55FBF" w:rsidRDefault="008005B4" w:rsidP="00484821">
      <w:pPr>
        <w:pStyle w:val="1"/>
        <w:spacing w:line="360" w:lineRule="auto"/>
        <w:jc w:val="center"/>
        <w:rPr>
          <w:rFonts w:ascii="Times New Roman" w:hAnsi="Times New Roman" w:cs="Times New Roman"/>
          <w:b/>
          <w:color w:val="000000" w:themeColor="text1"/>
          <w:sz w:val="28"/>
          <w:szCs w:val="28"/>
          <w:lang w:val="uk-UA"/>
        </w:rPr>
      </w:pPr>
      <w:bookmarkStart w:id="11" w:name="_Toc42780917"/>
      <w:r w:rsidRPr="00E55FBF">
        <w:rPr>
          <w:rFonts w:ascii="Times New Roman" w:hAnsi="Times New Roman" w:cs="Times New Roman"/>
          <w:b/>
          <w:color w:val="000000" w:themeColor="text1"/>
          <w:sz w:val="28"/>
          <w:szCs w:val="28"/>
          <w:lang w:val="uk-UA"/>
        </w:rPr>
        <w:lastRenderedPageBreak/>
        <w:t>РОЗДІЛ 1</w:t>
      </w:r>
      <w:r w:rsidR="00A03B13" w:rsidRPr="00E55FBF">
        <w:rPr>
          <w:rFonts w:ascii="Times New Roman" w:hAnsi="Times New Roman" w:cs="Times New Roman"/>
          <w:b/>
          <w:color w:val="000000" w:themeColor="text1"/>
          <w:sz w:val="28"/>
          <w:szCs w:val="28"/>
          <w:lang w:val="uk-UA"/>
        </w:rPr>
        <w:t xml:space="preserve"> </w:t>
      </w:r>
      <w:r w:rsidRPr="00E55FBF">
        <w:rPr>
          <w:rFonts w:ascii="Times New Roman" w:hAnsi="Times New Roman" w:cs="Times New Roman"/>
          <w:b/>
          <w:color w:val="000000" w:themeColor="text1"/>
          <w:sz w:val="28"/>
          <w:szCs w:val="28"/>
          <w:lang w:val="uk-UA"/>
        </w:rPr>
        <w:t>ЗАГАЛЬНИЙ ОГЛЯД ІСНУЮЧИХ ЗАСОБІВ ПРОТИДІЇ НЕСАНК</w:t>
      </w:r>
      <w:r w:rsidR="00C65BFD">
        <w:rPr>
          <w:rFonts w:ascii="Times New Roman" w:hAnsi="Times New Roman" w:cs="Times New Roman"/>
          <w:b/>
          <w:color w:val="000000" w:themeColor="text1"/>
          <w:sz w:val="28"/>
          <w:szCs w:val="28"/>
          <w:lang w:val="uk-UA"/>
        </w:rPr>
        <w:t>Ц</w:t>
      </w:r>
      <w:r w:rsidRPr="00E55FBF">
        <w:rPr>
          <w:rFonts w:ascii="Times New Roman" w:hAnsi="Times New Roman" w:cs="Times New Roman"/>
          <w:b/>
          <w:color w:val="000000" w:themeColor="text1"/>
          <w:sz w:val="28"/>
          <w:szCs w:val="28"/>
          <w:lang w:val="uk-UA"/>
        </w:rPr>
        <w:t>ІОНОВАНОМУ ДОСТУПУ</w:t>
      </w:r>
      <w:bookmarkEnd w:id="11"/>
    </w:p>
    <w:p w:rsidR="00FC6209" w:rsidRPr="00FC6209" w:rsidRDefault="00FC6209" w:rsidP="00484821">
      <w:pPr>
        <w:spacing w:after="0" w:line="360" w:lineRule="auto"/>
        <w:ind w:right="-1"/>
        <w:jc w:val="center"/>
        <w:rPr>
          <w:rFonts w:ascii="Times New Roman" w:hAnsi="Times New Roman" w:cs="Times New Roman"/>
          <w:b/>
          <w:sz w:val="28"/>
          <w:szCs w:val="28"/>
          <w:lang w:val="uk-UA"/>
        </w:rPr>
      </w:pPr>
    </w:p>
    <w:p w:rsidR="00AE36BF" w:rsidRPr="00FC4FB9" w:rsidRDefault="00144A93" w:rsidP="00484821">
      <w:pPr>
        <w:pStyle w:val="2"/>
        <w:spacing w:line="360" w:lineRule="auto"/>
        <w:ind w:left="709"/>
        <w:jc w:val="both"/>
        <w:rPr>
          <w:rFonts w:ascii="Times New Roman" w:hAnsi="Times New Roman" w:cs="Times New Roman"/>
          <w:color w:val="000000" w:themeColor="text1"/>
          <w:sz w:val="28"/>
          <w:szCs w:val="28"/>
          <w:lang w:val="uk-UA"/>
        </w:rPr>
      </w:pPr>
      <w:bookmarkStart w:id="12" w:name="_Toc42780918"/>
      <w:r>
        <w:rPr>
          <w:rFonts w:ascii="Times New Roman" w:hAnsi="Times New Roman" w:cs="Times New Roman"/>
          <w:color w:val="000000" w:themeColor="text1"/>
          <w:sz w:val="28"/>
          <w:szCs w:val="28"/>
          <w:lang w:val="uk-UA"/>
        </w:rPr>
        <w:t>1.1</w:t>
      </w:r>
      <w:r w:rsidR="00AE1616">
        <w:rPr>
          <w:rFonts w:ascii="Times New Roman" w:hAnsi="Times New Roman" w:cs="Times New Roman"/>
          <w:color w:val="000000" w:themeColor="text1"/>
          <w:sz w:val="28"/>
          <w:szCs w:val="28"/>
          <w:lang w:val="uk-UA"/>
        </w:rPr>
        <w:t xml:space="preserve"> </w:t>
      </w:r>
      <w:r w:rsidR="00C940E3" w:rsidRPr="00FC4FB9">
        <w:rPr>
          <w:rFonts w:ascii="Times New Roman" w:hAnsi="Times New Roman" w:cs="Times New Roman"/>
          <w:color w:val="000000" w:themeColor="text1"/>
          <w:sz w:val="28"/>
          <w:szCs w:val="28"/>
          <w:lang w:val="uk-UA"/>
        </w:rPr>
        <w:t>Системи виявлення та/або запобігання проникненням</w:t>
      </w:r>
      <w:bookmarkEnd w:id="12"/>
    </w:p>
    <w:p w:rsidR="00A26DED" w:rsidRPr="00A26DED" w:rsidRDefault="00A26DED" w:rsidP="00484821">
      <w:pPr>
        <w:spacing w:line="360" w:lineRule="auto"/>
        <w:rPr>
          <w:lang w:val="uk-UA"/>
        </w:rPr>
      </w:pPr>
    </w:p>
    <w:p w:rsidR="00B41547" w:rsidRPr="00AE36BF" w:rsidRDefault="00B41547" w:rsidP="0077451F">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 xml:space="preserve">Проникненням (вторгненням) називається будь-яка активність, що має </w:t>
      </w:r>
    </w:p>
    <w:p w:rsidR="00B41547" w:rsidRPr="00AE36BF" w:rsidRDefault="00B41547" w:rsidP="0077451F">
      <w:pPr>
        <w:spacing w:after="0" w:line="360" w:lineRule="auto"/>
        <w:ind w:right="-1"/>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за мету порушення цілісності, конфіденційності або доступності ресурсу.</w:t>
      </w:r>
    </w:p>
    <w:p w:rsidR="00B41547" w:rsidRPr="00AE36BF" w:rsidRDefault="00B41547" w:rsidP="0077451F">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ab/>
        <w:t>Види загроз, пов’язаних із проникненням:</w:t>
      </w:r>
    </w:p>
    <w:p w:rsidR="00B41547" w:rsidRPr="00AE36BF" w:rsidRDefault="00B41547" w:rsidP="006B737F">
      <w:pPr>
        <w:pStyle w:val="a5"/>
        <w:numPr>
          <w:ilvl w:val="0"/>
          <w:numId w:val="15"/>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 xml:space="preserve">Відмова в обслуговуванні (Denial of Service, DOS) – дії, в результаті яких система частково або повністю втрачає доступність </w:t>
      </w:r>
      <w:r w:rsidR="006A24BC" w:rsidRPr="00AE36BF">
        <w:rPr>
          <w:rFonts w:ascii="Times New Roman" w:hAnsi="Times New Roman" w:cs="Times New Roman"/>
          <w:sz w:val="28"/>
          <w:szCs w:val="28"/>
          <w:lang w:val="uk-UA"/>
        </w:rPr>
        <w:t>для користувачів, для яких була призначена</w:t>
      </w:r>
      <w:r w:rsidRPr="00AE36BF">
        <w:rPr>
          <w:rFonts w:ascii="Times New Roman" w:hAnsi="Times New Roman" w:cs="Times New Roman"/>
          <w:sz w:val="28"/>
          <w:szCs w:val="28"/>
          <w:lang w:val="uk-UA"/>
        </w:rPr>
        <w:t>;</w:t>
      </w:r>
    </w:p>
    <w:p w:rsidR="00B41547" w:rsidRPr="00AE36BF" w:rsidRDefault="006A24BC" w:rsidP="006B737F">
      <w:pPr>
        <w:pStyle w:val="a5"/>
        <w:numPr>
          <w:ilvl w:val="0"/>
          <w:numId w:val="15"/>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Розкриття інформації – несанкціонований доступ до конфіденційної інформації;</w:t>
      </w:r>
    </w:p>
    <w:p w:rsidR="006A24BC" w:rsidRPr="00AE36BF" w:rsidRDefault="006A24BC" w:rsidP="006B737F">
      <w:pPr>
        <w:pStyle w:val="a5"/>
        <w:numPr>
          <w:ilvl w:val="0"/>
          <w:numId w:val="15"/>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Неавторизована модифікація системних ресурсів (обробка, передача, зберігання);</w:t>
      </w:r>
    </w:p>
    <w:p w:rsidR="006A24BC" w:rsidRPr="00AE36BF" w:rsidRDefault="006A24BC" w:rsidP="006B737F">
      <w:pPr>
        <w:pStyle w:val="a5"/>
        <w:numPr>
          <w:ilvl w:val="0"/>
          <w:numId w:val="15"/>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Неавторизовані дії зловмисника в системі від імені авторизованого користувача;</w:t>
      </w:r>
    </w:p>
    <w:p w:rsidR="006A24BC" w:rsidRPr="00AE36BF" w:rsidRDefault="006A24BC" w:rsidP="006B737F">
      <w:pPr>
        <w:pStyle w:val="a5"/>
        <w:numPr>
          <w:ilvl w:val="0"/>
          <w:numId w:val="15"/>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Несправність апаратного забезпечення системи (часткова або повна).</w:t>
      </w:r>
    </w:p>
    <w:p w:rsidR="006A24BC" w:rsidRPr="00AE36BF" w:rsidRDefault="006A24BC" w:rsidP="00916729">
      <w:pPr>
        <w:spacing w:after="0" w:line="360" w:lineRule="auto"/>
        <w:ind w:right="-1" w:firstLine="709"/>
        <w:jc w:val="both"/>
        <w:rPr>
          <w:rFonts w:ascii="Times New Roman" w:hAnsi="Times New Roman" w:cs="Times New Roman"/>
          <w:sz w:val="28"/>
          <w:szCs w:val="28"/>
          <w:lang w:val="uk-UA"/>
        </w:rPr>
      </w:pPr>
    </w:p>
    <w:p w:rsidR="00B5527D" w:rsidRPr="00AE36BF" w:rsidRDefault="0036465A"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Система виявлення проникнення (intrusion detection system, IDS) – це пристрій або програмний засіб, що займається моніторингом мережі на предмет зловмисної активності або порушення політик. Інформація про будь-яку зловмисну активність або порушення зазвичай передається адміністратору або централізовано збирається</w:t>
      </w:r>
      <w:r w:rsidR="000052C2" w:rsidRPr="00AE36BF">
        <w:rPr>
          <w:rFonts w:ascii="Times New Roman" w:hAnsi="Times New Roman" w:cs="Times New Roman"/>
          <w:sz w:val="28"/>
          <w:szCs w:val="28"/>
          <w:lang w:val="uk-UA"/>
        </w:rPr>
        <w:t xml:space="preserve"> з використанням SIEM-засобів (SIEM – security information and event management). Такі системи комбінують вихідні дані з кількох джерел та використовують технології «фільтрації сповіщень» для відділення зловмисної активності від помилкових спрацювань системи моніторингу. </w:t>
      </w:r>
    </w:p>
    <w:p w:rsidR="000052C2" w:rsidRPr="00AE36BF" w:rsidRDefault="000052C2"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lastRenderedPageBreak/>
        <w:t>Деякі системи виявлення проникнення здатні активно реагувати на виявлені порушення</w:t>
      </w:r>
      <w:r w:rsidR="00284B87" w:rsidRPr="00AE36BF">
        <w:rPr>
          <w:rFonts w:ascii="Times New Roman" w:hAnsi="Times New Roman" w:cs="Times New Roman"/>
          <w:sz w:val="28"/>
          <w:szCs w:val="28"/>
          <w:lang w:val="uk-UA"/>
        </w:rPr>
        <w:t xml:space="preserve"> (зазвичай це блокування користувача-зловмисника)</w:t>
      </w:r>
      <w:r w:rsidRPr="00AE36BF">
        <w:rPr>
          <w:rFonts w:ascii="Times New Roman" w:hAnsi="Times New Roman" w:cs="Times New Roman"/>
          <w:sz w:val="28"/>
          <w:szCs w:val="28"/>
          <w:lang w:val="uk-UA"/>
        </w:rPr>
        <w:t>. Так</w:t>
      </w:r>
      <w:r w:rsidR="00284B87" w:rsidRPr="00AE36BF">
        <w:rPr>
          <w:rFonts w:ascii="Times New Roman" w:hAnsi="Times New Roman" w:cs="Times New Roman"/>
          <w:sz w:val="28"/>
          <w:szCs w:val="28"/>
          <w:lang w:val="uk-UA"/>
        </w:rPr>
        <w:t>і</w:t>
      </w:r>
      <w:r w:rsidRPr="00AE36BF">
        <w:rPr>
          <w:rFonts w:ascii="Times New Roman" w:hAnsi="Times New Roman" w:cs="Times New Roman"/>
          <w:sz w:val="28"/>
          <w:szCs w:val="28"/>
          <w:lang w:val="uk-UA"/>
        </w:rPr>
        <w:t xml:space="preserve"> системи називають системами запобігання проникненню (intrusion prevention system, IPS)</w:t>
      </w:r>
      <w:r w:rsidR="00B41547" w:rsidRPr="00AE36BF">
        <w:rPr>
          <w:rFonts w:ascii="Times New Roman" w:hAnsi="Times New Roman" w:cs="Times New Roman"/>
          <w:sz w:val="28"/>
          <w:szCs w:val="28"/>
          <w:lang w:val="uk-UA"/>
        </w:rPr>
        <w:t>, або активними IDS.</w:t>
      </w:r>
    </w:p>
    <w:p w:rsidR="006A24BC" w:rsidRPr="00AE36BF" w:rsidRDefault="006A24BC" w:rsidP="00916729">
      <w:pPr>
        <w:spacing w:after="0" w:line="360" w:lineRule="auto"/>
        <w:ind w:right="-1" w:firstLine="709"/>
        <w:jc w:val="both"/>
        <w:rPr>
          <w:rFonts w:ascii="Times New Roman" w:hAnsi="Times New Roman" w:cs="Times New Roman"/>
          <w:sz w:val="28"/>
          <w:szCs w:val="28"/>
          <w:lang w:val="uk-UA"/>
        </w:rPr>
      </w:pPr>
    </w:p>
    <w:p w:rsidR="006A24BC" w:rsidRPr="00AE36BF" w:rsidRDefault="006A24B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Задачами систем виявлення проникнень є:</w:t>
      </w:r>
    </w:p>
    <w:p w:rsidR="006A24BC" w:rsidRPr="00AE36BF" w:rsidRDefault="006A24BC" w:rsidP="006B737F">
      <w:pPr>
        <w:pStyle w:val="a5"/>
        <w:numPr>
          <w:ilvl w:val="0"/>
          <w:numId w:val="16"/>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Збереження конфіденційності даних в мережі, тобто недопущення отримання доступу до даних неавторизованими користувачами, процесами або системами;</w:t>
      </w:r>
    </w:p>
    <w:p w:rsidR="006A24BC" w:rsidRPr="00AE36BF" w:rsidRDefault="00116E8B" w:rsidP="006B737F">
      <w:pPr>
        <w:pStyle w:val="a5"/>
        <w:numPr>
          <w:ilvl w:val="0"/>
          <w:numId w:val="16"/>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Збереження цілісності інформації, тобто збереження її змісту, повноти, узгодженості, передбачуваного використання та форми подання;</w:t>
      </w:r>
    </w:p>
    <w:p w:rsidR="00116E8B" w:rsidRPr="00AE36BF" w:rsidRDefault="00116E8B" w:rsidP="006B737F">
      <w:pPr>
        <w:pStyle w:val="a5"/>
        <w:numPr>
          <w:ilvl w:val="0"/>
          <w:numId w:val="16"/>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Збереження доступності ресурсів, тобто забезпечення доступу до відповідних систем  будь-яким авторизованим користувачам та/або системам;</w:t>
      </w:r>
    </w:p>
    <w:p w:rsidR="00116E8B" w:rsidRPr="00AE36BF" w:rsidRDefault="00116E8B" w:rsidP="006B737F">
      <w:pPr>
        <w:pStyle w:val="a5"/>
        <w:numPr>
          <w:ilvl w:val="0"/>
          <w:numId w:val="16"/>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 xml:space="preserve"> Забезпечення </w:t>
      </w:r>
      <w:r w:rsidR="00AE36BF" w:rsidRPr="00AE36BF">
        <w:rPr>
          <w:rFonts w:ascii="Times New Roman" w:hAnsi="Times New Roman" w:cs="Times New Roman"/>
          <w:sz w:val="28"/>
          <w:szCs w:val="28"/>
          <w:lang w:val="uk-UA"/>
        </w:rPr>
        <w:t>спостережності</w:t>
      </w:r>
      <w:r w:rsidRPr="00AE36BF">
        <w:rPr>
          <w:rFonts w:ascii="Times New Roman" w:hAnsi="Times New Roman" w:cs="Times New Roman"/>
          <w:sz w:val="28"/>
          <w:szCs w:val="28"/>
          <w:lang w:val="uk-UA"/>
        </w:rPr>
        <w:t xml:space="preserve"> системи, тобто записування всіх подій так, щоб у майбутньому їх можна було відтворити та відслідкувати до процесів користувачів.</w:t>
      </w:r>
    </w:p>
    <w:p w:rsidR="006A24BC" w:rsidRPr="00AE36BF" w:rsidRDefault="006A24BC" w:rsidP="00916729">
      <w:pPr>
        <w:spacing w:after="0" w:line="360" w:lineRule="auto"/>
        <w:ind w:right="-1" w:firstLine="709"/>
        <w:jc w:val="both"/>
        <w:rPr>
          <w:rFonts w:ascii="Times New Roman" w:hAnsi="Times New Roman" w:cs="Times New Roman"/>
          <w:sz w:val="28"/>
          <w:szCs w:val="28"/>
          <w:lang w:val="uk-UA"/>
        </w:rPr>
      </w:pPr>
    </w:p>
    <w:p w:rsidR="00074A2C" w:rsidRPr="00AE36BF" w:rsidRDefault="00074A2C"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Системи виявлення проникнення відрізняються від мережевих екранів (firewall), які також використовуються для захисту більшості комп’ютерних систем. Мережевий екран</w:t>
      </w:r>
      <w:r w:rsidR="00110366" w:rsidRPr="00AE36BF">
        <w:rPr>
          <w:rFonts w:ascii="Times New Roman" w:hAnsi="Times New Roman" w:cs="Times New Roman"/>
          <w:sz w:val="28"/>
          <w:szCs w:val="28"/>
          <w:lang w:val="uk-UA"/>
        </w:rPr>
        <w:t xml:space="preserve"> </w:t>
      </w:r>
      <w:r w:rsidR="00ED24E1" w:rsidRPr="00AE36BF">
        <w:rPr>
          <w:rFonts w:ascii="Times New Roman" w:hAnsi="Times New Roman" w:cs="Times New Roman"/>
          <w:sz w:val="28"/>
          <w:szCs w:val="28"/>
          <w:lang w:val="uk-UA"/>
        </w:rPr>
        <w:t xml:space="preserve">в загальному випадку </w:t>
      </w:r>
      <w:r w:rsidR="00110366" w:rsidRPr="00AE36BF">
        <w:rPr>
          <w:rFonts w:ascii="Times New Roman" w:hAnsi="Times New Roman" w:cs="Times New Roman"/>
          <w:sz w:val="28"/>
          <w:szCs w:val="28"/>
          <w:lang w:val="uk-UA"/>
        </w:rPr>
        <w:t>лише дозволяє / не дозволяє рух трафіку між мережами згідно з певними заданими правилами, тобто фільтрує лише зовнішні потенційні загрози. Системи ж виявлення проникнення здатні виявити порушення уже в середині мережі та сповістити про них (або сповістити та відреагувати у випадку IPS).</w:t>
      </w:r>
    </w:p>
    <w:p w:rsidR="00B41547" w:rsidRPr="00AE36BF" w:rsidRDefault="00B41547" w:rsidP="00484821">
      <w:pPr>
        <w:spacing w:after="0" w:line="360" w:lineRule="auto"/>
        <w:ind w:right="-1" w:firstLine="709"/>
        <w:jc w:val="both"/>
        <w:rPr>
          <w:rFonts w:ascii="Times New Roman" w:hAnsi="Times New Roman" w:cs="Times New Roman"/>
          <w:sz w:val="28"/>
          <w:szCs w:val="28"/>
          <w:lang w:val="uk-UA"/>
        </w:rPr>
      </w:pPr>
    </w:p>
    <w:p w:rsidR="004F3677" w:rsidRPr="00FC4FB9" w:rsidRDefault="00A571EF" w:rsidP="00484821">
      <w:pPr>
        <w:pStyle w:val="2"/>
        <w:spacing w:line="360" w:lineRule="auto"/>
        <w:ind w:firstLine="709"/>
        <w:jc w:val="both"/>
        <w:rPr>
          <w:rFonts w:ascii="Times New Roman" w:hAnsi="Times New Roman" w:cs="Times New Roman"/>
          <w:color w:val="000000" w:themeColor="text1"/>
          <w:sz w:val="28"/>
          <w:lang w:val="uk-UA"/>
        </w:rPr>
      </w:pPr>
      <w:bookmarkStart w:id="13" w:name="_Toc42780919"/>
      <w:r w:rsidRPr="00FC4FB9">
        <w:rPr>
          <w:rFonts w:ascii="Times New Roman" w:hAnsi="Times New Roman" w:cs="Times New Roman"/>
          <w:color w:val="000000" w:themeColor="text1"/>
          <w:sz w:val="28"/>
          <w:lang w:val="uk-UA"/>
        </w:rPr>
        <w:t xml:space="preserve">1.2 Принцип роботи систем </w:t>
      </w:r>
      <w:r w:rsidR="00116E8B" w:rsidRPr="00FC4FB9">
        <w:rPr>
          <w:rFonts w:ascii="Times New Roman" w:hAnsi="Times New Roman" w:cs="Times New Roman"/>
          <w:color w:val="000000" w:themeColor="text1"/>
          <w:sz w:val="28"/>
          <w:lang w:val="uk-UA"/>
        </w:rPr>
        <w:t>виявлення проникнень</w:t>
      </w:r>
      <w:bookmarkEnd w:id="13"/>
    </w:p>
    <w:p w:rsidR="00A26DED" w:rsidRPr="00A26DED" w:rsidRDefault="00A26DED" w:rsidP="00484821">
      <w:pPr>
        <w:spacing w:line="360" w:lineRule="auto"/>
        <w:rPr>
          <w:lang w:val="uk-UA"/>
        </w:rPr>
      </w:pPr>
    </w:p>
    <w:p w:rsidR="00116E8B" w:rsidRPr="00AE36BF" w:rsidRDefault="00116E8B"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lastRenderedPageBreak/>
        <w:t>Системи виявлення проникнень можна поділити на системи виявлення проникнення в мережу (network intrusion detection systems, NIDS) та на хостові системи виявлення проникнення (host-based intrusion detection systems, HIDS). Також їх можна поділяти за принципом виявлення відхилень: виявлення за сигнатурою (розпізнавання типових шкідливих моделей поведінки ПЗ) та виявлення аномалій, тобто виявлення трафіку, що відрізняється від певних заданих «хороших» моделей. Другий принцип часто базується на машинному навчанні.</w:t>
      </w:r>
    </w:p>
    <w:p w:rsidR="00116E8B" w:rsidRPr="00AE36BF" w:rsidRDefault="00116E8B" w:rsidP="00484821">
      <w:pPr>
        <w:spacing w:after="0" w:line="360" w:lineRule="auto"/>
        <w:ind w:right="-1" w:firstLine="709"/>
        <w:jc w:val="both"/>
        <w:rPr>
          <w:rFonts w:ascii="Times New Roman" w:hAnsi="Times New Roman" w:cs="Times New Roman"/>
          <w:sz w:val="28"/>
          <w:szCs w:val="28"/>
          <w:lang w:val="uk-UA"/>
        </w:rPr>
      </w:pPr>
    </w:p>
    <w:p w:rsidR="00116E8B" w:rsidRPr="00FC4FB9" w:rsidRDefault="00116E8B" w:rsidP="00484821">
      <w:pPr>
        <w:pStyle w:val="3"/>
        <w:spacing w:line="360" w:lineRule="auto"/>
        <w:ind w:firstLine="709"/>
        <w:jc w:val="both"/>
        <w:rPr>
          <w:rFonts w:ascii="Times New Roman" w:hAnsi="Times New Roman" w:cs="Times New Roman"/>
          <w:color w:val="000000" w:themeColor="text1"/>
          <w:sz w:val="28"/>
          <w:lang w:val="uk-UA"/>
        </w:rPr>
      </w:pPr>
      <w:bookmarkStart w:id="14" w:name="_Toc42780920"/>
      <w:r w:rsidRPr="00FC4FB9">
        <w:rPr>
          <w:rFonts w:ascii="Times New Roman" w:hAnsi="Times New Roman" w:cs="Times New Roman"/>
          <w:color w:val="000000" w:themeColor="text1"/>
          <w:sz w:val="28"/>
          <w:lang w:val="uk-UA"/>
        </w:rPr>
        <w:t>1.2.1 Виявлення за сигнатурою</w:t>
      </w:r>
      <w:bookmarkEnd w:id="14"/>
    </w:p>
    <w:p w:rsidR="00A26DED" w:rsidRPr="00A26DED" w:rsidRDefault="00A26DED" w:rsidP="00484821">
      <w:pPr>
        <w:spacing w:line="360" w:lineRule="auto"/>
        <w:rPr>
          <w:lang w:val="uk-UA"/>
        </w:rPr>
      </w:pPr>
    </w:p>
    <w:p w:rsidR="00B41547" w:rsidRPr="00AE36BF" w:rsidRDefault="00116E8B"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Системи виявлення проникнень за сигнатурою працюють за принципом, схожим на антивірусне ПЗ. Такий спосіб виявлення базується на правилах і намагається асоціювати можливі схеми поведінки із спробами проникнення. Відомо, що віруси виконують певні типові послідовності дій для проникнення в систему. З такої послідовності дій можна утворити правило. Коли система виявлення проникнень збирає дані</w:t>
      </w:r>
      <w:r w:rsidR="00C6072E" w:rsidRPr="00AE36BF">
        <w:rPr>
          <w:rFonts w:ascii="Times New Roman" w:hAnsi="Times New Roman" w:cs="Times New Roman"/>
          <w:sz w:val="28"/>
          <w:szCs w:val="28"/>
          <w:lang w:val="uk-UA"/>
        </w:rPr>
        <w:t>, вона порівнює їх із раніше заданими правилами та робить висновок щодо легітимності дій.</w:t>
      </w:r>
    </w:p>
    <w:p w:rsidR="00C6072E" w:rsidRPr="00AE36BF" w:rsidRDefault="00C6072E" w:rsidP="00916729">
      <w:pPr>
        <w:spacing w:after="0" w:line="360" w:lineRule="auto"/>
        <w:ind w:right="-1" w:firstLine="709"/>
        <w:jc w:val="both"/>
        <w:rPr>
          <w:rFonts w:ascii="Times New Roman" w:hAnsi="Times New Roman" w:cs="Times New Roman"/>
          <w:sz w:val="28"/>
          <w:szCs w:val="28"/>
          <w:lang w:val="uk-UA"/>
        </w:rPr>
      </w:pPr>
    </w:p>
    <w:p w:rsidR="00C6072E" w:rsidRPr="00AE36BF" w:rsidRDefault="00C6072E"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Переваги виявлення за сигнатурою:</w:t>
      </w:r>
    </w:p>
    <w:p w:rsidR="00C6072E" w:rsidRPr="00AE36BF" w:rsidRDefault="00C6072E" w:rsidP="006B737F">
      <w:pPr>
        <w:pStyle w:val="a5"/>
        <w:numPr>
          <w:ilvl w:val="0"/>
          <w:numId w:val="3"/>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вважається, що такий спосіб є більш точним;</w:t>
      </w:r>
    </w:p>
    <w:p w:rsidR="00C6072E" w:rsidRPr="00AE36BF" w:rsidRDefault="00C6072E" w:rsidP="006B737F">
      <w:pPr>
        <w:pStyle w:val="a5"/>
        <w:numPr>
          <w:ilvl w:val="0"/>
          <w:numId w:val="3"/>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легко відслідкувати причину спрацювання через детальне логування подій;</w:t>
      </w:r>
    </w:p>
    <w:p w:rsidR="00C6072E" w:rsidRPr="00AE36BF" w:rsidRDefault="00C6072E" w:rsidP="006B737F">
      <w:pPr>
        <w:pStyle w:val="a5"/>
        <w:numPr>
          <w:ilvl w:val="0"/>
          <w:numId w:val="3"/>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збереження часу адміністраторів на розбір false positive спрацювань;</w:t>
      </w:r>
    </w:p>
    <w:p w:rsidR="00C6072E" w:rsidRPr="00AE36BF" w:rsidRDefault="00C6072E"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Недоліки виявлення за сигнатурою:</w:t>
      </w:r>
    </w:p>
    <w:p w:rsidR="00C6072E" w:rsidRPr="00AE36BF" w:rsidRDefault="00C6072E" w:rsidP="006B737F">
      <w:pPr>
        <w:pStyle w:val="a5"/>
        <w:numPr>
          <w:ilvl w:val="0"/>
          <w:numId w:val="3"/>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виявлення за сигнатурою передбачає постійне оновлення баз даних із моделями поведінки, в іншому випадку спроба проникнення може не бути виявленою;</w:t>
      </w:r>
    </w:p>
    <w:p w:rsidR="00C6072E" w:rsidRPr="00AE36BF" w:rsidRDefault="00C6072E" w:rsidP="006B737F">
      <w:pPr>
        <w:pStyle w:val="a5"/>
        <w:numPr>
          <w:ilvl w:val="0"/>
          <w:numId w:val="3"/>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lastRenderedPageBreak/>
        <w:t>у випадку створення нового способу атаки, вірусу, шкідливого ПЗ тощо система залишається незахищеною доти, доки розробник не внесе інформацію до БД програмного продукту і не випустить оновлення;</w:t>
      </w:r>
    </w:p>
    <w:p w:rsidR="00C6072E" w:rsidRPr="00AE36BF" w:rsidRDefault="00C6072E" w:rsidP="006B737F">
      <w:pPr>
        <w:pStyle w:val="a5"/>
        <w:numPr>
          <w:ilvl w:val="0"/>
          <w:numId w:val="3"/>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 xml:space="preserve">у разі </w:t>
      </w:r>
      <w:r w:rsidR="003457D9" w:rsidRPr="00AE36BF">
        <w:rPr>
          <w:rFonts w:ascii="Times New Roman" w:hAnsi="Times New Roman" w:cs="Times New Roman"/>
          <w:sz w:val="28"/>
          <w:szCs w:val="28"/>
          <w:lang w:val="uk-UA"/>
        </w:rPr>
        <w:t>великих об’ємів мережевого трафіку система виявлення проникнень може пропускати деякі пакети, таким чином потенційно пропускаючи небезпечний трафік невиявленим;</w:t>
      </w:r>
    </w:p>
    <w:p w:rsidR="003457D9" w:rsidRPr="00AE36BF" w:rsidRDefault="003457D9" w:rsidP="006B737F">
      <w:pPr>
        <w:pStyle w:val="a5"/>
        <w:numPr>
          <w:ilvl w:val="0"/>
          <w:numId w:val="3"/>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у разі недостатньо потужного апаратного забезпечення такі системи можуть уповільнювати роботу пристроїв, на яких їх розміщено.</w:t>
      </w:r>
    </w:p>
    <w:p w:rsidR="003457D9" w:rsidRPr="00AE36BF" w:rsidRDefault="003457D9" w:rsidP="00484821">
      <w:pPr>
        <w:spacing w:after="0" w:line="360" w:lineRule="auto"/>
        <w:ind w:right="-1" w:firstLine="709"/>
        <w:jc w:val="both"/>
        <w:rPr>
          <w:rFonts w:ascii="Times New Roman" w:hAnsi="Times New Roman" w:cs="Times New Roman"/>
          <w:sz w:val="28"/>
          <w:szCs w:val="28"/>
          <w:lang w:val="uk-UA"/>
        </w:rPr>
      </w:pPr>
    </w:p>
    <w:p w:rsidR="003457D9" w:rsidRPr="00FC4FB9" w:rsidRDefault="003457D9" w:rsidP="00484821">
      <w:pPr>
        <w:pStyle w:val="3"/>
        <w:spacing w:line="360" w:lineRule="auto"/>
        <w:ind w:firstLine="709"/>
        <w:jc w:val="both"/>
        <w:rPr>
          <w:rFonts w:ascii="Times New Roman" w:hAnsi="Times New Roman" w:cs="Times New Roman"/>
          <w:color w:val="000000" w:themeColor="text1"/>
          <w:sz w:val="28"/>
          <w:lang w:val="uk-UA"/>
        </w:rPr>
      </w:pPr>
      <w:bookmarkStart w:id="15" w:name="_Toc42780921"/>
      <w:r w:rsidRPr="00FC4FB9">
        <w:rPr>
          <w:rFonts w:ascii="Times New Roman" w:hAnsi="Times New Roman" w:cs="Times New Roman"/>
          <w:color w:val="000000" w:themeColor="text1"/>
          <w:sz w:val="28"/>
          <w:lang w:val="uk-UA"/>
        </w:rPr>
        <w:t>1.2.2 Виявлення за аномальною поведінкою</w:t>
      </w:r>
      <w:bookmarkEnd w:id="15"/>
    </w:p>
    <w:p w:rsidR="00A26DED" w:rsidRPr="00A26DED" w:rsidRDefault="00A26DED" w:rsidP="00484821">
      <w:pPr>
        <w:spacing w:line="360" w:lineRule="auto"/>
        <w:rPr>
          <w:lang w:val="uk-UA"/>
        </w:rPr>
      </w:pPr>
    </w:p>
    <w:p w:rsidR="003457D9" w:rsidRPr="00AE36BF" w:rsidRDefault="003457D9"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Виявлення аномалій можна поділити на дві категорії:</w:t>
      </w:r>
    </w:p>
    <w:p w:rsidR="003457D9" w:rsidRPr="00AE36BF" w:rsidRDefault="003457D9" w:rsidP="006B737F">
      <w:pPr>
        <w:pStyle w:val="a5"/>
        <w:numPr>
          <w:ilvl w:val="0"/>
          <w:numId w:val="4"/>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Статичне:</w:t>
      </w:r>
    </w:p>
    <w:p w:rsidR="003457D9" w:rsidRPr="00AE36BF" w:rsidRDefault="003457D9" w:rsidP="006B737F">
      <w:pPr>
        <w:pStyle w:val="a5"/>
        <w:numPr>
          <w:ilvl w:val="1"/>
          <w:numId w:val="4"/>
        </w:numPr>
        <w:spacing w:after="0" w:line="360" w:lineRule="auto"/>
        <w:ind w:right="-1"/>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Передбачає, що одна або декілька частин системи залишаються незмінними;</w:t>
      </w:r>
    </w:p>
    <w:p w:rsidR="003457D9" w:rsidRPr="00AE36BF" w:rsidRDefault="003457D9" w:rsidP="006B737F">
      <w:pPr>
        <w:pStyle w:val="a5"/>
        <w:numPr>
          <w:ilvl w:val="1"/>
          <w:numId w:val="4"/>
        </w:numPr>
        <w:spacing w:after="0" w:line="360" w:lineRule="auto"/>
        <w:ind w:right="-1"/>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Зосереджено на програмному забезпеченні, зазвичай ігнорує нетипові зміни в апаратному забезпеченні;</w:t>
      </w:r>
    </w:p>
    <w:p w:rsidR="003457D9" w:rsidRPr="00AE36BF" w:rsidRDefault="003457D9" w:rsidP="006B737F">
      <w:pPr>
        <w:pStyle w:val="a5"/>
        <w:numPr>
          <w:ilvl w:val="1"/>
          <w:numId w:val="4"/>
        </w:numPr>
        <w:spacing w:after="0" w:line="360" w:lineRule="auto"/>
        <w:ind w:right="-1"/>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Використовується для моніторингу цілісності даних;</w:t>
      </w:r>
    </w:p>
    <w:p w:rsidR="003457D9" w:rsidRPr="00AE36BF" w:rsidRDefault="003457D9" w:rsidP="006B737F">
      <w:pPr>
        <w:pStyle w:val="a5"/>
        <w:numPr>
          <w:ilvl w:val="0"/>
          <w:numId w:val="4"/>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Динамічне:</w:t>
      </w:r>
    </w:p>
    <w:p w:rsidR="003457D9" w:rsidRPr="00AE36BF" w:rsidRDefault="003457D9" w:rsidP="006B737F">
      <w:pPr>
        <w:pStyle w:val="a5"/>
        <w:numPr>
          <w:ilvl w:val="1"/>
          <w:numId w:val="4"/>
        </w:numPr>
        <w:spacing w:after="0" w:line="360" w:lineRule="auto"/>
        <w:ind w:right="-1"/>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Базується на певному початковому наборі ознак, що задається адміністратором мережі або розробником IDS і дає системі уявлення про «нормальний» мережевий трафік</w:t>
      </w:r>
      <w:r w:rsidR="004D761E" w:rsidRPr="00AE36BF">
        <w:rPr>
          <w:rFonts w:ascii="Times New Roman" w:hAnsi="Times New Roman" w:cs="Times New Roman"/>
          <w:sz w:val="28"/>
          <w:szCs w:val="28"/>
          <w:lang w:val="uk-UA"/>
        </w:rPr>
        <w:t>.</w:t>
      </w:r>
    </w:p>
    <w:p w:rsidR="004D761E" w:rsidRPr="00AE36BF" w:rsidRDefault="004D761E" w:rsidP="00916729">
      <w:pPr>
        <w:spacing w:after="0" w:line="360" w:lineRule="auto"/>
        <w:ind w:right="-1" w:firstLine="709"/>
        <w:jc w:val="both"/>
        <w:rPr>
          <w:rFonts w:ascii="Times New Roman" w:hAnsi="Times New Roman" w:cs="Times New Roman"/>
          <w:sz w:val="28"/>
          <w:szCs w:val="28"/>
          <w:lang w:val="uk-UA"/>
        </w:rPr>
      </w:pPr>
    </w:p>
    <w:p w:rsidR="004D761E" w:rsidRPr="00AE36BF" w:rsidRDefault="004D761E"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Переваги виявлення аномальної поведінки:</w:t>
      </w:r>
    </w:p>
    <w:p w:rsidR="004D761E" w:rsidRPr="00AE36BF" w:rsidRDefault="004D761E" w:rsidP="006B737F">
      <w:pPr>
        <w:pStyle w:val="a5"/>
        <w:numPr>
          <w:ilvl w:val="0"/>
          <w:numId w:val="4"/>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Нові загрози розпізнаються навіть за умови не оновленої БД загроз;</w:t>
      </w:r>
    </w:p>
    <w:p w:rsidR="004D761E" w:rsidRPr="00AE36BF" w:rsidRDefault="004D761E" w:rsidP="006B737F">
      <w:pPr>
        <w:pStyle w:val="a5"/>
        <w:numPr>
          <w:ilvl w:val="0"/>
          <w:numId w:val="4"/>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 xml:space="preserve">Не потребує великих зусиль з обслуговування, оскільки після встановлення система вивчає активність в мережі і будує для себе відповідні </w:t>
      </w:r>
      <w:r w:rsidRPr="00AE36BF">
        <w:rPr>
          <w:rFonts w:ascii="Times New Roman" w:hAnsi="Times New Roman" w:cs="Times New Roman"/>
          <w:sz w:val="28"/>
          <w:szCs w:val="28"/>
          <w:lang w:val="uk-UA"/>
        </w:rPr>
        <w:lastRenderedPageBreak/>
        <w:t>моделі поведінки і постійно оновлює та доповнює ознаки «нормальної» активності;</w:t>
      </w:r>
    </w:p>
    <w:p w:rsidR="004D761E" w:rsidRPr="00AE36BF" w:rsidRDefault="004D761E" w:rsidP="006B737F">
      <w:pPr>
        <w:pStyle w:val="a5"/>
        <w:numPr>
          <w:ilvl w:val="0"/>
          <w:numId w:val="4"/>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Чим довше система працює, тим більш точно вона розпізнає загрози.</w:t>
      </w:r>
    </w:p>
    <w:p w:rsidR="004D761E" w:rsidRPr="00AE36BF" w:rsidRDefault="004D761E" w:rsidP="00916729">
      <w:pPr>
        <w:spacing w:after="0" w:line="360" w:lineRule="auto"/>
        <w:ind w:right="-1" w:firstLine="709"/>
        <w:jc w:val="both"/>
        <w:rPr>
          <w:rFonts w:ascii="Times New Roman" w:hAnsi="Times New Roman" w:cs="Times New Roman"/>
          <w:sz w:val="28"/>
          <w:szCs w:val="28"/>
          <w:lang w:val="uk-UA"/>
        </w:rPr>
      </w:pPr>
    </w:p>
    <w:p w:rsidR="004D761E" w:rsidRPr="00AE36BF" w:rsidRDefault="004D761E"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Недоліки виявлення аномальної поведінки:</w:t>
      </w:r>
    </w:p>
    <w:p w:rsidR="004D761E" w:rsidRPr="00AE36BF" w:rsidRDefault="004D761E" w:rsidP="006B737F">
      <w:pPr>
        <w:pStyle w:val="a5"/>
        <w:numPr>
          <w:ilvl w:val="0"/>
          <w:numId w:val="4"/>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Поки система навчається і будує профілі «нормальної» поведінки, мережа залишається незахищеною;</w:t>
      </w:r>
    </w:p>
    <w:p w:rsidR="004D761E" w:rsidRPr="00AE36BF" w:rsidRDefault="004D761E" w:rsidP="006B737F">
      <w:pPr>
        <w:pStyle w:val="a5"/>
        <w:numPr>
          <w:ilvl w:val="0"/>
          <w:numId w:val="4"/>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Якщо активність зловмисника схожа на звичайну активність користувачів системи, її не буде виявлено;</w:t>
      </w:r>
    </w:p>
    <w:p w:rsidR="004D761E" w:rsidRPr="00AE36BF" w:rsidRDefault="004D761E" w:rsidP="006B737F">
      <w:pPr>
        <w:pStyle w:val="a5"/>
        <w:numPr>
          <w:ilvl w:val="0"/>
          <w:numId w:val="4"/>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 xml:space="preserve">Іноді такий спосіб спричиняє багато false positive спрацювань. </w:t>
      </w:r>
    </w:p>
    <w:p w:rsidR="00B41547" w:rsidRPr="00AE36BF" w:rsidRDefault="00B41547" w:rsidP="00484821">
      <w:pPr>
        <w:spacing w:after="0" w:line="360" w:lineRule="auto"/>
        <w:ind w:right="-1" w:firstLine="709"/>
        <w:jc w:val="both"/>
        <w:rPr>
          <w:rFonts w:ascii="Times New Roman" w:hAnsi="Times New Roman" w:cs="Times New Roman"/>
          <w:sz w:val="28"/>
          <w:szCs w:val="28"/>
          <w:lang w:val="uk-UA"/>
        </w:rPr>
      </w:pPr>
    </w:p>
    <w:p w:rsidR="00B41547" w:rsidRPr="00FC4FB9" w:rsidRDefault="00B41547" w:rsidP="00484821">
      <w:pPr>
        <w:pStyle w:val="2"/>
        <w:spacing w:line="360" w:lineRule="auto"/>
        <w:ind w:firstLine="709"/>
        <w:jc w:val="both"/>
        <w:rPr>
          <w:rFonts w:ascii="Times New Roman" w:hAnsi="Times New Roman" w:cs="Times New Roman"/>
          <w:color w:val="000000" w:themeColor="text1"/>
          <w:sz w:val="28"/>
          <w:lang w:val="uk-UA"/>
        </w:rPr>
      </w:pPr>
      <w:bookmarkStart w:id="16" w:name="_Toc42780922"/>
      <w:r w:rsidRPr="00FC4FB9">
        <w:rPr>
          <w:rFonts w:ascii="Times New Roman" w:hAnsi="Times New Roman" w:cs="Times New Roman"/>
          <w:color w:val="000000" w:themeColor="text1"/>
          <w:sz w:val="28"/>
          <w:lang w:val="uk-UA"/>
        </w:rPr>
        <w:t xml:space="preserve">1.3 Недоліки систем </w:t>
      </w:r>
      <w:r w:rsidR="001640E6" w:rsidRPr="00FC4FB9">
        <w:rPr>
          <w:rFonts w:ascii="Times New Roman" w:hAnsi="Times New Roman" w:cs="Times New Roman"/>
          <w:color w:val="000000" w:themeColor="text1"/>
          <w:sz w:val="28"/>
          <w:lang w:val="uk-UA"/>
        </w:rPr>
        <w:t>виявлення проникнень</w:t>
      </w:r>
      <w:bookmarkEnd w:id="16"/>
    </w:p>
    <w:p w:rsidR="00A26DED" w:rsidRPr="00A26DED" w:rsidRDefault="00A26DED" w:rsidP="00484821">
      <w:pPr>
        <w:spacing w:line="360" w:lineRule="auto"/>
        <w:rPr>
          <w:lang w:val="uk-UA"/>
        </w:rPr>
      </w:pPr>
    </w:p>
    <w:p w:rsidR="00B41547" w:rsidRPr="00AE36BF" w:rsidRDefault="00B41547" w:rsidP="00916729">
      <w:pPr>
        <w:spacing w:after="0" w:line="360" w:lineRule="auto"/>
        <w:ind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Для систем IDS можна навести деякі обмеження ефективності роботи:</w:t>
      </w:r>
    </w:p>
    <w:p w:rsidR="00B41547" w:rsidRPr="00AE36BF" w:rsidRDefault="00B41547" w:rsidP="00916729">
      <w:pPr>
        <w:pStyle w:val="a5"/>
        <w:numPr>
          <w:ilvl w:val="0"/>
          <w:numId w:val="2"/>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шум (пакети, створені в результаті помилок у виконанні програм, пошкоджені дані DNS тощо) може значно знизити ефективність роботи та підвищити кількість false positive (помилкових спрацювань);</w:t>
      </w:r>
    </w:p>
    <w:p w:rsidR="00B41547" w:rsidRPr="00AE36BF" w:rsidRDefault="00B41547" w:rsidP="00916729">
      <w:pPr>
        <w:pStyle w:val="a5"/>
        <w:numPr>
          <w:ilvl w:val="0"/>
          <w:numId w:val="2"/>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оскільки кількість реальних атак часто може бути доволі низькою в порівнянні з помилковими спрацюваннями системи, іноді сповіщення про справжні атаки пропускаються або ігноруються;</w:t>
      </w:r>
    </w:p>
    <w:p w:rsidR="00B41547" w:rsidRPr="00AE36BF" w:rsidRDefault="00B41547" w:rsidP="00916729">
      <w:pPr>
        <w:pStyle w:val="a5"/>
        <w:numPr>
          <w:ilvl w:val="0"/>
          <w:numId w:val="2"/>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система не може компенсувати слабкий механізм ідентифікації та автентифікації користувачів в мережі. Якщо зловмисник отримує доступ в мережу через слабкі механізми автентифікації, система принципово не може зупинити подальші дії зловмисника;</w:t>
      </w:r>
    </w:p>
    <w:p w:rsidR="00B41547" w:rsidRPr="00AE36BF" w:rsidRDefault="00B41547" w:rsidP="00916729">
      <w:pPr>
        <w:pStyle w:val="a5"/>
        <w:numPr>
          <w:ilvl w:val="0"/>
          <w:numId w:val="2"/>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t>більшість систем IDS не обробляє зашифровані пакети. Таким чином, зашифрований пакет може дозволити проникнення в мережу і залишитися невиявленим до завдання більшої шкоди системі;</w:t>
      </w:r>
    </w:p>
    <w:p w:rsidR="00B41547" w:rsidRPr="00AE36BF" w:rsidRDefault="00B41547" w:rsidP="00916729">
      <w:pPr>
        <w:pStyle w:val="a5"/>
        <w:numPr>
          <w:ilvl w:val="0"/>
          <w:numId w:val="2"/>
        </w:numPr>
        <w:spacing w:after="0" w:line="360" w:lineRule="auto"/>
        <w:ind w:left="0" w:right="-1" w:firstLine="709"/>
        <w:jc w:val="both"/>
        <w:rPr>
          <w:rFonts w:ascii="Times New Roman" w:hAnsi="Times New Roman" w:cs="Times New Roman"/>
          <w:sz w:val="28"/>
          <w:szCs w:val="28"/>
          <w:lang w:val="uk-UA"/>
        </w:rPr>
      </w:pPr>
      <w:r w:rsidRPr="00AE36BF">
        <w:rPr>
          <w:rFonts w:ascii="Times New Roman" w:hAnsi="Times New Roman" w:cs="Times New Roman"/>
          <w:sz w:val="28"/>
          <w:szCs w:val="28"/>
          <w:lang w:val="uk-UA"/>
        </w:rPr>
        <w:lastRenderedPageBreak/>
        <w:t>системи IDS нада</w:t>
      </w:r>
      <w:r w:rsidR="00132418" w:rsidRPr="00AE36BF">
        <w:rPr>
          <w:rFonts w:ascii="Times New Roman" w:hAnsi="Times New Roman" w:cs="Times New Roman"/>
          <w:sz w:val="28"/>
          <w:szCs w:val="28"/>
          <w:lang w:val="uk-UA"/>
        </w:rPr>
        <w:t>ють</w:t>
      </w:r>
      <w:r w:rsidRPr="00AE36BF">
        <w:rPr>
          <w:rFonts w:ascii="Times New Roman" w:hAnsi="Times New Roman" w:cs="Times New Roman"/>
          <w:sz w:val="28"/>
          <w:szCs w:val="28"/>
          <w:lang w:val="uk-UA"/>
        </w:rPr>
        <w:t xml:space="preserve"> інформацію, що базується на IP-адресах пристроїв в мережі, що передаються в мережевих пакетах. Якщо ці адреси підроблено, ефективність роботи системи знижується.</w:t>
      </w:r>
    </w:p>
    <w:p w:rsidR="00B41547" w:rsidRPr="00AE36BF" w:rsidRDefault="00B41547" w:rsidP="00484821">
      <w:pPr>
        <w:spacing w:after="0" w:line="360" w:lineRule="auto"/>
        <w:ind w:right="-1" w:firstLine="709"/>
        <w:jc w:val="both"/>
        <w:rPr>
          <w:rFonts w:ascii="Times New Roman" w:hAnsi="Times New Roman" w:cs="Times New Roman"/>
          <w:sz w:val="28"/>
          <w:szCs w:val="28"/>
          <w:lang w:val="uk-UA"/>
        </w:rPr>
      </w:pPr>
    </w:p>
    <w:p w:rsidR="00AE36BF" w:rsidRPr="00FC4FB9" w:rsidRDefault="00AE36BF" w:rsidP="00484821">
      <w:pPr>
        <w:pStyle w:val="2"/>
        <w:tabs>
          <w:tab w:val="left" w:pos="3732"/>
        </w:tabs>
        <w:spacing w:line="360" w:lineRule="auto"/>
        <w:ind w:firstLine="709"/>
        <w:jc w:val="both"/>
        <w:rPr>
          <w:rFonts w:ascii="Times New Roman" w:hAnsi="Times New Roman" w:cs="Times New Roman"/>
          <w:color w:val="000000" w:themeColor="text1"/>
          <w:sz w:val="28"/>
          <w:lang w:val="uk-UA"/>
        </w:rPr>
      </w:pPr>
      <w:bookmarkStart w:id="17" w:name="_Toc42780923"/>
      <w:r w:rsidRPr="00FC4FB9">
        <w:rPr>
          <w:rFonts w:ascii="Times New Roman" w:hAnsi="Times New Roman" w:cs="Times New Roman"/>
          <w:color w:val="000000" w:themeColor="text1"/>
          <w:sz w:val="28"/>
          <w:lang w:val="uk-UA"/>
        </w:rPr>
        <w:t>1.4 Мережеві екрани</w:t>
      </w:r>
      <w:bookmarkEnd w:id="17"/>
      <w:r w:rsidR="002B15B3">
        <w:rPr>
          <w:rFonts w:ascii="Times New Roman" w:hAnsi="Times New Roman" w:cs="Times New Roman"/>
          <w:color w:val="000000" w:themeColor="text1"/>
          <w:sz w:val="28"/>
          <w:lang w:val="uk-UA"/>
        </w:rPr>
        <w:tab/>
      </w:r>
    </w:p>
    <w:p w:rsidR="00A26DED" w:rsidRPr="00A26DED" w:rsidRDefault="00A26DED" w:rsidP="00484821">
      <w:pPr>
        <w:spacing w:line="360" w:lineRule="auto"/>
        <w:rPr>
          <w:lang w:val="uk-UA"/>
        </w:rPr>
      </w:pPr>
    </w:p>
    <w:p w:rsidR="00AE36BF" w:rsidRDefault="00AE36BF"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Мережевий екран (брандмауер, </w:t>
      </w:r>
      <w:r>
        <w:rPr>
          <w:rFonts w:ascii="Times New Roman" w:hAnsi="Times New Roman" w:cs="Times New Roman"/>
          <w:sz w:val="28"/>
          <w:szCs w:val="28"/>
          <w:lang w:val="en-US"/>
        </w:rPr>
        <w:t>firewall</w:t>
      </w:r>
      <w:r>
        <w:rPr>
          <w:rFonts w:ascii="Times New Roman" w:hAnsi="Times New Roman" w:cs="Times New Roman"/>
          <w:sz w:val="28"/>
          <w:szCs w:val="28"/>
          <w:lang w:val="uk-UA"/>
        </w:rPr>
        <w:t>) – це система забезпечення мережевої безпеки, що контролює мережевий трафік за певними заданими правилами. Зазвичай брандмауер утворює мережевий бар’єр між певною внутрішньою довіреною мережею та зовнішньою недовіреною (зазвичай зовнішньою мережею є Інтернет).</w:t>
      </w:r>
    </w:p>
    <w:p w:rsidR="008B39E7" w:rsidRDefault="008B39E7"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і системи виявлення проникнень, брандмауери можна поділяти на хостові та мережеві. Також брандмауери поділяються за рівнем, на якому аналізується мережевий трафік</w:t>
      </w:r>
      <w:r w:rsidR="005C2488">
        <w:rPr>
          <w:rFonts w:ascii="Times New Roman" w:hAnsi="Times New Roman" w:cs="Times New Roman"/>
          <w:sz w:val="28"/>
          <w:szCs w:val="28"/>
          <w:lang w:val="uk-UA"/>
        </w:rPr>
        <w:t>.</w:t>
      </w:r>
    </w:p>
    <w:p w:rsidR="005C2488" w:rsidRDefault="005C2488" w:rsidP="00484821">
      <w:pPr>
        <w:spacing w:after="0" w:line="360" w:lineRule="auto"/>
        <w:ind w:right="-1" w:firstLine="709"/>
        <w:jc w:val="both"/>
        <w:rPr>
          <w:rFonts w:ascii="Times New Roman" w:hAnsi="Times New Roman" w:cs="Times New Roman"/>
          <w:sz w:val="28"/>
          <w:szCs w:val="28"/>
          <w:lang w:val="uk-UA"/>
        </w:rPr>
      </w:pPr>
    </w:p>
    <w:p w:rsidR="005C2488" w:rsidRPr="00FC4FB9" w:rsidRDefault="005C2488" w:rsidP="00484821">
      <w:pPr>
        <w:pStyle w:val="3"/>
        <w:spacing w:line="360" w:lineRule="auto"/>
        <w:ind w:firstLine="709"/>
        <w:jc w:val="both"/>
        <w:rPr>
          <w:rFonts w:ascii="Times New Roman" w:hAnsi="Times New Roman" w:cs="Times New Roman"/>
          <w:color w:val="000000" w:themeColor="text1"/>
          <w:sz w:val="28"/>
          <w:lang w:val="uk-UA"/>
        </w:rPr>
      </w:pPr>
      <w:bookmarkStart w:id="18" w:name="_Toc42780924"/>
      <w:r w:rsidRPr="00FC4FB9">
        <w:rPr>
          <w:rFonts w:ascii="Times New Roman" w:hAnsi="Times New Roman" w:cs="Times New Roman"/>
          <w:color w:val="000000" w:themeColor="text1"/>
          <w:sz w:val="28"/>
          <w:lang w:val="uk-UA"/>
        </w:rPr>
        <w:t>1.4.1 Брандмауери мережевого рівня («фільтри пакетів»)</w:t>
      </w:r>
      <w:bookmarkEnd w:id="18"/>
    </w:p>
    <w:p w:rsidR="00A26DED" w:rsidRPr="00A26DED" w:rsidRDefault="00A26DED" w:rsidP="00484821">
      <w:pPr>
        <w:spacing w:line="360" w:lineRule="auto"/>
        <w:rPr>
          <w:lang w:val="uk-UA"/>
        </w:rPr>
      </w:pPr>
    </w:p>
    <w:p w:rsidR="005C2488" w:rsidRDefault="005C2488"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брандмауери працюють на відносно низькому рівні стека протоколів </w:t>
      </w:r>
      <w:r>
        <w:rPr>
          <w:rFonts w:ascii="Times New Roman" w:hAnsi="Times New Roman" w:cs="Times New Roman"/>
          <w:sz w:val="28"/>
          <w:szCs w:val="28"/>
          <w:lang w:val="en-US"/>
        </w:rPr>
        <w:t>TCP</w:t>
      </w:r>
      <w:r w:rsidRPr="005C2488">
        <w:rPr>
          <w:rFonts w:ascii="Times New Roman" w:hAnsi="Times New Roman" w:cs="Times New Roman"/>
          <w:sz w:val="28"/>
          <w:szCs w:val="28"/>
          <w:lang w:val="ru-RU"/>
        </w:rPr>
        <w:t>/</w:t>
      </w:r>
      <w:r>
        <w:rPr>
          <w:rFonts w:ascii="Times New Roman" w:hAnsi="Times New Roman" w:cs="Times New Roman"/>
          <w:sz w:val="28"/>
          <w:szCs w:val="28"/>
          <w:lang w:val="en-US"/>
        </w:rPr>
        <w:t>IP</w:t>
      </w:r>
      <w:r>
        <w:rPr>
          <w:rFonts w:ascii="Times New Roman" w:hAnsi="Times New Roman" w:cs="Times New Roman"/>
          <w:sz w:val="28"/>
          <w:szCs w:val="28"/>
          <w:lang w:val="uk-UA"/>
        </w:rPr>
        <w:t xml:space="preserve">. Вони не пропускають мережевий пакет всередину або назовні мережі, якщо він не задовольняє заданому набору правил. </w:t>
      </w:r>
    </w:p>
    <w:p w:rsidR="005C2488" w:rsidRDefault="005C2488"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Брандмауери мережевого рівня зазвичай поділяються на дві підкатегорії: ті, що зберігають стан пакета та ті, що аналізують пакет без зберігання стану.</w:t>
      </w:r>
    </w:p>
    <w:p w:rsidR="005C2488" w:rsidRDefault="005C2488"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Брандмауери першої категорії зберігають інформацію про активну сесію для пришвидшення обробки кожного пакета. Кожне мережеве підключення можна описати певним набором ознак (</w:t>
      </w:r>
      <w:r>
        <w:rPr>
          <w:rFonts w:ascii="Times New Roman" w:hAnsi="Times New Roman" w:cs="Times New Roman"/>
          <w:sz w:val="28"/>
          <w:szCs w:val="28"/>
          <w:lang w:val="en-US"/>
        </w:rPr>
        <w:t>IP</w:t>
      </w:r>
      <w:r w:rsidRPr="005C24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адреси відправника і отримувача, номери </w:t>
      </w:r>
      <w:r>
        <w:rPr>
          <w:rFonts w:ascii="Times New Roman" w:hAnsi="Times New Roman" w:cs="Times New Roman"/>
          <w:sz w:val="28"/>
          <w:szCs w:val="28"/>
          <w:lang w:val="en-US"/>
        </w:rPr>
        <w:t>UDP</w:t>
      </w:r>
      <w:r w:rsidRPr="005C2488">
        <w:rPr>
          <w:rFonts w:ascii="Times New Roman" w:hAnsi="Times New Roman" w:cs="Times New Roman"/>
          <w:sz w:val="28"/>
          <w:szCs w:val="28"/>
          <w:lang w:val="uk-UA"/>
        </w:rPr>
        <w:t>/</w:t>
      </w:r>
      <w:r>
        <w:rPr>
          <w:rFonts w:ascii="Times New Roman" w:hAnsi="Times New Roman" w:cs="Times New Roman"/>
          <w:sz w:val="28"/>
          <w:szCs w:val="28"/>
          <w:lang w:val="en-US"/>
        </w:rPr>
        <w:t>TCP</w:t>
      </w:r>
      <w:r w:rsidRPr="005C2488">
        <w:rPr>
          <w:rFonts w:ascii="Times New Roman" w:hAnsi="Times New Roman" w:cs="Times New Roman"/>
          <w:sz w:val="28"/>
          <w:szCs w:val="28"/>
          <w:lang w:val="uk-UA"/>
        </w:rPr>
        <w:t xml:space="preserve"> </w:t>
      </w:r>
      <w:r>
        <w:rPr>
          <w:rFonts w:ascii="Times New Roman" w:hAnsi="Times New Roman" w:cs="Times New Roman"/>
          <w:sz w:val="28"/>
          <w:szCs w:val="28"/>
          <w:lang w:val="uk-UA"/>
        </w:rPr>
        <w:t>портів, поточний етап циклу життя з’єднання). Якщо такі ознаки у пакета не відповідають</w:t>
      </w:r>
      <w:r w:rsidR="00E9775C">
        <w:rPr>
          <w:rFonts w:ascii="Times New Roman" w:hAnsi="Times New Roman" w:cs="Times New Roman"/>
          <w:sz w:val="28"/>
          <w:szCs w:val="28"/>
          <w:lang w:val="uk-UA"/>
        </w:rPr>
        <w:t xml:space="preserve"> жодному з активних підключень, збережених брандмауером в пам’яті, то пакет буде розглядатися за </w:t>
      </w:r>
      <w:r w:rsidR="00E9775C">
        <w:rPr>
          <w:rFonts w:ascii="Times New Roman" w:hAnsi="Times New Roman" w:cs="Times New Roman"/>
          <w:sz w:val="28"/>
          <w:szCs w:val="28"/>
          <w:lang w:val="uk-UA"/>
        </w:rPr>
        <w:lastRenderedPageBreak/>
        <w:t>правилами для нових підключень. Якщо ж таке підключення вже відкрито, пакет буде пропущено без обробки.</w:t>
      </w:r>
    </w:p>
    <w:p w:rsidR="00E9775C" w:rsidRDefault="00E9775C"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Брандмауери, що не зберігають стан підключення, потребують менше пам’яті для роботи та не витрачають час на пошук інформації про сесію. Вони також використовуються для фільтрації пакетів протоколів, для яких не реалізовано концепт мережевої сесії.</w:t>
      </w:r>
    </w:p>
    <w:p w:rsidR="00E9775C" w:rsidRDefault="00E9775C" w:rsidP="00484821">
      <w:pPr>
        <w:spacing w:after="0" w:line="360" w:lineRule="auto"/>
        <w:ind w:right="-1" w:firstLine="709"/>
        <w:jc w:val="both"/>
        <w:rPr>
          <w:rFonts w:ascii="Times New Roman" w:hAnsi="Times New Roman" w:cs="Times New Roman"/>
          <w:sz w:val="28"/>
          <w:szCs w:val="28"/>
          <w:lang w:val="uk-UA"/>
        </w:rPr>
      </w:pPr>
    </w:p>
    <w:p w:rsidR="00E9775C" w:rsidRPr="00FC4FB9" w:rsidRDefault="00E9775C" w:rsidP="00484821">
      <w:pPr>
        <w:pStyle w:val="3"/>
        <w:spacing w:line="360" w:lineRule="auto"/>
        <w:ind w:firstLine="709"/>
        <w:jc w:val="both"/>
        <w:rPr>
          <w:rFonts w:ascii="Times New Roman" w:hAnsi="Times New Roman" w:cs="Times New Roman"/>
          <w:color w:val="000000" w:themeColor="text1"/>
          <w:sz w:val="28"/>
          <w:lang w:val="uk-UA"/>
        </w:rPr>
      </w:pPr>
      <w:bookmarkStart w:id="19" w:name="_Toc42780925"/>
      <w:r w:rsidRPr="00FC4FB9">
        <w:rPr>
          <w:rFonts w:ascii="Times New Roman" w:hAnsi="Times New Roman" w:cs="Times New Roman"/>
          <w:color w:val="000000" w:themeColor="text1"/>
          <w:sz w:val="28"/>
          <w:lang w:val="uk-UA"/>
        </w:rPr>
        <w:t>1.4.2 Брандмауери прикладного рівня</w:t>
      </w:r>
      <w:bookmarkEnd w:id="19"/>
    </w:p>
    <w:p w:rsidR="00A26DED" w:rsidRPr="00A26DED" w:rsidRDefault="00A26DED" w:rsidP="00484821">
      <w:pPr>
        <w:spacing w:line="360" w:lineRule="auto"/>
        <w:rPr>
          <w:lang w:val="uk-UA"/>
        </w:rPr>
      </w:pPr>
    </w:p>
    <w:p w:rsidR="00E9775C" w:rsidRDefault="00E9775C"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брандмауери працюють на всіх рівнях стека протоколів </w:t>
      </w:r>
      <w:r>
        <w:rPr>
          <w:rFonts w:ascii="Times New Roman" w:hAnsi="Times New Roman" w:cs="Times New Roman"/>
          <w:sz w:val="28"/>
          <w:szCs w:val="28"/>
          <w:lang w:val="en-US"/>
        </w:rPr>
        <w:t>TCP</w:t>
      </w:r>
      <w:r w:rsidRPr="00E9775C">
        <w:rPr>
          <w:rFonts w:ascii="Times New Roman" w:hAnsi="Times New Roman" w:cs="Times New Roman"/>
          <w:sz w:val="28"/>
          <w:szCs w:val="28"/>
          <w:lang w:val="ru-RU"/>
        </w:rPr>
        <w:t>/</w:t>
      </w:r>
      <w:r>
        <w:rPr>
          <w:rFonts w:ascii="Times New Roman" w:hAnsi="Times New Roman" w:cs="Times New Roman"/>
          <w:sz w:val="28"/>
          <w:szCs w:val="28"/>
          <w:lang w:val="en-US"/>
        </w:rPr>
        <w:t>I</w:t>
      </w:r>
      <w:r>
        <w:rPr>
          <w:rFonts w:ascii="Times New Roman" w:hAnsi="Times New Roman" w:cs="Times New Roman"/>
          <w:sz w:val="28"/>
          <w:szCs w:val="28"/>
          <w:lang w:val="uk-UA"/>
        </w:rPr>
        <w:t>Р, включаючи прикладний. Вони аналізують пакети, що надсилаються певному додатку або відправляються певним додатком</w:t>
      </w:r>
      <w:r w:rsidR="00167BBE">
        <w:rPr>
          <w:rFonts w:ascii="Times New Roman" w:hAnsi="Times New Roman" w:cs="Times New Roman"/>
          <w:sz w:val="28"/>
          <w:szCs w:val="28"/>
          <w:lang w:val="uk-UA"/>
        </w:rPr>
        <w:t xml:space="preserve">, тобто, на відміну від брандмауерів мережевого рівня, аналізують трафік не на рівні хостів (комп’ютерів), а на рівні процесів, що виконуються на хостах. В правилах брандмауера прикладного рівня можна вказати детальні обмеження на вміст трафіка, наприклад, обмежити </w:t>
      </w:r>
      <w:r w:rsidR="008171EF">
        <w:rPr>
          <w:rFonts w:ascii="Times New Roman" w:hAnsi="Times New Roman" w:cs="Times New Roman"/>
          <w:sz w:val="28"/>
          <w:szCs w:val="28"/>
          <w:lang w:val="uk-UA"/>
        </w:rPr>
        <w:t>зловживання недоліками в логіці програмного продукту.</w:t>
      </w:r>
    </w:p>
    <w:p w:rsidR="008171EF" w:rsidRDefault="008171EF"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Різновидом брандмауера прикладного рівня є брандмауер веб-додатку (</w:t>
      </w:r>
      <w:r>
        <w:rPr>
          <w:rFonts w:ascii="Times New Roman" w:hAnsi="Times New Roman" w:cs="Times New Roman"/>
          <w:sz w:val="28"/>
          <w:szCs w:val="28"/>
          <w:lang w:val="en-US"/>
        </w:rPr>
        <w:t>web</w:t>
      </w:r>
      <w:r w:rsidRPr="008171EF">
        <w:rPr>
          <w:rFonts w:ascii="Times New Roman" w:hAnsi="Times New Roman" w:cs="Times New Roman"/>
          <w:sz w:val="28"/>
          <w:szCs w:val="28"/>
          <w:lang w:val="uk-UA"/>
        </w:rPr>
        <w:t xml:space="preserve"> </w:t>
      </w:r>
      <w:r>
        <w:rPr>
          <w:rFonts w:ascii="Times New Roman" w:hAnsi="Times New Roman" w:cs="Times New Roman"/>
          <w:sz w:val="28"/>
          <w:szCs w:val="28"/>
          <w:lang w:val="en-US"/>
        </w:rPr>
        <w:t>application</w:t>
      </w:r>
      <w:r w:rsidRPr="008171EF">
        <w:rPr>
          <w:rFonts w:ascii="Times New Roman" w:hAnsi="Times New Roman" w:cs="Times New Roman"/>
          <w:sz w:val="28"/>
          <w:szCs w:val="28"/>
          <w:lang w:val="uk-UA"/>
        </w:rPr>
        <w:t xml:space="preserve"> </w:t>
      </w:r>
      <w:r>
        <w:rPr>
          <w:rFonts w:ascii="Times New Roman" w:hAnsi="Times New Roman" w:cs="Times New Roman"/>
          <w:sz w:val="28"/>
          <w:szCs w:val="28"/>
          <w:lang w:val="en-US"/>
        </w:rPr>
        <w:t>firewall</w:t>
      </w:r>
      <w:r w:rsidRPr="008171EF">
        <w:rPr>
          <w:rFonts w:ascii="Times New Roman" w:hAnsi="Times New Roman" w:cs="Times New Roman"/>
          <w:sz w:val="28"/>
          <w:szCs w:val="28"/>
          <w:lang w:val="uk-UA"/>
        </w:rPr>
        <w:t xml:space="preserve">, </w:t>
      </w:r>
      <w:r>
        <w:rPr>
          <w:rFonts w:ascii="Times New Roman" w:hAnsi="Times New Roman" w:cs="Times New Roman"/>
          <w:sz w:val="28"/>
          <w:szCs w:val="28"/>
          <w:lang w:val="en-US"/>
        </w:rPr>
        <w:t>WAF</w:t>
      </w:r>
      <w:r>
        <w:rPr>
          <w:rFonts w:ascii="Times New Roman" w:hAnsi="Times New Roman" w:cs="Times New Roman"/>
          <w:sz w:val="28"/>
          <w:szCs w:val="28"/>
          <w:lang w:val="uk-UA"/>
        </w:rPr>
        <w:t xml:space="preserve">). Такий брандмауер аналізує, фільтрує та блокує </w:t>
      </w:r>
      <w:r>
        <w:rPr>
          <w:rFonts w:ascii="Times New Roman" w:hAnsi="Times New Roman" w:cs="Times New Roman"/>
          <w:sz w:val="28"/>
          <w:szCs w:val="28"/>
          <w:lang w:val="en-US"/>
        </w:rPr>
        <w:t>HTTP</w:t>
      </w:r>
      <w:r w:rsidRPr="008171EF">
        <w:rPr>
          <w:rFonts w:ascii="Times New Roman" w:hAnsi="Times New Roman" w:cs="Times New Roman"/>
          <w:sz w:val="28"/>
          <w:szCs w:val="28"/>
          <w:lang w:val="uk-UA"/>
        </w:rPr>
        <w:t>-</w:t>
      </w:r>
      <w:r>
        <w:rPr>
          <w:rFonts w:ascii="Times New Roman" w:hAnsi="Times New Roman" w:cs="Times New Roman"/>
          <w:sz w:val="28"/>
          <w:szCs w:val="28"/>
          <w:lang w:val="uk-UA"/>
        </w:rPr>
        <w:t xml:space="preserve">трафік між веб-додатком та зовнішньою мережею. Таким чином він може запобігти великій кількості атак, що базуються на недоліках безпеки додатку, таких як </w:t>
      </w:r>
      <w:r>
        <w:rPr>
          <w:rFonts w:ascii="Times New Roman" w:hAnsi="Times New Roman" w:cs="Times New Roman"/>
          <w:sz w:val="28"/>
          <w:szCs w:val="28"/>
          <w:lang w:val="en-US"/>
        </w:rPr>
        <w:t>SQL</w:t>
      </w:r>
      <w:r w:rsidRPr="008171EF">
        <w:rPr>
          <w:rFonts w:ascii="Times New Roman" w:hAnsi="Times New Roman" w:cs="Times New Roman"/>
          <w:sz w:val="28"/>
          <w:szCs w:val="28"/>
          <w:lang w:val="uk-UA"/>
        </w:rPr>
        <w:t xml:space="preserve"> </w:t>
      </w:r>
      <w:r>
        <w:rPr>
          <w:rFonts w:ascii="Times New Roman" w:hAnsi="Times New Roman" w:cs="Times New Roman"/>
          <w:sz w:val="28"/>
          <w:szCs w:val="28"/>
          <w:lang w:val="en-US"/>
        </w:rPr>
        <w:t>injection</w:t>
      </w:r>
      <w:r w:rsidRPr="008171EF">
        <w:rPr>
          <w:rFonts w:ascii="Times New Roman" w:hAnsi="Times New Roman" w:cs="Times New Roman"/>
          <w:sz w:val="28"/>
          <w:szCs w:val="28"/>
          <w:lang w:val="uk-UA"/>
        </w:rPr>
        <w:t xml:space="preserve">, </w:t>
      </w:r>
      <w:r>
        <w:rPr>
          <w:rFonts w:ascii="Times New Roman" w:hAnsi="Times New Roman" w:cs="Times New Roman"/>
          <w:sz w:val="28"/>
          <w:szCs w:val="28"/>
          <w:lang w:val="en-US"/>
        </w:rPr>
        <w:t>cross</w:t>
      </w:r>
      <w:r w:rsidRPr="008171EF">
        <w:rPr>
          <w:rFonts w:ascii="Times New Roman" w:hAnsi="Times New Roman" w:cs="Times New Roman"/>
          <w:sz w:val="28"/>
          <w:szCs w:val="28"/>
          <w:lang w:val="uk-UA"/>
        </w:rPr>
        <w:t>-</w:t>
      </w:r>
      <w:r>
        <w:rPr>
          <w:rFonts w:ascii="Times New Roman" w:hAnsi="Times New Roman" w:cs="Times New Roman"/>
          <w:sz w:val="28"/>
          <w:szCs w:val="28"/>
          <w:lang w:val="en-US"/>
        </w:rPr>
        <w:t>site</w:t>
      </w:r>
      <w:r w:rsidRPr="008171EF">
        <w:rPr>
          <w:rFonts w:ascii="Times New Roman" w:hAnsi="Times New Roman" w:cs="Times New Roman"/>
          <w:sz w:val="28"/>
          <w:szCs w:val="28"/>
          <w:lang w:val="uk-UA"/>
        </w:rPr>
        <w:t xml:space="preserve"> </w:t>
      </w:r>
      <w:r>
        <w:rPr>
          <w:rFonts w:ascii="Times New Roman" w:hAnsi="Times New Roman" w:cs="Times New Roman"/>
          <w:sz w:val="28"/>
          <w:szCs w:val="28"/>
          <w:lang w:val="en-US"/>
        </w:rPr>
        <w:t>scripting</w:t>
      </w:r>
      <w:r w:rsidRPr="008171EF">
        <w:rPr>
          <w:rFonts w:ascii="Times New Roman" w:hAnsi="Times New Roman" w:cs="Times New Roman"/>
          <w:sz w:val="28"/>
          <w:szCs w:val="28"/>
          <w:lang w:val="uk-UA"/>
        </w:rPr>
        <w:t xml:space="preserve"> (</w:t>
      </w:r>
      <w:r>
        <w:rPr>
          <w:rFonts w:ascii="Times New Roman" w:hAnsi="Times New Roman" w:cs="Times New Roman"/>
          <w:sz w:val="28"/>
          <w:szCs w:val="28"/>
          <w:lang w:val="en-US"/>
        </w:rPr>
        <w:t>XSS</w:t>
      </w:r>
      <w:r w:rsidRPr="008171EF">
        <w:rPr>
          <w:rFonts w:ascii="Times New Roman" w:hAnsi="Times New Roman" w:cs="Times New Roman"/>
          <w:sz w:val="28"/>
          <w:szCs w:val="28"/>
          <w:lang w:val="uk-UA"/>
        </w:rPr>
        <w:t xml:space="preserve">), </w:t>
      </w:r>
      <w:r>
        <w:rPr>
          <w:rFonts w:ascii="Times New Roman" w:hAnsi="Times New Roman" w:cs="Times New Roman"/>
          <w:sz w:val="28"/>
          <w:szCs w:val="28"/>
          <w:lang w:val="en-US"/>
        </w:rPr>
        <w:t>PHP</w:t>
      </w:r>
      <w:r w:rsidRPr="008171EF">
        <w:rPr>
          <w:rFonts w:ascii="Times New Roman" w:hAnsi="Times New Roman" w:cs="Times New Roman"/>
          <w:sz w:val="28"/>
          <w:szCs w:val="28"/>
          <w:lang w:val="uk-UA"/>
        </w:rPr>
        <w:t>-</w:t>
      </w:r>
      <w:r>
        <w:rPr>
          <w:rFonts w:ascii="Times New Roman" w:hAnsi="Times New Roman" w:cs="Times New Roman"/>
          <w:sz w:val="28"/>
          <w:szCs w:val="28"/>
          <w:lang w:val="en-US"/>
        </w:rPr>
        <w:t>injection</w:t>
      </w:r>
      <w:r>
        <w:rPr>
          <w:rFonts w:ascii="Times New Roman" w:hAnsi="Times New Roman" w:cs="Times New Roman"/>
          <w:sz w:val="28"/>
          <w:szCs w:val="28"/>
          <w:lang w:val="uk-UA"/>
        </w:rPr>
        <w:t xml:space="preserve"> тощо. </w:t>
      </w:r>
      <w:r>
        <w:rPr>
          <w:rFonts w:ascii="Times New Roman" w:hAnsi="Times New Roman" w:cs="Times New Roman"/>
          <w:sz w:val="28"/>
          <w:szCs w:val="28"/>
          <w:lang w:val="en-US"/>
        </w:rPr>
        <w:t>WAF</w:t>
      </w:r>
      <w:r w:rsidRPr="008171EF">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може слугувати проксі-сервером між веб-додатком та клієнтом (тобто трафік направляється безпосередньо на </w:t>
      </w:r>
      <w:r>
        <w:rPr>
          <w:rFonts w:ascii="Times New Roman" w:hAnsi="Times New Roman" w:cs="Times New Roman"/>
          <w:sz w:val="28"/>
          <w:szCs w:val="28"/>
          <w:lang w:val="en-US"/>
        </w:rPr>
        <w:t>WAF</w:t>
      </w:r>
      <w:r w:rsidRPr="008171EF">
        <w:rPr>
          <w:rFonts w:ascii="Times New Roman" w:hAnsi="Times New Roman" w:cs="Times New Roman"/>
          <w:sz w:val="28"/>
          <w:szCs w:val="28"/>
          <w:lang w:val="ru-RU"/>
        </w:rPr>
        <w:t>)</w:t>
      </w:r>
      <w:r>
        <w:rPr>
          <w:rFonts w:ascii="Times New Roman" w:hAnsi="Times New Roman" w:cs="Times New Roman"/>
          <w:sz w:val="28"/>
          <w:szCs w:val="28"/>
          <w:lang w:val="uk-UA"/>
        </w:rPr>
        <w:t>, а може бути лише «мостом» між клієнтом та додатком.</w:t>
      </w:r>
      <w:r w:rsidR="00BF4501">
        <w:rPr>
          <w:rFonts w:ascii="Times New Roman" w:hAnsi="Times New Roman" w:cs="Times New Roman"/>
          <w:sz w:val="28"/>
          <w:szCs w:val="28"/>
          <w:lang w:val="uk-UA"/>
        </w:rPr>
        <w:t xml:space="preserve"> Перший підхід є більш безпечним (оскільки не дає клієнту взаємодіяти безпосередньо з сервером веб-додатку), але може створювати додаткову затримку в швидкодії.</w:t>
      </w:r>
    </w:p>
    <w:p w:rsidR="00F74528" w:rsidRDefault="00F74528" w:rsidP="00484821">
      <w:pPr>
        <w:spacing w:after="0" w:line="360" w:lineRule="auto"/>
        <w:ind w:right="-1" w:firstLine="709"/>
        <w:jc w:val="both"/>
        <w:rPr>
          <w:rFonts w:ascii="Times New Roman" w:hAnsi="Times New Roman" w:cs="Times New Roman"/>
          <w:sz w:val="28"/>
          <w:szCs w:val="28"/>
          <w:lang w:val="uk-UA"/>
        </w:rPr>
      </w:pPr>
    </w:p>
    <w:p w:rsidR="00F74528" w:rsidRPr="00FC4FB9" w:rsidRDefault="00F74528" w:rsidP="00484821">
      <w:pPr>
        <w:pStyle w:val="2"/>
        <w:spacing w:line="360" w:lineRule="auto"/>
        <w:ind w:firstLine="709"/>
        <w:jc w:val="both"/>
        <w:rPr>
          <w:rFonts w:ascii="Times New Roman" w:hAnsi="Times New Roman" w:cs="Times New Roman"/>
          <w:color w:val="000000" w:themeColor="text1"/>
          <w:sz w:val="28"/>
          <w:lang w:val="uk-UA"/>
        </w:rPr>
      </w:pPr>
      <w:bookmarkStart w:id="20" w:name="_Toc42780926"/>
      <w:r w:rsidRPr="00FC4FB9">
        <w:rPr>
          <w:rFonts w:ascii="Times New Roman" w:hAnsi="Times New Roman" w:cs="Times New Roman"/>
          <w:color w:val="000000" w:themeColor="text1"/>
          <w:sz w:val="28"/>
          <w:lang w:val="uk-UA"/>
        </w:rPr>
        <w:lastRenderedPageBreak/>
        <w:t xml:space="preserve">1.5 </w:t>
      </w:r>
      <w:r w:rsidRPr="00FC4FB9">
        <w:rPr>
          <w:rFonts w:ascii="Times New Roman" w:hAnsi="Times New Roman" w:cs="Times New Roman"/>
          <w:color w:val="000000" w:themeColor="text1"/>
          <w:sz w:val="28"/>
          <w:lang w:val="en-US"/>
        </w:rPr>
        <w:t>Honeypot</w:t>
      </w:r>
      <w:bookmarkEnd w:id="20"/>
    </w:p>
    <w:p w:rsidR="00A26DED" w:rsidRPr="00432EC0" w:rsidRDefault="00A26DED" w:rsidP="00484821">
      <w:pPr>
        <w:spacing w:line="360" w:lineRule="auto"/>
        <w:rPr>
          <w:lang w:val="uk-UA"/>
        </w:rPr>
      </w:pPr>
    </w:p>
    <w:p w:rsidR="00F74528" w:rsidRPr="00F74528" w:rsidRDefault="00F74528" w:rsidP="00916729">
      <w:pPr>
        <w:spacing w:after="0" w:line="360" w:lineRule="auto"/>
        <w:ind w:right="-1" w:firstLine="709"/>
        <w:jc w:val="both"/>
        <w:rPr>
          <w:rFonts w:ascii="Times New Roman" w:hAnsi="Times New Roman" w:cs="Times New Roman"/>
          <w:sz w:val="28"/>
          <w:szCs w:val="28"/>
          <w:lang w:val="uk-UA"/>
        </w:rPr>
      </w:pPr>
      <w:r w:rsidRPr="00F74528">
        <w:rPr>
          <w:rFonts w:ascii="Times New Roman" w:hAnsi="Times New Roman" w:cs="Times New Roman"/>
          <w:sz w:val="28"/>
          <w:szCs w:val="28"/>
          <w:lang w:val="uk-UA"/>
        </w:rPr>
        <w:t>Honeypot («Пастка») (англ. горщик з медом) — ресурс, що є приманкою для зловмисників.</w:t>
      </w:r>
    </w:p>
    <w:p w:rsidR="00F74528" w:rsidRPr="00F74528" w:rsidRDefault="00F74528" w:rsidP="00916729">
      <w:pPr>
        <w:spacing w:after="0" w:line="360" w:lineRule="auto"/>
        <w:ind w:right="-1" w:firstLine="709"/>
        <w:jc w:val="both"/>
        <w:rPr>
          <w:rFonts w:ascii="Times New Roman" w:hAnsi="Times New Roman" w:cs="Times New Roman"/>
          <w:sz w:val="28"/>
          <w:szCs w:val="28"/>
          <w:lang w:val="uk-UA"/>
        </w:rPr>
      </w:pPr>
    </w:p>
    <w:p w:rsidR="00F74528" w:rsidRPr="00F74528" w:rsidRDefault="00F74528" w:rsidP="00916729">
      <w:pPr>
        <w:spacing w:after="0" w:line="360" w:lineRule="auto"/>
        <w:ind w:right="-1" w:firstLine="709"/>
        <w:jc w:val="both"/>
        <w:rPr>
          <w:rFonts w:ascii="Times New Roman" w:hAnsi="Times New Roman" w:cs="Times New Roman"/>
          <w:sz w:val="28"/>
          <w:szCs w:val="28"/>
          <w:lang w:val="uk-UA"/>
        </w:rPr>
      </w:pPr>
      <w:r w:rsidRPr="00F74528">
        <w:rPr>
          <w:rFonts w:ascii="Times New Roman" w:hAnsi="Times New Roman" w:cs="Times New Roman"/>
          <w:sz w:val="28"/>
          <w:szCs w:val="28"/>
          <w:lang w:val="uk-UA"/>
        </w:rPr>
        <w:t>Мета Honeypot — зазнати атаки або несанкціонованого дослідження, що згодом дозволить вивчити стратегію зловмисника та визначити перелік засобів, за допомогою яких можуть бути завдані удари реально наявним об'єктам безпеки. Реалізація Honeypot може бути спеціальним виділеним сервером, або мережевим сервісом, завдання якого — привернути увагу зловмисника</w:t>
      </w:r>
      <w:r w:rsidR="002C2627" w:rsidRPr="002C2627">
        <w:rPr>
          <w:rFonts w:ascii="Times New Roman" w:hAnsi="Times New Roman" w:cs="Times New Roman"/>
          <w:sz w:val="28"/>
          <w:szCs w:val="28"/>
          <w:lang w:val="ru-RU"/>
        </w:rPr>
        <w:t xml:space="preserve"> [2]</w:t>
      </w:r>
      <w:r w:rsidRPr="00F74528">
        <w:rPr>
          <w:rFonts w:ascii="Times New Roman" w:hAnsi="Times New Roman" w:cs="Times New Roman"/>
          <w:sz w:val="28"/>
          <w:szCs w:val="28"/>
          <w:lang w:val="uk-UA"/>
        </w:rPr>
        <w:t>.</w:t>
      </w:r>
    </w:p>
    <w:p w:rsidR="00F74528" w:rsidRPr="00F74528" w:rsidRDefault="00F74528" w:rsidP="00916729">
      <w:pPr>
        <w:spacing w:after="0" w:line="360" w:lineRule="auto"/>
        <w:ind w:right="-1" w:firstLine="709"/>
        <w:jc w:val="both"/>
        <w:rPr>
          <w:rFonts w:ascii="Times New Roman" w:hAnsi="Times New Roman" w:cs="Times New Roman"/>
          <w:sz w:val="28"/>
          <w:szCs w:val="28"/>
          <w:lang w:val="uk-UA"/>
        </w:rPr>
      </w:pPr>
    </w:p>
    <w:p w:rsidR="00F74528" w:rsidRPr="00F74528" w:rsidRDefault="00F74528" w:rsidP="00916729">
      <w:pPr>
        <w:spacing w:after="0" w:line="360" w:lineRule="auto"/>
        <w:ind w:right="-1" w:firstLine="709"/>
        <w:jc w:val="both"/>
        <w:rPr>
          <w:rFonts w:ascii="Times New Roman" w:hAnsi="Times New Roman" w:cs="Times New Roman"/>
          <w:sz w:val="28"/>
          <w:szCs w:val="28"/>
          <w:lang w:val="uk-UA"/>
        </w:rPr>
      </w:pPr>
      <w:r w:rsidRPr="00F74528">
        <w:rPr>
          <w:rFonts w:ascii="Times New Roman" w:hAnsi="Times New Roman" w:cs="Times New Roman"/>
          <w:sz w:val="28"/>
          <w:szCs w:val="28"/>
          <w:lang w:val="uk-UA"/>
        </w:rPr>
        <w:t>Honeypot є ресурсом, що без будь-якого впливу на нього є неактивним. Honeypot збирає невелику кількість інформації, після аналізу якої будується статистика методів, якими користуються зловмисники, а також визначається наявність якихось нових рішень, які згодом будуть застосовуватися в боротьбі з ними</w:t>
      </w:r>
      <w:r w:rsidR="002C2627" w:rsidRPr="002C2627">
        <w:rPr>
          <w:rFonts w:ascii="Times New Roman" w:hAnsi="Times New Roman" w:cs="Times New Roman"/>
          <w:sz w:val="28"/>
          <w:szCs w:val="28"/>
          <w:lang w:val="uk-UA"/>
        </w:rPr>
        <w:t xml:space="preserve"> [2]</w:t>
      </w:r>
      <w:r w:rsidRPr="00F74528">
        <w:rPr>
          <w:rFonts w:ascii="Times New Roman" w:hAnsi="Times New Roman" w:cs="Times New Roman"/>
          <w:sz w:val="28"/>
          <w:szCs w:val="28"/>
          <w:lang w:val="uk-UA"/>
        </w:rPr>
        <w:t>.</w:t>
      </w:r>
    </w:p>
    <w:p w:rsidR="00F74528" w:rsidRPr="00F74528" w:rsidRDefault="00F74528" w:rsidP="00916729">
      <w:pPr>
        <w:spacing w:after="0" w:line="360" w:lineRule="auto"/>
        <w:ind w:right="-1" w:firstLine="709"/>
        <w:jc w:val="both"/>
        <w:rPr>
          <w:rFonts w:ascii="Times New Roman" w:hAnsi="Times New Roman" w:cs="Times New Roman"/>
          <w:sz w:val="28"/>
          <w:szCs w:val="28"/>
          <w:lang w:val="uk-UA"/>
        </w:rPr>
      </w:pPr>
    </w:p>
    <w:p w:rsidR="00FC6209" w:rsidRDefault="00F74528" w:rsidP="00916729">
      <w:pPr>
        <w:spacing w:after="0" w:line="360" w:lineRule="auto"/>
        <w:ind w:right="-1" w:firstLine="709"/>
        <w:jc w:val="both"/>
        <w:rPr>
          <w:rFonts w:ascii="Times New Roman" w:hAnsi="Times New Roman" w:cs="Times New Roman"/>
          <w:sz w:val="28"/>
          <w:szCs w:val="28"/>
          <w:lang w:val="uk-UA"/>
        </w:rPr>
      </w:pPr>
      <w:r w:rsidRPr="00F74528">
        <w:rPr>
          <w:rFonts w:ascii="Times New Roman" w:hAnsi="Times New Roman" w:cs="Times New Roman"/>
          <w:sz w:val="28"/>
          <w:szCs w:val="28"/>
          <w:lang w:val="uk-UA"/>
        </w:rPr>
        <w:t>Наприклад, веб-сервер, який не має імені та фактично нікому не відомий, не повинен, відповідно, мати і гостей, які відвідували б його, тому всі особи, які намагаються на нього проникнути, є потенційними зловмисниками. Honeypot збирає інформацію про характер поведінки цих зловмисників і про їхні способи впливу на сервер. Після цього фахівці зі сфери інформаційної безпеки розробляють стратегії відбиття атак зловмисників</w:t>
      </w:r>
      <w:r w:rsidR="002C2627">
        <w:rPr>
          <w:rFonts w:ascii="Times New Roman" w:hAnsi="Times New Roman" w:cs="Times New Roman"/>
          <w:sz w:val="28"/>
          <w:szCs w:val="28"/>
          <w:lang w:val="uk-UA"/>
        </w:rPr>
        <w:t xml:space="preserve"> </w:t>
      </w:r>
      <w:r w:rsidR="002C2627" w:rsidRPr="002C2627">
        <w:rPr>
          <w:rFonts w:ascii="Times New Roman" w:hAnsi="Times New Roman" w:cs="Times New Roman"/>
          <w:sz w:val="28"/>
          <w:szCs w:val="28"/>
          <w:lang w:val="uk-UA"/>
        </w:rPr>
        <w:t>[2]</w:t>
      </w:r>
      <w:r w:rsidRPr="00F74528">
        <w:rPr>
          <w:rFonts w:ascii="Times New Roman" w:hAnsi="Times New Roman" w:cs="Times New Roman"/>
          <w:sz w:val="28"/>
          <w:szCs w:val="28"/>
          <w:lang w:val="uk-UA"/>
        </w:rPr>
        <w:t>.</w:t>
      </w:r>
    </w:p>
    <w:p w:rsidR="002B15B3" w:rsidRDefault="002B15B3" w:rsidP="00484821">
      <w:pPr>
        <w:spacing w:after="0" w:line="360" w:lineRule="auto"/>
        <w:ind w:right="-1" w:firstLine="709"/>
        <w:jc w:val="both"/>
        <w:rPr>
          <w:rFonts w:ascii="Times New Roman" w:hAnsi="Times New Roman" w:cs="Times New Roman"/>
          <w:sz w:val="28"/>
          <w:szCs w:val="28"/>
          <w:lang w:val="uk-UA"/>
        </w:rPr>
      </w:pPr>
    </w:p>
    <w:p w:rsidR="002B15B3" w:rsidRPr="002B15B3" w:rsidRDefault="002B15B3" w:rsidP="00484821">
      <w:pPr>
        <w:pStyle w:val="2"/>
        <w:spacing w:line="360" w:lineRule="auto"/>
        <w:ind w:firstLine="709"/>
        <w:rPr>
          <w:rFonts w:ascii="Times New Roman" w:eastAsiaTheme="minorHAnsi" w:hAnsi="Times New Roman" w:cs="Times New Roman"/>
          <w:color w:val="auto"/>
          <w:sz w:val="28"/>
          <w:szCs w:val="28"/>
          <w:lang w:val="uk-UA"/>
        </w:rPr>
      </w:pPr>
      <w:bookmarkStart w:id="21" w:name="_Toc42780927"/>
      <w:r w:rsidRPr="002B15B3">
        <w:rPr>
          <w:rFonts w:ascii="Times New Roman" w:eastAsiaTheme="minorHAnsi" w:hAnsi="Times New Roman" w:cs="Times New Roman"/>
          <w:color w:val="auto"/>
          <w:sz w:val="28"/>
          <w:szCs w:val="28"/>
          <w:lang w:val="uk-UA"/>
        </w:rPr>
        <w:t>1.6 Висновки</w:t>
      </w:r>
      <w:bookmarkEnd w:id="21"/>
    </w:p>
    <w:p w:rsidR="002B15B3" w:rsidRDefault="002B15B3" w:rsidP="00484821">
      <w:pPr>
        <w:spacing w:after="0" w:line="360" w:lineRule="auto"/>
        <w:ind w:right="-1" w:firstLine="709"/>
        <w:jc w:val="both"/>
        <w:rPr>
          <w:rFonts w:ascii="Times New Roman" w:hAnsi="Times New Roman" w:cs="Times New Roman"/>
          <w:sz w:val="28"/>
          <w:szCs w:val="28"/>
          <w:lang w:val="uk-UA"/>
        </w:rPr>
      </w:pPr>
    </w:p>
    <w:p w:rsidR="002B15B3" w:rsidRDefault="002B15B3"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даному розділі було розглянуто загрози, пов</w:t>
      </w:r>
      <w:r w:rsidRPr="002B15B3">
        <w:rPr>
          <w:rFonts w:ascii="Times New Roman" w:hAnsi="Times New Roman" w:cs="Times New Roman"/>
          <w:sz w:val="28"/>
          <w:szCs w:val="28"/>
          <w:lang w:val="uk-UA"/>
        </w:rPr>
        <w:t xml:space="preserve">’язані з проникненням зловмисника в </w:t>
      </w:r>
      <w:r>
        <w:rPr>
          <w:rFonts w:ascii="Times New Roman" w:hAnsi="Times New Roman" w:cs="Times New Roman"/>
          <w:sz w:val="28"/>
          <w:szCs w:val="28"/>
          <w:lang w:val="uk-UA"/>
        </w:rPr>
        <w:t>комп</w:t>
      </w:r>
      <w:r w:rsidRPr="002B15B3">
        <w:rPr>
          <w:rFonts w:ascii="Times New Roman" w:hAnsi="Times New Roman" w:cs="Times New Roman"/>
          <w:sz w:val="28"/>
          <w:szCs w:val="28"/>
          <w:lang w:val="uk-UA"/>
        </w:rPr>
        <w:t>’</w:t>
      </w:r>
      <w:r>
        <w:rPr>
          <w:rFonts w:ascii="Times New Roman" w:hAnsi="Times New Roman" w:cs="Times New Roman"/>
          <w:sz w:val="28"/>
          <w:szCs w:val="28"/>
          <w:lang w:val="uk-UA"/>
        </w:rPr>
        <w:t xml:space="preserve">ютерну </w:t>
      </w:r>
      <w:r w:rsidRPr="002B15B3">
        <w:rPr>
          <w:rFonts w:ascii="Times New Roman" w:hAnsi="Times New Roman" w:cs="Times New Roman"/>
          <w:sz w:val="28"/>
          <w:szCs w:val="28"/>
          <w:lang w:val="uk-UA"/>
        </w:rPr>
        <w:t>мережу або застосунок</w:t>
      </w:r>
      <w:r>
        <w:rPr>
          <w:rFonts w:ascii="Times New Roman" w:hAnsi="Times New Roman" w:cs="Times New Roman"/>
          <w:sz w:val="28"/>
          <w:szCs w:val="28"/>
          <w:lang w:val="uk-UA"/>
        </w:rPr>
        <w:t>. Було виконано огляд існуючих засобів виявлення та/або боротьби з проникненням, їх принципи роботи, переваги та недоліки.</w:t>
      </w:r>
    </w:p>
    <w:p w:rsidR="002B15B3" w:rsidRPr="002B15B3" w:rsidRDefault="002B15B3" w:rsidP="00916729">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було виконано огляд мережевих екранів, що працюють на різних рівня (мережевий, прикладний) та огляд методу </w:t>
      </w:r>
      <w:r>
        <w:rPr>
          <w:rFonts w:ascii="Times New Roman" w:hAnsi="Times New Roman" w:cs="Times New Roman"/>
          <w:sz w:val="28"/>
          <w:szCs w:val="28"/>
          <w:lang w:val="en-US"/>
        </w:rPr>
        <w:t>Honeypot</w:t>
      </w:r>
      <w:r>
        <w:rPr>
          <w:rFonts w:ascii="Times New Roman" w:hAnsi="Times New Roman" w:cs="Times New Roman"/>
          <w:sz w:val="28"/>
          <w:szCs w:val="28"/>
          <w:lang w:val="uk-UA"/>
        </w:rPr>
        <w:t>.</w:t>
      </w:r>
    </w:p>
    <w:p w:rsidR="00FC6209" w:rsidRDefault="00FC62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426A3" w:rsidRPr="00E55FBF" w:rsidRDefault="00FC6209" w:rsidP="00484821">
      <w:pPr>
        <w:pStyle w:val="1"/>
        <w:spacing w:line="360" w:lineRule="auto"/>
        <w:jc w:val="center"/>
        <w:rPr>
          <w:rFonts w:ascii="Times New Roman" w:hAnsi="Times New Roman" w:cs="Times New Roman"/>
          <w:b/>
          <w:color w:val="000000" w:themeColor="text1"/>
          <w:sz w:val="28"/>
          <w:szCs w:val="28"/>
          <w:lang w:val="uk-UA"/>
        </w:rPr>
      </w:pPr>
      <w:bookmarkStart w:id="22" w:name="_Toc42780928"/>
      <w:r w:rsidRPr="00E55FBF">
        <w:rPr>
          <w:rFonts w:ascii="Times New Roman" w:hAnsi="Times New Roman" w:cs="Times New Roman"/>
          <w:b/>
          <w:color w:val="000000" w:themeColor="text1"/>
          <w:sz w:val="28"/>
          <w:szCs w:val="28"/>
          <w:lang w:val="uk-UA"/>
        </w:rPr>
        <w:lastRenderedPageBreak/>
        <w:t>РОЗДІЛ 2</w:t>
      </w:r>
      <w:r w:rsidR="00A03B13" w:rsidRPr="00E55FBF">
        <w:rPr>
          <w:rFonts w:ascii="Times New Roman" w:hAnsi="Times New Roman" w:cs="Times New Roman"/>
          <w:b/>
          <w:color w:val="000000" w:themeColor="text1"/>
          <w:sz w:val="28"/>
          <w:szCs w:val="28"/>
          <w:lang w:val="uk-UA"/>
        </w:rPr>
        <w:t xml:space="preserve"> </w:t>
      </w:r>
      <w:r w:rsidR="00FE42BC" w:rsidRPr="00E55FBF">
        <w:rPr>
          <w:rFonts w:ascii="Times New Roman" w:hAnsi="Times New Roman" w:cs="Times New Roman"/>
          <w:b/>
          <w:color w:val="000000" w:themeColor="text1"/>
          <w:sz w:val="28"/>
          <w:szCs w:val="28"/>
          <w:lang w:val="uk-UA"/>
        </w:rPr>
        <w:t>ЗАСТОСУВАННЯ МАШИННОГО НАВЧАННЯ ДЛЯ ВИЯВЛЕННЯ ТА ІДЕНТИФІКАЦІЇ АТАКИ</w:t>
      </w:r>
      <w:bookmarkEnd w:id="22"/>
    </w:p>
    <w:p w:rsidR="004F3EAF" w:rsidRDefault="004F3EAF" w:rsidP="00484821">
      <w:pPr>
        <w:spacing w:after="0" w:line="360" w:lineRule="auto"/>
        <w:ind w:right="-1"/>
        <w:jc w:val="center"/>
        <w:rPr>
          <w:rFonts w:ascii="Times New Roman" w:hAnsi="Times New Roman" w:cs="Times New Roman"/>
          <w:sz w:val="28"/>
          <w:szCs w:val="28"/>
          <w:lang w:val="uk-UA"/>
        </w:rPr>
      </w:pPr>
    </w:p>
    <w:p w:rsidR="002426A3" w:rsidRPr="00FC4FB9" w:rsidRDefault="002426A3" w:rsidP="00484821">
      <w:pPr>
        <w:pStyle w:val="2"/>
        <w:spacing w:line="360" w:lineRule="auto"/>
        <w:ind w:firstLine="709"/>
        <w:jc w:val="both"/>
        <w:rPr>
          <w:rFonts w:ascii="Times New Roman" w:hAnsi="Times New Roman" w:cs="Times New Roman"/>
          <w:color w:val="000000" w:themeColor="text1"/>
          <w:sz w:val="28"/>
          <w:lang w:val="uk-UA"/>
        </w:rPr>
      </w:pPr>
      <w:bookmarkStart w:id="23" w:name="_Toc42780929"/>
      <w:r w:rsidRPr="00FC4FB9">
        <w:rPr>
          <w:rFonts w:ascii="Times New Roman" w:hAnsi="Times New Roman" w:cs="Times New Roman"/>
          <w:color w:val="000000" w:themeColor="text1"/>
          <w:sz w:val="28"/>
          <w:lang w:val="uk-UA"/>
        </w:rPr>
        <w:t>2.1 Машинне навчання</w:t>
      </w:r>
      <w:bookmarkEnd w:id="23"/>
    </w:p>
    <w:p w:rsidR="00A26DED" w:rsidRPr="00A26DED" w:rsidRDefault="00A26DED" w:rsidP="00484821">
      <w:pPr>
        <w:spacing w:line="360" w:lineRule="auto"/>
        <w:rPr>
          <w:lang w:val="uk-UA"/>
        </w:rPr>
      </w:pPr>
    </w:p>
    <w:p w:rsidR="00291023" w:rsidRDefault="002426A3" w:rsidP="004F3E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Машинне навчання — розділ інформатики, який досліджує «навчання» комп’ютерних систем (тобто покращення результатів виконання певного завдання з часом) без явного програмування</w:t>
      </w:r>
      <w:r w:rsidR="004F3EAF">
        <w:rPr>
          <w:rFonts w:ascii="Times New Roman" w:hAnsi="Times New Roman" w:cs="Times New Roman"/>
          <w:sz w:val="28"/>
          <w:szCs w:val="28"/>
          <w:lang w:val="uk-UA"/>
        </w:rPr>
        <w:t xml:space="preserve"> на виконання цього завдання</w:t>
      </w:r>
      <w:r>
        <w:rPr>
          <w:rFonts w:ascii="Times New Roman" w:hAnsi="Times New Roman" w:cs="Times New Roman"/>
          <w:sz w:val="28"/>
          <w:szCs w:val="28"/>
          <w:lang w:val="uk-UA"/>
        </w:rPr>
        <w:t>.</w:t>
      </w:r>
    </w:p>
    <w:p w:rsidR="00291023" w:rsidRDefault="00291023" w:rsidP="004F3EAF">
      <w:pPr>
        <w:spacing w:after="0" w:line="360" w:lineRule="auto"/>
        <w:ind w:firstLine="709"/>
        <w:jc w:val="both"/>
        <w:rPr>
          <w:rFonts w:ascii="Times New Roman" w:hAnsi="Times New Roman" w:cs="Times New Roman"/>
          <w:sz w:val="28"/>
          <w:szCs w:val="28"/>
          <w:lang w:val="uk-UA"/>
        </w:rPr>
      </w:pPr>
    </w:p>
    <w:p w:rsidR="00291023" w:rsidRPr="00291023" w:rsidRDefault="00291023" w:rsidP="00291023">
      <w:pPr>
        <w:spacing w:after="0" w:line="360" w:lineRule="auto"/>
        <w:ind w:firstLine="709"/>
        <w:jc w:val="both"/>
        <w:rPr>
          <w:rFonts w:ascii="Times New Roman" w:hAnsi="Times New Roman" w:cs="Times New Roman"/>
          <w:sz w:val="28"/>
          <w:szCs w:val="28"/>
          <w:lang w:val="uk-UA"/>
        </w:rPr>
      </w:pPr>
      <w:r w:rsidRPr="00291023">
        <w:rPr>
          <w:rFonts w:ascii="Times New Roman" w:hAnsi="Times New Roman" w:cs="Times New Roman"/>
          <w:sz w:val="28"/>
          <w:szCs w:val="28"/>
          <w:lang w:val="uk-UA"/>
        </w:rPr>
        <w:t>Задачі машинного навчання, як правило, поділяють на три широкі категорії, в залежності від природи «сигналу», якого навчається система, або «зворотного зв'язку», доступного системі, яка навчається. Цими категоріями є:</w:t>
      </w:r>
    </w:p>
    <w:p w:rsidR="00291023" w:rsidRPr="00291023" w:rsidRDefault="00291023" w:rsidP="00291023">
      <w:pPr>
        <w:spacing w:after="0" w:line="360" w:lineRule="auto"/>
        <w:ind w:firstLine="709"/>
        <w:jc w:val="both"/>
        <w:rPr>
          <w:rFonts w:ascii="Times New Roman" w:hAnsi="Times New Roman" w:cs="Times New Roman"/>
          <w:sz w:val="28"/>
          <w:szCs w:val="28"/>
          <w:lang w:val="uk-UA"/>
        </w:rPr>
      </w:pPr>
    </w:p>
    <w:p w:rsidR="00291023" w:rsidRPr="00291023" w:rsidRDefault="00291023" w:rsidP="006B737F">
      <w:pPr>
        <w:pStyle w:val="a5"/>
        <w:numPr>
          <w:ilvl w:val="0"/>
          <w:numId w:val="17"/>
        </w:numPr>
        <w:spacing w:after="0" w:line="360" w:lineRule="auto"/>
        <w:ind w:left="0" w:firstLine="709"/>
        <w:jc w:val="both"/>
        <w:rPr>
          <w:rFonts w:ascii="Times New Roman" w:hAnsi="Times New Roman" w:cs="Times New Roman"/>
          <w:sz w:val="28"/>
          <w:szCs w:val="28"/>
          <w:lang w:val="uk-UA"/>
        </w:rPr>
      </w:pPr>
      <w:r w:rsidRPr="00291023">
        <w:rPr>
          <w:rFonts w:ascii="Times New Roman" w:hAnsi="Times New Roman" w:cs="Times New Roman"/>
          <w:sz w:val="28"/>
          <w:szCs w:val="28"/>
          <w:lang w:val="uk-UA"/>
        </w:rPr>
        <w:t>Навчання з учителем (кероване навчання, англ. supervised learning): Комп'ютерові представляють приклади входів та їхніх бажаних виходів, задані «вчителем», і метою є навчання загального правила, яке відображає входи на виходи.</w:t>
      </w:r>
    </w:p>
    <w:p w:rsidR="00291023" w:rsidRPr="00291023" w:rsidRDefault="00291023" w:rsidP="006B737F">
      <w:pPr>
        <w:pStyle w:val="a5"/>
        <w:numPr>
          <w:ilvl w:val="0"/>
          <w:numId w:val="17"/>
        </w:numPr>
        <w:spacing w:after="0" w:line="360" w:lineRule="auto"/>
        <w:ind w:left="0" w:firstLine="709"/>
        <w:jc w:val="both"/>
        <w:rPr>
          <w:rFonts w:ascii="Times New Roman" w:hAnsi="Times New Roman" w:cs="Times New Roman"/>
          <w:sz w:val="28"/>
          <w:szCs w:val="28"/>
          <w:lang w:val="uk-UA"/>
        </w:rPr>
      </w:pPr>
      <w:r w:rsidRPr="00291023">
        <w:rPr>
          <w:rFonts w:ascii="Times New Roman" w:hAnsi="Times New Roman" w:cs="Times New Roman"/>
          <w:sz w:val="28"/>
          <w:szCs w:val="28"/>
          <w:lang w:val="uk-UA"/>
        </w:rPr>
        <w:t>Навчання без учителя (спонтанне навчання, англ. unsupervised learning): Алгоритмові навчання не дається міток, залишаючи його самому знаходити структуру в своєму вході. Навчання без учителя може бути метою саме по собі (виявлення прихованих закономірностей у даних), або засобом досягнення мети (навчання ознак).</w:t>
      </w:r>
    </w:p>
    <w:p w:rsidR="00291023" w:rsidRPr="00291023" w:rsidRDefault="00291023" w:rsidP="006B737F">
      <w:pPr>
        <w:pStyle w:val="a5"/>
        <w:numPr>
          <w:ilvl w:val="0"/>
          <w:numId w:val="17"/>
        </w:numPr>
        <w:spacing w:after="0" w:line="360" w:lineRule="auto"/>
        <w:ind w:left="0" w:firstLine="709"/>
        <w:jc w:val="both"/>
        <w:rPr>
          <w:rFonts w:ascii="Times New Roman" w:hAnsi="Times New Roman" w:cs="Times New Roman"/>
          <w:sz w:val="28"/>
          <w:szCs w:val="28"/>
          <w:lang w:val="uk-UA"/>
        </w:rPr>
      </w:pPr>
      <w:r w:rsidRPr="00291023">
        <w:rPr>
          <w:rFonts w:ascii="Times New Roman" w:hAnsi="Times New Roman" w:cs="Times New Roman"/>
          <w:sz w:val="28"/>
          <w:szCs w:val="28"/>
          <w:lang w:val="uk-UA"/>
        </w:rPr>
        <w:t>Навчання з підкріпленням (англ. reinforcement learning): Комп'ютерна програма взаємодіє з динамічним середовищем, у якому вона повинна виконувати певну мету (таку як водіння автівки), без учителя, який явно казав би їй, чи підійшла вона близько до мети. Іншим прикладом є навчання грі через гру із суперником.</w:t>
      </w:r>
    </w:p>
    <w:p w:rsidR="00291023" w:rsidRDefault="00291023" w:rsidP="00291023">
      <w:pPr>
        <w:spacing w:after="0" w:line="360" w:lineRule="auto"/>
        <w:ind w:firstLine="709"/>
        <w:jc w:val="both"/>
        <w:rPr>
          <w:rFonts w:ascii="Times New Roman" w:hAnsi="Times New Roman" w:cs="Times New Roman"/>
          <w:sz w:val="28"/>
          <w:szCs w:val="28"/>
          <w:lang w:val="uk-UA"/>
        </w:rPr>
      </w:pPr>
      <w:r w:rsidRPr="00291023">
        <w:rPr>
          <w:rFonts w:ascii="Times New Roman" w:hAnsi="Times New Roman" w:cs="Times New Roman"/>
          <w:sz w:val="28"/>
          <w:szCs w:val="28"/>
          <w:lang w:val="uk-UA"/>
        </w:rPr>
        <w:lastRenderedPageBreak/>
        <w:t>Між керованим та спонтанним навчанням є напівавтоматичне навчання (англ. semi-supervised learning), в якому вчитель дає неповний тренувальний сигнал: тренувальний набір, в якому відсутні деякі (часто численні) цільові виходи. Окремим випадком цього принципу є трансдукція (англ. transduction), коли під час навчання відомий повний набір випадків задачі, крім частини цілей, яких бракує.</w:t>
      </w:r>
    </w:p>
    <w:p w:rsidR="00291023" w:rsidRPr="00291023" w:rsidRDefault="00291023" w:rsidP="00291023">
      <w:pPr>
        <w:spacing w:after="0" w:line="360" w:lineRule="auto"/>
        <w:ind w:firstLine="709"/>
        <w:jc w:val="both"/>
        <w:rPr>
          <w:rFonts w:ascii="Times New Roman" w:hAnsi="Times New Roman" w:cs="Times New Roman"/>
          <w:sz w:val="28"/>
          <w:szCs w:val="28"/>
          <w:lang w:val="uk-UA"/>
        </w:rPr>
      </w:pPr>
    </w:p>
    <w:p w:rsidR="00291023" w:rsidRPr="00291023" w:rsidRDefault="00291023" w:rsidP="00291023">
      <w:pPr>
        <w:spacing w:after="0" w:line="360" w:lineRule="auto"/>
        <w:ind w:firstLine="709"/>
        <w:jc w:val="both"/>
        <w:rPr>
          <w:rFonts w:ascii="Times New Roman" w:hAnsi="Times New Roman" w:cs="Times New Roman"/>
          <w:sz w:val="28"/>
          <w:szCs w:val="28"/>
          <w:lang w:val="uk-UA"/>
        </w:rPr>
      </w:pPr>
      <w:r w:rsidRPr="00291023">
        <w:rPr>
          <w:rFonts w:ascii="Times New Roman" w:hAnsi="Times New Roman" w:cs="Times New Roman"/>
          <w:sz w:val="28"/>
          <w:szCs w:val="28"/>
          <w:lang w:val="uk-UA"/>
        </w:rPr>
        <w:t>Інша класифікація завдань машинного навчання виникає при розгляді бажаного виходу системи з машинним навчанням:</w:t>
      </w:r>
    </w:p>
    <w:p w:rsidR="00291023" w:rsidRPr="00291023" w:rsidRDefault="00291023" w:rsidP="00291023">
      <w:pPr>
        <w:spacing w:after="0" w:line="360" w:lineRule="auto"/>
        <w:ind w:firstLine="709"/>
        <w:jc w:val="both"/>
        <w:rPr>
          <w:rFonts w:ascii="Times New Roman" w:hAnsi="Times New Roman" w:cs="Times New Roman"/>
          <w:sz w:val="28"/>
          <w:szCs w:val="28"/>
          <w:lang w:val="uk-UA"/>
        </w:rPr>
      </w:pPr>
    </w:p>
    <w:p w:rsidR="00291023" w:rsidRPr="00291023" w:rsidRDefault="00291023" w:rsidP="006B737F">
      <w:pPr>
        <w:pStyle w:val="a5"/>
        <w:numPr>
          <w:ilvl w:val="0"/>
          <w:numId w:val="18"/>
        </w:numPr>
        <w:spacing w:after="0" w:line="360" w:lineRule="auto"/>
        <w:ind w:left="0" w:firstLine="709"/>
        <w:jc w:val="both"/>
        <w:rPr>
          <w:rFonts w:ascii="Times New Roman" w:hAnsi="Times New Roman" w:cs="Times New Roman"/>
          <w:sz w:val="28"/>
          <w:szCs w:val="28"/>
          <w:lang w:val="uk-UA"/>
        </w:rPr>
      </w:pPr>
      <w:r w:rsidRPr="00291023">
        <w:rPr>
          <w:rFonts w:ascii="Times New Roman" w:hAnsi="Times New Roman" w:cs="Times New Roman"/>
          <w:sz w:val="28"/>
          <w:szCs w:val="28"/>
          <w:lang w:val="uk-UA"/>
        </w:rPr>
        <w:t>У класифікації (англ. classification) входи поділяються на два або більше класів, і система-учень мусить породити модель, яка відносить небачені входи до одного або більше (багатоміткова класифікація) з цих класів. Це, як правило, намагаються розв'язувати керованим чином. Прикладом класифікації є фільтри спаму, в яких входами є повідомлення електронної пошти (або чогось іншого), а класами є «спам» та «не спам».</w:t>
      </w:r>
    </w:p>
    <w:p w:rsidR="00291023" w:rsidRPr="00291023" w:rsidRDefault="00291023" w:rsidP="006B737F">
      <w:pPr>
        <w:pStyle w:val="a5"/>
        <w:numPr>
          <w:ilvl w:val="0"/>
          <w:numId w:val="18"/>
        </w:numPr>
        <w:spacing w:after="0" w:line="360" w:lineRule="auto"/>
        <w:ind w:left="0" w:firstLine="709"/>
        <w:jc w:val="both"/>
        <w:rPr>
          <w:rFonts w:ascii="Times New Roman" w:hAnsi="Times New Roman" w:cs="Times New Roman"/>
          <w:sz w:val="28"/>
          <w:szCs w:val="28"/>
          <w:lang w:val="uk-UA"/>
        </w:rPr>
      </w:pPr>
      <w:r w:rsidRPr="00291023">
        <w:rPr>
          <w:rFonts w:ascii="Times New Roman" w:hAnsi="Times New Roman" w:cs="Times New Roman"/>
          <w:sz w:val="28"/>
          <w:szCs w:val="28"/>
          <w:lang w:val="uk-UA"/>
        </w:rPr>
        <w:t xml:space="preserve">У регресії (англ. regression), також керованій задачі, виходи є </w:t>
      </w:r>
      <w:r w:rsidR="000452CC">
        <w:rPr>
          <w:rFonts w:ascii="Times New Roman" w:hAnsi="Times New Roman" w:cs="Times New Roman"/>
          <w:sz w:val="28"/>
          <w:szCs w:val="28"/>
          <w:lang w:val="uk-UA"/>
        </w:rPr>
        <w:t>не</w:t>
      </w:r>
      <w:r w:rsidRPr="00291023">
        <w:rPr>
          <w:rFonts w:ascii="Times New Roman" w:hAnsi="Times New Roman" w:cs="Times New Roman"/>
          <w:sz w:val="28"/>
          <w:szCs w:val="28"/>
          <w:lang w:val="uk-UA"/>
        </w:rPr>
        <w:t>перервними, а не дискретними.</w:t>
      </w:r>
    </w:p>
    <w:p w:rsidR="00291023" w:rsidRPr="00291023" w:rsidRDefault="00291023" w:rsidP="006B737F">
      <w:pPr>
        <w:pStyle w:val="a5"/>
        <w:numPr>
          <w:ilvl w:val="0"/>
          <w:numId w:val="18"/>
        </w:numPr>
        <w:spacing w:after="0" w:line="360" w:lineRule="auto"/>
        <w:ind w:left="0" w:firstLine="709"/>
        <w:jc w:val="both"/>
        <w:rPr>
          <w:rFonts w:ascii="Times New Roman" w:hAnsi="Times New Roman" w:cs="Times New Roman"/>
          <w:sz w:val="28"/>
          <w:szCs w:val="28"/>
          <w:lang w:val="uk-UA"/>
        </w:rPr>
      </w:pPr>
      <w:r w:rsidRPr="00291023">
        <w:rPr>
          <w:rFonts w:ascii="Times New Roman" w:hAnsi="Times New Roman" w:cs="Times New Roman"/>
          <w:sz w:val="28"/>
          <w:szCs w:val="28"/>
          <w:lang w:val="uk-UA"/>
        </w:rPr>
        <w:t>У кластеруванні (англ. clustering) набір входів повинно бути поділено на групи. На відміну від класифікації, групи не відомі заздалегідь, що зазвичай робить це завданням для спонтанного навчання.</w:t>
      </w:r>
    </w:p>
    <w:p w:rsidR="00291023" w:rsidRPr="000452CC" w:rsidRDefault="00291023" w:rsidP="006B737F">
      <w:pPr>
        <w:pStyle w:val="a5"/>
        <w:numPr>
          <w:ilvl w:val="0"/>
          <w:numId w:val="18"/>
        </w:numPr>
        <w:spacing w:after="0" w:line="360" w:lineRule="auto"/>
        <w:ind w:left="0" w:firstLine="709"/>
        <w:jc w:val="both"/>
        <w:rPr>
          <w:rFonts w:ascii="Times New Roman" w:hAnsi="Times New Roman" w:cs="Times New Roman"/>
          <w:sz w:val="28"/>
          <w:szCs w:val="28"/>
          <w:lang w:val="uk-UA"/>
        </w:rPr>
      </w:pPr>
      <w:r w:rsidRPr="000452CC">
        <w:rPr>
          <w:rFonts w:ascii="Times New Roman" w:hAnsi="Times New Roman" w:cs="Times New Roman"/>
          <w:sz w:val="28"/>
          <w:szCs w:val="28"/>
          <w:lang w:val="uk-UA"/>
        </w:rPr>
        <w:t>Оцінка густини знаходить розподіл входів у деякому просторі.</w:t>
      </w:r>
    </w:p>
    <w:p w:rsidR="000452CC" w:rsidRDefault="00291023" w:rsidP="006B737F">
      <w:pPr>
        <w:pStyle w:val="a5"/>
        <w:numPr>
          <w:ilvl w:val="0"/>
          <w:numId w:val="18"/>
        </w:numPr>
        <w:spacing w:after="0" w:line="360" w:lineRule="auto"/>
        <w:ind w:left="0" w:firstLine="709"/>
        <w:jc w:val="both"/>
        <w:rPr>
          <w:rFonts w:ascii="Times New Roman" w:hAnsi="Times New Roman" w:cs="Times New Roman"/>
          <w:sz w:val="28"/>
          <w:szCs w:val="28"/>
          <w:lang w:val="uk-UA"/>
        </w:rPr>
      </w:pPr>
      <w:r w:rsidRPr="000452CC">
        <w:rPr>
          <w:rFonts w:ascii="Times New Roman" w:hAnsi="Times New Roman" w:cs="Times New Roman"/>
          <w:sz w:val="28"/>
          <w:szCs w:val="28"/>
          <w:lang w:val="uk-UA"/>
        </w:rPr>
        <w:t>Зниження розмірності</w:t>
      </w:r>
      <w:r w:rsidR="000452CC" w:rsidRPr="000452CC">
        <w:rPr>
          <w:rFonts w:ascii="Times New Roman" w:hAnsi="Times New Roman" w:cs="Times New Roman"/>
          <w:sz w:val="28"/>
          <w:szCs w:val="28"/>
          <w:lang w:val="uk-UA"/>
        </w:rPr>
        <w:t xml:space="preserve"> </w:t>
      </w:r>
      <w:r w:rsidRPr="000452CC">
        <w:rPr>
          <w:rFonts w:ascii="Times New Roman" w:hAnsi="Times New Roman" w:cs="Times New Roman"/>
          <w:sz w:val="28"/>
          <w:szCs w:val="28"/>
          <w:lang w:val="uk-UA"/>
        </w:rPr>
        <w:t xml:space="preserve">спрощує входи шляхом відображення їх на простір меншої розмірності. Пов'язаною задачею є тематичне моделювання, в якому програмі надається перелік документів людською мовою, і дається завдання з'ясувати, які документи охоплюють подібні теми. </w:t>
      </w:r>
    </w:p>
    <w:p w:rsidR="000452CC" w:rsidRDefault="000452CC" w:rsidP="00484821">
      <w:pPr>
        <w:spacing w:after="0" w:line="360" w:lineRule="auto"/>
        <w:rPr>
          <w:rFonts w:ascii="Times New Roman" w:hAnsi="Times New Roman" w:cs="Times New Roman"/>
          <w:sz w:val="28"/>
          <w:szCs w:val="28"/>
          <w:lang w:val="uk-UA"/>
        </w:rPr>
      </w:pPr>
    </w:p>
    <w:p w:rsidR="000452CC" w:rsidRPr="00FC4FB9" w:rsidRDefault="000452CC" w:rsidP="00484821">
      <w:pPr>
        <w:pStyle w:val="2"/>
        <w:spacing w:line="360" w:lineRule="auto"/>
        <w:ind w:firstLine="709"/>
        <w:jc w:val="both"/>
        <w:rPr>
          <w:rFonts w:ascii="Times New Roman" w:hAnsi="Times New Roman" w:cs="Times New Roman"/>
          <w:color w:val="000000" w:themeColor="text1"/>
          <w:sz w:val="28"/>
          <w:lang w:val="uk-UA"/>
        </w:rPr>
      </w:pPr>
      <w:bookmarkStart w:id="24" w:name="_Toc42780930"/>
      <w:r w:rsidRPr="00FC4FB9">
        <w:rPr>
          <w:rFonts w:ascii="Times New Roman" w:hAnsi="Times New Roman" w:cs="Times New Roman"/>
          <w:color w:val="000000" w:themeColor="text1"/>
          <w:sz w:val="28"/>
          <w:lang w:val="uk-UA"/>
        </w:rPr>
        <w:t>2.2 Дерева рішень</w:t>
      </w:r>
      <w:bookmarkEnd w:id="24"/>
    </w:p>
    <w:p w:rsidR="00A26DED" w:rsidRPr="00A26DED" w:rsidRDefault="00A26DED" w:rsidP="00484821">
      <w:pPr>
        <w:spacing w:line="360" w:lineRule="auto"/>
        <w:rPr>
          <w:lang w:val="uk-UA"/>
        </w:rPr>
      </w:pPr>
    </w:p>
    <w:p w:rsidR="000452CC" w:rsidRPr="000452CC" w:rsidRDefault="000452CC" w:rsidP="000452C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Навчання з допомогою</w:t>
      </w:r>
      <w:r w:rsidRPr="000452CC">
        <w:rPr>
          <w:rFonts w:ascii="Times New Roman" w:hAnsi="Times New Roman" w:cs="Times New Roman"/>
          <w:sz w:val="28"/>
          <w:szCs w:val="28"/>
          <w:lang w:val="uk-UA"/>
        </w:rPr>
        <w:t xml:space="preserve"> дерева рішень використовує дерево рішень (як прогнозну модель), щоб перейти від спостережень про предмет (представлений у </w:t>
      </w:r>
      <w:r>
        <w:rPr>
          <w:rFonts w:ascii="Times New Roman" w:hAnsi="Times New Roman" w:cs="Times New Roman"/>
          <w:sz w:val="28"/>
          <w:szCs w:val="28"/>
          <w:lang w:val="uk-UA"/>
        </w:rPr>
        <w:t>гілках</w:t>
      </w:r>
      <w:r w:rsidRPr="000452CC">
        <w:rPr>
          <w:rFonts w:ascii="Times New Roman" w:hAnsi="Times New Roman" w:cs="Times New Roman"/>
          <w:sz w:val="28"/>
          <w:szCs w:val="28"/>
          <w:lang w:val="uk-UA"/>
        </w:rPr>
        <w:t xml:space="preserve">) до висновків про </w:t>
      </w:r>
      <w:r>
        <w:rPr>
          <w:rFonts w:ascii="Times New Roman" w:hAnsi="Times New Roman" w:cs="Times New Roman"/>
          <w:sz w:val="28"/>
          <w:szCs w:val="28"/>
          <w:lang w:val="uk-UA"/>
        </w:rPr>
        <w:t>шукані ознаки</w:t>
      </w:r>
      <w:r w:rsidRPr="000452CC">
        <w:rPr>
          <w:rFonts w:ascii="Times New Roman" w:hAnsi="Times New Roman" w:cs="Times New Roman"/>
          <w:sz w:val="28"/>
          <w:szCs w:val="28"/>
          <w:lang w:val="uk-UA"/>
        </w:rPr>
        <w:t xml:space="preserve"> предмету (представлене у лист</w:t>
      </w:r>
      <w:r>
        <w:rPr>
          <w:rFonts w:ascii="Times New Roman" w:hAnsi="Times New Roman" w:cs="Times New Roman"/>
          <w:sz w:val="28"/>
          <w:szCs w:val="28"/>
          <w:lang w:val="uk-UA"/>
        </w:rPr>
        <w:t>ках</w:t>
      </w:r>
      <w:r w:rsidRPr="000452CC">
        <w:rPr>
          <w:rFonts w:ascii="Times New Roman" w:hAnsi="Times New Roman" w:cs="Times New Roman"/>
          <w:sz w:val="28"/>
          <w:szCs w:val="28"/>
          <w:lang w:val="uk-UA"/>
        </w:rPr>
        <w:t xml:space="preserve">). Це один із методів прогнозування, який використовується </w:t>
      </w:r>
      <w:r>
        <w:rPr>
          <w:rFonts w:ascii="Times New Roman" w:hAnsi="Times New Roman" w:cs="Times New Roman"/>
          <w:sz w:val="28"/>
          <w:szCs w:val="28"/>
          <w:lang w:val="uk-UA"/>
        </w:rPr>
        <w:t>в</w:t>
      </w:r>
      <w:r w:rsidRPr="000452CC">
        <w:rPr>
          <w:rFonts w:ascii="Times New Roman" w:hAnsi="Times New Roman" w:cs="Times New Roman"/>
          <w:sz w:val="28"/>
          <w:szCs w:val="28"/>
          <w:lang w:val="uk-UA"/>
        </w:rPr>
        <w:t xml:space="preserve"> статисти</w:t>
      </w:r>
      <w:r>
        <w:rPr>
          <w:rFonts w:ascii="Times New Roman" w:hAnsi="Times New Roman" w:cs="Times New Roman"/>
          <w:sz w:val="28"/>
          <w:szCs w:val="28"/>
          <w:lang w:val="uk-UA"/>
        </w:rPr>
        <w:t>ці</w:t>
      </w:r>
      <w:r w:rsidRPr="000452CC">
        <w:rPr>
          <w:rFonts w:ascii="Times New Roman" w:hAnsi="Times New Roman" w:cs="Times New Roman"/>
          <w:sz w:val="28"/>
          <w:szCs w:val="28"/>
          <w:lang w:val="uk-UA"/>
        </w:rPr>
        <w:t>,</w:t>
      </w:r>
      <w:r>
        <w:rPr>
          <w:rFonts w:ascii="Times New Roman" w:hAnsi="Times New Roman" w:cs="Times New Roman"/>
          <w:sz w:val="28"/>
          <w:szCs w:val="28"/>
          <w:lang w:val="uk-UA"/>
        </w:rPr>
        <w:t xml:space="preserve"> для</w:t>
      </w:r>
      <w:r w:rsidRPr="000452CC">
        <w:rPr>
          <w:rFonts w:ascii="Times New Roman" w:hAnsi="Times New Roman" w:cs="Times New Roman"/>
          <w:sz w:val="28"/>
          <w:szCs w:val="28"/>
          <w:lang w:val="uk-UA"/>
        </w:rPr>
        <w:t xml:space="preserve"> інтелектуального аналізу даних та машинного навчання. Моделі дерев, де цільова змінна може приймати дискретний набір значень, називаються деревами класифікації; у цих деревних структурах листи являють собою </w:t>
      </w:r>
      <w:r>
        <w:rPr>
          <w:rFonts w:ascii="Times New Roman" w:hAnsi="Times New Roman" w:cs="Times New Roman"/>
          <w:sz w:val="28"/>
          <w:szCs w:val="28"/>
          <w:lang w:val="uk-UA"/>
        </w:rPr>
        <w:t xml:space="preserve">мітки </w:t>
      </w:r>
      <w:r w:rsidRPr="000452CC">
        <w:rPr>
          <w:rFonts w:ascii="Times New Roman" w:hAnsi="Times New Roman" w:cs="Times New Roman"/>
          <w:sz w:val="28"/>
          <w:szCs w:val="28"/>
          <w:lang w:val="uk-UA"/>
        </w:rPr>
        <w:t xml:space="preserve"> класів, а </w:t>
      </w:r>
      <w:r>
        <w:rPr>
          <w:rFonts w:ascii="Times New Roman" w:hAnsi="Times New Roman" w:cs="Times New Roman"/>
          <w:sz w:val="28"/>
          <w:szCs w:val="28"/>
          <w:lang w:val="uk-UA"/>
        </w:rPr>
        <w:t>гілки</w:t>
      </w:r>
      <w:r w:rsidRPr="000452CC">
        <w:rPr>
          <w:rFonts w:ascii="Times New Roman" w:hAnsi="Times New Roman" w:cs="Times New Roman"/>
          <w:sz w:val="28"/>
          <w:szCs w:val="28"/>
          <w:lang w:val="uk-UA"/>
        </w:rPr>
        <w:t xml:space="preserve"> являють собою </w:t>
      </w:r>
      <w:r>
        <w:rPr>
          <w:rFonts w:ascii="Times New Roman" w:hAnsi="Times New Roman" w:cs="Times New Roman"/>
          <w:sz w:val="28"/>
          <w:szCs w:val="28"/>
          <w:lang w:val="uk-UA"/>
        </w:rPr>
        <w:t>набір ознак</w:t>
      </w:r>
      <w:r w:rsidRPr="000452CC">
        <w:rPr>
          <w:rFonts w:ascii="Times New Roman" w:hAnsi="Times New Roman" w:cs="Times New Roman"/>
          <w:sz w:val="28"/>
          <w:szCs w:val="28"/>
          <w:lang w:val="uk-UA"/>
        </w:rPr>
        <w:t xml:space="preserve">, які ведуть до зазначених класів. Дерева рішень, де цільова змінна може приймати </w:t>
      </w:r>
      <w:r>
        <w:rPr>
          <w:rFonts w:ascii="Times New Roman" w:hAnsi="Times New Roman" w:cs="Times New Roman"/>
          <w:sz w:val="28"/>
          <w:szCs w:val="28"/>
          <w:lang w:val="uk-UA"/>
        </w:rPr>
        <w:t>не</w:t>
      </w:r>
      <w:r w:rsidRPr="000452CC">
        <w:rPr>
          <w:rFonts w:ascii="Times New Roman" w:hAnsi="Times New Roman" w:cs="Times New Roman"/>
          <w:sz w:val="28"/>
          <w:szCs w:val="28"/>
          <w:lang w:val="uk-UA"/>
        </w:rPr>
        <w:t>перервні значення (як правило, дійсні числа), називаються регресійними деревами.</w:t>
      </w:r>
    </w:p>
    <w:p w:rsidR="000452CC" w:rsidRPr="000452CC" w:rsidRDefault="000452CC" w:rsidP="000452CC">
      <w:pPr>
        <w:spacing w:after="0" w:line="360" w:lineRule="auto"/>
        <w:jc w:val="both"/>
        <w:rPr>
          <w:rFonts w:ascii="Times New Roman" w:hAnsi="Times New Roman" w:cs="Times New Roman"/>
          <w:sz w:val="28"/>
          <w:szCs w:val="28"/>
          <w:lang w:val="uk-UA"/>
        </w:rPr>
      </w:pPr>
    </w:p>
    <w:p w:rsidR="000452CC" w:rsidRDefault="000452CC" w:rsidP="000452C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0452CC">
        <w:rPr>
          <w:rFonts w:ascii="Times New Roman" w:hAnsi="Times New Roman" w:cs="Times New Roman"/>
          <w:sz w:val="28"/>
          <w:szCs w:val="28"/>
          <w:lang w:val="uk-UA"/>
        </w:rPr>
        <w:t>ерево рішень може використовуватися для візуального та явного представлення рішень та</w:t>
      </w:r>
      <w:r>
        <w:rPr>
          <w:rFonts w:ascii="Times New Roman" w:hAnsi="Times New Roman" w:cs="Times New Roman"/>
          <w:sz w:val="28"/>
          <w:szCs w:val="28"/>
          <w:lang w:val="uk-UA"/>
        </w:rPr>
        <w:t xml:space="preserve"> власне</w:t>
      </w:r>
      <w:r w:rsidRPr="000452CC">
        <w:rPr>
          <w:rFonts w:ascii="Times New Roman" w:hAnsi="Times New Roman" w:cs="Times New Roman"/>
          <w:sz w:val="28"/>
          <w:szCs w:val="28"/>
          <w:lang w:val="uk-UA"/>
        </w:rPr>
        <w:t xml:space="preserve"> прийняття рішень. У процесі пошуку даних дерево рішень описує дані (але отримане дерево класифікації може бути </w:t>
      </w:r>
      <w:r>
        <w:rPr>
          <w:rFonts w:ascii="Times New Roman" w:hAnsi="Times New Roman" w:cs="Times New Roman"/>
          <w:sz w:val="28"/>
          <w:szCs w:val="28"/>
          <w:lang w:val="uk-UA"/>
        </w:rPr>
        <w:t xml:space="preserve">основою </w:t>
      </w:r>
      <w:r w:rsidRPr="000452CC">
        <w:rPr>
          <w:rFonts w:ascii="Times New Roman" w:hAnsi="Times New Roman" w:cs="Times New Roman"/>
          <w:sz w:val="28"/>
          <w:szCs w:val="28"/>
          <w:lang w:val="uk-UA"/>
        </w:rPr>
        <w:t>для прийняття рішен</w:t>
      </w:r>
      <w:r>
        <w:rPr>
          <w:rFonts w:ascii="Times New Roman" w:hAnsi="Times New Roman" w:cs="Times New Roman"/>
          <w:sz w:val="28"/>
          <w:szCs w:val="28"/>
          <w:lang w:val="uk-UA"/>
        </w:rPr>
        <w:t>ня</w:t>
      </w:r>
      <w:r w:rsidRPr="000452CC">
        <w:rPr>
          <w:rFonts w:ascii="Times New Roman" w:hAnsi="Times New Roman" w:cs="Times New Roman"/>
          <w:sz w:val="28"/>
          <w:szCs w:val="28"/>
          <w:lang w:val="uk-UA"/>
        </w:rPr>
        <w:t xml:space="preserve">). </w:t>
      </w:r>
    </w:p>
    <w:p w:rsidR="00AB7406" w:rsidRPr="000452CC" w:rsidRDefault="00AB7406" w:rsidP="0057172A">
      <w:pPr>
        <w:spacing w:after="0" w:line="360" w:lineRule="auto"/>
        <w:ind w:firstLine="709"/>
        <w:jc w:val="both"/>
        <w:rPr>
          <w:rFonts w:ascii="Times New Roman" w:hAnsi="Times New Roman" w:cs="Times New Roman"/>
          <w:sz w:val="28"/>
          <w:szCs w:val="28"/>
          <w:lang w:val="uk-UA"/>
        </w:rPr>
      </w:pPr>
    </w:p>
    <w:p w:rsidR="0057172A" w:rsidRPr="0057172A" w:rsidRDefault="0057172A" w:rsidP="005717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Дерева рішень</w:t>
      </w:r>
      <w:r w:rsidRPr="0057172A">
        <w:rPr>
          <w:rFonts w:ascii="Times New Roman" w:hAnsi="Times New Roman" w:cs="Times New Roman"/>
          <w:sz w:val="28"/>
          <w:szCs w:val="28"/>
          <w:lang w:val="uk-UA"/>
        </w:rPr>
        <w:t xml:space="preserve">, що використовуються при </w:t>
      </w:r>
      <w:r>
        <w:rPr>
          <w:rFonts w:ascii="Times New Roman" w:hAnsi="Times New Roman" w:cs="Times New Roman"/>
          <w:sz w:val="28"/>
          <w:szCs w:val="28"/>
          <w:lang w:val="uk-UA"/>
        </w:rPr>
        <w:t>аналізі даних</w:t>
      </w:r>
      <w:r w:rsidRPr="0057172A">
        <w:rPr>
          <w:rFonts w:ascii="Times New Roman" w:hAnsi="Times New Roman" w:cs="Times New Roman"/>
          <w:sz w:val="28"/>
          <w:szCs w:val="28"/>
          <w:lang w:val="uk-UA"/>
        </w:rPr>
        <w:t xml:space="preserve">, </w:t>
      </w:r>
      <w:r>
        <w:rPr>
          <w:rFonts w:ascii="Times New Roman" w:hAnsi="Times New Roman" w:cs="Times New Roman"/>
          <w:sz w:val="28"/>
          <w:szCs w:val="28"/>
          <w:lang w:val="uk-UA"/>
        </w:rPr>
        <w:t>бувають двох</w:t>
      </w:r>
      <w:r w:rsidRPr="0057172A">
        <w:rPr>
          <w:rFonts w:ascii="Times New Roman" w:hAnsi="Times New Roman" w:cs="Times New Roman"/>
          <w:sz w:val="28"/>
          <w:szCs w:val="28"/>
          <w:lang w:val="uk-UA"/>
        </w:rPr>
        <w:t xml:space="preserve"> основних тип</w:t>
      </w:r>
      <w:r>
        <w:rPr>
          <w:rFonts w:ascii="Times New Roman" w:hAnsi="Times New Roman" w:cs="Times New Roman"/>
          <w:sz w:val="28"/>
          <w:szCs w:val="28"/>
          <w:lang w:val="uk-UA"/>
        </w:rPr>
        <w:t>ів</w:t>
      </w:r>
      <w:r w:rsidRPr="0057172A">
        <w:rPr>
          <w:rFonts w:ascii="Times New Roman" w:hAnsi="Times New Roman" w:cs="Times New Roman"/>
          <w:sz w:val="28"/>
          <w:szCs w:val="28"/>
          <w:lang w:val="uk-UA"/>
        </w:rPr>
        <w:t>:</w:t>
      </w:r>
    </w:p>
    <w:p w:rsidR="0057172A" w:rsidRPr="0057172A" w:rsidRDefault="0057172A" w:rsidP="0057172A">
      <w:pPr>
        <w:spacing w:after="0" w:line="360" w:lineRule="auto"/>
        <w:ind w:firstLine="709"/>
        <w:jc w:val="both"/>
        <w:rPr>
          <w:rFonts w:ascii="Times New Roman" w:hAnsi="Times New Roman" w:cs="Times New Roman"/>
          <w:sz w:val="28"/>
          <w:szCs w:val="28"/>
          <w:lang w:val="uk-UA"/>
        </w:rPr>
      </w:pPr>
    </w:p>
    <w:p w:rsidR="0057172A" w:rsidRPr="0057172A" w:rsidRDefault="0057172A" w:rsidP="006B737F">
      <w:pPr>
        <w:pStyle w:val="a5"/>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57172A">
        <w:rPr>
          <w:rFonts w:ascii="Times New Roman" w:hAnsi="Times New Roman" w:cs="Times New Roman"/>
          <w:sz w:val="28"/>
          <w:szCs w:val="28"/>
          <w:lang w:val="uk-UA"/>
        </w:rPr>
        <w:t>ерева класифікації - це коли прогнозований результат є класом, до якого належать дані.</w:t>
      </w:r>
    </w:p>
    <w:p w:rsidR="0057172A" w:rsidRDefault="0057172A" w:rsidP="006B737F">
      <w:pPr>
        <w:pStyle w:val="a5"/>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57172A">
        <w:rPr>
          <w:rFonts w:ascii="Times New Roman" w:hAnsi="Times New Roman" w:cs="Times New Roman"/>
          <w:sz w:val="28"/>
          <w:szCs w:val="28"/>
          <w:lang w:val="uk-UA"/>
        </w:rPr>
        <w:t>ерева регресії - це коли прогнозований результат можна вважати дійсним числом (наприклад, ціна будинку або тривалість перебування пацієнта в лікарні).</w:t>
      </w:r>
    </w:p>
    <w:p w:rsidR="0057172A" w:rsidRPr="0057172A" w:rsidRDefault="0057172A" w:rsidP="0057172A">
      <w:pPr>
        <w:pStyle w:val="a5"/>
        <w:spacing w:after="0" w:line="360" w:lineRule="auto"/>
        <w:ind w:left="709"/>
        <w:jc w:val="both"/>
        <w:rPr>
          <w:rFonts w:ascii="Times New Roman" w:hAnsi="Times New Roman" w:cs="Times New Roman"/>
          <w:sz w:val="28"/>
          <w:szCs w:val="28"/>
          <w:lang w:val="uk-UA"/>
        </w:rPr>
      </w:pPr>
    </w:p>
    <w:p w:rsidR="003C153F" w:rsidRDefault="003C153F" w:rsidP="003C15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w:t>
      </w:r>
      <w:r w:rsidR="00523A51">
        <w:rPr>
          <w:rFonts w:ascii="Times New Roman" w:hAnsi="Times New Roman" w:cs="Times New Roman"/>
          <w:sz w:val="28"/>
          <w:szCs w:val="28"/>
          <w:lang w:val="uk-UA"/>
        </w:rPr>
        <w:t xml:space="preserve">алгоритмів </w:t>
      </w:r>
      <w:r>
        <w:rPr>
          <w:rFonts w:ascii="Times New Roman" w:hAnsi="Times New Roman" w:cs="Times New Roman"/>
          <w:sz w:val="28"/>
          <w:szCs w:val="28"/>
          <w:lang w:val="uk-UA"/>
        </w:rPr>
        <w:t>дерев рішень використовує метрику «змішаності» інформації у вхідних даних (</w:t>
      </w:r>
      <w:r>
        <w:rPr>
          <w:rFonts w:ascii="Times New Roman" w:hAnsi="Times New Roman" w:cs="Times New Roman"/>
          <w:sz w:val="28"/>
          <w:szCs w:val="28"/>
          <w:lang w:val="en-US"/>
        </w:rPr>
        <w:t>impurity</w:t>
      </w:r>
      <w:r>
        <w:rPr>
          <w:rFonts w:ascii="Times New Roman" w:hAnsi="Times New Roman" w:cs="Times New Roman"/>
          <w:sz w:val="28"/>
          <w:szCs w:val="28"/>
          <w:lang w:val="uk-UA"/>
        </w:rPr>
        <w:t>).</w:t>
      </w:r>
      <w:r w:rsidRPr="003C153F">
        <w:rPr>
          <w:rFonts w:ascii="Times New Roman" w:hAnsi="Times New Roman" w:cs="Times New Roman"/>
          <w:sz w:val="28"/>
          <w:szCs w:val="28"/>
          <w:lang w:val="uk-UA"/>
        </w:rPr>
        <w:t xml:space="preserve"> </w:t>
      </w:r>
      <w:r>
        <w:rPr>
          <w:rFonts w:ascii="Times New Roman" w:hAnsi="Times New Roman" w:cs="Times New Roman"/>
          <w:sz w:val="28"/>
          <w:szCs w:val="28"/>
          <w:lang w:val="uk-UA"/>
        </w:rPr>
        <w:t>Існує два способи чисельно задати цю метрику:</w:t>
      </w:r>
    </w:p>
    <w:p w:rsidR="003C153F" w:rsidRPr="003C153F" w:rsidRDefault="003C153F" w:rsidP="006B737F">
      <w:pPr>
        <w:pStyle w:val="a5"/>
        <w:numPr>
          <w:ilvl w:val="0"/>
          <w:numId w:val="20"/>
        </w:numPr>
        <w:spacing w:after="0" w:line="360" w:lineRule="auto"/>
        <w:ind w:left="0" w:firstLine="709"/>
        <w:jc w:val="both"/>
        <w:rPr>
          <w:rFonts w:ascii="Times New Roman" w:hAnsi="Times New Roman" w:cs="Times New Roman"/>
          <w:sz w:val="28"/>
          <w:szCs w:val="28"/>
          <w:lang w:val="uk-UA"/>
        </w:rPr>
      </w:pPr>
      <w:r w:rsidRPr="003C153F">
        <w:rPr>
          <w:rFonts w:ascii="Times New Roman" w:hAnsi="Times New Roman" w:cs="Times New Roman"/>
          <w:sz w:val="28"/>
          <w:szCs w:val="28"/>
          <w:lang w:val="uk-UA"/>
        </w:rPr>
        <w:lastRenderedPageBreak/>
        <w:t>Ентропія</w:t>
      </w:r>
    </w:p>
    <w:p w:rsidR="003C153F" w:rsidRDefault="003C153F" w:rsidP="006B737F">
      <w:pPr>
        <w:pStyle w:val="a5"/>
        <w:numPr>
          <w:ilvl w:val="0"/>
          <w:numId w:val="20"/>
        </w:numPr>
        <w:spacing w:after="0" w:line="360" w:lineRule="auto"/>
        <w:ind w:left="0" w:firstLine="709"/>
        <w:jc w:val="both"/>
        <w:rPr>
          <w:rFonts w:ascii="Times New Roman" w:hAnsi="Times New Roman" w:cs="Times New Roman"/>
          <w:sz w:val="28"/>
          <w:szCs w:val="28"/>
          <w:lang w:val="uk-UA"/>
        </w:rPr>
      </w:pPr>
      <w:r w:rsidRPr="003C153F">
        <w:rPr>
          <w:rFonts w:ascii="Times New Roman" w:hAnsi="Times New Roman" w:cs="Times New Roman"/>
          <w:sz w:val="28"/>
          <w:szCs w:val="28"/>
          <w:lang w:val="uk-UA"/>
        </w:rPr>
        <w:t>Індекс Джині</w:t>
      </w:r>
    </w:p>
    <w:p w:rsidR="00523A51" w:rsidRPr="00523A51" w:rsidRDefault="00523A51" w:rsidP="00523A51">
      <w:pPr>
        <w:spacing w:after="0" w:line="360" w:lineRule="auto"/>
        <w:ind w:left="709"/>
        <w:jc w:val="both"/>
        <w:rPr>
          <w:rFonts w:ascii="Times New Roman" w:hAnsi="Times New Roman" w:cs="Times New Roman"/>
          <w:sz w:val="28"/>
          <w:szCs w:val="28"/>
          <w:lang w:val="uk-UA"/>
        </w:rPr>
      </w:pPr>
    </w:p>
    <w:p w:rsidR="003C153F" w:rsidRDefault="003C153F" w:rsidP="003C15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Рівень ентропії показує, яка кількість інформації необхідна для точного опису зразка. Ентропія дорівнює нулю, якщо зразок є гомогенним, та росте з ростом різноманітності властивостей зразка. Ентропія обчислюється за формулою:</w:t>
      </w:r>
    </w:p>
    <w:p w:rsidR="003C153F" w:rsidRDefault="003C153F" w:rsidP="003C153F">
      <w:pPr>
        <w:spacing w:after="0" w:line="360" w:lineRule="auto"/>
        <w:ind w:firstLine="709"/>
        <w:jc w:val="center"/>
        <w:rPr>
          <w:rFonts w:ascii="Times New Roman" w:eastAsiaTheme="minorEastAsia"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14351C" w:rsidTr="0014351C">
        <w:tc>
          <w:tcPr>
            <w:tcW w:w="500" w:type="pct"/>
            <w:vAlign w:val="center"/>
          </w:tcPr>
          <w:p w:rsidR="0014351C" w:rsidRDefault="0014351C" w:rsidP="003C153F">
            <w:pPr>
              <w:spacing w:line="360" w:lineRule="auto"/>
              <w:jc w:val="center"/>
              <w:rPr>
                <w:rFonts w:ascii="Times New Roman" w:hAnsi="Times New Roman" w:cs="Times New Roman"/>
                <w:sz w:val="28"/>
                <w:szCs w:val="28"/>
                <w:lang w:val="uk-UA"/>
              </w:rPr>
            </w:pPr>
          </w:p>
        </w:tc>
        <w:tc>
          <w:tcPr>
            <w:tcW w:w="4000" w:type="pct"/>
            <w:vAlign w:val="center"/>
          </w:tcPr>
          <w:p w:rsidR="0014351C" w:rsidRDefault="0014351C" w:rsidP="003C153F">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E= -</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N</m:t>
                    </m:r>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log</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i</m:t>
                        </m:r>
                      </m:sub>
                    </m:sSub>
                    <m:r>
                      <w:rPr>
                        <w:rFonts w:ascii="Cambria Math" w:hAnsi="Cambria Math" w:cs="Times New Roman"/>
                        <w:sz w:val="28"/>
                        <w:szCs w:val="28"/>
                        <w:lang w:val="uk-UA"/>
                      </w:rPr>
                      <m:t>)</m:t>
                    </m:r>
                  </m:e>
                </m:nary>
                <m:r>
                  <m:rPr>
                    <m:sty m:val="p"/>
                  </m:rPr>
                  <w:rPr>
                    <w:rFonts w:ascii="Cambria Math" w:eastAsiaTheme="minorEastAsia" w:hAnsi="Cambria Math" w:cs="Times New Roman"/>
                    <w:sz w:val="28"/>
                    <w:szCs w:val="28"/>
                    <w:lang w:val="uk-UA"/>
                  </w:rPr>
                  <m:t xml:space="preserve">, </m:t>
                </m:r>
              </m:oMath>
            </m:oMathPara>
          </w:p>
        </w:tc>
        <w:tc>
          <w:tcPr>
            <w:tcW w:w="500" w:type="pct"/>
            <w:vAlign w:val="center"/>
          </w:tcPr>
          <w:p w:rsidR="0014351C" w:rsidRDefault="0014351C" w:rsidP="006579E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Pr="009300C6" w:rsidRDefault="006579E6" w:rsidP="006579E6">
      <w:pPr>
        <w:spacing w:after="0" w:line="360" w:lineRule="auto"/>
        <w:rPr>
          <w:rFonts w:ascii="Times New Roman" w:hAnsi="Times New Roman" w:cs="Times New Roman"/>
          <w:sz w:val="28"/>
          <w:szCs w:val="28"/>
          <w:lang w:val="uk-UA"/>
        </w:rPr>
      </w:pPr>
    </w:p>
    <w:p w:rsidR="003C153F" w:rsidRDefault="00523A51" w:rsidP="00523A51">
      <w:pPr>
        <w:spacing w:after="0" w:line="360" w:lineRule="auto"/>
        <w:ind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i</m:t>
            </m:r>
          </m:sub>
        </m:sSub>
      </m:oMath>
      <w:r w:rsidRPr="00523A51">
        <w:rPr>
          <w:rFonts w:ascii="Times New Roman" w:eastAsiaTheme="minorEastAsia" w:hAnsi="Times New Roman" w:cs="Times New Roman"/>
          <w:sz w:val="28"/>
          <w:szCs w:val="28"/>
          <w:lang w:val="uk-UA"/>
        </w:rPr>
        <w:t xml:space="preserve"> — </w:t>
      </w:r>
      <w:r>
        <w:rPr>
          <w:rFonts w:ascii="Times New Roman" w:eastAsiaTheme="minorEastAsia" w:hAnsi="Times New Roman" w:cs="Times New Roman"/>
          <w:sz w:val="28"/>
          <w:szCs w:val="28"/>
          <w:lang w:val="uk-UA"/>
        </w:rPr>
        <w:t xml:space="preserve">відношення кількості елементів </w:t>
      </w:r>
      <w:r w:rsidRPr="00523A51">
        <w:rPr>
          <w:rFonts w:ascii="Times New Roman" w:eastAsiaTheme="minorEastAsia" w:hAnsi="Times New Roman" w:cs="Times New Roman"/>
          <w:i/>
          <w:sz w:val="28"/>
          <w:szCs w:val="28"/>
          <w:lang w:val="en-US"/>
        </w:rPr>
        <w:t>i</w:t>
      </w:r>
      <w:r w:rsidRPr="00523A51">
        <w:rPr>
          <w:rFonts w:ascii="Times New Roman" w:eastAsiaTheme="minorEastAsia" w:hAnsi="Times New Roman" w:cs="Times New Roman"/>
          <w:sz w:val="28"/>
          <w:szCs w:val="28"/>
          <w:lang w:val="uk-UA"/>
        </w:rPr>
        <w:t>-го класу до загальної кількості елементів</w:t>
      </w:r>
      <w:r>
        <w:rPr>
          <w:rFonts w:ascii="Times New Roman" w:eastAsiaTheme="minorEastAsia" w:hAnsi="Times New Roman" w:cs="Times New Roman"/>
          <w:sz w:val="28"/>
          <w:szCs w:val="28"/>
          <w:lang w:val="uk-UA"/>
        </w:rPr>
        <w:t>.</w:t>
      </w:r>
    </w:p>
    <w:p w:rsidR="00523A51" w:rsidRDefault="00523A51" w:rsidP="00523A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Індекс Джині показує ступінь відмінності елементів зразка. Він приймає значення від 0 до 1, де – 0 повністю гомогенний зразок, а 1 – максимальне різноманіття елементів. Формула обчислення індекса Джині:</w:t>
      </w:r>
    </w:p>
    <w:p w:rsidR="00523A51" w:rsidRPr="00523A51" w:rsidRDefault="00523A51" w:rsidP="006579E6">
      <w:pPr>
        <w:spacing w:after="0" w:line="360" w:lineRule="auto"/>
        <w:rPr>
          <w:rFonts w:ascii="Times New Roman"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vAlign w:val="center"/>
          </w:tcPr>
          <w:p w:rsidR="006579E6" w:rsidRDefault="006579E6" w:rsidP="003C153F">
            <w:pPr>
              <w:spacing w:line="360" w:lineRule="auto"/>
              <w:jc w:val="center"/>
              <w:rPr>
                <w:rFonts w:ascii="Times New Roman" w:hAnsi="Times New Roman" w:cs="Times New Roman"/>
                <w:sz w:val="28"/>
                <w:szCs w:val="28"/>
                <w:lang w:val="uk-UA"/>
              </w:rPr>
            </w:pPr>
          </w:p>
        </w:tc>
        <w:tc>
          <w:tcPr>
            <w:tcW w:w="4000" w:type="pct"/>
            <w:vAlign w:val="center"/>
          </w:tcPr>
          <w:p w:rsidR="006579E6" w:rsidRDefault="006579E6" w:rsidP="003C153F">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G=1-</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N</m:t>
                    </m:r>
                  </m:sup>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p</m:t>
                        </m:r>
                      </m:e>
                      <m:sub>
                        <m:r>
                          <w:rPr>
                            <w:rFonts w:ascii="Cambria Math" w:hAnsi="Cambria Math" w:cs="Times New Roman"/>
                            <w:sz w:val="28"/>
                            <w:szCs w:val="28"/>
                            <w:lang w:val="uk-UA"/>
                          </w:rPr>
                          <m:t>i</m:t>
                        </m:r>
                      </m:sub>
                      <m:sup>
                        <m:r>
                          <w:rPr>
                            <w:rFonts w:ascii="Cambria Math" w:hAnsi="Cambria Math" w:cs="Times New Roman"/>
                            <w:sz w:val="28"/>
                            <w:szCs w:val="28"/>
                            <w:lang w:val="uk-UA"/>
                          </w:rPr>
                          <m:t>2</m:t>
                        </m:r>
                      </m:sup>
                    </m:sSubSup>
                  </m:e>
                </m:nary>
              </m:oMath>
            </m:oMathPara>
          </w:p>
        </w:tc>
        <w:tc>
          <w:tcPr>
            <w:tcW w:w="500" w:type="pct"/>
            <w:vAlign w:val="center"/>
          </w:tcPr>
          <w:p w:rsidR="006579E6" w:rsidRDefault="006579E6" w:rsidP="006579E6">
            <w:pPr>
              <w:tabs>
                <w:tab w:val="center" w:pos="359"/>
              </w:tabs>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ab/>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Default="006579E6" w:rsidP="00523A51">
      <w:pPr>
        <w:spacing w:after="0" w:line="360" w:lineRule="auto"/>
        <w:ind w:firstLine="709"/>
        <w:jc w:val="both"/>
        <w:rPr>
          <w:rFonts w:ascii="Times New Roman" w:hAnsi="Times New Roman" w:cs="Times New Roman"/>
          <w:sz w:val="28"/>
          <w:szCs w:val="28"/>
          <w:lang w:val="uk-UA"/>
        </w:rPr>
      </w:pPr>
    </w:p>
    <w:p w:rsidR="00523A51" w:rsidRPr="0057172A" w:rsidRDefault="00523A51" w:rsidP="00523A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Найвідоміші алгоритми навчання дерев рішень</w:t>
      </w:r>
      <w:r w:rsidRPr="0057172A">
        <w:rPr>
          <w:rFonts w:ascii="Times New Roman" w:hAnsi="Times New Roman" w:cs="Times New Roman"/>
          <w:sz w:val="28"/>
          <w:szCs w:val="28"/>
          <w:lang w:val="uk-UA"/>
        </w:rPr>
        <w:t>:</w:t>
      </w:r>
    </w:p>
    <w:p w:rsidR="00523A51" w:rsidRPr="0057172A" w:rsidRDefault="00523A51" w:rsidP="00523A51">
      <w:pPr>
        <w:spacing w:after="0" w:line="360" w:lineRule="auto"/>
        <w:ind w:firstLine="709"/>
        <w:jc w:val="both"/>
        <w:rPr>
          <w:rFonts w:ascii="Times New Roman" w:hAnsi="Times New Roman" w:cs="Times New Roman"/>
          <w:sz w:val="28"/>
          <w:szCs w:val="28"/>
          <w:lang w:val="uk-UA"/>
        </w:rPr>
      </w:pPr>
    </w:p>
    <w:p w:rsidR="00523A51" w:rsidRPr="0057172A" w:rsidRDefault="00523A51" w:rsidP="006B737F">
      <w:pPr>
        <w:pStyle w:val="a5"/>
        <w:numPr>
          <w:ilvl w:val="0"/>
          <w:numId w:val="21"/>
        </w:numPr>
        <w:spacing w:after="0" w:line="360" w:lineRule="auto"/>
        <w:ind w:left="0" w:firstLine="709"/>
        <w:jc w:val="both"/>
        <w:rPr>
          <w:rFonts w:ascii="Times New Roman" w:hAnsi="Times New Roman" w:cs="Times New Roman"/>
          <w:sz w:val="28"/>
          <w:szCs w:val="28"/>
          <w:lang w:val="uk-UA"/>
        </w:rPr>
      </w:pPr>
      <w:r w:rsidRPr="0057172A">
        <w:rPr>
          <w:rFonts w:ascii="Times New Roman" w:hAnsi="Times New Roman" w:cs="Times New Roman"/>
          <w:sz w:val="28"/>
          <w:szCs w:val="28"/>
          <w:lang w:val="uk-UA"/>
        </w:rPr>
        <w:t>ID3 (Iterative Dichotomiser 3)</w:t>
      </w:r>
    </w:p>
    <w:p w:rsidR="00523A51" w:rsidRPr="0057172A" w:rsidRDefault="00523A51" w:rsidP="006B737F">
      <w:pPr>
        <w:pStyle w:val="a5"/>
        <w:numPr>
          <w:ilvl w:val="0"/>
          <w:numId w:val="21"/>
        </w:numPr>
        <w:spacing w:after="0" w:line="360" w:lineRule="auto"/>
        <w:ind w:left="0" w:firstLine="709"/>
        <w:jc w:val="both"/>
        <w:rPr>
          <w:rFonts w:ascii="Times New Roman" w:hAnsi="Times New Roman" w:cs="Times New Roman"/>
          <w:sz w:val="28"/>
          <w:szCs w:val="28"/>
          <w:lang w:val="uk-UA"/>
        </w:rPr>
      </w:pPr>
      <w:r w:rsidRPr="0057172A">
        <w:rPr>
          <w:rFonts w:ascii="Times New Roman" w:hAnsi="Times New Roman" w:cs="Times New Roman"/>
          <w:sz w:val="28"/>
          <w:szCs w:val="28"/>
          <w:lang w:val="uk-UA"/>
        </w:rPr>
        <w:t>C4.5 (наступник ID3)</w:t>
      </w:r>
    </w:p>
    <w:p w:rsidR="00523A51" w:rsidRPr="0057172A" w:rsidRDefault="00523A51" w:rsidP="006B737F">
      <w:pPr>
        <w:pStyle w:val="a5"/>
        <w:numPr>
          <w:ilvl w:val="0"/>
          <w:numId w:val="21"/>
        </w:numPr>
        <w:spacing w:after="0" w:line="360" w:lineRule="auto"/>
        <w:ind w:left="0" w:firstLine="709"/>
        <w:jc w:val="both"/>
        <w:rPr>
          <w:rFonts w:ascii="Times New Roman" w:hAnsi="Times New Roman" w:cs="Times New Roman"/>
          <w:sz w:val="28"/>
          <w:szCs w:val="28"/>
          <w:lang w:val="uk-UA"/>
        </w:rPr>
      </w:pPr>
      <w:r w:rsidRPr="0057172A">
        <w:rPr>
          <w:rFonts w:ascii="Times New Roman" w:hAnsi="Times New Roman" w:cs="Times New Roman"/>
          <w:sz w:val="28"/>
          <w:szCs w:val="28"/>
          <w:lang w:val="uk-UA"/>
        </w:rPr>
        <w:t>CART (дерева класифікації та регресії)</w:t>
      </w:r>
    </w:p>
    <w:p w:rsidR="00523A51" w:rsidRPr="0057172A" w:rsidRDefault="00523A51" w:rsidP="006B737F">
      <w:pPr>
        <w:pStyle w:val="a5"/>
        <w:numPr>
          <w:ilvl w:val="0"/>
          <w:numId w:val="21"/>
        </w:numPr>
        <w:spacing w:after="0" w:line="360" w:lineRule="auto"/>
        <w:ind w:left="0" w:firstLine="709"/>
        <w:jc w:val="both"/>
        <w:rPr>
          <w:rFonts w:ascii="Times New Roman" w:hAnsi="Times New Roman" w:cs="Times New Roman"/>
          <w:sz w:val="28"/>
          <w:szCs w:val="28"/>
          <w:lang w:val="uk-UA"/>
        </w:rPr>
      </w:pPr>
      <w:r w:rsidRPr="0057172A">
        <w:rPr>
          <w:rFonts w:ascii="Times New Roman" w:hAnsi="Times New Roman" w:cs="Times New Roman"/>
          <w:sz w:val="28"/>
          <w:szCs w:val="28"/>
          <w:lang w:val="uk-UA"/>
        </w:rPr>
        <w:t>CHAID (Автоматичний детектор взаємодії</w:t>
      </w:r>
      <w:r>
        <w:rPr>
          <w:rFonts w:ascii="Times New Roman" w:hAnsi="Times New Roman" w:cs="Times New Roman"/>
          <w:sz w:val="28"/>
          <w:szCs w:val="28"/>
          <w:lang w:val="uk-UA"/>
        </w:rPr>
        <w:t xml:space="preserve"> </w:t>
      </w:r>
      <w:r w:rsidRPr="0057172A">
        <w:rPr>
          <w:rFonts w:ascii="Times New Roman" w:hAnsi="Times New Roman" w:cs="Times New Roman"/>
          <w:sz w:val="28"/>
          <w:szCs w:val="28"/>
          <w:lang w:val="uk-UA"/>
        </w:rPr>
        <w:t xml:space="preserve">Хі-квадрат). Виконує багаторівневі розбиття при обчисленні дерев класифікації </w:t>
      </w:r>
    </w:p>
    <w:p w:rsidR="00523A51" w:rsidRPr="003C153F" w:rsidRDefault="00523A51" w:rsidP="006B737F">
      <w:pPr>
        <w:pStyle w:val="a5"/>
        <w:numPr>
          <w:ilvl w:val="0"/>
          <w:numId w:val="21"/>
        </w:numPr>
        <w:spacing w:after="0" w:line="360" w:lineRule="auto"/>
        <w:ind w:left="0" w:firstLine="709"/>
        <w:jc w:val="both"/>
        <w:rPr>
          <w:rFonts w:ascii="Times New Roman" w:hAnsi="Times New Roman" w:cs="Times New Roman"/>
          <w:sz w:val="28"/>
          <w:szCs w:val="28"/>
          <w:lang w:val="uk-UA"/>
        </w:rPr>
      </w:pPr>
      <w:r w:rsidRPr="0057172A">
        <w:rPr>
          <w:rFonts w:ascii="Times New Roman" w:hAnsi="Times New Roman" w:cs="Times New Roman"/>
          <w:sz w:val="28"/>
          <w:szCs w:val="28"/>
          <w:lang w:val="uk-UA"/>
        </w:rPr>
        <w:t>MARS: розширює дерева рішень, щоб краще обробляти числові дані.</w:t>
      </w:r>
    </w:p>
    <w:p w:rsidR="00523A51" w:rsidRPr="00523A51" w:rsidRDefault="00523A51" w:rsidP="00484821">
      <w:pPr>
        <w:spacing w:after="0" w:line="360" w:lineRule="auto"/>
        <w:jc w:val="both"/>
        <w:rPr>
          <w:rFonts w:ascii="Times New Roman" w:hAnsi="Times New Roman" w:cs="Times New Roman"/>
          <w:sz w:val="28"/>
          <w:szCs w:val="28"/>
          <w:lang w:val="uk-UA"/>
        </w:rPr>
      </w:pPr>
    </w:p>
    <w:p w:rsidR="0057172A" w:rsidRPr="00FC4FB9" w:rsidRDefault="0057172A" w:rsidP="00484821">
      <w:pPr>
        <w:pStyle w:val="2"/>
        <w:spacing w:line="360" w:lineRule="auto"/>
        <w:ind w:firstLine="709"/>
        <w:jc w:val="both"/>
        <w:rPr>
          <w:rFonts w:ascii="Times New Roman" w:hAnsi="Times New Roman" w:cs="Times New Roman"/>
          <w:color w:val="000000" w:themeColor="text1"/>
          <w:sz w:val="28"/>
          <w:lang w:val="uk-UA"/>
        </w:rPr>
      </w:pPr>
      <w:bookmarkStart w:id="25" w:name="_Toc42780931"/>
      <w:r w:rsidRPr="00FC4FB9">
        <w:rPr>
          <w:rFonts w:ascii="Times New Roman" w:hAnsi="Times New Roman" w:cs="Times New Roman"/>
          <w:color w:val="000000" w:themeColor="text1"/>
          <w:sz w:val="28"/>
          <w:lang w:val="uk-UA"/>
        </w:rPr>
        <w:t>2.3</w:t>
      </w:r>
      <w:r w:rsidR="00290F38" w:rsidRPr="00FC4FB9">
        <w:rPr>
          <w:rFonts w:ascii="Times New Roman" w:hAnsi="Times New Roman" w:cs="Times New Roman"/>
          <w:color w:val="000000" w:themeColor="text1"/>
          <w:sz w:val="28"/>
          <w:lang w:val="uk-UA"/>
        </w:rPr>
        <w:t xml:space="preserve"> Правила асоціації</w:t>
      </w:r>
      <w:bookmarkEnd w:id="25"/>
    </w:p>
    <w:p w:rsidR="00A26DED" w:rsidRPr="00A26DED" w:rsidRDefault="00A26DED" w:rsidP="00484821">
      <w:pPr>
        <w:spacing w:line="360" w:lineRule="auto"/>
        <w:rPr>
          <w:lang w:val="uk-UA"/>
        </w:rPr>
      </w:pPr>
    </w:p>
    <w:p w:rsidR="00290F38" w:rsidRPr="00290F38" w:rsidRDefault="00290F38" w:rsidP="00290F38">
      <w:pPr>
        <w:spacing w:after="0" w:line="360" w:lineRule="auto"/>
        <w:ind w:firstLine="709"/>
        <w:jc w:val="both"/>
        <w:rPr>
          <w:rFonts w:ascii="Times New Roman" w:hAnsi="Times New Roman" w:cs="Times New Roman"/>
          <w:sz w:val="28"/>
          <w:szCs w:val="28"/>
          <w:lang w:val="uk-UA"/>
        </w:rPr>
      </w:pPr>
      <w:r w:rsidRPr="00290F38">
        <w:rPr>
          <w:rFonts w:ascii="Times New Roman" w:hAnsi="Times New Roman" w:cs="Times New Roman"/>
          <w:sz w:val="28"/>
          <w:szCs w:val="28"/>
          <w:lang w:val="uk-UA"/>
        </w:rPr>
        <w:t xml:space="preserve">Навчання </w:t>
      </w:r>
      <w:r w:rsidR="00833DD6">
        <w:rPr>
          <w:rFonts w:ascii="Times New Roman" w:hAnsi="Times New Roman" w:cs="Times New Roman"/>
          <w:sz w:val="28"/>
          <w:szCs w:val="28"/>
          <w:lang w:val="uk-UA"/>
        </w:rPr>
        <w:t xml:space="preserve">за </w:t>
      </w:r>
      <w:r w:rsidRPr="00290F38">
        <w:rPr>
          <w:rFonts w:ascii="Times New Roman" w:hAnsi="Times New Roman" w:cs="Times New Roman"/>
          <w:sz w:val="28"/>
          <w:szCs w:val="28"/>
          <w:lang w:val="uk-UA"/>
        </w:rPr>
        <w:t>правилам</w:t>
      </w:r>
      <w:r w:rsidR="00833DD6">
        <w:rPr>
          <w:rFonts w:ascii="Times New Roman" w:hAnsi="Times New Roman" w:cs="Times New Roman"/>
          <w:sz w:val="28"/>
          <w:szCs w:val="28"/>
          <w:lang w:val="uk-UA"/>
        </w:rPr>
        <w:t>и</w:t>
      </w:r>
      <w:r w:rsidRPr="00290F38">
        <w:rPr>
          <w:rFonts w:ascii="Times New Roman" w:hAnsi="Times New Roman" w:cs="Times New Roman"/>
          <w:sz w:val="28"/>
          <w:szCs w:val="28"/>
          <w:lang w:val="uk-UA"/>
        </w:rPr>
        <w:t xml:space="preserve"> асоціації - це метод машинного навчання на основі правил для виявлення цікавих зв'язків між змінних у великих базах даних. Він призначений для виявлення сильних правил</w:t>
      </w:r>
      <w:r>
        <w:rPr>
          <w:rFonts w:ascii="Times New Roman" w:hAnsi="Times New Roman" w:cs="Times New Roman"/>
          <w:sz w:val="28"/>
          <w:szCs w:val="28"/>
          <w:lang w:val="uk-UA"/>
        </w:rPr>
        <w:t xml:space="preserve"> </w:t>
      </w:r>
      <w:r w:rsidRPr="00290F38">
        <w:rPr>
          <w:rFonts w:ascii="Times New Roman" w:hAnsi="Times New Roman" w:cs="Times New Roman"/>
          <w:sz w:val="28"/>
          <w:szCs w:val="28"/>
          <w:lang w:val="uk-UA"/>
        </w:rPr>
        <w:t xml:space="preserve">в базах даних із застосуванням деяких вимірів </w:t>
      </w:r>
      <w:r>
        <w:rPr>
          <w:rFonts w:ascii="Times New Roman" w:hAnsi="Times New Roman" w:cs="Times New Roman"/>
          <w:sz w:val="28"/>
          <w:szCs w:val="28"/>
          <w:lang w:val="uk-UA"/>
        </w:rPr>
        <w:t>«</w:t>
      </w:r>
      <w:r w:rsidRPr="00290F38">
        <w:rPr>
          <w:rFonts w:ascii="Times New Roman" w:hAnsi="Times New Roman" w:cs="Times New Roman"/>
          <w:sz w:val="28"/>
          <w:szCs w:val="28"/>
          <w:lang w:val="uk-UA"/>
        </w:rPr>
        <w:t>цікавості</w:t>
      </w:r>
      <w:r>
        <w:rPr>
          <w:rFonts w:ascii="Times New Roman" w:hAnsi="Times New Roman" w:cs="Times New Roman"/>
          <w:sz w:val="28"/>
          <w:szCs w:val="28"/>
          <w:lang w:val="uk-UA"/>
        </w:rPr>
        <w:t>»</w:t>
      </w:r>
      <w:r w:rsidRPr="00290F38">
        <w:rPr>
          <w:rFonts w:ascii="Times New Roman" w:hAnsi="Times New Roman" w:cs="Times New Roman"/>
          <w:sz w:val="28"/>
          <w:szCs w:val="28"/>
          <w:lang w:val="uk-UA"/>
        </w:rPr>
        <w:t>.</w:t>
      </w:r>
    </w:p>
    <w:p w:rsidR="00290F38" w:rsidRPr="00290F38" w:rsidRDefault="00290F38" w:rsidP="00290F38">
      <w:pPr>
        <w:spacing w:after="0" w:line="360" w:lineRule="auto"/>
        <w:ind w:firstLine="709"/>
        <w:jc w:val="both"/>
        <w:rPr>
          <w:rFonts w:ascii="Times New Roman" w:hAnsi="Times New Roman" w:cs="Times New Roman"/>
          <w:sz w:val="28"/>
          <w:szCs w:val="28"/>
          <w:lang w:val="uk-UA"/>
        </w:rPr>
      </w:pPr>
    </w:p>
    <w:p w:rsidR="00290F38" w:rsidRPr="00290F38" w:rsidRDefault="00290F38" w:rsidP="00290F38">
      <w:pPr>
        <w:spacing w:after="0" w:line="360" w:lineRule="auto"/>
        <w:ind w:firstLine="709"/>
        <w:jc w:val="both"/>
        <w:rPr>
          <w:rFonts w:ascii="Times New Roman" w:hAnsi="Times New Roman" w:cs="Times New Roman"/>
          <w:sz w:val="28"/>
          <w:szCs w:val="28"/>
          <w:lang w:val="uk-UA"/>
        </w:rPr>
      </w:pPr>
      <w:r w:rsidRPr="00290F38">
        <w:rPr>
          <w:rFonts w:ascii="Times New Roman" w:hAnsi="Times New Roman" w:cs="Times New Roman"/>
          <w:sz w:val="28"/>
          <w:szCs w:val="28"/>
          <w:lang w:val="uk-UA"/>
        </w:rPr>
        <w:t xml:space="preserve">На основі концепції сильних правил, </w:t>
      </w:r>
      <w:r w:rsidR="00833DD6">
        <w:rPr>
          <w:rFonts w:ascii="Times New Roman" w:hAnsi="Times New Roman" w:cs="Times New Roman"/>
          <w:sz w:val="28"/>
          <w:szCs w:val="28"/>
          <w:lang w:val="uk-UA"/>
        </w:rPr>
        <w:t>було введено</w:t>
      </w:r>
      <w:r w:rsidRPr="00290F38">
        <w:rPr>
          <w:rFonts w:ascii="Times New Roman" w:hAnsi="Times New Roman" w:cs="Times New Roman"/>
          <w:sz w:val="28"/>
          <w:szCs w:val="28"/>
          <w:lang w:val="uk-UA"/>
        </w:rPr>
        <w:t xml:space="preserve"> асоціативні правила для виявлення закономірностей між продуктами </w:t>
      </w:r>
      <w:r>
        <w:rPr>
          <w:rFonts w:ascii="Times New Roman" w:hAnsi="Times New Roman" w:cs="Times New Roman"/>
          <w:sz w:val="28"/>
          <w:szCs w:val="28"/>
          <w:lang w:val="uk-UA"/>
        </w:rPr>
        <w:t xml:space="preserve">в </w:t>
      </w:r>
      <w:r w:rsidR="00833DD6">
        <w:rPr>
          <w:rFonts w:ascii="Times New Roman" w:hAnsi="Times New Roman" w:cs="Times New Roman"/>
          <w:sz w:val="28"/>
          <w:szCs w:val="28"/>
          <w:lang w:val="uk-UA"/>
        </w:rPr>
        <w:t>великих об’ємах даних про продажі</w:t>
      </w:r>
      <w:r>
        <w:rPr>
          <w:rFonts w:ascii="Times New Roman" w:hAnsi="Times New Roman" w:cs="Times New Roman"/>
          <w:sz w:val="28"/>
          <w:szCs w:val="28"/>
          <w:lang w:val="uk-UA"/>
        </w:rPr>
        <w:t>,</w:t>
      </w:r>
      <w:r w:rsidRPr="00290F38">
        <w:rPr>
          <w:rFonts w:ascii="Times New Roman" w:hAnsi="Times New Roman" w:cs="Times New Roman"/>
          <w:sz w:val="28"/>
          <w:szCs w:val="28"/>
          <w:lang w:val="uk-UA"/>
        </w:rPr>
        <w:t xml:space="preserve"> записан</w:t>
      </w:r>
      <w:r>
        <w:rPr>
          <w:rFonts w:ascii="Times New Roman" w:hAnsi="Times New Roman" w:cs="Times New Roman"/>
          <w:sz w:val="28"/>
          <w:szCs w:val="28"/>
          <w:lang w:val="uk-UA"/>
        </w:rPr>
        <w:t>их</w:t>
      </w:r>
      <w:r w:rsidRPr="00290F38">
        <w:rPr>
          <w:rFonts w:ascii="Times New Roman" w:hAnsi="Times New Roman" w:cs="Times New Roman"/>
          <w:sz w:val="28"/>
          <w:szCs w:val="28"/>
          <w:lang w:val="uk-UA"/>
        </w:rPr>
        <w:t xml:space="preserve"> в супермаркетах. Наприклад, правил</w:t>
      </w:r>
      <w:r>
        <w:rPr>
          <w:rFonts w:ascii="Times New Roman" w:hAnsi="Times New Roman" w:cs="Times New Roman"/>
          <w:sz w:val="28"/>
          <w:szCs w:val="28"/>
          <w:lang w:val="uk-UA"/>
        </w:rPr>
        <w:t>о</w:t>
      </w:r>
      <w:r w:rsidRPr="00290F38">
        <w:rPr>
          <w:rFonts w:ascii="Times New Roman" w:hAnsi="Times New Roman" w:cs="Times New Roman"/>
          <w:sz w:val="28"/>
          <w:szCs w:val="28"/>
          <w:lang w:val="uk-UA"/>
        </w:rPr>
        <w:t xml:space="preserve"> {</w:t>
      </w:r>
      <w:r>
        <w:rPr>
          <w:rFonts w:ascii="Times New Roman" w:hAnsi="Times New Roman" w:cs="Times New Roman"/>
          <w:sz w:val="28"/>
          <w:szCs w:val="28"/>
          <w:lang w:val="uk-UA"/>
        </w:rPr>
        <w:t>цибуля, картопля</w:t>
      </w:r>
      <w:r w:rsidRPr="00290F38">
        <w:rPr>
          <w:rFonts w:ascii="Times New Roman" w:hAnsi="Times New Roman" w:cs="Times New Roman"/>
          <w:sz w:val="28"/>
          <w:szCs w:val="28"/>
          <w:lang w:val="uk-UA"/>
        </w:rPr>
        <w:t xml:space="preserve">} </w:t>
      </w:r>
      <w:r w:rsidRPr="00290F38">
        <w:rPr>
          <w:rFonts w:ascii="Times New Roman" w:hAnsi="Times New Roman" w:cs="Times New Roman"/>
          <w:sz w:val="28"/>
          <w:szCs w:val="28"/>
          <w:lang w:val="en-US"/>
        </w:rPr>
        <w:sym w:font="Wingdings" w:char="F0E0"/>
      </w:r>
      <w:r w:rsidRPr="00290F38">
        <w:rPr>
          <w:rFonts w:ascii="Times New Roman" w:hAnsi="Times New Roman" w:cs="Times New Roman"/>
          <w:sz w:val="28"/>
          <w:szCs w:val="28"/>
          <w:lang w:val="uk-UA"/>
        </w:rPr>
        <w:t xml:space="preserve"> {</w:t>
      </w:r>
      <w:r>
        <w:rPr>
          <w:rFonts w:ascii="Times New Roman" w:hAnsi="Times New Roman" w:cs="Times New Roman"/>
          <w:sz w:val="28"/>
          <w:szCs w:val="28"/>
          <w:lang w:val="uk-UA"/>
        </w:rPr>
        <w:t>бургер</w:t>
      </w:r>
      <w:r w:rsidRPr="00290F38">
        <w:rPr>
          <w:rFonts w:ascii="Times New Roman" w:hAnsi="Times New Roman" w:cs="Times New Roman"/>
          <w:sz w:val="28"/>
          <w:szCs w:val="28"/>
          <w:lang w:val="uk-UA"/>
        </w:rPr>
        <w:t xml:space="preserve">} </w:t>
      </w:r>
      <w:r>
        <w:rPr>
          <w:rFonts w:ascii="Times New Roman" w:hAnsi="Times New Roman" w:cs="Times New Roman"/>
          <w:sz w:val="28"/>
          <w:szCs w:val="28"/>
          <w:lang w:val="uk-UA"/>
        </w:rPr>
        <w:t>означає,</w:t>
      </w:r>
      <w:r w:rsidRPr="00290F38">
        <w:rPr>
          <w:rFonts w:ascii="Times New Roman" w:hAnsi="Times New Roman" w:cs="Times New Roman"/>
          <w:sz w:val="28"/>
          <w:szCs w:val="28"/>
          <w:lang w:val="uk-UA"/>
        </w:rPr>
        <w:t xml:space="preserve"> що якщо клієнт купує цибулю і картоплю разом, </w:t>
      </w:r>
      <w:r>
        <w:rPr>
          <w:rFonts w:ascii="Times New Roman" w:hAnsi="Times New Roman" w:cs="Times New Roman"/>
          <w:sz w:val="28"/>
          <w:szCs w:val="28"/>
          <w:lang w:val="uk-UA"/>
        </w:rPr>
        <w:t>він</w:t>
      </w:r>
      <w:r w:rsidRPr="00290F38">
        <w:rPr>
          <w:rFonts w:ascii="Times New Roman" w:hAnsi="Times New Roman" w:cs="Times New Roman"/>
          <w:sz w:val="28"/>
          <w:szCs w:val="28"/>
          <w:lang w:val="uk-UA"/>
        </w:rPr>
        <w:t xml:space="preserve">, ймовірно, також купує </w:t>
      </w:r>
      <w:r>
        <w:rPr>
          <w:rFonts w:ascii="Times New Roman" w:hAnsi="Times New Roman" w:cs="Times New Roman"/>
          <w:sz w:val="28"/>
          <w:szCs w:val="28"/>
          <w:lang w:val="uk-UA"/>
        </w:rPr>
        <w:t>м'ясо для гамбургерів</w:t>
      </w:r>
      <w:r w:rsidRPr="00290F38">
        <w:rPr>
          <w:rFonts w:ascii="Times New Roman" w:hAnsi="Times New Roman" w:cs="Times New Roman"/>
          <w:sz w:val="28"/>
          <w:szCs w:val="28"/>
          <w:lang w:val="uk-UA"/>
        </w:rPr>
        <w:t>. Така інформація може бути використана як основа для прийняття рішень про маркетингові заходи</w:t>
      </w:r>
      <w:r>
        <w:rPr>
          <w:rFonts w:ascii="Times New Roman" w:hAnsi="Times New Roman" w:cs="Times New Roman"/>
          <w:sz w:val="28"/>
          <w:szCs w:val="28"/>
          <w:lang w:val="uk-UA"/>
        </w:rPr>
        <w:t>.</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Правила асоціації, як правило, необхідні для задоволення мінімальної підтримки користувачів та мінімальної довіри, встановленої користувачем в той же час. Формування правил асоціації, як правило, поділяється на два окремі етапи:</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Мінімальний рівень підтримки застосовується для пошуку всіх частих елементів у базі даних.</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Мінімальне обмеження довіри застосовується до цих частих наборів для формування правил.</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Хоча другий крок є простим, перший крок потребує більшої уваги.</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833DD6"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 xml:space="preserve">Пошук усіх частих елементів у базі даних складний, оскільки він включає в себе пошук усіх можливих наборів записів (комбінацій елементів). Набір можливих наборів елементів - це сила, встановлена ​​над </w:t>
      </w:r>
      <w:r w:rsidRPr="00432EC0">
        <w:rPr>
          <w:rFonts w:ascii="Times New Roman" w:hAnsi="Times New Roman" w:cs="Times New Roman"/>
          <w:i/>
          <w:sz w:val="28"/>
          <w:szCs w:val="28"/>
          <w:lang w:val="en-US"/>
        </w:rPr>
        <w:t>I</w:t>
      </w:r>
      <w:r w:rsidRPr="00432EC0">
        <w:rPr>
          <w:rFonts w:ascii="Times New Roman" w:hAnsi="Times New Roman" w:cs="Times New Roman"/>
          <w:sz w:val="28"/>
          <w:szCs w:val="28"/>
          <w:lang w:val="uk-UA"/>
        </w:rPr>
        <w:t xml:space="preserve"> і має розмір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2</m:t>
            </m:r>
          </m:e>
          <m:sup>
            <m:r>
              <w:rPr>
                <w:rFonts w:ascii="Cambria Math" w:hAnsi="Cambria Math" w:cs="Times New Roman"/>
                <w:sz w:val="28"/>
                <w:szCs w:val="28"/>
                <w:lang w:val="uk-UA"/>
              </w:rPr>
              <m:t>n</m:t>
            </m:r>
          </m:sup>
        </m:sSup>
        <m:r>
          <w:rPr>
            <w:rFonts w:ascii="Cambria Math" w:eastAsiaTheme="minorEastAsia" w:hAnsi="Cambria Math" w:cs="Times New Roman"/>
            <w:sz w:val="28"/>
            <w:szCs w:val="28"/>
            <w:lang w:val="uk-UA"/>
          </w:rPr>
          <m:t>-1</m:t>
        </m:r>
      </m:oMath>
      <w:r w:rsidRPr="00432EC0">
        <w:rPr>
          <w:rFonts w:ascii="Times New Roman" w:hAnsi="Times New Roman" w:cs="Times New Roman"/>
          <w:sz w:val="28"/>
          <w:szCs w:val="28"/>
          <w:lang w:val="uk-UA"/>
        </w:rPr>
        <w:t xml:space="preserve"> (за винятком порожнього набору, який не є дійсним набором елементів). Хоча розмір блоку живлення експоненціально зростає в кількості елементів </w:t>
      </w:r>
      <w:r w:rsidRPr="00432EC0">
        <w:rPr>
          <w:rFonts w:ascii="Times New Roman" w:hAnsi="Times New Roman" w:cs="Times New Roman"/>
          <w:i/>
          <w:sz w:val="28"/>
          <w:szCs w:val="28"/>
          <w:lang w:val="en-US"/>
        </w:rPr>
        <w:t>n</w:t>
      </w:r>
      <w:r w:rsidRPr="00432EC0">
        <w:rPr>
          <w:rFonts w:ascii="Times New Roman" w:hAnsi="Times New Roman" w:cs="Times New Roman"/>
          <w:sz w:val="28"/>
          <w:szCs w:val="28"/>
          <w:lang w:val="uk-UA"/>
        </w:rPr>
        <w:t xml:space="preserve"> в </w:t>
      </w:r>
      <w:r w:rsidRPr="00432EC0">
        <w:rPr>
          <w:rFonts w:ascii="Times New Roman" w:hAnsi="Times New Roman" w:cs="Times New Roman"/>
          <w:i/>
          <w:sz w:val="28"/>
          <w:szCs w:val="28"/>
          <w:lang w:val="en-US"/>
        </w:rPr>
        <w:t>I</w:t>
      </w:r>
      <w:r w:rsidRPr="00432EC0">
        <w:rPr>
          <w:rFonts w:ascii="Times New Roman" w:hAnsi="Times New Roman" w:cs="Times New Roman"/>
          <w:sz w:val="28"/>
          <w:szCs w:val="28"/>
          <w:lang w:val="uk-UA"/>
        </w:rPr>
        <w:t>,  ефективний пошук можливий за допомогою властивості downward-closing (також називається антимонотонність , що гарантує, що для частих елементів набору також всі його підмножини також є частими, і, таким чином, не рідкісні набори предметів можуть бути підмножиною частих елементів набору. Використовуючи цю властивість, ефективні алгоритми (наприклад, Apriori  та Eclat) можуть знаходити всі часті пункти.</w:t>
      </w:r>
    </w:p>
    <w:p w:rsid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Було запропоновано багато алгоритмів для створення правил об'єднання.</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 xml:space="preserve">Деякі відомі алгоритми - Apriori, Eclat і FP-Growth, але вони виконують лише половину роботи, оскільки вони є алгоритмами видобування частих наборів. Інший крок потрібно зробити після </w:t>
      </w:r>
      <w:r>
        <w:rPr>
          <w:rFonts w:ascii="Times New Roman" w:hAnsi="Times New Roman" w:cs="Times New Roman"/>
          <w:sz w:val="28"/>
          <w:szCs w:val="28"/>
          <w:lang w:val="uk-UA"/>
        </w:rPr>
        <w:t>генерування</w:t>
      </w:r>
      <w:r w:rsidRPr="00432EC0">
        <w:rPr>
          <w:rFonts w:ascii="Times New Roman" w:hAnsi="Times New Roman" w:cs="Times New Roman"/>
          <w:sz w:val="28"/>
          <w:szCs w:val="28"/>
          <w:lang w:val="uk-UA"/>
        </w:rPr>
        <w:t xml:space="preserve"> правила з частих елементів набору, що знаходяться в базі даних.</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Алгоритм Апріорі</w:t>
      </w:r>
    </w:p>
    <w:p w:rsidR="00432EC0" w:rsidRPr="00432EC0" w:rsidRDefault="00432EC0" w:rsidP="00A32E1B">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Apriori використовує стратегію пошуку по ширині, щоб підраховувати підтримку наборів предметів і використовує функцію генерації кандидата, яка використовує властивість підтримки закриття.</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Алгоритм Eclat</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 xml:space="preserve">Eclat (ECLAT, символ трансформації класу еквівалентності) - алгоритм пошуку по першій глибині з використанням набору перетинів. Це природно елегантний алгоритм, придатний як для послідовного, так і для паралельного виконання з властивостями, що підвищують місцевість. Вона була вперше представлена ​​Закі, Парфасараті, Лі і Огігарою у серії робіт, написаних у 1997 році. </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Алгоритм росту FP</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ФП означає част</w:t>
      </w:r>
      <w:r>
        <w:rPr>
          <w:rFonts w:ascii="Times New Roman" w:hAnsi="Times New Roman" w:cs="Times New Roman"/>
          <w:sz w:val="28"/>
          <w:szCs w:val="28"/>
          <w:lang w:val="uk-UA"/>
        </w:rPr>
        <w:t>ий паттерн (</w:t>
      </w:r>
      <w:r>
        <w:rPr>
          <w:rFonts w:ascii="Times New Roman" w:hAnsi="Times New Roman" w:cs="Times New Roman"/>
          <w:sz w:val="28"/>
          <w:szCs w:val="28"/>
          <w:lang w:val="en-US"/>
        </w:rPr>
        <w:t>frequent</w:t>
      </w:r>
      <w:r w:rsidRPr="00432EC0">
        <w:rPr>
          <w:rFonts w:ascii="Times New Roman" w:hAnsi="Times New Roman" w:cs="Times New Roman"/>
          <w:sz w:val="28"/>
          <w:szCs w:val="28"/>
          <w:lang w:val="uk-UA"/>
        </w:rPr>
        <w:t xml:space="preserve"> </w:t>
      </w:r>
      <w:r>
        <w:rPr>
          <w:rFonts w:ascii="Times New Roman" w:hAnsi="Times New Roman" w:cs="Times New Roman"/>
          <w:sz w:val="28"/>
          <w:szCs w:val="28"/>
          <w:lang w:val="en-US"/>
        </w:rPr>
        <w:t>pattern</w:t>
      </w:r>
      <w:r w:rsidRPr="00432EC0">
        <w:rPr>
          <w:rFonts w:ascii="Times New Roman" w:hAnsi="Times New Roman" w:cs="Times New Roman"/>
          <w:sz w:val="28"/>
          <w:szCs w:val="28"/>
          <w:lang w:val="uk-UA"/>
        </w:rPr>
        <w:t xml:space="preserve">). </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 xml:space="preserve">У першому проході алгоритм підраховує виникнення елементів (пар </w:t>
      </w:r>
      <w:r>
        <w:rPr>
          <w:rFonts w:ascii="Times New Roman" w:hAnsi="Times New Roman" w:cs="Times New Roman"/>
          <w:sz w:val="28"/>
          <w:szCs w:val="28"/>
          <w:lang w:val="uk-UA"/>
        </w:rPr>
        <w:t xml:space="preserve"> </w:t>
      </w:r>
      <w:r w:rsidRPr="00432EC0">
        <w:rPr>
          <w:rFonts w:ascii="Times New Roman" w:hAnsi="Times New Roman" w:cs="Times New Roman"/>
          <w:sz w:val="28"/>
          <w:szCs w:val="28"/>
          <w:lang w:val="uk-UA"/>
        </w:rPr>
        <w:t>атрибут-значення) у наборі даних і зберігає їх до "таблиці заголовків". У другому проході він створює структуру дерева FP шляхом вставки екземплярів. Елементи в кожному випадку повинні бути відсортовані по спадному порядку їх частоти в наборі даних, щоб дерево можна швидко обробляти. Елементи у кожному випадку, які не відповідають мінімальному покриттю охоплення, відкидаються. Якщо багато випадків поділяють найчастіші елементи, FP-дерево забезпечує високий рівень стиснення, близький до кореня дерева.</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Рекурсивна обробка цієї стислої версії основного набору даних збільшує великі набори елементів безпосередньо, замість того, щоб створювати позиції кандидатів і перевіряти їх на всю базу даних. Зростання починається з нижньої частини таблиці заголовків (має найдовші гілки), знаходячи всі екземпляри, що відповідають заданому стану. Створено нове дерево, з числами, проецированими з вихідного дерева, що відповідає набором екземплярів, що залежать від атрибута, причому кожен вузол отримує суму своїх дітей. Рекурентне зростання завершується, коли жоден окремий елемент, що залежить від атрибута, не відповідає мінімальному порогу підтримки, а обробка продовжується на інших елементах заголовка оригінального дерева FP.</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Після того, як рекурсивний процес завершиться, були знайдені всі великі елементи з мінімальним покриттям і розпочато створення правил асоціації.</w:t>
      </w:r>
    </w:p>
    <w:p w:rsid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 xml:space="preserve">AprioriDP використовує динамічне програмування у </w:t>
      </w:r>
      <w:r>
        <w:rPr>
          <w:rFonts w:ascii="Times New Roman" w:hAnsi="Times New Roman" w:cs="Times New Roman"/>
          <w:sz w:val="28"/>
          <w:szCs w:val="28"/>
          <w:lang w:val="en-US"/>
        </w:rPr>
        <w:t>frequent</w:t>
      </w:r>
      <w:r w:rsidRPr="00432EC0">
        <w:rPr>
          <w:rFonts w:ascii="Times New Roman" w:hAnsi="Times New Roman" w:cs="Times New Roman"/>
          <w:sz w:val="28"/>
          <w:szCs w:val="28"/>
          <w:lang w:val="uk-UA"/>
        </w:rPr>
        <w:t xml:space="preserve"> </w:t>
      </w:r>
      <w:r>
        <w:rPr>
          <w:rFonts w:ascii="Times New Roman" w:hAnsi="Times New Roman" w:cs="Times New Roman"/>
          <w:sz w:val="28"/>
          <w:szCs w:val="28"/>
          <w:lang w:val="en-US"/>
        </w:rPr>
        <w:t>itemset</w:t>
      </w:r>
      <w:r w:rsidRPr="00432EC0">
        <w:rPr>
          <w:rFonts w:ascii="Times New Roman" w:hAnsi="Times New Roman" w:cs="Times New Roman"/>
          <w:sz w:val="28"/>
          <w:szCs w:val="28"/>
          <w:lang w:val="uk-UA"/>
        </w:rPr>
        <w:t xml:space="preserve"> </w:t>
      </w:r>
      <w:r>
        <w:rPr>
          <w:rFonts w:ascii="Times New Roman" w:hAnsi="Times New Roman" w:cs="Times New Roman"/>
          <w:sz w:val="28"/>
          <w:szCs w:val="28"/>
          <w:lang w:val="en-US"/>
        </w:rPr>
        <w:t>mining</w:t>
      </w:r>
      <w:r w:rsidRPr="00432EC0">
        <w:rPr>
          <w:rFonts w:ascii="Times New Roman" w:hAnsi="Times New Roman" w:cs="Times New Roman"/>
          <w:sz w:val="28"/>
          <w:szCs w:val="28"/>
          <w:lang w:val="uk-UA"/>
        </w:rPr>
        <w:t>. Принцип роботи полягає в тому, щоб усунути генерацію кандидатів, як FP-дерево, але збер</w:t>
      </w:r>
      <w:r>
        <w:rPr>
          <w:rFonts w:ascii="Times New Roman" w:hAnsi="Times New Roman" w:cs="Times New Roman"/>
          <w:sz w:val="28"/>
          <w:szCs w:val="28"/>
          <w:lang w:val="uk-UA"/>
        </w:rPr>
        <w:t>егти</w:t>
      </w:r>
      <w:r w:rsidRPr="00432EC0">
        <w:rPr>
          <w:rFonts w:ascii="Times New Roman" w:hAnsi="Times New Roman" w:cs="Times New Roman"/>
          <w:sz w:val="28"/>
          <w:szCs w:val="28"/>
          <w:lang w:val="uk-UA"/>
        </w:rPr>
        <w:t xml:space="preserve"> кількість підтримки в спеціалізованій структурі даних замість дерева.</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Контекстні правила асоціації</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CBPNARM - це алгоритм, розроблений у 2013 році, до правил розмінування асоціацій на основі контексту. Він використовує контекстну змінну, на основі якої змінюється підтримка набору елементів, на основі якої остаточно закріплені правила до встановленого правила.</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Алгоритми на основі вузлів</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FIN, PrePost і PPV - три алгоритми на основі наборів вузлів. Вони використовують вузли в кодуваному FP-дереві для представлення командних наборів і використовують стратегію пошуку по першій глибині для виявлення частих наборів наборів із використанням "перетину" наборів вузлів.</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GUHA процедура ASSOC</w:t>
      </w:r>
    </w:p>
    <w:p w:rsidR="00432EC0" w:rsidRPr="00432EC0" w:rsidRDefault="00432EC0" w:rsidP="00432EC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GUHA</w:t>
      </w:r>
      <w:r w:rsidRPr="00432EC0">
        <w:rPr>
          <w:rFonts w:ascii="Times New Roman" w:hAnsi="Times New Roman" w:cs="Times New Roman"/>
          <w:sz w:val="28"/>
          <w:szCs w:val="28"/>
          <w:lang w:val="uk-UA"/>
        </w:rPr>
        <w:t xml:space="preserve"> є загальним методом для аналізу дослідницьких даних, який має теоретичні основи в обчисленнях спостережень</w:t>
      </w:r>
      <w:r w:rsidRPr="00432EC0">
        <w:rPr>
          <w:rFonts w:ascii="Times New Roman" w:hAnsi="Times New Roman" w:cs="Times New Roman"/>
          <w:sz w:val="28"/>
          <w:szCs w:val="28"/>
          <w:lang w:val="ru-RU"/>
        </w:rPr>
        <w:t>.</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Процедура ASSOC</w:t>
      </w:r>
      <w:r w:rsidR="00A32E1B" w:rsidRPr="00A32E1B">
        <w:rPr>
          <w:rFonts w:ascii="Times New Roman" w:hAnsi="Times New Roman" w:cs="Times New Roman"/>
          <w:sz w:val="28"/>
          <w:szCs w:val="28"/>
          <w:lang w:val="uk-UA"/>
        </w:rPr>
        <w:t xml:space="preserve"> —</w:t>
      </w:r>
      <w:r w:rsidRPr="00432EC0">
        <w:rPr>
          <w:rFonts w:ascii="Times New Roman" w:hAnsi="Times New Roman" w:cs="Times New Roman"/>
          <w:sz w:val="28"/>
          <w:szCs w:val="28"/>
          <w:lang w:val="uk-UA"/>
        </w:rPr>
        <w:t xml:space="preserve"> це метод GUHA, який використовує міни для узагальнених правил асоціації, використовуючи операції швидких бітів. Правила асоціації, отримані за допомогою цього методу, є більш загальними, ніж ті, що виробляються апріорі, наприклад, "елементи" можуть бути пов'язані як з об'єднанням, так і з роздільниками, і зв'язок між попередніми та наступними правилами не обмежується встановленням мінімальної підтримки та довіри, як у apriori: може бути використана довільна комбінація заходів із підтримкою інтересу.</w:t>
      </w: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Пошук OPUS</w:t>
      </w:r>
    </w:p>
    <w:p w:rsid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OPUS - це ефективний алгоритм для виявлення правил, який, на відміну від більшості альтернатив, не потребує монотонних або антимонотонних обмежень, таких як мінімальна підтримка. Спочатку він використовувався для пошуку правил для</w:t>
      </w:r>
      <w:r w:rsidRPr="00432EC0">
        <w:rPr>
          <w:rFonts w:ascii="Times New Roman" w:hAnsi="Times New Roman" w:cs="Times New Roman"/>
          <w:sz w:val="28"/>
          <w:szCs w:val="28"/>
          <w:lang w:val="ru-RU"/>
        </w:rPr>
        <w:t xml:space="preserve"> </w:t>
      </w:r>
      <w:r>
        <w:rPr>
          <w:rFonts w:ascii="Times New Roman" w:hAnsi="Times New Roman" w:cs="Times New Roman"/>
          <w:sz w:val="28"/>
          <w:szCs w:val="28"/>
          <w:lang w:val="uk-UA"/>
        </w:rPr>
        <w:t>одного наслідку</w:t>
      </w:r>
      <w:r w:rsidRPr="00432EC0">
        <w:rPr>
          <w:rFonts w:ascii="Times New Roman" w:hAnsi="Times New Roman" w:cs="Times New Roman"/>
          <w:sz w:val="28"/>
          <w:szCs w:val="28"/>
          <w:lang w:val="ru-RU"/>
        </w:rPr>
        <w:t xml:space="preserve">, </w:t>
      </w:r>
      <w:r w:rsidRPr="00432EC0">
        <w:rPr>
          <w:rFonts w:ascii="Times New Roman" w:hAnsi="Times New Roman" w:cs="Times New Roman"/>
          <w:sz w:val="28"/>
          <w:szCs w:val="28"/>
          <w:lang w:val="uk-UA"/>
        </w:rPr>
        <w:t>він згодом був поширений на пошук правил з будь-яким пунктом як наслідок. Пошук OPUS - це основна технологія у популярній системі пошуку Magnum Opus.</w:t>
      </w:r>
    </w:p>
    <w:p w:rsidR="00432EC0" w:rsidRDefault="00432EC0" w:rsidP="00484821">
      <w:pPr>
        <w:spacing w:after="0" w:line="360" w:lineRule="auto"/>
        <w:ind w:firstLine="709"/>
        <w:jc w:val="both"/>
        <w:rPr>
          <w:rFonts w:ascii="Times New Roman" w:hAnsi="Times New Roman" w:cs="Times New Roman"/>
          <w:sz w:val="28"/>
          <w:szCs w:val="28"/>
          <w:lang w:val="uk-UA"/>
        </w:rPr>
      </w:pPr>
    </w:p>
    <w:p w:rsidR="00833DD6" w:rsidRPr="00FC4FB9" w:rsidRDefault="00833DD6" w:rsidP="00484821">
      <w:pPr>
        <w:pStyle w:val="2"/>
        <w:spacing w:line="360" w:lineRule="auto"/>
        <w:ind w:firstLine="709"/>
        <w:jc w:val="both"/>
        <w:rPr>
          <w:rFonts w:ascii="Times New Roman" w:hAnsi="Times New Roman" w:cs="Times New Roman"/>
          <w:color w:val="000000" w:themeColor="text1"/>
          <w:sz w:val="28"/>
          <w:lang w:val="uk-UA"/>
        </w:rPr>
      </w:pPr>
      <w:bookmarkStart w:id="26" w:name="_Toc42780932"/>
      <w:r w:rsidRPr="00FC4FB9">
        <w:rPr>
          <w:rFonts w:ascii="Times New Roman" w:hAnsi="Times New Roman" w:cs="Times New Roman"/>
          <w:color w:val="000000" w:themeColor="text1"/>
          <w:sz w:val="28"/>
          <w:lang w:val="uk-UA"/>
        </w:rPr>
        <w:t>2.4 Кластерний аналіз</w:t>
      </w:r>
      <w:bookmarkEnd w:id="26"/>
    </w:p>
    <w:p w:rsidR="00A26DED" w:rsidRPr="00A26DED" w:rsidRDefault="00A26DED" w:rsidP="00484821">
      <w:pPr>
        <w:spacing w:line="360" w:lineRule="auto"/>
        <w:rPr>
          <w:lang w:val="uk-UA"/>
        </w:rPr>
      </w:pPr>
    </w:p>
    <w:p w:rsidR="00EB00DC" w:rsidRPr="00EB00DC" w:rsidRDefault="00EB00DC" w:rsidP="00EB00DC">
      <w:pPr>
        <w:spacing w:after="0" w:line="360" w:lineRule="auto"/>
        <w:ind w:firstLine="709"/>
        <w:jc w:val="both"/>
        <w:rPr>
          <w:rFonts w:ascii="Times New Roman" w:hAnsi="Times New Roman" w:cs="Times New Roman"/>
          <w:sz w:val="28"/>
          <w:szCs w:val="28"/>
          <w:lang w:val="uk-UA"/>
        </w:rPr>
      </w:pPr>
      <w:r w:rsidRPr="00EB00DC">
        <w:rPr>
          <w:rFonts w:ascii="Times New Roman" w:hAnsi="Times New Roman" w:cs="Times New Roman"/>
          <w:sz w:val="28"/>
          <w:szCs w:val="28"/>
          <w:lang w:val="uk-UA"/>
        </w:rPr>
        <w:t>Кластерний аналіз або кластеризація полягає в тому, щоб об'єднувати набір об'єктів таким чином, щоб об'єкти в тій самій групі (кластер</w:t>
      </w:r>
      <w:r>
        <w:rPr>
          <w:rFonts w:ascii="Times New Roman" w:hAnsi="Times New Roman" w:cs="Times New Roman"/>
          <w:sz w:val="28"/>
          <w:szCs w:val="28"/>
          <w:lang w:val="uk-UA"/>
        </w:rPr>
        <w:t>і</w:t>
      </w:r>
      <w:r w:rsidRPr="00EB00DC">
        <w:rPr>
          <w:rFonts w:ascii="Times New Roman" w:hAnsi="Times New Roman" w:cs="Times New Roman"/>
          <w:sz w:val="28"/>
          <w:szCs w:val="28"/>
          <w:lang w:val="uk-UA"/>
        </w:rPr>
        <w:t>)</w:t>
      </w:r>
      <w:r>
        <w:rPr>
          <w:rFonts w:ascii="Times New Roman" w:hAnsi="Times New Roman" w:cs="Times New Roman"/>
          <w:sz w:val="28"/>
          <w:szCs w:val="28"/>
          <w:lang w:val="uk-UA"/>
        </w:rPr>
        <w:t xml:space="preserve"> були</w:t>
      </w:r>
      <w:r w:rsidRPr="00EB00DC">
        <w:rPr>
          <w:rFonts w:ascii="Times New Roman" w:hAnsi="Times New Roman" w:cs="Times New Roman"/>
          <w:sz w:val="28"/>
          <w:szCs w:val="28"/>
          <w:lang w:val="uk-UA"/>
        </w:rPr>
        <w:t xml:space="preserve"> більш схожими (в певному сенсі) </w:t>
      </w:r>
      <w:r>
        <w:rPr>
          <w:rFonts w:ascii="Times New Roman" w:hAnsi="Times New Roman" w:cs="Times New Roman"/>
          <w:sz w:val="28"/>
          <w:szCs w:val="28"/>
          <w:lang w:val="uk-UA"/>
        </w:rPr>
        <w:t>між собою</w:t>
      </w:r>
      <w:r w:rsidRPr="00EB00DC">
        <w:rPr>
          <w:rFonts w:ascii="Times New Roman" w:hAnsi="Times New Roman" w:cs="Times New Roman"/>
          <w:sz w:val="28"/>
          <w:szCs w:val="28"/>
          <w:lang w:val="uk-UA"/>
        </w:rPr>
        <w:t xml:space="preserve">, ніж </w:t>
      </w:r>
      <w:r>
        <w:rPr>
          <w:rFonts w:ascii="Times New Roman" w:hAnsi="Times New Roman" w:cs="Times New Roman"/>
          <w:sz w:val="28"/>
          <w:szCs w:val="28"/>
          <w:lang w:val="uk-UA"/>
        </w:rPr>
        <w:t xml:space="preserve">на об’єкти інших груп </w:t>
      </w:r>
      <w:r w:rsidRPr="00EB00DC">
        <w:rPr>
          <w:rFonts w:ascii="Times New Roman" w:hAnsi="Times New Roman" w:cs="Times New Roman"/>
          <w:sz w:val="28"/>
          <w:szCs w:val="28"/>
          <w:lang w:val="uk-UA"/>
        </w:rPr>
        <w:t xml:space="preserve"> (кластерів). Це загальна методика аналізу статистичних даних, що використовується у багатьох областях, включаючи машинне навчання, розпізнавання образів, аналіз зображень, пошук інформації, біоінформатика, стиснення даних та комп'ютерна графіка.</w:t>
      </w:r>
    </w:p>
    <w:p w:rsidR="00EB00DC" w:rsidRPr="00EB00DC" w:rsidRDefault="00EB00DC" w:rsidP="00EB00DC">
      <w:pPr>
        <w:spacing w:after="0" w:line="360" w:lineRule="auto"/>
        <w:ind w:firstLine="709"/>
        <w:jc w:val="both"/>
        <w:rPr>
          <w:rFonts w:ascii="Times New Roman" w:hAnsi="Times New Roman" w:cs="Times New Roman"/>
          <w:sz w:val="28"/>
          <w:szCs w:val="28"/>
          <w:lang w:val="uk-UA"/>
        </w:rPr>
      </w:pPr>
    </w:p>
    <w:p w:rsidR="00EB00DC" w:rsidRDefault="00EB00DC" w:rsidP="00EB00DC">
      <w:pPr>
        <w:spacing w:after="0" w:line="360" w:lineRule="auto"/>
        <w:ind w:firstLine="709"/>
        <w:jc w:val="both"/>
        <w:rPr>
          <w:rFonts w:ascii="Times New Roman" w:hAnsi="Times New Roman" w:cs="Times New Roman"/>
          <w:b/>
          <w:sz w:val="28"/>
          <w:szCs w:val="28"/>
          <w:lang w:val="uk-UA"/>
        </w:rPr>
      </w:pPr>
      <w:r w:rsidRPr="00EB00DC">
        <w:rPr>
          <w:rFonts w:ascii="Times New Roman" w:hAnsi="Times New Roman" w:cs="Times New Roman"/>
          <w:sz w:val="28"/>
          <w:szCs w:val="28"/>
          <w:lang w:val="uk-UA"/>
        </w:rPr>
        <w:t xml:space="preserve">Сам кластерний аналіз - це не один конкретний алгоритм, а загальне завдання, яке потрібно вирішити. Це може бути досягнуто за допомогою різних алгоритмів, які суттєво відрізняються в </w:t>
      </w:r>
      <w:r>
        <w:rPr>
          <w:rFonts w:ascii="Times New Roman" w:hAnsi="Times New Roman" w:cs="Times New Roman"/>
          <w:sz w:val="28"/>
          <w:szCs w:val="28"/>
          <w:lang w:val="uk-UA"/>
        </w:rPr>
        <w:t>визначенні</w:t>
      </w:r>
      <w:r w:rsidRPr="00EB00DC">
        <w:rPr>
          <w:rFonts w:ascii="Times New Roman" w:hAnsi="Times New Roman" w:cs="Times New Roman"/>
          <w:sz w:val="28"/>
          <w:szCs w:val="28"/>
          <w:lang w:val="uk-UA"/>
        </w:rPr>
        <w:t xml:space="preserve"> того, що являє собою кластер і як ефективно їх знайти. Популярні </w:t>
      </w:r>
      <w:r>
        <w:rPr>
          <w:rFonts w:ascii="Times New Roman" w:hAnsi="Times New Roman" w:cs="Times New Roman"/>
          <w:sz w:val="28"/>
          <w:szCs w:val="28"/>
          <w:lang w:val="uk-UA"/>
        </w:rPr>
        <w:t>визначення</w:t>
      </w:r>
      <w:r w:rsidRPr="00EB00DC">
        <w:rPr>
          <w:rFonts w:ascii="Times New Roman" w:hAnsi="Times New Roman" w:cs="Times New Roman"/>
          <w:sz w:val="28"/>
          <w:szCs w:val="28"/>
          <w:lang w:val="uk-UA"/>
        </w:rPr>
        <w:t xml:space="preserve"> кластерів включають групи з невеликими відстанями між членами кластера, щільними ділянками простору даних, інтервалами або певними статистичними розподілами. Кластеризація може бути сформульована як багатоцільова </w:t>
      </w:r>
      <w:r>
        <w:rPr>
          <w:rFonts w:ascii="Times New Roman" w:hAnsi="Times New Roman" w:cs="Times New Roman"/>
          <w:sz w:val="28"/>
          <w:szCs w:val="28"/>
          <w:lang w:val="uk-UA"/>
        </w:rPr>
        <w:t xml:space="preserve">задача </w:t>
      </w:r>
      <w:r w:rsidRPr="00EB00DC">
        <w:rPr>
          <w:rFonts w:ascii="Times New Roman" w:hAnsi="Times New Roman" w:cs="Times New Roman"/>
          <w:sz w:val="28"/>
          <w:szCs w:val="28"/>
          <w:lang w:val="uk-UA"/>
        </w:rPr>
        <w:t xml:space="preserve"> оптимізації. Відповідний алгоритм групування та налаштування параметрів (включаючи такі параметри, як функція відстані для використання, порогове значення щільності або кількість очікуваних кластерів) залежать від індивідуальн</w:t>
      </w:r>
      <w:r>
        <w:rPr>
          <w:rFonts w:ascii="Times New Roman" w:hAnsi="Times New Roman" w:cs="Times New Roman"/>
          <w:sz w:val="28"/>
          <w:szCs w:val="28"/>
          <w:lang w:val="uk-UA"/>
        </w:rPr>
        <w:t>их</w:t>
      </w:r>
      <w:r w:rsidRPr="00EB00DC">
        <w:rPr>
          <w:rFonts w:ascii="Times New Roman" w:hAnsi="Times New Roman" w:cs="Times New Roman"/>
          <w:sz w:val="28"/>
          <w:szCs w:val="28"/>
          <w:lang w:val="uk-UA"/>
        </w:rPr>
        <w:t xml:space="preserve"> набор</w:t>
      </w:r>
      <w:r>
        <w:rPr>
          <w:rFonts w:ascii="Times New Roman" w:hAnsi="Times New Roman" w:cs="Times New Roman"/>
          <w:sz w:val="28"/>
          <w:szCs w:val="28"/>
          <w:lang w:val="uk-UA"/>
        </w:rPr>
        <w:t>ів</w:t>
      </w:r>
      <w:r w:rsidRPr="00EB00DC">
        <w:rPr>
          <w:rFonts w:ascii="Times New Roman" w:hAnsi="Times New Roman" w:cs="Times New Roman"/>
          <w:sz w:val="28"/>
          <w:szCs w:val="28"/>
          <w:lang w:val="uk-UA"/>
        </w:rPr>
        <w:t xml:space="preserve"> даних та </w:t>
      </w:r>
      <w:r>
        <w:rPr>
          <w:rFonts w:ascii="Times New Roman" w:hAnsi="Times New Roman" w:cs="Times New Roman"/>
          <w:sz w:val="28"/>
          <w:szCs w:val="28"/>
          <w:lang w:val="uk-UA"/>
        </w:rPr>
        <w:t xml:space="preserve">запланованого використання </w:t>
      </w:r>
      <w:r w:rsidRPr="00EB00DC">
        <w:rPr>
          <w:rFonts w:ascii="Times New Roman" w:hAnsi="Times New Roman" w:cs="Times New Roman"/>
          <w:sz w:val="28"/>
          <w:szCs w:val="28"/>
          <w:lang w:val="uk-UA"/>
        </w:rPr>
        <w:t>результатів. Кластерний аналіз як такий не є автоматичним завданням, а ітераційним процесом відкриття знань або</w:t>
      </w:r>
      <w:r>
        <w:rPr>
          <w:rFonts w:ascii="Times New Roman" w:hAnsi="Times New Roman" w:cs="Times New Roman"/>
          <w:sz w:val="28"/>
          <w:szCs w:val="28"/>
          <w:lang w:val="uk-UA"/>
        </w:rPr>
        <w:t xml:space="preserve"> задачею</w:t>
      </w:r>
      <w:r w:rsidRPr="00EB00DC">
        <w:rPr>
          <w:rFonts w:ascii="Times New Roman" w:hAnsi="Times New Roman" w:cs="Times New Roman"/>
          <w:sz w:val="28"/>
          <w:szCs w:val="28"/>
          <w:lang w:val="uk-UA"/>
        </w:rPr>
        <w:t xml:space="preserve"> багатоцільової оптимізації, що включає </w:t>
      </w:r>
      <w:r>
        <w:rPr>
          <w:rFonts w:ascii="Times New Roman" w:hAnsi="Times New Roman" w:cs="Times New Roman"/>
          <w:sz w:val="28"/>
          <w:szCs w:val="28"/>
          <w:lang w:val="uk-UA"/>
        </w:rPr>
        <w:t>метод спроб та помилок</w:t>
      </w:r>
      <w:r w:rsidRPr="00EB00DC">
        <w:rPr>
          <w:rFonts w:ascii="Times New Roman" w:hAnsi="Times New Roman" w:cs="Times New Roman"/>
          <w:sz w:val="28"/>
          <w:szCs w:val="28"/>
          <w:lang w:val="uk-UA"/>
        </w:rPr>
        <w:t xml:space="preserve">. Часто необхідно </w:t>
      </w:r>
      <w:r>
        <w:rPr>
          <w:rFonts w:ascii="Times New Roman" w:hAnsi="Times New Roman" w:cs="Times New Roman"/>
          <w:sz w:val="28"/>
          <w:szCs w:val="28"/>
          <w:lang w:val="uk-UA"/>
        </w:rPr>
        <w:t>модифікувати</w:t>
      </w:r>
      <w:r w:rsidRPr="00EB00DC">
        <w:rPr>
          <w:rFonts w:ascii="Times New Roman" w:hAnsi="Times New Roman" w:cs="Times New Roman"/>
          <w:sz w:val="28"/>
          <w:szCs w:val="28"/>
          <w:lang w:val="uk-UA"/>
        </w:rPr>
        <w:t xml:space="preserve"> попередню обробку даних та параметри моделі, доки результат не </w:t>
      </w:r>
      <w:r>
        <w:rPr>
          <w:rFonts w:ascii="Times New Roman" w:hAnsi="Times New Roman" w:cs="Times New Roman"/>
          <w:sz w:val="28"/>
          <w:szCs w:val="28"/>
          <w:lang w:val="uk-UA"/>
        </w:rPr>
        <w:t>отримає бажаних властивостей</w:t>
      </w:r>
      <w:r w:rsidRPr="00EB00DC">
        <w:rPr>
          <w:rFonts w:ascii="Times New Roman" w:hAnsi="Times New Roman" w:cs="Times New Roman"/>
          <w:sz w:val="28"/>
          <w:szCs w:val="28"/>
          <w:lang w:val="uk-UA"/>
        </w:rPr>
        <w:t>.</w:t>
      </w:r>
      <w:r w:rsidRPr="00EB00DC">
        <w:rPr>
          <w:rFonts w:ascii="Times New Roman" w:hAnsi="Times New Roman" w:cs="Times New Roman"/>
          <w:b/>
          <w:sz w:val="28"/>
          <w:szCs w:val="28"/>
          <w:lang w:val="uk-UA"/>
        </w:rPr>
        <w:t xml:space="preserve"> </w:t>
      </w:r>
    </w:p>
    <w:p w:rsidR="00EB00DC" w:rsidRDefault="00EB00DC" w:rsidP="00EB00DC">
      <w:pPr>
        <w:spacing w:after="0" w:line="360" w:lineRule="auto"/>
        <w:ind w:firstLine="709"/>
        <w:jc w:val="both"/>
        <w:rPr>
          <w:rFonts w:ascii="Times New Roman" w:hAnsi="Times New Roman" w:cs="Times New Roman"/>
          <w:sz w:val="28"/>
          <w:szCs w:val="28"/>
          <w:lang w:val="uk-UA"/>
        </w:rPr>
      </w:pPr>
    </w:p>
    <w:p w:rsidR="00432EC0" w:rsidRPr="00432EC0" w:rsidRDefault="00432EC0" w:rsidP="00432EC0">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 xml:space="preserve">Кластеризаційні алгоритми можна класифікувати на основі їх кластерної моделі, як зазначено вище. У наступному огляді буде наведено лише найпомітніші приклади алгоритмів групування, оскільки існує, можливо, понад 100 опублікованих алгоритмів кластеризації. </w:t>
      </w:r>
    </w:p>
    <w:p w:rsidR="00432EC0" w:rsidRDefault="00432EC0" w:rsidP="00EB00DC">
      <w:pPr>
        <w:spacing w:after="0" w:line="360" w:lineRule="auto"/>
        <w:ind w:firstLine="709"/>
        <w:jc w:val="both"/>
        <w:rPr>
          <w:rFonts w:ascii="Times New Roman" w:hAnsi="Times New Roman" w:cs="Times New Roman"/>
          <w:sz w:val="28"/>
          <w:szCs w:val="28"/>
          <w:lang w:val="uk-UA"/>
        </w:rPr>
      </w:pPr>
      <w:r w:rsidRPr="00432EC0">
        <w:rPr>
          <w:rFonts w:ascii="Times New Roman" w:hAnsi="Times New Roman" w:cs="Times New Roman"/>
          <w:sz w:val="28"/>
          <w:szCs w:val="28"/>
          <w:lang w:val="uk-UA"/>
        </w:rPr>
        <w:t>Не існує об'єктивно "правильного" алгоритму кластеризації. Найбільш відповідний алгоритм кластеризації для конкретної задачі часто потрібно вибирати експериментально, якщо не існує математична причина, щоб віддавати перевагу однієї кластерної моделі над іншою. Слід зазначити, що алгоритм, розроблений для одного виду моделі, як правило, збігатиметься на наборі даних, що містить принципово інший вид моделі. Наприклад, k-tools не може знайти не</w:t>
      </w:r>
      <w:r>
        <w:rPr>
          <w:rFonts w:ascii="Times New Roman" w:hAnsi="Times New Roman" w:cs="Times New Roman"/>
          <w:sz w:val="28"/>
          <w:szCs w:val="28"/>
          <w:lang w:val="uk-UA"/>
        </w:rPr>
        <w:t>ви</w:t>
      </w:r>
      <w:r w:rsidRPr="00432EC0">
        <w:rPr>
          <w:rFonts w:ascii="Times New Roman" w:hAnsi="Times New Roman" w:cs="Times New Roman"/>
          <w:sz w:val="28"/>
          <w:szCs w:val="28"/>
          <w:lang w:val="uk-UA"/>
        </w:rPr>
        <w:t>пуклі кластери.</w:t>
      </w:r>
    </w:p>
    <w:p w:rsidR="006A5324" w:rsidRDefault="006A5324" w:rsidP="00EB00DC">
      <w:pPr>
        <w:spacing w:after="0" w:line="360" w:lineRule="auto"/>
        <w:ind w:firstLine="709"/>
        <w:jc w:val="both"/>
        <w:rPr>
          <w:rFonts w:ascii="Times New Roman" w:hAnsi="Times New Roman" w:cs="Times New Roman"/>
          <w:sz w:val="28"/>
          <w:szCs w:val="28"/>
          <w:lang w:val="uk-UA"/>
        </w:rPr>
      </w:pPr>
    </w:p>
    <w:p w:rsidR="006A5324" w:rsidRPr="006A5324" w:rsidRDefault="006A5324" w:rsidP="00484821">
      <w:pPr>
        <w:spacing w:after="0" w:line="360" w:lineRule="auto"/>
        <w:ind w:firstLine="709"/>
        <w:jc w:val="both"/>
        <w:rPr>
          <w:rFonts w:ascii="Times New Roman" w:hAnsi="Times New Roman" w:cs="Times New Roman"/>
          <w:sz w:val="28"/>
          <w:szCs w:val="28"/>
          <w:lang w:val="uk-UA"/>
        </w:rPr>
      </w:pPr>
      <w:r w:rsidRPr="006A5324">
        <w:rPr>
          <w:rFonts w:ascii="Times New Roman" w:hAnsi="Times New Roman" w:cs="Times New Roman"/>
          <w:sz w:val="28"/>
          <w:szCs w:val="28"/>
          <w:lang w:val="uk-UA"/>
        </w:rPr>
        <w:t>Кластериз</w:t>
      </w:r>
      <w:r>
        <w:rPr>
          <w:rFonts w:ascii="Times New Roman" w:hAnsi="Times New Roman" w:cs="Times New Roman"/>
          <w:sz w:val="28"/>
          <w:szCs w:val="28"/>
          <w:lang w:val="uk-UA"/>
        </w:rPr>
        <w:t>ація</w:t>
      </w:r>
      <w:r w:rsidRPr="006A5324">
        <w:rPr>
          <w:rFonts w:ascii="Times New Roman" w:hAnsi="Times New Roman" w:cs="Times New Roman"/>
          <w:sz w:val="28"/>
          <w:szCs w:val="28"/>
          <w:lang w:val="uk-UA"/>
        </w:rPr>
        <w:t xml:space="preserve"> на основі </w:t>
      </w:r>
      <w:r>
        <w:rPr>
          <w:rFonts w:ascii="Times New Roman" w:hAnsi="Times New Roman" w:cs="Times New Roman"/>
          <w:sz w:val="28"/>
          <w:szCs w:val="28"/>
          <w:lang w:val="uk-UA"/>
        </w:rPr>
        <w:t>зв’язків</w:t>
      </w:r>
      <w:r w:rsidRPr="006A5324">
        <w:rPr>
          <w:rFonts w:ascii="Times New Roman" w:hAnsi="Times New Roman" w:cs="Times New Roman"/>
          <w:sz w:val="28"/>
          <w:szCs w:val="28"/>
          <w:lang w:val="uk-UA"/>
        </w:rPr>
        <w:t>, також відом</w:t>
      </w:r>
      <w:r>
        <w:rPr>
          <w:rFonts w:ascii="Times New Roman" w:hAnsi="Times New Roman" w:cs="Times New Roman"/>
          <w:sz w:val="28"/>
          <w:szCs w:val="28"/>
          <w:lang w:val="uk-UA"/>
        </w:rPr>
        <w:t>а</w:t>
      </w:r>
      <w:r w:rsidRPr="006A5324">
        <w:rPr>
          <w:rFonts w:ascii="Times New Roman" w:hAnsi="Times New Roman" w:cs="Times New Roman"/>
          <w:sz w:val="28"/>
          <w:szCs w:val="28"/>
          <w:lang w:val="uk-UA"/>
        </w:rPr>
        <w:t xml:space="preserve"> як ієрархічна кластеризація, базу</w:t>
      </w:r>
      <w:r>
        <w:rPr>
          <w:rFonts w:ascii="Times New Roman" w:hAnsi="Times New Roman" w:cs="Times New Roman"/>
          <w:sz w:val="28"/>
          <w:szCs w:val="28"/>
          <w:lang w:val="uk-UA"/>
        </w:rPr>
        <w:t>є</w:t>
      </w:r>
      <w:r w:rsidRPr="006A5324">
        <w:rPr>
          <w:rFonts w:ascii="Times New Roman" w:hAnsi="Times New Roman" w:cs="Times New Roman"/>
          <w:sz w:val="28"/>
          <w:szCs w:val="28"/>
          <w:lang w:val="uk-UA"/>
        </w:rPr>
        <w:t xml:space="preserve">ться на основній ідеї об'єктів, більше пов'язаних з сусідніми об'єктами, ніж віддалених об'єктів. Ці алгоритми з'єднують "об'єкти" з утворенням "кластерів" на основі їх відстані. Кластер можна описати в основному за максимальну відстань, необхідну для </w:t>
      </w:r>
      <w:r>
        <w:rPr>
          <w:rFonts w:ascii="Times New Roman" w:hAnsi="Times New Roman" w:cs="Times New Roman"/>
          <w:sz w:val="28"/>
          <w:szCs w:val="28"/>
          <w:lang w:val="uk-UA"/>
        </w:rPr>
        <w:t>зв’язку</w:t>
      </w:r>
      <w:r w:rsidRPr="006A5324">
        <w:rPr>
          <w:rFonts w:ascii="Times New Roman" w:hAnsi="Times New Roman" w:cs="Times New Roman"/>
          <w:sz w:val="28"/>
          <w:szCs w:val="28"/>
          <w:lang w:val="uk-UA"/>
        </w:rPr>
        <w:t xml:space="preserve"> частин кластера. На різних відстанях утворюються різні кластери, які можуть бути представлені за допомогою дендрограми, що пояснює, звідки походить загальне ім'я "ієрархічн</w:t>
      </w:r>
      <w:r>
        <w:rPr>
          <w:rFonts w:ascii="Times New Roman" w:hAnsi="Times New Roman" w:cs="Times New Roman"/>
          <w:sz w:val="28"/>
          <w:szCs w:val="28"/>
          <w:lang w:val="uk-UA"/>
        </w:rPr>
        <w:t>а</w:t>
      </w:r>
      <w:r w:rsidRPr="006A5324">
        <w:rPr>
          <w:rFonts w:ascii="Times New Roman" w:hAnsi="Times New Roman" w:cs="Times New Roman"/>
          <w:sz w:val="28"/>
          <w:szCs w:val="28"/>
          <w:lang w:val="uk-UA"/>
        </w:rPr>
        <w:t xml:space="preserve"> кластеризація": ці алгоритми не забезпечують окремого розділу набору даних, а забезпечують велику ієрархію кластер</w:t>
      </w:r>
      <w:r>
        <w:rPr>
          <w:rFonts w:ascii="Times New Roman" w:hAnsi="Times New Roman" w:cs="Times New Roman"/>
          <w:sz w:val="28"/>
          <w:szCs w:val="28"/>
          <w:lang w:val="uk-UA"/>
        </w:rPr>
        <w:t>ів</w:t>
      </w:r>
      <w:r w:rsidRPr="006A5324">
        <w:rPr>
          <w:rFonts w:ascii="Times New Roman" w:hAnsi="Times New Roman" w:cs="Times New Roman"/>
          <w:sz w:val="28"/>
          <w:szCs w:val="28"/>
          <w:lang w:val="uk-UA"/>
        </w:rPr>
        <w:t>, що зливаються один з одним на певних відстанях. У дендрограмі вісь y позначає відстань, на якій кластери зливаються, тоді як об'єкти розміщуються уздовж вісі х таким чином, щоб кластери не змішували.</w:t>
      </w:r>
    </w:p>
    <w:p w:rsidR="006A5324" w:rsidRPr="006A5324" w:rsidRDefault="006A5324" w:rsidP="006A5324">
      <w:pPr>
        <w:spacing w:after="0" w:line="360" w:lineRule="auto"/>
        <w:ind w:firstLine="709"/>
        <w:jc w:val="both"/>
        <w:rPr>
          <w:rFonts w:ascii="Times New Roman" w:hAnsi="Times New Roman" w:cs="Times New Roman"/>
          <w:sz w:val="28"/>
          <w:szCs w:val="28"/>
          <w:lang w:val="uk-UA"/>
        </w:rPr>
      </w:pPr>
    </w:p>
    <w:p w:rsidR="006A5324" w:rsidRPr="006A5324" w:rsidRDefault="006A5324" w:rsidP="006A5324">
      <w:pPr>
        <w:spacing w:after="0" w:line="360" w:lineRule="auto"/>
        <w:ind w:firstLine="709"/>
        <w:jc w:val="both"/>
        <w:rPr>
          <w:rFonts w:ascii="Times New Roman" w:hAnsi="Times New Roman" w:cs="Times New Roman"/>
          <w:sz w:val="28"/>
          <w:szCs w:val="28"/>
          <w:lang w:val="uk-UA"/>
        </w:rPr>
      </w:pPr>
      <w:r w:rsidRPr="006A5324">
        <w:rPr>
          <w:rFonts w:ascii="Times New Roman" w:hAnsi="Times New Roman" w:cs="Times New Roman"/>
          <w:sz w:val="28"/>
          <w:szCs w:val="28"/>
          <w:lang w:val="uk-UA"/>
        </w:rPr>
        <w:t xml:space="preserve">Кластеризація на основі </w:t>
      </w:r>
      <w:r>
        <w:rPr>
          <w:rFonts w:ascii="Times New Roman" w:hAnsi="Times New Roman" w:cs="Times New Roman"/>
          <w:sz w:val="28"/>
          <w:szCs w:val="28"/>
          <w:lang w:val="uk-UA"/>
        </w:rPr>
        <w:t>з’єднання</w:t>
      </w:r>
      <w:r w:rsidRPr="006A5324">
        <w:rPr>
          <w:rFonts w:ascii="Times New Roman" w:hAnsi="Times New Roman" w:cs="Times New Roman"/>
          <w:sz w:val="28"/>
          <w:szCs w:val="28"/>
          <w:lang w:val="uk-UA"/>
        </w:rPr>
        <w:t xml:space="preserve"> - це ціл</w:t>
      </w:r>
      <w:r>
        <w:rPr>
          <w:rFonts w:ascii="Times New Roman" w:hAnsi="Times New Roman" w:cs="Times New Roman"/>
          <w:sz w:val="28"/>
          <w:szCs w:val="28"/>
          <w:lang w:val="uk-UA"/>
        </w:rPr>
        <w:t>е</w:t>
      </w:r>
      <w:r w:rsidRPr="006A5324">
        <w:rPr>
          <w:rFonts w:ascii="Times New Roman" w:hAnsi="Times New Roman" w:cs="Times New Roman"/>
          <w:sz w:val="28"/>
          <w:szCs w:val="28"/>
          <w:lang w:val="uk-UA"/>
        </w:rPr>
        <w:t xml:space="preserve"> сімейство методів, які відрізняються тим, як обчислюються відстані. Окрім звичайного вибору функцій</w:t>
      </w:r>
      <w:r>
        <w:rPr>
          <w:rFonts w:ascii="Times New Roman" w:hAnsi="Times New Roman" w:cs="Times New Roman"/>
          <w:sz w:val="28"/>
          <w:szCs w:val="28"/>
          <w:lang w:val="uk-UA"/>
        </w:rPr>
        <w:t xml:space="preserve"> відстані</w:t>
      </w:r>
      <w:r w:rsidRPr="006A5324">
        <w:rPr>
          <w:rFonts w:ascii="Times New Roman" w:hAnsi="Times New Roman" w:cs="Times New Roman"/>
          <w:sz w:val="28"/>
          <w:szCs w:val="28"/>
          <w:lang w:val="uk-UA"/>
        </w:rPr>
        <w:t>, користувач також повинен визначити критерій зв'язування (оскільки кластер складається з декількох об'єктів, є декілька кандидатів для обчислення відстані), що використовуються. Популярні варіанти відома як кластеризація однієї зв'язки (мінімальна відстань об'єкта), повна кластеризація зв'язків (максимум відстаней об'єкта) або UPGMA («метод неврівноважених парних груп з арифметичним середнім рівнем», також відомий як середн</w:t>
      </w:r>
      <w:r>
        <w:rPr>
          <w:rFonts w:ascii="Times New Roman" w:hAnsi="Times New Roman" w:cs="Times New Roman"/>
          <w:sz w:val="28"/>
          <w:szCs w:val="28"/>
          <w:lang w:val="uk-UA"/>
        </w:rPr>
        <w:t>я</w:t>
      </w:r>
      <w:r w:rsidRPr="006A5324">
        <w:rPr>
          <w:rFonts w:ascii="Times New Roman" w:hAnsi="Times New Roman" w:cs="Times New Roman"/>
          <w:sz w:val="28"/>
          <w:szCs w:val="28"/>
          <w:lang w:val="uk-UA"/>
        </w:rPr>
        <w:t xml:space="preserve"> кластеризація зв'язків). Крім того, ієрархічне класт</w:t>
      </w:r>
      <w:r>
        <w:rPr>
          <w:rFonts w:ascii="Times New Roman" w:hAnsi="Times New Roman" w:cs="Times New Roman"/>
          <w:sz w:val="28"/>
          <w:szCs w:val="28"/>
          <w:lang w:val="uk-UA"/>
        </w:rPr>
        <w:t>ер</w:t>
      </w:r>
      <w:r w:rsidRPr="006A5324">
        <w:rPr>
          <w:rFonts w:ascii="Times New Roman" w:hAnsi="Times New Roman" w:cs="Times New Roman"/>
          <w:sz w:val="28"/>
          <w:szCs w:val="28"/>
          <w:lang w:val="uk-UA"/>
        </w:rPr>
        <w:t>ування може бути агломераційним (починаючи з окремих елементів і об'єднуючи їх у кластери) або розподілу (починаючи з повного набору даних і поділяючи його на розділи).</w:t>
      </w:r>
    </w:p>
    <w:p w:rsidR="006A5324" w:rsidRPr="006A5324" w:rsidRDefault="006A5324" w:rsidP="006A5324">
      <w:pPr>
        <w:spacing w:after="0" w:line="360" w:lineRule="auto"/>
        <w:ind w:firstLine="709"/>
        <w:jc w:val="both"/>
        <w:rPr>
          <w:rFonts w:ascii="Times New Roman" w:hAnsi="Times New Roman" w:cs="Times New Roman"/>
          <w:sz w:val="28"/>
          <w:szCs w:val="28"/>
          <w:lang w:val="uk-UA"/>
        </w:rPr>
      </w:pPr>
    </w:p>
    <w:p w:rsidR="006A5324" w:rsidRDefault="006A5324" w:rsidP="006A5324">
      <w:pPr>
        <w:spacing w:after="0" w:line="360" w:lineRule="auto"/>
        <w:ind w:firstLine="709"/>
        <w:jc w:val="both"/>
        <w:rPr>
          <w:rFonts w:ascii="Times New Roman" w:hAnsi="Times New Roman" w:cs="Times New Roman"/>
          <w:sz w:val="28"/>
          <w:szCs w:val="28"/>
          <w:lang w:val="uk-UA"/>
        </w:rPr>
      </w:pPr>
      <w:r w:rsidRPr="006A5324">
        <w:rPr>
          <w:rFonts w:ascii="Times New Roman" w:hAnsi="Times New Roman" w:cs="Times New Roman"/>
          <w:sz w:val="28"/>
          <w:szCs w:val="28"/>
          <w:lang w:val="uk-UA"/>
        </w:rPr>
        <w:t>Ці методи не дадуть унікального розбиття набору даних, а ієрархію, з якої користувачеві все-таки потрібно вибрати відповідні кластери. Вони не дуже надійні у відношенні до витоків, які будуть відображатися як додаткові кластери або</w:t>
      </w:r>
      <w:r>
        <w:rPr>
          <w:rFonts w:ascii="Times New Roman" w:hAnsi="Times New Roman" w:cs="Times New Roman"/>
          <w:sz w:val="28"/>
          <w:szCs w:val="28"/>
          <w:lang w:val="uk-UA"/>
        </w:rPr>
        <w:t xml:space="preserve"> можуть</w:t>
      </w:r>
      <w:r w:rsidRPr="006A5324">
        <w:rPr>
          <w:rFonts w:ascii="Times New Roman" w:hAnsi="Times New Roman" w:cs="Times New Roman"/>
          <w:sz w:val="28"/>
          <w:szCs w:val="28"/>
          <w:lang w:val="uk-UA"/>
        </w:rPr>
        <w:t xml:space="preserve"> навіть спричинити злиття інших кластерів (відомий як "ланцюговий феномен", зокрема, з односкладовим кластеризацією</w:t>
      </w:r>
      <w:r>
        <w:rPr>
          <w:rFonts w:ascii="Times New Roman" w:hAnsi="Times New Roman" w:cs="Times New Roman"/>
          <w:sz w:val="28"/>
          <w:szCs w:val="28"/>
          <w:lang w:val="uk-UA"/>
        </w:rPr>
        <w:t xml:space="preserve">. </w:t>
      </w:r>
      <w:r w:rsidRPr="006A5324">
        <w:rPr>
          <w:rFonts w:ascii="Times New Roman" w:hAnsi="Times New Roman" w:cs="Times New Roman"/>
          <w:sz w:val="28"/>
          <w:szCs w:val="28"/>
          <w:lang w:val="uk-UA"/>
        </w:rPr>
        <w:t xml:space="preserve">У спільноті з </w:t>
      </w:r>
      <w:r>
        <w:rPr>
          <w:rFonts w:ascii="Times New Roman" w:hAnsi="Times New Roman" w:cs="Times New Roman"/>
          <w:sz w:val="28"/>
          <w:szCs w:val="28"/>
          <w:lang w:val="uk-UA"/>
        </w:rPr>
        <w:t>аналізу</w:t>
      </w:r>
      <w:r w:rsidRPr="006A5324">
        <w:rPr>
          <w:rFonts w:ascii="Times New Roman" w:hAnsi="Times New Roman" w:cs="Times New Roman"/>
          <w:sz w:val="28"/>
          <w:szCs w:val="28"/>
          <w:lang w:val="uk-UA"/>
        </w:rPr>
        <w:t xml:space="preserve"> даних ці методи визнані теоретичною основою кластерного аналізу, але часто вважаються застарілими</w:t>
      </w:r>
      <w:r>
        <w:rPr>
          <w:rFonts w:ascii="Times New Roman" w:hAnsi="Times New Roman" w:cs="Times New Roman"/>
          <w:sz w:val="28"/>
          <w:szCs w:val="28"/>
          <w:lang w:val="uk-UA"/>
        </w:rPr>
        <w:t xml:space="preserve">. </w:t>
      </w:r>
      <w:r w:rsidRPr="006A5324">
        <w:rPr>
          <w:rFonts w:ascii="Times New Roman" w:hAnsi="Times New Roman" w:cs="Times New Roman"/>
          <w:sz w:val="28"/>
          <w:szCs w:val="28"/>
          <w:lang w:val="uk-UA"/>
        </w:rPr>
        <w:t xml:space="preserve">Тим не менш, вони </w:t>
      </w:r>
      <w:r>
        <w:rPr>
          <w:rFonts w:ascii="Times New Roman" w:hAnsi="Times New Roman" w:cs="Times New Roman"/>
          <w:sz w:val="28"/>
          <w:szCs w:val="28"/>
          <w:lang w:val="uk-UA"/>
        </w:rPr>
        <w:t>дали</w:t>
      </w:r>
      <w:r w:rsidRPr="006A5324">
        <w:rPr>
          <w:rFonts w:ascii="Times New Roman" w:hAnsi="Times New Roman" w:cs="Times New Roman"/>
          <w:sz w:val="28"/>
          <w:szCs w:val="28"/>
          <w:lang w:val="uk-UA"/>
        </w:rPr>
        <w:t xml:space="preserve"> натхнення для багатьох пізніших методів, таких як кластеризація на основі щільності.</w:t>
      </w:r>
    </w:p>
    <w:p w:rsidR="006A5324" w:rsidRDefault="006A5324" w:rsidP="006A5324">
      <w:pPr>
        <w:spacing w:after="0" w:line="360" w:lineRule="auto"/>
        <w:ind w:firstLine="709"/>
        <w:jc w:val="both"/>
        <w:rPr>
          <w:rFonts w:ascii="Times New Roman" w:hAnsi="Times New Roman" w:cs="Times New Roman"/>
          <w:sz w:val="28"/>
          <w:szCs w:val="28"/>
          <w:lang w:val="uk-UA"/>
        </w:rPr>
      </w:pPr>
    </w:p>
    <w:p w:rsidR="006A5324" w:rsidRPr="00A06DD6" w:rsidRDefault="006A5324" w:rsidP="006A5324">
      <w:pPr>
        <w:spacing w:after="0" w:line="360" w:lineRule="auto"/>
        <w:ind w:firstLine="709"/>
        <w:jc w:val="both"/>
        <w:rPr>
          <w:rFonts w:ascii="Times New Roman" w:hAnsi="Times New Roman" w:cs="Times New Roman"/>
          <w:sz w:val="28"/>
          <w:szCs w:val="28"/>
          <w:lang w:val="ru-RU"/>
        </w:rPr>
      </w:pPr>
      <w:r w:rsidRPr="006A5324">
        <w:rPr>
          <w:rFonts w:ascii="Times New Roman" w:hAnsi="Times New Roman" w:cs="Times New Roman"/>
          <w:sz w:val="28"/>
          <w:szCs w:val="28"/>
          <w:lang w:val="uk-UA"/>
        </w:rPr>
        <w:t xml:space="preserve">У </w:t>
      </w:r>
      <w:r>
        <w:rPr>
          <w:rFonts w:ascii="Times New Roman" w:hAnsi="Times New Roman" w:cs="Times New Roman"/>
          <w:sz w:val="28"/>
          <w:szCs w:val="28"/>
          <w:lang w:val="en-US"/>
        </w:rPr>
        <w:t>centroid</w:t>
      </w:r>
      <w:r w:rsidRPr="006A5324">
        <w:rPr>
          <w:rFonts w:ascii="Times New Roman" w:hAnsi="Times New Roman" w:cs="Times New Roman"/>
          <w:sz w:val="28"/>
          <w:szCs w:val="28"/>
          <w:lang w:val="ru-RU"/>
        </w:rPr>
        <w:t>-</w:t>
      </w:r>
      <w:r>
        <w:rPr>
          <w:rFonts w:ascii="Times New Roman" w:hAnsi="Times New Roman" w:cs="Times New Roman"/>
          <w:sz w:val="28"/>
          <w:szCs w:val="28"/>
          <w:lang w:val="en-US"/>
        </w:rPr>
        <w:t>based</w:t>
      </w:r>
      <w:r w:rsidRPr="006A5324">
        <w:rPr>
          <w:rFonts w:ascii="Times New Roman" w:hAnsi="Times New Roman" w:cs="Times New Roman"/>
          <w:sz w:val="28"/>
          <w:szCs w:val="28"/>
          <w:lang w:val="uk-UA"/>
        </w:rPr>
        <w:t xml:space="preserve"> кластери</w:t>
      </w:r>
      <w:r>
        <w:rPr>
          <w:rFonts w:ascii="Times New Roman" w:hAnsi="Times New Roman" w:cs="Times New Roman"/>
          <w:sz w:val="28"/>
          <w:szCs w:val="28"/>
          <w:lang w:val="ru-RU"/>
        </w:rPr>
        <w:t>зації кластери</w:t>
      </w:r>
      <w:r w:rsidRPr="006A5324">
        <w:rPr>
          <w:rFonts w:ascii="Times New Roman" w:hAnsi="Times New Roman" w:cs="Times New Roman"/>
          <w:sz w:val="28"/>
          <w:szCs w:val="28"/>
          <w:lang w:val="uk-UA"/>
        </w:rPr>
        <w:t xml:space="preserve"> представлені центральним вектором, який не обов'язково може бути частиною набору даних. Коли число кластерів фіксується на k, кластери k-means дають формальне визначення як задачу оптимізації: знайдіть k-кластерні центри та призначте об'єкти в найближчий кластерний центр, так що квадратні відстані від кластера зведені до мінімуму.</w:t>
      </w:r>
      <w:r w:rsidR="00A06DD6" w:rsidRPr="00A06DD6">
        <w:rPr>
          <w:rFonts w:ascii="Times New Roman" w:hAnsi="Times New Roman" w:cs="Times New Roman"/>
          <w:sz w:val="28"/>
          <w:szCs w:val="28"/>
          <w:lang w:val="uk-UA"/>
        </w:rPr>
        <w:t xml:space="preserve"> </w:t>
      </w:r>
      <w:r w:rsidR="00A06DD6">
        <w:rPr>
          <w:rFonts w:ascii="Times New Roman" w:hAnsi="Times New Roman" w:cs="Times New Roman"/>
          <w:sz w:val="28"/>
          <w:szCs w:val="28"/>
          <w:lang w:val="ru-RU"/>
        </w:rPr>
        <w:t>Тобто, потрібно знайти:</w:t>
      </w:r>
    </w:p>
    <w:p w:rsidR="006A5324" w:rsidRDefault="006A5324" w:rsidP="006A5324">
      <w:pPr>
        <w:spacing w:after="0" w:line="360" w:lineRule="auto"/>
        <w:ind w:firstLine="709"/>
        <w:jc w:val="both"/>
        <w:rPr>
          <w:rFonts w:ascii="Times New Roman" w:hAnsi="Times New Roman" w:cs="Times New Roman"/>
          <w:sz w:val="28"/>
          <w:szCs w:val="28"/>
          <w:lang w:val="uk-UA"/>
        </w:rPr>
      </w:pPr>
    </w:p>
    <w:p w:rsidR="00A06DD6" w:rsidRPr="001D0DF7" w:rsidRDefault="00A06DD6" w:rsidP="006A5324">
      <w:pPr>
        <w:spacing w:after="0" w:line="360" w:lineRule="auto"/>
        <w:ind w:firstLine="709"/>
        <w:jc w:val="both"/>
        <w:rPr>
          <w:rFonts w:ascii="Times New Roman" w:hAnsi="Times New Roman" w:cs="Times New Roman"/>
          <w:sz w:val="28"/>
          <w:szCs w:val="28"/>
          <w:lang w:val="en-US"/>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tcPr>
          <w:p w:rsidR="006579E6" w:rsidRDefault="006579E6" w:rsidP="003C153F">
            <w:pPr>
              <w:spacing w:line="360" w:lineRule="auto"/>
              <w:jc w:val="center"/>
              <w:rPr>
                <w:rFonts w:ascii="Times New Roman" w:hAnsi="Times New Roman" w:cs="Times New Roman"/>
                <w:sz w:val="28"/>
                <w:szCs w:val="28"/>
                <w:lang w:val="uk-UA"/>
              </w:rPr>
            </w:pPr>
          </w:p>
        </w:tc>
        <w:tc>
          <w:tcPr>
            <w:tcW w:w="4000" w:type="pct"/>
            <w:vAlign w:val="center"/>
          </w:tcPr>
          <w:p w:rsidR="006579E6" w:rsidRDefault="006579E6" w:rsidP="003C153F">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 xml:space="preserve">arg </m:t>
                </m:r>
                <m:func>
                  <m:funcPr>
                    <m:ctrlPr>
                      <w:rPr>
                        <w:rFonts w:ascii="Cambria Math" w:hAnsi="Cambria Math" w:cs="Times New Roman"/>
                        <w:i/>
                        <w:sz w:val="28"/>
                        <w:szCs w:val="28"/>
                        <w:lang w:val="uk-UA"/>
                      </w:rPr>
                    </m:ctrlPr>
                  </m:funcPr>
                  <m:fName>
                    <m:limLow>
                      <m:limLowPr>
                        <m:ctrlPr>
                          <w:rPr>
                            <w:rFonts w:ascii="Cambria Math" w:hAnsi="Cambria Math" w:cs="Times New Roman"/>
                            <w:i/>
                            <w:sz w:val="28"/>
                            <w:szCs w:val="28"/>
                            <w:lang w:val="uk-UA"/>
                          </w:rPr>
                        </m:ctrlPr>
                      </m:limLowPr>
                      <m:e>
                        <m:r>
                          <m:rPr>
                            <m:sty m:val="p"/>
                          </m:rPr>
                          <w:rPr>
                            <w:rFonts w:ascii="Cambria Math" w:hAnsi="Cambria Math" w:cs="Times New Roman"/>
                            <w:sz w:val="28"/>
                            <w:szCs w:val="28"/>
                            <w:lang w:val="uk-UA"/>
                          </w:rPr>
                          <m:t>min</m:t>
                        </m:r>
                      </m:e>
                      <m:lim>
                        <m:r>
                          <w:rPr>
                            <w:rFonts w:ascii="Cambria Math" w:hAnsi="Cambria Math" w:cs="Times New Roman"/>
                            <w:sz w:val="28"/>
                            <w:szCs w:val="28"/>
                            <w:lang w:val="uk-UA"/>
                          </w:rPr>
                          <m:t>S</m:t>
                        </m:r>
                      </m:lim>
                    </m:limLow>
                  </m:fName>
                  <m:e>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k</m:t>
                        </m:r>
                      </m:sup>
                      <m:e>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 xml:space="preserve">x ϵ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sub>
                          <m:sup/>
                          <m:e>
                            <m:sSup>
                              <m:sSupPr>
                                <m:ctrlPr>
                                  <w:rPr>
                                    <w:rFonts w:ascii="Cambria Math" w:hAnsi="Cambria Math" w:cs="Times New Roman"/>
                                    <w:i/>
                                    <w:sz w:val="28"/>
                                    <w:szCs w:val="28"/>
                                    <w:lang w:val="uk-UA"/>
                                  </w:rPr>
                                </m:ctrlPr>
                              </m:sSupPr>
                              <m:e>
                                <m:d>
                                  <m:dPr>
                                    <m:begChr m:val="|"/>
                                    <m:endChr m:val="|"/>
                                    <m:ctrlPr>
                                      <w:rPr>
                                        <w:rFonts w:ascii="Cambria Math" w:hAnsi="Cambria Math" w:cs="Times New Roman"/>
                                        <w:i/>
                                        <w:sz w:val="28"/>
                                        <w:szCs w:val="28"/>
                                        <w:lang w:val="uk-UA"/>
                                      </w:rPr>
                                    </m:ctrlPr>
                                  </m:dPr>
                                  <m:e>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μ</m:t>
                                            </m:r>
                                          </m:e>
                                          <m:sub>
                                            <m:r>
                                              <w:rPr>
                                                <w:rFonts w:ascii="Cambria Math" w:hAnsi="Cambria Math" w:cs="Times New Roman"/>
                                                <w:sz w:val="28"/>
                                                <w:szCs w:val="28"/>
                                                <w:lang w:val="uk-UA"/>
                                              </w:rPr>
                                              <m:t>i</m:t>
                                            </m:r>
                                          </m:sub>
                                        </m:sSub>
                                      </m:e>
                                    </m:d>
                                  </m:e>
                                </m:d>
                              </m:e>
                              <m:sup>
                                <m:r>
                                  <w:rPr>
                                    <w:rFonts w:ascii="Cambria Math" w:hAnsi="Cambria Math" w:cs="Times New Roman"/>
                                    <w:sz w:val="28"/>
                                    <w:szCs w:val="28"/>
                                    <w:lang w:val="uk-UA"/>
                                  </w:rPr>
                                  <m:t>2</m:t>
                                </m:r>
                              </m:sup>
                            </m:sSup>
                          </m:e>
                        </m:nary>
                      </m:e>
                    </m:nary>
                  </m:e>
                </m:func>
              </m:oMath>
            </m:oMathPara>
          </w:p>
        </w:tc>
        <w:tc>
          <w:tcPr>
            <w:tcW w:w="500" w:type="pct"/>
            <w:vAlign w:val="center"/>
          </w:tcPr>
          <w:p w:rsidR="006579E6" w:rsidRDefault="006579E6" w:rsidP="006579E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Default="006579E6" w:rsidP="006579E6">
      <w:pPr>
        <w:spacing w:after="0" w:line="360" w:lineRule="auto"/>
        <w:ind w:firstLine="709"/>
        <w:jc w:val="center"/>
        <w:rPr>
          <w:rFonts w:ascii="Times New Roman" w:hAnsi="Times New Roman" w:cs="Times New Roman"/>
          <w:sz w:val="28"/>
          <w:szCs w:val="28"/>
          <w:lang w:val="ru-RU"/>
        </w:rPr>
      </w:pPr>
    </w:p>
    <w:p w:rsidR="001D0DF7" w:rsidRDefault="001D0DF7" w:rsidP="006579E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μ</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oMath>
      <w:r>
        <w:rPr>
          <w:rFonts w:ascii="Times New Roman" w:hAnsi="Times New Roman" w:cs="Times New Roman"/>
          <w:sz w:val="28"/>
          <w:szCs w:val="28"/>
          <w:lang w:val="ru-RU"/>
        </w:rPr>
        <w:t xml:space="preserve">— математичне сподівання точок в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oMath>
      <w:r>
        <w:rPr>
          <w:rFonts w:ascii="Times New Roman" w:hAnsi="Times New Roman" w:cs="Times New Roman"/>
          <w:sz w:val="28"/>
          <w:szCs w:val="28"/>
          <w:lang w:val="ru-RU"/>
        </w:rPr>
        <w:t>. Це еквівалентно мінімізації попарних квадратних відхилень точок в одному кластері:</w:t>
      </w:r>
    </w:p>
    <w:p w:rsidR="001D0DF7" w:rsidRPr="006579E6" w:rsidRDefault="001D0DF7" w:rsidP="001D0DF7">
      <w:pPr>
        <w:spacing w:after="0" w:line="360" w:lineRule="auto"/>
        <w:ind w:firstLine="709"/>
        <w:jc w:val="both"/>
        <w:rPr>
          <w:rFonts w:ascii="Times New Roman" w:eastAsiaTheme="minorEastAsia"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tcPr>
          <w:p w:rsidR="006579E6" w:rsidRDefault="006579E6" w:rsidP="003C153F">
            <w:pPr>
              <w:spacing w:line="360" w:lineRule="auto"/>
              <w:jc w:val="center"/>
              <w:rPr>
                <w:rFonts w:ascii="Times New Roman" w:hAnsi="Times New Roman" w:cs="Times New Roman"/>
                <w:sz w:val="28"/>
                <w:szCs w:val="28"/>
                <w:lang w:val="uk-UA"/>
              </w:rPr>
            </w:pPr>
          </w:p>
        </w:tc>
        <w:tc>
          <w:tcPr>
            <w:tcW w:w="4000" w:type="pct"/>
          </w:tcPr>
          <w:p w:rsidR="006579E6" w:rsidRDefault="006579E6" w:rsidP="003C153F">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 xml:space="preserve">arg </m:t>
                </m:r>
                <m:func>
                  <m:funcPr>
                    <m:ctrlPr>
                      <w:rPr>
                        <w:rFonts w:ascii="Cambria Math" w:hAnsi="Cambria Math" w:cs="Times New Roman"/>
                        <w:i/>
                        <w:sz w:val="28"/>
                        <w:szCs w:val="28"/>
                        <w:lang w:val="uk-UA"/>
                      </w:rPr>
                    </m:ctrlPr>
                  </m:funcPr>
                  <m:fName>
                    <m:limLow>
                      <m:limLowPr>
                        <m:ctrlPr>
                          <w:rPr>
                            <w:rFonts w:ascii="Cambria Math" w:hAnsi="Cambria Math" w:cs="Times New Roman"/>
                            <w:i/>
                            <w:sz w:val="28"/>
                            <w:szCs w:val="28"/>
                            <w:lang w:val="uk-UA"/>
                          </w:rPr>
                        </m:ctrlPr>
                      </m:limLowPr>
                      <m:e>
                        <m:r>
                          <m:rPr>
                            <m:sty m:val="p"/>
                          </m:rPr>
                          <w:rPr>
                            <w:rFonts w:ascii="Cambria Math" w:hAnsi="Cambria Math" w:cs="Times New Roman"/>
                            <w:sz w:val="28"/>
                            <w:szCs w:val="28"/>
                            <w:lang w:val="uk-UA"/>
                          </w:rPr>
                          <m:t>min</m:t>
                        </m:r>
                      </m:e>
                      <m:lim>
                        <m:r>
                          <w:rPr>
                            <w:rFonts w:ascii="Cambria Math" w:hAnsi="Cambria Math" w:cs="Times New Roman"/>
                            <w:sz w:val="28"/>
                            <w:szCs w:val="28"/>
                            <w:lang w:val="uk-UA"/>
                          </w:rPr>
                          <m:t>S</m:t>
                        </m:r>
                      </m:lim>
                    </m:limLow>
                  </m:fName>
                  <m:e>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k</m:t>
                        </m:r>
                      </m:sup>
                      <m:e>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r>
                              <w:rPr>
                                <w:rFonts w:ascii="Cambria Math" w:hAnsi="Cambria Math" w:cs="Times New Roman"/>
                                <w:sz w:val="28"/>
                                <w:szCs w:val="28"/>
                                <w:lang w:val="uk-UA"/>
                              </w:rPr>
                              <m:t>|</m:t>
                            </m:r>
                          </m:den>
                        </m:f>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 xml:space="preserve">x, y ϵ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sub>
                          <m:sup/>
                          <m:e>
                            <m:sSup>
                              <m:sSupPr>
                                <m:ctrlPr>
                                  <w:rPr>
                                    <w:rFonts w:ascii="Cambria Math" w:hAnsi="Cambria Math" w:cs="Times New Roman"/>
                                    <w:i/>
                                    <w:sz w:val="28"/>
                                    <w:szCs w:val="28"/>
                                    <w:lang w:val="uk-UA"/>
                                  </w:rPr>
                                </m:ctrlPr>
                              </m:sSupPr>
                              <m:e>
                                <m:d>
                                  <m:dPr>
                                    <m:begChr m:val="|"/>
                                    <m:endChr m:val="|"/>
                                    <m:ctrlPr>
                                      <w:rPr>
                                        <w:rFonts w:ascii="Cambria Math" w:hAnsi="Cambria Math" w:cs="Times New Roman"/>
                                        <w:i/>
                                        <w:sz w:val="28"/>
                                        <w:szCs w:val="28"/>
                                        <w:lang w:val="uk-UA"/>
                                      </w:rPr>
                                    </m:ctrlPr>
                                  </m:dPr>
                                  <m:e>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x-y</m:t>
                                        </m:r>
                                      </m:e>
                                    </m:d>
                                  </m:e>
                                </m:d>
                              </m:e>
                              <m:sup>
                                <m:r>
                                  <w:rPr>
                                    <w:rFonts w:ascii="Cambria Math" w:hAnsi="Cambria Math" w:cs="Times New Roman"/>
                                    <w:sz w:val="28"/>
                                    <w:szCs w:val="28"/>
                                    <w:lang w:val="uk-UA"/>
                                  </w:rPr>
                                  <m:t>2</m:t>
                                </m:r>
                              </m:sup>
                            </m:sSup>
                          </m:e>
                        </m:nary>
                      </m:e>
                    </m:nary>
                  </m:e>
                </m:func>
              </m:oMath>
            </m:oMathPara>
          </w:p>
        </w:tc>
        <w:tc>
          <w:tcPr>
            <w:tcW w:w="500" w:type="pct"/>
            <w:vAlign w:val="center"/>
          </w:tcPr>
          <w:p w:rsidR="006579E6" w:rsidRDefault="006579E6" w:rsidP="006579E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Pr="001D0DF7" w:rsidRDefault="006579E6" w:rsidP="001D0DF7">
      <w:pPr>
        <w:spacing w:after="0" w:line="360" w:lineRule="auto"/>
        <w:ind w:firstLine="709"/>
        <w:jc w:val="both"/>
        <w:rPr>
          <w:rFonts w:ascii="Times New Roman" w:hAnsi="Times New Roman" w:cs="Times New Roman"/>
          <w:sz w:val="28"/>
          <w:szCs w:val="28"/>
          <w:lang w:val="en-US"/>
        </w:rPr>
      </w:pPr>
    </w:p>
    <w:p w:rsidR="001D0DF7" w:rsidRDefault="001D0DF7" w:rsidP="001D0DF7">
      <w:pPr>
        <w:spacing w:after="0" w:line="360" w:lineRule="auto"/>
        <w:ind w:firstLine="709"/>
        <w:jc w:val="both"/>
        <w:rPr>
          <w:rFonts w:ascii="Times New Roman" w:hAnsi="Times New Roman" w:cs="Times New Roman"/>
          <w:sz w:val="28"/>
          <w:szCs w:val="28"/>
          <w:lang w:val="ru-RU"/>
        </w:rPr>
      </w:pPr>
    </w:p>
    <w:p w:rsidR="001D0DF7" w:rsidRDefault="001D0DF7" w:rsidP="001D0DF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ab/>
        <w:t>Еквівалентніть випливає з рівності:</w:t>
      </w:r>
    </w:p>
    <w:p w:rsidR="001D0DF7" w:rsidRPr="006579E6" w:rsidRDefault="001D0DF7" w:rsidP="006579E6">
      <w:pPr>
        <w:spacing w:after="0" w:line="360" w:lineRule="auto"/>
        <w:rPr>
          <w:rFonts w:ascii="Times New Roman" w:eastAsiaTheme="minorEastAsia" w:hAnsi="Times New Roman" w:cs="Times New Roman"/>
          <w:sz w:val="28"/>
          <w:szCs w:val="28"/>
          <w:lang w:val="ru-RU"/>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tcPr>
          <w:p w:rsidR="006579E6" w:rsidRDefault="006579E6" w:rsidP="003C153F">
            <w:pPr>
              <w:spacing w:line="360" w:lineRule="auto"/>
              <w:jc w:val="center"/>
              <w:rPr>
                <w:rFonts w:ascii="Times New Roman" w:hAnsi="Times New Roman" w:cs="Times New Roman"/>
                <w:sz w:val="28"/>
                <w:szCs w:val="28"/>
                <w:lang w:val="uk-UA"/>
              </w:rPr>
            </w:pPr>
          </w:p>
        </w:tc>
        <w:tc>
          <w:tcPr>
            <w:tcW w:w="4000" w:type="pct"/>
          </w:tcPr>
          <w:p w:rsidR="006579E6" w:rsidRDefault="00AE747F" w:rsidP="003C153F">
            <w:pPr>
              <w:spacing w:line="360" w:lineRule="auto"/>
              <w:jc w:val="center"/>
              <w:rPr>
                <w:rFonts w:ascii="Times New Roman" w:hAnsi="Times New Roman" w:cs="Times New Roman"/>
                <w:sz w:val="28"/>
                <w:szCs w:val="28"/>
                <w:lang w:val="uk-UA"/>
              </w:rPr>
            </w:pPr>
            <m:oMathPara>
              <m:oMath>
                <m:nary>
                  <m:naryPr>
                    <m:chr m:val="∑"/>
                    <m:limLoc m:val="undOvr"/>
                    <m:ctrlPr>
                      <w:rPr>
                        <w:rFonts w:ascii="Cambria Math" w:hAnsi="Cambria Math" w:cs="Times New Roman"/>
                        <w:i/>
                        <w:sz w:val="28"/>
                        <w:szCs w:val="28"/>
                        <w:lang w:val="ru-RU"/>
                      </w:rPr>
                    </m:ctrlPr>
                  </m:naryPr>
                  <m:sub>
                    <m:r>
                      <w:rPr>
                        <w:rFonts w:ascii="Cambria Math" w:hAnsi="Cambria Math" w:cs="Times New Roman"/>
                        <w:sz w:val="28"/>
                        <w:szCs w:val="28"/>
                        <w:lang w:val="ru-RU"/>
                      </w:rPr>
                      <m:t xml:space="preserve">x ∈ </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S</m:t>
                        </m:r>
                      </m:e>
                      <m:sub>
                        <m:r>
                          <w:rPr>
                            <w:rFonts w:ascii="Cambria Math" w:hAnsi="Cambria Math" w:cs="Times New Roman"/>
                            <w:sz w:val="28"/>
                            <w:szCs w:val="28"/>
                            <w:lang w:val="ru-RU"/>
                          </w:rPr>
                          <m:t>i</m:t>
                        </m:r>
                      </m:sub>
                    </m:sSub>
                  </m:sub>
                  <m:sup/>
                  <m:e>
                    <m:d>
                      <m:dPr>
                        <m:begChr m:val="‖"/>
                        <m:endChr m:val="‖"/>
                        <m:ctrlPr>
                          <w:rPr>
                            <w:rFonts w:ascii="Cambria Math" w:hAnsi="Cambria Math" w:cs="Times New Roman"/>
                            <w:i/>
                            <w:sz w:val="28"/>
                            <w:szCs w:val="28"/>
                            <w:lang w:val="ru-RU"/>
                          </w:rPr>
                        </m:ctrlPr>
                      </m:dPr>
                      <m:e>
                        <m:r>
                          <w:rPr>
                            <w:rFonts w:ascii="Cambria Math" w:hAnsi="Cambria Math" w:cs="Times New Roman"/>
                            <w:sz w:val="28"/>
                            <w:szCs w:val="28"/>
                            <w:lang w:val="ru-RU"/>
                          </w:rPr>
                          <m:t xml:space="preserve">x-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μ</m:t>
                            </m:r>
                          </m:e>
                          <m:sub>
                            <m:r>
                              <w:rPr>
                                <w:rFonts w:ascii="Cambria Math" w:hAnsi="Cambria Math" w:cs="Times New Roman"/>
                                <w:sz w:val="28"/>
                                <w:szCs w:val="28"/>
                                <w:lang w:val="uk-UA"/>
                              </w:rPr>
                              <m:t>i</m:t>
                            </m:r>
                          </m:sub>
                        </m:sSub>
                      </m:e>
                    </m:d>
                  </m:e>
                </m:nary>
                <m:r>
                  <w:rPr>
                    <w:rFonts w:ascii="Cambria Math" w:hAnsi="Cambria Math" w:cs="Times New Roman"/>
                    <w:sz w:val="28"/>
                    <w:szCs w:val="28"/>
                    <w:lang w:val="ru-RU"/>
                  </w:rPr>
                  <m:t xml:space="preserve">= </m:t>
                </m:r>
                <m:nary>
                  <m:naryPr>
                    <m:chr m:val="∑"/>
                    <m:limLoc m:val="undOvr"/>
                    <m:ctrlPr>
                      <w:rPr>
                        <w:rFonts w:ascii="Cambria Math" w:hAnsi="Cambria Math" w:cs="Times New Roman"/>
                        <w:i/>
                        <w:sz w:val="28"/>
                        <w:szCs w:val="28"/>
                        <w:lang w:val="ru-RU"/>
                      </w:rPr>
                    </m:ctrlPr>
                  </m:naryPr>
                  <m:sub>
                    <m:r>
                      <w:rPr>
                        <w:rFonts w:ascii="Cambria Math" w:hAnsi="Cambria Math" w:cs="Times New Roman"/>
                        <w:sz w:val="28"/>
                        <w:szCs w:val="28"/>
                        <w:lang w:val="ru-RU"/>
                      </w:rPr>
                      <m:t xml:space="preserve">x≠y ∈ </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S</m:t>
                        </m:r>
                      </m:e>
                      <m:sub>
                        <m:r>
                          <w:rPr>
                            <w:rFonts w:ascii="Cambria Math" w:hAnsi="Cambria Math" w:cs="Times New Roman"/>
                            <w:sz w:val="28"/>
                            <w:szCs w:val="28"/>
                            <w:lang w:val="ru-RU"/>
                          </w:rPr>
                          <m:t>i</m:t>
                        </m:r>
                      </m:sub>
                    </m:sSub>
                  </m:sub>
                  <m:sup/>
                  <m:e>
                    <m:r>
                      <w:rPr>
                        <w:rFonts w:ascii="Cambria Math" w:hAnsi="Cambria Math" w:cs="Times New Roman"/>
                        <w:sz w:val="28"/>
                        <w:szCs w:val="28"/>
                        <w:lang w:val="ru-RU"/>
                      </w:rPr>
                      <m:t xml:space="preserve">(x -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μ</m:t>
                        </m:r>
                      </m:e>
                      <m:sub>
                        <m:r>
                          <w:rPr>
                            <w:rFonts w:ascii="Cambria Math" w:hAnsi="Cambria Math" w:cs="Times New Roman"/>
                            <w:sz w:val="28"/>
                            <w:szCs w:val="28"/>
                            <w:lang w:val="uk-UA"/>
                          </w:rPr>
                          <m:t>i</m:t>
                        </m:r>
                      </m:sub>
                    </m:sSub>
                    <m:r>
                      <w:rPr>
                        <w:rFonts w:ascii="Cambria Math" w:hAnsi="Cambria Math" w:cs="Times New Roman"/>
                        <w:sz w:val="28"/>
                        <w:szCs w:val="28"/>
                        <w:lang w:val="ru-RU"/>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μ</m:t>
                        </m:r>
                      </m:e>
                      <m:sub>
                        <m:r>
                          <w:rPr>
                            <w:rFonts w:ascii="Cambria Math" w:hAnsi="Cambria Math" w:cs="Times New Roman"/>
                            <w:sz w:val="28"/>
                            <w:szCs w:val="28"/>
                            <w:lang w:val="uk-UA"/>
                          </w:rPr>
                          <m:t>i</m:t>
                        </m:r>
                      </m:sub>
                    </m:sSub>
                    <m:r>
                      <w:rPr>
                        <w:rFonts w:ascii="Cambria Math" w:hAnsi="Cambria Math" w:cs="Times New Roman"/>
                        <w:sz w:val="28"/>
                        <w:szCs w:val="28"/>
                        <w:lang w:val="ru-RU"/>
                      </w:rPr>
                      <m:t xml:space="preserve"> - y)</m:t>
                    </m:r>
                  </m:e>
                </m:nary>
              </m:oMath>
            </m:oMathPara>
          </w:p>
        </w:tc>
        <w:tc>
          <w:tcPr>
            <w:tcW w:w="500" w:type="pct"/>
            <w:vAlign w:val="center"/>
          </w:tcPr>
          <w:p w:rsidR="006579E6" w:rsidRDefault="006579E6" w:rsidP="006579E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5</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Default="006579E6" w:rsidP="001D0DF7">
      <w:pPr>
        <w:spacing w:after="0" w:line="360" w:lineRule="auto"/>
        <w:ind w:firstLine="709"/>
        <w:jc w:val="center"/>
        <w:rPr>
          <w:rFonts w:ascii="Times New Roman" w:hAnsi="Times New Roman" w:cs="Times New Roman"/>
          <w:sz w:val="28"/>
          <w:szCs w:val="28"/>
          <w:lang w:val="ru-RU"/>
        </w:rPr>
      </w:pPr>
    </w:p>
    <w:p w:rsidR="001D0DF7" w:rsidRPr="001D0DF7" w:rsidRDefault="001D0DF7" w:rsidP="006A5324">
      <w:pPr>
        <w:spacing w:after="0" w:line="360" w:lineRule="auto"/>
        <w:ind w:firstLine="709"/>
        <w:jc w:val="both"/>
        <w:rPr>
          <w:rFonts w:ascii="Times New Roman" w:hAnsi="Times New Roman" w:cs="Times New Roman"/>
          <w:sz w:val="28"/>
          <w:szCs w:val="28"/>
          <w:lang w:val="ru-RU"/>
        </w:rPr>
      </w:pPr>
    </w:p>
    <w:p w:rsidR="006A5324" w:rsidRPr="006A5324" w:rsidRDefault="006A5324" w:rsidP="006A5324">
      <w:pPr>
        <w:spacing w:after="0" w:line="360" w:lineRule="auto"/>
        <w:ind w:firstLine="709"/>
        <w:jc w:val="both"/>
        <w:rPr>
          <w:rFonts w:ascii="Times New Roman" w:hAnsi="Times New Roman" w:cs="Times New Roman"/>
          <w:sz w:val="28"/>
          <w:szCs w:val="28"/>
          <w:lang w:val="uk-UA"/>
        </w:rPr>
      </w:pPr>
      <w:r w:rsidRPr="006A5324">
        <w:rPr>
          <w:rFonts w:ascii="Times New Roman" w:hAnsi="Times New Roman" w:cs="Times New Roman"/>
          <w:sz w:val="28"/>
          <w:szCs w:val="28"/>
          <w:lang w:val="uk-UA"/>
        </w:rPr>
        <w:t>Сама проблема оптимізації, як відомо, NP-</w:t>
      </w:r>
      <w:r>
        <w:rPr>
          <w:rFonts w:ascii="Times New Roman" w:hAnsi="Times New Roman" w:cs="Times New Roman"/>
          <w:sz w:val="28"/>
          <w:szCs w:val="28"/>
          <w:lang w:val="uk-UA"/>
        </w:rPr>
        <w:t>складна</w:t>
      </w:r>
      <w:r w:rsidRPr="006A5324">
        <w:rPr>
          <w:rFonts w:ascii="Times New Roman" w:hAnsi="Times New Roman" w:cs="Times New Roman"/>
          <w:sz w:val="28"/>
          <w:szCs w:val="28"/>
          <w:lang w:val="uk-UA"/>
        </w:rPr>
        <w:t xml:space="preserve">, і таким чином загальний підхід полягає в пошуку лише для наближених рішень. Особливо відомим наближеним методом є алгоритм Ллойда, який часто називають "k-mean algorithm" (хоча інший алгоритм </w:t>
      </w:r>
      <w:r>
        <w:rPr>
          <w:rFonts w:ascii="Times New Roman" w:hAnsi="Times New Roman" w:cs="Times New Roman"/>
          <w:sz w:val="28"/>
          <w:szCs w:val="28"/>
          <w:lang w:val="uk-UA"/>
        </w:rPr>
        <w:t xml:space="preserve"> вперше використав</w:t>
      </w:r>
      <w:r w:rsidRPr="006A5324">
        <w:rPr>
          <w:rFonts w:ascii="Times New Roman" w:hAnsi="Times New Roman" w:cs="Times New Roman"/>
          <w:sz w:val="28"/>
          <w:szCs w:val="28"/>
          <w:lang w:val="uk-UA"/>
        </w:rPr>
        <w:t xml:space="preserve"> це ім'я). Однак він лише знаходить місцевий оптимум і зазвичай виконується кілька разів з різними випадковими ініціаціями. Варіанти k-</w:t>
      </w:r>
      <w:r>
        <w:rPr>
          <w:rFonts w:ascii="Times New Roman" w:hAnsi="Times New Roman" w:cs="Times New Roman"/>
          <w:sz w:val="28"/>
          <w:szCs w:val="28"/>
          <w:lang w:val="en-US"/>
        </w:rPr>
        <w:t>means</w:t>
      </w:r>
      <w:r w:rsidRPr="006A5324">
        <w:rPr>
          <w:rFonts w:ascii="Times New Roman" w:hAnsi="Times New Roman" w:cs="Times New Roman"/>
          <w:sz w:val="28"/>
          <w:szCs w:val="28"/>
          <w:lang w:val="uk-UA"/>
        </w:rPr>
        <w:t xml:space="preserve"> часто включають таку оптимізацію, як вибір кращого з декількох циклів, але також обмеження центроїдів членам набору даних (k-medoids), вибір медіанів (кластеризації k-media</w:t>
      </w:r>
      <w:r>
        <w:rPr>
          <w:rFonts w:ascii="Times New Roman" w:hAnsi="Times New Roman" w:cs="Times New Roman"/>
          <w:sz w:val="28"/>
          <w:szCs w:val="28"/>
          <w:lang w:val="en-US"/>
        </w:rPr>
        <w:t>ns</w:t>
      </w:r>
      <w:r w:rsidRPr="006A5324">
        <w:rPr>
          <w:rFonts w:ascii="Times New Roman" w:hAnsi="Times New Roman" w:cs="Times New Roman"/>
          <w:sz w:val="28"/>
          <w:szCs w:val="28"/>
          <w:lang w:val="uk-UA"/>
        </w:rPr>
        <w:t>), вибір менших випадкових початкових центрів ( k-means ++) або допускає призначення нечітких кластерів (нечіткі c-</w:t>
      </w:r>
      <w:r>
        <w:rPr>
          <w:rFonts w:ascii="Times New Roman" w:hAnsi="Times New Roman" w:cs="Times New Roman"/>
          <w:sz w:val="28"/>
          <w:szCs w:val="28"/>
          <w:lang w:val="en-US"/>
        </w:rPr>
        <w:t>means</w:t>
      </w:r>
      <w:r w:rsidRPr="006A5324">
        <w:rPr>
          <w:rFonts w:ascii="Times New Roman" w:hAnsi="Times New Roman" w:cs="Times New Roman"/>
          <w:sz w:val="28"/>
          <w:szCs w:val="28"/>
          <w:lang w:val="uk-UA"/>
        </w:rPr>
        <w:t>.</w:t>
      </w:r>
    </w:p>
    <w:p w:rsidR="006A5324" w:rsidRPr="006A5324" w:rsidRDefault="006A5324" w:rsidP="006A5324">
      <w:pPr>
        <w:spacing w:after="0" w:line="360" w:lineRule="auto"/>
        <w:ind w:firstLine="709"/>
        <w:jc w:val="both"/>
        <w:rPr>
          <w:rFonts w:ascii="Times New Roman" w:hAnsi="Times New Roman" w:cs="Times New Roman"/>
          <w:sz w:val="28"/>
          <w:szCs w:val="28"/>
          <w:lang w:val="uk-UA"/>
        </w:rPr>
      </w:pPr>
    </w:p>
    <w:p w:rsidR="006A5324" w:rsidRDefault="006A5324" w:rsidP="006A5324">
      <w:pPr>
        <w:spacing w:after="0" w:line="360" w:lineRule="auto"/>
        <w:ind w:firstLine="709"/>
        <w:jc w:val="both"/>
        <w:rPr>
          <w:rFonts w:ascii="Times New Roman" w:hAnsi="Times New Roman" w:cs="Times New Roman"/>
          <w:sz w:val="28"/>
          <w:szCs w:val="28"/>
          <w:lang w:val="uk-UA"/>
        </w:rPr>
      </w:pPr>
      <w:r w:rsidRPr="006A5324">
        <w:rPr>
          <w:rFonts w:ascii="Times New Roman" w:hAnsi="Times New Roman" w:cs="Times New Roman"/>
          <w:sz w:val="28"/>
          <w:szCs w:val="28"/>
          <w:lang w:val="uk-UA"/>
        </w:rPr>
        <w:t>Для більшості алгоритмів k-means-типу вимагається заздалегідь визначити кількість кластерів - k, що вважається одним з найбільших недоліків цих алгоритмів. Крім того, алгоритми віддають перевагу кластерам приблизно такого ж розміру, оскільки вони завжди будуть призначати об'єкт найближчому центроїду. Це часто призводить до неправильного розрізу границь кластерів (що не дивно, оскільки алгоритм оптимізує кластери, а не кластерні межі).</w:t>
      </w:r>
    </w:p>
    <w:p w:rsidR="000F52D9" w:rsidRDefault="000F52D9" w:rsidP="006A5324">
      <w:pPr>
        <w:spacing w:after="0" w:line="360" w:lineRule="auto"/>
        <w:ind w:firstLine="709"/>
        <w:jc w:val="both"/>
        <w:rPr>
          <w:rFonts w:ascii="Times New Roman" w:hAnsi="Times New Roman" w:cs="Times New Roman"/>
          <w:sz w:val="28"/>
          <w:szCs w:val="28"/>
          <w:lang w:val="uk-UA"/>
        </w:rPr>
      </w:pPr>
    </w:p>
    <w:p w:rsidR="000F52D9" w:rsidRDefault="000F52D9" w:rsidP="006A532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Стаднартний алгоритм </w:t>
      </w:r>
      <w:r>
        <w:rPr>
          <w:rFonts w:ascii="Times New Roman" w:hAnsi="Times New Roman" w:cs="Times New Roman"/>
          <w:sz w:val="28"/>
          <w:szCs w:val="28"/>
          <w:lang w:val="en-US"/>
        </w:rPr>
        <w:t>k</w:t>
      </w:r>
      <w:r w:rsidRPr="000F52D9">
        <w:rPr>
          <w:rFonts w:ascii="Times New Roman" w:hAnsi="Times New Roman" w:cs="Times New Roman"/>
          <w:sz w:val="28"/>
          <w:szCs w:val="28"/>
          <w:lang w:val="ru-RU"/>
        </w:rPr>
        <w:t>-</w:t>
      </w:r>
      <w:r>
        <w:rPr>
          <w:rFonts w:ascii="Times New Roman" w:hAnsi="Times New Roman" w:cs="Times New Roman"/>
          <w:sz w:val="28"/>
          <w:szCs w:val="28"/>
          <w:lang w:val="en-US"/>
        </w:rPr>
        <w:t>means</w:t>
      </w:r>
      <w:r>
        <w:rPr>
          <w:rFonts w:ascii="Times New Roman" w:hAnsi="Times New Roman" w:cs="Times New Roman"/>
          <w:sz w:val="28"/>
          <w:szCs w:val="28"/>
          <w:lang w:val="ru-RU"/>
        </w:rPr>
        <w:t xml:space="preserve"> працює наступним чином:</w:t>
      </w:r>
    </w:p>
    <w:p w:rsidR="000F52D9" w:rsidRDefault="000F52D9" w:rsidP="006A5324">
      <w:pPr>
        <w:spacing w:after="0" w:line="360" w:lineRule="auto"/>
        <w:ind w:firstLine="709"/>
        <w:jc w:val="both"/>
        <w:rPr>
          <w:rFonts w:ascii="Times New Roman" w:hAnsi="Times New Roman" w:cs="Times New Roman"/>
          <w:sz w:val="28"/>
          <w:szCs w:val="28"/>
          <w:lang w:val="ru-RU"/>
        </w:rPr>
      </w:pPr>
    </w:p>
    <w:p w:rsidR="000F52D9" w:rsidRPr="000F52D9" w:rsidRDefault="000F52D9" w:rsidP="006B737F">
      <w:pPr>
        <w:pStyle w:val="a5"/>
        <w:numPr>
          <w:ilvl w:val="0"/>
          <w:numId w:val="12"/>
        </w:numPr>
        <w:spacing w:after="0" w:line="360" w:lineRule="auto"/>
        <w:ind w:left="0" w:firstLine="709"/>
        <w:jc w:val="both"/>
        <w:rPr>
          <w:rFonts w:ascii="Times New Roman" w:hAnsi="Times New Roman" w:cs="Times New Roman"/>
          <w:sz w:val="28"/>
          <w:szCs w:val="28"/>
          <w:lang w:val="ru-RU"/>
        </w:rPr>
      </w:pPr>
      <w:r w:rsidRPr="000F52D9">
        <w:rPr>
          <w:rFonts w:ascii="Times New Roman" w:hAnsi="Times New Roman" w:cs="Times New Roman"/>
          <w:sz w:val="28"/>
          <w:szCs w:val="28"/>
          <w:lang w:val="ru-RU"/>
        </w:rPr>
        <w:t>Крок присвоєння: присвоїти кожний вхід до кластера з найближчим матсподіванням, тобто з тим, до якого найменша евклідова відстань:</w:t>
      </w:r>
    </w:p>
    <w:p w:rsidR="000F52D9" w:rsidRDefault="000F52D9" w:rsidP="000F52D9">
      <w:pPr>
        <w:spacing w:after="0" w:line="360" w:lineRule="auto"/>
        <w:ind w:firstLine="709"/>
        <w:jc w:val="center"/>
        <w:rPr>
          <w:rFonts w:ascii="Times New Roman" w:hAnsi="Times New Roman" w:cs="Times New Roman"/>
          <w:sz w:val="28"/>
          <w:szCs w:val="28"/>
          <w:lang w:val="ru-RU"/>
        </w:rPr>
      </w:pPr>
    </w:p>
    <w:p w:rsidR="000F52D9" w:rsidRDefault="000F52D9" w:rsidP="000F52D9">
      <w:pPr>
        <w:spacing w:after="0" w:line="360" w:lineRule="auto"/>
        <w:ind w:firstLine="709"/>
        <w:jc w:val="center"/>
        <w:rPr>
          <w:rFonts w:ascii="Times New Roman" w:eastAsiaTheme="minorEastAsia" w:hAnsi="Times New Roman" w:cs="Times New Roman"/>
          <w:sz w:val="28"/>
          <w:szCs w:val="28"/>
          <w:lang w:val="ru-RU"/>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tcPr>
          <w:p w:rsidR="006579E6" w:rsidRDefault="006579E6" w:rsidP="003C153F">
            <w:pPr>
              <w:spacing w:line="360" w:lineRule="auto"/>
              <w:jc w:val="center"/>
              <w:rPr>
                <w:rFonts w:ascii="Times New Roman" w:hAnsi="Times New Roman" w:cs="Times New Roman"/>
                <w:sz w:val="28"/>
                <w:szCs w:val="28"/>
                <w:lang w:val="uk-UA"/>
              </w:rPr>
            </w:pPr>
          </w:p>
        </w:tc>
        <w:tc>
          <w:tcPr>
            <w:tcW w:w="4000" w:type="pct"/>
          </w:tcPr>
          <w:p w:rsidR="006579E6" w:rsidRDefault="00AE747F" w:rsidP="003C153F">
            <w:pPr>
              <w:spacing w:line="360" w:lineRule="auto"/>
              <w:jc w:val="center"/>
              <w:rPr>
                <w:rFonts w:ascii="Times New Roman" w:hAnsi="Times New Roman" w:cs="Times New Roman"/>
                <w:sz w:val="28"/>
                <w:szCs w:val="28"/>
                <w:lang w:val="uk-UA"/>
              </w:rPr>
            </w:pPr>
            <m:oMathPara>
              <m:oMath>
                <m:sSubSup>
                  <m:sSubSupPr>
                    <m:ctrlPr>
                      <w:rPr>
                        <w:rFonts w:ascii="Cambria Math" w:hAnsi="Cambria Math" w:cs="Times New Roman"/>
                        <w:i/>
                        <w:sz w:val="28"/>
                        <w:szCs w:val="28"/>
                        <w:lang w:val="ru-RU"/>
                      </w:rPr>
                    </m:ctrlPr>
                  </m:sSubSupPr>
                  <m:e>
                    <m:r>
                      <w:rPr>
                        <w:rFonts w:ascii="Cambria Math" w:hAnsi="Cambria Math" w:cs="Times New Roman"/>
                        <w:sz w:val="28"/>
                        <w:szCs w:val="28"/>
                        <w:lang w:val="en-US"/>
                      </w:rPr>
                      <m:t>S</m:t>
                    </m:r>
                  </m:e>
                  <m:sub>
                    <m:r>
                      <w:rPr>
                        <w:rFonts w:ascii="Cambria Math" w:hAnsi="Cambria Math" w:cs="Times New Roman"/>
                        <w:sz w:val="28"/>
                        <w:szCs w:val="28"/>
                        <w:lang w:val="ru-RU"/>
                      </w:rPr>
                      <m:t>i</m:t>
                    </m:r>
                  </m:sub>
                  <m:sup>
                    <m:r>
                      <w:rPr>
                        <w:rFonts w:ascii="Cambria Math" w:hAnsi="Cambria Math" w:cs="Times New Roman"/>
                        <w:sz w:val="28"/>
                        <w:szCs w:val="28"/>
                        <w:lang w:val="ru-RU"/>
                      </w:rPr>
                      <m:t>(t)</m:t>
                    </m:r>
                  </m:sup>
                </m:sSubSup>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p</m:t>
                    </m:r>
                  </m:sub>
                </m:sSub>
                <m:r>
                  <w:rPr>
                    <w:rFonts w:ascii="Cambria Math" w:hAnsi="Cambria Math" w:cs="Times New Roman"/>
                    <w:sz w:val="28"/>
                    <w:szCs w:val="28"/>
                    <w:lang w:val="ru-RU"/>
                  </w:rPr>
                  <m:t xml:space="preserve">: </m:t>
                </m:r>
                <m:sSup>
                  <m:sSupPr>
                    <m:ctrlPr>
                      <w:rPr>
                        <w:rFonts w:ascii="Cambria Math" w:hAnsi="Cambria Math" w:cs="Times New Roman"/>
                        <w:i/>
                        <w:sz w:val="28"/>
                        <w:szCs w:val="28"/>
                        <w:lang w:val="ru-RU"/>
                      </w:rPr>
                    </m:ctrlPr>
                  </m:sSupPr>
                  <m:e>
                    <m:d>
                      <m:dPr>
                        <m:begChr m:val="‖"/>
                        <m:endChr m:val="‖"/>
                        <m:ctrlPr>
                          <w:rPr>
                            <w:rFonts w:ascii="Cambria Math" w:hAnsi="Cambria Math" w:cs="Times New Roman"/>
                            <w:i/>
                            <w:sz w:val="28"/>
                            <w:szCs w:val="28"/>
                            <w:lang w:val="ru-RU"/>
                          </w:rPr>
                        </m:ctrlPr>
                      </m:dPr>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p</m:t>
                            </m:r>
                          </m:sub>
                        </m:sSub>
                        <m:r>
                          <w:rPr>
                            <w:rFonts w:ascii="Cambria Math" w:hAnsi="Cambria Math" w:cs="Times New Roman"/>
                            <w:sz w:val="28"/>
                            <w:szCs w:val="28"/>
                            <w:lang w:val="ru-RU"/>
                          </w:rPr>
                          <m:t>-</m:t>
                        </m:r>
                        <m:sSubSup>
                          <m:sSubSupPr>
                            <m:ctrlPr>
                              <w:rPr>
                                <w:rFonts w:ascii="Cambria Math" w:hAnsi="Cambria Math" w:cs="Times New Roman"/>
                                <w:i/>
                                <w:sz w:val="28"/>
                                <w:szCs w:val="28"/>
                                <w:lang w:val="ru-RU"/>
                              </w:rPr>
                            </m:ctrlPr>
                          </m:sSubSupPr>
                          <m:e>
                            <m:r>
                              <w:rPr>
                                <w:rFonts w:ascii="Cambria Math" w:hAnsi="Cambria Math" w:cs="Times New Roman"/>
                                <w:sz w:val="28"/>
                                <w:szCs w:val="28"/>
                                <w:lang w:val="ru-RU"/>
                              </w:rPr>
                              <m:t>m</m:t>
                            </m:r>
                          </m:e>
                          <m:sub>
                            <m:r>
                              <w:rPr>
                                <w:rFonts w:ascii="Cambria Math" w:hAnsi="Cambria Math" w:cs="Times New Roman"/>
                                <w:sz w:val="28"/>
                                <w:szCs w:val="28"/>
                                <w:lang w:val="ru-RU"/>
                              </w:rPr>
                              <m:t>i</m:t>
                            </m:r>
                          </m:sub>
                          <m:sup>
                            <m:d>
                              <m:dPr>
                                <m:ctrlPr>
                                  <w:rPr>
                                    <w:rFonts w:ascii="Cambria Math" w:hAnsi="Cambria Math" w:cs="Times New Roman"/>
                                    <w:i/>
                                    <w:sz w:val="28"/>
                                    <w:szCs w:val="28"/>
                                    <w:lang w:val="ru-RU"/>
                                  </w:rPr>
                                </m:ctrlPr>
                              </m:dPr>
                              <m:e>
                                <m:r>
                                  <w:rPr>
                                    <w:rFonts w:ascii="Cambria Math" w:hAnsi="Cambria Math" w:cs="Times New Roman"/>
                                    <w:sz w:val="28"/>
                                    <w:szCs w:val="28"/>
                                    <w:lang w:val="ru-RU"/>
                                  </w:rPr>
                                  <m:t>t</m:t>
                                </m:r>
                              </m:e>
                            </m:d>
                          </m:sup>
                        </m:sSubSup>
                      </m:e>
                    </m:d>
                  </m:e>
                  <m:sup>
                    <m:r>
                      <w:rPr>
                        <w:rFonts w:ascii="Cambria Math" w:hAnsi="Cambria Math" w:cs="Times New Roman"/>
                        <w:sz w:val="28"/>
                        <w:szCs w:val="28"/>
                        <w:lang w:val="ru-RU"/>
                      </w:rPr>
                      <m:t>2</m:t>
                    </m:r>
                  </m:sup>
                </m:sSup>
                <m:r>
                  <w:rPr>
                    <w:rFonts w:ascii="Cambria Math" w:hAnsi="Cambria Math" w:cs="Times New Roman"/>
                    <w:sz w:val="28"/>
                    <w:szCs w:val="28"/>
                    <w:lang w:val="ru-RU"/>
                  </w:rPr>
                  <m:t xml:space="preserve">≤ </m:t>
                </m:r>
                <m:sSup>
                  <m:sSupPr>
                    <m:ctrlPr>
                      <w:rPr>
                        <w:rFonts w:ascii="Cambria Math" w:hAnsi="Cambria Math" w:cs="Times New Roman"/>
                        <w:i/>
                        <w:sz w:val="28"/>
                        <w:szCs w:val="28"/>
                        <w:lang w:val="ru-RU"/>
                      </w:rPr>
                    </m:ctrlPr>
                  </m:sSupPr>
                  <m:e>
                    <m:d>
                      <m:dPr>
                        <m:begChr m:val="‖"/>
                        <m:endChr m:val="‖"/>
                        <m:ctrlPr>
                          <w:rPr>
                            <w:rFonts w:ascii="Cambria Math" w:hAnsi="Cambria Math" w:cs="Times New Roman"/>
                            <w:i/>
                            <w:sz w:val="28"/>
                            <w:szCs w:val="28"/>
                            <w:lang w:val="ru-RU"/>
                          </w:rPr>
                        </m:ctrlPr>
                      </m:dPr>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p</m:t>
                            </m:r>
                          </m:sub>
                        </m:sSub>
                        <m:r>
                          <w:rPr>
                            <w:rFonts w:ascii="Cambria Math" w:hAnsi="Cambria Math" w:cs="Times New Roman"/>
                            <w:sz w:val="28"/>
                            <w:szCs w:val="28"/>
                            <w:lang w:val="ru-RU"/>
                          </w:rPr>
                          <m:t>-</m:t>
                        </m:r>
                        <m:sSubSup>
                          <m:sSubSupPr>
                            <m:ctrlPr>
                              <w:rPr>
                                <w:rFonts w:ascii="Cambria Math" w:hAnsi="Cambria Math" w:cs="Times New Roman"/>
                                <w:i/>
                                <w:sz w:val="28"/>
                                <w:szCs w:val="28"/>
                                <w:lang w:val="ru-RU"/>
                              </w:rPr>
                            </m:ctrlPr>
                          </m:sSubSupPr>
                          <m:e>
                            <m:r>
                              <w:rPr>
                                <w:rFonts w:ascii="Cambria Math" w:hAnsi="Cambria Math" w:cs="Times New Roman"/>
                                <w:sz w:val="28"/>
                                <w:szCs w:val="28"/>
                                <w:lang w:val="ru-RU"/>
                              </w:rPr>
                              <m:t>m</m:t>
                            </m:r>
                          </m:e>
                          <m:sub>
                            <m:r>
                              <w:rPr>
                                <w:rFonts w:ascii="Cambria Math" w:hAnsi="Cambria Math" w:cs="Times New Roman"/>
                                <w:sz w:val="28"/>
                                <w:szCs w:val="28"/>
                                <w:lang w:val="ru-RU"/>
                              </w:rPr>
                              <m:t>j</m:t>
                            </m:r>
                          </m:sub>
                          <m:sup>
                            <m:d>
                              <m:dPr>
                                <m:ctrlPr>
                                  <w:rPr>
                                    <w:rFonts w:ascii="Cambria Math" w:hAnsi="Cambria Math" w:cs="Times New Roman"/>
                                    <w:i/>
                                    <w:sz w:val="28"/>
                                    <w:szCs w:val="28"/>
                                    <w:lang w:val="ru-RU"/>
                                  </w:rPr>
                                </m:ctrlPr>
                              </m:dPr>
                              <m:e>
                                <m:r>
                                  <w:rPr>
                                    <w:rFonts w:ascii="Cambria Math" w:hAnsi="Cambria Math" w:cs="Times New Roman"/>
                                    <w:sz w:val="28"/>
                                    <w:szCs w:val="28"/>
                                    <w:lang w:val="ru-RU"/>
                                  </w:rPr>
                                  <m:t>t</m:t>
                                </m:r>
                              </m:e>
                            </m:d>
                          </m:sup>
                        </m:sSubSup>
                      </m:e>
                    </m:d>
                  </m:e>
                  <m:sup>
                    <m:r>
                      <w:rPr>
                        <w:rFonts w:ascii="Cambria Math" w:hAnsi="Cambria Math" w:cs="Times New Roman"/>
                        <w:sz w:val="28"/>
                        <w:szCs w:val="28"/>
                        <w:lang w:val="ru-RU"/>
                      </w:rPr>
                      <m:t>2</m:t>
                    </m:r>
                  </m:sup>
                </m:sSup>
                <m:r>
                  <w:rPr>
                    <w:rFonts w:ascii="Cambria Math" w:hAnsi="Cambria Math" w:cs="Times New Roman"/>
                    <w:sz w:val="28"/>
                    <w:szCs w:val="28"/>
                    <w:lang w:val="ru-RU"/>
                  </w:rPr>
                  <m:t xml:space="preserve"> ∀j, 1≤j≤k}</m:t>
                </m:r>
                <m:r>
                  <m:rPr>
                    <m:sty m:val="p"/>
                  </m:rPr>
                  <w:rPr>
                    <w:rFonts w:ascii="Cambria Math" w:eastAsiaTheme="minorEastAsia" w:hAnsi="Cambria Math" w:cs="Times New Roman"/>
                    <w:sz w:val="28"/>
                    <w:szCs w:val="28"/>
                    <w:lang w:val="ru-RU"/>
                  </w:rPr>
                  <m:t>,</m:t>
                </m:r>
              </m:oMath>
            </m:oMathPara>
          </w:p>
        </w:tc>
        <w:tc>
          <w:tcPr>
            <w:tcW w:w="500" w:type="pct"/>
            <w:vAlign w:val="center"/>
          </w:tcPr>
          <w:p w:rsidR="006579E6" w:rsidRDefault="006579E6" w:rsidP="006579E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6</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Pr="004647C1" w:rsidRDefault="006579E6" w:rsidP="000F52D9">
      <w:pPr>
        <w:spacing w:after="0" w:line="360" w:lineRule="auto"/>
        <w:ind w:firstLine="709"/>
        <w:jc w:val="center"/>
        <w:rPr>
          <w:rFonts w:ascii="Times New Roman" w:eastAsiaTheme="minorEastAsia" w:hAnsi="Times New Roman" w:cs="Times New Roman"/>
          <w:sz w:val="28"/>
          <w:szCs w:val="28"/>
          <w:lang w:val="ru-RU"/>
        </w:rPr>
      </w:pPr>
    </w:p>
    <w:p w:rsidR="004647C1" w:rsidRPr="004647C1" w:rsidRDefault="004647C1" w:rsidP="004647C1">
      <w:pPr>
        <w:spacing w:after="0" w:line="360" w:lineRule="auto"/>
        <w:ind w:firstLine="709"/>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де кожний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p</m:t>
            </m:r>
          </m:sub>
        </m:sSub>
      </m:oMath>
      <w:r>
        <w:rPr>
          <w:rFonts w:ascii="Times New Roman" w:eastAsiaTheme="minorEastAsia" w:hAnsi="Times New Roman" w:cs="Times New Roman"/>
          <w:sz w:val="28"/>
          <w:szCs w:val="28"/>
          <w:lang w:val="uk-UA"/>
        </w:rPr>
        <w:t xml:space="preserve"> присвоюється рівно одному </w:t>
      </w:r>
      <m:oMath>
        <m:sSubSup>
          <m:sSubSupPr>
            <m:ctrlPr>
              <w:rPr>
                <w:rFonts w:ascii="Cambria Math" w:hAnsi="Cambria Math" w:cs="Times New Roman"/>
                <w:i/>
                <w:sz w:val="28"/>
                <w:szCs w:val="28"/>
                <w:lang w:val="ru-RU"/>
              </w:rPr>
            </m:ctrlPr>
          </m:sSubSupPr>
          <m:e>
            <m:r>
              <w:rPr>
                <w:rFonts w:ascii="Cambria Math" w:hAnsi="Cambria Math" w:cs="Times New Roman"/>
                <w:sz w:val="28"/>
                <w:szCs w:val="28"/>
                <w:lang w:val="en-US"/>
              </w:rPr>
              <m:t>S</m:t>
            </m:r>
          </m:e>
          <m:sub/>
          <m:sup>
            <m:r>
              <w:rPr>
                <w:rFonts w:ascii="Cambria Math" w:hAnsi="Cambria Math" w:cs="Times New Roman"/>
                <w:sz w:val="28"/>
                <w:szCs w:val="28"/>
                <w:lang w:val="ru-RU"/>
              </w:rPr>
              <m:t>(t)</m:t>
            </m:r>
          </m:sup>
        </m:sSubSup>
      </m:oMath>
      <w:r w:rsidRPr="004647C1">
        <w:rPr>
          <w:rFonts w:ascii="Times New Roman" w:eastAsiaTheme="minorEastAsia" w:hAnsi="Times New Roman" w:cs="Times New Roman"/>
          <w:sz w:val="28"/>
          <w:szCs w:val="28"/>
          <w:lang w:val="ru-RU"/>
        </w:rPr>
        <w:t xml:space="preserve">. </w:t>
      </w:r>
    </w:p>
    <w:p w:rsidR="000F52D9" w:rsidRPr="004647C1" w:rsidRDefault="004647C1" w:rsidP="006B737F">
      <w:pPr>
        <w:pStyle w:val="a5"/>
        <w:numPr>
          <w:ilvl w:val="0"/>
          <w:numId w:val="12"/>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uk-UA"/>
        </w:rPr>
        <w:t>Крок оновлення: перерахувати центроїди для зразків, присвоєних до кожного кластера:</w:t>
      </w:r>
    </w:p>
    <w:p w:rsidR="004647C1" w:rsidRPr="006579E6" w:rsidRDefault="004647C1" w:rsidP="004647C1">
      <w:pPr>
        <w:spacing w:after="0" w:line="360" w:lineRule="auto"/>
        <w:ind w:firstLine="709"/>
        <w:jc w:val="center"/>
        <w:rPr>
          <w:rFonts w:ascii="Times New Roman" w:eastAsiaTheme="minorEastAsia" w:hAnsi="Times New Roman" w:cs="Times New Roman"/>
          <w:sz w:val="28"/>
          <w:szCs w:val="28"/>
          <w:lang w:val="ru-RU"/>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tcPr>
          <w:p w:rsidR="006579E6" w:rsidRDefault="006579E6" w:rsidP="003C153F">
            <w:pPr>
              <w:spacing w:line="360" w:lineRule="auto"/>
              <w:jc w:val="center"/>
              <w:rPr>
                <w:rFonts w:ascii="Times New Roman" w:hAnsi="Times New Roman" w:cs="Times New Roman"/>
                <w:sz w:val="28"/>
                <w:szCs w:val="28"/>
                <w:lang w:val="uk-UA"/>
              </w:rPr>
            </w:pPr>
          </w:p>
        </w:tc>
        <w:tc>
          <w:tcPr>
            <w:tcW w:w="4000" w:type="pct"/>
          </w:tcPr>
          <w:p w:rsidR="006579E6" w:rsidRDefault="00AE747F" w:rsidP="003C153F">
            <w:pPr>
              <w:spacing w:line="360" w:lineRule="auto"/>
              <w:jc w:val="center"/>
              <w:rPr>
                <w:rFonts w:ascii="Times New Roman" w:hAnsi="Times New Roman" w:cs="Times New Roman"/>
                <w:sz w:val="28"/>
                <w:szCs w:val="28"/>
                <w:lang w:val="uk-UA"/>
              </w:rPr>
            </w:pPr>
            <m:oMathPara>
              <m:oMath>
                <m:sSubSup>
                  <m:sSubSupPr>
                    <m:ctrlPr>
                      <w:rPr>
                        <w:rFonts w:ascii="Cambria Math" w:hAnsi="Cambria Math" w:cs="Times New Roman"/>
                        <w:i/>
                        <w:sz w:val="28"/>
                        <w:szCs w:val="28"/>
                        <w:lang w:val="ru-RU"/>
                      </w:rPr>
                    </m:ctrlPr>
                  </m:sSubSupPr>
                  <m:e>
                    <m:r>
                      <w:rPr>
                        <w:rFonts w:ascii="Cambria Math" w:hAnsi="Cambria Math" w:cs="Times New Roman"/>
                        <w:sz w:val="28"/>
                        <w:szCs w:val="28"/>
                        <w:lang w:val="en-US"/>
                      </w:rPr>
                      <m:t>m</m:t>
                    </m:r>
                  </m:e>
                  <m:sub>
                    <m:r>
                      <w:rPr>
                        <w:rFonts w:ascii="Cambria Math" w:hAnsi="Cambria Math" w:cs="Times New Roman"/>
                        <w:sz w:val="28"/>
                        <w:szCs w:val="28"/>
                        <w:lang w:val="ru-RU"/>
                      </w:rPr>
                      <m:t>i</m:t>
                    </m:r>
                  </m:sub>
                  <m:sup>
                    <m:r>
                      <w:rPr>
                        <w:rFonts w:ascii="Cambria Math" w:hAnsi="Cambria Math" w:cs="Times New Roman"/>
                        <w:sz w:val="28"/>
                        <w:szCs w:val="28"/>
                        <w:lang w:val="ru-RU"/>
                      </w:rPr>
                      <m:t>(t+1)</m:t>
                    </m:r>
                  </m:sup>
                </m:sSubSup>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w:rPr>
                        <w:rFonts w:ascii="Cambria Math" w:hAnsi="Cambria Math" w:cs="Times New Roman"/>
                        <w:sz w:val="28"/>
                        <w:szCs w:val="28"/>
                        <w:lang w:val="ru-RU"/>
                      </w:rPr>
                      <m:t>1</m:t>
                    </m:r>
                  </m:num>
                  <m:den>
                    <m:d>
                      <m:dPr>
                        <m:begChr m:val="|"/>
                        <m:endChr m:val="|"/>
                        <m:ctrlPr>
                          <w:rPr>
                            <w:rFonts w:ascii="Cambria Math" w:hAnsi="Cambria Math" w:cs="Times New Roman"/>
                            <w:i/>
                            <w:sz w:val="28"/>
                            <w:szCs w:val="28"/>
                            <w:lang w:val="ru-RU"/>
                          </w:rPr>
                        </m:ctrlPr>
                      </m:dPr>
                      <m:e>
                        <m:sSubSup>
                          <m:sSubSupPr>
                            <m:ctrlPr>
                              <w:rPr>
                                <w:rFonts w:ascii="Cambria Math" w:hAnsi="Cambria Math" w:cs="Times New Roman"/>
                                <w:i/>
                                <w:sz w:val="28"/>
                                <w:szCs w:val="28"/>
                                <w:lang w:val="ru-RU"/>
                              </w:rPr>
                            </m:ctrlPr>
                          </m:sSubSupPr>
                          <m:e>
                            <m:r>
                              <w:rPr>
                                <w:rFonts w:ascii="Cambria Math" w:hAnsi="Cambria Math" w:cs="Times New Roman"/>
                                <w:sz w:val="28"/>
                                <w:szCs w:val="28"/>
                                <w:lang w:val="ru-RU"/>
                              </w:rPr>
                              <m:t>S</m:t>
                            </m:r>
                          </m:e>
                          <m:sub>
                            <m:r>
                              <w:rPr>
                                <w:rFonts w:ascii="Cambria Math" w:hAnsi="Cambria Math" w:cs="Times New Roman"/>
                                <w:sz w:val="28"/>
                                <w:szCs w:val="28"/>
                                <w:lang w:val="ru-RU"/>
                              </w:rPr>
                              <m:t>i</m:t>
                            </m:r>
                          </m:sub>
                          <m:sup>
                            <m:r>
                              <w:rPr>
                                <w:rFonts w:ascii="Cambria Math" w:hAnsi="Cambria Math" w:cs="Times New Roman"/>
                                <w:sz w:val="28"/>
                                <w:szCs w:val="28"/>
                                <w:lang w:val="ru-RU"/>
                              </w:rPr>
                              <m:t>(t)</m:t>
                            </m:r>
                          </m:sup>
                        </m:sSubSup>
                      </m:e>
                    </m:d>
                  </m:den>
                </m:f>
                <m:nary>
                  <m:naryPr>
                    <m:chr m:val="∑"/>
                    <m:limLoc m:val="undOvr"/>
                    <m:supHide m:val="1"/>
                    <m:ctrlPr>
                      <w:rPr>
                        <w:rFonts w:ascii="Cambria Math" w:hAnsi="Cambria Math" w:cs="Times New Roman"/>
                        <w:i/>
                        <w:sz w:val="28"/>
                        <w:szCs w:val="28"/>
                        <w:lang w:val="ru-RU"/>
                      </w:rPr>
                    </m:ctrlPr>
                  </m:naryPr>
                  <m:sub>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j</m:t>
                        </m:r>
                      </m:sub>
                    </m:sSub>
                    <m:r>
                      <w:rPr>
                        <w:rFonts w:ascii="Cambria Math" w:hAnsi="Cambria Math" w:cs="Times New Roman"/>
                        <w:sz w:val="28"/>
                        <w:szCs w:val="28"/>
                        <w:lang w:val="ru-RU"/>
                      </w:rPr>
                      <m:t>∈</m:t>
                    </m:r>
                    <m:sSubSup>
                      <m:sSubSupPr>
                        <m:ctrlPr>
                          <w:rPr>
                            <w:rFonts w:ascii="Cambria Math" w:hAnsi="Cambria Math" w:cs="Times New Roman"/>
                            <w:i/>
                            <w:sz w:val="28"/>
                            <w:szCs w:val="28"/>
                            <w:lang w:val="ru-RU"/>
                          </w:rPr>
                        </m:ctrlPr>
                      </m:sSubSupPr>
                      <m:e>
                        <m:r>
                          <w:rPr>
                            <w:rFonts w:ascii="Cambria Math" w:hAnsi="Cambria Math" w:cs="Times New Roman"/>
                            <w:sz w:val="28"/>
                            <w:szCs w:val="28"/>
                            <w:lang w:val="ru-RU"/>
                          </w:rPr>
                          <m:t xml:space="preserve"> S</m:t>
                        </m:r>
                      </m:e>
                      <m:sub>
                        <m:r>
                          <w:rPr>
                            <w:rFonts w:ascii="Cambria Math" w:hAnsi="Cambria Math" w:cs="Times New Roman"/>
                            <w:sz w:val="28"/>
                            <w:szCs w:val="28"/>
                            <w:lang w:val="ru-RU"/>
                          </w:rPr>
                          <m:t>i</m:t>
                        </m:r>
                      </m:sub>
                      <m:sup>
                        <m:r>
                          <w:rPr>
                            <w:rFonts w:ascii="Cambria Math" w:hAnsi="Cambria Math" w:cs="Times New Roman"/>
                            <w:sz w:val="28"/>
                            <w:szCs w:val="28"/>
                            <w:lang w:val="ru-RU"/>
                          </w:rPr>
                          <m:t>(t)</m:t>
                        </m:r>
                      </m:sup>
                    </m:sSubSup>
                  </m:sub>
                  <m:sup/>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j</m:t>
                        </m:r>
                      </m:sub>
                    </m:sSub>
                  </m:e>
                </m:nary>
              </m:oMath>
            </m:oMathPara>
          </w:p>
        </w:tc>
        <w:tc>
          <w:tcPr>
            <w:tcW w:w="500" w:type="pct"/>
            <w:vAlign w:val="center"/>
          </w:tcPr>
          <w:p w:rsidR="006579E6" w:rsidRDefault="006579E6" w:rsidP="006579E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7</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Pr="004647C1" w:rsidRDefault="006579E6" w:rsidP="004647C1">
      <w:pPr>
        <w:spacing w:after="0" w:line="360" w:lineRule="auto"/>
        <w:ind w:firstLine="709"/>
        <w:jc w:val="center"/>
        <w:rPr>
          <w:rFonts w:ascii="Times New Roman" w:eastAsiaTheme="minorEastAsia" w:hAnsi="Times New Roman" w:cs="Times New Roman"/>
          <w:sz w:val="28"/>
          <w:szCs w:val="28"/>
          <w:lang w:val="uk-UA"/>
        </w:rPr>
      </w:pPr>
    </w:p>
    <w:p w:rsidR="004647C1" w:rsidRPr="004647C1" w:rsidRDefault="004647C1" w:rsidP="004647C1">
      <w:pPr>
        <w:spacing w:after="0" w:line="360" w:lineRule="auto"/>
        <w:ind w:firstLine="709"/>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Алгоритм збігається, коли присвоєння більше не змінюються.</w:t>
      </w:r>
    </w:p>
    <w:p w:rsidR="006A5324" w:rsidRPr="006A5324" w:rsidRDefault="006A5324" w:rsidP="006A5324">
      <w:pPr>
        <w:spacing w:after="0" w:line="360" w:lineRule="auto"/>
        <w:ind w:firstLine="709"/>
        <w:jc w:val="both"/>
        <w:rPr>
          <w:rFonts w:ascii="Times New Roman" w:hAnsi="Times New Roman" w:cs="Times New Roman"/>
          <w:sz w:val="28"/>
          <w:szCs w:val="28"/>
          <w:lang w:val="uk-UA"/>
        </w:rPr>
      </w:pPr>
    </w:p>
    <w:p w:rsidR="006A5324" w:rsidRPr="00F4127B" w:rsidRDefault="006A5324" w:rsidP="006A5324">
      <w:pPr>
        <w:spacing w:after="0" w:line="360" w:lineRule="auto"/>
        <w:ind w:firstLine="709"/>
        <w:jc w:val="both"/>
        <w:rPr>
          <w:rFonts w:ascii="Times New Roman" w:hAnsi="Times New Roman" w:cs="Times New Roman"/>
          <w:sz w:val="28"/>
          <w:szCs w:val="28"/>
          <w:lang w:val="ru-RU"/>
        </w:rPr>
      </w:pPr>
      <w:r w:rsidRPr="006A5324">
        <w:rPr>
          <w:rFonts w:ascii="Times New Roman" w:hAnsi="Times New Roman" w:cs="Times New Roman"/>
          <w:sz w:val="28"/>
          <w:szCs w:val="28"/>
          <w:lang w:val="uk-UA"/>
        </w:rPr>
        <w:t>K-</w:t>
      </w:r>
      <w:r>
        <w:rPr>
          <w:rFonts w:ascii="Times New Roman" w:hAnsi="Times New Roman" w:cs="Times New Roman"/>
          <w:sz w:val="28"/>
          <w:szCs w:val="28"/>
          <w:lang w:val="en-US"/>
        </w:rPr>
        <w:t>means</w:t>
      </w:r>
      <w:r w:rsidRPr="006A5324">
        <w:rPr>
          <w:rFonts w:ascii="Times New Roman" w:hAnsi="Times New Roman" w:cs="Times New Roman"/>
          <w:sz w:val="28"/>
          <w:szCs w:val="28"/>
          <w:lang w:val="uk-UA"/>
        </w:rPr>
        <w:t xml:space="preserve"> має ряд цікавих теоретичних властивостей. По-перше, він розділяє пр</w:t>
      </w:r>
      <w:r w:rsidR="004647C1">
        <w:rPr>
          <w:rFonts w:ascii="Times New Roman" w:hAnsi="Times New Roman" w:cs="Times New Roman"/>
          <w:sz w:val="28"/>
          <w:szCs w:val="28"/>
          <w:lang w:val="uk-UA"/>
        </w:rPr>
        <w:t>остір даних на структуру, відому</w:t>
      </w:r>
      <w:r w:rsidRPr="006A5324">
        <w:rPr>
          <w:rFonts w:ascii="Times New Roman" w:hAnsi="Times New Roman" w:cs="Times New Roman"/>
          <w:sz w:val="28"/>
          <w:szCs w:val="28"/>
          <w:lang w:val="uk-UA"/>
        </w:rPr>
        <w:t xml:space="preserve"> як діаграма Вороного. По-друге, вона концептуально близька до класифікації найближчих сусідів, і тому є популярною у машин</w:t>
      </w:r>
      <w:r w:rsidR="004647C1">
        <w:rPr>
          <w:rFonts w:ascii="Times New Roman" w:hAnsi="Times New Roman" w:cs="Times New Roman"/>
          <w:sz w:val="28"/>
          <w:szCs w:val="28"/>
          <w:lang w:val="uk-UA"/>
        </w:rPr>
        <w:t>н</w:t>
      </w:r>
      <w:r w:rsidRPr="006A5324">
        <w:rPr>
          <w:rFonts w:ascii="Times New Roman" w:hAnsi="Times New Roman" w:cs="Times New Roman"/>
          <w:sz w:val="28"/>
          <w:szCs w:val="28"/>
          <w:lang w:val="uk-UA"/>
        </w:rPr>
        <w:t>о</w:t>
      </w:r>
      <w:r w:rsidR="004647C1">
        <w:rPr>
          <w:rFonts w:ascii="Times New Roman" w:hAnsi="Times New Roman" w:cs="Times New Roman"/>
          <w:sz w:val="28"/>
          <w:szCs w:val="28"/>
          <w:lang w:val="uk-UA"/>
        </w:rPr>
        <w:t>му навч</w:t>
      </w:r>
      <w:r w:rsidRPr="006A5324">
        <w:rPr>
          <w:rFonts w:ascii="Times New Roman" w:hAnsi="Times New Roman" w:cs="Times New Roman"/>
          <w:sz w:val="28"/>
          <w:szCs w:val="28"/>
          <w:lang w:val="uk-UA"/>
        </w:rPr>
        <w:t xml:space="preserve">анні. </w:t>
      </w:r>
    </w:p>
    <w:p w:rsidR="006A5324" w:rsidRDefault="006A5324" w:rsidP="00484821">
      <w:pPr>
        <w:spacing w:after="0" w:line="360" w:lineRule="auto"/>
        <w:ind w:firstLine="709"/>
        <w:jc w:val="both"/>
        <w:rPr>
          <w:rFonts w:ascii="Times New Roman" w:hAnsi="Times New Roman" w:cs="Times New Roman"/>
          <w:sz w:val="28"/>
          <w:szCs w:val="28"/>
          <w:lang w:val="uk-UA"/>
        </w:rPr>
      </w:pPr>
    </w:p>
    <w:p w:rsidR="00EB00DC" w:rsidRPr="00FC4FB9" w:rsidRDefault="00EB00DC" w:rsidP="00484821">
      <w:pPr>
        <w:pStyle w:val="2"/>
        <w:spacing w:line="360" w:lineRule="auto"/>
        <w:ind w:firstLine="709"/>
        <w:jc w:val="both"/>
        <w:rPr>
          <w:rFonts w:ascii="Times New Roman" w:hAnsi="Times New Roman" w:cs="Times New Roman"/>
          <w:color w:val="000000" w:themeColor="text1"/>
          <w:sz w:val="28"/>
          <w:lang w:val="uk-UA"/>
        </w:rPr>
      </w:pPr>
      <w:bookmarkStart w:id="27" w:name="_Toc42780933"/>
      <w:r w:rsidRPr="00FC4FB9">
        <w:rPr>
          <w:rFonts w:ascii="Times New Roman" w:hAnsi="Times New Roman" w:cs="Times New Roman"/>
          <w:color w:val="000000" w:themeColor="text1"/>
          <w:sz w:val="28"/>
          <w:lang w:val="uk-UA"/>
        </w:rPr>
        <w:t>2.5 Байєсівські мережі</w:t>
      </w:r>
      <w:bookmarkEnd w:id="27"/>
    </w:p>
    <w:p w:rsidR="00A26DED" w:rsidRPr="00A26DED" w:rsidRDefault="00A26DED" w:rsidP="00484821">
      <w:pPr>
        <w:spacing w:line="360" w:lineRule="auto"/>
        <w:rPr>
          <w:lang w:val="uk-UA"/>
        </w:rPr>
      </w:pPr>
    </w:p>
    <w:p w:rsidR="00EB00DC" w:rsidRPr="00EB00DC" w:rsidRDefault="00EB00DC" w:rsidP="00EB00DC">
      <w:pPr>
        <w:spacing w:after="0" w:line="360" w:lineRule="auto"/>
        <w:ind w:right="-1" w:firstLine="709"/>
        <w:jc w:val="both"/>
        <w:rPr>
          <w:rFonts w:ascii="Times New Roman" w:hAnsi="Times New Roman" w:cs="Times New Roman"/>
          <w:sz w:val="28"/>
          <w:szCs w:val="28"/>
          <w:lang w:val="uk-UA"/>
        </w:rPr>
      </w:pPr>
      <w:r w:rsidRPr="00EB00DC">
        <w:rPr>
          <w:rFonts w:ascii="Times New Roman" w:hAnsi="Times New Roman" w:cs="Times New Roman"/>
          <w:sz w:val="28"/>
          <w:szCs w:val="28"/>
          <w:lang w:val="uk-UA"/>
        </w:rPr>
        <w:t>Б</w:t>
      </w:r>
      <w:r>
        <w:rPr>
          <w:rFonts w:ascii="Times New Roman" w:hAnsi="Times New Roman" w:cs="Times New Roman"/>
          <w:sz w:val="28"/>
          <w:szCs w:val="28"/>
          <w:lang w:val="uk-UA"/>
        </w:rPr>
        <w:t>ай</w:t>
      </w:r>
      <w:r w:rsidRPr="00EB00DC">
        <w:rPr>
          <w:rFonts w:ascii="Times New Roman" w:hAnsi="Times New Roman" w:cs="Times New Roman"/>
          <w:sz w:val="28"/>
          <w:szCs w:val="28"/>
          <w:lang w:val="uk-UA"/>
        </w:rPr>
        <w:t>єсова мер</w:t>
      </w:r>
      <w:r>
        <w:rPr>
          <w:rFonts w:ascii="Times New Roman" w:hAnsi="Times New Roman" w:cs="Times New Roman"/>
          <w:sz w:val="28"/>
          <w:szCs w:val="28"/>
          <w:lang w:val="uk-UA"/>
        </w:rPr>
        <w:t>е</w:t>
      </w:r>
      <w:r w:rsidRPr="00EB00DC">
        <w:rPr>
          <w:rFonts w:ascii="Times New Roman" w:hAnsi="Times New Roman" w:cs="Times New Roman"/>
          <w:sz w:val="28"/>
          <w:szCs w:val="28"/>
          <w:lang w:val="uk-UA"/>
        </w:rPr>
        <w:t>жа — це ймовірнісна графічна модель (різновид статистичної моделі), яка представляє набір випадкових змінних та їхніх умовних залежностей за допомогою орієнтованого ациклічного графу. Наприклад, баєсова мережа може може представляти ймовірнісні зв'язки між захворюваннями та симптомами. Таку мережу можна використовувати для обчислення ймовірностей наявності різних захворювань за наявних симптомів.</w:t>
      </w:r>
    </w:p>
    <w:p w:rsidR="00EB00DC" w:rsidRPr="00EB00DC" w:rsidRDefault="00EB00DC" w:rsidP="00EB00DC">
      <w:pPr>
        <w:spacing w:after="0" w:line="360" w:lineRule="auto"/>
        <w:ind w:right="-1" w:firstLine="709"/>
        <w:jc w:val="both"/>
        <w:rPr>
          <w:rFonts w:ascii="Times New Roman" w:hAnsi="Times New Roman" w:cs="Times New Roman"/>
          <w:sz w:val="28"/>
          <w:szCs w:val="28"/>
          <w:lang w:val="uk-UA"/>
        </w:rPr>
      </w:pPr>
    </w:p>
    <w:p w:rsidR="00EB00DC" w:rsidRDefault="00EB00DC" w:rsidP="00EB00DC">
      <w:pPr>
        <w:spacing w:after="0" w:line="360" w:lineRule="auto"/>
        <w:ind w:right="-1" w:firstLine="709"/>
        <w:jc w:val="both"/>
        <w:rPr>
          <w:rFonts w:ascii="Times New Roman" w:hAnsi="Times New Roman" w:cs="Times New Roman"/>
          <w:sz w:val="28"/>
          <w:szCs w:val="28"/>
          <w:lang w:val="uk-UA"/>
        </w:rPr>
      </w:pPr>
      <w:r w:rsidRPr="00EB00DC">
        <w:rPr>
          <w:rFonts w:ascii="Times New Roman" w:hAnsi="Times New Roman" w:cs="Times New Roman"/>
          <w:sz w:val="28"/>
          <w:szCs w:val="28"/>
          <w:lang w:val="uk-UA"/>
        </w:rPr>
        <w:t>Формально ба</w:t>
      </w:r>
      <w:r w:rsidR="001E754B">
        <w:rPr>
          <w:rFonts w:ascii="Times New Roman" w:hAnsi="Times New Roman" w:cs="Times New Roman"/>
          <w:sz w:val="28"/>
          <w:szCs w:val="28"/>
          <w:lang w:val="uk-UA"/>
        </w:rPr>
        <w:t>й</w:t>
      </w:r>
      <w:r w:rsidRPr="00EB00DC">
        <w:rPr>
          <w:rFonts w:ascii="Times New Roman" w:hAnsi="Times New Roman" w:cs="Times New Roman"/>
          <w:sz w:val="28"/>
          <w:szCs w:val="28"/>
          <w:lang w:val="uk-UA"/>
        </w:rPr>
        <w:t>єсові мережі є ОАГ, чиї вершини представляють випадкові змінні у ба</w:t>
      </w:r>
      <w:r w:rsidR="001E754B">
        <w:rPr>
          <w:rFonts w:ascii="Times New Roman" w:hAnsi="Times New Roman" w:cs="Times New Roman"/>
          <w:sz w:val="28"/>
          <w:szCs w:val="28"/>
          <w:lang w:val="uk-UA"/>
        </w:rPr>
        <w:t>й</w:t>
      </w:r>
      <w:r w:rsidRPr="00EB00DC">
        <w:rPr>
          <w:rFonts w:ascii="Times New Roman" w:hAnsi="Times New Roman" w:cs="Times New Roman"/>
          <w:sz w:val="28"/>
          <w:szCs w:val="28"/>
          <w:lang w:val="uk-UA"/>
        </w:rPr>
        <w:t>єсовому сенсі: вони можуть бути спостережуваними величинами, латентними змінними, невідомими параметрами або гіпотезами. Ребра представляють умовні залежності; не з'єднані вершини (такі, що в Ба</w:t>
      </w:r>
      <w:r w:rsidR="001E754B">
        <w:rPr>
          <w:rFonts w:ascii="Times New Roman" w:hAnsi="Times New Roman" w:cs="Times New Roman"/>
          <w:sz w:val="28"/>
          <w:szCs w:val="28"/>
          <w:lang w:val="uk-UA"/>
        </w:rPr>
        <w:t>й</w:t>
      </w:r>
      <w:r w:rsidRPr="00EB00DC">
        <w:rPr>
          <w:rFonts w:ascii="Times New Roman" w:hAnsi="Times New Roman" w:cs="Times New Roman"/>
          <w:sz w:val="28"/>
          <w:szCs w:val="28"/>
          <w:lang w:val="uk-UA"/>
        </w:rPr>
        <w:t xml:space="preserve">єсовій мережі не існує шляху від однієї змінної до іншої) представляють змінні, що є умовно незалежнимиодна від одної. Кожну вершину пов'язано із функцією ймовірності, що бере на вході певний набір значень батьківських вершин, і видає (на виході) ймовірність (або розподіл імовірності, якщо застосовно) змінної, представленої цією вершиною. Наприклад, якщо </w:t>
      </w:r>
      <w:r w:rsidRPr="001E754B">
        <w:rPr>
          <w:rFonts w:ascii="Times New Roman" w:hAnsi="Times New Roman" w:cs="Times New Roman"/>
          <w:i/>
          <w:sz w:val="28"/>
          <w:szCs w:val="28"/>
          <w:lang w:val="uk-UA"/>
        </w:rPr>
        <w:t>m</w:t>
      </w:r>
      <w:r w:rsidRPr="00EB00DC">
        <w:rPr>
          <w:rFonts w:ascii="Times New Roman" w:hAnsi="Times New Roman" w:cs="Times New Roman"/>
          <w:sz w:val="28"/>
          <w:szCs w:val="28"/>
          <w:lang w:val="uk-UA"/>
        </w:rPr>
        <w:t xml:space="preserve"> батьківських вершин представляють </w:t>
      </w:r>
      <w:r w:rsidRPr="001E754B">
        <w:rPr>
          <w:rFonts w:ascii="Times New Roman" w:hAnsi="Times New Roman" w:cs="Times New Roman"/>
          <w:i/>
          <w:sz w:val="28"/>
          <w:szCs w:val="28"/>
          <w:lang w:val="uk-UA"/>
        </w:rPr>
        <w:t>m</w:t>
      </w:r>
      <w:r w:rsidRPr="00EB00DC">
        <w:rPr>
          <w:rFonts w:ascii="Times New Roman" w:hAnsi="Times New Roman" w:cs="Times New Roman"/>
          <w:sz w:val="28"/>
          <w:szCs w:val="28"/>
          <w:lang w:val="uk-UA"/>
        </w:rPr>
        <w:t xml:space="preserve"> булевих змінних, то функцію ймовірності може бути представлено таблицею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2</m:t>
            </m:r>
          </m:e>
          <m:sup>
            <m:r>
              <w:rPr>
                <w:rFonts w:ascii="Cambria Math" w:hAnsi="Cambria Math" w:cs="Times New Roman"/>
                <w:sz w:val="28"/>
                <w:szCs w:val="28"/>
                <w:lang w:val="uk-UA"/>
              </w:rPr>
              <m:t>m</m:t>
            </m:r>
          </m:sup>
        </m:sSup>
      </m:oMath>
      <w:r w:rsidRPr="00EB00DC">
        <w:rPr>
          <w:rFonts w:ascii="Times New Roman" w:hAnsi="Times New Roman" w:cs="Times New Roman"/>
          <w:sz w:val="28"/>
          <w:szCs w:val="28"/>
          <w:lang w:val="uk-UA"/>
        </w:rPr>
        <w:t xml:space="preserve"> записів, по одному запису для кожної з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2</m:t>
            </m:r>
          </m:e>
          <m:sup>
            <m:r>
              <w:rPr>
                <w:rFonts w:ascii="Cambria Math" w:hAnsi="Cambria Math" w:cs="Times New Roman"/>
                <w:sz w:val="28"/>
                <w:szCs w:val="28"/>
                <w:lang w:val="uk-UA"/>
              </w:rPr>
              <m:t>m</m:t>
            </m:r>
          </m:sup>
        </m:sSup>
      </m:oMath>
      <w:r w:rsidR="001E754B" w:rsidRPr="001E754B">
        <w:rPr>
          <w:rFonts w:ascii="Times New Roman" w:hAnsi="Times New Roman" w:cs="Times New Roman"/>
          <w:sz w:val="28"/>
          <w:szCs w:val="28"/>
          <w:lang w:val="ru-RU"/>
        </w:rPr>
        <w:t xml:space="preserve"> </w:t>
      </w:r>
      <w:r w:rsidRPr="00EB00DC">
        <w:rPr>
          <w:rFonts w:ascii="Times New Roman" w:hAnsi="Times New Roman" w:cs="Times New Roman"/>
          <w:sz w:val="28"/>
          <w:szCs w:val="28"/>
          <w:lang w:val="uk-UA"/>
        </w:rPr>
        <w:t xml:space="preserve">можливих комбінацій істинності або хибності її батьків. </w:t>
      </w:r>
    </w:p>
    <w:p w:rsidR="001E754B" w:rsidRDefault="001E754B" w:rsidP="00EB00DC">
      <w:pPr>
        <w:spacing w:after="0" w:line="360" w:lineRule="auto"/>
        <w:ind w:right="-1" w:firstLine="709"/>
        <w:jc w:val="both"/>
        <w:rPr>
          <w:rFonts w:ascii="Times New Roman" w:hAnsi="Times New Roman" w:cs="Times New Roman"/>
          <w:sz w:val="28"/>
          <w:szCs w:val="28"/>
          <w:lang w:val="uk-UA"/>
        </w:rPr>
      </w:pPr>
    </w:p>
    <w:p w:rsidR="00A7362A" w:rsidRDefault="001E4628" w:rsidP="00A7362A">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з вершини </w:t>
      </w:r>
      <w:r w:rsidRPr="001E4628">
        <w:rPr>
          <w:rFonts w:ascii="Times New Roman" w:hAnsi="Times New Roman" w:cs="Times New Roman"/>
          <w:i/>
          <w:sz w:val="28"/>
          <w:szCs w:val="28"/>
          <w:lang w:val="uk-UA"/>
        </w:rPr>
        <w:t>А</w:t>
      </w:r>
      <w:r>
        <w:rPr>
          <w:rFonts w:ascii="Times New Roman" w:hAnsi="Times New Roman" w:cs="Times New Roman"/>
          <w:sz w:val="28"/>
          <w:szCs w:val="28"/>
          <w:lang w:val="uk-UA"/>
        </w:rPr>
        <w:t xml:space="preserve"> виходить дуга до вершини </w:t>
      </w:r>
      <w:r w:rsidRPr="001E4628">
        <w:rPr>
          <w:rFonts w:ascii="Times New Roman" w:hAnsi="Times New Roman" w:cs="Times New Roman"/>
          <w:i/>
          <w:sz w:val="28"/>
          <w:szCs w:val="28"/>
          <w:lang w:val="uk-UA"/>
        </w:rPr>
        <w:t>В</w:t>
      </w:r>
      <w:r>
        <w:rPr>
          <w:rFonts w:ascii="Times New Roman" w:hAnsi="Times New Roman" w:cs="Times New Roman"/>
          <w:sz w:val="28"/>
          <w:szCs w:val="28"/>
          <w:lang w:val="uk-UA"/>
        </w:rPr>
        <w:t xml:space="preserve">, то </w:t>
      </w:r>
      <w:r w:rsidRPr="001E4628">
        <w:rPr>
          <w:rFonts w:ascii="Times New Roman" w:hAnsi="Times New Roman" w:cs="Times New Roman"/>
          <w:i/>
          <w:sz w:val="28"/>
          <w:szCs w:val="28"/>
          <w:lang w:val="uk-UA"/>
        </w:rPr>
        <w:t>А</w:t>
      </w:r>
      <w:r>
        <w:rPr>
          <w:rFonts w:ascii="Times New Roman" w:hAnsi="Times New Roman" w:cs="Times New Roman"/>
          <w:sz w:val="28"/>
          <w:szCs w:val="28"/>
          <w:lang w:val="uk-UA"/>
        </w:rPr>
        <w:t xml:space="preserve"> – батько </w:t>
      </w:r>
      <w:r w:rsidRPr="001E4628">
        <w:rPr>
          <w:rFonts w:ascii="Times New Roman" w:hAnsi="Times New Roman" w:cs="Times New Roman"/>
          <w:i/>
          <w:sz w:val="28"/>
          <w:szCs w:val="28"/>
          <w:lang w:val="uk-UA"/>
        </w:rPr>
        <w:t>В</w:t>
      </w:r>
      <w:r>
        <w:rPr>
          <w:rFonts w:ascii="Times New Roman" w:hAnsi="Times New Roman" w:cs="Times New Roman"/>
          <w:sz w:val="28"/>
          <w:szCs w:val="28"/>
          <w:lang w:val="uk-UA"/>
        </w:rPr>
        <w:t xml:space="preserve">, </w:t>
      </w:r>
      <w:r w:rsidRPr="001E4628">
        <w:rPr>
          <w:rFonts w:ascii="Times New Roman" w:hAnsi="Times New Roman" w:cs="Times New Roman"/>
          <w:i/>
          <w:sz w:val="28"/>
          <w:szCs w:val="28"/>
          <w:lang w:val="uk-UA"/>
        </w:rPr>
        <w:t>В</w:t>
      </w:r>
      <w:r>
        <w:rPr>
          <w:rFonts w:ascii="Times New Roman" w:hAnsi="Times New Roman" w:cs="Times New Roman"/>
          <w:sz w:val="28"/>
          <w:szCs w:val="28"/>
          <w:lang w:val="uk-UA"/>
        </w:rPr>
        <w:t xml:space="preserve"> – потомок </w:t>
      </w:r>
      <w:r w:rsidRPr="001E4628">
        <w:rPr>
          <w:rFonts w:ascii="Times New Roman" w:hAnsi="Times New Roman" w:cs="Times New Roman"/>
          <w:i/>
          <w:sz w:val="28"/>
          <w:szCs w:val="28"/>
          <w:lang w:val="uk-UA"/>
        </w:rPr>
        <w:t>А</w:t>
      </w:r>
      <w:r>
        <w:rPr>
          <w:rFonts w:ascii="Times New Roman" w:hAnsi="Times New Roman" w:cs="Times New Roman"/>
          <w:sz w:val="28"/>
          <w:szCs w:val="28"/>
          <w:lang w:val="uk-UA"/>
        </w:rPr>
        <w:t xml:space="preserve">. Якщо із </w:t>
      </w:r>
      <w:r w:rsidRPr="001E4628">
        <w:rPr>
          <w:rFonts w:ascii="Times New Roman" w:hAnsi="Times New Roman" w:cs="Times New Roman"/>
          <w:i/>
          <w:sz w:val="28"/>
          <w:szCs w:val="28"/>
          <w:lang w:val="uk-UA"/>
        </w:rPr>
        <w:t>А</w:t>
      </w:r>
      <w:r>
        <w:rPr>
          <w:rFonts w:ascii="Times New Roman" w:hAnsi="Times New Roman" w:cs="Times New Roman"/>
          <w:sz w:val="28"/>
          <w:szCs w:val="28"/>
          <w:lang w:val="uk-UA"/>
        </w:rPr>
        <w:t xml:space="preserve"> існує орієнтований шлях в </w:t>
      </w:r>
      <w:r w:rsidRPr="001E4628">
        <w:rPr>
          <w:rFonts w:ascii="Times New Roman" w:hAnsi="Times New Roman" w:cs="Times New Roman"/>
          <w:i/>
          <w:sz w:val="28"/>
          <w:szCs w:val="28"/>
          <w:lang w:val="uk-UA"/>
        </w:rPr>
        <w:t>В</w:t>
      </w:r>
      <w:r>
        <w:rPr>
          <w:rFonts w:ascii="Times New Roman" w:hAnsi="Times New Roman" w:cs="Times New Roman"/>
          <w:sz w:val="28"/>
          <w:szCs w:val="28"/>
          <w:lang w:val="uk-UA"/>
        </w:rPr>
        <w:t xml:space="preserve">, то </w:t>
      </w:r>
      <w:r w:rsidRPr="001E4628">
        <w:rPr>
          <w:rFonts w:ascii="Times New Roman" w:hAnsi="Times New Roman" w:cs="Times New Roman"/>
          <w:i/>
          <w:sz w:val="28"/>
          <w:szCs w:val="28"/>
          <w:lang w:val="uk-UA"/>
        </w:rPr>
        <w:t>А</w:t>
      </w:r>
      <w:r>
        <w:rPr>
          <w:rFonts w:ascii="Times New Roman" w:hAnsi="Times New Roman" w:cs="Times New Roman"/>
          <w:sz w:val="28"/>
          <w:szCs w:val="28"/>
          <w:lang w:val="uk-UA"/>
        </w:rPr>
        <w:t xml:space="preserve"> – предок </w:t>
      </w:r>
      <w:r w:rsidRPr="001E4628">
        <w:rPr>
          <w:rFonts w:ascii="Times New Roman" w:hAnsi="Times New Roman" w:cs="Times New Roman"/>
          <w:i/>
          <w:sz w:val="28"/>
          <w:szCs w:val="28"/>
          <w:lang w:val="uk-UA"/>
        </w:rPr>
        <w:t>В</w:t>
      </w:r>
      <w:r>
        <w:rPr>
          <w:rFonts w:ascii="Times New Roman" w:hAnsi="Times New Roman" w:cs="Times New Roman"/>
          <w:sz w:val="28"/>
          <w:szCs w:val="28"/>
          <w:lang w:val="uk-UA"/>
        </w:rPr>
        <w:t xml:space="preserve">, </w:t>
      </w:r>
      <w:r w:rsidRPr="001E4628">
        <w:rPr>
          <w:rFonts w:ascii="Times New Roman" w:hAnsi="Times New Roman" w:cs="Times New Roman"/>
          <w:i/>
          <w:sz w:val="28"/>
          <w:szCs w:val="28"/>
          <w:lang w:val="uk-UA"/>
        </w:rPr>
        <w:t>В</w:t>
      </w:r>
      <w:r>
        <w:rPr>
          <w:rFonts w:ascii="Times New Roman" w:hAnsi="Times New Roman" w:cs="Times New Roman"/>
          <w:sz w:val="28"/>
          <w:szCs w:val="28"/>
          <w:lang w:val="uk-UA"/>
        </w:rPr>
        <w:t xml:space="preserve"> – потомок </w:t>
      </w:r>
      <w:r w:rsidRPr="001E4628">
        <w:rPr>
          <w:rFonts w:ascii="Times New Roman" w:hAnsi="Times New Roman" w:cs="Times New Roman"/>
          <w:i/>
          <w:sz w:val="28"/>
          <w:szCs w:val="28"/>
          <w:lang w:val="uk-UA"/>
        </w:rPr>
        <w:t>А</w:t>
      </w:r>
      <w:r>
        <w:rPr>
          <w:rFonts w:ascii="Times New Roman" w:hAnsi="Times New Roman" w:cs="Times New Roman"/>
          <w:sz w:val="28"/>
          <w:szCs w:val="28"/>
          <w:lang w:val="uk-UA"/>
        </w:rPr>
        <w:t xml:space="preserve">. Множину вершин-батьків вершини </w:t>
      </w:r>
      <w:r w:rsidRPr="001E4628">
        <w:rPr>
          <w:rFonts w:ascii="Times New Roman" w:hAnsi="Times New Roman" w:cs="Times New Roman"/>
          <w:i/>
          <w:sz w:val="28"/>
          <w:szCs w:val="28"/>
          <w:lang w:val="en-US"/>
        </w:rPr>
        <w:t>V</w:t>
      </w:r>
      <w:r w:rsidRPr="001E4628">
        <w:rPr>
          <w:rFonts w:ascii="Times New Roman" w:hAnsi="Times New Roman" w:cs="Times New Roman"/>
          <w:i/>
          <w:sz w:val="28"/>
          <w:szCs w:val="28"/>
          <w:vertAlign w:val="subscript"/>
          <w:lang w:val="en-US"/>
        </w:rPr>
        <w:t>i</w:t>
      </w:r>
      <w:r w:rsidRPr="001E462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позначимо як </w:t>
      </w:r>
      <w:r w:rsidRPr="001E4628">
        <w:rPr>
          <w:rFonts w:ascii="Times New Roman" w:hAnsi="Times New Roman" w:cs="Times New Roman"/>
          <w:i/>
          <w:sz w:val="28"/>
          <w:szCs w:val="28"/>
          <w:lang w:val="en-US"/>
        </w:rPr>
        <w:t>parents</w:t>
      </w:r>
      <w:r w:rsidRPr="001E4628">
        <w:rPr>
          <w:rFonts w:ascii="Times New Roman" w:hAnsi="Times New Roman" w:cs="Times New Roman"/>
          <w:i/>
          <w:sz w:val="28"/>
          <w:szCs w:val="28"/>
          <w:lang w:val="ru-RU"/>
        </w:rPr>
        <w:t>(</w:t>
      </w:r>
      <w:r w:rsidRPr="001E4628">
        <w:rPr>
          <w:rFonts w:ascii="Times New Roman" w:hAnsi="Times New Roman" w:cs="Times New Roman"/>
          <w:i/>
          <w:sz w:val="28"/>
          <w:szCs w:val="28"/>
          <w:lang w:val="en-US"/>
        </w:rPr>
        <w:t>V</w:t>
      </w:r>
      <w:r w:rsidRPr="001E4628">
        <w:rPr>
          <w:rFonts w:ascii="Times New Roman" w:hAnsi="Times New Roman" w:cs="Times New Roman"/>
          <w:i/>
          <w:sz w:val="28"/>
          <w:szCs w:val="28"/>
          <w:vertAlign w:val="subscript"/>
          <w:lang w:val="en-US"/>
        </w:rPr>
        <w:t>i</w:t>
      </w:r>
      <w:r w:rsidRPr="001E4628">
        <w:rPr>
          <w:rFonts w:ascii="Times New Roman" w:hAnsi="Times New Roman" w:cs="Times New Roman"/>
          <w:i/>
          <w:sz w:val="28"/>
          <w:szCs w:val="28"/>
          <w:lang w:val="ru-RU"/>
        </w:rPr>
        <w:t>)</w:t>
      </w:r>
      <w:r w:rsidR="00A7362A">
        <w:rPr>
          <w:rFonts w:ascii="Times New Roman" w:hAnsi="Times New Roman" w:cs="Times New Roman"/>
          <w:i/>
          <w:sz w:val="28"/>
          <w:szCs w:val="28"/>
          <w:lang w:val="ru-RU"/>
        </w:rPr>
        <w:t xml:space="preserve"> = </w:t>
      </w:r>
      <w:r w:rsidR="00A7362A">
        <w:rPr>
          <w:rFonts w:ascii="Times New Roman" w:hAnsi="Times New Roman" w:cs="Times New Roman"/>
          <w:i/>
          <w:sz w:val="28"/>
          <w:szCs w:val="28"/>
          <w:lang w:val="en-US"/>
        </w:rPr>
        <w:t>PA</w:t>
      </w:r>
      <w:r w:rsidR="00A7362A" w:rsidRPr="00A7362A">
        <w:rPr>
          <w:rFonts w:ascii="Times New Roman" w:hAnsi="Times New Roman" w:cs="Times New Roman"/>
          <w:i/>
          <w:sz w:val="28"/>
          <w:szCs w:val="28"/>
          <w:vertAlign w:val="subscript"/>
          <w:lang w:val="en-US"/>
        </w:rPr>
        <w:t>i</w:t>
      </w:r>
      <w:r>
        <w:rPr>
          <w:rFonts w:ascii="Times New Roman" w:hAnsi="Times New Roman" w:cs="Times New Roman"/>
          <w:sz w:val="28"/>
          <w:szCs w:val="28"/>
          <w:lang w:val="ru-RU"/>
        </w:rPr>
        <w:t>.</w:t>
      </w:r>
      <w:r w:rsidR="00A7362A">
        <w:rPr>
          <w:rFonts w:ascii="Times New Roman" w:hAnsi="Times New Roman" w:cs="Times New Roman"/>
          <w:sz w:val="28"/>
          <w:szCs w:val="28"/>
          <w:lang w:val="ru-RU"/>
        </w:rPr>
        <w:t xml:space="preserve"> ОАГ </w:t>
      </w:r>
      <w:r w:rsidR="00A7362A" w:rsidRPr="00A7362A">
        <w:rPr>
          <w:rFonts w:ascii="Times New Roman" w:hAnsi="Times New Roman" w:cs="Times New Roman"/>
          <w:i/>
          <w:sz w:val="28"/>
          <w:szCs w:val="28"/>
          <w:lang w:val="en-US"/>
        </w:rPr>
        <w:t>G</w:t>
      </w:r>
      <w:r w:rsidR="00A7362A" w:rsidRPr="00A7362A">
        <w:rPr>
          <w:rFonts w:ascii="Times New Roman" w:hAnsi="Times New Roman" w:cs="Times New Roman"/>
          <w:sz w:val="28"/>
          <w:szCs w:val="28"/>
          <w:lang w:val="ru-RU"/>
        </w:rPr>
        <w:t xml:space="preserve"> </w:t>
      </w:r>
      <w:r w:rsidR="00A7362A">
        <w:rPr>
          <w:rFonts w:ascii="Times New Roman" w:hAnsi="Times New Roman" w:cs="Times New Roman"/>
          <w:sz w:val="28"/>
          <w:szCs w:val="28"/>
          <w:lang w:val="uk-UA"/>
        </w:rPr>
        <w:t xml:space="preserve">називається байєсівською мережею для ймовірнісного розподілу </w:t>
      </w:r>
      <w:r w:rsidR="00A7362A" w:rsidRPr="00A7362A">
        <w:rPr>
          <w:rFonts w:ascii="Times New Roman" w:hAnsi="Times New Roman" w:cs="Times New Roman"/>
          <w:i/>
          <w:sz w:val="28"/>
          <w:szCs w:val="28"/>
          <w:lang w:val="en-US"/>
        </w:rPr>
        <w:t>P</w:t>
      </w:r>
      <w:r w:rsidR="00A7362A" w:rsidRPr="00A7362A">
        <w:rPr>
          <w:rFonts w:ascii="Times New Roman" w:hAnsi="Times New Roman" w:cs="Times New Roman"/>
          <w:i/>
          <w:sz w:val="28"/>
          <w:szCs w:val="28"/>
          <w:lang w:val="ru-RU"/>
        </w:rPr>
        <w:t>(</w:t>
      </w:r>
      <w:r w:rsidR="00A7362A" w:rsidRPr="00A7362A">
        <w:rPr>
          <w:rFonts w:ascii="Times New Roman" w:hAnsi="Times New Roman" w:cs="Times New Roman"/>
          <w:i/>
          <w:sz w:val="28"/>
          <w:szCs w:val="28"/>
          <w:lang w:val="en-US"/>
        </w:rPr>
        <w:t>v</w:t>
      </w:r>
      <w:r w:rsidR="00A7362A" w:rsidRPr="00A7362A">
        <w:rPr>
          <w:rFonts w:ascii="Times New Roman" w:hAnsi="Times New Roman" w:cs="Times New Roman"/>
          <w:i/>
          <w:sz w:val="28"/>
          <w:szCs w:val="28"/>
          <w:lang w:val="ru-RU"/>
        </w:rPr>
        <w:t>)</w:t>
      </w:r>
      <w:r w:rsidR="00A7362A">
        <w:rPr>
          <w:rFonts w:ascii="Times New Roman" w:hAnsi="Times New Roman" w:cs="Times New Roman"/>
          <w:sz w:val="28"/>
          <w:szCs w:val="28"/>
          <w:lang w:val="uk-UA"/>
        </w:rPr>
        <w:t xml:space="preserve">, заданого над множиною випадкових змінних </w:t>
      </w:r>
      <w:r w:rsidR="00A7362A" w:rsidRPr="00A7362A">
        <w:rPr>
          <w:rFonts w:ascii="Times New Roman" w:hAnsi="Times New Roman" w:cs="Times New Roman"/>
          <w:i/>
          <w:sz w:val="28"/>
          <w:szCs w:val="28"/>
          <w:lang w:val="en-US"/>
        </w:rPr>
        <w:t>V</w:t>
      </w:r>
      <w:r w:rsidR="00A7362A">
        <w:rPr>
          <w:rFonts w:ascii="Times New Roman" w:hAnsi="Times New Roman" w:cs="Times New Roman"/>
          <w:sz w:val="28"/>
          <w:szCs w:val="28"/>
          <w:lang w:val="ru-RU"/>
        </w:rPr>
        <w:t xml:space="preserve">, якщо кожній вершині графа поставлено у відповідність випадкова змінна із </w:t>
      </w:r>
      <w:r w:rsidR="00A7362A" w:rsidRPr="00A7362A">
        <w:rPr>
          <w:rFonts w:ascii="Times New Roman" w:hAnsi="Times New Roman" w:cs="Times New Roman"/>
          <w:i/>
          <w:sz w:val="28"/>
          <w:szCs w:val="28"/>
          <w:lang w:val="en-US"/>
        </w:rPr>
        <w:t>V</w:t>
      </w:r>
      <w:r w:rsidR="00A7362A">
        <w:rPr>
          <w:rFonts w:ascii="Times New Roman" w:hAnsi="Times New Roman" w:cs="Times New Roman"/>
          <w:sz w:val="28"/>
          <w:szCs w:val="28"/>
          <w:lang w:val="uk-UA"/>
        </w:rPr>
        <w:t xml:space="preserve">, а дуги задовольняють умові: будь яка змінна </w:t>
      </w:r>
      <w:r w:rsidR="00A7362A" w:rsidRPr="001E4628">
        <w:rPr>
          <w:rFonts w:ascii="Times New Roman" w:hAnsi="Times New Roman" w:cs="Times New Roman"/>
          <w:i/>
          <w:sz w:val="28"/>
          <w:szCs w:val="28"/>
          <w:lang w:val="en-US"/>
        </w:rPr>
        <w:t>V</w:t>
      </w:r>
      <w:r w:rsidR="00A7362A" w:rsidRPr="001E4628">
        <w:rPr>
          <w:rFonts w:ascii="Times New Roman" w:hAnsi="Times New Roman" w:cs="Times New Roman"/>
          <w:i/>
          <w:sz w:val="28"/>
          <w:szCs w:val="28"/>
          <w:vertAlign w:val="subscript"/>
          <w:lang w:val="en-US"/>
        </w:rPr>
        <w:t>i</w:t>
      </w:r>
      <w:r w:rsidR="00A7362A">
        <w:rPr>
          <w:rFonts w:ascii="Times New Roman" w:hAnsi="Times New Roman" w:cs="Times New Roman"/>
          <w:sz w:val="28"/>
          <w:szCs w:val="28"/>
          <w:lang w:val="uk-UA"/>
        </w:rPr>
        <w:t xml:space="preserve"> </w:t>
      </w:r>
      <w:r w:rsidR="00A7362A" w:rsidRPr="00A7362A">
        <w:rPr>
          <w:rFonts w:ascii="Times New Roman" w:hAnsi="Times New Roman" w:cs="Times New Roman"/>
          <w:i/>
          <w:sz w:val="28"/>
          <w:szCs w:val="28"/>
          <w:lang w:val="uk-UA"/>
        </w:rPr>
        <w:t xml:space="preserve">є </w:t>
      </w:r>
      <w:r w:rsidR="00A7362A" w:rsidRPr="00A7362A">
        <w:rPr>
          <w:rFonts w:ascii="Times New Roman" w:hAnsi="Times New Roman" w:cs="Times New Roman"/>
          <w:i/>
          <w:sz w:val="28"/>
          <w:szCs w:val="28"/>
          <w:lang w:val="en-US"/>
        </w:rPr>
        <w:t>V</w:t>
      </w:r>
      <w:r w:rsidR="00A7362A" w:rsidRPr="00A7362A">
        <w:rPr>
          <w:rFonts w:ascii="Times New Roman" w:hAnsi="Times New Roman" w:cs="Times New Roman"/>
          <w:sz w:val="28"/>
          <w:szCs w:val="28"/>
          <w:lang w:val="ru-RU"/>
        </w:rPr>
        <w:t xml:space="preserve"> </w:t>
      </w:r>
      <w:r w:rsidR="00A7362A">
        <w:rPr>
          <w:rFonts w:ascii="Times New Roman" w:hAnsi="Times New Roman" w:cs="Times New Roman"/>
          <w:sz w:val="28"/>
          <w:szCs w:val="28"/>
          <w:lang w:val="ru-RU"/>
        </w:rPr>
        <w:t>–</w:t>
      </w:r>
      <w:r w:rsidR="00A7362A" w:rsidRPr="00A7362A">
        <w:rPr>
          <w:rFonts w:ascii="Times New Roman" w:hAnsi="Times New Roman" w:cs="Times New Roman"/>
          <w:sz w:val="28"/>
          <w:szCs w:val="28"/>
          <w:lang w:val="ru-RU"/>
        </w:rPr>
        <w:t xml:space="preserve"> </w:t>
      </w:r>
      <w:r w:rsidR="00A7362A">
        <w:rPr>
          <w:rFonts w:ascii="Times New Roman" w:hAnsi="Times New Roman" w:cs="Times New Roman"/>
          <w:sz w:val="28"/>
          <w:szCs w:val="28"/>
          <w:lang w:val="ru-RU"/>
        </w:rPr>
        <w:t xml:space="preserve">умовно незалежна від вершин, що не є її потомками, якщо задані всі її прямі батьки </w:t>
      </w:r>
      <w:r w:rsidR="00A7362A" w:rsidRPr="00A7362A">
        <w:rPr>
          <w:rFonts w:ascii="Times New Roman" w:hAnsi="Times New Roman" w:cs="Times New Roman"/>
          <w:i/>
          <w:sz w:val="28"/>
          <w:szCs w:val="28"/>
          <w:lang w:val="en-US"/>
        </w:rPr>
        <w:t>PA</w:t>
      </w:r>
      <w:r w:rsidR="00A7362A" w:rsidRPr="00A7362A">
        <w:rPr>
          <w:rFonts w:ascii="Times New Roman" w:hAnsi="Times New Roman" w:cs="Times New Roman"/>
          <w:i/>
          <w:sz w:val="28"/>
          <w:szCs w:val="28"/>
          <w:vertAlign w:val="subscript"/>
          <w:lang w:val="en-US"/>
        </w:rPr>
        <w:t>i</w:t>
      </w:r>
      <w:r w:rsidR="00A7362A" w:rsidRPr="00A7362A">
        <w:rPr>
          <w:rFonts w:ascii="Times New Roman" w:hAnsi="Times New Roman" w:cs="Times New Roman"/>
          <w:sz w:val="28"/>
          <w:szCs w:val="28"/>
          <w:lang w:val="ru-RU"/>
        </w:rPr>
        <w:t xml:space="preserve"> </w:t>
      </w:r>
      <w:r w:rsidR="00A7362A">
        <w:rPr>
          <w:rFonts w:ascii="Times New Roman" w:hAnsi="Times New Roman" w:cs="Times New Roman"/>
          <w:sz w:val="28"/>
          <w:szCs w:val="28"/>
          <w:lang w:val="uk-UA"/>
        </w:rPr>
        <w:t xml:space="preserve">в графі </w:t>
      </w:r>
      <w:r w:rsidR="00A7362A" w:rsidRPr="00A7362A">
        <w:rPr>
          <w:rFonts w:ascii="Times New Roman" w:hAnsi="Times New Roman" w:cs="Times New Roman"/>
          <w:i/>
          <w:sz w:val="28"/>
          <w:szCs w:val="28"/>
          <w:lang w:val="en-US"/>
        </w:rPr>
        <w:t>G</w:t>
      </w:r>
      <w:r w:rsidR="00A7362A">
        <w:rPr>
          <w:rFonts w:ascii="Times New Roman" w:hAnsi="Times New Roman" w:cs="Times New Roman"/>
          <w:sz w:val="28"/>
          <w:szCs w:val="28"/>
          <w:lang w:val="uk-UA"/>
        </w:rPr>
        <w:t>.</w:t>
      </w:r>
    </w:p>
    <w:p w:rsidR="00A7362A" w:rsidRDefault="00A7362A" w:rsidP="00A7362A">
      <w:pPr>
        <w:spacing w:after="0" w:line="360" w:lineRule="auto"/>
        <w:ind w:right="-1" w:firstLine="709"/>
        <w:jc w:val="both"/>
        <w:rPr>
          <w:rFonts w:ascii="Times New Roman" w:hAnsi="Times New Roman" w:cs="Times New Roman"/>
          <w:sz w:val="28"/>
          <w:szCs w:val="28"/>
          <w:lang w:val="uk-UA"/>
        </w:rPr>
      </w:pPr>
    </w:p>
    <w:p w:rsidR="00A7362A" w:rsidRDefault="00A7362A" w:rsidP="006579E6">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Тоді повний сумісн</w:t>
      </w:r>
      <w:r w:rsidR="006579E6">
        <w:rPr>
          <w:rFonts w:ascii="Times New Roman" w:hAnsi="Times New Roman" w:cs="Times New Roman"/>
          <w:sz w:val="28"/>
          <w:szCs w:val="28"/>
          <w:lang w:val="uk-UA"/>
        </w:rPr>
        <w:t>ий розподіл значень у вершинах:</w:t>
      </w:r>
    </w:p>
    <w:p w:rsidR="00A7362A" w:rsidRPr="006579E6" w:rsidRDefault="00A7362A" w:rsidP="00A7362A">
      <w:pPr>
        <w:tabs>
          <w:tab w:val="left" w:pos="2388"/>
        </w:tabs>
        <w:spacing w:after="0" w:line="360" w:lineRule="auto"/>
        <w:ind w:right="-1" w:firstLine="709"/>
        <w:jc w:val="both"/>
        <w:rPr>
          <w:rFonts w:ascii="Times New Roman" w:eastAsiaTheme="minorEastAsia" w:hAnsi="Times New Roman" w:cs="Times New Roman"/>
          <w:sz w:val="28"/>
          <w:szCs w:val="28"/>
          <w:lang w:val="ru-RU"/>
        </w:rPr>
      </w:pPr>
      <w:r w:rsidRPr="00F4127B">
        <w:rPr>
          <w:rFonts w:ascii="Times New Roman" w:hAnsi="Times New Roman" w:cs="Times New Roman"/>
          <w:sz w:val="28"/>
          <w:szCs w:val="28"/>
          <w:lang w:val="ru-RU"/>
        </w:rPr>
        <w:tab/>
      </w: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tcPr>
          <w:p w:rsidR="006579E6" w:rsidRDefault="006579E6" w:rsidP="003C153F">
            <w:pPr>
              <w:spacing w:line="360" w:lineRule="auto"/>
              <w:jc w:val="center"/>
              <w:rPr>
                <w:rFonts w:ascii="Times New Roman" w:hAnsi="Times New Roman" w:cs="Times New Roman"/>
                <w:sz w:val="28"/>
                <w:szCs w:val="28"/>
                <w:lang w:val="uk-UA"/>
              </w:rPr>
            </w:pPr>
          </w:p>
        </w:tc>
        <w:tc>
          <w:tcPr>
            <w:tcW w:w="4000" w:type="pct"/>
          </w:tcPr>
          <w:p w:rsidR="006579E6" w:rsidRDefault="006579E6" w:rsidP="003C153F">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en-US"/>
                  </w:rPr>
                  <m:t>P</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1</m:t>
                        </m:r>
                      </m:sub>
                    </m:sSub>
                    <m:r>
                      <w:rPr>
                        <w:rFonts w:ascii="Cambria Math" w:hAnsi="Cambria Math" w:cs="Times New Roman"/>
                        <w:sz w:val="28"/>
                        <w:szCs w:val="28"/>
                        <w:lang w:val="en-US"/>
                      </w:rPr>
                      <m:t xml:space="preserve">, …,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n</m:t>
                        </m:r>
                      </m:sub>
                    </m:sSub>
                  </m:e>
                </m:d>
                <m:r>
                  <w:rPr>
                    <w:rFonts w:ascii="Cambria Math" w:hAnsi="Cambria Math" w:cs="Times New Roman"/>
                    <w:sz w:val="28"/>
                    <w:szCs w:val="28"/>
                    <w:lang w:val="en-US"/>
                  </w:rPr>
                  <m:t xml:space="preserve">= </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n</m:t>
                    </m:r>
                  </m:sup>
                  <m:e>
                    <m:r>
                      <w:rPr>
                        <w:rFonts w:ascii="Cambria Math" w:hAnsi="Cambria Math" w:cs="Times New Roman"/>
                        <w:sz w:val="28"/>
                        <w:szCs w:val="28"/>
                        <w:lang w:val="en-US"/>
                      </w:rPr>
                      <m:t>P(</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i</m:t>
                        </m:r>
                      </m:sub>
                    </m:sSub>
                    <m:r>
                      <w:rPr>
                        <w:rFonts w:ascii="Cambria Math" w:hAnsi="Cambria Math" w:cs="Times New Roman"/>
                        <w:sz w:val="28"/>
                        <w:szCs w:val="28"/>
                        <w:lang w:val="en-US"/>
                      </w:rPr>
                      <m:t>|parents</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i</m:t>
                            </m:r>
                          </m:sub>
                        </m:sSub>
                      </m:e>
                    </m:d>
                    <m:r>
                      <w:rPr>
                        <w:rFonts w:ascii="Cambria Math" w:hAnsi="Cambria Math" w:cs="Times New Roman"/>
                        <w:sz w:val="28"/>
                        <w:szCs w:val="28"/>
                        <w:lang w:val="en-US"/>
                      </w:rPr>
                      <m:t>)</m:t>
                    </m:r>
                  </m:e>
                </m:nary>
              </m:oMath>
            </m:oMathPara>
          </w:p>
        </w:tc>
        <w:tc>
          <w:tcPr>
            <w:tcW w:w="500" w:type="pct"/>
            <w:vAlign w:val="center"/>
          </w:tcPr>
          <w:p w:rsidR="006579E6" w:rsidRDefault="006579E6" w:rsidP="006579E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8</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Pr="00A7362A" w:rsidRDefault="006579E6" w:rsidP="006579E6">
      <w:pPr>
        <w:tabs>
          <w:tab w:val="left" w:pos="2388"/>
        </w:tabs>
        <w:spacing w:after="0" w:line="360" w:lineRule="auto"/>
        <w:ind w:right="-1" w:firstLine="709"/>
        <w:jc w:val="center"/>
        <w:rPr>
          <w:rFonts w:ascii="Times New Roman" w:hAnsi="Times New Roman" w:cs="Times New Roman"/>
          <w:sz w:val="28"/>
          <w:szCs w:val="28"/>
          <w:lang w:val="en-US"/>
        </w:rPr>
      </w:pPr>
    </w:p>
    <w:p w:rsidR="00A7362A" w:rsidRPr="00A7362A" w:rsidRDefault="00A7362A" w:rsidP="00A7362A">
      <w:pPr>
        <w:spacing w:after="0" w:line="360" w:lineRule="auto"/>
        <w:ind w:right="-1"/>
        <w:jc w:val="both"/>
        <w:rPr>
          <w:rFonts w:ascii="Times New Roman" w:hAnsi="Times New Roman" w:cs="Times New Roman"/>
          <w:sz w:val="28"/>
          <w:szCs w:val="28"/>
          <w:lang w:val="uk-UA"/>
        </w:rPr>
      </w:pPr>
    </w:p>
    <w:p w:rsidR="002957BA" w:rsidRDefault="00EB00DC" w:rsidP="006A5324">
      <w:pPr>
        <w:spacing w:after="0" w:line="360" w:lineRule="auto"/>
        <w:ind w:right="-1" w:firstLine="709"/>
        <w:jc w:val="both"/>
        <w:rPr>
          <w:rFonts w:ascii="Times New Roman" w:hAnsi="Times New Roman" w:cs="Times New Roman"/>
          <w:sz w:val="28"/>
          <w:szCs w:val="28"/>
          <w:lang w:val="uk-UA"/>
        </w:rPr>
      </w:pPr>
      <w:r w:rsidRPr="00EB00DC">
        <w:rPr>
          <w:rFonts w:ascii="Times New Roman" w:hAnsi="Times New Roman" w:cs="Times New Roman"/>
          <w:sz w:val="28"/>
          <w:szCs w:val="28"/>
          <w:lang w:val="uk-UA"/>
        </w:rPr>
        <w:t>Існують ефективні алгоритми, що виконують навчання в ба</w:t>
      </w:r>
      <w:r w:rsidR="001E754B">
        <w:rPr>
          <w:rFonts w:ascii="Times New Roman" w:hAnsi="Times New Roman" w:cs="Times New Roman"/>
          <w:sz w:val="28"/>
          <w:szCs w:val="28"/>
          <w:lang w:val="uk-UA"/>
        </w:rPr>
        <w:t>й</w:t>
      </w:r>
      <w:r w:rsidRPr="00EB00DC">
        <w:rPr>
          <w:rFonts w:ascii="Times New Roman" w:hAnsi="Times New Roman" w:cs="Times New Roman"/>
          <w:sz w:val="28"/>
          <w:szCs w:val="28"/>
          <w:lang w:val="uk-UA"/>
        </w:rPr>
        <w:t>єсових мережах. Ба</w:t>
      </w:r>
      <w:r w:rsidR="001E754B">
        <w:rPr>
          <w:rFonts w:ascii="Times New Roman" w:hAnsi="Times New Roman" w:cs="Times New Roman"/>
          <w:sz w:val="28"/>
          <w:szCs w:val="28"/>
          <w:lang w:val="uk-UA"/>
        </w:rPr>
        <w:t>й</w:t>
      </w:r>
      <w:r w:rsidRPr="00EB00DC">
        <w:rPr>
          <w:rFonts w:ascii="Times New Roman" w:hAnsi="Times New Roman" w:cs="Times New Roman"/>
          <w:sz w:val="28"/>
          <w:szCs w:val="28"/>
          <w:lang w:val="uk-UA"/>
        </w:rPr>
        <w:t>єсові мережі, що моделюють послідовності змінних (наприклад, сигнали мовлення, або послідовності білків), називають динамічними ба</w:t>
      </w:r>
      <w:r w:rsidR="001E754B">
        <w:rPr>
          <w:rFonts w:ascii="Times New Roman" w:hAnsi="Times New Roman" w:cs="Times New Roman"/>
          <w:sz w:val="28"/>
          <w:szCs w:val="28"/>
          <w:lang w:val="uk-UA"/>
        </w:rPr>
        <w:t>й</w:t>
      </w:r>
      <w:r w:rsidRPr="00EB00DC">
        <w:rPr>
          <w:rFonts w:ascii="Times New Roman" w:hAnsi="Times New Roman" w:cs="Times New Roman"/>
          <w:sz w:val="28"/>
          <w:szCs w:val="28"/>
          <w:lang w:val="uk-UA"/>
        </w:rPr>
        <w:t>єсовими мережами. Узагальнення ба</w:t>
      </w:r>
      <w:r w:rsidR="001E754B">
        <w:rPr>
          <w:rFonts w:ascii="Times New Roman" w:hAnsi="Times New Roman" w:cs="Times New Roman"/>
          <w:sz w:val="28"/>
          <w:szCs w:val="28"/>
          <w:lang w:val="uk-UA"/>
        </w:rPr>
        <w:t>й</w:t>
      </w:r>
      <w:r w:rsidRPr="00EB00DC">
        <w:rPr>
          <w:rFonts w:ascii="Times New Roman" w:hAnsi="Times New Roman" w:cs="Times New Roman"/>
          <w:sz w:val="28"/>
          <w:szCs w:val="28"/>
          <w:lang w:val="uk-UA"/>
        </w:rPr>
        <w:t xml:space="preserve">єсових мереж, що можуть представляти та розв'язувати задачі </w:t>
      </w:r>
      <w:r w:rsidR="001E754B">
        <w:rPr>
          <w:rFonts w:ascii="Times New Roman" w:hAnsi="Times New Roman" w:cs="Times New Roman"/>
          <w:sz w:val="28"/>
          <w:szCs w:val="28"/>
          <w:lang w:val="uk-UA"/>
        </w:rPr>
        <w:t>прийняття</w:t>
      </w:r>
      <w:r w:rsidRPr="00EB00DC">
        <w:rPr>
          <w:rFonts w:ascii="Times New Roman" w:hAnsi="Times New Roman" w:cs="Times New Roman"/>
          <w:sz w:val="28"/>
          <w:szCs w:val="28"/>
          <w:lang w:val="uk-UA"/>
        </w:rPr>
        <w:t xml:space="preserve"> рішень за умов невизначеності, називають діаграмами впливу.</w:t>
      </w:r>
    </w:p>
    <w:p w:rsidR="006A5324" w:rsidRPr="006A5324" w:rsidRDefault="006A5324" w:rsidP="006A5324">
      <w:pPr>
        <w:spacing w:after="0" w:line="360" w:lineRule="auto"/>
        <w:ind w:right="-1" w:firstLine="709"/>
        <w:jc w:val="both"/>
        <w:rPr>
          <w:rFonts w:ascii="Times New Roman" w:hAnsi="Times New Roman" w:cs="Times New Roman"/>
          <w:sz w:val="28"/>
          <w:szCs w:val="28"/>
          <w:lang w:val="uk-UA"/>
        </w:rPr>
      </w:pPr>
      <w:r w:rsidRPr="006A5324">
        <w:rPr>
          <w:rFonts w:ascii="Times New Roman" w:hAnsi="Times New Roman" w:cs="Times New Roman"/>
          <w:sz w:val="28"/>
          <w:szCs w:val="28"/>
          <w:lang w:val="uk-UA"/>
        </w:rPr>
        <w:t>Існує три основних завдання з виведення для байєсівських мереж.</w:t>
      </w:r>
    </w:p>
    <w:p w:rsidR="006A5324" w:rsidRPr="006A5324" w:rsidRDefault="006A5324" w:rsidP="006A5324">
      <w:pPr>
        <w:spacing w:after="0" w:line="360" w:lineRule="auto"/>
        <w:ind w:right="-1" w:firstLine="709"/>
        <w:jc w:val="both"/>
        <w:rPr>
          <w:rFonts w:ascii="Times New Roman" w:hAnsi="Times New Roman" w:cs="Times New Roman"/>
          <w:sz w:val="28"/>
          <w:szCs w:val="28"/>
          <w:lang w:val="uk-UA"/>
        </w:rPr>
      </w:pPr>
    </w:p>
    <w:p w:rsidR="006A5324" w:rsidRPr="006A5324" w:rsidRDefault="001E4628" w:rsidP="006A5324">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Виведення</w:t>
      </w:r>
      <w:r w:rsidR="006A5324" w:rsidRPr="006A5324">
        <w:rPr>
          <w:rFonts w:ascii="Times New Roman" w:hAnsi="Times New Roman" w:cs="Times New Roman"/>
          <w:sz w:val="28"/>
          <w:szCs w:val="28"/>
          <w:lang w:val="uk-UA"/>
        </w:rPr>
        <w:t xml:space="preserve"> не</w:t>
      </w:r>
      <w:r w:rsidR="006A5324">
        <w:rPr>
          <w:rFonts w:ascii="Times New Roman" w:hAnsi="Times New Roman" w:cs="Times New Roman"/>
          <w:sz w:val="28"/>
          <w:szCs w:val="28"/>
          <w:lang w:val="uk-UA"/>
        </w:rPr>
        <w:t>спостерігаємих</w:t>
      </w:r>
      <w:r w:rsidR="006A5324" w:rsidRPr="006A5324">
        <w:rPr>
          <w:rFonts w:ascii="Times New Roman" w:hAnsi="Times New Roman" w:cs="Times New Roman"/>
          <w:sz w:val="28"/>
          <w:szCs w:val="28"/>
          <w:lang w:val="uk-UA"/>
        </w:rPr>
        <w:t xml:space="preserve"> змінних</w:t>
      </w:r>
    </w:p>
    <w:p w:rsidR="006A5324" w:rsidRPr="006A5324" w:rsidRDefault="006A5324" w:rsidP="006A5324">
      <w:pPr>
        <w:spacing w:after="0" w:line="360" w:lineRule="auto"/>
        <w:ind w:right="-1" w:firstLine="709"/>
        <w:jc w:val="both"/>
        <w:rPr>
          <w:rFonts w:ascii="Times New Roman" w:hAnsi="Times New Roman" w:cs="Times New Roman"/>
          <w:sz w:val="28"/>
          <w:szCs w:val="28"/>
          <w:lang w:val="uk-UA"/>
        </w:rPr>
      </w:pPr>
      <w:r w:rsidRPr="006A5324">
        <w:rPr>
          <w:rFonts w:ascii="Times New Roman" w:hAnsi="Times New Roman" w:cs="Times New Roman"/>
          <w:sz w:val="28"/>
          <w:szCs w:val="28"/>
          <w:lang w:val="uk-UA"/>
        </w:rPr>
        <w:t>Оскільки байєсівська мережа є повною моделлю змінних та їх зв'язків, вона може бути використана для відповіді на ймовірнісні запит</w:t>
      </w:r>
      <w:r>
        <w:rPr>
          <w:rFonts w:ascii="Times New Roman" w:hAnsi="Times New Roman" w:cs="Times New Roman"/>
          <w:sz w:val="28"/>
          <w:szCs w:val="28"/>
          <w:lang w:val="uk-UA"/>
        </w:rPr>
        <w:t>ання</w:t>
      </w:r>
      <w:r w:rsidRPr="006A5324">
        <w:rPr>
          <w:rFonts w:ascii="Times New Roman" w:hAnsi="Times New Roman" w:cs="Times New Roman"/>
          <w:sz w:val="28"/>
          <w:szCs w:val="28"/>
          <w:lang w:val="uk-UA"/>
        </w:rPr>
        <w:t xml:space="preserve"> </w:t>
      </w:r>
      <w:r>
        <w:rPr>
          <w:rFonts w:ascii="Times New Roman" w:hAnsi="Times New Roman" w:cs="Times New Roman"/>
          <w:sz w:val="28"/>
          <w:szCs w:val="28"/>
          <w:lang w:val="uk-UA"/>
        </w:rPr>
        <w:t>про</w:t>
      </w:r>
      <w:r w:rsidRPr="006A5324">
        <w:rPr>
          <w:rFonts w:ascii="Times New Roman" w:hAnsi="Times New Roman" w:cs="Times New Roman"/>
          <w:sz w:val="28"/>
          <w:szCs w:val="28"/>
          <w:lang w:val="uk-UA"/>
        </w:rPr>
        <w:t xml:space="preserve"> них. Наприклад, мережа може використовуватися для виявлення оновлених знань про стан підмножини змінних, коли спостерігаються інші змінні (змінні доказів). Цей процес обчислення поперечного розподілу змінних даного доказу називається імовірнісним висновком. Задня дає загальну достатню статистику для програм виявлення, коли хочеться вибрати значення для підмножини змінного, що мінімізує деяку функцію очікуваної втрати, наприклад, вірогідність помилки рішення. Таким чином, байєсовська мережа може розглядатися як механізм автоматичного застосування теореми Байєса до складних задач.</w:t>
      </w:r>
    </w:p>
    <w:p w:rsidR="006A5324" w:rsidRPr="006A5324" w:rsidRDefault="006A5324" w:rsidP="006A5324">
      <w:pPr>
        <w:spacing w:after="0" w:line="360" w:lineRule="auto"/>
        <w:ind w:right="-1" w:firstLine="709"/>
        <w:jc w:val="both"/>
        <w:rPr>
          <w:rFonts w:ascii="Times New Roman" w:hAnsi="Times New Roman" w:cs="Times New Roman"/>
          <w:sz w:val="28"/>
          <w:szCs w:val="28"/>
          <w:lang w:val="uk-UA"/>
        </w:rPr>
      </w:pPr>
    </w:p>
    <w:p w:rsidR="006A5324" w:rsidRDefault="006A5324" w:rsidP="006A5324">
      <w:pPr>
        <w:spacing w:after="0" w:line="360" w:lineRule="auto"/>
        <w:ind w:right="-1" w:firstLine="709"/>
        <w:jc w:val="both"/>
        <w:rPr>
          <w:rFonts w:ascii="Times New Roman" w:hAnsi="Times New Roman" w:cs="Times New Roman"/>
          <w:sz w:val="28"/>
          <w:szCs w:val="28"/>
          <w:lang w:val="uk-UA"/>
        </w:rPr>
      </w:pPr>
      <w:r w:rsidRPr="006A5324">
        <w:rPr>
          <w:rFonts w:ascii="Times New Roman" w:hAnsi="Times New Roman" w:cs="Times New Roman"/>
          <w:sz w:val="28"/>
          <w:szCs w:val="28"/>
          <w:lang w:val="uk-UA"/>
        </w:rPr>
        <w:t>Найбільш поширеними методами виводу є: виключення змінної, яка усуває (</w:t>
      </w:r>
      <w:r>
        <w:rPr>
          <w:rFonts w:ascii="Times New Roman" w:hAnsi="Times New Roman" w:cs="Times New Roman"/>
          <w:sz w:val="28"/>
          <w:szCs w:val="28"/>
          <w:lang w:val="uk-UA"/>
        </w:rPr>
        <w:t xml:space="preserve">інтегруванням </w:t>
      </w:r>
      <w:r w:rsidRPr="006A5324">
        <w:rPr>
          <w:rFonts w:ascii="Times New Roman" w:hAnsi="Times New Roman" w:cs="Times New Roman"/>
          <w:sz w:val="28"/>
          <w:szCs w:val="28"/>
          <w:lang w:val="uk-UA"/>
        </w:rPr>
        <w:t>або підсумовуванням) не</w:t>
      </w:r>
      <w:r>
        <w:rPr>
          <w:rFonts w:ascii="Times New Roman" w:hAnsi="Times New Roman" w:cs="Times New Roman"/>
          <w:sz w:val="28"/>
          <w:szCs w:val="28"/>
          <w:lang w:val="uk-UA"/>
        </w:rPr>
        <w:t>спостерігаємі</w:t>
      </w:r>
      <w:r w:rsidRPr="006A5324">
        <w:rPr>
          <w:rFonts w:ascii="Times New Roman" w:hAnsi="Times New Roman" w:cs="Times New Roman"/>
          <w:sz w:val="28"/>
          <w:szCs w:val="28"/>
          <w:lang w:val="uk-UA"/>
        </w:rPr>
        <w:t xml:space="preserve"> змінні без запиту по одному, розподіляючи суму по </w:t>
      </w:r>
      <w:r>
        <w:rPr>
          <w:rFonts w:ascii="Times New Roman" w:hAnsi="Times New Roman" w:cs="Times New Roman"/>
          <w:sz w:val="28"/>
          <w:szCs w:val="28"/>
          <w:lang w:val="uk-UA"/>
        </w:rPr>
        <w:t>добутку</w:t>
      </w:r>
      <w:r w:rsidRPr="006A5324">
        <w:rPr>
          <w:rFonts w:ascii="Times New Roman" w:hAnsi="Times New Roman" w:cs="Times New Roman"/>
          <w:sz w:val="28"/>
          <w:szCs w:val="28"/>
          <w:lang w:val="uk-UA"/>
        </w:rPr>
        <w:t>; розповсюдження дерева кліків, яке витримує обчислення так, що за кілька разів можна запитувати багато змінних, і нові докази можуть швидко поширюватися; і рекурсивне кондиціонування та пошук ТА / АБ</w:t>
      </w:r>
      <w:r>
        <w:rPr>
          <w:rFonts w:ascii="Times New Roman" w:hAnsi="Times New Roman" w:cs="Times New Roman"/>
          <w:sz w:val="28"/>
          <w:szCs w:val="28"/>
          <w:lang w:val="uk-UA"/>
        </w:rPr>
        <w:t>О</w:t>
      </w:r>
      <w:r w:rsidRPr="006A5324">
        <w:rPr>
          <w:rFonts w:ascii="Times New Roman" w:hAnsi="Times New Roman" w:cs="Times New Roman"/>
          <w:sz w:val="28"/>
          <w:szCs w:val="28"/>
          <w:lang w:val="uk-UA"/>
        </w:rPr>
        <w:t xml:space="preserve">, які дозволяють </w:t>
      </w:r>
      <w:r w:rsidR="00484E43">
        <w:rPr>
          <w:rFonts w:ascii="Times New Roman" w:hAnsi="Times New Roman" w:cs="Times New Roman"/>
          <w:sz w:val="28"/>
          <w:szCs w:val="28"/>
          <w:lang w:val="uk-UA"/>
        </w:rPr>
        <w:t>досягти</w:t>
      </w:r>
      <w:r w:rsidRPr="006A5324">
        <w:rPr>
          <w:rFonts w:ascii="Times New Roman" w:hAnsi="Times New Roman" w:cs="Times New Roman"/>
          <w:sz w:val="28"/>
          <w:szCs w:val="28"/>
          <w:lang w:val="uk-UA"/>
        </w:rPr>
        <w:t xml:space="preserve"> компроміс</w:t>
      </w:r>
      <w:r w:rsidR="00484E43">
        <w:rPr>
          <w:rFonts w:ascii="Times New Roman" w:hAnsi="Times New Roman" w:cs="Times New Roman"/>
          <w:sz w:val="28"/>
          <w:szCs w:val="28"/>
          <w:lang w:val="uk-UA"/>
        </w:rPr>
        <w:t>у в обчисленнях</w:t>
      </w:r>
      <w:r w:rsidRPr="006A5324">
        <w:rPr>
          <w:rFonts w:ascii="Times New Roman" w:hAnsi="Times New Roman" w:cs="Times New Roman"/>
          <w:sz w:val="28"/>
          <w:szCs w:val="28"/>
          <w:lang w:val="uk-UA"/>
        </w:rPr>
        <w:t xml:space="preserve"> і співпадають з ефективністю змінного виключення, коли використовується достатньо місця. Всі ці методи мають складність, яка є експоненціальною в ширину дерева мережі. Найбільш поширеними алгоритмами наближення висновків є важливість вибірки, стохастичного моделювання MCMC, вилучення міні-ковша, розповсюдження вірусів, генералізоване поширення віри та варіаційні методи.</w:t>
      </w:r>
    </w:p>
    <w:p w:rsidR="00484E43" w:rsidRDefault="00484E43" w:rsidP="006A5324">
      <w:pPr>
        <w:spacing w:after="0" w:line="360" w:lineRule="auto"/>
        <w:ind w:right="-1" w:firstLine="709"/>
        <w:jc w:val="both"/>
        <w:rPr>
          <w:rFonts w:ascii="Times New Roman" w:hAnsi="Times New Roman" w:cs="Times New Roman"/>
          <w:sz w:val="28"/>
          <w:szCs w:val="28"/>
          <w:lang w:val="uk-UA"/>
        </w:rPr>
      </w:pP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Pr="00484E43">
        <w:rPr>
          <w:rFonts w:ascii="Times New Roman" w:hAnsi="Times New Roman" w:cs="Times New Roman"/>
          <w:sz w:val="28"/>
          <w:szCs w:val="28"/>
          <w:lang w:val="uk-UA"/>
        </w:rPr>
        <w:t>вч</w:t>
      </w:r>
      <w:r>
        <w:rPr>
          <w:rFonts w:ascii="Times New Roman" w:hAnsi="Times New Roman" w:cs="Times New Roman"/>
          <w:sz w:val="28"/>
          <w:szCs w:val="28"/>
          <w:lang w:val="uk-UA"/>
        </w:rPr>
        <w:t>а</w:t>
      </w:r>
      <w:r w:rsidRPr="00484E43">
        <w:rPr>
          <w:rFonts w:ascii="Times New Roman" w:hAnsi="Times New Roman" w:cs="Times New Roman"/>
          <w:sz w:val="28"/>
          <w:szCs w:val="28"/>
          <w:lang w:val="uk-UA"/>
        </w:rPr>
        <w:t>ння параметрів</w:t>
      </w: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r w:rsidRPr="00484E43">
        <w:rPr>
          <w:rFonts w:ascii="Times New Roman" w:hAnsi="Times New Roman" w:cs="Times New Roman"/>
          <w:sz w:val="28"/>
          <w:szCs w:val="28"/>
          <w:lang w:val="uk-UA"/>
        </w:rPr>
        <w:t>Для того, щоб повною мірою визначити байєсову мережу і, таким чином, повністю відобразити спільний розподіл імовірності, необхідно для кожного вузла X вказати розподіл імовірності для X, що залежить від батьків X. Розподіл X залежить від її батьків може мати будь-яку форму. Звичайно працювати з дискретними або гауссовскими розподілами, оскільки це спрощує розрахунки. Іноді відомо лише обмеження на розподіл; Тоді можна використати принцип максимальної ентропії для визначення єдиного розподілу, той, який має найбільшу ентропію з урахуванням обмежень. (Аналогічно, в конкретному контексті динамічної байєсівської мережі загалом визначається умовний розподіл для тимчасової еволюції прихованого стану, щоб максимізувати швидкість ентропії імовірного стохастичного процесу).</w:t>
      </w: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r w:rsidRPr="00484E43">
        <w:rPr>
          <w:rFonts w:ascii="Times New Roman" w:hAnsi="Times New Roman" w:cs="Times New Roman"/>
          <w:sz w:val="28"/>
          <w:szCs w:val="28"/>
          <w:lang w:val="uk-UA"/>
        </w:rPr>
        <w:t>Часто ці умовні розподіли включають параметри, які невідомі і повинні бути оцінені за даними, іноді використовуючи підхід максимальної правдоподібності. Пряма максимізація ймовірності (або задньої ймовірності) часто буває складною, коли існують необмежені змінні. Класичним підходом до цієї проблеми є алгоритм максимізації очікувань, який чергує обчислення очікуваних значень необмежених змінних умовно до даних, що спостерігаються, з максимізацією повної правдоподібності (або заднім) припускаючи, що попередньо обчислені очікувані значення правильні. При умовах легкої закономірності цей процес сходяться до максимального ймовірності (або максимального заднього) значень для параметрів.</w:t>
      </w: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p>
    <w:p w:rsidR="00484E43" w:rsidRDefault="00484E43" w:rsidP="00484E43">
      <w:pPr>
        <w:spacing w:after="0" w:line="360" w:lineRule="auto"/>
        <w:ind w:right="-1" w:firstLine="709"/>
        <w:jc w:val="both"/>
        <w:rPr>
          <w:rFonts w:ascii="Times New Roman" w:hAnsi="Times New Roman" w:cs="Times New Roman"/>
          <w:sz w:val="28"/>
          <w:szCs w:val="28"/>
          <w:lang w:val="uk-UA"/>
        </w:rPr>
      </w:pPr>
      <w:r w:rsidRPr="00484E43">
        <w:rPr>
          <w:rFonts w:ascii="Times New Roman" w:hAnsi="Times New Roman" w:cs="Times New Roman"/>
          <w:sz w:val="28"/>
          <w:szCs w:val="28"/>
          <w:lang w:val="uk-UA"/>
        </w:rPr>
        <w:t>Більш повним байєсівським підходом до параметрів є обробка параметрів як додаткових необмежених змінних та обчислення повного зворотного розподілу по всіх вузлах залежно від спостережуваних даних, а потім для інтеграції параметрів. Цей підхід може бути дорогим і призвести до моделей великих розмірів, тому на практиці класичні підходи до встановлення параметрів є більш поширеними.</w:t>
      </w:r>
    </w:p>
    <w:p w:rsidR="00484E43" w:rsidRDefault="00484E43" w:rsidP="00484821">
      <w:pPr>
        <w:spacing w:after="0" w:line="360" w:lineRule="auto"/>
        <w:ind w:right="-1"/>
        <w:jc w:val="both"/>
        <w:rPr>
          <w:rFonts w:ascii="Times New Roman" w:hAnsi="Times New Roman" w:cs="Times New Roman"/>
          <w:sz w:val="28"/>
          <w:szCs w:val="28"/>
          <w:lang w:val="uk-UA"/>
        </w:rPr>
      </w:pPr>
    </w:p>
    <w:p w:rsidR="001E754B" w:rsidRPr="00FC4FB9" w:rsidRDefault="007B236F" w:rsidP="00484821">
      <w:pPr>
        <w:pStyle w:val="2"/>
        <w:spacing w:line="360" w:lineRule="auto"/>
        <w:ind w:firstLine="709"/>
        <w:jc w:val="both"/>
        <w:rPr>
          <w:rFonts w:ascii="Times New Roman" w:hAnsi="Times New Roman" w:cs="Times New Roman"/>
          <w:color w:val="000000" w:themeColor="text1"/>
          <w:sz w:val="28"/>
          <w:lang w:val="uk-UA"/>
        </w:rPr>
      </w:pPr>
      <w:bookmarkStart w:id="28" w:name="_Toc42780934"/>
      <w:r w:rsidRPr="00FC4FB9">
        <w:rPr>
          <w:rFonts w:ascii="Times New Roman" w:hAnsi="Times New Roman" w:cs="Times New Roman"/>
          <w:color w:val="000000" w:themeColor="text1"/>
          <w:sz w:val="28"/>
          <w:lang w:val="uk-UA"/>
        </w:rPr>
        <w:t>2.6</w:t>
      </w:r>
      <w:r w:rsidR="002957BA" w:rsidRPr="00FC4FB9">
        <w:rPr>
          <w:rFonts w:ascii="Times New Roman" w:hAnsi="Times New Roman" w:cs="Times New Roman"/>
          <w:color w:val="000000" w:themeColor="text1"/>
          <w:sz w:val="28"/>
          <w:lang w:val="uk-UA"/>
        </w:rPr>
        <w:t xml:space="preserve"> Навчання з підкріпленням</w:t>
      </w:r>
      <w:bookmarkEnd w:id="28"/>
    </w:p>
    <w:p w:rsidR="00484E43" w:rsidRPr="00484E43" w:rsidRDefault="00484E43" w:rsidP="00484821">
      <w:pPr>
        <w:spacing w:line="360" w:lineRule="auto"/>
        <w:rPr>
          <w:lang w:val="uk-UA"/>
        </w:rPr>
      </w:pPr>
    </w:p>
    <w:p w:rsidR="00484E43" w:rsidRPr="00484E43" w:rsidRDefault="00484E43" w:rsidP="00484E43">
      <w:pPr>
        <w:spacing w:after="0" w:line="360" w:lineRule="auto"/>
        <w:ind w:firstLine="709"/>
        <w:jc w:val="both"/>
        <w:rPr>
          <w:rFonts w:ascii="Times New Roman" w:hAnsi="Times New Roman" w:cs="Times New Roman"/>
          <w:sz w:val="28"/>
          <w:lang w:val="uk-UA"/>
        </w:rPr>
      </w:pPr>
      <w:r w:rsidRPr="00484E43">
        <w:rPr>
          <w:rFonts w:ascii="Times New Roman" w:hAnsi="Times New Roman" w:cs="Times New Roman"/>
          <w:sz w:val="28"/>
          <w:lang w:val="uk-UA"/>
        </w:rPr>
        <w:t>Підвищення кваліфікації</w:t>
      </w:r>
      <w:r>
        <w:rPr>
          <w:rFonts w:ascii="Times New Roman" w:hAnsi="Times New Roman" w:cs="Times New Roman"/>
          <w:sz w:val="28"/>
          <w:lang w:val="uk-UA"/>
        </w:rPr>
        <w:t>, навчання з підкріпленням</w:t>
      </w:r>
      <w:r w:rsidRPr="00484E43">
        <w:rPr>
          <w:rFonts w:ascii="Times New Roman" w:hAnsi="Times New Roman" w:cs="Times New Roman"/>
          <w:sz w:val="28"/>
          <w:lang w:val="uk-UA"/>
        </w:rPr>
        <w:t xml:space="preserve"> (RL) - це область машинного навчання, натхненна психологією поведінки, пов'язана з тим, як програмні агенти повинні вживати заходів у середовищі, щоб максимально використовувати певне поняття кумулятивної винагороди. Проблема в силу своєї спільності вивчається у багатьох інших дисциплінах, таких як теорія ігор, теорія управління, дослідження операцій, теорія інформації, оптимізація на основі симуляції, багатоагентні системи, рінговий інтелект, статистика та генетичні алгоритми. У дослідницькій робочій та контрольній літературі навчання підкріплення називається приблизним динамічним програмуванням</w:t>
      </w:r>
      <w:r>
        <w:rPr>
          <w:rFonts w:ascii="Times New Roman" w:hAnsi="Times New Roman" w:cs="Times New Roman"/>
          <w:sz w:val="28"/>
          <w:lang w:val="uk-UA"/>
        </w:rPr>
        <w:t>.</w:t>
      </w:r>
      <w:r w:rsidRPr="00484E43">
        <w:rPr>
          <w:rFonts w:ascii="Times New Roman" w:hAnsi="Times New Roman" w:cs="Times New Roman"/>
          <w:sz w:val="28"/>
          <w:lang w:val="uk-UA"/>
        </w:rPr>
        <w:t xml:space="preserve"> Підхід вивчено в теорії оптимального управління, хоча більшість досліджень стосується наявності оптимальних рішень та їх характеристик, а не з навчання або наближення. В економіці та теорії ігор, навчання підкріплення може бути використане для пояснення того, як рівновага може виникати при обмеженій раціональній роботі </w:t>
      </w:r>
    </w:p>
    <w:p w:rsidR="00484E43" w:rsidRDefault="00484E43" w:rsidP="00484E43">
      <w:pPr>
        <w:spacing w:after="0" w:line="360" w:lineRule="auto"/>
        <w:ind w:firstLine="709"/>
        <w:jc w:val="both"/>
        <w:rPr>
          <w:rFonts w:ascii="Times New Roman" w:hAnsi="Times New Roman" w:cs="Times New Roman"/>
          <w:sz w:val="28"/>
          <w:lang w:val="uk-UA"/>
        </w:rPr>
      </w:pPr>
      <w:r w:rsidRPr="00484E43">
        <w:rPr>
          <w:rFonts w:ascii="Times New Roman" w:hAnsi="Times New Roman" w:cs="Times New Roman"/>
          <w:sz w:val="28"/>
          <w:lang w:val="uk-UA"/>
        </w:rPr>
        <w:t>У процесі машинного навчання, навколишнє середовище, як правило, формулюється як процес прийняття рішень Маркова (MDP), оскільки багато алгоритмів навчання зміцнення в цьому контексті використовують методи динамічного програмування. Основна відмінність між класичними методами</w:t>
      </w:r>
      <w:r>
        <w:rPr>
          <w:rFonts w:ascii="Times New Roman" w:hAnsi="Times New Roman" w:cs="Times New Roman"/>
          <w:sz w:val="28"/>
          <w:lang w:val="uk-UA"/>
        </w:rPr>
        <w:t xml:space="preserve"> т</w:t>
      </w:r>
      <w:r w:rsidRPr="00484E43">
        <w:rPr>
          <w:rFonts w:ascii="Times New Roman" w:hAnsi="Times New Roman" w:cs="Times New Roman"/>
          <w:sz w:val="28"/>
          <w:lang w:val="uk-UA"/>
        </w:rPr>
        <w:t xml:space="preserve">а алгоритмами навчання </w:t>
      </w:r>
      <w:r>
        <w:rPr>
          <w:rFonts w:ascii="Times New Roman" w:hAnsi="Times New Roman" w:cs="Times New Roman"/>
          <w:sz w:val="28"/>
          <w:lang w:val="uk-UA"/>
        </w:rPr>
        <w:t>підкріпленням</w:t>
      </w:r>
      <w:r w:rsidRPr="00484E43">
        <w:rPr>
          <w:rFonts w:ascii="Times New Roman" w:hAnsi="Times New Roman" w:cs="Times New Roman"/>
          <w:sz w:val="28"/>
          <w:lang w:val="uk-UA"/>
        </w:rPr>
        <w:t xml:space="preserve"> полягає в тому, що останні не потребують знань про MDP, і вони спрямовують великі MDP, де точні методи стають нездійсненними. </w:t>
      </w:r>
    </w:p>
    <w:p w:rsidR="00484E43" w:rsidRPr="00484E43" w:rsidRDefault="00484E43" w:rsidP="00484E43">
      <w:pPr>
        <w:spacing w:after="0" w:line="360" w:lineRule="auto"/>
        <w:ind w:firstLine="709"/>
        <w:jc w:val="both"/>
        <w:rPr>
          <w:rFonts w:ascii="Times New Roman" w:hAnsi="Times New Roman" w:cs="Times New Roman"/>
          <w:sz w:val="28"/>
          <w:lang w:val="uk-UA"/>
        </w:rPr>
      </w:pPr>
    </w:p>
    <w:p w:rsidR="00484E43" w:rsidRDefault="00484E43" w:rsidP="00484E43">
      <w:pPr>
        <w:spacing w:after="0" w:line="360" w:lineRule="auto"/>
        <w:ind w:firstLine="709"/>
        <w:jc w:val="both"/>
        <w:rPr>
          <w:rFonts w:ascii="Times New Roman" w:hAnsi="Times New Roman" w:cs="Times New Roman"/>
          <w:sz w:val="28"/>
          <w:lang w:val="uk-UA"/>
        </w:rPr>
      </w:pPr>
      <w:r w:rsidRPr="00484E43">
        <w:rPr>
          <w:rFonts w:ascii="Times New Roman" w:hAnsi="Times New Roman" w:cs="Times New Roman"/>
          <w:sz w:val="28"/>
          <w:lang w:val="uk-UA"/>
        </w:rPr>
        <w:t>Навчання архітектурі відрізняється від звичайного навчання, в якому правильні вхідні / вихідні пари ніколи не представлені, а також недооптимальні дії явно виправлені. Замість цього основна увага приділяється виконанню</w:t>
      </w:r>
      <w:r>
        <w:rPr>
          <w:rFonts w:ascii="Times New Roman" w:hAnsi="Times New Roman" w:cs="Times New Roman"/>
          <w:sz w:val="28"/>
          <w:lang w:val="uk-UA"/>
        </w:rPr>
        <w:t xml:space="preserve">, </w:t>
      </w:r>
      <w:r w:rsidRPr="00484E43">
        <w:rPr>
          <w:rFonts w:ascii="Times New Roman" w:hAnsi="Times New Roman" w:cs="Times New Roman"/>
          <w:sz w:val="28"/>
          <w:lang w:val="uk-UA"/>
        </w:rPr>
        <w:t xml:space="preserve">яке передбачає пошук балансу між дослідженнями (невизначеною територією) та експлуатацією (поточними знаннями). Дослідження та протидія експлуатації було найбільш ретельно вивчено через багатогранну </w:t>
      </w:r>
      <w:r>
        <w:rPr>
          <w:rFonts w:ascii="Times New Roman" w:hAnsi="Times New Roman" w:cs="Times New Roman"/>
          <w:sz w:val="28"/>
          <w:lang w:val="uk-UA"/>
        </w:rPr>
        <w:t>«задачу бандитів»</w:t>
      </w:r>
      <w:r w:rsidRPr="00484E43">
        <w:rPr>
          <w:rFonts w:ascii="Times New Roman" w:hAnsi="Times New Roman" w:cs="Times New Roman"/>
          <w:sz w:val="28"/>
          <w:lang w:val="uk-UA"/>
        </w:rPr>
        <w:t xml:space="preserve"> і в кінцевих ППР</w:t>
      </w:r>
      <w:r>
        <w:rPr>
          <w:rFonts w:ascii="Times New Roman" w:hAnsi="Times New Roman" w:cs="Times New Roman"/>
          <w:sz w:val="28"/>
          <w:lang w:val="uk-UA"/>
        </w:rPr>
        <w:t>.</w:t>
      </w:r>
    </w:p>
    <w:p w:rsidR="00484E43" w:rsidRDefault="00484E43" w:rsidP="00484E43">
      <w:pPr>
        <w:spacing w:after="0" w:line="360" w:lineRule="auto"/>
        <w:ind w:firstLine="709"/>
        <w:jc w:val="both"/>
        <w:rPr>
          <w:rFonts w:ascii="Times New Roman" w:hAnsi="Times New Roman" w:cs="Times New Roman"/>
          <w:sz w:val="28"/>
          <w:lang w:val="uk-UA"/>
        </w:rPr>
      </w:pPr>
    </w:p>
    <w:p w:rsidR="00484E43" w:rsidRPr="00484E43" w:rsidRDefault="00484E43" w:rsidP="00484E43">
      <w:pPr>
        <w:spacing w:after="0" w:line="360" w:lineRule="auto"/>
        <w:ind w:firstLine="709"/>
        <w:jc w:val="both"/>
        <w:rPr>
          <w:rFonts w:ascii="Times New Roman" w:hAnsi="Times New Roman" w:cs="Times New Roman"/>
          <w:sz w:val="28"/>
          <w:lang w:val="uk-UA"/>
        </w:rPr>
      </w:pPr>
      <w:r w:rsidRPr="00484E43">
        <w:rPr>
          <w:rFonts w:ascii="Times New Roman" w:hAnsi="Times New Roman" w:cs="Times New Roman"/>
          <w:sz w:val="28"/>
          <w:lang w:val="uk-UA"/>
        </w:rPr>
        <w:t xml:space="preserve">Зворотне </w:t>
      </w:r>
      <w:r>
        <w:rPr>
          <w:rFonts w:ascii="Times New Roman" w:hAnsi="Times New Roman" w:cs="Times New Roman"/>
          <w:sz w:val="28"/>
          <w:lang w:val="uk-UA"/>
        </w:rPr>
        <w:t>навчання підкріпленням</w:t>
      </w:r>
    </w:p>
    <w:p w:rsidR="00484E43" w:rsidRDefault="00484E43" w:rsidP="00484E43">
      <w:pPr>
        <w:spacing w:after="0" w:line="360" w:lineRule="auto"/>
        <w:ind w:firstLine="709"/>
        <w:jc w:val="both"/>
        <w:rPr>
          <w:rFonts w:ascii="Times New Roman" w:hAnsi="Times New Roman" w:cs="Times New Roman"/>
          <w:sz w:val="28"/>
          <w:lang w:val="uk-UA"/>
        </w:rPr>
      </w:pPr>
      <w:r w:rsidRPr="00484E43">
        <w:rPr>
          <w:rFonts w:ascii="Times New Roman" w:hAnsi="Times New Roman" w:cs="Times New Roman"/>
          <w:sz w:val="28"/>
          <w:lang w:val="uk-UA"/>
        </w:rPr>
        <w:t>У IRL не надається функція винагороди. Замість цього функція винагороди виводиться з огляду на</w:t>
      </w:r>
      <w:r>
        <w:rPr>
          <w:rFonts w:ascii="Times New Roman" w:hAnsi="Times New Roman" w:cs="Times New Roman"/>
          <w:sz w:val="28"/>
          <w:lang w:val="uk-UA"/>
        </w:rPr>
        <w:t xml:space="preserve"> спостерігану</w:t>
      </w:r>
      <w:r w:rsidRPr="00484E43">
        <w:rPr>
          <w:rFonts w:ascii="Times New Roman" w:hAnsi="Times New Roman" w:cs="Times New Roman"/>
          <w:sz w:val="28"/>
          <w:lang w:val="uk-UA"/>
        </w:rPr>
        <w:t xml:space="preserve"> </w:t>
      </w:r>
      <w:r>
        <w:rPr>
          <w:rFonts w:ascii="Times New Roman" w:hAnsi="Times New Roman" w:cs="Times New Roman"/>
          <w:sz w:val="28"/>
          <w:lang w:val="uk-UA"/>
        </w:rPr>
        <w:t>поведінку</w:t>
      </w:r>
      <w:r w:rsidRPr="00484E43">
        <w:rPr>
          <w:rFonts w:ascii="Times New Roman" w:hAnsi="Times New Roman" w:cs="Times New Roman"/>
          <w:sz w:val="28"/>
          <w:lang w:val="uk-UA"/>
        </w:rPr>
        <w:t xml:space="preserve"> експерт</w:t>
      </w:r>
      <w:r>
        <w:rPr>
          <w:rFonts w:ascii="Times New Roman" w:hAnsi="Times New Roman" w:cs="Times New Roman"/>
          <w:sz w:val="28"/>
          <w:lang w:val="uk-UA"/>
        </w:rPr>
        <w:t>ом</w:t>
      </w:r>
      <w:r w:rsidRPr="00484E43">
        <w:rPr>
          <w:rFonts w:ascii="Times New Roman" w:hAnsi="Times New Roman" w:cs="Times New Roman"/>
          <w:sz w:val="28"/>
          <w:lang w:val="uk-UA"/>
        </w:rPr>
        <w:t>. Ідея полягає в імітуванні спостережуваної поведінки, яка часто є оптимальною або близькою до оптимальної.</w:t>
      </w:r>
    </w:p>
    <w:p w:rsidR="00A06DD6" w:rsidRPr="00484E43" w:rsidRDefault="00A06DD6" w:rsidP="00484821">
      <w:pPr>
        <w:spacing w:after="0" w:line="360" w:lineRule="auto"/>
        <w:ind w:firstLine="709"/>
        <w:jc w:val="both"/>
        <w:rPr>
          <w:rFonts w:ascii="Times New Roman" w:hAnsi="Times New Roman" w:cs="Times New Roman"/>
          <w:sz w:val="28"/>
          <w:lang w:val="uk-UA"/>
        </w:rPr>
      </w:pPr>
    </w:p>
    <w:p w:rsidR="002957BA" w:rsidRPr="00FC4FB9" w:rsidRDefault="002957BA" w:rsidP="00484821">
      <w:pPr>
        <w:pStyle w:val="2"/>
        <w:spacing w:line="360" w:lineRule="auto"/>
        <w:ind w:firstLine="709"/>
        <w:jc w:val="both"/>
        <w:rPr>
          <w:rFonts w:ascii="Times New Roman" w:hAnsi="Times New Roman" w:cs="Times New Roman"/>
          <w:color w:val="000000" w:themeColor="text1"/>
          <w:sz w:val="28"/>
          <w:lang w:val="uk-UA"/>
        </w:rPr>
      </w:pPr>
      <w:bookmarkStart w:id="29" w:name="_Toc42780935"/>
      <w:r w:rsidRPr="00FC4FB9">
        <w:rPr>
          <w:rFonts w:ascii="Times New Roman" w:hAnsi="Times New Roman" w:cs="Times New Roman"/>
          <w:color w:val="000000" w:themeColor="text1"/>
          <w:sz w:val="28"/>
          <w:lang w:val="uk-UA"/>
        </w:rPr>
        <w:t>2.7 Навчання ознак</w:t>
      </w:r>
      <w:bookmarkEnd w:id="29"/>
    </w:p>
    <w:p w:rsidR="002957BA" w:rsidRDefault="002957BA" w:rsidP="00484821">
      <w:pPr>
        <w:spacing w:after="0" w:line="360" w:lineRule="auto"/>
        <w:ind w:right="-1" w:firstLine="709"/>
        <w:jc w:val="both"/>
        <w:rPr>
          <w:rFonts w:ascii="Times New Roman" w:hAnsi="Times New Roman" w:cs="Times New Roman"/>
          <w:sz w:val="28"/>
          <w:szCs w:val="28"/>
          <w:lang w:val="uk-UA"/>
        </w:rPr>
      </w:pP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r w:rsidRPr="00484E43">
        <w:rPr>
          <w:rFonts w:ascii="Times New Roman" w:hAnsi="Times New Roman" w:cs="Times New Roman"/>
          <w:sz w:val="28"/>
          <w:szCs w:val="28"/>
          <w:lang w:val="uk-UA"/>
        </w:rPr>
        <w:t xml:space="preserve">У процесі машинного навчання вивчення функції вивчення або представлення - це набір методів, який дозволяє системі автоматично знаходити </w:t>
      </w:r>
      <w:r>
        <w:rPr>
          <w:rFonts w:ascii="Times New Roman" w:hAnsi="Times New Roman" w:cs="Times New Roman"/>
          <w:sz w:val="28"/>
          <w:szCs w:val="28"/>
          <w:lang w:val="uk-UA"/>
        </w:rPr>
        <w:t>представлення даних</w:t>
      </w:r>
      <w:r w:rsidRPr="00484E43">
        <w:rPr>
          <w:rFonts w:ascii="Times New Roman" w:hAnsi="Times New Roman" w:cs="Times New Roman"/>
          <w:sz w:val="28"/>
          <w:szCs w:val="28"/>
          <w:lang w:val="uk-UA"/>
        </w:rPr>
        <w:t>, необхідні для виявлення функцій або класифікації з необроблених даних. Це замінює ручн</w:t>
      </w:r>
      <w:r>
        <w:rPr>
          <w:rFonts w:ascii="Times New Roman" w:hAnsi="Times New Roman" w:cs="Times New Roman"/>
          <w:sz w:val="28"/>
          <w:szCs w:val="28"/>
          <w:lang w:val="uk-UA"/>
        </w:rPr>
        <w:t xml:space="preserve">ий пошук </w:t>
      </w:r>
      <w:r w:rsidRPr="00484E43">
        <w:rPr>
          <w:rFonts w:ascii="Times New Roman" w:hAnsi="Times New Roman" w:cs="Times New Roman"/>
          <w:sz w:val="28"/>
          <w:szCs w:val="28"/>
          <w:lang w:val="uk-UA"/>
        </w:rPr>
        <w:t>і дозволяє машині як вивчати функції, так і використовувати їх для виконання певного завдання.</w:t>
      </w: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r w:rsidRPr="00484E43">
        <w:rPr>
          <w:rFonts w:ascii="Times New Roman" w:hAnsi="Times New Roman" w:cs="Times New Roman"/>
          <w:sz w:val="28"/>
          <w:szCs w:val="28"/>
          <w:lang w:val="uk-UA"/>
        </w:rPr>
        <w:t>Функція навчання обумовлена ​​тим фактом, що задачі машинного навчання, такі як класифікація, часто вимагають введення, яке математично і обчислювально зручно обробити. Проте дані реального світу, такі як зображення, відео та датчики, не призвели до спроб алгоритмічного визначення конкретних функцій. Альтернативою є виявлення таких ознак або уявлень шляхом експертизи, не покладаючись на явні алгоритми.</w:t>
      </w: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r w:rsidRPr="00484E43">
        <w:rPr>
          <w:rFonts w:ascii="Times New Roman" w:hAnsi="Times New Roman" w:cs="Times New Roman"/>
          <w:sz w:val="28"/>
          <w:szCs w:val="28"/>
          <w:lang w:val="uk-UA"/>
        </w:rPr>
        <w:t>Функціональне навчання може бути або</w:t>
      </w:r>
      <w:r>
        <w:rPr>
          <w:rFonts w:ascii="Times New Roman" w:hAnsi="Times New Roman" w:cs="Times New Roman"/>
          <w:sz w:val="28"/>
          <w:szCs w:val="28"/>
          <w:lang w:val="uk-UA"/>
        </w:rPr>
        <w:t xml:space="preserve"> з</w:t>
      </w:r>
      <w:r w:rsidRPr="00484E43">
        <w:rPr>
          <w:rFonts w:ascii="Times New Roman" w:hAnsi="Times New Roman" w:cs="Times New Roman"/>
          <w:sz w:val="28"/>
          <w:szCs w:val="28"/>
          <w:lang w:val="uk-UA"/>
        </w:rPr>
        <w:t xml:space="preserve"> наглядом, або без нагляду.</w:t>
      </w:r>
    </w:p>
    <w:p w:rsidR="00484E43" w:rsidRPr="00484E43" w:rsidRDefault="00484E43" w:rsidP="00484E43">
      <w:pPr>
        <w:spacing w:after="0" w:line="360" w:lineRule="auto"/>
        <w:ind w:right="-1" w:firstLine="709"/>
        <w:jc w:val="both"/>
        <w:rPr>
          <w:rFonts w:ascii="Times New Roman" w:hAnsi="Times New Roman" w:cs="Times New Roman"/>
          <w:sz w:val="28"/>
          <w:szCs w:val="28"/>
          <w:lang w:val="uk-UA"/>
        </w:rPr>
      </w:pPr>
    </w:p>
    <w:p w:rsidR="00484E43" w:rsidRPr="00484E43" w:rsidRDefault="00484E43" w:rsidP="006B737F">
      <w:pPr>
        <w:pStyle w:val="a5"/>
        <w:numPr>
          <w:ilvl w:val="0"/>
          <w:numId w:val="6"/>
        </w:numPr>
        <w:spacing w:after="0" w:line="360" w:lineRule="auto"/>
        <w:ind w:left="0" w:right="-1" w:firstLine="709"/>
        <w:jc w:val="both"/>
        <w:rPr>
          <w:rFonts w:ascii="Times New Roman" w:hAnsi="Times New Roman" w:cs="Times New Roman"/>
          <w:sz w:val="28"/>
          <w:szCs w:val="28"/>
          <w:lang w:val="uk-UA"/>
        </w:rPr>
      </w:pPr>
      <w:r w:rsidRPr="00484E43">
        <w:rPr>
          <w:rFonts w:ascii="Times New Roman" w:hAnsi="Times New Roman" w:cs="Times New Roman"/>
          <w:sz w:val="28"/>
          <w:szCs w:val="28"/>
          <w:lang w:val="uk-UA"/>
        </w:rPr>
        <w:t>Під час навчання з наглядом функції вивчаються з використанням позначених вхідних даних. Приклади включають контрольовані нейронні мережі, багатошарове персептронне та (контрольоване) вивчення словника.</w:t>
      </w:r>
    </w:p>
    <w:p w:rsidR="00484E43" w:rsidRPr="00484E43" w:rsidRDefault="00484E43" w:rsidP="006B737F">
      <w:pPr>
        <w:pStyle w:val="a5"/>
        <w:numPr>
          <w:ilvl w:val="0"/>
          <w:numId w:val="6"/>
        </w:numPr>
        <w:spacing w:after="0" w:line="360" w:lineRule="auto"/>
        <w:ind w:left="0" w:right="-1" w:firstLine="709"/>
        <w:jc w:val="both"/>
        <w:rPr>
          <w:rFonts w:ascii="Times New Roman" w:hAnsi="Times New Roman" w:cs="Times New Roman"/>
          <w:sz w:val="28"/>
          <w:szCs w:val="28"/>
          <w:lang w:val="uk-UA"/>
        </w:rPr>
      </w:pPr>
      <w:r w:rsidRPr="00484E43">
        <w:rPr>
          <w:rFonts w:ascii="Times New Roman" w:hAnsi="Times New Roman" w:cs="Times New Roman"/>
          <w:sz w:val="28"/>
          <w:szCs w:val="28"/>
          <w:lang w:val="uk-UA"/>
        </w:rPr>
        <w:t>У процесі вивчення функції без нагляду вивчення йде з неміченими</w:t>
      </w:r>
      <w:r w:rsidR="00CA694E">
        <w:rPr>
          <w:rFonts w:ascii="Times New Roman" w:hAnsi="Times New Roman" w:cs="Times New Roman"/>
          <w:sz w:val="28"/>
          <w:szCs w:val="28"/>
          <w:lang w:val="uk-UA"/>
        </w:rPr>
        <w:t xml:space="preserve"> </w:t>
      </w:r>
      <w:r w:rsidRPr="00484E43">
        <w:rPr>
          <w:rFonts w:ascii="Times New Roman" w:hAnsi="Times New Roman" w:cs="Times New Roman"/>
          <w:sz w:val="28"/>
          <w:szCs w:val="28"/>
          <w:lang w:val="uk-UA"/>
        </w:rPr>
        <w:t xml:space="preserve">вхідними даними. Приклади включають вивчення словника, незалежний компонентний аналіз, автокодери, матрична факторизація та різні форми кластеризації. </w:t>
      </w:r>
    </w:p>
    <w:p w:rsidR="00484E43" w:rsidRPr="002957BA" w:rsidRDefault="00484E43" w:rsidP="00484821">
      <w:pPr>
        <w:spacing w:after="0" w:line="360" w:lineRule="auto"/>
        <w:ind w:right="-1"/>
        <w:jc w:val="both"/>
        <w:rPr>
          <w:rFonts w:ascii="Times New Roman" w:hAnsi="Times New Roman" w:cs="Times New Roman"/>
          <w:sz w:val="28"/>
          <w:szCs w:val="28"/>
          <w:lang w:val="uk-UA"/>
        </w:rPr>
      </w:pPr>
    </w:p>
    <w:p w:rsidR="00A03B13" w:rsidRPr="00FC4FB9" w:rsidRDefault="002957BA" w:rsidP="00484821">
      <w:pPr>
        <w:pStyle w:val="2"/>
        <w:spacing w:line="360" w:lineRule="auto"/>
        <w:ind w:firstLine="709"/>
        <w:jc w:val="both"/>
        <w:rPr>
          <w:rFonts w:ascii="Times New Roman" w:hAnsi="Times New Roman" w:cs="Times New Roman"/>
          <w:color w:val="000000" w:themeColor="text1"/>
          <w:sz w:val="28"/>
          <w:lang w:val="uk-UA"/>
        </w:rPr>
      </w:pPr>
      <w:bookmarkStart w:id="30" w:name="_Toc42780936"/>
      <w:r w:rsidRPr="00FC4FB9">
        <w:rPr>
          <w:rFonts w:ascii="Times New Roman" w:hAnsi="Times New Roman" w:cs="Times New Roman"/>
          <w:color w:val="000000" w:themeColor="text1"/>
          <w:sz w:val="28"/>
          <w:lang w:val="uk-UA"/>
        </w:rPr>
        <w:t>2.8 Виявлення аномалій</w:t>
      </w:r>
      <w:bookmarkEnd w:id="30"/>
    </w:p>
    <w:p w:rsidR="00A26DED" w:rsidRPr="00A26DED" w:rsidRDefault="00A26DED" w:rsidP="00484821">
      <w:pPr>
        <w:spacing w:line="360" w:lineRule="auto"/>
        <w:rPr>
          <w:lang w:val="uk-UA"/>
        </w:rPr>
      </w:pPr>
    </w:p>
    <w:p w:rsidR="004E72D9" w:rsidRPr="004E72D9" w:rsidRDefault="004E72D9" w:rsidP="004E72D9">
      <w:pPr>
        <w:spacing w:after="0" w:line="360" w:lineRule="auto"/>
        <w:ind w:firstLine="709"/>
        <w:jc w:val="both"/>
        <w:rPr>
          <w:rFonts w:ascii="Times New Roman" w:hAnsi="Times New Roman" w:cs="Times New Roman"/>
          <w:sz w:val="28"/>
          <w:szCs w:val="28"/>
          <w:lang w:val="uk-UA"/>
        </w:rPr>
      </w:pPr>
      <w:r w:rsidRPr="004E72D9">
        <w:rPr>
          <w:rFonts w:ascii="Times New Roman" w:hAnsi="Times New Roman" w:cs="Times New Roman"/>
          <w:sz w:val="28"/>
          <w:szCs w:val="28"/>
          <w:lang w:val="uk-UA"/>
        </w:rPr>
        <w:t>В аналізі даних, в</w:t>
      </w:r>
      <w:r>
        <w:rPr>
          <w:rFonts w:ascii="Times New Roman" w:hAnsi="Times New Roman" w:cs="Times New Roman"/>
          <w:sz w:val="28"/>
          <w:szCs w:val="28"/>
          <w:lang w:val="uk-UA"/>
        </w:rPr>
        <w:t>и</w:t>
      </w:r>
      <w:r w:rsidRPr="004E72D9">
        <w:rPr>
          <w:rFonts w:ascii="Times New Roman" w:hAnsi="Times New Roman" w:cs="Times New Roman"/>
          <w:sz w:val="28"/>
          <w:szCs w:val="28"/>
          <w:lang w:val="uk-UA"/>
        </w:rPr>
        <w:t>явленням аном</w:t>
      </w:r>
      <w:r>
        <w:rPr>
          <w:rFonts w:ascii="Times New Roman" w:hAnsi="Times New Roman" w:cs="Times New Roman"/>
          <w:sz w:val="28"/>
          <w:szCs w:val="28"/>
          <w:lang w:val="uk-UA"/>
        </w:rPr>
        <w:t>а</w:t>
      </w:r>
      <w:r w:rsidRPr="004E72D9">
        <w:rPr>
          <w:rFonts w:ascii="Times New Roman" w:hAnsi="Times New Roman" w:cs="Times New Roman"/>
          <w:sz w:val="28"/>
          <w:szCs w:val="28"/>
          <w:lang w:val="uk-UA"/>
        </w:rPr>
        <w:t>лій (або в</w:t>
      </w:r>
      <w:r>
        <w:rPr>
          <w:rFonts w:ascii="Times New Roman" w:hAnsi="Times New Roman" w:cs="Times New Roman"/>
          <w:sz w:val="28"/>
          <w:szCs w:val="28"/>
          <w:lang w:val="uk-UA"/>
        </w:rPr>
        <w:t>и</w:t>
      </w:r>
      <w:r w:rsidRPr="004E72D9">
        <w:rPr>
          <w:rFonts w:ascii="Times New Roman" w:hAnsi="Times New Roman" w:cs="Times New Roman"/>
          <w:sz w:val="28"/>
          <w:szCs w:val="28"/>
          <w:lang w:val="uk-UA"/>
        </w:rPr>
        <w:t>явленням в</w:t>
      </w:r>
      <w:r>
        <w:rPr>
          <w:rFonts w:ascii="Times New Roman" w:hAnsi="Times New Roman" w:cs="Times New Roman"/>
          <w:sz w:val="28"/>
          <w:szCs w:val="28"/>
          <w:lang w:val="uk-UA"/>
        </w:rPr>
        <w:t>и</w:t>
      </w:r>
      <w:r w:rsidRPr="004E72D9">
        <w:rPr>
          <w:rFonts w:ascii="Times New Roman" w:hAnsi="Times New Roman" w:cs="Times New Roman"/>
          <w:sz w:val="28"/>
          <w:szCs w:val="28"/>
          <w:lang w:val="uk-UA"/>
        </w:rPr>
        <w:t>кидів) називається знаходження та ідентифікація елементів, подій або спостережень, що не відповідають очікуваній поведінці (патернам) або іншим елементам набору даних.</w:t>
      </w:r>
      <w:r>
        <w:rPr>
          <w:rFonts w:ascii="Times New Roman" w:hAnsi="Times New Roman" w:cs="Times New Roman"/>
          <w:sz w:val="28"/>
          <w:szCs w:val="28"/>
          <w:lang w:val="uk-UA"/>
        </w:rPr>
        <w:t xml:space="preserve"> </w:t>
      </w:r>
      <w:r w:rsidRPr="004E72D9">
        <w:rPr>
          <w:rFonts w:ascii="Times New Roman" w:hAnsi="Times New Roman" w:cs="Times New Roman"/>
          <w:sz w:val="28"/>
          <w:szCs w:val="28"/>
          <w:lang w:val="uk-UA"/>
        </w:rPr>
        <w:t>Інколи аномальні елементи можуть стати причиною багатьох проблем, наприклад: банківське шахрайство, медичні проблеми, проблеми пошуку помилок у тексті тощо. Аномалії також називають викидами, нововведеннями, шумами, відхиленнями та винятковими ситуаціями.</w:t>
      </w:r>
    </w:p>
    <w:p w:rsidR="004E72D9" w:rsidRPr="004E72D9" w:rsidRDefault="004E72D9" w:rsidP="004E72D9">
      <w:pPr>
        <w:spacing w:after="0" w:line="360" w:lineRule="auto"/>
        <w:ind w:firstLine="709"/>
        <w:jc w:val="both"/>
        <w:rPr>
          <w:rFonts w:ascii="Times New Roman" w:hAnsi="Times New Roman" w:cs="Times New Roman"/>
          <w:sz w:val="28"/>
          <w:szCs w:val="28"/>
          <w:lang w:val="uk-UA"/>
        </w:rPr>
      </w:pPr>
    </w:p>
    <w:p w:rsidR="004E72D9" w:rsidRPr="004E72D9" w:rsidRDefault="004E72D9" w:rsidP="004E72D9">
      <w:pPr>
        <w:spacing w:after="0" w:line="360" w:lineRule="auto"/>
        <w:ind w:firstLine="709"/>
        <w:jc w:val="both"/>
        <w:rPr>
          <w:rFonts w:ascii="Times New Roman" w:hAnsi="Times New Roman" w:cs="Times New Roman"/>
          <w:sz w:val="28"/>
          <w:szCs w:val="28"/>
          <w:lang w:val="uk-UA"/>
        </w:rPr>
      </w:pPr>
      <w:r w:rsidRPr="004E72D9">
        <w:rPr>
          <w:rFonts w:ascii="Times New Roman" w:hAnsi="Times New Roman" w:cs="Times New Roman"/>
          <w:sz w:val="28"/>
          <w:szCs w:val="28"/>
          <w:lang w:val="uk-UA"/>
        </w:rPr>
        <w:t>Зокрема, в контексті виявлення зловживань або вторгнень до мережі, цікавими об'єктами часто є не рідкісні об'єкти, а несподівані сплески активності. Ця модель (патерн) не дотримується загального статистичного визначення викиду як рідкісного об'єкту, і багато методів виявлення викидів (зокрема методи із навчанням без вчителя) не працюватимуть на цих даних, якщо їх не буде відповідно агреговано. Натомість алгоритми кластерного аналізу будуть здатні виявити мікрокластери, утворені цими патернами.</w:t>
      </w:r>
    </w:p>
    <w:p w:rsidR="004E72D9" w:rsidRPr="004E72D9" w:rsidRDefault="004E72D9" w:rsidP="004E72D9">
      <w:pPr>
        <w:spacing w:after="0" w:line="360" w:lineRule="auto"/>
        <w:ind w:firstLine="709"/>
        <w:jc w:val="both"/>
        <w:rPr>
          <w:rFonts w:ascii="Times New Roman" w:hAnsi="Times New Roman" w:cs="Times New Roman"/>
          <w:sz w:val="28"/>
          <w:szCs w:val="28"/>
          <w:lang w:val="uk-UA"/>
        </w:rPr>
      </w:pPr>
    </w:p>
    <w:p w:rsidR="004E72D9" w:rsidRDefault="004E72D9" w:rsidP="004E72D9">
      <w:pPr>
        <w:spacing w:after="0" w:line="360" w:lineRule="auto"/>
        <w:ind w:firstLine="709"/>
        <w:jc w:val="both"/>
        <w:rPr>
          <w:rFonts w:ascii="Times New Roman" w:hAnsi="Times New Roman" w:cs="Times New Roman"/>
          <w:sz w:val="28"/>
          <w:szCs w:val="28"/>
          <w:lang w:val="uk-UA"/>
        </w:rPr>
      </w:pPr>
      <w:r w:rsidRPr="004E72D9">
        <w:rPr>
          <w:rFonts w:ascii="Times New Roman" w:hAnsi="Times New Roman" w:cs="Times New Roman"/>
          <w:sz w:val="28"/>
          <w:szCs w:val="28"/>
          <w:lang w:val="uk-UA"/>
        </w:rPr>
        <w:t>Існують три основні категорії методів виявлення аномалій</w:t>
      </w:r>
      <w:r>
        <w:rPr>
          <w:rFonts w:ascii="Times New Roman" w:hAnsi="Times New Roman" w:cs="Times New Roman"/>
          <w:sz w:val="28"/>
          <w:szCs w:val="28"/>
          <w:lang w:val="uk-UA"/>
        </w:rPr>
        <w:t>:</w:t>
      </w:r>
    </w:p>
    <w:p w:rsidR="004E72D9" w:rsidRDefault="004E72D9" w:rsidP="004E72D9">
      <w:pPr>
        <w:spacing w:after="0" w:line="360" w:lineRule="auto"/>
        <w:ind w:firstLine="709"/>
        <w:jc w:val="both"/>
        <w:rPr>
          <w:rFonts w:ascii="Times New Roman" w:hAnsi="Times New Roman" w:cs="Times New Roman"/>
          <w:sz w:val="28"/>
          <w:szCs w:val="28"/>
          <w:lang w:val="uk-UA"/>
        </w:rPr>
      </w:pPr>
    </w:p>
    <w:p w:rsidR="004E72D9" w:rsidRPr="004E72D9" w:rsidRDefault="004E72D9" w:rsidP="006B737F">
      <w:pPr>
        <w:pStyle w:val="a5"/>
        <w:numPr>
          <w:ilvl w:val="0"/>
          <w:numId w:val="22"/>
        </w:numPr>
        <w:spacing w:after="0" w:line="360" w:lineRule="auto"/>
        <w:ind w:left="0" w:firstLine="709"/>
        <w:jc w:val="both"/>
        <w:rPr>
          <w:rFonts w:ascii="Times New Roman" w:hAnsi="Times New Roman" w:cs="Times New Roman"/>
          <w:sz w:val="28"/>
          <w:szCs w:val="28"/>
          <w:lang w:val="uk-UA"/>
        </w:rPr>
      </w:pPr>
      <w:r w:rsidRPr="004E72D9">
        <w:rPr>
          <w:rFonts w:ascii="Times New Roman" w:hAnsi="Times New Roman" w:cs="Times New Roman"/>
          <w:sz w:val="28"/>
          <w:szCs w:val="28"/>
          <w:lang w:val="uk-UA"/>
        </w:rPr>
        <w:t>Без нагляду (неконтрольовані алгоритми);</w:t>
      </w:r>
    </w:p>
    <w:p w:rsidR="004E72D9" w:rsidRPr="004E72D9" w:rsidRDefault="004E72D9" w:rsidP="006B737F">
      <w:pPr>
        <w:pStyle w:val="a5"/>
        <w:numPr>
          <w:ilvl w:val="0"/>
          <w:numId w:val="22"/>
        </w:numPr>
        <w:spacing w:after="0" w:line="360" w:lineRule="auto"/>
        <w:ind w:left="0" w:firstLine="709"/>
        <w:jc w:val="both"/>
        <w:rPr>
          <w:rFonts w:ascii="Times New Roman" w:hAnsi="Times New Roman" w:cs="Times New Roman"/>
          <w:sz w:val="28"/>
          <w:szCs w:val="28"/>
          <w:lang w:val="uk-UA"/>
        </w:rPr>
      </w:pPr>
      <w:r w:rsidRPr="004E72D9">
        <w:rPr>
          <w:rFonts w:ascii="Times New Roman" w:hAnsi="Times New Roman" w:cs="Times New Roman"/>
          <w:sz w:val="28"/>
          <w:szCs w:val="28"/>
          <w:lang w:val="uk-UA"/>
        </w:rPr>
        <w:t>Контрольоване виявлення;</w:t>
      </w:r>
    </w:p>
    <w:p w:rsidR="004E72D9" w:rsidRPr="004E72D9" w:rsidRDefault="004E72D9" w:rsidP="006B737F">
      <w:pPr>
        <w:pStyle w:val="a5"/>
        <w:numPr>
          <w:ilvl w:val="0"/>
          <w:numId w:val="22"/>
        </w:numPr>
        <w:spacing w:after="0" w:line="360" w:lineRule="auto"/>
        <w:ind w:left="0" w:firstLine="709"/>
        <w:jc w:val="both"/>
        <w:rPr>
          <w:rFonts w:ascii="Times New Roman" w:hAnsi="Times New Roman" w:cs="Times New Roman"/>
          <w:sz w:val="28"/>
          <w:szCs w:val="28"/>
          <w:lang w:val="uk-UA"/>
        </w:rPr>
      </w:pPr>
      <w:r w:rsidRPr="004E72D9">
        <w:rPr>
          <w:rFonts w:ascii="Times New Roman" w:hAnsi="Times New Roman" w:cs="Times New Roman"/>
          <w:sz w:val="28"/>
          <w:szCs w:val="28"/>
          <w:lang w:val="uk-UA"/>
        </w:rPr>
        <w:t>Напівконтрольоване виявлення.</w:t>
      </w:r>
    </w:p>
    <w:p w:rsidR="004E72D9" w:rsidRDefault="004E72D9" w:rsidP="004E72D9">
      <w:pPr>
        <w:spacing w:after="0" w:line="360" w:lineRule="auto"/>
        <w:ind w:firstLine="709"/>
        <w:jc w:val="both"/>
        <w:rPr>
          <w:rFonts w:ascii="Times New Roman" w:hAnsi="Times New Roman" w:cs="Times New Roman"/>
          <w:sz w:val="28"/>
          <w:szCs w:val="28"/>
          <w:lang w:val="uk-UA"/>
        </w:rPr>
      </w:pPr>
    </w:p>
    <w:p w:rsidR="004E72D9" w:rsidRDefault="004E72D9" w:rsidP="00484E43">
      <w:pPr>
        <w:spacing w:after="0" w:line="360" w:lineRule="auto"/>
        <w:ind w:firstLine="709"/>
        <w:jc w:val="both"/>
        <w:rPr>
          <w:rFonts w:ascii="Times New Roman" w:hAnsi="Times New Roman" w:cs="Times New Roman"/>
          <w:sz w:val="28"/>
          <w:szCs w:val="28"/>
          <w:lang w:val="uk-UA"/>
        </w:rPr>
      </w:pPr>
      <w:r w:rsidRPr="004E72D9">
        <w:rPr>
          <w:rFonts w:ascii="Times New Roman" w:hAnsi="Times New Roman" w:cs="Times New Roman"/>
          <w:sz w:val="28"/>
          <w:szCs w:val="28"/>
          <w:lang w:val="uk-UA"/>
        </w:rPr>
        <w:t>Методи в</w:t>
      </w:r>
      <w:r>
        <w:rPr>
          <w:rFonts w:ascii="Times New Roman" w:hAnsi="Times New Roman" w:cs="Times New Roman"/>
          <w:sz w:val="28"/>
          <w:szCs w:val="28"/>
          <w:lang w:val="uk-UA"/>
        </w:rPr>
        <w:t>и</w:t>
      </w:r>
      <w:r w:rsidRPr="004E72D9">
        <w:rPr>
          <w:rFonts w:ascii="Times New Roman" w:hAnsi="Times New Roman" w:cs="Times New Roman"/>
          <w:sz w:val="28"/>
          <w:szCs w:val="28"/>
          <w:lang w:val="uk-UA"/>
        </w:rPr>
        <w:t>явлення аном</w:t>
      </w:r>
      <w:r>
        <w:rPr>
          <w:rFonts w:ascii="Times New Roman" w:hAnsi="Times New Roman" w:cs="Times New Roman"/>
          <w:sz w:val="28"/>
          <w:szCs w:val="28"/>
          <w:lang w:val="uk-UA"/>
        </w:rPr>
        <w:t>а</w:t>
      </w:r>
      <w:r w:rsidRPr="004E72D9">
        <w:rPr>
          <w:rFonts w:ascii="Times New Roman" w:hAnsi="Times New Roman" w:cs="Times New Roman"/>
          <w:sz w:val="28"/>
          <w:szCs w:val="28"/>
          <w:lang w:val="uk-UA"/>
        </w:rPr>
        <w:t>лій без н</w:t>
      </w:r>
      <w:r>
        <w:rPr>
          <w:rFonts w:ascii="Times New Roman" w:hAnsi="Times New Roman" w:cs="Times New Roman"/>
          <w:sz w:val="28"/>
          <w:szCs w:val="28"/>
          <w:lang w:val="uk-UA"/>
        </w:rPr>
        <w:t>а</w:t>
      </w:r>
      <w:r w:rsidRPr="004E72D9">
        <w:rPr>
          <w:rFonts w:ascii="Times New Roman" w:hAnsi="Times New Roman" w:cs="Times New Roman"/>
          <w:sz w:val="28"/>
          <w:szCs w:val="28"/>
          <w:lang w:val="uk-UA"/>
        </w:rPr>
        <w:t>гляду (неконтрольовані алгоритми) визначають аномалії на непозначеному наборі даних, виходячи з припущення, що більшість зразків у цьому набору є нормальними, і шукаючи зразки, що виглядають якнайменше відповідними решті набору даних. Методи контроль</w:t>
      </w:r>
      <w:r>
        <w:rPr>
          <w:rFonts w:ascii="Times New Roman" w:hAnsi="Times New Roman" w:cs="Times New Roman"/>
          <w:sz w:val="28"/>
          <w:szCs w:val="28"/>
          <w:lang w:val="uk-UA"/>
        </w:rPr>
        <w:t>о</w:t>
      </w:r>
      <w:r w:rsidRPr="004E72D9">
        <w:rPr>
          <w:rFonts w:ascii="Times New Roman" w:hAnsi="Times New Roman" w:cs="Times New Roman"/>
          <w:sz w:val="28"/>
          <w:szCs w:val="28"/>
          <w:lang w:val="uk-UA"/>
        </w:rPr>
        <w:t>ваного в</w:t>
      </w:r>
      <w:r>
        <w:rPr>
          <w:rFonts w:ascii="Times New Roman" w:hAnsi="Times New Roman" w:cs="Times New Roman"/>
          <w:sz w:val="28"/>
          <w:szCs w:val="28"/>
          <w:lang w:val="uk-UA"/>
        </w:rPr>
        <w:t>и</w:t>
      </w:r>
      <w:r w:rsidRPr="004E72D9">
        <w:rPr>
          <w:rFonts w:ascii="Times New Roman" w:hAnsi="Times New Roman" w:cs="Times New Roman"/>
          <w:sz w:val="28"/>
          <w:szCs w:val="28"/>
          <w:lang w:val="uk-UA"/>
        </w:rPr>
        <w:t>явлення аном</w:t>
      </w:r>
      <w:r>
        <w:rPr>
          <w:rFonts w:ascii="Times New Roman" w:hAnsi="Times New Roman" w:cs="Times New Roman"/>
          <w:sz w:val="28"/>
          <w:szCs w:val="28"/>
          <w:lang w:val="uk-UA"/>
        </w:rPr>
        <w:t>а</w:t>
      </w:r>
      <w:r w:rsidRPr="004E72D9">
        <w:rPr>
          <w:rFonts w:ascii="Times New Roman" w:hAnsi="Times New Roman" w:cs="Times New Roman"/>
          <w:sz w:val="28"/>
          <w:szCs w:val="28"/>
          <w:lang w:val="uk-UA"/>
        </w:rPr>
        <w:t>лій вимагають набору даних, що позначено як «нормальні» або «аномальні», та включають навчання класифікатора (ключовою відмінністю від інших задач класифікації є притаманно незбалансований характер виявлення викидів). Методи нап</w:t>
      </w:r>
      <w:r>
        <w:rPr>
          <w:rFonts w:ascii="Times New Roman" w:hAnsi="Times New Roman" w:cs="Times New Roman"/>
          <w:sz w:val="28"/>
          <w:szCs w:val="28"/>
          <w:lang w:val="uk-UA"/>
        </w:rPr>
        <w:t>і</w:t>
      </w:r>
      <w:r w:rsidRPr="004E72D9">
        <w:rPr>
          <w:rFonts w:ascii="Times New Roman" w:hAnsi="Times New Roman" w:cs="Times New Roman"/>
          <w:sz w:val="28"/>
          <w:szCs w:val="28"/>
          <w:lang w:val="uk-UA"/>
        </w:rPr>
        <w:t>в-контроль</w:t>
      </w:r>
      <w:r>
        <w:rPr>
          <w:rFonts w:ascii="Times New Roman" w:hAnsi="Times New Roman" w:cs="Times New Roman"/>
          <w:sz w:val="28"/>
          <w:szCs w:val="28"/>
          <w:lang w:val="uk-UA"/>
        </w:rPr>
        <w:t>о</w:t>
      </w:r>
      <w:r w:rsidRPr="004E72D9">
        <w:rPr>
          <w:rFonts w:ascii="Times New Roman" w:hAnsi="Times New Roman" w:cs="Times New Roman"/>
          <w:sz w:val="28"/>
          <w:szCs w:val="28"/>
          <w:lang w:val="uk-UA"/>
        </w:rPr>
        <w:t>ваного в</w:t>
      </w:r>
      <w:r>
        <w:rPr>
          <w:rFonts w:ascii="Times New Roman" w:hAnsi="Times New Roman" w:cs="Times New Roman"/>
          <w:sz w:val="28"/>
          <w:szCs w:val="28"/>
          <w:lang w:val="uk-UA"/>
        </w:rPr>
        <w:t>и</w:t>
      </w:r>
      <w:r w:rsidRPr="004E72D9">
        <w:rPr>
          <w:rFonts w:ascii="Times New Roman" w:hAnsi="Times New Roman" w:cs="Times New Roman"/>
          <w:sz w:val="28"/>
          <w:szCs w:val="28"/>
          <w:lang w:val="uk-UA"/>
        </w:rPr>
        <w:t>явлення аном</w:t>
      </w:r>
      <w:r>
        <w:rPr>
          <w:rFonts w:ascii="Times New Roman" w:hAnsi="Times New Roman" w:cs="Times New Roman"/>
          <w:sz w:val="28"/>
          <w:szCs w:val="28"/>
          <w:lang w:val="uk-UA"/>
        </w:rPr>
        <w:t>а</w:t>
      </w:r>
      <w:r w:rsidRPr="004E72D9">
        <w:rPr>
          <w:rFonts w:ascii="Times New Roman" w:hAnsi="Times New Roman" w:cs="Times New Roman"/>
          <w:sz w:val="28"/>
          <w:szCs w:val="28"/>
          <w:lang w:val="uk-UA"/>
        </w:rPr>
        <w:t>лій створюють модель, що представляє нормальну поведінку, виходячи із заданого нормального навчального набору даних, і потім перевіряють правдоподібність того, що тестовий екземпляр було породжено вивченою моделлю.</w:t>
      </w:r>
    </w:p>
    <w:p w:rsidR="00484E43" w:rsidRPr="005A3A8A" w:rsidRDefault="00484E43" w:rsidP="00484821">
      <w:pPr>
        <w:spacing w:after="0" w:line="360" w:lineRule="auto"/>
        <w:ind w:firstLine="709"/>
        <w:jc w:val="both"/>
        <w:rPr>
          <w:rFonts w:ascii="Times New Roman" w:hAnsi="Times New Roman" w:cs="Times New Roman"/>
          <w:sz w:val="28"/>
          <w:szCs w:val="28"/>
          <w:lang w:val="uk-UA"/>
        </w:rPr>
      </w:pPr>
    </w:p>
    <w:p w:rsidR="00E55FBF" w:rsidRPr="00FC4FB9" w:rsidRDefault="00A03B13" w:rsidP="00484821">
      <w:pPr>
        <w:pStyle w:val="2"/>
        <w:spacing w:line="360" w:lineRule="auto"/>
        <w:ind w:firstLine="709"/>
        <w:jc w:val="both"/>
        <w:rPr>
          <w:rFonts w:ascii="Times New Roman" w:hAnsi="Times New Roman" w:cs="Times New Roman"/>
          <w:color w:val="000000" w:themeColor="text1"/>
          <w:sz w:val="28"/>
          <w:lang w:val="uk-UA"/>
        </w:rPr>
      </w:pPr>
      <w:bookmarkStart w:id="31" w:name="_Toc42780937"/>
      <w:r w:rsidRPr="00FC4FB9">
        <w:rPr>
          <w:rFonts w:ascii="Times New Roman" w:hAnsi="Times New Roman" w:cs="Times New Roman"/>
          <w:color w:val="000000" w:themeColor="text1"/>
          <w:sz w:val="28"/>
          <w:lang w:val="uk-UA"/>
        </w:rPr>
        <w:t>2.9 Нейронні мережі</w:t>
      </w:r>
      <w:bookmarkEnd w:id="31"/>
    </w:p>
    <w:p w:rsidR="002845ED" w:rsidRPr="002845ED" w:rsidRDefault="002845ED" w:rsidP="00484821">
      <w:pPr>
        <w:spacing w:after="0" w:line="360" w:lineRule="auto"/>
        <w:ind w:firstLine="709"/>
        <w:jc w:val="both"/>
        <w:rPr>
          <w:lang w:val="uk-UA"/>
        </w:rPr>
      </w:pPr>
    </w:p>
    <w:p w:rsidR="002845ED" w:rsidRPr="002845ED" w:rsidRDefault="002845ED" w:rsidP="002845ED">
      <w:pPr>
        <w:spacing w:after="0" w:line="360" w:lineRule="auto"/>
        <w:ind w:firstLine="709"/>
        <w:jc w:val="both"/>
        <w:rPr>
          <w:rFonts w:ascii="Times New Roman" w:hAnsi="Times New Roman" w:cs="Times New Roman"/>
          <w:sz w:val="28"/>
          <w:lang w:val="uk-UA"/>
        </w:rPr>
      </w:pPr>
      <w:r w:rsidRPr="002845ED">
        <w:rPr>
          <w:rFonts w:ascii="Times New Roman" w:hAnsi="Times New Roman" w:cs="Times New Roman"/>
          <w:sz w:val="28"/>
          <w:lang w:val="uk-UA"/>
        </w:rPr>
        <w:t xml:space="preserve">Штучні нейронні мережі (ANNs) є обчислювальними системами,  натхненними біологічними нейронними мережами, які утворюють </w:t>
      </w:r>
      <w:r>
        <w:rPr>
          <w:rFonts w:ascii="Times New Roman" w:hAnsi="Times New Roman" w:cs="Times New Roman"/>
          <w:sz w:val="28"/>
          <w:lang w:val="uk-UA"/>
        </w:rPr>
        <w:t>людський</w:t>
      </w:r>
      <w:r w:rsidRPr="002845ED">
        <w:rPr>
          <w:rFonts w:ascii="Times New Roman" w:hAnsi="Times New Roman" w:cs="Times New Roman"/>
          <w:sz w:val="28"/>
          <w:lang w:val="uk-UA"/>
        </w:rPr>
        <w:t xml:space="preserve"> мозок. Такі системи "навчаються" (тобто поступово підвищують продуктивність</w:t>
      </w:r>
      <w:r>
        <w:rPr>
          <w:rFonts w:ascii="Times New Roman" w:hAnsi="Times New Roman" w:cs="Times New Roman"/>
          <w:sz w:val="28"/>
          <w:lang w:val="uk-UA"/>
        </w:rPr>
        <w:t xml:space="preserve"> виконання</w:t>
      </w:r>
      <w:r w:rsidRPr="002845ED">
        <w:rPr>
          <w:rFonts w:ascii="Times New Roman" w:hAnsi="Times New Roman" w:cs="Times New Roman"/>
          <w:sz w:val="28"/>
          <w:lang w:val="uk-UA"/>
        </w:rPr>
        <w:t xml:space="preserve"> завдань</w:t>
      </w:r>
      <w:r>
        <w:rPr>
          <w:rFonts w:ascii="Times New Roman" w:hAnsi="Times New Roman" w:cs="Times New Roman"/>
          <w:sz w:val="28"/>
          <w:lang w:val="uk-UA"/>
        </w:rPr>
        <w:t>)</w:t>
      </w:r>
      <w:r w:rsidRPr="002845ED">
        <w:rPr>
          <w:rFonts w:ascii="Times New Roman" w:hAnsi="Times New Roman" w:cs="Times New Roman"/>
          <w:sz w:val="28"/>
          <w:lang w:val="uk-UA"/>
        </w:rPr>
        <w:t>, розглядаючи приклади, як правило, без програмування завдань. Наприклад, при розпізнаванні зображень вони можуть навчитися виявляти зображення, що містять кішок, аналізуючи приклади зображень, які вручну позначені як "кішка" або "н</w:t>
      </w:r>
      <w:r>
        <w:rPr>
          <w:rFonts w:ascii="Times New Roman" w:hAnsi="Times New Roman" w:cs="Times New Roman"/>
          <w:sz w:val="28"/>
          <w:lang w:val="uk-UA"/>
        </w:rPr>
        <w:t>е</w:t>
      </w:r>
      <w:r w:rsidRPr="002845ED">
        <w:rPr>
          <w:rFonts w:ascii="Times New Roman" w:hAnsi="Times New Roman" w:cs="Times New Roman"/>
          <w:sz w:val="28"/>
          <w:lang w:val="uk-UA"/>
        </w:rPr>
        <w:t xml:space="preserve"> кішка", і використовувати результати для ідентифікації котів в інших зображеннях. Вони роблять це без будь-яких априорних знань про кішок, наприклад, у них є хутра, хвости, вуса та котячі обличчя. Навпаки, вони розвивають власний набір відповідних характеристик із навчального матеріалу, який вони обробляють.</w:t>
      </w:r>
    </w:p>
    <w:p w:rsidR="002845ED" w:rsidRPr="002845ED" w:rsidRDefault="002845ED" w:rsidP="002845ED">
      <w:pPr>
        <w:spacing w:after="0" w:line="360" w:lineRule="auto"/>
        <w:ind w:firstLine="709"/>
        <w:jc w:val="both"/>
        <w:rPr>
          <w:rFonts w:ascii="Times New Roman" w:hAnsi="Times New Roman" w:cs="Times New Roman"/>
          <w:sz w:val="28"/>
          <w:lang w:val="uk-UA"/>
        </w:rPr>
      </w:pPr>
    </w:p>
    <w:p w:rsidR="002845ED" w:rsidRPr="002845ED" w:rsidRDefault="002845ED" w:rsidP="002845E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Ш</w:t>
      </w:r>
      <w:r w:rsidRPr="002845ED">
        <w:rPr>
          <w:rFonts w:ascii="Times New Roman" w:hAnsi="Times New Roman" w:cs="Times New Roman"/>
          <w:sz w:val="28"/>
          <w:lang w:val="uk-UA"/>
        </w:rPr>
        <w:t>Н</w:t>
      </w:r>
      <w:r>
        <w:rPr>
          <w:rFonts w:ascii="Times New Roman" w:hAnsi="Times New Roman" w:cs="Times New Roman"/>
          <w:sz w:val="28"/>
          <w:lang w:val="uk-UA"/>
        </w:rPr>
        <w:t>М</w:t>
      </w:r>
      <w:r w:rsidRPr="002845ED">
        <w:rPr>
          <w:rFonts w:ascii="Times New Roman" w:hAnsi="Times New Roman" w:cs="Times New Roman"/>
          <w:sz w:val="28"/>
          <w:lang w:val="uk-UA"/>
        </w:rPr>
        <w:t xml:space="preserve"> базується на сукупності пов'язаних одиниць або вузлів, які називаються штучними нейронами (спрощена версія біологічних нейронів у мозку тварин). Кожне з'єднання (спрощена версія синапсу) між штучними нейронами може передавати сигнал від одного до іншого. Штучний нейрон, який отримує сигнал, може обробити його, а потім сигналізувати штучні нейрони, пов'язані з ним.</w:t>
      </w:r>
    </w:p>
    <w:p w:rsidR="002845ED" w:rsidRPr="002845ED" w:rsidRDefault="002845ED" w:rsidP="002845ED">
      <w:pPr>
        <w:spacing w:after="0" w:line="360" w:lineRule="auto"/>
        <w:ind w:firstLine="709"/>
        <w:jc w:val="both"/>
        <w:rPr>
          <w:rFonts w:ascii="Times New Roman" w:hAnsi="Times New Roman" w:cs="Times New Roman"/>
          <w:sz w:val="28"/>
          <w:lang w:val="uk-UA"/>
        </w:rPr>
      </w:pPr>
    </w:p>
    <w:p w:rsidR="002845ED" w:rsidRDefault="002845ED" w:rsidP="002845ED">
      <w:pPr>
        <w:spacing w:after="0" w:line="360" w:lineRule="auto"/>
        <w:ind w:firstLine="709"/>
        <w:jc w:val="both"/>
        <w:rPr>
          <w:rFonts w:ascii="Times New Roman" w:hAnsi="Times New Roman" w:cs="Times New Roman"/>
          <w:sz w:val="28"/>
          <w:lang w:val="uk-UA"/>
        </w:rPr>
      </w:pPr>
      <w:r w:rsidRPr="002845ED">
        <w:rPr>
          <w:rFonts w:ascii="Times New Roman" w:hAnsi="Times New Roman" w:cs="Times New Roman"/>
          <w:sz w:val="28"/>
          <w:lang w:val="uk-UA"/>
        </w:rPr>
        <w:t xml:space="preserve">У загальних реалізаціях </w:t>
      </w:r>
      <w:r>
        <w:rPr>
          <w:rFonts w:ascii="Times New Roman" w:hAnsi="Times New Roman" w:cs="Times New Roman"/>
          <w:sz w:val="28"/>
          <w:lang w:val="uk-UA"/>
        </w:rPr>
        <w:t>ШНМ</w:t>
      </w:r>
      <w:r w:rsidRPr="002845ED">
        <w:rPr>
          <w:rFonts w:ascii="Times New Roman" w:hAnsi="Times New Roman" w:cs="Times New Roman"/>
          <w:sz w:val="28"/>
          <w:lang w:val="uk-UA"/>
        </w:rPr>
        <w:t>, сигнал на зв'язці між штучними нейронами є дійсним числом, а вихід кожного штучного нейрона обчислюється за нелінійною функцією суми його входів. Штучні нейрони та зв'язки, як правило, мають вагу, який налаштовується як навчальний процес. Вага збільшує або зменшує сили сигналу при з'єднанні. Штучні нейрони можуть мати такий поріг, що тільки якщо сумарний сигнал перетинає цей поріг, це сигнал, який надсилається. Як правило, штучні нейрони організовані у шарах. Різні шари можуть виконувати різні види перетворень на своїх вкладах. Сигнали проходять від першого (вхідного) до останнього (вихідного) шару, можливо, після переміщення шарів кілька разів.</w:t>
      </w:r>
    </w:p>
    <w:p w:rsidR="004B3CF4" w:rsidRDefault="004B3CF4" w:rsidP="002845ED">
      <w:pPr>
        <w:spacing w:after="0" w:line="360" w:lineRule="auto"/>
        <w:ind w:firstLine="709"/>
        <w:jc w:val="both"/>
        <w:rPr>
          <w:rFonts w:ascii="Times New Roman" w:hAnsi="Times New Roman" w:cs="Times New Roman"/>
          <w:sz w:val="28"/>
          <w:lang w:val="uk-UA"/>
        </w:rPr>
      </w:pPr>
    </w:p>
    <w:p w:rsidR="004B3CF4" w:rsidRPr="006579E6" w:rsidRDefault="004B3CF4" w:rsidP="006579E6">
      <w:pPr>
        <w:spacing w:after="0" w:line="360" w:lineRule="auto"/>
        <w:ind w:firstLine="709"/>
        <w:jc w:val="both"/>
        <w:rPr>
          <w:rFonts w:ascii="Times New Roman" w:hAnsi="Times New Roman" w:cs="Times New Roman"/>
          <w:i/>
          <w:sz w:val="28"/>
          <w:lang w:val="uk-UA"/>
        </w:rPr>
      </w:pPr>
      <w:r>
        <w:rPr>
          <w:rFonts w:ascii="Times New Roman" w:hAnsi="Times New Roman" w:cs="Times New Roman"/>
          <w:sz w:val="28"/>
          <w:lang w:val="ru-RU"/>
        </w:rPr>
        <w:t xml:space="preserve">Розглянемо стандартний алгоритм навчання багатошарового перцептрону </w:t>
      </w:r>
      <w:r w:rsidRPr="004B3CF4">
        <w:rPr>
          <w:rFonts w:ascii="Times New Roman" w:hAnsi="Times New Roman" w:cs="Times New Roman"/>
          <w:sz w:val="28"/>
          <w:lang w:val="ru-RU"/>
        </w:rPr>
        <w:t xml:space="preserve">— </w:t>
      </w:r>
      <w:r>
        <w:rPr>
          <w:rFonts w:ascii="Times New Roman" w:hAnsi="Times New Roman" w:cs="Times New Roman"/>
          <w:sz w:val="28"/>
          <w:lang w:val="ru-RU"/>
        </w:rPr>
        <w:t>метод зворотного поширення помилки (</w:t>
      </w:r>
      <w:r>
        <w:rPr>
          <w:rFonts w:ascii="Times New Roman" w:hAnsi="Times New Roman" w:cs="Times New Roman"/>
          <w:sz w:val="28"/>
          <w:lang w:val="en-US"/>
        </w:rPr>
        <w:t>backpropagation</w:t>
      </w:r>
      <w:r w:rsidRPr="004B3CF4">
        <w:rPr>
          <w:rFonts w:ascii="Times New Roman" w:hAnsi="Times New Roman" w:cs="Times New Roman"/>
          <w:sz w:val="28"/>
          <w:lang w:val="ru-RU"/>
        </w:rPr>
        <w:t>)</w:t>
      </w:r>
      <w:r>
        <w:rPr>
          <w:rFonts w:ascii="Times New Roman" w:hAnsi="Times New Roman" w:cs="Times New Roman"/>
          <w:sz w:val="28"/>
          <w:lang w:val="ru-RU"/>
        </w:rPr>
        <w:t xml:space="preserve">. Нехай є множина входів </w:t>
      </w:r>
      <m:oMath>
        <m:sSub>
          <m:sSubPr>
            <m:ctrlPr>
              <w:rPr>
                <w:rFonts w:ascii="Cambria Math" w:hAnsi="Cambria Math" w:cs="Times New Roman"/>
                <w:i/>
                <w:sz w:val="28"/>
                <w:lang w:val="ru-RU"/>
              </w:rPr>
            </m:ctrlPr>
          </m:sSubPr>
          <m:e>
            <m:r>
              <w:rPr>
                <w:rFonts w:ascii="Cambria Math" w:hAnsi="Cambria Math" w:cs="Times New Roman"/>
                <w:sz w:val="28"/>
                <w:lang w:val="ru-RU"/>
              </w:rPr>
              <m:t>x</m:t>
            </m:r>
          </m:e>
          <m:sub>
            <m:r>
              <w:rPr>
                <w:rFonts w:ascii="Cambria Math" w:hAnsi="Cambria Math" w:cs="Times New Roman"/>
                <w:sz w:val="28"/>
                <w:lang w:val="ru-RU"/>
              </w:rPr>
              <m:t>1</m:t>
            </m:r>
          </m:sub>
        </m:sSub>
        <m:r>
          <w:rPr>
            <w:rFonts w:ascii="Cambria Math" w:hAnsi="Cambria Math" w:cs="Times New Roman"/>
            <w:sz w:val="28"/>
            <w:lang w:val="ru-RU"/>
          </w:rPr>
          <m:t xml:space="preserve">, …, </m:t>
        </m:r>
        <m:sSub>
          <m:sSubPr>
            <m:ctrlPr>
              <w:rPr>
                <w:rFonts w:ascii="Cambria Math" w:hAnsi="Cambria Math" w:cs="Times New Roman"/>
                <w:i/>
                <w:sz w:val="28"/>
                <w:lang w:val="ru-RU"/>
              </w:rPr>
            </m:ctrlPr>
          </m:sSubPr>
          <m:e>
            <m:r>
              <w:rPr>
                <w:rFonts w:ascii="Cambria Math" w:hAnsi="Cambria Math" w:cs="Times New Roman"/>
                <w:sz w:val="28"/>
                <w:lang w:val="ru-RU"/>
              </w:rPr>
              <m:t>x</m:t>
            </m:r>
          </m:e>
          <m:sub>
            <m:r>
              <w:rPr>
                <w:rFonts w:ascii="Cambria Math" w:hAnsi="Cambria Math" w:cs="Times New Roman"/>
                <w:sz w:val="28"/>
                <w:lang w:val="ru-RU"/>
              </w:rPr>
              <m:t>n</m:t>
            </m:r>
          </m:sub>
        </m:sSub>
      </m:oMath>
      <w:r>
        <w:rPr>
          <w:rFonts w:ascii="Times New Roman" w:eastAsiaTheme="minorEastAsia" w:hAnsi="Times New Roman" w:cs="Times New Roman"/>
          <w:sz w:val="28"/>
          <w:lang w:val="uk-UA"/>
        </w:rPr>
        <w:t xml:space="preserve"> та множина виходів </w:t>
      </w:r>
      <m:oMath>
        <m:r>
          <w:rPr>
            <w:rFonts w:ascii="Cambria Math" w:eastAsiaTheme="minorEastAsia" w:hAnsi="Cambria Math" w:cs="Times New Roman"/>
            <w:sz w:val="28"/>
            <w:lang w:val="uk-UA"/>
          </w:rPr>
          <m:t>Outputs</m:t>
        </m:r>
      </m:oMath>
      <w:r>
        <w:rPr>
          <w:rFonts w:ascii="Times New Roman" w:eastAsiaTheme="minorEastAsia" w:hAnsi="Times New Roman" w:cs="Times New Roman"/>
          <w:sz w:val="28"/>
          <w:lang w:val="uk-UA"/>
        </w:rPr>
        <w:t>. Позначимо вагу зв</w:t>
      </w:r>
      <w:r w:rsidRPr="004B3CF4">
        <w:rPr>
          <w:rFonts w:ascii="Times New Roman" w:eastAsiaTheme="minorEastAsia" w:hAnsi="Times New Roman" w:cs="Times New Roman"/>
          <w:sz w:val="28"/>
          <w:lang w:val="uk-UA"/>
        </w:rPr>
        <w:t>’</w:t>
      </w:r>
      <w:r>
        <w:rPr>
          <w:rFonts w:ascii="Times New Roman" w:eastAsiaTheme="minorEastAsia" w:hAnsi="Times New Roman" w:cs="Times New Roman"/>
          <w:sz w:val="28"/>
          <w:lang w:val="uk-UA"/>
        </w:rPr>
        <w:t xml:space="preserve">язку між </w:t>
      </w:r>
      <w:r w:rsidRPr="004B3CF4">
        <w:rPr>
          <w:rFonts w:ascii="Times New Roman" w:eastAsiaTheme="minorEastAsia" w:hAnsi="Times New Roman" w:cs="Times New Roman"/>
          <w:i/>
          <w:sz w:val="28"/>
          <w:lang w:val="en-US"/>
        </w:rPr>
        <w:t>i</w:t>
      </w:r>
      <w:r w:rsidRPr="004B3CF4">
        <w:rPr>
          <w:rFonts w:ascii="Times New Roman" w:eastAsiaTheme="minorEastAsia" w:hAnsi="Times New Roman" w:cs="Times New Roman"/>
          <w:sz w:val="28"/>
          <w:lang w:val="uk-UA"/>
        </w:rPr>
        <w:t xml:space="preserve">-м та </w:t>
      </w:r>
      <w:r w:rsidRPr="004B3CF4">
        <w:rPr>
          <w:rFonts w:ascii="Times New Roman" w:eastAsiaTheme="minorEastAsia" w:hAnsi="Times New Roman" w:cs="Times New Roman"/>
          <w:i/>
          <w:sz w:val="28"/>
          <w:lang w:val="en-US"/>
        </w:rPr>
        <w:t>j</w:t>
      </w:r>
      <w:r w:rsidRPr="004B3CF4">
        <w:rPr>
          <w:rFonts w:ascii="Times New Roman" w:eastAsiaTheme="minorEastAsia" w:hAnsi="Times New Roman" w:cs="Times New Roman"/>
          <w:sz w:val="28"/>
          <w:lang w:val="uk-UA"/>
        </w:rPr>
        <w:t xml:space="preserve">-м вузлами як </w:t>
      </w:r>
      <m:oMath>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r>
          <w:rPr>
            <w:rFonts w:ascii="Cambria Math" w:eastAsiaTheme="minorEastAsia" w:hAnsi="Cambria Math" w:cs="Times New Roman"/>
            <w:sz w:val="28"/>
            <w:lang w:val="uk-UA"/>
          </w:rPr>
          <m:t>,</m:t>
        </m:r>
      </m:oMath>
      <w:r w:rsidRPr="004B3CF4">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uk-UA"/>
        </w:rPr>
        <w:t xml:space="preserve">а вихід </w:t>
      </w:r>
      <w:r w:rsidRPr="004B3CF4">
        <w:rPr>
          <w:rFonts w:ascii="Times New Roman" w:eastAsiaTheme="minorEastAsia" w:hAnsi="Times New Roman" w:cs="Times New Roman"/>
          <w:i/>
          <w:sz w:val="28"/>
          <w:lang w:val="en-US"/>
        </w:rPr>
        <w:t>i</w:t>
      </w:r>
      <w:r w:rsidRPr="004B3CF4">
        <w:rPr>
          <w:rFonts w:ascii="Times New Roman" w:eastAsiaTheme="minorEastAsia" w:hAnsi="Times New Roman" w:cs="Times New Roman"/>
          <w:sz w:val="28"/>
          <w:lang w:val="uk-UA"/>
        </w:rPr>
        <w:t>-</w:t>
      </w:r>
      <w:r>
        <w:rPr>
          <w:rFonts w:ascii="Times New Roman" w:eastAsiaTheme="minorEastAsia" w:hAnsi="Times New Roman" w:cs="Times New Roman"/>
          <w:sz w:val="28"/>
          <w:lang w:val="uk-UA"/>
        </w:rPr>
        <w:t xml:space="preserve">го вузла через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i</m:t>
            </m:r>
          </m:sub>
        </m:sSub>
      </m:oMath>
      <w:r>
        <w:rPr>
          <w:rFonts w:ascii="Times New Roman" w:eastAsiaTheme="minorEastAsia" w:hAnsi="Times New Roman" w:cs="Times New Roman"/>
          <w:sz w:val="28"/>
          <w:lang w:val="uk-UA"/>
        </w:rPr>
        <w:t>.</w:t>
      </w:r>
      <w:r w:rsidR="00FA266E">
        <w:rPr>
          <w:rFonts w:ascii="Times New Roman" w:eastAsiaTheme="minorEastAsia" w:hAnsi="Times New Roman" w:cs="Times New Roman"/>
          <w:sz w:val="28"/>
          <w:lang w:val="uk-UA"/>
        </w:rPr>
        <w:t xml:space="preserve"> Нехай нам відомі правильні відповіді мережі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t</m:t>
            </m:r>
          </m:e>
          <m:sub>
            <m:r>
              <w:rPr>
                <w:rFonts w:ascii="Cambria Math" w:eastAsiaTheme="minorEastAsia" w:hAnsi="Cambria Math" w:cs="Times New Roman"/>
                <w:sz w:val="28"/>
                <w:lang w:val="uk-UA"/>
              </w:rPr>
              <m:t>k</m:t>
            </m:r>
          </m:sub>
        </m:sSub>
        <m:r>
          <w:rPr>
            <w:rFonts w:ascii="Cambria Math" w:eastAsiaTheme="minorEastAsia" w:hAnsi="Cambria Math" w:cs="Times New Roman"/>
            <w:sz w:val="28"/>
            <w:lang w:val="uk-UA"/>
          </w:rPr>
          <m:t>, k ∈Outputs</m:t>
        </m:r>
      </m:oMath>
      <w:r w:rsidR="00FA266E">
        <w:rPr>
          <w:rFonts w:ascii="Times New Roman" w:eastAsiaTheme="minorEastAsia" w:hAnsi="Times New Roman" w:cs="Times New Roman"/>
          <w:sz w:val="28"/>
          <w:lang w:val="uk-UA"/>
        </w:rPr>
        <w:t>, тоді функція помилки, отримана за методом МНК:</w:t>
      </w:r>
    </w:p>
    <w:p w:rsidR="004B3CF4" w:rsidRPr="006579E6" w:rsidRDefault="004B3CF4" w:rsidP="00FA266E">
      <w:pPr>
        <w:spacing w:after="0" w:line="360" w:lineRule="auto"/>
        <w:ind w:firstLine="709"/>
        <w:jc w:val="center"/>
        <w:rPr>
          <w:rFonts w:ascii="Times New Roman" w:eastAsiaTheme="minorEastAsia" w:hAnsi="Times New Roman" w:cs="Times New Roman"/>
          <w:sz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tcPr>
          <w:p w:rsidR="006579E6" w:rsidRDefault="006579E6" w:rsidP="003C153F">
            <w:pPr>
              <w:spacing w:line="360" w:lineRule="auto"/>
              <w:jc w:val="center"/>
              <w:rPr>
                <w:rFonts w:ascii="Times New Roman" w:hAnsi="Times New Roman" w:cs="Times New Roman"/>
                <w:sz w:val="28"/>
                <w:szCs w:val="28"/>
                <w:lang w:val="uk-UA"/>
              </w:rPr>
            </w:pPr>
          </w:p>
        </w:tc>
        <w:tc>
          <w:tcPr>
            <w:tcW w:w="4000" w:type="pct"/>
          </w:tcPr>
          <w:p w:rsidR="006579E6" w:rsidRDefault="006579E6" w:rsidP="003C153F">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lang w:val="uk-UA"/>
                  </w:rPr>
                  <m:t>E</m:t>
                </m:r>
                <m:d>
                  <m:dPr>
                    <m:ctrlPr>
                      <w:rPr>
                        <w:rFonts w:ascii="Cambria Math" w:hAnsi="Cambria Math" w:cs="Times New Roman"/>
                        <w:i/>
                        <w:sz w:val="28"/>
                        <w:lang w:val="uk-UA"/>
                      </w:rPr>
                    </m:ctrlPr>
                  </m:dPr>
                  <m:e>
                    <m:d>
                      <m:dPr>
                        <m:begChr m:val="{"/>
                        <m:endChr m:val="}"/>
                        <m:ctrlPr>
                          <w:rPr>
                            <w:rFonts w:ascii="Cambria Math" w:hAnsi="Cambria Math" w:cs="Times New Roman"/>
                            <w:i/>
                            <w:sz w:val="28"/>
                            <w:lang w:val="uk-UA"/>
                          </w:rPr>
                        </m:ctrlPr>
                      </m:dPr>
                      <m:e>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e>
                    </m:d>
                  </m:e>
                </m:d>
                <m:r>
                  <w:rPr>
                    <w:rFonts w:ascii="Cambria Math" w:hAnsi="Cambria Math" w:cs="Times New Roman"/>
                    <w:sz w:val="28"/>
                    <w:lang w:val="uk-UA"/>
                  </w:rPr>
                  <m:t>=</m:t>
                </m:r>
                <m:f>
                  <m:fPr>
                    <m:ctrlPr>
                      <w:rPr>
                        <w:rFonts w:ascii="Cambria Math" w:hAnsi="Cambria Math" w:cs="Times New Roman"/>
                        <w:i/>
                        <w:sz w:val="28"/>
                        <w:lang w:val="uk-UA"/>
                      </w:rPr>
                    </m:ctrlPr>
                  </m:fPr>
                  <m:num>
                    <m:r>
                      <w:rPr>
                        <w:rFonts w:ascii="Cambria Math" w:hAnsi="Cambria Math" w:cs="Times New Roman"/>
                        <w:sz w:val="28"/>
                        <w:lang w:val="uk-UA"/>
                      </w:rPr>
                      <m:t>1</m:t>
                    </m:r>
                  </m:num>
                  <m:den>
                    <m:r>
                      <w:rPr>
                        <w:rFonts w:ascii="Cambria Math" w:hAnsi="Cambria Math" w:cs="Times New Roman"/>
                        <w:sz w:val="28"/>
                        <w:lang w:val="uk-UA"/>
                      </w:rPr>
                      <m:t>2</m:t>
                    </m:r>
                  </m:den>
                </m:f>
                <m:nary>
                  <m:naryPr>
                    <m:chr m:val="∑"/>
                    <m:limLoc m:val="undOvr"/>
                    <m:supHide m:val="1"/>
                    <m:ctrlPr>
                      <w:rPr>
                        <w:rFonts w:ascii="Cambria Math" w:hAnsi="Cambria Math" w:cs="Times New Roman"/>
                        <w:i/>
                        <w:sz w:val="28"/>
                        <w:lang w:val="uk-UA"/>
                      </w:rPr>
                    </m:ctrlPr>
                  </m:naryPr>
                  <m:sub>
                    <m:r>
                      <w:rPr>
                        <w:rFonts w:ascii="Cambria Math" w:hAnsi="Cambria Math" w:cs="Times New Roman"/>
                        <w:sz w:val="28"/>
                        <w:lang w:val="uk-UA"/>
                      </w:rPr>
                      <m:t>k∈Outputs</m:t>
                    </m:r>
                  </m:sub>
                  <m:sup/>
                  <m:e>
                    <m:sSup>
                      <m:sSupPr>
                        <m:ctrlPr>
                          <w:rPr>
                            <w:rFonts w:ascii="Cambria Math" w:hAnsi="Cambria Math" w:cs="Times New Roman"/>
                            <w:i/>
                            <w:sz w:val="28"/>
                            <w:lang w:val="uk-UA"/>
                          </w:rPr>
                        </m:ctrlPr>
                      </m:sSupPr>
                      <m:e>
                        <m:d>
                          <m:dPr>
                            <m:ctrlPr>
                              <w:rPr>
                                <w:rFonts w:ascii="Cambria Math" w:hAnsi="Cambria Math" w:cs="Times New Roman"/>
                                <w:i/>
                                <w:sz w:val="28"/>
                                <w:lang w:val="uk-UA"/>
                              </w:rPr>
                            </m:ctrlPr>
                          </m:dPr>
                          <m:e>
                            <m:sSub>
                              <m:sSubPr>
                                <m:ctrlPr>
                                  <w:rPr>
                                    <w:rFonts w:ascii="Cambria Math" w:hAnsi="Cambria Math" w:cs="Times New Roman"/>
                                    <w:i/>
                                    <w:sz w:val="28"/>
                                    <w:lang w:val="uk-UA"/>
                                  </w:rPr>
                                </m:ctrlPr>
                              </m:sSubPr>
                              <m:e>
                                <m:r>
                                  <w:rPr>
                                    <w:rFonts w:ascii="Cambria Math" w:hAnsi="Cambria Math" w:cs="Times New Roman"/>
                                    <w:sz w:val="28"/>
                                    <w:lang w:val="uk-UA"/>
                                  </w:rPr>
                                  <m:t>t</m:t>
                                </m:r>
                              </m:e>
                              <m:sub>
                                <m:r>
                                  <w:rPr>
                                    <w:rFonts w:ascii="Cambria Math" w:hAnsi="Cambria Math" w:cs="Times New Roman"/>
                                    <w:sz w:val="28"/>
                                    <w:lang w:val="uk-UA"/>
                                  </w:rPr>
                                  <m:t>k</m:t>
                                </m:r>
                              </m:sub>
                            </m:sSub>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k</m:t>
                                </m:r>
                              </m:sub>
                            </m:sSub>
                          </m:e>
                        </m:d>
                      </m:e>
                      <m:sup>
                        <m:r>
                          <w:rPr>
                            <w:rFonts w:ascii="Cambria Math" w:hAnsi="Cambria Math" w:cs="Times New Roman"/>
                            <w:sz w:val="28"/>
                            <w:lang w:val="uk-UA"/>
                          </w:rPr>
                          <m:t>2</m:t>
                        </m:r>
                      </m:sup>
                    </m:sSup>
                  </m:e>
                </m:nary>
              </m:oMath>
            </m:oMathPara>
          </w:p>
        </w:tc>
        <w:tc>
          <w:tcPr>
            <w:tcW w:w="500" w:type="pct"/>
            <w:vAlign w:val="center"/>
          </w:tcPr>
          <w:p w:rsidR="006579E6" w:rsidRDefault="006579E6" w:rsidP="006579E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9</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2845ED" w:rsidRDefault="002845ED" w:rsidP="006579E6">
      <w:pPr>
        <w:spacing w:after="0" w:line="360" w:lineRule="auto"/>
        <w:jc w:val="both"/>
        <w:rPr>
          <w:rFonts w:ascii="Times New Roman" w:hAnsi="Times New Roman" w:cs="Times New Roman"/>
          <w:sz w:val="28"/>
          <w:lang w:val="uk-UA"/>
        </w:rPr>
      </w:pPr>
    </w:p>
    <w:p w:rsidR="00FA266E" w:rsidRDefault="00FA266E" w:rsidP="002845ED">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Модифікація вагів виконується методом градієнтного спуску:</w:t>
      </w:r>
    </w:p>
    <w:p w:rsidR="00FA266E" w:rsidRDefault="00FA266E" w:rsidP="002845ED">
      <w:pPr>
        <w:spacing w:after="0" w:line="360" w:lineRule="auto"/>
        <w:ind w:firstLine="709"/>
        <w:jc w:val="both"/>
        <w:rPr>
          <w:rFonts w:ascii="Times New Roman" w:hAnsi="Times New Roman" w:cs="Times New Roman"/>
          <w:sz w:val="28"/>
          <w:lang w:val="ru-RU"/>
        </w:rPr>
      </w:pPr>
    </w:p>
    <w:p w:rsidR="00FA266E" w:rsidRPr="00FA266E" w:rsidRDefault="00FA266E" w:rsidP="00FA266E">
      <w:pPr>
        <w:spacing w:after="0" w:line="360" w:lineRule="auto"/>
        <w:ind w:firstLine="709"/>
        <w:rPr>
          <w:rFonts w:ascii="Times New Roman" w:eastAsiaTheme="minorEastAsia" w:hAnsi="Times New Roman" w:cs="Times New Roman"/>
          <w:sz w:val="28"/>
          <w:lang w:val="ru-RU"/>
        </w:rPr>
      </w:pPr>
      <m:oMathPara>
        <m:oMath>
          <m:r>
            <w:rPr>
              <w:rFonts w:ascii="Cambria Math" w:hAnsi="Cambria Math" w:cs="Times New Roman"/>
              <w:sz w:val="28"/>
              <w:lang w:val="ru-RU"/>
            </w:rPr>
            <m:t>∆</m:t>
          </m:r>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r>
            <w:rPr>
              <w:rFonts w:ascii="Cambria Math" w:eastAsiaTheme="minorEastAsia" w:hAnsi="Cambria Math" w:cs="Times New Roman"/>
              <w:sz w:val="28"/>
              <w:lang w:val="ru-RU"/>
            </w:rPr>
            <m:t>= -η</m:t>
          </m:r>
          <m:f>
            <m:fPr>
              <m:ctrlPr>
                <w:rPr>
                  <w:rFonts w:ascii="Cambria Math" w:eastAsiaTheme="minorEastAsia" w:hAnsi="Cambria Math" w:cs="Times New Roman"/>
                  <w:i/>
                  <w:sz w:val="28"/>
                  <w:lang w:val="ru-RU"/>
                </w:rPr>
              </m:ctrlPr>
            </m:fPr>
            <m:num>
              <m:r>
                <w:rPr>
                  <w:rFonts w:ascii="Cambria Math" w:hAnsi="Cambria Math" w:cs="Times New Roman"/>
                  <w:sz w:val="28"/>
                </w:rPr>
                <m:t>∂E</m:t>
              </m:r>
            </m:num>
            <m:den>
              <m:r>
                <w:rPr>
                  <w:rFonts w:ascii="Cambria Math" w:hAnsi="Cambria Math" w:cs="Times New Roman"/>
                  <w:sz w:val="28"/>
                </w:rPr>
                <m:t>∂</m:t>
              </m:r>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den>
          </m:f>
        </m:oMath>
      </m:oMathPara>
    </w:p>
    <w:p w:rsidR="006F3A36" w:rsidRPr="006F3A36" w:rsidRDefault="00FA266E" w:rsidP="00FA266E">
      <w:pPr>
        <w:tabs>
          <w:tab w:val="right" w:pos="9354"/>
        </w:tabs>
        <w:spacing w:after="0" w:line="360" w:lineRule="auto"/>
        <w:ind w:firstLine="709"/>
        <w:rPr>
          <w:rFonts w:ascii="Times New Roman" w:eastAsiaTheme="minorEastAsia" w:hAnsi="Times New Roman" w:cs="Times New Roman"/>
          <w:sz w:val="28"/>
          <w:lang w:val="ru-RU"/>
        </w:rPr>
      </w:pPr>
      <w:r>
        <w:rPr>
          <w:rFonts w:ascii="Times New Roman" w:eastAsiaTheme="minorEastAsia" w:hAnsi="Times New Roman" w:cs="Times New Roman"/>
          <w:sz w:val="28"/>
          <w:lang w:val="uk-UA"/>
        </w:rPr>
        <w:t xml:space="preserve">де </w:t>
      </w:r>
      <m:oMath>
        <m:r>
          <w:rPr>
            <w:rFonts w:ascii="Cambria Math" w:eastAsiaTheme="minorEastAsia" w:hAnsi="Cambria Math" w:cs="Times New Roman"/>
            <w:sz w:val="28"/>
            <w:lang w:val="uk-UA"/>
          </w:rPr>
          <m:t>0&lt;η&lt;1</m:t>
        </m:r>
      </m:oMath>
      <w:r>
        <w:rPr>
          <w:rFonts w:ascii="Times New Roman" w:eastAsiaTheme="minorEastAsia" w:hAnsi="Times New Roman" w:cs="Times New Roman"/>
          <w:sz w:val="28"/>
          <w:lang w:val="uk-UA"/>
        </w:rPr>
        <w:t xml:space="preserve"> задає «швідкість руху» від градієнту. </w:t>
      </w:r>
      <w:r w:rsidR="006F3A36">
        <w:rPr>
          <w:rFonts w:ascii="Times New Roman" w:eastAsiaTheme="minorEastAsia" w:hAnsi="Times New Roman" w:cs="Times New Roman"/>
          <w:sz w:val="28"/>
          <w:lang w:val="ru-RU"/>
        </w:rPr>
        <w:t xml:space="preserve">Нехай по входах </w:t>
      </w:r>
      <w:r w:rsidR="006F3A36" w:rsidRPr="006F3A36">
        <w:rPr>
          <w:rFonts w:ascii="Times New Roman" w:eastAsiaTheme="minorEastAsia" w:hAnsi="Times New Roman" w:cs="Times New Roman"/>
          <w:i/>
          <w:sz w:val="28"/>
          <w:lang w:val="en-US"/>
        </w:rPr>
        <w:t>j</w:t>
      </w:r>
      <w:r w:rsidR="006F3A36">
        <w:rPr>
          <w:rFonts w:ascii="Times New Roman" w:eastAsiaTheme="minorEastAsia" w:hAnsi="Times New Roman" w:cs="Times New Roman"/>
          <w:sz w:val="28"/>
          <w:lang w:val="ru-RU"/>
        </w:rPr>
        <w:t xml:space="preserve">-го вузла сума </w:t>
      </w:r>
      <m:oMath>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S</m:t>
            </m:r>
          </m:e>
          <m:sub>
            <m:r>
              <w:rPr>
                <w:rFonts w:ascii="Cambria Math" w:eastAsiaTheme="minorEastAsia" w:hAnsi="Cambria Math" w:cs="Times New Roman"/>
                <w:sz w:val="28"/>
                <w:lang w:val="ru-RU"/>
              </w:rPr>
              <m:t>j</m:t>
            </m:r>
          </m:sub>
        </m:sSub>
        <m:r>
          <w:rPr>
            <w:rFonts w:ascii="Cambria Math" w:eastAsiaTheme="minorEastAsia" w:hAnsi="Cambria Math" w:cs="Times New Roman"/>
            <w:sz w:val="28"/>
            <w:lang w:val="ru-RU"/>
          </w:rPr>
          <m:t xml:space="preserve">= </m:t>
        </m:r>
        <m:nary>
          <m:naryPr>
            <m:chr m:val="∑"/>
            <m:limLoc m:val="undOvr"/>
            <m:supHide m:val="1"/>
            <m:ctrlPr>
              <w:rPr>
                <w:rFonts w:ascii="Cambria Math" w:eastAsiaTheme="minorEastAsia" w:hAnsi="Cambria Math" w:cs="Times New Roman"/>
                <w:i/>
                <w:sz w:val="28"/>
                <w:lang w:val="ru-RU"/>
              </w:rPr>
            </m:ctrlPr>
          </m:naryPr>
          <m:sub>
            <m:r>
              <w:rPr>
                <w:rFonts w:ascii="Cambria Math" w:eastAsiaTheme="minorEastAsia" w:hAnsi="Cambria Math" w:cs="Times New Roman"/>
                <w:sz w:val="28"/>
                <w:lang w:val="ru-RU"/>
              </w:rPr>
              <m:t>i</m:t>
            </m:r>
          </m:sub>
          <m:sup/>
          <m:e>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r>
              <w:rPr>
                <w:rFonts w:ascii="Cambria Math" w:eastAsiaTheme="minorEastAsia" w:hAnsi="Cambria Math" w:cs="Times New Roman"/>
                <w:sz w:val="28"/>
                <w:lang w:val="ru-RU"/>
              </w:rPr>
              <m:t xml:space="preserve"> </m:t>
            </m:r>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x</m:t>
                </m:r>
              </m:e>
              <m:sub>
                <m:r>
                  <w:rPr>
                    <w:rFonts w:ascii="Cambria Math" w:eastAsiaTheme="minorEastAsia" w:hAnsi="Cambria Math" w:cs="Times New Roman"/>
                    <w:sz w:val="28"/>
                    <w:lang w:val="ru-RU"/>
                  </w:rPr>
                  <m:t>i</m:t>
                </m:r>
              </m:sub>
            </m:sSub>
          </m:e>
        </m:nary>
      </m:oMath>
      <w:r w:rsidR="006F3A36">
        <w:rPr>
          <w:rFonts w:ascii="Times New Roman" w:eastAsiaTheme="minorEastAsia" w:hAnsi="Times New Roman" w:cs="Times New Roman"/>
          <w:sz w:val="28"/>
          <w:lang w:val="uk-UA"/>
        </w:rPr>
        <w:t>.</w:t>
      </w:r>
      <w:r w:rsidR="006F3A36">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uk-UA"/>
        </w:rPr>
        <w:t>Позначимо</w:t>
      </w:r>
      <w:r w:rsidR="006F3A36" w:rsidRPr="006F3A36">
        <w:rPr>
          <w:rFonts w:ascii="Times New Roman" w:eastAsiaTheme="minorEastAsia" w:hAnsi="Times New Roman" w:cs="Times New Roman"/>
          <w:sz w:val="28"/>
          <w:lang w:val="ru-RU"/>
        </w:rPr>
        <w:t>:</w:t>
      </w:r>
    </w:p>
    <w:p w:rsidR="00FA266E" w:rsidRPr="00416FB5" w:rsidRDefault="00FA266E" w:rsidP="006F3A36">
      <w:pPr>
        <w:tabs>
          <w:tab w:val="right" w:pos="9354"/>
        </w:tabs>
        <w:spacing w:after="0" w:line="360" w:lineRule="auto"/>
        <w:ind w:firstLine="709"/>
        <w:jc w:val="center"/>
        <w:rPr>
          <w:rFonts w:ascii="Times New Roman" w:eastAsiaTheme="minorEastAsia" w:hAnsi="Times New Roman" w:cs="Times New Roman"/>
          <w:i/>
          <w:sz w:val="28"/>
          <w:lang w:val="en-US"/>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tcPr>
          <w:p w:rsidR="006579E6" w:rsidRDefault="006579E6" w:rsidP="003C153F">
            <w:pPr>
              <w:spacing w:line="360" w:lineRule="auto"/>
              <w:jc w:val="center"/>
              <w:rPr>
                <w:rFonts w:ascii="Times New Roman" w:hAnsi="Times New Roman" w:cs="Times New Roman"/>
                <w:sz w:val="28"/>
                <w:szCs w:val="28"/>
                <w:lang w:val="uk-UA"/>
              </w:rPr>
            </w:pPr>
          </w:p>
        </w:tc>
        <w:tc>
          <w:tcPr>
            <w:tcW w:w="4000" w:type="pct"/>
          </w:tcPr>
          <w:p w:rsidR="006579E6" w:rsidRDefault="00AE747F" w:rsidP="003C153F">
            <w:pPr>
              <w:spacing w:line="360" w:lineRule="auto"/>
              <w:jc w:val="center"/>
              <w:rPr>
                <w:rFonts w:ascii="Times New Roman" w:hAnsi="Times New Roman" w:cs="Times New Roman"/>
                <w:sz w:val="28"/>
                <w:szCs w:val="28"/>
                <w:lang w:val="uk-UA"/>
              </w:rPr>
            </w:pPr>
            <m:oMathPara>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δ</m:t>
                    </m:r>
                  </m:e>
                  <m:sub>
                    <m:r>
                      <w:rPr>
                        <w:rFonts w:ascii="Cambria Math" w:eastAsiaTheme="minorEastAsia" w:hAnsi="Cambria Math" w:cs="Times New Roman"/>
                        <w:sz w:val="28"/>
                        <w:lang w:val="uk-UA"/>
                      </w:rPr>
                      <m:t>j</m:t>
                    </m:r>
                  </m:sub>
                </m:sSub>
                <m:r>
                  <w:rPr>
                    <w:rFonts w:ascii="Cambria Math" w:eastAsiaTheme="minorEastAsia" w:hAnsi="Cambria Math" w:cs="Times New Roman"/>
                    <w:sz w:val="28"/>
                    <w:lang w:val="uk-UA"/>
                  </w:rPr>
                  <m:t xml:space="preserve">= </m:t>
                </m:r>
                <m:f>
                  <m:fPr>
                    <m:ctrlPr>
                      <w:rPr>
                        <w:rFonts w:ascii="Cambria Math" w:eastAsiaTheme="minorEastAsia" w:hAnsi="Cambria Math" w:cs="Times New Roman"/>
                        <w:i/>
                        <w:sz w:val="28"/>
                        <w:lang w:val="uk-UA"/>
                      </w:rPr>
                    </m:ctrlPr>
                  </m:fPr>
                  <m:num>
                    <m:r>
                      <w:rPr>
                        <w:rFonts w:ascii="Cambria Math" w:hAnsi="Cambria Math" w:cs="Times New Roman"/>
                        <w:sz w:val="28"/>
                        <w:lang w:val="uk-UA"/>
                      </w:rPr>
                      <m:t>∂E</m:t>
                    </m:r>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j</m:t>
                        </m:r>
                      </m:sub>
                    </m:sSub>
                  </m:den>
                </m:f>
                <m:r>
                  <w:rPr>
                    <w:rFonts w:ascii="Cambria Math" w:eastAsiaTheme="minorEastAsia" w:hAnsi="Cambria Math" w:cs="Times New Roman"/>
                    <w:sz w:val="28"/>
                    <w:lang w:val="uk-UA"/>
                  </w:rPr>
                  <m:t>=</m:t>
                </m:r>
                <m:f>
                  <m:fPr>
                    <m:ctrlPr>
                      <w:rPr>
                        <w:rFonts w:ascii="Cambria Math" w:eastAsiaTheme="minorEastAsia" w:hAnsi="Cambria Math" w:cs="Times New Roman"/>
                        <w:i/>
                        <w:sz w:val="28"/>
                        <w:lang w:val="uk-UA"/>
                      </w:rPr>
                    </m:ctrlPr>
                  </m:fPr>
                  <m:num>
                    <m:r>
                      <w:rPr>
                        <w:rFonts w:ascii="Cambria Math" w:hAnsi="Cambria Math" w:cs="Times New Roman"/>
                        <w:sz w:val="28"/>
                        <w:lang w:val="uk-UA"/>
                      </w:rPr>
                      <m:t>∂E</m:t>
                    </m:r>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j</m:t>
                        </m:r>
                      </m:sub>
                    </m:sSub>
                  </m:den>
                </m:f>
                <m:f>
                  <m:fPr>
                    <m:ctrlPr>
                      <w:rPr>
                        <w:rFonts w:ascii="Cambria Math" w:eastAsiaTheme="minorEastAsia" w:hAnsi="Cambria Math" w:cs="Times New Roman"/>
                        <w:i/>
                        <w:sz w:val="28"/>
                        <w:lang w:val="uk-UA"/>
                      </w:rPr>
                    </m:ctrlPr>
                  </m:fPr>
                  <m:num>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j</m:t>
                        </m:r>
                      </m:sub>
                    </m:sSub>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j</m:t>
                        </m:r>
                      </m:sub>
                    </m:sSub>
                  </m:den>
                </m:f>
                <m:r>
                  <w:rPr>
                    <w:rFonts w:ascii="Cambria Math" w:eastAsiaTheme="minorEastAsia" w:hAnsi="Cambria Math" w:cs="Times New Roman"/>
                    <w:sz w:val="28"/>
                    <w:lang w:val="uk-UA"/>
                  </w:rPr>
                  <m:t>=</m:t>
                </m:r>
                <m:d>
                  <m:dPr>
                    <m:ctrlPr>
                      <w:rPr>
                        <w:rFonts w:ascii="Cambria Math" w:eastAsiaTheme="minorEastAsia" w:hAnsi="Cambria Math" w:cs="Times New Roman"/>
                        <w:i/>
                        <w:sz w:val="28"/>
                        <w:lang w:val="uk-UA"/>
                      </w:rPr>
                    </m:ctrlPr>
                  </m:dPr>
                  <m:e>
                    <m:f>
                      <m:fPr>
                        <m:ctrlPr>
                          <w:rPr>
                            <w:rFonts w:ascii="Cambria Math" w:eastAsiaTheme="minorEastAsia" w:hAnsi="Cambria Math" w:cs="Times New Roman"/>
                            <w:i/>
                            <w:sz w:val="28"/>
                            <w:lang w:val="uk-UA"/>
                          </w:rPr>
                        </m:ctrlPr>
                      </m:fPr>
                      <m:num>
                        <m:r>
                          <w:rPr>
                            <w:rFonts w:ascii="Cambria Math" w:hAnsi="Cambria Math" w:cs="Times New Roman"/>
                            <w:sz w:val="28"/>
                            <w:lang w:val="uk-UA"/>
                          </w:rPr>
                          <m:t>∂</m:t>
                        </m:r>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j</m:t>
                            </m:r>
                          </m:sub>
                        </m:sSub>
                      </m:den>
                    </m:f>
                    <m:f>
                      <m:fPr>
                        <m:ctrlPr>
                          <w:rPr>
                            <w:rFonts w:ascii="Cambria Math" w:eastAsiaTheme="minorEastAsia" w:hAnsi="Cambria Math" w:cs="Times New Roman"/>
                            <w:i/>
                            <w:sz w:val="28"/>
                            <w:lang w:val="uk-UA"/>
                          </w:rPr>
                        </m:ctrlPr>
                      </m:fPr>
                      <m:num>
                        <m:r>
                          <w:rPr>
                            <w:rFonts w:ascii="Cambria Math" w:eastAsiaTheme="minorEastAsia" w:hAnsi="Cambria Math" w:cs="Times New Roman"/>
                            <w:sz w:val="28"/>
                            <w:lang w:val="uk-UA"/>
                          </w:rPr>
                          <m:t>1</m:t>
                        </m:r>
                      </m:num>
                      <m:den>
                        <m:r>
                          <w:rPr>
                            <w:rFonts w:ascii="Cambria Math" w:eastAsiaTheme="minorEastAsia" w:hAnsi="Cambria Math" w:cs="Times New Roman"/>
                            <w:sz w:val="28"/>
                            <w:lang w:val="uk-UA"/>
                          </w:rPr>
                          <m:t>2</m:t>
                        </m:r>
                      </m:den>
                    </m:f>
                    <m:nary>
                      <m:naryPr>
                        <m:chr m:val="∑"/>
                        <m:limLoc m:val="undOvr"/>
                        <m:supHide m:val="1"/>
                        <m:ctrlPr>
                          <w:rPr>
                            <w:rFonts w:ascii="Cambria Math" w:hAnsi="Cambria Math" w:cs="Times New Roman"/>
                            <w:i/>
                            <w:sz w:val="28"/>
                            <w:lang w:val="uk-UA"/>
                          </w:rPr>
                        </m:ctrlPr>
                      </m:naryPr>
                      <m:sub>
                        <m:r>
                          <w:rPr>
                            <w:rFonts w:ascii="Cambria Math" w:hAnsi="Cambria Math" w:cs="Times New Roman"/>
                            <w:sz w:val="28"/>
                            <w:lang w:val="uk-UA"/>
                          </w:rPr>
                          <m:t>k∈Outputs</m:t>
                        </m:r>
                      </m:sub>
                      <m:sup/>
                      <m:e>
                        <m:sSup>
                          <m:sSupPr>
                            <m:ctrlPr>
                              <w:rPr>
                                <w:rFonts w:ascii="Cambria Math" w:hAnsi="Cambria Math" w:cs="Times New Roman"/>
                                <w:i/>
                                <w:sz w:val="28"/>
                                <w:lang w:val="uk-UA"/>
                              </w:rPr>
                            </m:ctrlPr>
                          </m:sSupPr>
                          <m:e>
                            <m:d>
                              <m:dPr>
                                <m:ctrlPr>
                                  <w:rPr>
                                    <w:rFonts w:ascii="Cambria Math" w:hAnsi="Cambria Math" w:cs="Times New Roman"/>
                                    <w:i/>
                                    <w:sz w:val="28"/>
                                    <w:lang w:val="uk-UA"/>
                                  </w:rPr>
                                </m:ctrlPr>
                              </m:dPr>
                              <m:e>
                                <m:sSub>
                                  <m:sSubPr>
                                    <m:ctrlPr>
                                      <w:rPr>
                                        <w:rFonts w:ascii="Cambria Math" w:hAnsi="Cambria Math" w:cs="Times New Roman"/>
                                        <w:i/>
                                        <w:sz w:val="28"/>
                                        <w:lang w:val="uk-UA"/>
                                      </w:rPr>
                                    </m:ctrlPr>
                                  </m:sSubPr>
                                  <m:e>
                                    <m:r>
                                      <w:rPr>
                                        <w:rFonts w:ascii="Cambria Math" w:hAnsi="Cambria Math" w:cs="Times New Roman"/>
                                        <w:sz w:val="28"/>
                                        <w:lang w:val="uk-UA"/>
                                      </w:rPr>
                                      <m:t>t</m:t>
                                    </m:r>
                                  </m:e>
                                  <m:sub>
                                    <m:r>
                                      <w:rPr>
                                        <w:rFonts w:ascii="Cambria Math" w:hAnsi="Cambria Math" w:cs="Times New Roman"/>
                                        <w:sz w:val="28"/>
                                        <w:lang w:val="uk-UA"/>
                                      </w:rPr>
                                      <m:t>k</m:t>
                                    </m:r>
                                  </m:sub>
                                </m:sSub>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k</m:t>
                                    </m:r>
                                  </m:sub>
                                </m:sSub>
                              </m:e>
                            </m:d>
                          </m:e>
                          <m:sup>
                            <m:r>
                              <w:rPr>
                                <w:rFonts w:ascii="Cambria Math" w:hAnsi="Cambria Math" w:cs="Times New Roman"/>
                                <w:sz w:val="28"/>
                                <w:lang w:val="uk-UA"/>
                              </w:rPr>
                              <m:t>2</m:t>
                            </m:r>
                          </m:sup>
                        </m:sSup>
                      </m:e>
                    </m:nary>
                  </m:e>
                </m:d>
                <m:d>
                  <m:dPr>
                    <m:ctrlPr>
                      <w:rPr>
                        <w:rFonts w:ascii="Cambria Math" w:eastAsiaTheme="minorEastAsia" w:hAnsi="Cambria Math" w:cs="Times New Roman"/>
                        <w:i/>
                        <w:sz w:val="28"/>
                        <w:lang w:val="uk-UA"/>
                      </w:rPr>
                    </m:ctrlPr>
                  </m:dPr>
                  <m:e>
                    <m:f>
                      <m:fPr>
                        <m:ctrlPr>
                          <w:rPr>
                            <w:rFonts w:ascii="Cambria Math" w:eastAsiaTheme="minorEastAsia" w:hAnsi="Cambria Math" w:cs="Times New Roman"/>
                            <w:i/>
                            <w:sz w:val="28"/>
                            <w:lang w:val="uk-UA"/>
                          </w:rPr>
                        </m:ctrlPr>
                      </m:fPr>
                      <m:num>
                        <m:r>
                          <w:rPr>
                            <w:rFonts w:ascii="Cambria Math" w:hAnsi="Cambria Math" w:cs="Times New Roman"/>
                            <w:sz w:val="28"/>
                            <w:lang w:val="uk-UA"/>
                          </w:rPr>
                          <m:t>∂σ</m:t>
                        </m:r>
                        <m:d>
                          <m:dPr>
                            <m:ctrlPr>
                              <w:rPr>
                                <w:rFonts w:ascii="Cambria Math" w:hAnsi="Cambria Math" w:cs="Times New Roman"/>
                                <w:i/>
                                <w:sz w:val="28"/>
                                <w:lang w:val="uk-UA"/>
                              </w:rPr>
                            </m:ctrlPr>
                          </m:dPr>
                          <m:e>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j</m:t>
                                </m:r>
                              </m:sub>
                            </m:sSub>
                          </m:e>
                        </m:d>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j</m:t>
                            </m:r>
                          </m:sub>
                        </m:sSub>
                      </m:den>
                    </m:f>
                  </m:e>
                </m:d>
                <m:r>
                  <w:rPr>
                    <w:rFonts w:ascii="Cambria Math" w:eastAsiaTheme="minorEastAsia" w:hAnsi="Cambria Math" w:cs="Times New Roman"/>
                    <w:sz w:val="28"/>
                    <w:lang w:val="uk-UA"/>
                  </w:rPr>
                  <m:t>=</m:t>
                </m:r>
                <m:d>
                  <m:dPr>
                    <m:ctrlPr>
                      <w:rPr>
                        <w:rFonts w:ascii="Cambria Math" w:eastAsiaTheme="minorEastAsia" w:hAnsi="Cambria Math" w:cs="Times New Roman"/>
                        <w:i/>
                        <w:sz w:val="28"/>
                        <w:lang w:val="uk-UA"/>
                      </w:rPr>
                    </m:ctrlPr>
                  </m:dPr>
                  <m:e>
                    <m:f>
                      <m:fPr>
                        <m:ctrlPr>
                          <w:rPr>
                            <w:rFonts w:ascii="Cambria Math" w:eastAsiaTheme="minorEastAsia" w:hAnsi="Cambria Math" w:cs="Times New Roman"/>
                            <w:i/>
                            <w:sz w:val="28"/>
                            <w:lang w:val="uk-UA"/>
                          </w:rPr>
                        </m:ctrlPr>
                      </m:fPr>
                      <m:num>
                        <m:r>
                          <w:rPr>
                            <w:rFonts w:ascii="Cambria Math" w:eastAsiaTheme="minorEastAsia" w:hAnsi="Cambria Math" w:cs="Times New Roman"/>
                            <w:sz w:val="28"/>
                            <w:lang w:val="uk-UA"/>
                          </w:rPr>
                          <m:t>1</m:t>
                        </m:r>
                      </m:num>
                      <m:den>
                        <m:r>
                          <w:rPr>
                            <w:rFonts w:ascii="Cambria Math" w:eastAsiaTheme="minorEastAsia" w:hAnsi="Cambria Math" w:cs="Times New Roman"/>
                            <w:sz w:val="28"/>
                            <w:lang w:val="uk-UA"/>
                          </w:rPr>
                          <m:t>2</m:t>
                        </m:r>
                      </m:den>
                    </m:f>
                    <m:f>
                      <m:fPr>
                        <m:ctrlPr>
                          <w:rPr>
                            <w:rFonts w:ascii="Cambria Math" w:eastAsiaTheme="minorEastAsia" w:hAnsi="Cambria Math" w:cs="Times New Roman"/>
                            <w:i/>
                            <w:sz w:val="28"/>
                            <w:lang w:val="uk-UA"/>
                          </w:rPr>
                        </m:ctrlPr>
                      </m:fPr>
                      <m:num>
                        <m:r>
                          <w:rPr>
                            <w:rFonts w:ascii="Cambria Math" w:hAnsi="Cambria Math" w:cs="Times New Roman"/>
                            <w:sz w:val="28"/>
                            <w:lang w:val="uk-UA"/>
                          </w:rPr>
                          <m:t>∂</m:t>
                        </m:r>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j</m:t>
                            </m:r>
                          </m:sub>
                        </m:sSub>
                      </m:den>
                    </m:f>
                    <m:sSup>
                      <m:sSupPr>
                        <m:ctrlPr>
                          <w:rPr>
                            <w:rFonts w:ascii="Cambria Math" w:eastAsiaTheme="minorEastAsia" w:hAnsi="Cambria Math" w:cs="Times New Roman"/>
                            <w:i/>
                            <w:sz w:val="28"/>
                            <w:lang w:val="uk-UA"/>
                          </w:rPr>
                        </m:ctrlPr>
                      </m:sSupPr>
                      <m:e>
                        <m:d>
                          <m:dPr>
                            <m:ctrlPr>
                              <w:rPr>
                                <w:rFonts w:ascii="Cambria Math" w:eastAsiaTheme="minorEastAsia" w:hAnsi="Cambria Math" w:cs="Times New Roman"/>
                                <w:i/>
                                <w:sz w:val="28"/>
                                <w:lang w:val="uk-UA"/>
                              </w:rPr>
                            </m:ctrlPr>
                          </m:dPr>
                          <m:e>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t</m:t>
                                </m:r>
                              </m:e>
                              <m:sub>
                                <m:r>
                                  <w:rPr>
                                    <w:rFonts w:ascii="Cambria Math" w:eastAsiaTheme="minorEastAsia" w:hAnsi="Cambria Math" w:cs="Times New Roman"/>
                                    <w:sz w:val="28"/>
                                    <w:lang w:val="uk-UA"/>
                                  </w:rPr>
                                  <m:t>j</m:t>
                                </m:r>
                              </m:sub>
                            </m:sSub>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e>
                        </m:d>
                      </m:e>
                      <m:sup>
                        <m:r>
                          <w:rPr>
                            <w:rFonts w:ascii="Cambria Math" w:eastAsiaTheme="minorEastAsia" w:hAnsi="Cambria Math" w:cs="Times New Roman"/>
                            <w:sz w:val="28"/>
                            <w:lang w:val="uk-UA"/>
                          </w:rPr>
                          <m:t>2</m:t>
                        </m:r>
                      </m:sup>
                    </m:sSup>
                  </m:e>
                </m:d>
                <m:d>
                  <m:dPr>
                    <m:ctrlPr>
                      <w:rPr>
                        <w:rFonts w:ascii="Cambria Math" w:eastAsiaTheme="minorEastAsia" w:hAnsi="Cambria Math" w:cs="Times New Roman"/>
                        <w:i/>
                        <w:sz w:val="28"/>
                        <w:lang w:val="uk-UA"/>
                      </w:rPr>
                    </m:ctrlPr>
                  </m:dPr>
                  <m:e>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d>
                      <m:dPr>
                        <m:ctrlPr>
                          <w:rPr>
                            <w:rFonts w:ascii="Cambria Math" w:eastAsiaTheme="minorEastAsia" w:hAnsi="Cambria Math" w:cs="Times New Roman"/>
                            <w:i/>
                            <w:sz w:val="28"/>
                            <w:lang w:val="uk-UA"/>
                          </w:rPr>
                        </m:ctrlPr>
                      </m:dPr>
                      <m:e>
                        <m:r>
                          <w:rPr>
                            <w:rFonts w:ascii="Cambria Math" w:eastAsiaTheme="minorEastAsia" w:hAnsi="Cambria Math" w:cs="Times New Roman"/>
                            <w:sz w:val="28"/>
                            <w:lang w:val="uk-UA"/>
                          </w:rPr>
                          <m:t>1-</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e>
                    </m:d>
                  </m:e>
                </m:d>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d>
                  <m:dPr>
                    <m:ctrlPr>
                      <w:rPr>
                        <w:rFonts w:ascii="Cambria Math" w:eastAsiaTheme="minorEastAsia" w:hAnsi="Cambria Math" w:cs="Times New Roman"/>
                        <w:i/>
                        <w:sz w:val="28"/>
                        <w:lang w:val="uk-UA"/>
                      </w:rPr>
                    </m:ctrlPr>
                  </m:dPr>
                  <m:e>
                    <m:r>
                      <w:rPr>
                        <w:rFonts w:ascii="Cambria Math" w:eastAsiaTheme="minorEastAsia" w:hAnsi="Cambria Math" w:cs="Times New Roman"/>
                        <w:sz w:val="28"/>
                        <w:lang w:val="uk-UA"/>
                      </w:rPr>
                      <m:t>1-</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e>
                </m:d>
                <m:d>
                  <m:dPr>
                    <m:ctrlPr>
                      <w:rPr>
                        <w:rFonts w:ascii="Cambria Math" w:eastAsiaTheme="minorEastAsia" w:hAnsi="Cambria Math" w:cs="Times New Roman"/>
                        <w:i/>
                        <w:sz w:val="28"/>
                        <w:lang w:val="uk-UA"/>
                      </w:rPr>
                    </m:ctrlPr>
                  </m:dPr>
                  <m:e>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t</m:t>
                        </m:r>
                      </m:e>
                      <m:sub>
                        <m:r>
                          <w:rPr>
                            <w:rFonts w:ascii="Cambria Math" w:eastAsiaTheme="minorEastAsia" w:hAnsi="Cambria Math" w:cs="Times New Roman"/>
                            <w:sz w:val="28"/>
                            <w:lang w:val="uk-UA"/>
                          </w:rPr>
                          <m:t>j</m:t>
                        </m:r>
                      </m:sub>
                    </m:sSub>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e>
                </m:d>
                <m:r>
                  <w:rPr>
                    <w:rFonts w:ascii="Cambria Math" w:eastAsiaTheme="minorEastAsia" w:hAnsi="Cambria Math" w:cs="Times New Roman"/>
                    <w:sz w:val="28"/>
                    <w:lang w:val="uk-UA"/>
                  </w:rPr>
                  <m:t>,</m:t>
                </m:r>
              </m:oMath>
            </m:oMathPara>
          </w:p>
        </w:tc>
        <w:tc>
          <w:tcPr>
            <w:tcW w:w="500" w:type="pct"/>
            <w:vAlign w:val="center"/>
          </w:tcPr>
          <w:p w:rsidR="006579E6" w:rsidRDefault="006579E6" w:rsidP="006579E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10</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Default="006579E6" w:rsidP="00FA266E">
      <w:pPr>
        <w:spacing w:after="0" w:line="360" w:lineRule="auto"/>
        <w:ind w:firstLine="709"/>
        <w:rPr>
          <w:rFonts w:ascii="Times New Roman" w:hAnsi="Times New Roman" w:cs="Times New Roman"/>
          <w:sz w:val="28"/>
          <w:lang w:val="uk-UA"/>
        </w:rPr>
      </w:pPr>
    </w:p>
    <w:p w:rsidR="00FA266E" w:rsidRDefault="00416FB5" w:rsidP="00FA266E">
      <w:pPr>
        <w:spacing w:after="0" w:line="360" w:lineRule="auto"/>
        <w:ind w:firstLine="709"/>
        <w:rPr>
          <w:rFonts w:ascii="Times New Roman" w:eastAsiaTheme="minorEastAsia" w:hAnsi="Times New Roman" w:cs="Times New Roman"/>
          <w:sz w:val="28"/>
          <w:lang w:val="ru-RU"/>
        </w:rPr>
      </w:pPr>
      <w:r>
        <w:rPr>
          <w:rFonts w:ascii="Times New Roman" w:hAnsi="Times New Roman" w:cs="Times New Roman"/>
          <w:sz w:val="28"/>
          <w:lang w:val="uk-UA"/>
        </w:rPr>
        <w:t xml:space="preserve">де </w:t>
      </w:r>
      <m:oMath>
        <m:r>
          <w:rPr>
            <w:rFonts w:ascii="Cambria Math" w:hAnsi="Cambria Math" w:cs="Times New Roman"/>
            <w:sz w:val="28"/>
            <w:lang w:val="uk-UA"/>
          </w:rPr>
          <m:t>σ()</m:t>
        </m:r>
      </m:oMath>
      <w:r w:rsidRPr="00416FB5">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uk-UA"/>
        </w:rPr>
        <w:t>—</w:t>
      </w:r>
      <w:r w:rsidRPr="00416FB5">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ru-RU"/>
        </w:rPr>
        <w:t>функція активації.</w:t>
      </w:r>
    </w:p>
    <w:p w:rsidR="00416FB5" w:rsidRDefault="00416FB5" w:rsidP="006579E6">
      <w:pPr>
        <w:spacing w:after="0"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ru-RU"/>
        </w:rPr>
        <w:t xml:space="preserve">Якщо </w:t>
      </w:r>
      <w:r w:rsidRPr="00416FB5">
        <w:rPr>
          <w:rFonts w:ascii="Times New Roman" w:eastAsiaTheme="minorEastAsia" w:hAnsi="Times New Roman" w:cs="Times New Roman"/>
          <w:i/>
          <w:sz w:val="28"/>
          <w:lang w:val="en-US"/>
        </w:rPr>
        <w:t>j</w:t>
      </w:r>
      <w:r w:rsidRPr="00416FB5">
        <w:rPr>
          <w:rFonts w:ascii="Times New Roman" w:eastAsiaTheme="minorEastAsia" w:hAnsi="Times New Roman" w:cs="Times New Roman"/>
          <w:sz w:val="28"/>
          <w:lang w:val="ru-RU"/>
        </w:rPr>
        <w:t>-</w:t>
      </w:r>
      <w:r>
        <w:rPr>
          <w:rFonts w:ascii="Times New Roman" w:eastAsiaTheme="minorEastAsia" w:hAnsi="Times New Roman" w:cs="Times New Roman"/>
          <w:sz w:val="28"/>
          <w:lang w:val="uk-UA"/>
        </w:rPr>
        <w:t xml:space="preserve">й вузол не на останньому рівні, позначаємо його виходи як </w:t>
      </w:r>
      <m:oMath>
        <m:r>
          <w:rPr>
            <w:rFonts w:ascii="Cambria Math" w:eastAsiaTheme="minorEastAsia" w:hAnsi="Cambria Math" w:cs="Times New Roman"/>
            <w:sz w:val="28"/>
            <w:lang w:val="uk-UA"/>
          </w:rPr>
          <m:t>Children(j)</m:t>
        </m:r>
      </m:oMath>
      <w:r>
        <w:rPr>
          <w:rFonts w:ascii="Times New Roman" w:eastAsiaTheme="minorEastAsia" w:hAnsi="Times New Roman" w:cs="Times New Roman"/>
          <w:sz w:val="28"/>
          <w:lang w:val="uk-UA"/>
        </w:rPr>
        <w:t>. Тоді:</w:t>
      </w:r>
    </w:p>
    <w:p w:rsidR="00416FB5" w:rsidRDefault="00416FB5" w:rsidP="00416FB5">
      <w:pPr>
        <w:spacing w:after="0" w:line="360" w:lineRule="auto"/>
        <w:ind w:firstLine="709"/>
        <w:jc w:val="center"/>
        <w:rPr>
          <w:rFonts w:ascii="Times New Roman" w:eastAsiaTheme="minorEastAsia" w:hAnsi="Times New Roman" w:cs="Times New Roman"/>
          <w:sz w:val="28"/>
          <w:lang w:val="uk-UA"/>
        </w:rPr>
      </w:pPr>
    </w:p>
    <w:p w:rsidR="00416FB5" w:rsidRPr="006579E6" w:rsidRDefault="00416FB5" w:rsidP="00416FB5">
      <w:pPr>
        <w:spacing w:after="0" w:line="360" w:lineRule="auto"/>
        <w:ind w:firstLine="709"/>
        <w:jc w:val="center"/>
        <w:rPr>
          <w:rFonts w:ascii="Times New Roman" w:eastAsiaTheme="minorEastAsia" w:hAnsi="Times New Roman" w:cs="Times New Roman"/>
          <w:sz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9E6" w:rsidTr="006579E6">
        <w:tc>
          <w:tcPr>
            <w:tcW w:w="500" w:type="pct"/>
          </w:tcPr>
          <w:p w:rsidR="006579E6" w:rsidRDefault="006579E6" w:rsidP="003C153F">
            <w:pPr>
              <w:spacing w:line="360" w:lineRule="auto"/>
              <w:jc w:val="center"/>
              <w:rPr>
                <w:rFonts w:ascii="Times New Roman" w:hAnsi="Times New Roman" w:cs="Times New Roman"/>
                <w:sz w:val="28"/>
                <w:szCs w:val="28"/>
                <w:lang w:val="uk-UA"/>
              </w:rPr>
            </w:pPr>
          </w:p>
        </w:tc>
        <w:tc>
          <w:tcPr>
            <w:tcW w:w="4000" w:type="pct"/>
            <w:vAlign w:val="center"/>
          </w:tcPr>
          <w:p w:rsidR="006579E6" w:rsidRDefault="00AE747F" w:rsidP="003C153F">
            <w:pPr>
              <w:spacing w:line="360" w:lineRule="auto"/>
              <w:jc w:val="center"/>
              <w:rPr>
                <w:rFonts w:ascii="Times New Roman" w:hAnsi="Times New Roman" w:cs="Times New Roman"/>
                <w:sz w:val="28"/>
                <w:szCs w:val="28"/>
                <w:lang w:val="uk-UA"/>
              </w:rPr>
            </w:pPr>
            <m:oMathPara>
              <m:oMath>
                <m:f>
                  <m:fPr>
                    <m:ctrlPr>
                      <w:rPr>
                        <w:rFonts w:ascii="Cambria Math" w:hAnsi="Cambria Math" w:cs="Times New Roman"/>
                        <w:i/>
                        <w:sz w:val="28"/>
                        <w:lang w:val="uk-UA"/>
                      </w:rPr>
                    </m:ctrlPr>
                  </m:fPr>
                  <m:num>
                    <m:r>
                      <w:rPr>
                        <w:rFonts w:ascii="Cambria Math" w:hAnsi="Cambria Math" w:cs="Times New Roman"/>
                        <w:sz w:val="28"/>
                        <w:lang w:val="uk-UA"/>
                      </w:rPr>
                      <m:t>∂</m:t>
                    </m:r>
                    <m:r>
                      <w:rPr>
                        <w:rFonts w:ascii="Cambria Math" w:hAnsi="Cambria Math" w:cs="Times New Roman"/>
                        <w:sz w:val="28"/>
                        <w:lang w:val="ru-RU"/>
                      </w:rPr>
                      <m:t>E</m:t>
                    </m:r>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j</m:t>
                        </m:r>
                      </m:sub>
                    </m:sSub>
                  </m:den>
                </m:f>
                <m:r>
                  <w:rPr>
                    <w:rFonts w:ascii="Cambria Math" w:hAnsi="Cambria Math" w:cs="Times New Roman"/>
                    <w:sz w:val="28"/>
                    <w:lang w:val="uk-UA"/>
                  </w:rPr>
                  <m:t xml:space="preserve">= </m:t>
                </m:r>
                <m:nary>
                  <m:naryPr>
                    <m:chr m:val="∑"/>
                    <m:limLoc m:val="undOvr"/>
                    <m:supHide m:val="1"/>
                    <m:ctrlPr>
                      <w:rPr>
                        <w:rFonts w:ascii="Cambria Math" w:hAnsi="Cambria Math" w:cs="Times New Roman"/>
                        <w:i/>
                        <w:sz w:val="28"/>
                        <w:lang w:val="uk-UA"/>
                      </w:rPr>
                    </m:ctrlPr>
                  </m:naryPr>
                  <m:sub>
                    <m:r>
                      <w:rPr>
                        <w:rFonts w:ascii="Cambria Math" w:hAnsi="Cambria Math" w:cs="Times New Roman"/>
                        <w:sz w:val="28"/>
                        <w:lang w:val="uk-UA"/>
                      </w:rPr>
                      <m:t>k∈Children(j)</m:t>
                    </m:r>
                  </m:sub>
                  <m:sup/>
                  <m:e>
                    <m:f>
                      <m:fPr>
                        <m:ctrlPr>
                          <w:rPr>
                            <w:rFonts w:ascii="Cambria Math" w:hAnsi="Cambria Math" w:cs="Times New Roman"/>
                            <w:i/>
                            <w:sz w:val="28"/>
                            <w:lang w:val="uk-UA"/>
                          </w:rPr>
                        </m:ctrlPr>
                      </m:fPr>
                      <m:num>
                        <m:r>
                          <w:rPr>
                            <w:rFonts w:ascii="Cambria Math" w:hAnsi="Cambria Math" w:cs="Times New Roman"/>
                            <w:sz w:val="28"/>
                            <w:lang w:val="uk-UA"/>
                          </w:rPr>
                          <m:t>∂E</m:t>
                        </m:r>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k</m:t>
                            </m:r>
                          </m:sub>
                        </m:sSub>
                      </m:den>
                    </m:f>
                  </m:e>
                </m:nary>
                <m:f>
                  <m:fPr>
                    <m:ctrlPr>
                      <w:rPr>
                        <w:rFonts w:ascii="Cambria Math" w:hAnsi="Cambria Math" w:cs="Times New Roman"/>
                        <w:i/>
                        <w:sz w:val="28"/>
                        <w:lang w:val="uk-UA"/>
                      </w:rPr>
                    </m:ctrlPr>
                  </m:fPr>
                  <m:num>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k</m:t>
                        </m:r>
                      </m:sub>
                    </m:sSub>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j</m:t>
                        </m:r>
                      </m:sub>
                    </m:sSub>
                  </m:den>
                </m:f>
                <m:r>
                  <w:rPr>
                    <w:rFonts w:ascii="Cambria Math" w:hAnsi="Cambria Math" w:cs="Times New Roman"/>
                    <w:sz w:val="28"/>
                    <w:lang w:val="uk-UA"/>
                  </w:rPr>
                  <m:t>,</m:t>
                </m:r>
              </m:oMath>
            </m:oMathPara>
          </w:p>
        </w:tc>
        <w:tc>
          <w:tcPr>
            <w:tcW w:w="500" w:type="pct"/>
            <w:vAlign w:val="center"/>
          </w:tcPr>
          <w:p w:rsidR="006579E6" w:rsidRDefault="006579E6" w:rsidP="006579E6">
            <w:pPr>
              <w:tabs>
                <w:tab w:val="center" w:pos="359"/>
              </w:tabs>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ab/>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11</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9E6" w:rsidRPr="00416FB5" w:rsidRDefault="006579E6" w:rsidP="00416FB5">
      <w:pPr>
        <w:spacing w:after="0" w:line="360" w:lineRule="auto"/>
        <w:ind w:firstLine="709"/>
        <w:jc w:val="center"/>
        <w:rPr>
          <w:rFonts w:ascii="Times New Roman" w:eastAsiaTheme="minorEastAsia" w:hAnsi="Times New Roman" w:cs="Times New Roman"/>
          <w:sz w:val="28"/>
          <w:lang w:val="uk-UA"/>
        </w:rPr>
      </w:pPr>
    </w:p>
    <w:p w:rsidR="00416FB5" w:rsidRPr="00FD265E" w:rsidRDefault="00416FB5" w:rsidP="00416FB5">
      <w:pPr>
        <w:spacing w:after="0" w:line="360" w:lineRule="auto"/>
        <w:ind w:firstLine="709"/>
        <w:jc w:val="center"/>
        <w:rPr>
          <w:rFonts w:ascii="Times New Roman" w:eastAsiaTheme="minorEastAsia" w:hAnsi="Times New Roman" w:cs="Times New Roman"/>
          <w:sz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FD265E" w:rsidTr="00FD265E">
        <w:tc>
          <w:tcPr>
            <w:tcW w:w="500" w:type="pct"/>
          </w:tcPr>
          <w:p w:rsidR="00FD265E" w:rsidRDefault="00FD265E" w:rsidP="003C153F">
            <w:pPr>
              <w:spacing w:line="360" w:lineRule="auto"/>
              <w:jc w:val="center"/>
              <w:rPr>
                <w:rFonts w:ascii="Times New Roman" w:hAnsi="Times New Roman" w:cs="Times New Roman"/>
                <w:sz w:val="28"/>
                <w:szCs w:val="28"/>
                <w:lang w:val="uk-UA"/>
              </w:rPr>
            </w:pPr>
          </w:p>
        </w:tc>
        <w:tc>
          <w:tcPr>
            <w:tcW w:w="4000" w:type="pct"/>
          </w:tcPr>
          <w:p w:rsidR="00FD265E" w:rsidRDefault="00AE747F" w:rsidP="003C153F">
            <w:pPr>
              <w:spacing w:line="360" w:lineRule="auto"/>
              <w:jc w:val="center"/>
              <w:rPr>
                <w:rFonts w:ascii="Times New Roman" w:hAnsi="Times New Roman" w:cs="Times New Roman"/>
                <w:sz w:val="28"/>
                <w:szCs w:val="28"/>
                <w:lang w:val="uk-UA"/>
              </w:rPr>
            </w:pPr>
            <m:oMathPara>
              <m:oMath>
                <m:f>
                  <m:fPr>
                    <m:ctrlPr>
                      <w:rPr>
                        <w:rFonts w:ascii="Cambria Math" w:hAnsi="Cambria Math" w:cs="Times New Roman"/>
                        <w:i/>
                        <w:sz w:val="28"/>
                        <w:lang w:val="uk-UA"/>
                      </w:rPr>
                    </m:ctrlPr>
                  </m:fPr>
                  <m:num>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k</m:t>
                        </m:r>
                      </m:sub>
                    </m:sSub>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j</m:t>
                        </m:r>
                      </m:sub>
                    </m:sSub>
                  </m:den>
                </m:f>
                <m:r>
                  <w:rPr>
                    <w:rFonts w:ascii="Cambria Math" w:hAnsi="Cambria Math" w:cs="Times New Roman"/>
                    <w:sz w:val="28"/>
                    <w:lang w:val="uk-UA"/>
                  </w:rPr>
                  <m:t xml:space="preserve">= </m:t>
                </m:r>
                <m:f>
                  <m:fPr>
                    <m:ctrlPr>
                      <w:rPr>
                        <w:rFonts w:ascii="Cambria Math" w:eastAsiaTheme="minorEastAsia" w:hAnsi="Cambria Math" w:cs="Times New Roman"/>
                        <w:i/>
                        <w:sz w:val="28"/>
                        <w:lang w:val="uk-UA"/>
                      </w:rPr>
                    </m:ctrlPr>
                  </m:fPr>
                  <m:num>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k</m:t>
                        </m:r>
                      </m:sub>
                    </m:sSub>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j</m:t>
                        </m:r>
                      </m:sub>
                    </m:sSub>
                  </m:den>
                </m:f>
                <m:f>
                  <m:fPr>
                    <m:ctrlPr>
                      <w:rPr>
                        <w:rFonts w:ascii="Cambria Math" w:eastAsiaTheme="minorEastAsia" w:hAnsi="Cambria Math" w:cs="Times New Roman"/>
                        <w:i/>
                        <w:sz w:val="28"/>
                        <w:lang w:val="uk-UA"/>
                      </w:rPr>
                    </m:ctrlPr>
                  </m:fPr>
                  <m:num>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j</m:t>
                        </m:r>
                      </m:sub>
                    </m:sSub>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j</m:t>
                        </m:r>
                      </m:sub>
                    </m:sSub>
                  </m:den>
                </m:f>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f>
                  <m:fPr>
                    <m:ctrlPr>
                      <w:rPr>
                        <w:rFonts w:ascii="Cambria Math" w:eastAsiaTheme="minorEastAsia" w:hAnsi="Cambria Math" w:cs="Times New Roman"/>
                        <w:i/>
                        <w:sz w:val="28"/>
                        <w:lang w:val="uk-UA"/>
                      </w:rPr>
                    </m:ctrlPr>
                  </m:fPr>
                  <m:num>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j</m:t>
                        </m:r>
                      </m:sub>
                    </m:sSub>
                  </m:num>
                  <m:den>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S</m:t>
                        </m:r>
                      </m:e>
                      <m:sub>
                        <m:r>
                          <w:rPr>
                            <w:rFonts w:ascii="Cambria Math" w:hAnsi="Cambria Math" w:cs="Times New Roman"/>
                            <w:sz w:val="28"/>
                            <w:lang w:val="uk-UA"/>
                          </w:rPr>
                          <m:t>j</m:t>
                        </m:r>
                      </m:sub>
                    </m:sSub>
                  </m:den>
                </m:f>
                <m:r>
                  <w:rPr>
                    <w:rFonts w:ascii="Cambria Math" w:eastAsiaTheme="minorEastAsia" w:hAnsi="Cambria Math" w:cs="Times New Roman"/>
                    <w:sz w:val="28"/>
                    <w:lang w:val="uk-UA"/>
                  </w:rPr>
                  <m:t xml:space="preserve">= </m:t>
                </m:r>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j</m:t>
                    </m:r>
                  </m:sub>
                </m:sSub>
                <m:d>
                  <m:dPr>
                    <m:ctrlPr>
                      <w:rPr>
                        <w:rFonts w:ascii="Cambria Math" w:eastAsiaTheme="minorEastAsia" w:hAnsi="Cambria Math" w:cs="Times New Roman"/>
                        <w:i/>
                        <w:sz w:val="28"/>
                        <w:lang w:val="uk-UA"/>
                      </w:rPr>
                    </m:ctrlPr>
                  </m:dPr>
                  <m:e>
                    <m:r>
                      <w:rPr>
                        <w:rFonts w:ascii="Cambria Math" w:eastAsiaTheme="minorEastAsia" w:hAnsi="Cambria Math" w:cs="Times New Roman"/>
                        <w:sz w:val="28"/>
                        <w:lang w:val="uk-UA"/>
                      </w:rPr>
                      <m:t>1-</m:t>
                    </m:r>
                    <m:sSub>
                      <m:sSubPr>
                        <m:ctrlPr>
                          <w:rPr>
                            <w:rFonts w:ascii="Cambria Math" w:hAnsi="Cambria Math" w:cs="Times New Roman"/>
                            <w:i/>
                            <w:sz w:val="28"/>
                            <w:lang w:val="uk-UA"/>
                          </w:rPr>
                        </m:ctrlPr>
                      </m:sSubPr>
                      <m:e>
                        <m:r>
                          <w:rPr>
                            <w:rFonts w:ascii="Cambria Math" w:hAnsi="Cambria Math" w:cs="Times New Roman"/>
                            <w:sz w:val="28"/>
                            <w:lang w:val="uk-UA"/>
                          </w:rPr>
                          <m:t>o</m:t>
                        </m:r>
                      </m:e>
                      <m:sub>
                        <m:r>
                          <w:rPr>
                            <w:rFonts w:ascii="Cambria Math" w:hAnsi="Cambria Math" w:cs="Times New Roman"/>
                            <w:sz w:val="28"/>
                            <w:lang w:val="uk-UA"/>
                          </w:rPr>
                          <m:t>j</m:t>
                        </m:r>
                      </m:sub>
                    </m:sSub>
                  </m:e>
                </m:d>
                <m:r>
                  <w:rPr>
                    <w:rFonts w:ascii="Cambria Math" w:eastAsiaTheme="minorEastAsia" w:hAnsi="Cambria Math" w:cs="Times New Roman"/>
                    <w:sz w:val="28"/>
                    <w:lang w:val="uk-UA"/>
                  </w:rPr>
                  <m:t>.</m:t>
                </m:r>
              </m:oMath>
            </m:oMathPara>
          </w:p>
        </w:tc>
        <w:tc>
          <w:tcPr>
            <w:tcW w:w="500" w:type="pct"/>
            <w:vAlign w:val="center"/>
          </w:tcPr>
          <w:p w:rsidR="00FD265E" w:rsidRDefault="00FD265E" w:rsidP="00FD265E">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12</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D265E" w:rsidRPr="00416FB5" w:rsidRDefault="00FD265E" w:rsidP="00416FB5">
      <w:pPr>
        <w:spacing w:after="0" w:line="360" w:lineRule="auto"/>
        <w:ind w:firstLine="709"/>
        <w:jc w:val="center"/>
        <w:rPr>
          <w:rFonts w:ascii="Times New Roman" w:hAnsi="Times New Roman" w:cs="Times New Roman"/>
          <w:sz w:val="28"/>
          <w:lang w:val="uk-UA"/>
        </w:rPr>
      </w:pPr>
    </w:p>
    <w:p w:rsidR="00FA266E" w:rsidRDefault="00FA266E" w:rsidP="002845ED">
      <w:pPr>
        <w:spacing w:after="0" w:line="360" w:lineRule="auto"/>
        <w:ind w:firstLine="709"/>
        <w:jc w:val="both"/>
        <w:rPr>
          <w:rFonts w:ascii="Times New Roman" w:hAnsi="Times New Roman" w:cs="Times New Roman"/>
          <w:sz w:val="28"/>
          <w:lang w:val="uk-UA"/>
        </w:rPr>
      </w:pPr>
    </w:p>
    <w:p w:rsidR="00416FB5" w:rsidRDefault="00416FB5" w:rsidP="00416FB5">
      <w:pPr>
        <w:tabs>
          <w:tab w:val="left" w:pos="2376"/>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Тоді для вузла останнього рівня:</w:t>
      </w:r>
    </w:p>
    <w:p w:rsidR="00416FB5" w:rsidRDefault="00416FB5" w:rsidP="00FD265E">
      <w:pPr>
        <w:tabs>
          <w:tab w:val="left" w:pos="2376"/>
        </w:tabs>
        <w:spacing w:after="0" w:line="360" w:lineRule="auto"/>
        <w:rPr>
          <w:rFonts w:ascii="Times New Roman" w:eastAsiaTheme="minorEastAsia" w:hAnsi="Times New Roman" w:cs="Times New Roman"/>
          <w:sz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FD265E" w:rsidTr="009300C6">
        <w:tc>
          <w:tcPr>
            <w:tcW w:w="500" w:type="pct"/>
          </w:tcPr>
          <w:p w:rsidR="00FD265E" w:rsidRDefault="00FD265E" w:rsidP="003C153F">
            <w:pPr>
              <w:spacing w:line="360" w:lineRule="auto"/>
              <w:jc w:val="center"/>
              <w:rPr>
                <w:rFonts w:ascii="Times New Roman" w:hAnsi="Times New Roman" w:cs="Times New Roman"/>
                <w:sz w:val="28"/>
                <w:szCs w:val="28"/>
                <w:lang w:val="uk-UA"/>
              </w:rPr>
            </w:pPr>
          </w:p>
        </w:tc>
        <w:tc>
          <w:tcPr>
            <w:tcW w:w="4000" w:type="pct"/>
          </w:tcPr>
          <w:p w:rsidR="00FD265E" w:rsidRDefault="00AE747F" w:rsidP="003C153F">
            <w:pPr>
              <w:spacing w:line="360" w:lineRule="auto"/>
              <w:jc w:val="center"/>
              <w:rPr>
                <w:rFonts w:ascii="Times New Roman" w:hAnsi="Times New Roman" w:cs="Times New Roman"/>
                <w:sz w:val="28"/>
                <w:szCs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δ</m:t>
                    </m:r>
                  </m:e>
                  <m:sub>
                    <m:r>
                      <w:rPr>
                        <w:rFonts w:ascii="Cambria Math" w:hAnsi="Cambria Math" w:cs="Times New Roman"/>
                        <w:sz w:val="28"/>
                        <w:lang w:val="uk-UA"/>
                      </w:rPr>
                      <m:t>j</m:t>
                    </m:r>
                  </m:sub>
                </m:sSub>
                <m:r>
                  <w:rPr>
                    <w:rFonts w:ascii="Cambria Math" w:hAnsi="Cambria Math" w:cs="Times New Roman"/>
                    <w:sz w:val="28"/>
                    <w:lang w:val="uk-UA"/>
                  </w:rPr>
                  <m:t xml:space="preserve">= </m:t>
                </m:r>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d>
                  <m:dPr>
                    <m:ctrlPr>
                      <w:rPr>
                        <w:rFonts w:ascii="Cambria Math" w:eastAsiaTheme="minorEastAsia" w:hAnsi="Cambria Math" w:cs="Times New Roman"/>
                        <w:i/>
                        <w:sz w:val="28"/>
                        <w:lang w:val="uk-UA"/>
                      </w:rPr>
                    </m:ctrlPr>
                  </m:dPr>
                  <m:e>
                    <m:r>
                      <w:rPr>
                        <w:rFonts w:ascii="Cambria Math" w:eastAsiaTheme="minorEastAsia" w:hAnsi="Cambria Math" w:cs="Times New Roman"/>
                        <w:sz w:val="28"/>
                        <w:lang w:val="uk-UA"/>
                      </w:rPr>
                      <m:t>1-</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e>
                </m:d>
                <m:d>
                  <m:dPr>
                    <m:ctrlPr>
                      <w:rPr>
                        <w:rFonts w:ascii="Cambria Math" w:eastAsiaTheme="minorEastAsia" w:hAnsi="Cambria Math" w:cs="Times New Roman"/>
                        <w:i/>
                        <w:sz w:val="28"/>
                        <w:lang w:val="uk-UA"/>
                      </w:rPr>
                    </m:ctrlPr>
                  </m:dPr>
                  <m:e>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t</m:t>
                        </m:r>
                      </m:e>
                      <m:sub>
                        <m:r>
                          <w:rPr>
                            <w:rFonts w:ascii="Cambria Math" w:eastAsiaTheme="minorEastAsia" w:hAnsi="Cambria Math" w:cs="Times New Roman"/>
                            <w:sz w:val="28"/>
                            <w:lang w:val="uk-UA"/>
                          </w:rPr>
                          <m:t>j</m:t>
                        </m:r>
                      </m:sub>
                    </m:sSub>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e>
                </m:d>
                <m:r>
                  <m:rPr>
                    <m:sty m:val="p"/>
                  </m:rPr>
                  <w:rPr>
                    <w:rFonts w:ascii="Cambria Math" w:eastAsiaTheme="minorEastAsia" w:hAnsi="Cambria Math" w:cs="Times New Roman"/>
                    <w:sz w:val="28"/>
                    <w:lang w:val="uk-UA"/>
                  </w:rPr>
                  <m:t>,</m:t>
                </m:r>
              </m:oMath>
            </m:oMathPara>
          </w:p>
        </w:tc>
        <w:tc>
          <w:tcPr>
            <w:tcW w:w="500" w:type="pct"/>
          </w:tcPr>
          <w:p w:rsidR="00FD265E" w:rsidRDefault="00FD265E" w:rsidP="00FD265E">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13</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D265E" w:rsidRPr="0083710B" w:rsidRDefault="00FD265E" w:rsidP="00416FB5">
      <w:pPr>
        <w:tabs>
          <w:tab w:val="left" w:pos="2376"/>
        </w:tabs>
        <w:spacing w:after="0" w:line="360" w:lineRule="auto"/>
        <w:ind w:firstLine="709"/>
        <w:jc w:val="center"/>
        <w:rPr>
          <w:rFonts w:ascii="Times New Roman" w:eastAsiaTheme="minorEastAsia" w:hAnsi="Times New Roman" w:cs="Times New Roman"/>
          <w:sz w:val="28"/>
          <w:lang w:val="uk-UA"/>
        </w:rPr>
      </w:pPr>
    </w:p>
    <w:p w:rsidR="0083710B" w:rsidRDefault="0083710B" w:rsidP="0083710B">
      <w:pPr>
        <w:tabs>
          <w:tab w:val="left" w:pos="2376"/>
        </w:tabs>
        <w:spacing w:after="0" w:line="360" w:lineRule="auto"/>
        <w:ind w:firstLine="709"/>
        <w:jc w:val="both"/>
        <w:rPr>
          <w:rFonts w:ascii="Times New Roman" w:eastAsiaTheme="minorEastAsia" w:hAnsi="Times New Roman" w:cs="Times New Roman"/>
          <w:sz w:val="28"/>
          <w:lang w:val="uk-UA"/>
        </w:rPr>
      </w:pPr>
    </w:p>
    <w:p w:rsidR="0083710B" w:rsidRPr="00FD265E" w:rsidRDefault="00FD265E" w:rsidP="00FD265E">
      <w:pPr>
        <w:tabs>
          <w:tab w:val="left" w:pos="2376"/>
        </w:tabs>
        <w:spacing w:after="0"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для внутрішнього вузла:</w:t>
      </w:r>
    </w:p>
    <w:p w:rsidR="0083710B" w:rsidRPr="00FD265E" w:rsidRDefault="0083710B" w:rsidP="0083710B">
      <w:pPr>
        <w:tabs>
          <w:tab w:val="left" w:pos="2376"/>
        </w:tabs>
        <w:spacing w:after="0" w:line="360" w:lineRule="auto"/>
        <w:ind w:firstLine="709"/>
        <w:jc w:val="center"/>
        <w:rPr>
          <w:rFonts w:ascii="Times New Roman" w:eastAsiaTheme="minorEastAsia" w:hAnsi="Times New Roman" w:cs="Times New Roman"/>
          <w:sz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FD265E" w:rsidTr="00FD265E">
        <w:tc>
          <w:tcPr>
            <w:tcW w:w="500" w:type="pct"/>
          </w:tcPr>
          <w:p w:rsidR="00FD265E" w:rsidRDefault="00FD265E" w:rsidP="003C153F">
            <w:pPr>
              <w:spacing w:line="360" w:lineRule="auto"/>
              <w:jc w:val="center"/>
              <w:rPr>
                <w:rFonts w:ascii="Times New Roman" w:hAnsi="Times New Roman" w:cs="Times New Roman"/>
                <w:sz w:val="28"/>
                <w:szCs w:val="28"/>
                <w:lang w:val="uk-UA"/>
              </w:rPr>
            </w:pPr>
          </w:p>
        </w:tc>
        <w:tc>
          <w:tcPr>
            <w:tcW w:w="4000" w:type="pct"/>
          </w:tcPr>
          <w:p w:rsidR="00FD265E" w:rsidRDefault="00AE747F" w:rsidP="003C153F">
            <w:pPr>
              <w:spacing w:line="360" w:lineRule="auto"/>
              <w:jc w:val="center"/>
              <w:rPr>
                <w:rFonts w:ascii="Times New Roman" w:hAnsi="Times New Roman" w:cs="Times New Roman"/>
                <w:sz w:val="28"/>
                <w:szCs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δ</m:t>
                    </m:r>
                  </m:e>
                  <m:sub>
                    <m:r>
                      <w:rPr>
                        <w:rFonts w:ascii="Cambria Math" w:hAnsi="Cambria Math" w:cs="Times New Roman"/>
                        <w:sz w:val="28"/>
                        <w:lang w:val="uk-UA"/>
                      </w:rPr>
                      <m:t>j</m:t>
                    </m:r>
                  </m:sub>
                </m:sSub>
                <m:r>
                  <w:rPr>
                    <w:rFonts w:ascii="Cambria Math" w:hAnsi="Cambria Math" w:cs="Times New Roman"/>
                    <w:sz w:val="28"/>
                    <w:lang w:val="uk-UA"/>
                  </w:rPr>
                  <m:t>=</m:t>
                </m:r>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d>
                  <m:dPr>
                    <m:ctrlPr>
                      <w:rPr>
                        <w:rFonts w:ascii="Cambria Math" w:eastAsiaTheme="minorEastAsia" w:hAnsi="Cambria Math" w:cs="Times New Roman"/>
                        <w:i/>
                        <w:sz w:val="28"/>
                        <w:lang w:val="uk-UA"/>
                      </w:rPr>
                    </m:ctrlPr>
                  </m:dPr>
                  <m:e>
                    <m:r>
                      <w:rPr>
                        <w:rFonts w:ascii="Cambria Math" w:eastAsiaTheme="minorEastAsia" w:hAnsi="Cambria Math" w:cs="Times New Roman"/>
                        <w:sz w:val="28"/>
                        <w:lang w:val="uk-UA"/>
                      </w:rPr>
                      <m:t>1-</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o</m:t>
                        </m:r>
                      </m:e>
                      <m:sub>
                        <m:r>
                          <w:rPr>
                            <w:rFonts w:ascii="Cambria Math" w:eastAsiaTheme="minorEastAsia" w:hAnsi="Cambria Math" w:cs="Times New Roman"/>
                            <w:sz w:val="28"/>
                            <w:lang w:val="uk-UA"/>
                          </w:rPr>
                          <m:t>j</m:t>
                        </m:r>
                      </m:sub>
                    </m:sSub>
                  </m:e>
                </m:d>
                <m:nary>
                  <m:naryPr>
                    <m:chr m:val="∑"/>
                    <m:limLoc m:val="undOvr"/>
                    <m:supHide m:val="1"/>
                    <m:ctrlPr>
                      <w:rPr>
                        <w:rFonts w:ascii="Cambria Math" w:hAnsi="Cambria Math" w:cs="Times New Roman"/>
                        <w:i/>
                        <w:sz w:val="28"/>
                        <w:lang w:val="uk-UA"/>
                      </w:rPr>
                    </m:ctrlPr>
                  </m:naryPr>
                  <m:sub>
                    <m:r>
                      <w:rPr>
                        <w:rFonts w:ascii="Cambria Math" w:hAnsi="Cambria Math" w:cs="Times New Roman"/>
                        <w:sz w:val="28"/>
                        <w:lang w:val="uk-UA"/>
                      </w:rPr>
                      <m:t>k ∈ Outputs</m:t>
                    </m:r>
                    <m:d>
                      <m:dPr>
                        <m:ctrlPr>
                          <w:rPr>
                            <w:rFonts w:ascii="Cambria Math" w:hAnsi="Cambria Math" w:cs="Times New Roman"/>
                            <w:i/>
                            <w:sz w:val="28"/>
                            <w:lang w:val="uk-UA"/>
                          </w:rPr>
                        </m:ctrlPr>
                      </m:dPr>
                      <m:e>
                        <m:r>
                          <w:rPr>
                            <w:rFonts w:ascii="Cambria Math" w:hAnsi="Cambria Math" w:cs="Times New Roman"/>
                            <w:sz w:val="28"/>
                            <w:lang w:val="uk-UA"/>
                          </w:rPr>
                          <m:t>j</m:t>
                        </m:r>
                      </m:e>
                    </m:d>
                  </m:sub>
                  <m:sup/>
                  <m:e>
                    <m:sSub>
                      <m:sSubPr>
                        <m:ctrlPr>
                          <w:rPr>
                            <w:rFonts w:ascii="Cambria Math" w:hAnsi="Cambria Math" w:cs="Times New Roman"/>
                            <w:i/>
                            <w:sz w:val="28"/>
                            <w:lang w:val="uk-UA"/>
                          </w:rPr>
                        </m:ctrlPr>
                      </m:sSubPr>
                      <m:e>
                        <m:r>
                          <w:rPr>
                            <w:rFonts w:ascii="Cambria Math" w:hAnsi="Cambria Math" w:cs="Times New Roman"/>
                            <w:sz w:val="28"/>
                            <w:lang w:val="uk-UA"/>
                          </w:rPr>
                          <m:t>δ</m:t>
                        </m:r>
                      </m:e>
                      <m:sub>
                        <m:r>
                          <w:rPr>
                            <w:rFonts w:ascii="Cambria Math" w:hAnsi="Cambria Math" w:cs="Times New Roman"/>
                            <w:sz w:val="28"/>
                            <w:lang w:val="uk-UA"/>
                          </w:rPr>
                          <m:t>k</m:t>
                        </m:r>
                      </m:sub>
                    </m:sSub>
                    <m:sSub>
                      <m:sSubPr>
                        <m:ctrlPr>
                          <w:rPr>
                            <w:rFonts w:ascii="Cambria Math" w:hAnsi="Cambria Math" w:cs="Times New Roman"/>
                            <w:i/>
                            <w:sz w:val="28"/>
                            <w:lang w:val="uk-UA"/>
                          </w:rPr>
                        </m:ctrlPr>
                      </m:sSubPr>
                      <m:e>
                        <m:r>
                          <w:rPr>
                            <w:rFonts w:ascii="Cambria Math" w:hAnsi="Cambria Math" w:cs="Times New Roman"/>
                            <w:sz w:val="28"/>
                            <w:lang w:val="uk-UA"/>
                          </w:rPr>
                          <m:t>w</m:t>
                        </m:r>
                      </m:e>
                      <m:sub>
                        <m:r>
                          <w:rPr>
                            <w:rFonts w:ascii="Cambria Math" w:hAnsi="Cambria Math" w:cs="Times New Roman"/>
                            <w:sz w:val="28"/>
                            <w:lang w:val="uk-UA"/>
                          </w:rPr>
                          <m:t>j,k</m:t>
                        </m:r>
                      </m:sub>
                    </m:sSub>
                  </m:e>
                </m:nary>
                <m:r>
                  <w:rPr>
                    <w:rFonts w:ascii="Cambria Math" w:hAnsi="Cambria Math" w:cs="Times New Roman"/>
                    <w:sz w:val="28"/>
                    <w:lang w:val="uk-UA"/>
                  </w:rPr>
                  <m:t>.</m:t>
                </m:r>
              </m:oMath>
            </m:oMathPara>
          </w:p>
        </w:tc>
        <w:tc>
          <w:tcPr>
            <w:tcW w:w="500" w:type="pct"/>
            <w:vAlign w:val="center"/>
          </w:tcPr>
          <w:p w:rsidR="00FD265E" w:rsidRDefault="00FD265E" w:rsidP="00FD265E">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14</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D265E" w:rsidRPr="0083710B" w:rsidRDefault="00FD265E" w:rsidP="0083710B">
      <w:pPr>
        <w:tabs>
          <w:tab w:val="left" w:pos="2376"/>
        </w:tabs>
        <w:spacing w:after="0" w:line="360" w:lineRule="auto"/>
        <w:ind w:firstLine="709"/>
        <w:jc w:val="center"/>
        <w:rPr>
          <w:rFonts w:ascii="Times New Roman" w:eastAsiaTheme="minorEastAsia" w:hAnsi="Times New Roman" w:cs="Times New Roman"/>
          <w:sz w:val="28"/>
          <w:lang w:val="uk-UA"/>
        </w:rPr>
      </w:pPr>
    </w:p>
    <w:p w:rsidR="0083710B" w:rsidRDefault="0083710B" w:rsidP="0083710B">
      <w:pPr>
        <w:tabs>
          <w:tab w:val="left" w:pos="2376"/>
        </w:tabs>
        <w:spacing w:after="0" w:line="360" w:lineRule="auto"/>
        <w:ind w:firstLine="709"/>
        <w:jc w:val="center"/>
        <w:rPr>
          <w:rFonts w:ascii="Times New Roman" w:eastAsiaTheme="minorEastAsia" w:hAnsi="Times New Roman" w:cs="Times New Roman"/>
          <w:sz w:val="28"/>
          <w:lang w:val="uk-UA"/>
        </w:rPr>
      </w:pPr>
    </w:p>
    <w:p w:rsidR="0083710B" w:rsidRDefault="0083710B" w:rsidP="0083710B">
      <w:pPr>
        <w:tabs>
          <w:tab w:val="left" w:pos="2376"/>
        </w:tabs>
        <w:spacing w:after="0"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Для всіх вузлів:</w:t>
      </w:r>
    </w:p>
    <w:p w:rsidR="0083710B" w:rsidRPr="00FD265E" w:rsidRDefault="0083710B" w:rsidP="00FD265E">
      <w:pPr>
        <w:spacing w:after="0" w:line="360" w:lineRule="auto"/>
        <w:rPr>
          <w:rFonts w:ascii="Times New Roman" w:eastAsiaTheme="minorEastAsia" w:hAnsi="Times New Roman" w:cs="Times New Roman"/>
          <w:sz w:val="28"/>
          <w:lang w:val="ru-RU"/>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FD265E" w:rsidTr="009300C6">
        <w:tc>
          <w:tcPr>
            <w:tcW w:w="500" w:type="pct"/>
          </w:tcPr>
          <w:p w:rsidR="00FD265E" w:rsidRDefault="00FD265E" w:rsidP="003C153F">
            <w:pPr>
              <w:spacing w:line="360" w:lineRule="auto"/>
              <w:jc w:val="center"/>
              <w:rPr>
                <w:rFonts w:ascii="Times New Roman" w:hAnsi="Times New Roman" w:cs="Times New Roman"/>
                <w:sz w:val="28"/>
                <w:szCs w:val="28"/>
                <w:lang w:val="uk-UA"/>
              </w:rPr>
            </w:pPr>
          </w:p>
        </w:tc>
        <w:tc>
          <w:tcPr>
            <w:tcW w:w="4000" w:type="pct"/>
          </w:tcPr>
          <w:p w:rsidR="00FD265E" w:rsidRDefault="00FD265E" w:rsidP="003C153F">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lang w:val="ru-RU"/>
                  </w:rPr>
                  <m:t>∆</m:t>
                </m:r>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r>
                  <w:rPr>
                    <w:rFonts w:ascii="Cambria Math" w:eastAsiaTheme="minorEastAsia" w:hAnsi="Cambria Math" w:cs="Times New Roman"/>
                    <w:sz w:val="28"/>
                    <w:lang w:val="ru-RU"/>
                  </w:rPr>
                  <m:t>= -η</m:t>
                </m:r>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δ</m:t>
                    </m:r>
                  </m:e>
                  <m:sub>
                    <m:r>
                      <w:rPr>
                        <w:rFonts w:ascii="Cambria Math" w:eastAsiaTheme="minorEastAsia" w:hAnsi="Cambria Math" w:cs="Times New Roman"/>
                        <w:sz w:val="28"/>
                        <w:lang w:val="ru-RU"/>
                      </w:rPr>
                      <m:t>j</m:t>
                    </m:r>
                  </m:sub>
                </m:sSub>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x</m:t>
                    </m:r>
                  </m:e>
                  <m:sub>
                    <m:r>
                      <w:rPr>
                        <w:rFonts w:ascii="Cambria Math" w:eastAsiaTheme="minorEastAsia" w:hAnsi="Cambria Math" w:cs="Times New Roman"/>
                        <w:sz w:val="28"/>
                        <w:lang w:val="ru-RU"/>
                      </w:rPr>
                      <m:t>j</m:t>
                    </m:r>
                  </m:sub>
                </m:sSub>
              </m:oMath>
            </m:oMathPara>
          </w:p>
        </w:tc>
        <w:tc>
          <w:tcPr>
            <w:tcW w:w="500" w:type="pct"/>
          </w:tcPr>
          <w:p w:rsidR="00FD265E" w:rsidRDefault="00FD265E" w:rsidP="00FD265E">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15</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D265E" w:rsidRPr="00FA266E" w:rsidRDefault="00FD265E" w:rsidP="0083710B">
      <w:pPr>
        <w:spacing w:after="0" w:line="360" w:lineRule="auto"/>
        <w:ind w:firstLine="709"/>
        <w:rPr>
          <w:rFonts w:ascii="Times New Roman" w:eastAsiaTheme="minorEastAsia" w:hAnsi="Times New Roman" w:cs="Times New Roman"/>
          <w:sz w:val="28"/>
          <w:lang w:val="ru-RU"/>
        </w:rPr>
      </w:pPr>
    </w:p>
    <w:p w:rsidR="0083710B" w:rsidRPr="0083710B" w:rsidRDefault="0083710B" w:rsidP="0083710B">
      <w:pPr>
        <w:tabs>
          <w:tab w:val="left" w:pos="2376"/>
        </w:tabs>
        <w:spacing w:after="0" w:line="360" w:lineRule="auto"/>
        <w:ind w:firstLine="709"/>
        <w:jc w:val="center"/>
        <w:rPr>
          <w:rFonts w:ascii="Times New Roman" w:hAnsi="Times New Roman" w:cs="Times New Roman"/>
          <w:sz w:val="28"/>
          <w:lang w:val="uk-UA"/>
        </w:rPr>
      </w:pPr>
    </w:p>
    <w:p w:rsidR="0083710B" w:rsidRPr="0083710B" w:rsidRDefault="0083710B" w:rsidP="0083710B">
      <w:pPr>
        <w:tabs>
          <w:tab w:val="left" w:pos="2376"/>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Таким чином, алгоритм працює доти, доки не пройде задана кількість ітерацій, та видає ваги </w:t>
      </w:r>
      <m:oMath>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r>
          <w:rPr>
            <w:rFonts w:ascii="Cambria Math" w:eastAsiaTheme="minorEastAsia" w:hAnsi="Cambria Math" w:cs="Times New Roman"/>
            <w:sz w:val="28"/>
            <w:lang w:val="ru-RU"/>
          </w:rPr>
          <m:t xml:space="preserve">= </m:t>
        </m:r>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r>
          <w:rPr>
            <w:rFonts w:ascii="Cambria Math" w:eastAsiaTheme="minorEastAsia" w:hAnsi="Cambria Math" w:cs="Times New Roman"/>
            <w:sz w:val="28"/>
            <w:lang w:val="ru-RU"/>
          </w:rPr>
          <m:t>+</m:t>
        </m:r>
        <m:r>
          <w:rPr>
            <w:rFonts w:ascii="Cambria Math" w:hAnsi="Cambria Math" w:cs="Times New Roman"/>
            <w:sz w:val="28"/>
            <w:lang w:val="ru-RU"/>
          </w:rPr>
          <m:t>∆</m:t>
        </m:r>
        <m:sSub>
          <m:sSubPr>
            <m:ctrlPr>
              <w:rPr>
                <w:rFonts w:ascii="Cambria Math" w:eastAsiaTheme="minorEastAsia" w:hAnsi="Cambria Math" w:cs="Times New Roman"/>
                <w:i/>
                <w:sz w:val="28"/>
                <w:lang w:val="ru-RU"/>
              </w:rPr>
            </m:ctrlPr>
          </m:sSubPr>
          <m:e>
            <m:r>
              <w:rPr>
                <w:rFonts w:ascii="Cambria Math" w:eastAsiaTheme="minorEastAsia" w:hAnsi="Cambria Math" w:cs="Times New Roman"/>
                <w:sz w:val="28"/>
                <w:lang w:val="ru-RU"/>
              </w:rPr>
              <m:t>w</m:t>
            </m:r>
          </m:e>
          <m:sub>
            <m:r>
              <w:rPr>
                <w:rFonts w:ascii="Cambria Math" w:eastAsiaTheme="minorEastAsia" w:hAnsi="Cambria Math" w:cs="Times New Roman"/>
                <w:sz w:val="28"/>
                <w:lang w:val="ru-RU"/>
              </w:rPr>
              <m:t>i</m:t>
            </m:r>
            <m:r>
              <w:rPr>
                <w:rFonts w:ascii="Cambria Math" w:eastAsiaTheme="minorEastAsia" w:hAnsi="Cambria Math" w:cs="Times New Roman"/>
                <w:sz w:val="28"/>
                <w:lang w:val="uk-UA"/>
              </w:rPr>
              <m:t>,</m:t>
            </m:r>
            <m:r>
              <w:rPr>
                <w:rFonts w:ascii="Cambria Math" w:eastAsiaTheme="minorEastAsia" w:hAnsi="Cambria Math" w:cs="Times New Roman"/>
                <w:sz w:val="28"/>
                <w:lang w:val="ru-RU"/>
              </w:rPr>
              <m:t>j</m:t>
            </m:r>
          </m:sub>
        </m:sSub>
        <m:r>
          <w:rPr>
            <w:rFonts w:ascii="Cambria Math" w:eastAsiaTheme="minorEastAsia" w:hAnsi="Cambria Math" w:cs="Times New Roman"/>
            <w:sz w:val="28"/>
            <w:lang w:val="ru-RU"/>
          </w:rPr>
          <m:t>.</m:t>
        </m:r>
      </m:oMath>
    </w:p>
    <w:p w:rsidR="00416FB5" w:rsidRPr="002845ED" w:rsidRDefault="00416FB5" w:rsidP="002845ED">
      <w:pPr>
        <w:spacing w:after="0" w:line="360" w:lineRule="auto"/>
        <w:ind w:firstLine="709"/>
        <w:jc w:val="both"/>
        <w:rPr>
          <w:rFonts w:ascii="Times New Roman" w:hAnsi="Times New Roman" w:cs="Times New Roman"/>
          <w:sz w:val="28"/>
          <w:lang w:val="uk-UA"/>
        </w:rPr>
      </w:pPr>
    </w:p>
    <w:p w:rsidR="00441168" w:rsidRDefault="002845ED" w:rsidP="002845ED">
      <w:pPr>
        <w:spacing w:after="0" w:line="360" w:lineRule="auto"/>
        <w:ind w:firstLine="709"/>
        <w:jc w:val="both"/>
        <w:rPr>
          <w:rFonts w:ascii="Times New Roman" w:hAnsi="Times New Roman" w:cs="Times New Roman"/>
          <w:sz w:val="28"/>
          <w:lang w:val="uk-UA"/>
        </w:rPr>
      </w:pPr>
      <w:r w:rsidRPr="002845ED">
        <w:rPr>
          <w:rFonts w:ascii="Times New Roman" w:hAnsi="Times New Roman" w:cs="Times New Roman"/>
          <w:sz w:val="28"/>
          <w:lang w:val="uk-UA"/>
        </w:rPr>
        <w:t xml:space="preserve">Оригінальна мета методу </w:t>
      </w:r>
      <w:r>
        <w:rPr>
          <w:rFonts w:ascii="Times New Roman" w:hAnsi="Times New Roman" w:cs="Times New Roman"/>
          <w:sz w:val="28"/>
          <w:lang w:val="uk-UA"/>
        </w:rPr>
        <w:t>ШНМ</w:t>
      </w:r>
      <w:r w:rsidRPr="002845ED">
        <w:rPr>
          <w:rFonts w:ascii="Times New Roman" w:hAnsi="Times New Roman" w:cs="Times New Roman"/>
          <w:sz w:val="28"/>
          <w:lang w:val="uk-UA"/>
        </w:rPr>
        <w:t xml:space="preserve"> полягала в тому, щоб вирішити </w:t>
      </w:r>
      <w:r>
        <w:rPr>
          <w:rFonts w:ascii="Times New Roman" w:hAnsi="Times New Roman" w:cs="Times New Roman"/>
          <w:sz w:val="28"/>
          <w:lang w:val="uk-UA"/>
        </w:rPr>
        <w:t>задачу</w:t>
      </w:r>
      <w:r w:rsidRPr="002845ED">
        <w:rPr>
          <w:rFonts w:ascii="Times New Roman" w:hAnsi="Times New Roman" w:cs="Times New Roman"/>
          <w:sz w:val="28"/>
          <w:lang w:val="uk-UA"/>
        </w:rPr>
        <w:t xml:space="preserve"> так само, як і людський мозок. Проте з часом увага зосереджена на відповідності конкретних завдань, що призводить до відхилень від біологі</w:t>
      </w:r>
      <w:r>
        <w:rPr>
          <w:rFonts w:ascii="Times New Roman" w:hAnsi="Times New Roman" w:cs="Times New Roman"/>
          <w:sz w:val="28"/>
          <w:lang w:val="uk-UA"/>
        </w:rPr>
        <w:t>чного мозоку</w:t>
      </w:r>
      <w:r w:rsidRPr="002845ED">
        <w:rPr>
          <w:rFonts w:ascii="Times New Roman" w:hAnsi="Times New Roman" w:cs="Times New Roman"/>
          <w:sz w:val="28"/>
          <w:lang w:val="uk-UA"/>
        </w:rPr>
        <w:t xml:space="preserve">. </w:t>
      </w:r>
      <w:r>
        <w:rPr>
          <w:rFonts w:ascii="Times New Roman" w:hAnsi="Times New Roman" w:cs="Times New Roman"/>
          <w:sz w:val="28"/>
          <w:lang w:val="uk-UA"/>
        </w:rPr>
        <w:t>Нейронні мережі</w:t>
      </w:r>
      <w:r w:rsidRPr="002845ED">
        <w:rPr>
          <w:rFonts w:ascii="Times New Roman" w:hAnsi="Times New Roman" w:cs="Times New Roman"/>
          <w:sz w:val="28"/>
          <w:lang w:val="uk-UA"/>
        </w:rPr>
        <w:t xml:space="preserve"> були використані для виконання різних завдань, включаючи комп'ютерне бачення, розпізнавання мовлення, машинний переклад, фільтрацію соціальних мереж, </w:t>
      </w:r>
      <w:r>
        <w:rPr>
          <w:rFonts w:ascii="Times New Roman" w:hAnsi="Times New Roman" w:cs="Times New Roman"/>
          <w:sz w:val="28"/>
          <w:lang w:val="uk-UA"/>
        </w:rPr>
        <w:t xml:space="preserve">гру в настільні та відеоігри </w:t>
      </w:r>
      <w:r w:rsidRPr="002845ED">
        <w:rPr>
          <w:rFonts w:ascii="Times New Roman" w:hAnsi="Times New Roman" w:cs="Times New Roman"/>
          <w:sz w:val="28"/>
          <w:lang w:val="uk-UA"/>
        </w:rPr>
        <w:t xml:space="preserve">та медичну діагностику. </w:t>
      </w:r>
    </w:p>
    <w:p w:rsidR="002B15B3" w:rsidRDefault="002B15B3" w:rsidP="00484821">
      <w:pPr>
        <w:spacing w:after="0" w:line="360" w:lineRule="auto"/>
        <w:ind w:firstLine="709"/>
        <w:jc w:val="both"/>
        <w:rPr>
          <w:rFonts w:ascii="Times New Roman" w:hAnsi="Times New Roman" w:cs="Times New Roman"/>
          <w:sz w:val="28"/>
          <w:lang w:val="uk-UA"/>
        </w:rPr>
      </w:pPr>
    </w:p>
    <w:p w:rsidR="002B15B3" w:rsidRPr="002B15B3" w:rsidRDefault="002B15B3" w:rsidP="00484821">
      <w:pPr>
        <w:pStyle w:val="2"/>
        <w:spacing w:line="360" w:lineRule="auto"/>
        <w:ind w:firstLine="709"/>
        <w:rPr>
          <w:rFonts w:ascii="Times New Roman" w:eastAsiaTheme="minorHAnsi" w:hAnsi="Times New Roman" w:cs="Times New Roman"/>
          <w:color w:val="auto"/>
          <w:sz w:val="28"/>
          <w:szCs w:val="22"/>
          <w:lang w:val="uk-UA"/>
        </w:rPr>
      </w:pPr>
      <w:bookmarkStart w:id="32" w:name="_Toc42780938"/>
      <w:r w:rsidRPr="002B15B3">
        <w:rPr>
          <w:rFonts w:ascii="Times New Roman" w:eastAsiaTheme="minorHAnsi" w:hAnsi="Times New Roman" w:cs="Times New Roman"/>
          <w:color w:val="auto"/>
          <w:sz w:val="28"/>
          <w:szCs w:val="22"/>
          <w:lang w:val="uk-UA"/>
        </w:rPr>
        <w:t>2.10 Висновки</w:t>
      </w:r>
      <w:bookmarkEnd w:id="32"/>
    </w:p>
    <w:p w:rsidR="002B15B3" w:rsidRDefault="002B15B3" w:rsidP="00484821">
      <w:pPr>
        <w:spacing w:after="0" w:line="360" w:lineRule="auto"/>
        <w:ind w:firstLine="709"/>
        <w:jc w:val="both"/>
        <w:rPr>
          <w:rFonts w:ascii="Times New Roman" w:hAnsi="Times New Roman" w:cs="Times New Roman"/>
          <w:sz w:val="28"/>
          <w:lang w:val="uk-UA"/>
        </w:rPr>
      </w:pPr>
    </w:p>
    <w:p w:rsidR="00B01DD6" w:rsidRDefault="002B15B3" w:rsidP="002845E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 розділі було розглянуто принципи машинного навчання, виконано огляд існуючих видів навчання.</w:t>
      </w:r>
      <w:r w:rsidR="00B01DD6">
        <w:rPr>
          <w:rFonts w:ascii="Times New Roman" w:hAnsi="Times New Roman" w:cs="Times New Roman"/>
          <w:sz w:val="28"/>
          <w:lang w:val="uk-UA"/>
        </w:rPr>
        <w:t xml:space="preserve"> Було розглянуто види задач, що розв</w:t>
      </w:r>
      <w:r w:rsidR="00B01DD6" w:rsidRPr="00B01DD6">
        <w:rPr>
          <w:rFonts w:ascii="Times New Roman" w:hAnsi="Times New Roman" w:cs="Times New Roman"/>
          <w:sz w:val="28"/>
          <w:lang w:val="uk-UA"/>
        </w:rPr>
        <w:t>’</w:t>
      </w:r>
      <w:r w:rsidR="00B01DD6">
        <w:rPr>
          <w:rFonts w:ascii="Times New Roman" w:hAnsi="Times New Roman" w:cs="Times New Roman"/>
          <w:sz w:val="28"/>
          <w:lang w:val="uk-UA"/>
        </w:rPr>
        <w:t>язують алгоритми машинного навчання.</w:t>
      </w:r>
      <w:r>
        <w:rPr>
          <w:rFonts w:ascii="Times New Roman" w:hAnsi="Times New Roman" w:cs="Times New Roman"/>
          <w:sz w:val="28"/>
          <w:lang w:val="uk-UA"/>
        </w:rPr>
        <w:t xml:space="preserve"> </w:t>
      </w:r>
    </w:p>
    <w:p w:rsidR="00B01DD6" w:rsidRDefault="00B01DD6" w:rsidP="002845ED">
      <w:pPr>
        <w:spacing w:after="0" w:line="360" w:lineRule="auto"/>
        <w:ind w:firstLine="709"/>
        <w:jc w:val="both"/>
        <w:rPr>
          <w:rFonts w:ascii="Times New Roman" w:hAnsi="Times New Roman" w:cs="Times New Roman"/>
          <w:sz w:val="28"/>
          <w:lang w:val="uk-UA"/>
        </w:rPr>
      </w:pPr>
    </w:p>
    <w:p w:rsidR="002B15B3" w:rsidRDefault="002B15B3" w:rsidP="002845E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Також було виконано огляд</w:t>
      </w:r>
      <w:r w:rsidR="00B01DD6">
        <w:rPr>
          <w:rFonts w:ascii="Times New Roman" w:hAnsi="Times New Roman" w:cs="Times New Roman"/>
          <w:sz w:val="28"/>
          <w:lang w:val="uk-UA"/>
        </w:rPr>
        <w:t xml:space="preserve"> основних алгоритмів та методів машинного навчання, таких, як дерева рішень, байєсівські мережі, не</w:t>
      </w:r>
      <w:r w:rsidR="00FE7F43">
        <w:rPr>
          <w:rFonts w:ascii="Times New Roman" w:hAnsi="Times New Roman" w:cs="Times New Roman"/>
          <w:sz w:val="28"/>
          <w:lang w:val="uk-UA"/>
        </w:rPr>
        <w:t>йронні мережі, кластерний аналіз</w:t>
      </w:r>
      <w:r w:rsidR="00B01DD6">
        <w:rPr>
          <w:rFonts w:ascii="Times New Roman" w:hAnsi="Times New Roman" w:cs="Times New Roman"/>
          <w:sz w:val="28"/>
          <w:lang w:val="uk-UA"/>
        </w:rPr>
        <w:t>, навчання асоціаціям.</w:t>
      </w:r>
    </w:p>
    <w:p w:rsidR="00441168" w:rsidRPr="00441168" w:rsidRDefault="00441168" w:rsidP="00484821">
      <w:pPr>
        <w:pStyle w:val="1"/>
        <w:spacing w:line="360" w:lineRule="auto"/>
        <w:jc w:val="center"/>
        <w:rPr>
          <w:rFonts w:ascii="Times New Roman" w:hAnsi="Times New Roman" w:cs="Times New Roman"/>
          <w:b/>
          <w:lang w:val="uk-UA"/>
        </w:rPr>
      </w:pPr>
      <w:r>
        <w:rPr>
          <w:lang w:val="uk-UA"/>
        </w:rPr>
        <w:br w:type="page"/>
      </w:r>
      <w:bookmarkStart w:id="33" w:name="_Toc42780939"/>
      <w:r w:rsidR="00500E05">
        <w:rPr>
          <w:rFonts w:ascii="Times New Roman" w:hAnsi="Times New Roman" w:cs="Times New Roman"/>
          <w:b/>
          <w:color w:val="auto"/>
          <w:sz w:val="28"/>
          <w:lang w:val="uk-UA"/>
        </w:rPr>
        <w:t>РОЗДІЛ 3</w:t>
      </w:r>
      <w:r w:rsidRPr="00441168">
        <w:rPr>
          <w:rFonts w:ascii="Times New Roman" w:hAnsi="Times New Roman" w:cs="Times New Roman"/>
          <w:b/>
          <w:color w:val="auto"/>
          <w:sz w:val="28"/>
          <w:lang w:val="uk-UA"/>
        </w:rPr>
        <w:t xml:space="preserve"> РОЗРОБКА ПРОГРАМНОГО ПРОДУКТУ ДЛЯ ІДЕНТИФІКАЦІЇ ШКІДЛИВОГО </w:t>
      </w:r>
      <w:r w:rsidRPr="00441168">
        <w:rPr>
          <w:rFonts w:ascii="Times New Roman" w:hAnsi="Times New Roman" w:cs="Times New Roman"/>
          <w:b/>
          <w:color w:val="auto"/>
          <w:sz w:val="28"/>
          <w:lang w:val="en-US"/>
        </w:rPr>
        <w:t>HTTP</w:t>
      </w:r>
      <w:r w:rsidRPr="00B01DD6">
        <w:rPr>
          <w:rFonts w:ascii="Times New Roman" w:hAnsi="Times New Roman" w:cs="Times New Roman"/>
          <w:b/>
          <w:color w:val="auto"/>
          <w:sz w:val="28"/>
          <w:lang w:val="uk-UA"/>
        </w:rPr>
        <w:t xml:space="preserve"> </w:t>
      </w:r>
      <w:r w:rsidRPr="00441168">
        <w:rPr>
          <w:rFonts w:ascii="Times New Roman" w:hAnsi="Times New Roman" w:cs="Times New Roman"/>
          <w:b/>
          <w:color w:val="auto"/>
          <w:sz w:val="28"/>
          <w:lang w:val="uk-UA"/>
        </w:rPr>
        <w:t>ТРАФІКУ</w:t>
      </w:r>
      <w:bookmarkEnd w:id="33"/>
    </w:p>
    <w:p w:rsidR="00441168" w:rsidRDefault="00441168" w:rsidP="00484821">
      <w:pPr>
        <w:spacing w:line="360" w:lineRule="auto"/>
        <w:rPr>
          <w:rFonts w:ascii="Times New Roman" w:hAnsi="Times New Roman" w:cs="Times New Roman"/>
          <w:sz w:val="28"/>
          <w:lang w:val="uk-UA"/>
        </w:rPr>
      </w:pPr>
    </w:p>
    <w:p w:rsidR="00441168" w:rsidRPr="00FC4FB9" w:rsidRDefault="00144A93" w:rsidP="00484821">
      <w:pPr>
        <w:pStyle w:val="2"/>
        <w:spacing w:line="360" w:lineRule="auto"/>
        <w:ind w:firstLine="720"/>
        <w:jc w:val="both"/>
        <w:rPr>
          <w:rFonts w:ascii="Times New Roman" w:hAnsi="Times New Roman" w:cs="Times New Roman"/>
          <w:sz w:val="28"/>
          <w:szCs w:val="28"/>
          <w:lang w:val="uk-UA"/>
        </w:rPr>
      </w:pPr>
      <w:bookmarkStart w:id="34" w:name="_Toc42780940"/>
      <w:r>
        <w:rPr>
          <w:rFonts w:ascii="Times New Roman" w:hAnsi="Times New Roman" w:cs="Times New Roman"/>
          <w:color w:val="auto"/>
          <w:sz w:val="28"/>
          <w:szCs w:val="28"/>
          <w:lang w:val="uk-UA"/>
        </w:rPr>
        <w:t>3.1</w:t>
      </w:r>
      <w:r w:rsidR="00441168" w:rsidRPr="00FC4FB9">
        <w:rPr>
          <w:rFonts w:ascii="Times New Roman" w:hAnsi="Times New Roman" w:cs="Times New Roman"/>
          <w:color w:val="auto"/>
          <w:sz w:val="28"/>
          <w:szCs w:val="28"/>
          <w:lang w:val="uk-UA"/>
        </w:rPr>
        <w:t xml:space="preserve"> Вхідні дані для роботи</w:t>
      </w:r>
      <w:bookmarkEnd w:id="34"/>
    </w:p>
    <w:p w:rsidR="00D71550" w:rsidRDefault="00D71550" w:rsidP="00484821">
      <w:pPr>
        <w:spacing w:line="360" w:lineRule="auto"/>
        <w:jc w:val="both"/>
        <w:rPr>
          <w:rFonts w:ascii="Times New Roman" w:hAnsi="Times New Roman" w:cs="Times New Roman"/>
          <w:sz w:val="28"/>
          <w:lang w:val="uk-UA"/>
        </w:rPr>
      </w:pPr>
    </w:p>
    <w:p w:rsidR="00441168" w:rsidRDefault="00362BDC" w:rsidP="00B4051B">
      <w:pPr>
        <w:spacing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Під час</w:t>
      </w:r>
      <w:r w:rsidR="00D71550">
        <w:rPr>
          <w:rFonts w:ascii="Times New Roman" w:hAnsi="Times New Roman" w:cs="Times New Roman"/>
          <w:sz w:val="28"/>
          <w:lang w:val="uk-UA"/>
        </w:rPr>
        <w:t xml:space="preserve"> розроб</w:t>
      </w:r>
      <w:r>
        <w:rPr>
          <w:rFonts w:ascii="Times New Roman" w:hAnsi="Times New Roman" w:cs="Times New Roman"/>
          <w:sz w:val="28"/>
          <w:lang w:val="uk-UA"/>
        </w:rPr>
        <w:t>ки</w:t>
      </w:r>
      <w:r w:rsidR="00D71550">
        <w:rPr>
          <w:rFonts w:ascii="Times New Roman" w:hAnsi="Times New Roman" w:cs="Times New Roman"/>
          <w:sz w:val="28"/>
          <w:lang w:val="uk-UA"/>
        </w:rPr>
        <w:t xml:space="preserve"> даного програмного продукту було використано датасет </w:t>
      </w:r>
      <w:r w:rsidR="00D71550">
        <w:rPr>
          <w:rFonts w:ascii="Times New Roman" w:hAnsi="Times New Roman" w:cs="Times New Roman"/>
          <w:sz w:val="28"/>
          <w:lang w:val="en-US"/>
        </w:rPr>
        <w:t>CSIC</w:t>
      </w:r>
      <w:r w:rsidR="00D71550" w:rsidRPr="00D71550">
        <w:rPr>
          <w:rFonts w:ascii="Times New Roman" w:hAnsi="Times New Roman" w:cs="Times New Roman"/>
          <w:sz w:val="28"/>
          <w:lang w:val="ru-RU"/>
        </w:rPr>
        <w:t xml:space="preserve"> 2010 [</w:t>
      </w:r>
      <w:r w:rsidR="00D71550">
        <w:rPr>
          <w:rFonts w:ascii="Times New Roman" w:hAnsi="Times New Roman" w:cs="Times New Roman"/>
          <w:sz w:val="28"/>
          <w:lang w:val="ru-RU"/>
        </w:rPr>
        <w:t>9</w:t>
      </w:r>
      <w:r w:rsidR="00D71550" w:rsidRPr="00D71550">
        <w:rPr>
          <w:rFonts w:ascii="Times New Roman" w:hAnsi="Times New Roman" w:cs="Times New Roman"/>
          <w:sz w:val="28"/>
          <w:lang w:val="ru-RU"/>
        </w:rPr>
        <w:t>]</w:t>
      </w:r>
      <w:r w:rsidR="00D71550">
        <w:rPr>
          <w:rFonts w:ascii="Times New Roman" w:hAnsi="Times New Roman" w:cs="Times New Roman"/>
          <w:sz w:val="28"/>
          <w:lang w:val="uk-UA"/>
        </w:rPr>
        <w:t xml:space="preserve">. Цей датасет представляє собою близько 223 тисяч повідомлень протоколу </w:t>
      </w:r>
      <w:r w:rsidR="00D71550">
        <w:rPr>
          <w:rFonts w:ascii="Times New Roman" w:hAnsi="Times New Roman" w:cs="Times New Roman"/>
          <w:sz w:val="28"/>
          <w:lang w:val="en-US"/>
        </w:rPr>
        <w:t>HTTP</w:t>
      </w:r>
      <w:r w:rsidR="00D71550" w:rsidRPr="00362BDC">
        <w:rPr>
          <w:rFonts w:ascii="Times New Roman" w:hAnsi="Times New Roman" w:cs="Times New Roman"/>
          <w:sz w:val="28"/>
          <w:lang w:val="uk-UA"/>
        </w:rPr>
        <w:t xml:space="preserve">, розбитих на </w:t>
      </w:r>
      <w:r>
        <w:rPr>
          <w:rFonts w:ascii="Times New Roman" w:hAnsi="Times New Roman" w:cs="Times New Roman"/>
          <w:sz w:val="28"/>
          <w:lang w:val="uk-UA"/>
        </w:rPr>
        <w:t xml:space="preserve">частини, що відповідають логічній структурі </w:t>
      </w:r>
      <w:r>
        <w:rPr>
          <w:rFonts w:ascii="Times New Roman" w:hAnsi="Times New Roman" w:cs="Times New Roman"/>
          <w:sz w:val="28"/>
          <w:lang w:val="en-US"/>
        </w:rPr>
        <w:t>HTTP</w:t>
      </w:r>
      <w:r w:rsidRPr="00362BDC">
        <w:rPr>
          <w:rFonts w:ascii="Times New Roman" w:hAnsi="Times New Roman" w:cs="Times New Roman"/>
          <w:sz w:val="28"/>
          <w:lang w:val="uk-UA"/>
        </w:rPr>
        <w:t xml:space="preserve"> </w:t>
      </w:r>
      <w:r>
        <w:rPr>
          <w:rFonts w:ascii="Times New Roman" w:hAnsi="Times New Roman" w:cs="Times New Roman"/>
          <w:sz w:val="28"/>
          <w:lang w:val="uk-UA"/>
        </w:rPr>
        <w:t xml:space="preserve">запиту – </w:t>
      </w:r>
      <w:r>
        <w:rPr>
          <w:rFonts w:ascii="Times New Roman" w:hAnsi="Times New Roman" w:cs="Times New Roman"/>
          <w:sz w:val="28"/>
          <w:lang w:val="en-US"/>
        </w:rPr>
        <w:t>URI</w:t>
      </w:r>
      <w:r w:rsidRPr="00362BDC">
        <w:rPr>
          <w:rFonts w:ascii="Times New Roman" w:hAnsi="Times New Roman" w:cs="Times New Roman"/>
          <w:sz w:val="28"/>
          <w:lang w:val="uk-UA"/>
        </w:rPr>
        <w:t xml:space="preserve">, версія </w:t>
      </w:r>
      <w:r>
        <w:rPr>
          <w:rFonts w:ascii="Times New Roman" w:hAnsi="Times New Roman" w:cs="Times New Roman"/>
          <w:sz w:val="28"/>
          <w:lang w:val="uk-UA"/>
        </w:rPr>
        <w:t xml:space="preserve">протокола, </w:t>
      </w:r>
      <w:r>
        <w:rPr>
          <w:rFonts w:ascii="Times New Roman" w:hAnsi="Times New Roman" w:cs="Times New Roman"/>
          <w:sz w:val="28"/>
          <w:lang w:val="en-US"/>
        </w:rPr>
        <w:t>HTTP</w:t>
      </w:r>
      <w:r w:rsidRPr="00362BDC">
        <w:rPr>
          <w:rFonts w:ascii="Times New Roman" w:hAnsi="Times New Roman" w:cs="Times New Roman"/>
          <w:sz w:val="28"/>
          <w:lang w:val="uk-UA"/>
        </w:rPr>
        <w:t xml:space="preserve"> </w:t>
      </w:r>
      <w:r>
        <w:rPr>
          <w:rFonts w:ascii="Times New Roman" w:hAnsi="Times New Roman" w:cs="Times New Roman"/>
          <w:sz w:val="28"/>
          <w:lang w:val="uk-UA"/>
        </w:rPr>
        <w:t>метод</w:t>
      </w:r>
      <w:r w:rsidRPr="00362BDC">
        <w:rPr>
          <w:rFonts w:ascii="Times New Roman" w:hAnsi="Times New Roman" w:cs="Times New Roman"/>
          <w:sz w:val="28"/>
          <w:lang w:val="uk-UA"/>
        </w:rPr>
        <w:t xml:space="preserve"> (</w:t>
      </w:r>
      <w:r>
        <w:rPr>
          <w:rFonts w:ascii="Times New Roman" w:hAnsi="Times New Roman" w:cs="Times New Roman"/>
          <w:sz w:val="28"/>
          <w:lang w:val="en-US"/>
        </w:rPr>
        <w:t>verb</w:t>
      </w:r>
      <w:r w:rsidRPr="00362BDC">
        <w:rPr>
          <w:rFonts w:ascii="Times New Roman" w:hAnsi="Times New Roman" w:cs="Times New Roman"/>
          <w:sz w:val="28"/>
          <w:lang w:val="uk-UA"/>
        </w:rPr>
        <w:t>)</w:t>
      </w:r>
      <w:r>
        <w:rPr>
          <w:rFonts w:ascii="Times New Roman" w:hAnsi="Times New Roman" w:cs="Times New Roman"/>
          <w:sz w:val="28"/>
          <w:lang w:val="uk-UA"/>
        </w:rPr>
        <w:t>,</w:t>
      </w:r>
      <w:r w:rsidRPr="00362BDC">
        <w:rPr>
          <w:rFonts w:ascii="Times New Roman" w:hAnsi="Times New Roman" w:cs="Times New Roman"/>
          <w:sz w:val="28"/>
          <w:lang w:val="uk-UA"/>
        </w:rPr>
        <w:t xml:space="preserve"> </w:t>
      </w:r>
      <w:r>
        <w:rPr>
          <w:rFonts w:ascii="Times New Roman" w:hAnsi="Times New Roman" w:cs="Times New Roman"/>
          <w:sz w:val="28"/>
          <w:lang w:val="en-US"/>
        </w:rPr>
        <w:t>HTTP</w:t>
      </w:r>
      <w:r w:rsidRPr="00362BDC">
        <w:rPr>
          <w:rFonts w:ascii="Times New Roman" w:hAnsi="Times New Roman" w:cs="Times New Roman"/>
          <w:sz w:val="28"/>
          <w:lang w:val="uk-UA"/>
        </w:rPr>
        <w:t xml:space="preserve"> </w:t>
      </w:r>
      <w:r>
        <w:rPr>
          <w:rFonts w:ascii="Times New Roman" w:hAnsi="Times New Roman" w:cs="Times New Roman"/>
          <w:sz w:val="28"/>
          <w:lang w:val="uk-UA"/>
        </w:rPr>
        <w:t xml:space="preserve">заголовки </w:t>
      </w:r>
      <w:r w:rsidRPr="00362BDC">
        <w:rPr>
          <w:rFonts w:ascii="Times New Roman" w:hAnsi="Times New Roman" w:cs="Times New Roman"/>
          <w:sz w:val="28"/>
          <w:lang w:val="uk-UA"/>
        </w:rPr>
        <w:t>(</w:t>
      </w:r>
      <w:r>
        <w:rPr>
          <w:rFonts w:ascii="Times New Roman" w:hAnsi="Times New Roman" w:cs="Times New Roman"/>
          <w:sz w:val="28"/>
          <w:lang w:val="en-US"/>
        </w:rPr>
        <w:t>headers</w:t>
      </w:r>
      <w:r w:rsidRPr="00362BDC">
        <w:rPr>
          <w:rFonts w:ascii="Times New Roman" w:hAnsi="Times New Roman" w:cs="Times New Roman"/>
          <w:sz w:val="28"/>
          <w:lang w:val="uk-UA"/>
        </w:rPr>
        <w:t>)</w:t>
      </w:r>
      <w:r>
        <w:rPr>
          <w:rFonts w:ascii="Times New Roman" w:hAnsi="Times New Roman" w:cs="Times New Roman"/>
          <w:sz w:val="28"/>
          <w:lang w:val="uk-UA"/>
        </w:rPr>
        <w:t xml:space="preserve"> та власне тіло повідомлення у форматі «параметр=значення» (якщо є). Останнім стовпчиком датасета є маркування </w:t>
      </w:r>
      <w:r w:rsidRPr="00362BDC">
        <w:rPr>
          <w:rFonts w:ascii="Times New Roman" w:hAnsi="Times New Roman" w:cs="Times New Roman"/>
          <w:sz w:val="28"/>
          <w:lang w:val="uk-UA"/>
        </w:rPr>
        <w:t>“</w:t>
      </w:r>
      <w:r>
        <w:rPr>
          <w:rFonts w:ascii="Times New Roman" w:hAnsi="Times New Roman" w:cs="Times New Roman"/>
          <w:sz w:val="28"/>
          <w:lang w:val="en-US"/>
        </w:rPr>
        <w:t>norm</w:t>
      </w:r>
      <w:r w:rsidRPr="00362BDC">
        <w:rPr>
          <w:rFonts w:ascii="Times New Roman" w:hAnsi="Times New Roman" w:cs="Times New Roman"/>
          <w:sz w:val="28"/>
          <w:lang w:val="uk-UA"/>
        </w:rPr>
        <w:t>” або “</w:t>
      </w:r>
      <w:r>
        <w:rPr>
          <w:rFonts w:ascii="Times New Roman" w:hAnsi="Times New Roman" w:cs="Times New Roman"/>
          <w:sz w:val="28"/>
          <w:lang w:val="en-US"/>
        </w:rPr>
        <w:t>anom</w:t>
      </w:r>
      <w:r w:rsidRPr="00362BDC">
        <w:rPr>
          <w:rFonts w:ascii="Times New Roman" w:hAnsi="Times New Roman" w:cs="Times New Roman"/>
          <w:sz w:val="28"/>
          <w:lang w:val="uk-UA"/>
        </w:rPr>
        <w:t>”</w:t>
      </w:r>
      <w:r>
        <w:rPr>
          <w:rFonts w:ascii="Times New Roman" w:hAnsi="Times New Roman" w:cs="Times New Roman"/>
          <w:sz w:val="28"/>
          <w:lang w:val="uk-UA"/>
        </w:rPr>
        <w:t>, тобто чи є запит нормальним або шкідливим.</w:t>
      </w:r>
      <w:r w:rsidR="00BE75C0">
        <w:rPr>
          <w:rFonts w:ascii="Times New Roman" w:hAnsi="Times New Roman" w:cs="Times New Roman"/>
          <w:sz w:val="28"/>
          <w:lang w:val="uk-UA"/>
        </w:rPr>
        <w:t xml:space="preserve"> </w:t>
      </w:r>
    </w:p>
    <w:p w:rsidR="00BE75C0" w:rsidRDefault="00BE75C0" w:rsidP="00B4051B">
      <w:pPr>
        <w:spacing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Даний датасет було обрано з наступних причин:</w:t>
      </w:r>
    </w:p>
    <w:p w:rsidR="00BE75C0" w:rsidRDefault="00BE75C0" w:rsidP="006B737F">
      <w:pPr>
        <w:pStyle w:val="a5"/>
        <w:numPr>
          <w:ilvl w:val="0"/>
          <w:numId w:val="7"/>
        </w:numPr>
        <w:spacing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 xml:space="preserve">Датасет містить в повному обсязі запити реальних користувачів до реального веб-застосунку. Це означає, що програмний продукт, що розробляється в даній роботі, можна буде використовувати для аналізу трафіку будь якого веб-застосунку, що працює за протоколом </w:t>
      </w:r>
      <w:r>
        <w:rPr>
          <w:rFonts w:ascii="Times New Roman" w:hAnsi="Times New Roman" w:cs="Times New Roman"/>
          <w:sz w:val="28"/>
          <w:lang w:val="en-US"/>
        </w:rPr>
        <w:t>HTTP</w:t>
      </w:r>
      <w:r>
        <w:rPr>
          <w:rFonts w:ascii="Times New Roman" w:hAnsi="Times New Roman" w:cs="Times New Roman"/>
          <w:sz w:val="28"/>
          <w:lang w:val="uk-UA"/>
        </w:rPr>
        <w:t>.</w:t>
      </w:r>
    </w:p>
    <w:p w:rsidR="00BE75C0" w:rsidRDefault="00BE75C0" w:rsidP="006B737F">
      <w:pPr>
        <w:pStyle w:val="a5"/>
        <w:numPr>
          <w:ilvl w:val="0"/>
          <w:numId w:val="7"/>
        </w:numPr>
        <w:spacing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 xml:space="preserve">Датасет має значну кількість записів, що містять шкідливі повідомлення. Серед них багато стандартних атак на веб-застосунки, наприклад </w:t>
      </w:r>
      <w:r>
        <w:rPr>
          <w:rFonts w:ascii="Times New Roman" w:hAnsi="Times New Roman" w:cs="Times New Roman"/>
          <w:sz w:val="28"/>
          <w:lang w:val="en-US"/>
        </w:rPr>
        <w:t>SQL</w:t>
      </w:r>
      <w:r w:rsidRPr="00BE75C0">
        <w:rPr>
          <w:rFonts w:ascii="Times New Roman" w:hAnsi="Times New Roman" w:cs="Times New Roman"/>
          <w:sz w:val="28"/>
          <w:lang w:val="uk-UA"/>
        </w:rPr>
        <w:t xml:space="preserve"> </w:t>
      </w:r>
      <w:r>
        <w:rPr>
          <w:rFonts w:ascii="Times New Roman" w:hAnsi="Times New Roman" w:cs="Times New Roman"/>
          <w:sz w:val="28"/>
          <w:lang w:val="en-US"/>
        </w:rPr>
        <w:t>Injection</w:t>
      </w:r>
      <w:r w:rsidRPr="00BE75C0">
        <w:rPr>
          <w:rFonts w:ascii="Times New Roman" w:hAnsi="Times New Roman" w:cs="Times New Roman"/>
          <w:sz w:val="28"/>
          <w:lang w:val="uk-UA"/>
        </w:rPr>
        <w:t xml:space="preserve">, </w:t>
      </w:r>
      <w:r>
        <w:rPr>
          <w:rFonts w:ascii="Times New Roman" w:hAnsi="Times New Roman" w:cs="Times New Roman"/>
          <w:sz w:val="28"/>
          <w:lang w:val="en-US"/>
        </w:rPr>
        <w:t>Cross</w:t>
      </w:r>
      <w:r w:rsidRPr="00BE75C0">
        <w:rPr>
          <w:rFonts w:ascii="Times New Roman" w:hAnsi="Times New Roman" w:cs="Times New Roman"/>
          <w:sz w:val="28"/>
          <w:lang w:val="uk-UA"/>
        </w:rPr>
        <w:t xml:space="preserve"> </w:t>
      </w:r>
      <w:r>
        <w:rPr>
          <w:rFonts w:ascii="Times New Roman" w:hAnsi="Times New Roman" w:cs="Times New Roman"/>
          <w:sz w:val="28"/>
          <w:lang w:val="en-US"/>
        </w:rPr>
        <w:t>Site</w:t>
      </w:r>
      <w:r w:rsidRPr="00BE75C0">
        <w:rPr>
          <w:rFonts w:ascii="Times New Roman" w:hAnsi="Times New Roman" w:cs="Times New Roman"/>
          <w:sz w:val="28"/>
          <w:lang w:val="uk-UA"/>
        </w:rPr>
        <w:t xml:space="preserve"> </w:t>
      </w:r>
      <w:r>
        <w:rPr>
          <w:rFonts w:ascii="Times New Roman" w:hAnsi="Times New Roman" w:cs="Times New Roman"/>
          <w:sz w:val="28"/>
          <w:lang w:val="en-US"/>
        </w:rPr>
        <w:t>Scripting</w:t>
      </w:r>
      <w:r w:rsidRPr="00BE75C0">
        <w:rPr>
          <w:rFonts w:ascii="Times New Roman" w:hAnsi="Times New Roman" w:cs="Times New Roman"/>
          <w:sz w:val="28"/>
          <w:lang w:val="uk-UA"/>
        </w:rPr>
        <w:t xml:space="preserve">, </w:t>
      </w:r>
      <w:r>
        <w:rPr>
          <w:rFonts w:ascii="Times New Roman" w:hAnsi="Times New Roman" w:cs="Times New Roman"/>
          <w:sz w:val="28"/>
          <w:lang w:val="en-US"/>
        </w:rPr>
        <w:t>HTTP</w:t>
      </w:r>
      <w:r w:rsidRPr="00BE75C0">
        <w:rPr>
          <w:rFonts w:ascii="Times New Roman" w:hAnsi="Times New Roman" w:cs="Times New Roman"/>
          <w:sz w:val="28"/>
          <w:lang w:val="uk-UA"/>
        </w:rPr>
        <w:t xml:space="preserve"> </w:t>
      </w:r>
      <w:r>
        <w:rPr>
          <w:rFonts w:ascii="Times New Roman" w:hAnsi="Times New Roman" w:cs="Times New Roman"/>
          <w:sz w:val="28"/>
          <w:lang w:val="en-US"/>
        </w:rPr>
        <w:t>Parameter</w:t>
      </w:r>
      <w:r w:rsidRPr="00BE75C0">
        <w:rPr>
          <w:rFonts w:ascii="Times New Roman" w:hAnsi="Times New Roman" w:cs="Times New Roman"/>
          <w:sz w:val="28"/>
          <w:lang w:val="uk-UA"/>
        </w:rPr>
        <w:t xml:space="preserve"> </w:t>
      </w:r>
      <w:r>
        <w:rPr>
          <w:rFonts w:ascii="Times New Roman" w:hAnsi="Times New Roman" w:cs="Times New Roman"/>
          <w:sz w:val="28"/>
          <w:lang w:val="en-US"/>
        </w:rPr>
        <w:t>Pollution</w:t>
      </w:r>
      <w:r>
        <w:rPr>
          <w:rFonts w:ascii="Times New Roman" w:hAnsi="Times New Roman" w:cs="Times New Roman"/>
          <w:sz w:val="28"/>
          <w:lang w:val="uk-UA"/>
        </w:rPr>
        <w:t xml:space="preserve">; </w:t>
      </w:r>
      <w:r w:rsidRPr="00BE75C0">
        <w:rPr>
          <w:rFonts w:ascii="Times New Roman" w:hAnsi="Times New Roman" w:cs="Times New Roman"/>
          <w:sz w:val="28"/>
          <w:lang w:val="uk-UA"/>
        </w:rPr>
        <w:t>є також</w:t>
      </w:r>
      <w:r>
        <w:rPr>
          <w:rFonts w:ascii="Times New Roman" w:hAnsi="Times New Roman" w:cs="Times New Roman"/>
          <w:sz w:val="28"/>
          <w:lang w:val="uk-UA"/>
        </w:rPr>
        <w:t xml:space="preserve"> спроби</w:t>
      </w:r>
      <w:r w:rsidRPr="00BE75C0">
        <w:rPr>
          <w:rFonts w:ascii="Times New Roman" w:hAnsi="Times New Roman" w:cs="Times New Roman"/>
          <w:sz w:val="28"/>
          <w:lang w:val="uk-UA"/>
        </w:rPr>
        <w:t xml:space="preserve"> атаки на сесію к</w:t>
      </w:r>
      <w:r>
        <w:rPr>
          <w:rFonts w:ascii="Times New Roman" w:hAnsi="Times New Roman" w:cs="Times New Roman"/>
          <w:sz w:val="28"/>
          <w:lang w:val="uk-UA"/>
        </w:rPr>
        <w:t>ористувача та на бек-енд сервер</w:t>
      </w:r>
      <w:r w:rsidRPr="00BE75C0">
        <w:rPr>
          <w:rFonts w:ascii="Times New Roman" w:hAnsi="Times New Roman" w:cs="Times New Roman"/>
          <w:sz w:val="28"/>
          <w:lang w:val="uk-UA"/>
        </w:rPr>
        <w:t xml:space="preserve"> веб-застосунку.</w:t>
      </w:r>
      <w:r>
        <w:rPr>
          <w:rFonts w:ascii="Times New Roman" w:hAnsi="Times New Roman" w:cs="Times New Roman"/>
          <w:sz w:val="28"/>
          <w:lang w:val="uk-UA"/>
        </w:rPr>
        <w:t xml:space="preserve"> Це дасть змогу навчити програмний продукт виявляти велику кількість різноманітних шкідливих запитів.</w:t>
      </w:r>
    </w:p>
    <w:p w:rsidR="00FB7939" w:rsidRDefault="00FB7939" w:rsidP="006B737F">
      <w:pPr>
        <w:pStyle w:val="a5"/>
        <w:numPr>
          <w:ilvl w:val="0"/>
          <w:numId w:val="7"/>
        </w:numPr>
        <w:spacing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Дані в датасеті представлені в зручному вигляді для подальшої обробки та не містять пошкоджених записів.</w:t>
      </w:r>
    </w:p>
    <w:p w:rsidR="0024763F" w:rsidRDefault="00FB7939" w:rsidP="006B737F">
      <w:pPr>
        <w:pStyle w:val="a5"/>
        <w:numPr>
          <w:ilvl w:val="0"/>
          <w:numId w:val="7"/>
        </w:numPr>
        <w:spacing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Кількість записів – близько 223 тисяч.</w:t>
      </w:r>
    </w:p>
    <w:p w:rsidR="00B4051B" w:rsidRDefault="00B4051B" w:rsidP="00B4051B">
      <w:pPr>
        <w:pStyle w:val="a5"/>
        <w:spacing w:line="360" w:lineRule="auto"/>
        <w:ind w:left="1080"/>
        <w:jc w:val="both"/>
        <w:rPr>
          <w:rFonts w:ascii="Times New Roman" w:hAnsi="Times New Roman" w:cs="Times New Roman"/>
          <w:sz w:val="28"/>
          <w:lang w:val="uk-UA"/>
        </w:rPr>
      </w:pPr>
    </w:p>
    <w:p w:rsidR="00B4051B" w:rsidRDefault="00B4051B" w:rsidP="00B4051B">
      <w:pPr>
        <w:spacing w:line="360" w:lineRule="auto"/>
        <w:ind w:firstLine="720"/>
        <w:jc w:val="both"/>
        <w:rPr>
          <w:rFonts w:ascii="Times New Roman" w:hAnsi="Times New Roman" w:cs="Times New Roman"/>
          <w:sz w:val="28"/>
          <w:lang w:val="uk-UA"/>
        </w:rPr>
      </w:pPr>
      <w:r w:rsidRPr="00B4051B">
        <w:rPr>
          <w:rFonts w:ascii="Times New Roman" w:hAnsi="Times New Roman" w:cs="Times New Roman"/>
          <w:sz w:val="28"/>
          <w:lang w:val="uk-UA"/>
        </w:rPr>
        <w:t>Датасет містить наступні поля</w:t>
      </w:r>
      <w:r w:rsidR="00EE72EA">
        <w:rPr>
          <w:rFonts w:ascii="Times New Roman" w:hAnsi="Times New Roman" w:cs="Times New Roman"/>
          <w:sz w:val="28"/>
          <w:lang w:val="uk-UA"/>
        </w:rPr>
        <w:t xml:space="preserve"> (таблиця</w:t>
      </w:r>
      <w:r w:rsidR="00CD102E">
        <w:rPr>
          <w:rFonts w:ascii="Times New Roman" w:hAnsi="Times New Roman" w:cs="Times New Roman"/>
          <w:sz w:val="28"/>
          <w:lang w:val="uk-UA"/>
        </w:rPr>
        <w:t xml:space="preserve"> 3.1)</w:t>
      </w:r>
      <w:r w:rsidRPr="00B4051B">
        <w:rPr>
          <w:rFonts w:ascii="Times New Roman" w:hAnsi="Times New Roman" w:cs="Times New Roman"/>
          <w:sz w:val="28"/>
          <w:lang w:val="uk-UA"/>
        </w:rPr>
        <w:t>:</w:t>
      </w:r>
    </w:p>
    <w:p w:rsidR="00B11FA7" w:rsidRDefault="00B11FA7" w:rsidP="00B4051B">
      <w:pPr>
        <w:spacing w:line="360" w:lineRule="auto"/>
        <w:ind w:firstLine="720"/>
        <w:jc w:val="both"/>
        <w:rPr>
          <w:rFonts w:ascii="Times New Roman" w:hAnsi="Times New Roman" w:cs="Times New Roman"/>
          <w:sz w:val="28"/>
          <w:lang w:val="uk-UA"/>
        </w:rPr>
      </w:pPr>
    </w:p>
    <w:p w:rsidR="00B4051B" w:rsidRPr="00B4051B" w:rsidRDefault="00B4051B" w:rsidP="00B4051B">
      <w:pPr>
        <w:spacing w:line="360" w:lineRule="auto"/>
        <w:ind w:firstLine="720"/>
        <w:jc w:val="both"/>
        <w:rPr>
          <w:rFonts w:ascii="Times New Roman" w:hAnsi="Times New Roman" w:cs="Times New Roman"/>
          <w:sz w:val="28"/>
          <w:lang w:val="uk-UA"/>
        </w:rPr>
      </w:pPr>
      <w:r w:rsidRPr="00B4051B">
        <w:rPr>
          <w:rFonts w:ascii="Times New Roman" w:hAnsi="Times New Roman" w:cs="Times New Roman"/>
          <w:sz w:val="28"/>
          <w:lang w:val="uk-UA"/>
        </w:rPr>
        <w:t>Таблиця 3.1</w:t>
      </w:r>
      <w:r w:rsidR="00B11FA7">
        <w:rPr>
          <w:rFonts w:ascii="Times New Roman" w:hAnsi="Times New Roman" w:cs="Times New Roman"/>
          <w:sz w:val="28"/>
          <w:lang w:val="uk-UA"/>
        </w:rPr>
        <w:t xml:space="preserve"> —</w:t>
      </w:r>
      <w:r w:rsidRPr="00B4051B">
        <w:rPr>
          <w:rFonts w:ascii="Times New Roman" w:hAnsi="Times New Roman" w:cs="Times New Roman"/>
          <w:sz w:val="28"/>
          <w:lang w:val="uk-UA"/>
        </w:rPr>
        <w:t xml:space="preserve"> Атрибути </w:t>
      </w:r>
      <w:r w:rsidRPr="00B4051B">
        <w:rPr>
          <w:rFonts w:ascii="Times New Roman" w:hAnsi="Times New Roman" w:cs="Times New Roman"/>
          <w:sz w:val="28"/>
          <w:lang w:val="en-US"/>
        </w:rPr>
        <w:t>HTTP</w:t>
      </w:r>
      <w:r w:rsidRPr="00CD102E">
        <w:rPr>
          <w:rFonts w:ascii="Times New Roman" w:hAnsi="Times New Roman" w:cs="Times New Roman"/>
          <w:sz w:val="28"/>
          <w:lang w:val="uk-UA"/>
        </w:rPr>
        <w:t xml:space="preserve"> </w:t>
      </w:r>
      <w:r w:rsidRPr="00B4051B">
        <w:rPr>
          <w:rFonts w:ascii="Times New Roman" w:hAnsi="Times New Roman" w:cs="Times New Roman"/>
          <w:sz w:val="28"/>
          <w:lang w:val="uk-UA"/>
        </w:rPr>
        <w:t xml:space="preserve">повідомлень </w:t>
      </w:r>
    </w:p>
    <w:tbl>
      <w:tblPr>
        <w:tblStyle w:val="af0"/>
        <w:tblW w:w="0" w:type="auto"/>
        <w:tblLook w:val="04A0" w:firstRow="1" w:lastRow="0" w:firstColumn="1" w:lastColumn="0" w:noHBand="0" w:noVBand="1"/>
      </w:tblPr>
      <w:tblGrid>
        <w:gridCol w:w="2122"/>
        <w:gridCol w:w="1701"/>
        <w:gridCol w:w="5521"/>
      </w:tblGrid>
      <w:tr w:rsidR="00B4051B" w:rsidTr="00B11FA7">
        <w:tc>
          <w:tcPr>
            <w:tcW w:w="2122" w:type="dxa"/>
            <w:vAlign w:val="center"/>
          </w:tcPr>
          <w:p w:rsidR="00B4051B" w:rsidRDefault="00B4051B" w:rsidP="00B4051B">
            <w:pPr>
              <w:spacing w:line="360" w:lineRule="auto"/>
              <w:jc w:val="center"/>
              <w:rPr>
                <w:rFonts w:ascii="Times New Roman" w:hAnsi="Times New Roman" w:cs="Times New Roman"/>
                <w:sz w:val="28"/>
                <w:lang w:val="uk-UA"/>
              </w:rPr>
            </w:pPr>
            <w:r>
              <w:rPr>
                <w:rFonts w:ascii="Times New Roman" w:hAnsi="Times New Roman" w:cs="Times New Roman"/>
                <w:sz w:val="28"/>
                <w:lang w:val="uk-UA"/>
              </w:rPr>
              <w:t>Назва</w:t>
            </w:r>
          </w:p>
        </w:tc>
        <w:tc>
          <w:tcPr>
            <w:tcW w:w="1701" w:type="dxa"/>
            <w:vAlign w:val="center"/>
          </w:tcPr>
          <w:p w:rsidR="00B4051B" w:rsidRDefault="00B4051B" w:rsidP="00B4051B">
            <w:pPr>
              <w:spacing w:line="360" w:lineRule="auto"/>
              <w:jc w:val="center"/>
              <w:rPr>
                <w:rFonts w:ascii="Times New Roman" w:hAnsi="Times New Roman" w:cs="Times New Roman"/>
                <w:sz w:val="28"/>
                <w:lang w:val="uk-UA"/>
              </w:rPr>
            </w:pPr>
            <w:r>
              <w:rPr>
                <w:rFonts w:ascii="Times New Roman" w:hAnsi="Times New Roman" w:cs="Times New Roman"/>
                <w:sz w:val="28"/>
                <w:lang w:val="uk-UA"/>
              </w:rPr>
              <w:t>Тип даних</w:t>
            </w:r>
          </w:p>
        </w:tc>
        <w:tc>
          <w:tcPr>
            <w:tcW w:w="5521" w:type="dxa"/>
            <w:vAlign w:val="center"/>
          </w:tcPr>
          <w:p w:rsidR="00B4051B" w:rsidRDefault="00B4051B" w:rsidP="00B4051B">
            <w:pPr>
              <w:spacing w:line="360" w:lineRule="auto"/>
              <w:jc w:val="center"/>
              <w:rPr>
                <w:rFonts w:ascii="Times New Roman" w:hAnsi="Times New Roman" w:cs="Times New Roman"/>
                <w:sz w:val="28"/>
                <w:lang w:val="uk-UA"/>
              </w:rPr>
            </w:pPr>
            <w:r>
              <w:rPr>
                <w:rFonts w:ascii="Times New Roman" w:hAnsi="Times New Roman" w:cs="Times New Roman"/>
                <w:sz w:val="28"/>
                <w:lang w:val="uk-UA"/>
              </w:rPr>
              <w:t>Пояснення</w:t>
            </w:r>
          </w:p>
        </w:tc>
      </w:tr>
      <w:tr w:rsidR="00B4051B" w:rsidTr="00B11FA7">
        <w:tc>
          <w:tcPr>
            <w:tcW w:w="2122" w:type="dxa"/>
            <w:vAlign w:val="center"/>
          </w:tcPr>
          <w:p w:rsidR="00B4051B" w:rsidRPr="00CD102E" w:rsidRDefault="00B4051B" w:rsidP="00B4051B">
            <w:pPr>
              <w:spacing w:line="360" w:lineRule="auto"/>
              <w:jc w:val="both"/>
              <w:rPr>
                <w:rFonts w:ascii="Times New Roman" w:hAnsi="Times New Roman" w:cs="Times New Roman"/>
                <w:sz w:val="28"/>
                <w:lang w:val="uk-UA"/>
              </w:rPr>
            </w:pPr>
            <w:r>
              <w:rPr>
                <w:rFonts w:ascii="Times New Roman" w:hAnsi="Times New Roman" w:cs="Times New Roman"/>
                <w:sz w:val="28"/>
                <w:lang w:val="en-US"/>
              </w:rPr>
              <w:t>index</w:t>
            </w:r>
          </w:p>
        </w:tc>
        <w:tc>
          <w:tcPr>
            <w:tcW w:w="1701" w:type="dxa"/>
            <w:vAlign w:val="center"/>
          </w:tcPr>
          <w:p w:rsidR="00B4051B" w:rsidRPr="00CD102E" w:rsidRDefault="00B4051B" w:rsidP="00B4051B">
            <w:pPr>
              <w:spacing w:line="360" w:lineRule="auto"/>
              <w:jc w:val="both"/>
              <w:rPr>
                <w:rFonts w:ascii="Times New Roman" w:hAnsi="Times New Roman" w:cs="Times New Roman"/>
                <w:sz w:val="28"/>
                <w:lang w:val="uk-UA"/>
              </w:rPr>
            </w:pPr>
            <w:r>
              <w:rPr>
                <w:rFonts w:ascii="Times New Roman" w:hAnsi="Times New Roman" w:cs="Times New Roman"/>
                <w:sz w:val="28"/>
                <w:lang w:val="en-US"/>
              </w:rPr>
              <w:t>integer</w:t>
            </w:r>
          </w:p>
        </w:tc>
        <w:tc>
          <w:tcPr>
            <w:tcW w:w="5521" w:type="dxa"/>
            <w:vAlign w:val="center"/>
          </w:tcPr>
          <w:p w:rsidR="00B4051B" w:rsidRPr="00B65D4A" w:rsidRDefault="00B65D4A"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Номер унікальної сесії користувача</w:t>
            </w:r>
            <w:r w:rsidRPr="00CD102E">
              <w:rPr>
                <w:rFonts w:ascii="Times New Roman" w:hAnsi="Times New Roman" w:cs="Times New Roman"/>
                <w:sz w:val="28"/>
                <w:lang w:val="uk-UA"/>
              </w:rPr>
              <w:t xml:space="preserve"> </w:t>
            </w:r>
          </w:p>
        </w:tc>
      </w:tr>
      <w:tr w:rsidR="00B4051B" w:rsidTr="00B11FA7">
        <w:tc>
          <w:tcPr>
            <w:tcW w:w="2122"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method</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B65D4A" w:rsidRDefault="00B65D4A" w:rsidP="00B4051B">
            <w:pPr>
              <w:spacing w:line="360" w:lineRule="auto"/>
              <w:jc w:val="both"/>
              <w:rPr>
                <w:rFonts w:ascii="Times New Roman" w:hAnsi="Times New Roman" w:cs="Times New Roman"/>
                <w:sz w:val="28"/>
                <w:lang w:val="uk-UA"/>
              </w:rPr>
            </w:pPr>
            <w:r>
              <w:rPr>
                <w:rFonts w:ascii="Times New Roman" w:hAnsi="Times New Roman" w:cs="Times New Roman"/>
                <w:sz w:val="28"/>
                <w:lang w:val="en-US"/>
              </w:rPr>
              <w:t xml:space="preserve">HTTP </w:t>
            </w:r>
            <w:r>
              <w:rPr>
                <w:rFonts w:ascii="Times New Roman" w:hAnsi="Times New Roman" w:cs="Times New Roman"/>
                <w:sz w:val="28"/>
                <w:lang w:val="ru-RU"/>
              </w:rPr>
              <w:t xml:space="preserve">метод </w:t>
            </w:r>
            <w:r>
              <w:rPr>
                <w:rFonts w:ascii="Times New Roman" w:hAnsi="Times New Roman" w:cs="Times New Roman"/>
                <w:sz w:val="28"/>
                <w:lang w:val="en-US"/>
              </w:rPr>
              <w:t>(verb)</w:t>
            </w:r>
            <w:r>
              <w:rPr>
                <w:rFonts w:ascii="Times New Roman" w:hAnsi="Times New Roman" w:cs="Times New Roman"/>
                <w:sz w:val="28"/>
                <w:lang w:val="uk-UA"/>
              </w:rPr>
              <w:t xml:space="preserve"> запиту</w:t>
            </w:r>
          </w:p>
        </w:tc>
      </w:tr>
      <w:tr w:rsidR="00B4051B" w:rsidTr="00B11FA7">
        <w:tc>
          <w:tcPr>
            <w:tcW w:w="2122"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url</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B65D4A" w:rsidRDefault="00B65D4A" w:rsidP="00B4051B">
            <w:pPr>
              <w:spacing w:line="360" w:lineRule="auto"/>
              <w:jc w:val="both"/>
              <w:rPr>
                <w:rFonts w:ascii="Times New Roman" w:hAnsi="Times New Roman" w:cs="Times New Roman"/>
                <w:sz w:val="28"/>
                <w:lang w:val="ru-RU"/>
              </w:rPr>
            </w:pPr>
            <w:r>
              <w:rPr>
                <w:rFonts w:ascii="Times New Roman" w:hAnsi="Times New Roman" w:cs="Times New Roman"/>
                <w:sz w:val="28"/>
                <w:lang w:val="uk-UA"/>
              </w:rPr>
              <w:t xml:space="preserve">Повний </w:t>
            </w:r>
            <w:r>
              <w:rPr>
                <w:rFonts w:ascii="Times New Roman" w:hAnsi="Times New Roman" w:cs="Times New Roman"/>
                <w:sz w:val="28"/>
                <w:lang w:val="en-US"/>
              </w:rPr>
              <w:t>URL</w:t>
            </w:r>
            <w:r w:rsidRPr="00B65D4A">
              <w:rPr>
                <w:rFonts w:ascii="Times New Roman" w:hAnsi="Times New Roman" w:cs="Times New Roman"/>
                <w:sz w:val="28"/>
                <w:lang w:val="ru-RU"/>
              </w:rPr>
              <w:t xml:space="preserve"> </w:t>
            </w:r>
            <w:r>
              <w:rPr>
                <w:rFonts w:ascii="Times New Roman" w:hAnsi="Times New Roman" w:cs="Times New Roman"/>
                <w:sz w:val="28"/>
                <w:lang w:val="ru-RU"/>
              </w:rPr>
              <w:t>веб-застосунку, що викликається</w:t>
            </w:r>
          </w:p>
        </w:tc>
      </w:tr>
      <w:tr w:rsidR="00B4051B" w:rsidTr="00B11FA7">
        <w:tc>
          <w:tcPr>
            <w:tcW w:w="2122"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protocol</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B65D4A" w:rsidRDefault="00B65D4A" w:rsidP="00B4051B">
            <w:pPr>
              <w:spacing w:line="360" w:lineRule="auto"/>
              <w:jc w:val="both"/>
              <w:rPr>
                <w:rFonts w:ascii="Times New Roman" w:hAnsi="Times New Roman" w:cs="Times New Roman"/>
                <w:sz w:val="28"/>
                <w:lang w:val="en-US"/>
              </w:rPr>
            </w:pPr>
            <w:r>
              <w:rPr>
                <w:rFonts w:ascii="Times New Roman" w:hAnsi="Times New Roman" w:cs="Times New Roman"/>
                <w:sz w:val="28"/>
                <w:lang w:val="ru-RU"/>
              </w:rPr>
              <w:t xml:space="preserve">Версія протоколу </w:t>
            </w:r>
            <w:r>
              <w:rPr>
                <w:rFonts w:ascii="Times New Roman" w:hAnsi="Times New Roman" w:cs="Times New Roman"/>
                <w:sz w:val="28"/>
                <w:lang w:val="en-US"/>
              </w:rPr>
              <w:t>HTTP</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userAgent</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B65D4A" w:rsidRDefault="00B65D4A"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Інформація про </w:t>
            </w:r>
            <w:r>
              <w:rPr>
                <w:rFonts w:ascii="Times New Roman" w:hAnsi="Times New Roman" w:cs="Times New Roman"/>
                <w:sz w:val="28"/>
                <w:lang w:val="en-US"/>
              </w:rPr>
              <w:t>HTTP</w:t>
            </w:r>
            <w:r w:rsidRPr="00B65D4A">
              <w:rPr>
                <w:rFonts w:ascii="Times New Roman" w:hAnsi="Times New Roman" w:cs="Times New Roman"/>
                <w:sz w:val="28"/>
                <w:lang w:val="ru-RU"/>
              </w:rPr>
              <w:t xml:space="preserve"> </w:t>
            </w:r>
            <w:r>
              <w:rPr>
                <w:rFonts w:ascii="Times New Roman" w:hAnsi="Times New Roman" w:cs="Times New Roman"/>
                <w:sz w:val="28"/>
                <w:lang w:val="uk-UA"/>
              </w:rPr>
              <w:t>клієнт, з якого надіслано запит</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pragma</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B65D4A" w:rsidRDefault="00B65D4A" w:rsidP="00B4051B">
            <w:pPr>
              <w:spacing w:line="360" w:lineRule="auto"/>
              <w:jc w:val="both"/>
              <w:rPr>
                <w:rFonts w:ascii="Times New Roman" w:hAnsi="Times New Roman" w:cs="Times New Roman"/>
                <w:sz w:val="28"/>
                <w:lang w:val="ru-RU"/>
              </w:rPr>
            </w:pPr>
            <w:r>
              <w:rPr>
                <w:rFonts w:ascii="Times New Roman" w:hAnsi="Times New Roman" w:cs="Times New Roman"/>
                <w:sz w:val="28"/>
                <w:lang w:val="uk-UA"/>
              </w:rPr>
              <w:t xml:space="preserve">Заголовок для зворотньої сумісності з кешем протоколу </w:t>
            </w:r>
            <w:r>
              <w:rPr>
                <w:rFonts w:ascii="Times New Roman" w:hAnsi="Times New Roman" w:cs="Times New Roman"/>
                <w:sz w:val="28"/>
                <w:lang w:val="en-US"/>
              </w:rPr>
              <w:t>HTTP</w:t>
            </w:r>
            <w:r w:rsidRPr="00B65D4A">
              <w:rPr>
                <w:rFonts w:ascii="Times New Roman" w:hAnsi="Times New Roman" w:cs="Times New Roman"/>
                <w:sz w:val="28"/>
                <w:lang w:val="ru-RU"/>
              </w:rPr>
              <w:t>/1.0</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cacheControl</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Default="00B65D4A"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Заголовок для задання правил кешування запитів та відповідей</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accept</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B65D4A" w:rsidRDefault="00B65D4A"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Список </w:t>
            </w:r>
            <w:r>
              <w:rPr>
                <w:rFonts w:ascii="Times New Roman" w:hAnsi="Times New Roman" w:cs="Times New Roman"/>
                <w:sz w:val="28"/>
                <w:lang w:val="en-US"/>
              </w:rPr>
              <w:t>MIME</w:t>
            </w:r>
            <w:r w:rsidRPr="00B65D4A">
              <w:rPr>
                <w:rFonts w:ascii="Times New Roman" w:hAnsi="Times New Roman" w:cs="Times New Roman"/>
                <w:sz w:val="28"/>
                <w:lang w:val="en-US"/>
              </w:rPr>
              <w:t xml:space="preserve"> </w:t>
            </w:r>
            <w:r>
              <w:rPr>
                <w:rFonts w:ascii="Times New Roman" w:hAnsi="Times New Roman" w:cs="Times New Roman"/>
                <w:sz w:val="28"/>
                <w:lang w:val="uk-UA"/>
              </w:rPr>
              <w:t xml:space="preserve">типів, на які очікує </w:t>
            </w:r>
            <w:r>
              <w:rPr>
                <w:rFonts w:ascii="Times New Roman" w:hAnsi="Times New Roman" w:cs="Times New Roman"/>
                <w:sz w:val="28"/>
                <w:lang w:val="en-US"/>
              </w:rPr>
              <w:t xml:space="preserve">HTTP </w:t>
            </w:r>
            <w:r>
              <w:rPr>
                <w:rFonts w:ascii="Times New Roman" w:hAnsi="Times New Roman" w:cs="Times New Roman"/>
                <w:sz w:val="28"/>
                <w:lang w:val="uk-UA"/>
              </w:rPr>
              <w:t>клієнт</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acceptEncoding</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Default="00B65D4A"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Список форматів стискання даних, що підтримує кліент</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acceptCharset</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Default="00B65D4A"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Список кодувань, на які очікує клієнт</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acceptLanguage</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Default="00B65D4A"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Список мовних вподобань клієнта</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host</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B65D4A" w:rsidRDefault="00B65D4A" w:rsidP="00B4051B">
            <w:pPr>
              <w:spacing w:line="360" w:lineRule="auto"/>
              <w:jc w:val="both"/>
              <w:rPr>
                <w:rFonts w:ascii="Times New Roman" w:hAnsi="Times New Roman" w:cs="Times New Roman"/>
                <w:sz w:val="28"/>
                <w:lang w:val="uk-UA"/>
              </w:rPr>
            </w:pPr>
            <w:r>
              <w:rPr>
                <w:rFonts w:ascii="Times New Roman" w:hAnsi="Times New Roman" w:cs="Times New Roman"/>
                <w:sz w:val="28"/>
                <w:lang w:val="en-US"/>
              </w:rPr>
              <w:t>IP</w:t>
            </w:r>
            <w:r w:rsidRPr="00B65D4A">
              <w:rPr>
                <w:rFonts w:ascii="Times New Roman" w:hAnsi="Times New Roman" w:cs="Times New Roman"/>
                <w:sz w:val="28"/>
                <w:lang w:val="ru-RU"/>
              </w:rPr>
              <w:t xml:space="preserve"> </w:t>
            </w:r>
            <w:r>
              <w:rPr>
                <w:rFonts w:ascii="Times New Roman" w:hAnsi="Times New Roman" w:cs="Times New Roman"/>
                <w:sz w:val="28"/>
                <w:lang w:val="uk-UA"/>
              </w:rPr>
              <w:t>адреса або доменне ім</w:t>
            </w:r>
            <w:r w:rsidRPr="00B65D4A">
              <w:rPr>
                <w:rFonts w:ascii="Times New Roman" w:hAnsi="Times New Roman" w:cs="Times New Roman"/>
                <w:sz w:val="28"/>
                <w:lang w:val="ru-RU"/>
              </w:rPr>
              <w:t>’</w:t>
            </w:r>
            <w:r>
              <w:rPr>
                <w:rFonts w:ascii="Times New Roman" w:hAnsi="Times New Roman" w:cs="Times New Roman"/>
                <w:sz w:val="28"/>
                <w:lang w:val="uk-UA"/>
              </w:rPr>
              <w:t>я хоста, на якому знаходиться веб-додаток</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connection</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B65D4A" w:rsidRDefault="00B65D4A" w:rsidP="00B4051B">
            <w:pPr>
              <w:spacing w:line="360" w:lineRule="auto"/>
              <w:jc w:val="both"/>
              <w:rPr>
                <w:rFonts w:ascii="Times New Roman" w:hAnsi="Times New Roman" w:cs="Times New Roman"/>
                <w:sz w:val="28"/>
                <w:lang w:val="ru-RU"/>
              </w:rPr>
            </w:pPr>
            <w:r>
              <w:rPr>
                <w:rFonts w:ascii="Times New Roman" w:hAnsi="Times New Roman" w:cs="Times New Roman"/>
                <w:sz w:val="28"/>
                <w:lang w:val="uk-UA"/>
              </w:rPr>
              <w:t>Заголовок, що визначає, чи залишається мережеве підключення відкритим після виконання даного запиту</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contentLength</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integer</w:t>
            </w:r>
          </w:p>
        </w:tc>
        <w:tc>
          <w:tcPr>
            <w:tcW w:w="5521" w:type="dxa"/>
            <w:vAlign w:val="center"/>
          </w:tcPr>
          <w:p w:rsidR="00B4051B" w:rsidRDefault="009355D4"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Розмір тіла повідомлення, що надсилається до сервера, в байтах</w:t>
            </w:r>
          </w:p>
        </w:tc>
      </w:tr>
    </w:tbl>
    <w:p w:rsidR="005F193D" w:rsidRDefault="005F193D"/>
    <w:p w:rsidR="005F193D" w:rsidRDefault="005F193D"/>
    <w:p w:rsidR="005F193D" w:rsidRDefault="005F193D" w:rsidP="005F193D">
      <w:pPr>
        <w:ind w:firstLine="709"/>
      </w:pPr>
      <w:r w:rsidRPr="00B11FA7">
        <w:rPr>
          <w:rFonts w:ascii="Times New Roman" w:hAnsi="Times New Roman" w:cs="Times New Roman"/>
          <w:sz w:val="28"/>
          <w:lang w:val="uk-UA"/>
        </w:rPr>
        <w:t>Продовження таблиці 3.1</w:t>
      </w:r>
    </w:p>
    <w:tbl>
      <w:tblPr>
        <w:tblStyle w:val="af0"/>
        <w:tblW w:w="0" w:type="auto"/>
        <w:tblLook w:val="04A0" w:firstRow="1" w:lastRow="0" w:firstColumn="1" w:lastColumn="0" w:noHBand="0" w:noVBand="1"/>
      </w:tblPr>
      <w:tblGrid>
        <w:gridCol w:w="2122"/>
        <w:gridCol w:w="1701"/>
        <w:gridCol w:w="5521"/>
      </w:tblGrid>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contentType</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9355D4" w:rsidRDefault="009355D4" w:rsidP="00B4051B">
            <w:pPr>
              <w:spacing w:line="360" w:lineRule="auto"/>
              <w:jc w:val="both"/>
              <w:rPr>
                <w:rFonts w:ascii="Times New Roman" w:hAnsi="Times New Roman" w:cs="Times New Roman"/>
                <w:sz w:val="28"/>
                <w:lang w:val="uk-UA"/>
              </w:rPr>
            </w:pPr>
            <w:r>
              <w:rPr>
                <w:rFonts w:ascii="Times New Roman" w:hAnsi="Times New Roman" w:cs="Times New Roman"/>
                <w:sz w:val="28"/>
                <w:lang w:val="ru-RU"/>
              </w:rPr>
              <w:t xml:space="preserve">Заголовок, що визначає </w:t>
            </w:r>
            <w:r>
              <w:rPr>
                <w:rFonts w:ascii="Times New Roman" w:hAnsi="Times New Roman" w:cs="Times New Roman"/>
                <w:sz w:val="28"/>
                <w:lang w:val="en-US"/>
              </w:rPr>
              <w:t>MIME</w:t>
            </w:r>
            <w:r w:rsidRPr="009355D4">
              <w:rPr>
                <w:rFonts w:ascii="Times New Roman" w:hAnsi="Times New Roman" w:cs="Times New Roman"/>
                <w:sz w:val="28"/>
                <w:lang w:val="ru-RU"/>
              </w:rPr>
              <w:t xml:space="preserve"> </w:t>
            </w:r>
            <w:r>
              <w:rPr>
                <w:rFonts w:ascii="Times New Roman" w:hAnsi="Times New Roman" w:cs="Times New Roman"/>
                <w:sz w:val="28"/>
                <w:lang w:val="uk-UA"/>
              </w:rPr>
              <w:t>тип документа</w:t>
            </w:r>
          </w:p>
        </w:tc>
      </w:tr>
      <w:tr w:rsidR="00B4051B" w:rsidTr="00B11FA7">
        <w:tc>
          <w:tcPr>
            <w:tcW w:w="2122" w:type="dxa"/>
            <w:vAlign w:val="center"/>
          </w:tcPr>
          <w:p w:rsidR="00B4051B" w:rsidRDefault="00B11FA7"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c</w:t>
            </w:r>
            <w:r w:rsidR="00B4051B">
              <w:rPr>
                <w:rFonts w:ascii="Times New Roman" w:hAnsi="Times New Roman" w:cs="Times New Roman"/>
                <w:sz w:val="28"/>
                <w:lang w:val="en-US"/>
              </w:rPr>
              <w:t>ookie</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9355D4" w:rsidRDefault="009355D4" w:rsidP="00B4051B">
            <w:pPr>
              <w:spacing w:line="360" w:lineRule="auto"/>
              <w:jc w:val="both"/>
              <w:rPr>
                <w:rFonts w:ascii="Times New Roman" w:hAnsi="Times New Roman" w:cs="Times New Roman"/>
                <w:sz w:val="28"/>
                <w:lang w:val="ru-RU"/>
              </w:rPr>
            </w:pPr>
            <w:r>
              <w:rPr>
                <w:rFonts w:ascii="Times New Roman" w:hAnsi="Times New Roman" w:cs="Times New Roman"/>
                <w:sz w:val="28"/>
                <w:lang w:val="uk-UA"/>
              </w:rPr>
              <w:t xml:space="preserve">Значення </w:t>
            </w:r>
            <w:r>
              <w:rPr>
                <w:rFonts w:ascii="Times New Roman" w:hAnsi="Times New Roman" w:cs="Times New Roman"/>
                <w:sz w:val="28"/>
                <w:lang w:val="en-US"/>
              </w:rPr>
              <w:t>HTTP</w:t>
            </w:r>
            <w:r>
              <w:rPr>
                <w:rFonts w:ascii="Times New Roman" w:hAnsi="Times New Roman" w:cs="Times New Roman"/>
                <w:sz w:val="28"/>
                <w:lang w:val="uk-UA"/>
              </w:rPr>
              <w:t xml:space="preserve"> </w:t>
            </w:r>
            <w:r>
              <w:rPr>
                <w:rFonts w:ascii="Times New Roman" w:hAnsi="Times New Roman" w:cs="Times New Roman"/>
                <w:sz w:val="28"/>
                <w:lang w:val="en-US"/>
              </w:rPr>
              <w:t>Cookie</w:t>
            </w:r>
            <w:r>
              <w:rPr>
                <w:rFonts w:ascii="Times New Roman" w:hAnsi="Times New Roman" w:cs="Times New Roman"/>
                <w:sz w:val="28"/>
                <w:lang w:val="uk-UA"/>
              </w:rPr>
              <w:t xml:space="preserve">, що було попередньо встановлено сервером в заголовку відповіді </w:t>
            </w:r>
            <w:r>
              <w:rPr>
                <w:rFonts w:ascii="Times New Roman" w:hAnsi="Times New Roman" w:cs="Times New Roman"/>
                <w:sz w:val="28"/>
                <w:lang w:val="en-US"/>
              </w:rPr>
              <w:t>Set</w:t>
            </w:r>
            <w:r w:rsidRPr="009355D4">
              <w:rPr>
                <w:rFonts w:ascii="Times New Roman" w:hAnsi="Times New Roman" w:cs="Times New Roman"/>
                <w:sz w:val="28"/>
                <w:lang w:val="ru-RU"/>
              </w:rPr>
              <w:t>-</w:t>
            </w:r>
            <w:r>
              <w:rPr>
                <w:rFonts w:ascii="Times New Roman" w:hAnsi="Times New Roman" w:cs="Times New Roman"/>
                <w:sz w:val="28"/>
                <w:lang w:val="en-US"/>
              </w:rPr>
              <w:t>Cookie</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payload</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Pr="009355D4" w:rsidRDefault="009355D4"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Тіло повідомлення у випадку </w:t>
            </w:r>
            <w:r>
              <w:rPr>
                <w:rFonts w:ascii="Times New Roman" w:hAnsi="Times New Roman" w:cs="Times New Roman"/>
                <w:sz w:val="28"/>
                <w:lang w:val="en-US"/>
              </w:rPr>
              <w:t>POST</w:t>
            </w:r>
            <w:r w:rsidRPr="009355D4">
              <w:rPr>
                <w:rFonts w:ascii="Times New Roman" w:hAnsi="Times New Roman" w:cs="Times New Roman"/>
                <w:sz w:val="28"/>
                <w:lang w:val="ru-RU"/>
              </w:rPr>
              <w:t xml:space="preserve"> </w:t>
            </w:r>
            <w:r>
              <w:rPr>
                <w:rFonts w:ascii="Times New Roman" w:hAnsi="Times New Roman" w:cs="Times New Roman"/>
                <w:sz w:val="28"/>
                <w:lang w:val="ru-RU"/>
              </w:rPr>
              <w:t xml:space="preserve">та </w:t>
            </w:r>
            <w:r>
              <w:rPr>
                <w:rFonts w:ascii="Times New Roman" w:hAnsi="Times New Roman" w:cs="Times New Roman"/>
                <w:sz w:val="28"/>
                <w:lang w:val="en-US"/>
              </w:rPr>
              <w:t>PUT</w:t>
            </w:r>
            <w:r w:rsidRPr="009355D4">
              <w:rPr>
                <w:rFonts w:ascii="Times New Roman" w:hAnsi="Times New Roman" w:cs="Times New Roman"/>
                <w:sz w:val="28"/>
                <w:lang w:val="ru-RU"/>
              </w:rPr>
              <w:t xml:space="preserve"> </w:t>
            </w:r>
            <w:r>
              <w:rPr>
                <w:rFonts w:ascii="Times New Roman" w:hAnsi="Times New Roman" w:cs="Times New Roman"/>
                <w:sz w:val="28"/>
                <w:lang w:val="ru-RU"/>
              </w:rPr>
              <w:t xml:space="preserve">запитів; параметри запиту та їх значення у випадку </w:t>
            </w:r>
            <w:r>
              <w:rPr>
                <w:rFonts w:ascii="Times New Roman" w:hAnsi="Times New Roman" w:cs="Times New Roman"/>
                <w:sz w:val="28"/>
                <w:lang w:val="en-US"/>
              </w:rPr>
              <w:t>GET</w:t>
            </w:r>
            <w:r w:rsidRPr="009355D4">
              <w:rPr>
                <w:rFonts w:ascii="Times New Roman" w:hAnsi="Times New Roman" w:cs="Times New Roman"/>
                <w:sz w:val="28"/>
                <w:lang w:val="ru-RU"/>
              </w:rPr>
              <w:t xml:space="preserve"> </w:t>
            </w:r>
            <w:r>
              <w:rPr>
                <w:rFonts w:ascii="Times New Roman" w:hAnsi="Times New Roman" w:cs="Times New Roman"/>
                <w:sz w:val="28"/>
                <w:lang w:val="uk-UA"/>
              </w:rPr>
              <w:t>запиту.</w:t>
            </w:r>
          </w:p>
        </w:tc>
      </w:tr>
      <w:tr w:rsidR="00B4051B" w:rsidTr="00B11FA7">
        <w:tc>
          <w:tcPr>
            <w:tcW w:w="2122" w:type="dxa"/>
            <w:vAlign w:val="center"/>
          </w:tcPr>
          <w:p w:rsid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label</w:t>
            </w:r>
          </w:p>
        </w:tc>
        <w:tc>
          <w:tcPr>
            <w:tcW w:w="1701" w:type="dxa"/>
            <w:vAlign w:val="center"/>
          </w:tcPr>
          <w:p w:rsidR="00B4051B" w:rsidRPr="00B4051B" w:rsidRDefault="00B4051B" w:rsidP="00B4051B">
            <w:pPr>
              <w:spacing w:line="360" w:lineRule="auto"/>
              <w:jc w:val="both"/>
              <w:rPr>
                <w:rFonts w:ascii="Times New Roman" w:hAnsi="Times New Roman" w:cs="Times New Roman"/>
                <w:sz w:val="28"/>
                <w:lang w:val="en-US"/>
              </w:rPr>
            </w:pPr>
            <w:r>
              <w:rPr>
                <w:rFonts w:ascii="Times New Roman" w:hAnsi="Times New Roman" w:cs="Times New Roman"/>
                <w:sz w:val="28"/>
                <w:lang w:val="en-US"/>
              </w:rPr>
              <w:t>string</w:t>
            </w:r>
          </w:p>
        </w:tc>
        <w:tc>
          <w:tcPr>
            <w:tcW w:w="5521" w:type="dxa"/>
            <w:vAlign w:val="center"/>
          </w:tcPr>
          <w:p w:rsidR="00B4051B" w:rsidRDefault="009355D4" w:rsidP="00B4051B">
            <w:pPr>
              <w:spacing w:line="360" w:lineRule="auto"/>
              <w:jc w:val="both"/>
              <w:rPr>
                <w:rFonts w:ascii="Times New Roman" w:hAnsi="Times New Roman" w:cs="Times New Roman"/>
                <w:sz w:val="28"/>
                <w:lang w:val="uk-UA"/>
              </w:rPr>
            </w:pPr>
            <w:r>
              <w:rPr>
                <w:rFonts w:ascii="Times New Roman" w:hAnsi="Times New Roman" w:cs="Times New Roman"/>
                <w:sz w:val="28"/>
                <w:lang w:val="uk-UA"/>
              </w:rPr>
              <w:t>Мітка, що визначає, чи є запит шкідливим.</w:t>
            </w:r>
          </w:p>
        </w:tc>
      </w:tr>
    </w:tbl>
    <w:p w:rsidR="0024763F" w:rsidRPr="0024763F" w:rsidRDefault="0024763F" w:rsidP="005F193D">
      <w:pPr>
        <w:spacing w:line="360" w:lineRule="auto"/>
        <w:jc w:val="both"/>
        <w:rPr>
          <w:rFonts w:ascii="Times New Roman" w:hAnsi="Times New Roman" w:cs="Times New Roman"/>
          <w:sz w:val="28"/>
          <w:lang w:val="uk-UA"/>
        </w:rPr>
      </w:pPr>
    </w:p>
    <w:p w:rsidR="0024763F" w:rsidRPr="00FC4FB9" w:rsidRDefault="0024763F" w:rsidP="005F193D">
      <w:pPr>
        <w:pStyle w:val="2"/>
        <w:spacing w:line="360" w:lineRule="auto"/>
        <w:ind w:firstLine="720"/>
        <w:jc w:val="both"/>
        <w:rPr>
          <w:rFonts w:ascii="Times New Roman" w:hAnsi="Times New Roman" w:cs="Times New Roman"/>
          <w:sz w:val="28"/>
          <w:szCs w:val="28"/>
          <w:lang w:val="uk-UA"/>
        </w:rPr>
      </w:pPr>
      <w:bookmarkStart w:id="35" w:name="_Toc42780941"/>
      <w:r w:rsidRPr="00FC4FB9">
        <w:rPr>
          <w:rFonts w:ascii="Times New Roman" w:hAnsi="Times New Roman" w:cs="Times New Roman"/>
          <w:color w:val="auto"/>
          <w:sz w:val="28"/>
          <w:szCs w:val="28"/>
          <w:lang w:val="uk-UA"/>
        </w:rPr>
        <w:t>3.2 Підготовка даних</w:t>
      </w:r>
      <w:bookmarkEnd w:id="35"/>
    </w:p>
    <w:p w:rsidR="00C11299" w:rsidRDefault="00C11299" w:rsidP="005F193D">
      <w:pPr>
        <w:spacing w:line="360" w:lineRule="auto"/>
        <w:jc w:val="both"/>
        <w:rPr>
          <w:rFonts w:ascii="Times New Roman" w:hAnsi="Times New Roman" w:cs="Times New Roman"/>
          <w:sz w:val="28"/>
          <w:lang w:val="uk-UA"/>
        </w:rPr>
      </w:pPr>
      <w:r>
        <w:rPr>
          <w:rFonts w:ascii="Times New Roman" w:hAnsi="Times New Roman" w:cs="Times New Roman"/>
          <w:sz w:val="28"/>
          <w:lang w:val="uk-UA"/>
        </w:rPr>
        <w:tab/>
      </w:r>
    </w:p>
    <w:p w:rsidR="00C84ED5" w:rsidRDefault="00C11299" w:rsidP="00C11299">
      <w:pPr>
        <w:spacing w:line="360" w:lineRule="auto"/>
        <w:ind w:firstLine="720"/>
        <w:jc w:val="both"/>
        <w:rPr>
          <w:rFonts w:ascii="Times New Roman" w:hAnsi="Times New Roman" w:cs="Times New Roman"/>
          <w:sz w:val="28"/>
          <w:lang w:val="ru-RU"/>
        </w:rPr>
      </w:pPr>
      <w:r>
        <w:rPr>
          <w:rFonts w:ascii="Times New Roman" w:hAnsi="Times New Roman" w:cs="Times New Roman"/>
          <w:sz w:val="28"/>
          <w:lang w:val="uk-UA"/>
        </w:rPr>
        <w:t xml:space="preserve">Для </w:t>
      </w:r>
      <w:r w:rsidR="0090580C">
        <w:rPr>
          <w:rFonts w:ascii="Times New Roman" w:hAnsi="Times New Roman" w:cs="Times New Roman"/>
          <w:sz w:val="28"/>
          <w:lang w:val="uk-UA"/>
        </w:rPr>
        <w:t>досягнення</w:t>
      </w:r>
      <w:r>
        <w:rPr>
          <w:rFonts w:ascii="Times New Roman" w:hAnsi="Times New Roman" w:cs="Times New Roman"/>
          <w:sz w:val="28"/>
          <w:lang w:val="ru-RU"/>
        </w:rPr>
        <w:t xml:space="preserve"> </w:t>
      </w:r>
      <w:r w:rsidR="0090580C">
        <w:rPr>
          <w:rFonts w:ascii="Times New Roman" w:hAnsi="Times New Roman" w:cs="Times New Roman"/>
          <w:sz w:val="28"/>
          <w:lang w:val="ru-RU"/>
        </w:rPr>
        <w:t>бажаного результату</w:t>
      </w:r>
      <w:r>
        <w:rPr>
          <w:rFonts w:ascii="Times New Roman" w:hAnsi="Times New Roman" w:cs="Times New Roman"/>
          <w:sz w:val="28"/>
          <w:lang w:val="ru-RU"/>
        </w:rPr>
        <w:t xml:space="preserve"> інструментами машинного навачння необхідно підготувати вхідні дані. </w:t>
      </w:r>
      <w:r w:rsidR="00C84ED5">
        <w:rPr>
          <w:rFonts w:ascii="Times New Roman" w:hAnsi="Times New Roman" w:cs="Times New Roman"/>
          <w:sz w:val="28"/>
          <w:lang w:val="ru-RU"/>
        </w:rPr>
        <w:t xml:space="preserve">Спочатку було видалено наступні колонки, які не </w:t>
      </w:r>
      <w:r w:rsidR="007B6DB7">
        <w:rPr>
          <w:rFonts w:ascii="Times New Roman" w:hAnsi="Times New Roman" w:cs="Times New Roman"/>
          <w:sz w:val="28"/>
          <w:lang w:val="ru-RU"/>
        </w:rPr>
        <w:t>на</w:t>
      </w:r>
      <w:r w:rsidR="00C84ED5">
        <w:rPr>
          <w:rFonts w:ascii="Times New Roman" w:hAnsi="Times New Roman" w:cs="Times New Roman"/>
          <w:sz w:val="28"/>
          <w:lang w:val="ru-RU"/>
        </w:rPr>
        <w:t>дають жодної інформації про шкідливість запиту:</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method</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index</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protocol</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userAgent</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pragma</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cacheControl</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accept</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acceptEncoding</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acceptCharset</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acceptLanguage</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host</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connection</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contentLength</w:t>
      </w:r>
    </w:p>
    <w:p w:rsidR="007B6DB7"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contentType</w:t>
      </w:r>
    </w:p>
    <w:p w:rsidR="00C84ED5" w:rsidRPr="007B6DB7" w:rsidRDefault="007B6DB7" w:rsidP="006B737F">
      <w:pPr>
        <w:pStyle w:val="a5"/>
        <w:numPr>
          <w:ilvl w:val="0"/>
          <w:numId w:val="23"/>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cookie</w:t>
      </w:r>
    </w:p>
    <w:p w:rsidR="0024763F" w:rsidRDefault="00C11299" w:rsidP="00C11299">
      <w:pPr>
        <w:spacing w:line="360" w:lineRule="auto"/>
        <w:ind w:firstLine="720"/>
        <w:jc w:val="both"/>
        <w:rPr>
          <w:rFonts w:ascii="Times New Roman" w:hAnsi="Times New Roman" w:cs="Times New Roman"/>
          <w:sz w:val="28"/>
          <w:lang w:val="ru-RU"/>
        </w:rPr>
      </w:pPr>
      <w:r>
        <w:rPr>
          <w:rFonts w:ascii="Times New Roman" w:hAnsi="Times New Roman" w:cs="Times New Roman"/>
          <w:sz w:val="28"/>
          <w:lang w:val="ru-RU"/>
        </w:rPr>
        <w:t xml:space="preserve">Для роботи алгоритмів бінарної класифікації потрібно подати вхідні дані у числовому вигляді. </w:t>
      </w:r>
      <w:r w:rsidR="00E72651">
        <w:rPr>
          <w:rFonts w:ascii="Times New Roman" w:hAnsi="Times New Roman" w:cs="Times New Roman"/>
          <w:sz w:val="28"/>
          <w:lang w:val="ru-RU"/>
        </w:rPr>
        <w:t xml:space="preserve">Для програмної обробки даних було використано структуру </w:t>
      </w:r>
      <w:r w:rsidR="00E72651">
        <w:rPr>
          <w:rFonts w:ascii="Times New Roman" w:hAnsi="Times New Roman" w:cs="Times New Roman"/>
          <w:sz w:val="28"/>
          <w:lang w:val="en-US"/>
        </w:rPr>
        <w:t>DataFrame</w:t>
      </w:r>
      <w:r w:rsidR="00E72651" w:rsidRPr="00E72651">
        <w:rPr>
          <w:rFonts w:ascii="Times New Roman" w:hAnsi="Times New Roman" w:cs="Times New Roman"/>
          <w:sz w:val="28"/>
          <w:lang w:val="ru-RU"/>
        </w:rPr>
        <w:t xml:space="preserve"> </w:t>
      </w:r>
      <w:r w:rsidR="00E72651">
        <w:rPr>
          <w:rFonts w:ascii="Times New Roman" w:hAnsi="Times New Roman" w:cs="Times New Roman"/>
          <w:sz w:val="28"/>
          <w:lang w:val="ru-RU"/>
        </w:rPr>
        <w:t xml:space="preserve">бібліотеки </w:t>
      </w:r>
      <w:r w:rsidR="00E72651">
        <w:rPr>
          <w:rFonts w:ascii="Times New Roman" w:hAnsi="Times New Roman" w:cs="Times New Roman"/>
          <w:sz w:val="28"/>
          <w:lang w:val="en-US"/>
        </w:rPr>
        <w:t>pandas</w:t>
      </w:r>
      <w:r w:rsidR="00E72651">
        <w:rPr>
          <w:rFonts w:ascii="Times New Roman" w:hAnsi="Times New Roman" w:cs="Times New Roman"/>
          <w:sz w:val="28"/>
          <w:lang w:val="ru-RU"/>
        </w:rPr>
        <w:t xml:space="preserve">, доступної для мови програмування </w:t>
      </w:r>
      <w:r w:rsidR="00E72651">
        <w:rPr>
          <w:rFonts w:ascii="Times New Roman" w:hAnsi="Times New Roman" w:cs="Times New Roman"/>
          <w:sz w:val="28"/>
          <w:lang w:val="en-US"/>
        </w:rPr>
        <w:t>Python</w:t>
      </w:r>
      <w:r w:rsidR="00E72651">
        <w:rPr>
          <w:rFonts w:ascii="Times New Roman" w:hAnsi="Times New Roman" w:cs="Times New Roman"/>
          <w:sz w:val="28"/>
          <w:lang w:val="uk-UA"/>
        </w:rPr>
        <w:t xml:space="preserve">. </w:t>
      </w:r>
      <w:r>
        <w:rPr>
          <w:rFonts w:ascii="Times New Roman" w:hAnsi="Times New Roman" w:cs="Times New Roman"/>
          <w:sz w:val="28"/>
          <w:lang w:val="ru-RU"/>
        </w:rPr>
        <w:t xml:space="preserve">На базі </w:t>
      </w:r>
      <w:r w:rsidR="007B6DB7">
        <w:rPr>
          <w:rFonts w:ascii="Times New Roman" w:hAnsi="Times New Roman" w:cs="Times New Roman"/>
          <w:sz w:val="28"/>
          <w:lang w:val="ru-RU"/>
        </w:rPr>
        <w:t xml:space="preserve">інформативних </w:t>
      </w:r>
      <w:r>
        <w:rPr>
          <w:rFonts w:ascii="Times New Roman" w:hAnsi="Times New Roman" w:cs="Times New Roman"/>
          <w:sz w:val="28"/>
          <w:lang w:val="ru-RU"/>
        </w:rPr>
        <w:t>колонок датасету було створено наступні числові послідовності, що представляють характерні особливості полів</w:t>
      </w:r>
      <w:r w:rsidR="00B94949">
        <w:rPr>
          <w:rFonts w:ascii="Times New Roman" w:hAnsi="Times New Roman" w:cs="Times New Roman"/>
          <w:sz w:val="28"/>
          <w:lang w:val="ru-RU"/>
        </w:rPr>
        <w:t xml:space="preserve"> даних</w:t>
      </w:r>
      <w:r>
        <w:rPr>
          <w:rFonts w:ascii="Times New Roman" w:hAnsi="Times New Roman" w:cs="Times New Roman"/>
          <w:sz w:val="28"/>
          <w:lang w:val="ru-RU"/>
        </w:rPr>
        <w:t xml:space="preserve"> в числовому вигляді:</w:t>
      </w:r>
    </w:p>
    <w:p w:rsidR="00B94949" w:rsidRPr="00B94949" w:rsidRDefault="00B94949" w:rsidP="006B737F">
      <w:pPr>
        <w:pStyle w:val="a5"/>
        <w:numPr>
          <w:ilvl w:val="0"/>
          <w:numId w:val="24"/>
        </w:numPr>
        <w:spacing w:line="360" w:lineRule="auto"/>
        <w:ind w:left="0" w:firstLine="709"/>
        <w:jc w:val="both"/>
        <w:rPr>
          <w:rFonts w:ascii="Times New Roman" w:hAnsi="Times New Roman" w:cs="Times New Roman"/>
          <w:sz w:val="28"/>
          <w:lang w:val="ru-RU"/>
        </w:rPr>
      </w:pPr>
      <w:r>
        <w:rPr>
          <w:rFonts w:ascii="Times New Roman" w:hAnsi="Times New Roman" w:cs="Times New Roman"/>
          <w:sz w:val="28"/>
          <w:lang w:val="en-US"/>
        </w:rPr>
        <w:t>label</w:t>
      </w:r>
      <w:r w:rsidRPr="00B94949">
        <w:rPr>
          <w:rFonts w:ascii="Times New Roman" w:hAnsi="Times New Roman" w:cs="Times New Roman"/>
          <w:sz w:val="28"/>
          <w:lang w:val="ru-RU"/>
        </w:rPr>
        <w:t>_</w:t>
      </w:r>
      <w:r>
        <w:rPr>
          <w:rFonts w:ascii="Times New Roman" w:hAnsi="Times New Roman" w:cs="Times New Roman"/>
          <w:sz w:val="28"/>
          <w:lang w:val="en-US"/>
        </w:rPr>
        <w:t>enc</w:t>
      </w:r>
      <w:r w:rsidRPr="00B94949">
        <w:rPr>
          <w:rFonts w:ascii="Times New Roman" w:hAnsi="Times New Roman" w:cs="Times New Roman"/>
          <w:sz w:val="28"/>
          <w:lang w:val="ru-RU"/>
        </w:rPr>
        <w:t xml:space="preserve"> – </w:t>
      </w:r>
      <w:r>
        <w:rPr>
          <w:rFonts w:ascii="Times New Roman" w:hAnsi="Times New Roman" w:cs="Times New Roman"/>
          <w:sz w:val="28"/>
          <w:lang w:val="uk-UA"/>
        </w:rPr>
        <w:t>двійкове кодування мітки аномальності запиту. Значення 0 означає, що запит вважається легітимним, 1 свідчить про шкідливість запиту;</w:t>
      </w:r>
    </w:p>
    <w:p w:rsidR="00C84ED5" w:rsidRPr="00C84ED5" w:rsidRDefault="00C84ED5" w:rsidP="006B737F">
      <w:pPr>
        <w:pStyle w:val="a5"/>
        <w:numPr>
          <w:ilvl w:val="0"/>
          <w:numId w:val="24"/>
        </w:numPr>
        <w:spacing w:line="360" w:lineRule="auto"/>
        <w:ind w:left="0" w:firstLine="709"/>
        <w:jc w:val="both"/>
        <w:rPr>
          <w:rFonts w:ascii="Times New Roman" w:hAnsi="Times New Roman" w:cs="Times New Roman"/>
          <w:sz w:val="28"/>
          <w:lang w:val="ru-RU"/>
        </w:rPr>
      </w:pPr>
      <w:r>
        <w:rPr>
          <w:rFonts w:ascii="Times New Roman" w:hAnsi="Times New Roman" w:cs="Times New Roman"/>
          <w:sz w:val="28"/>
          <w:lang w:val="en-US"/>
        </w:rPr>
        <w:t>has</w:t>
      </w:r>
      <w:r w:rsidRPr="00C84ED5">
        <w:rPr>
          <w:rFonts w:ascii="Times New Roman" w:hAnsi="Times New Roman" w:cs="Times New Roman"/>
          <w:sz w:val="28"/>
          <w:lang w:val="ru-RU"/>
        </w:rPr>
        <w:t>_</w:t>
      </w:r>
      <w:r>
        <w:rPr>
          <w:rFonts w:ascii="Times New Roman" w:hAnsi="Times New Roman" w:cs="Times New Roman"/>
          <w:sz w:val="28"/>
          <w:lang w:val="en-US"/>
        </w:rPr>
        <w:t>bad</w:t>
      </w:r>
      <w:r w:rsidRPr="00C84ED5">
        <w:rPr>
          <w:rFonts w:ascii="Times New Roman" w:hAnsi="Times New Roman" w:cs="Times New Roman"/>
          <w:sz w:val="28"/>
          <w:lang w:val="ru-RU"/>
        </w:rPr>
        <w:t>_</w:t>
      </w:r>
      <w:r>
        <w:rPr>
          <w:rFonts w:ascii="Times New Roman" w:hAnsi="Times New Roman" w:cs="Times New Roman"/>
          <w:sz w:val="28"/>
          <w:lang w:val="en-US"/>
        </w:rPr>
        <w:t>chars</w:t>
      </w:r>
      <w:r w:rsidRPr="00C84ED5">
        <w:rPr>
          <w:rFonts w:ascii="Times New Roman" w:hAnsi="Times New Roman" w:cs="Times New Roman"/>
          <w:sz w:val="28"/>
          <w:lang w:val="ru-RU"/>
        </w:rPr>
        <w:t xml:space="preserve"> </w:t>
      </w:r>
      <w:r>
        <w:rPr>
          <w:rFonts w:ascii="Times New Roman" w:hAnsi="Times New Roman" w:cs="Times New Roman"/>
          <w:sz w:val="28"/>
          <w:lang w:val="uk-UA"/>
        </w:rPr>
        <w:t>– 0 або 1 в залежності від наявності в тілі запиту спеціальних символів, характерних для атак на веб-застосунки;</w:t>
      </w:r>
    </w:p>
    <w:p w:rsidR="00B94949" w:rsidRPr="00B94949" w:rsidRDefault="00C84ED5" w:rsidP="006B737F">
      <w:pPr>
        <w:pStyle w:val="a5"/>
        <w:numPr>
          <w:ilvl w:val="0"/>
          <w:numId w:val="24"/>
        </w:numPr>
        <w:spacing w:line="360" w:lineRule="auto"/>
        <w:ind w:left="0" w:firstLine="709"/>
        <w:jc w:val="both"/>
        <w:rPr>
          <w:rFonts w:ascii="Times New Roman" w:hAnsi="Times New Roman" w:cs="Times New Roman"/>
          <w:sz w:val="28"/>
          <w:lang w:val="ru-RU"/>
        </w:rPr>
      </w:pPr>
      <w:r>
        <w:rPr>
          <w:rFonts w:ascii="Times New Roman" w:hAnsi="Times New Roman" w:cs="Times New Roman"/>
          <w:sz w:val="28"/>
          <w:lang w:val="en-US"/>
        </w:rPr>
        <w:t>length</w:t>
      </w:r>
      <w:r w:rsidRPr="00C84ED5">
        <w:rPr>
          <w:rFonts w:ascii="Times New Roman" w:hAnsi="Times New Roman" w:cs="Times New Roman"/>
          <w:sz w:val="28"/>
          <w:lang w:val="ru-RU"/>
        </w:rPr>
        <w:t xml:space="preserve"> – </w:t>
      </w:r>
      <w:r>
        <w:rPr>
          <w:rFonts w:ascii="Times New Roman" w:hAnsi="Times New Roman" w:cs="Times New Roman"/>
          <w:sz w:val="28"/>
          <w:lang w:val="uk-UA"/>
        </w:rPr>
        <w:t>довжина тіла повідомлення в байтах;</w:t>
      </w:r>
    </w:p>
    <w:p w:rsidR="00B94949" w:rsidRDefault="00C84ED5" w:rsidP="006B737F">
      <w:pPr>
        <w:pStyle w:val="a5"/>
        <w:numPr>
          <w:ilvl w:val="0"/>
          <w:numId w:val="24"/>
        </w:numPr>
        <w:spacing w:line="360" w:lineRule="auto"/>
        <w:ind w:left="0" w:firstLine="709"/>
        <w:jc w:val="both"/>
        <w:rPr>
          <w:rFonts w:ascii="Times New Roman" w:hAnsi="Times New Roman" w:cs="Times New Roman"/>
          <w:sz w:val="28"/>
          <w:lang w:val="ru-RU"/>
        </w:rPr>
      </w:pPr>
      <w:r w:rsidRPr="00C84ED5">
        <w:rPr>
          <w:rFonts w:ascii="Times New Roman" w:hAnsi="Times New Roman" w:cs="Times New Roman"/>
          <w:sz w:val="28"/>
          <w:lang w:val="ru-RU"/>
        </w:rPr>
        <w:t>payload_is_empty</w:t>
      </w:r>
      <w:r>
        <w:rPr>
          <w:rFonts w:ascii="Times New Roman" w:hAnsi="Times New Roman" w:cs="Times New Roman"/>
          <w:sz w:val="28"/>
          <w:lang w:val="ru-RU"/>
        </w:rPr>
        <w:t xml:space="preserve"> – 0 або 1 в залежності </w:t>
      </w:r>
      <w:r w:rsidR="007B6DB7">
        <w:rPr>
          <w:rFonts w:ascii="Times New Roman" w:hAnsi="Times New Roman" w:cs="Times New Roman"/>
          <w:sz w:val="28"/>
          <w:lang w:val="ru-RU"/>
        </w:rPr>
        <w:t>від наявності тіла повідомлення;</w:t>
      </w:r>
    </w:p>
    <w:p w:rsidR="007B6DB7" w:rsidRPr="00B94949" w:rsidRDefault="007B6DB7" w:rsidP="006B737F">
      <w:pPr>
        <w:pStyle w:val="a5"/>
        <w:numPr>
          <w:ilvl w:val="0"/>
          <w:numId w:val="24"/>
        </w:numPr>
        <w:spacing w:line="360" w:lineRule="auto"/>
        <w:ind w:left="0" w:firstLine="709"/>
        <w:jc w:val="both"/>
        <w:rPr>
          <w:rFonts w:ascii="Times New Roman" w:hAnsi="Times New Roman" w:cs="Times New Roman"/>
          <w:sz w:val="28"/>
          <w:lang w:val="ru-RU"/>
        </w:rPr>
      </w:pPr>
      <w:r w:rsidRPr="007B6DB7">
        <w:rPr>
          <w:rFonts w:ascii="Times New Roman" w:hAnsi="Times New Roman" w:cs="Times New Roman"/>
          <w:sz w:val="28"/>
          <w:lang w:val="ru-RU"/>
        </w:rPr>
        <w:t>bad_input_in_url</w:t>
      </w:r>
      <w:r>
        <w:rPr>
          <w:rFonts w:ascii="Times New Roman" w:hAnsi="Times New Roman" w:cs="Times New Roman"/>
          <w:sz w:val="28"/>
          <w:lang w:val="ru-RU"/>
        </w:rPr>
        <w:t xml:space="preserve"> – 0 або 1 в залежності від наявності в повному </w:t>
      </w:r>
      <w:r>
        <w:rPr>
          <w:rFonts w:ascii="Times New Roman" w:hAnsi="Times New Roman" w:cs="Times New Roman"/>
          <w:sz w:val="28"/>
          <w:lang w:val="en-US"/>
        </w:rPr>
        <w:t>URL</w:t>
      </w:r>
      <w:r w:rsidRPr="007B6DB7">
        <w:rPr>
          <w:rFonts w:ascii="Times New Roman" w:hAnsi="Times New Roman" w:cs="Times New Roman"/>
          <w:sz w:val="28"/>
          <w:lang w:val="ru-RU"/>
        </w:rPr>
        <w:t xml:space="preserve"> </w:t>
      </w:r>
      <w:r>
        <w:rPr>
          <w:rFonts w:ascii="Times New Roman" w:hAnsi="Times New Roman" w:cs="Times New Roman"/>
          <w:sz w:val="28"/>
          <w:lang w:val="uk-UA"/>
        </w:rPr>
        <w:t xml:space="preserve">запиту спеціальних символів, що є характерними для атак на веб-застосунки (окрім символів, що використовуються в побудові </w:t>
      </w:r>
      <w:r>
        <w:rPr>
          <w:rFonts w:ascii="Times New Roman" w:hAnsi="Times New Roman" w:cs="Times New Roman"/>
          <w:sz w:val="28"/>
          <w:lang w:val="en-US"/>
        </w:rPr>
        <w:t>URL</w:t>
      </w:r>
      <w:r>
        <w:rPr>
          <w:rFonts w:ascii="Times New Roman" w:hAnsi="Times New Roman" w:cs="Times New Roman"/>
          <w:sz w:val="28"/>
          <w:lang w:val="uk-UA"/>
        </w:rPr>
        <w:t xml:space="preserve">, таких, як </w:t>
      </w:r>
      <w:r w:rsidR="0033015E" w:rsidRPr="007B6DB7">
        <w:rPr>
          <w:rFonts w:ascii="Times New Roman" w:hAnsi="Times New Roman" w:cs="Times New Roman"/>
          <w:sz w:val="28"/>
          <w:lang w:val="ru-RU"/>
        </w:rPr>
        <w:t>“</w:t>
      </w:r>
      <w:r w:rsidRPr="007B6DB7">
        <w:rPr>
          <w:rFonts w:ascii="Times New Roman" w:hAnsi="Times New Roman" w:cs="Times New Roman"/>
          <w:sz w:val="28"/>
          <w:lang w:val="ru-RU"/>
        </w:rPr>
        <w:t>:</w:t>
      </w:r>
      <w:r w:rsidR="0033015E" w:rsidRPr="007B6DB7">
        <w:rPr>
          <w:rFonts w:ascii="Times New Roman" w:hAnsi="Times New Roman" w:cs="Times New Roman"/>
          <w:sz w:val="28"/>
          <w:lang w:val="ru-RU"/>
        </w:rPr>
        <w:t>”</w:t>
      </w:r>
      <w:r>
        <w:rPr>
          <w:rFonts w:ascii="Times New Roman" w:hAnsi="Times New Roman" w:cs="Times New Roman"/>
          <w:sz w:val="28"/>
          <w:lang w:val="ru-RU"/>
        </w:rPr>
        <w:t xml:space="preserve"> </w:t>
      </w:r>
      <w:r>
        <w:rPr>
          <w:rFonts w:ascii="Times New Roman" w:hAnsi="Times New Roman" w:cs="Times New Roman"/>
          <w:sz w:val="28"/>
          <w:lang w:val="uk-UA"/>
        </w:rPr>
        <w:t xml:space="preserve">та </w:t>
      </w:r>
      <w:r w:rsidR="0033015E" w:rsidRPr="007B6DB7">
        <w:rPr>
          <w:rFonts w:ascii="Times New Roman" w:hAnsi="Times New Roman" w:cs="Times New Roman"/>
          <w:sz w:val="28"/>
          <w:lang w:val="ru-RU"/>
        </w:rPr>
        <w:t>“</w:t>
      </w:r>
      <w:r>
        <w:rPr>
          <w:rFonts w:ascii="Times New Roman" w:hAnsi="Times New Roman" w:cs="Times New Roman"/>
          <w:sz w:val="28"/>
          <w:lang w:val="ru-RU"/>
        </w:rPr>
        <w:t>/</w:t>
      </w:r>
      <w:r w:rsidR="0033015E" w:rsidRPr="007B6DB7">
        <w:rPr>
          <w:rFonts w:ascii="Times New Roman" w:hAnsi="Times New Roman" w:cs="Times New Roman"/>
          <w:sz w:val="28"/>
          <w:lang w:val="ru-RU"/>
        </w:rPr>
        <w:t>”</w:t>
      </w:r>
      <w:r>
        <w:rPr>
          <w:rFonts w:ascii="Times New Roman" w:hAnsi="Times New Roman" w:cs="Times New Roman"/>
          <w:sz w:val="28"/>
          <w:lang w:val="ru-RU"/>
        </w:rPr>
        <w:t xml:space="preserve">, та рядків, що свідчать про спроби доступу до нестандартних ресурсів (наприклад, </w:t>
      </w:r>
      <w:r w:rsidRPr="007B6DB7">
        <w:rPr>
          <w:rFonts w:ascii="Times New Roman" w:hAnsi="Times New Roman" w:cs="Times New Roman"/>
          <w:sz w:val="28"/>
          <w:lang w:val="ru-RU"/>
        </w:rPr>
        <w:t>“.</w:t>
      </w:r>
      <w:r>
        <w:rPr>
          <w:rFonts w:ascii="Times New Roman" w:hAnsi="Times New Roman" w:cs="Times New Roman"/>
          <w:sz w:val="28"/>
          <w:lang w:val="en-US"/>
        </w:rPr>
        <w:t>bak</w:t>
      </w:r>
      <w:r w:rsidRPr="007B6DB7">
        <w:rPr>
          <w:rFonts w:ascii="Times New Roman" w:hAnsi="Times New Roman" w:cs="Times New Roman"/>
          <w:sz w:val="28"/>
          <w:lang w:val="ru-RU"/>
        </w:rPr>
        <w:t>”, “.</w:t>
      </w:r>
      <w:r>
        <w:rPr>
          <w:rFonts w:ascii="Times New Roman" w:hAnsi="Times New Roman" w:cs="Times New Roman"/>
          <w:sz w:val="28"/>
          <w:lang w:val="en-US"/>
        </w:rPr>
        <w:t>old</w:t>
      </w:r>
      <w:r w:rsidRPr="007B6DB7">
        <w:rPr>
          <w:rFonts w:ascii="Times New Roman" w:hAnsi="Times New Roman" w:cs="Times New Roman"/>
          <w:sz w:val="28"/>
          <w:lang w:val="ru-RU"/>
        </w:rPr>
        <w:t>”, “.</w:t>
      </w:r>
      <w:r>
        <w:rPr>
          <w:rFonts w:ascii="Times New Roman" w:hAnsi="Times New Roman" w:cs="Times New Roman"/>
          <w:sz w:val="28"/>
          <w:lang w:val="en-US"/>
        </w:rPr>
        <w:t>inc</w:t>
      </w:r>
      <w:r w:rsidRPr="007B6DB7">
        <w:rPr>
          <w:rFonts w:ascii="Times New Roman" w:hAnsi="Times New Roman" w:cs="Times New Roman"/>
          <w:sz w:val="28"/>
          <w:lang w:val="ru-RU"/>
        </w:rPr>
        <w:t>”, “.</w:t>
      </w:r>
      <w:r>
        <w:rPr>
          <w:rFonts w:ascii="Times New Roman" w:hAnsi="Times New Roman" w:cs="Times New Roman"/>
          <w:sz w:val="28"/>
          <w:lang w:val="en-US"/>
        </w:rPr>
        <w:t>java</w:t>
      </w:r>
      <w:r w:rsidRPr="007B6DB7">
        <w:rPr>
          <w:rFonts w:ascii="Times New Roman" w:hAnsi="Times New Roman" w:cs="Times New Roman"/>
          <w:sz w:val="28"/>
          <w:lang w:val="ru-RU"/>
        </w:rPr>
        <w:t>”</w:t>
      </w:r>
      <w:r>
        <w:rPr>
          <w:rFonts w:ascii="Times New Roman" w:hAnsi="Times New Roman" w:cs="Times New Roman"/>
          <w:sz w:val="28"/>
          <w:lang w:val="ru-RU"/>
        </w:rPr>
        <w:t xml:space="preserve"> тощо).</w:t>
      </w:r>
    </w:p>
    <w:p w:rsidR="00B94949" w:rsidRDefault="0090580C" w:rsidP="00C11299">
      <w:pPr>
        <w:spacing w:line="360" w:lineRule="auto"/>
        <w:ind w:firstLine="720"/>
        <w:jc w:val="both"/>
        <w:rPr>
          <w:rFonts w:ascii="Times New Roman" w:hAnsi="Times New Roman" w:cs="Times New Roman"/>
          <w:sz w:val="28"/>
          <w:lang w:val="uk-UA"/>
        </w:rPr>
      </w:pPr>
      <w:r>
        <w:rPr>
          <w:rFonts w:ascii="Times New Roman" w:hAnsi="Times New Roman" w:cs="Times New Roman"/>
          <w:sz w:val="28"/>
          <w:lang w:val="ru-RU"/>
        </w:rPr>
        <w:t>Після того, як вхідні дані зведено до числового вигляду, їх необхідно нормалізувати</w:t>
      </w:r>
      <w:r w:rsidR="0033015E">
        <w:rPr>
          <w:rFonts w:ascii="Times New Roman" w:hAnsi="Times New Roman" w:cs="Times New Roman"/>
          <w:sz w:val="28"/>
          <w:lang w:val="ru-RU"/>
        </w:rPr>
        <w:t xml:space="preserve"> </w:t>
      </w:r>
      <w:r w:rsidR="0033015E" w:rsidRPr="0033015E">
        <w:rPr>
          <w:rFonts w:ascii="Times New Roman" w:hAnsi="Times New Roman" w:cs="Times New Roman"/>
          <w:sz w:val="28"/>
          <w:lang w:val="ru-RU"/>
        </w:rPr>
        <w:t>[10]</w:t>
      </w:r>
      <w:r>
        <w:rPr>
          <w:rFonts w:ascii="Times New Roman" w:hAnsi="Times New Roman" w:cs="Times New Roman"/>
          <w:sz w:val="28"/>
          <w:lang w:val="ru-RU"/>
        </w:rPr>
        <w:t>.</w:t>
      </w:r>
      <w:r w:rsidR="0033015E">
        <w:rPr>
          <w:rFonts w:ascii="Times New Roman" w:hAnsi="Times New Roman" w:cs="Times New Roman"/>
          <w:sz w:val="28"/>
          <w:lang w:val="ru-RU"/>
        </w:rPr>
        <w:t xml:space="preserve"> Це обумовлено тим, що у випадку наявності великого діапазону значень для незалежних змінних (в нашому випадку це тільки значення </w:t>
      </w:r>
      <w:r w:rsidR="0033015E">
        <w:rPr>
          <w:rFonts w:ascii="Times New Roman" w:hAnsi="Times New Roman" w:cs="Times New Roman"/>
          <w:sz w:val="28"/>
          <w:lang w:val="en-US"/>
        </w:rPr>
        <w:t>length</w:t>
      </w:r>
      <w:r w:rsidR="0033015E">
        <w:rPr>
          <w:rFonts w:ascii="Times New Roman" w:hAnsi="Times New Roman" w:cs="Times New Roman"/>
          <w:sz w:val="28"/>
          <w:lang w:val="uk-UA"/>
        </w:rPr>
        <w:t xml:space="preserve">) обчислення евклідової норми багатьма класифікаторами буде знаходитись під сильним впливом цієї змінної, а також тим, що алгоритми градієнтного спуску збігаються набагато швидше для нормалізованих даних. Було виконано нормалізацію даних з допомогою </w:t>
      </w:r>
      <w:r w:rsidR="0033015E">
        <w:rPr>
          <w:rFonts w:ascii="Times New Roman" w:hAnsi="Times New Roman" w:cs="Times New Roman"/>
          <w:sz w:val="28"/>
          <w:lang w:val="en-US"/>
        </w:rPr>
        <w:t>Z</w:t>
      </w:r>
      <w:r w:rsidR="0033015E" w:rsidRPr="00DD52A4">
        <w:rPr>
          <w:rFonts w:ascii="Times New Roman" w:hAnsi="Times New Roman" w:cs="Times New Roman"/>
          <w:sz w:val="28"/>
          <w:lang w:val="ru-RU"/>
        </w:rPr>
        <w:t>-</w:t>
      </w:r>
      <w:r w:rsidR="0033015E">
        <w:rPr>
          <w:rFonts w:ascii="Times New Roman" w:hAnsi="Times New Roman" w:cs="Times New Roman"/>
          <w:sz w:val="28"/>
          <w:lang w:val="uk-UA"/>
        </w:rPr>
        <w:t>оцінок</w:t>
      </w:r>
      <w:r w:rsidR="00DD52A4">
        <w:rPr>
          <w:rFonts w:ascii="Times New Roman" w:hAnsi="Times New Roman" w:cs="Times New Roman"/>
          <w:sz w:val="28"/>
          <w:lang w:val="uk-UA"/>
        </w:rPr>
        <w:t xml:space="preserve"> за формулою</w:t>
      </w:r>
      <w:r w:rsidR="0033015E">
        <w:rPr>
          <w:rFonts w:ascii="Times New Roman" w:hAnsi="Times New Roman" w:cs="Times New Roman"/>
          <w:sz w:val="28"/>
          <w:lang w:val="uk-UA"/>
        </w:rPr>
        <w:t>:</w:t>
      </w:r>
    </w:p>
    <w:p w:rsidR="00DD52A4" w:rsidRPr="0033015E" w:rsidRDefault="00DD52A4" w:rsidP="00DD52A4">
      <w:pPr>
        <w:spacing w:line="360" w:lineRule="auto"/>
        <w:ind w:firstLine="720"/>
        <w:jc w:val="center"/>
        <w:rPr>
          <w:rFonts w:ascii="Times New Roman" w:hAnsi="Times New Roman" w:cs="Times New Roman"/>
          <w:sz w:val="28"/>
          <w:lang w:val="uk-UA"/>
        </w:rPr>
      </w:pPr>
      <m:oMathPara>
        <m:oMath>
          <m:r>
            <w:rPr>
              <w:rFonts w:ascii="Cambria Math" w:hAnsi="Cambria Math" w:cs="Times New Roman"/>
              <w:sz w:val="28"/>
              <w:lang w:val="en-US"/>
            </w:rPr>
            <m:t>z</m:t>
          </m:r>
          <m:r>
            <w:rPr>
              <w:rFonts w:ascii="Cambria Math" w:hAnsi="Cambria Math" w:cs="Times New Roman"/>
              <w:sz w:val="28"/>
              <w:lang w:val="uk-UA"/>
            </w:rPr>
            <m:t>=</m:t>
          </m:r>
          <m:f>
            <m:fPr>
              <m:ctrlPr>
                <w:rPr>
                  <w:rFonts w:ascii="Cambria Math" w:eastAsiaTheme="minorEastAsia" w:hAnsi="Cambria Math" w:cs="Times New Roman"/>
                  <w:i/>
                  <w:sz w:val="28"/>
                  <w:lang w:val="uk-UA"/>
                </w:rPr>
              </m:ctrlPr>
            </m:fPr>
            <m:num>
              <m:r>
                <w:rPr>
                  <w:rFonts w:ascii="Cambria Math" w:hAnsi="Cambria Math" w:cs="Times New Roman"/>
                  <w:sz w:val="28"/>
                  <w:lang w:val="uk-UA"/>
                </w:rPr>
                <m:t>x- μ</m:t>
              </m:r>
              <m:ctrlPr>
                <w:rPr>
                  <w:rFonts w:ascii="Cambria Math" w:hAnsi="Cambria Math" w:cs="Times New Roman"/>
                  <w:i/>
                  <w:sz w:val="28"/>
                  <w:lang w:val="uk-UA"/>
                </w:rPr>
              </m:ctrlPr>
            </m:num>
            <m:den>
              <m:r>
                <w:rPr>
                  <w:rFonts w:ascii="Cambria Math" w:eastAsiaTheme="minorEastAsia" w:hAnsi="Cambria Math" w:cs="Times New Roman"/>
                  <w:sz w:val="28"/>
                  <w:lang w:val="uk-UA"/>
                </w:rPr>
                <m:t>σ</m:t>
              </m:r>
            </m:den>
          </m:f>
          <m:r>
            <w:rPr>
              <w:rFonts w:ascii="Cambria Math" w:eastAsiaTheme="minorEastAsia" w:hAnsi="Cambria Math" w:cs="Times New Roman"/>
              <w:sz w:val="28"/>
              <w:lang w:val="uk-UA"/>
            </w:rPr>
            <m:t>,</m:t>
          </m:r>
        </m:oMath>
      </m:oMathPara>
    </w:p>
    <w:p w:rsidR="00DD52A4" w:rsidRDefault="00DD52A4" w:rsidP="00DD52A4">
      <w:pPr>
        <w:spacing w:line="360" w:lineRule="auto"/>
        <w:jc w:val="both"/>
        <w:rPr>
          <w:rFonts w:ascii="Times New Roman" w:eastAsiaTheme="minorEastAsia" w:hAnsi="Times New Roman" w:cs="Times New Roman"/>
          <w:sz w:val="28"/>
          <w:lang w:val="uk-UA"/>
        </w:rPr>
      </w:pPr>
      <w:r>
        <w:rPr>
          <w:rFonts w:ascii="Times New Roman" w:hAnsi="Times New Roman" w:cs="Times New Roman"/>
          <w:sz w:val="28"/>
          <w:lang w:val="uk-UA"/>
        </w:rPr>
        <w:tab/>
        <w:t>де</w:t>
      </w:r>
      <w:r w:rsidRPr="00DD52A4">
        <w:rPr>
          <w:rFonts w:ascii="Times New Roman" w:hAnsi="Times New Roman" w:cs="Times New Roman"/>
          <w:sz w:val="28"/>
          <w:lang w:val="ru-RU"/>
        </w:rPr>
        <w:t xml:space="preserve"> </w:t>
      </w:r>
      <m:oMath>
        <m:r>
          <w:rPr>
            <w:rFonts w:ascii="Cambria Math" w:hAnsi="Cambria Math" w:cs="Times New Roman"/>
            <w:sz w:val="28"/>
            <w:lang w:val="uk-UA"/>
          </w:rPr>
          <m:t>x</m:t>
        </m:r>
      </m:oMath>
      <w:r>
        <w:rPr>
          <w:rFonts w:ascii="Times New Roman" w:eastAsiaTheme="minorEastAsia" w:hAnsi="Times New Roman" w:cs="Times New Roman"/>
          <w:sz w:val="28"/>
          <w:lang w:val="ru-RU"/>
        </w:rPr>
        <w:t xml:space="preserve"> – значення незалежної змінної,</w:t>
      </w:r>
      <w:r>
        <w:rPr>
          <w:rFonts w:ascii="Times New Roman" w:hAnsi="Times New Roman" w:cs="Times New Roman"/>
          <w:sz w:val="28"/>
          <w:lang w:val="uk-UA"/>
        </w:rPr>
        <w:t xml:space="preserve"> </w:t>
      </w:r>
      <m:oMath>
        <m:r>
          <w:rPr>
            <w:rFonts w:ascii="Cambria Math" w:hAnsi="Cambria Math" w:cs="Times New Roman"/>
            <w:sz w:val="28"/>
            <w:lang w:val="uk-UA"/>
          </w:rPr>
          <m:t>μ</m:t>
        </m:r>
      </m:oMath>
      <w:r>
        <w:rPr>
          <w:rFonts w:ascii="Times New Roman" w:eastAsiaTheme="minorEastAsia" w:hAnsi="Times New Roman" w:cs="Times New Roman"/>
          <w:sz w:val="28"/>
          <w:lang w:val="uk-UA"/>
        </w:rPr>
        <w:t xml:space="preserve"> – математичне сподівання, </w:t>
      </w:r>
      <m:oMath>
        <m:r>
          <w:rPr>
            <w:rFonts w:ascii="Cambria Math" w:eastAsiaTheme="minorEastAsia" w:hAnsi="Cambria Math" w:cs="Times New Roman"/>
            <w:sz w:val="28"/>
            <w:lang w:val="uk-UA"/>
          </w:rPr>
          <m:t>σ</m:t>
        </m:r>
      </m:oMath>
      <w:r>
        <w:rPr>
          <w:rFonts w:ascii="Times New Roman" w:eastAsiaTheme="minorEastAsia" w:hAnsi="Times New Roman" w:cs="Times New Roman"/>
          <w:sz w:val="28"/>
          <w:lang w:val="uk-UA"/>
        </w:rPr>
        <w:t xml:space="preserve"> – стандартне відхилення. </w:t>
      </w:r>
    </w:p>
    <w:p w:rsidR="00E35159" w:rsidRDefault="00DD52A4" w:rsidP="00DD52A4">
      <w:pPr>
        <w:spacing w:line="360" w:lineRule="auto"/>
        <w:ind w:firstLine="720"/>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Наступним кроком є розбиття даних на три частини – навчальну, перевірочну та тестову вибірки </w:t>
      </w:r>
      <w:r w:rsidRPr="00DD52A4">
        <w:rPr>
          <w:rFonts w:ascii="Times New Roman" w:eastAsiaTheme="minorEastAsia" w:hAnsi="Times New Roman" w:cs="Times New Roman"/>
          <w:sz w:val="28"/>
          <w:lang w:val="ru-RU"/>
        </w:rPr>
        <w:t>[11]</w:t>
      </w:r>
      <w:r>
        <w:rPr>
          <w:rFonts w:ascii="Times New Roman" w:eastAsiaTheme="minorEastAsia" w:hAnsi="Times New Roman" w:cs="Times New Roman"/>
          <w:sz w:val="28"/>
          <w:lang w:val="uk-UA"/>
        </w:rPr>
        <w:t>.</w:t>
      </w:r>
      <w:r w:rsidR="00047360">
        <w:rPr>
          <w:rFonts w:ascii="Times New Roman" w:eastAsiaTheme="minorEastAsia" w:hAnsi="Times New Roman" w:cs="Times New Roman"/>
          <w:sz w:val="28"/>
          <w:lang w:val="uk-UA"/>
        </w:rPr>
        <w:t xml:space="preserve"> В даній роботі було використано розбиття у відношенні 80%, 10% та 10% для навчальної, перевірочної та тестової вибірок відповідно. </w:t>
      </w:r>
    </w:p>
    <w:p w:rsidR="009535F7" w:rsidRPr="00133824" w:rsidRDefault="00047360" w:rsidP="00133824">
      <w:pPr>
        <w:spacing w:line="360" w:lineRule="auto"/>
        <w:ind w:firstLine="720"/>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Оскільки кількість маркувань про шкідливість запиту (поле </w:t>
      </w:r>
      <w:r>
        <w:rPr>
          <w:rFonts w:ascii="Times New Roman" w:eastAsiaTheme="minorEastAsia" w:hAnsi="Times New Roman" w:cs="Times New Roman"/>
          <w:sz w:val="28"/>
          <w:lang w:val="en-US"/>
        </w:rPr>
        <w:t>label</w:t>
      </w:r>
      <w:r w:rsidRPr="00047360">
        <w:rPr>
          <w:rFonts w:ascii="Times New Roman" w:eastAsiaTheme="minorEastAsia" w:hAnsi="Times New Roman" w:cs="Times New Roman"/>
          <w:sz w:val="28"/>
          <w:lang w:val="ru-RU"/>
        </w:rPr>
        <w:t>_</w:t>
      </w:r>
      <w:r>
        <w:rPr>
          <w:rFonts w:ascii="Times New Roman" w:eastAsiaTheme="minorEastAsia" w:hAnsi="Times New Roman" w:cs="Times New Roman"/>
          <w:sz w:val="28"/>
          <w:lang w:val="en-US"/>
        </w:rPr>
        <w:t>enc</w:t>
      </w:r>
      <w:r w:rsidRPr="00047360">
        <w:rPr>
          <w:rFonts w:ascii="Times New Roman" w:eastAsiaTheme="minorEastAsia" w:hAnsi="Times New Roman" w:cs="Times New Roman"/>
          <w:sz w:val="28"/>
          <w:lang w:val="ru-RU"/>
        </w:rPr>
        <w:t>)</w:t>
      </w:r>
      <w:r>
        <w:rPr>
          <w:rFonts w:ascii="Times New Roman" w:eastAsiaTheme="minorEastAsia" w:hAnsi="Times New Roman" w:cs="Times New Roman"/>
          <w:sz w:val="28"/>
          <w:lang w:val="ru-RU"/>
        </w:rPr>
        <w:t xml:space="preserve"> не є збалансованою (легітимних запитів у датасеті значно більше, ніж шкідливих), навчальну вибірку потрібно</w:t>
      </w:r>
      <w:r w:rsidR="00E35159">
        <w:rPr>
          <w:rFonts w:ascii="Times New Roman" w:eastAsiaTheme="minorEastAsia" w:hAnsi="Times New Roman" w:cs="Times New Roman"/>
          <w:sz w:val="28"/>
          <w:lang w:val="ru-RU"/>
        </w:rPr>
        <w:t xml:space="preserve"> доповнити для досягнення більшої збалансованості класів. Було використано метод </w:t>
      </w:r>
      <w:r w:rsidR="00E35159">
        <w:rPr>
          <w:rFonts w:ascii="Times New Roman" w:eastAsiaTheme="minorEastAsia" w:hAnsi="Times New Roman" w:cs="Times New Roman"/>
          <w:sz w:val="28"/>
          <w:lang w:val="en-US"/>
        </w:rPr>
        <w:t>SMOTE</w:t>
      </w:r>
      <w:r w:rsidR="00E35159" w:rsidRPr="00E35159">
        <w:rPr>
          <w:rFonts w:ascii="Times New Roman" w:eastAsiaTheme="minorEastAsia" w:hAnsi="Times New Roman" w:cs="Times New Roman"/>
          <w:sz w:val="28"/>
          <w:lang w:val="ru-RU"/>
        </w:rPr>
        <w:t xml:space="preserve"> (</w:t>
      </w:r>
      <w:r w:rsidR="00E35159" w:rsidRPr="00E35159">
        <w:rPr>
          <w:rFonts w:ascii="Times New Roman" w:eastAsiaTheme="minorEastAsia" w:hAnsi="Times New Roman" w:cs="Times New Roman"/>
          <w:sz w:val="28"/>
          <w:lang w:val="en-US"/>
        </w:rPr>
        <w:t>Synthetic</w:t>
      </w:r>
      <w:r w:rsidR="00E35159" w:rsidRPr="00E35159">
        <w:rPr>
          <w:rFonts w:ascii="Times New Roman" w:eastAsiaTheme="minorEastAsia" w:hAnsi="Times New Roman" w:cs="Times New Roman"/>
          <w:sz w:val="28"/>
          <w:lang w:val="ru-RU"/>
        </w:rPr>
        <w:t xml:space="preserve"> </w:t>
      </w:r>
      <w:r w:rsidR="00E35159" w:rsidRPr="00E35159">
        <w:rPr>
          <w:rFonts w:ascii="Times New Roman" w:eastAsiaTheme="minorEastAsia" w:hAnsi="Times New Roman" w:cs="Times New Roman"/>
          <w:sz w:val="28"/>
          <w:lang w:val="en-US"/>
        </w:rPr>
        <w:t>Minority</w:t>
      </w:r>
      <w:r w:rsidR="00E35159" w:rsidRPr="00E35159">
        <w:rPr>
          <w:rFonts w:ascii="Times New Roman" w:eastAsiaTheme="minorEastAsia" w:hAnsi="Times New Roman" w:cs="Times New Roman"/>
          <w:sz w:val="28"/>
          <w:lang w:val="ru-RU"/>
        </w:rPr>
        <w:t xml:space="preserve"> </w:t>
      </w:r>
      <w:r w:rsidR="00E35159" w:rsidRPr="00E35159">
        <w:rPr>
          <w:rFonts w:ascii="Times New Roman" w:eastAsiaTheme="minorEastAsia" w:hAnsi="Times New Roman" w:cs="Times New Roman"/>
          <w:sz w:val="28"/>
          <w:lang w:val="en-US"/>
        </w:rPr>
        <w:t>Oversampling</w:t>
      </w:r>
      <w:r w:rsidR="00E35159" w:rsidRPr="00E35159">
        <w:rPr>
          <w:rFonts w:ascii="Times New Roman" w:eastAsiaTheme="minorEastAsia" w:hAnsi="Times New Roman" w:cs="Times New Roman"/>
          <w:sz w:val="28"/>
          <w:lang w:val="ru-RU"/>
        </w:rPr>
        <w:t xml:space="preserve"> </w:t>
      </w:r>
      <w:r w:rsidR="00E35159" w:rsidRPr="00E35159">
        <w:rPr>
          <w:rFonts w:ascii="Times New Roman" w:eastAsiaTheme="minorEastAsia" w:hAnsi="Times New Roman" w:cs="Times New Roman"/>
          <w:sz w:val="28"/>
          <w:lang w:val="en-US"/>
        </w:rPr>
        <w:t>Technique</w:t>
      </w:r>
      <w:r w:rsidR="00E35159" w:rsidRPr="00E35159">
        <w:rPr>
          <w:rFonts w:ascii="Times New Roman" w:eastAsiaTheme="minorEastAsia" w:hAnsi="Times New Roman" w:cs="Times New Roman"/>
          <w:sz w:val="28"/>
          <w:lang w:val="ru-RU"/>
        </w:rPr>
        <w:t>)</w:t>
      </w:r>
      <w:r w:rsidR="0025130D">
        <w:rPr>
          <w:rFonts w:ascii="Times New Roman" w:eastAsiaTheme="minorEastAsia" w:hAnsi="Times New Roman" w:cs="Times New Roman"/>
          <w:sz w:val="28"/>
          <w:lang w:val="ru-RU"/>
        </w:rPr>
        <w:t xml:space="preserve"> і дві його модифікації – </w:t>
      </w:r>
      <w:r w:rsidR="0025130D">
        <w:rPr>
          <w:rFonts w:ascii="Times New Roman" w:eastAsiaTheme="minorEastAsia" w:hAnsi="Times New Roman" w:cs="Times New Roman"/>
          <w:sz w:val="28"/>
          <w:lang w:val="en-US"/>
        </w:rPr>
        <w:t>SMOTEENN</w:t>
      </w:r>
      <w:r w:rsidR="0025130D" w:rsidRPr="0025130D">
        <w:rPr>
          <w:rFonts w:ascii="Times New Roman" w:eastAsiaTheme="minorEastAsia" w:hAnsi="Times New Roman" w:cs="Times New Roman"/>
          <w:sz w:val="28"/>
          <w:lang w:val="ru-RU"/>
        </w:rPr>
        <w:t xml:space="preserve"> </w:t>
      </w:r>
      <w:r w:rsidR="0025130D">
        <w:rPr>
          <w:rFonts w:ascii="Times New Roman" w:eastAsiaTheme="minorEastAsia" w:hAnsi="Times New Roman" w:cs="Times New Roman"/>
          <w:sz w:val="28"/>
          <w:lang w:val="uk-UA"/>
        </w:rPr>
        <w:t xml:space="preserve">та </w:t>
      </w:r>
      <w:r w:rsidR="0025130D">
        <w:rPr>
          <w:rFonts w:ascii="Times New Roman" w:eastAsiaTheme="minorEastAsia" w:hAnsi="Times New Roman" w:cs="Times New Roman"/>
          <w:sz w:val="28"/>
          <w:lang w:val="en-US"/>
        </w:rPr>
        <w:t>SMOTETomek</w:t>
      </w:r>
      <w:r w:rsidR="00E35159" w:rsidRPr="00E35159">
        <w:rPr>
          <w:rFonts w:ascii="Times New Roman" w:eastAsiaTheme="minorEastAsia" w:hAnsi="Times New Roman" w:cs="Times New Roman"/>
          <w:sz w:val="28"/>
          <w:lang w:val="ru-RU"/>
        </w:rPr>
        <w:t xml:space="preserve"> [12]</w:t>
      </w:r>
      <w:r w:rsidR="00E35159">
        <w:rPr>
          <w:rFonts w:ascii="Times New Roman" w:eastAsiaTheme="minorEastAsia" w:hAnsi="Times New Roman" w:cs="Times New Roman"/>
          <w:sz w:val="28"/>
          <w:lang w:val="uk-UA"/>
        </w:rPr>
        <w:t>. Згідно методу</w:t>
      </w:r>
      <w:r w:rsidR="0025130D" w:rsidRPr="0025130D">
        <w:rPr>
          <w:rFonts w:ascii="Times New Roman" w:eastAsiaTheme="minorEastAsia" w:hAnsi="Times New Roman" w:cs="Times New Roman"/>
          <w:sz w:val="28"/>
          <w:lang w:val="ru-RU"/>
        </w:rPr>
        <w:t xml:space="preserve"> </w:t>
      </w:r>
      <w:r w:rsidR="0025130D">
        <w:rPr>
          <w:rFonts w:ascii="Times New Roman" w:eastAsiaTheme="minorEastAsia" w:hAnsi="Times New Roman" w:cs="Times New Roman"/>
          <w:sz w:val="28"/>
          <w:lang w:val="en-US"/>
        </w:rPr>
        <w:t>SMOTE</w:t>
      </w:r>
      <w:r w:rsidR="00E35159">
        <w:rPr>
          <w:rFonts w:ascii="Times New Roman" w:eastAsiaTheme="minorEastAsia" w:hAnsi="Times New Roman" w:cs="Times New Roman"/>
          <w:sz w:val="28"/>
          <w:lang w:val="uk-UA"/>
        </w:rPr>
        <w:t>, спочатку</w:t>
      </w:r>
      <w:r w:rsidR="00E35159" w:rsidRPr="00E35159">
        <w:rPr>
          <w:rFonts w:ascii="Times New Roman" w:eastAsiaTheme="minorEastAsia" w:hAnsi="Times New Roman" w:cs="Times New Roman"/>
          <w:sz w:val="28"/>
          <w:lang w:val="uk-UA"/>
        </w:rPr>
        <w:t xml:space="preserve"> вибирається випадковий приклад з </w:t>
      </w:r>
      <w:r w:rsidR="00E35159">
        <w:rPr>
          <w:rFonts w:ascii="Times New Roman" w:eastAsiaTheme="minorEastAsia" w:hAnsi="Times New Roman" w:cs="Times New Roman"/>
          <w:sz w:val="28"/>
          <w:lang w:val="uk-UA"/>
        </w:rPr>
        <w:t xml:space="preserve">меншого </w:t>
      </w:r>
      <w:r w:rsidR="00E35159" w:rsidRPr="00E35159">
        <w:rPr>
          <w:rFonts w:ascii="Times New Roman" w:eastAsiaTheme="minorEastAsia" w:hAnsi="Times New Roman" w:cs="Times New Roman"/>
          <w:sz w:val="28"/>
          <w:lang w:val="uk-UA"/>
        </w:rPr>
        <w:t xml:space="preserve">класу. </w:t>
      </w:r>
      <w:r w:rsidR="00E35159">
        <w:rPr>
          <w:rFonts w:ascii="Times New Roman" w:eastAsiaTheme="minorEastAsia" w:hAnsi="Times New Roman" w:cs="Times New Roman"/>
          <w:sz w:val="28"/>
          <w:lang w:val="uk-UA"/>
        </w:rPr>
        <w:t>Потім</w:t>
      </w:r>
      <w:r w:rsidR="00E35159" w:rsidRPr="00E35159">
        <w:rPr>
          <w:rFonts w:ascii="Times New Roman" w:eastAsiaTheme="minorEastAsia" w:hAnsi="Times New Roman" w:cs="Times New Roman"/>
          <w:sz w:val="28"/>
          <w:lang w:val="uk-UA"/>
        </w:rPr>
        <w:t xml:space="preserve"> зна</w:t>
      </w:r>
      <w:r w:rsidR="00E35159">
        <w:rPr>
          <w:rFonts w:ascii="Times New Roman" w:eastAsiaTheme="minorEastAsia" w:hAnsi="Times New Roman" w:cs="Times New Roman"/>
          <w:sz w:val="28"/>
          <w:lang w:val="uk-UA"/>
        </w:rPr>
        <w:t>ходиться</w:t>
      </w:r>
      <w:r w:rsidR="00E35159" w:rsidRPr="00E35159">
        <w:rPr>
          <w:rFonts w:ascii="Times New Roman" w:eastAsiaTheme="minorEastAsia" w:hAnsi="Times New Roman" w:cs="Times New Roman"/>
          <w:sz w:val="28"/>
          <w:lang w:val="uk-UA"/>
        </w:rPr>
        <w:t xml:space="preserve"> k найближчих сусідів для цього </w:t>
      </w:r>
      <w:r w:rsidR="00E35159">
        <w:rPr>
          <w:rFonts w:ascii="Times New Roman" w:eastAsiaTheme="minorEastAsia" w:hAnsi="Times New Roman" w:cs="Times New Roman"/>
          <w:sz w:val="28"/>
          <w:lang w:val="uk-UA"/>
        </w:rPr>
        <w:t>запису</w:t>
      </w:r>
      <w:r w:rsidR="00E35159" w:rsidRPr="00E35159">
        <w:rPr>
          <w:rFonts w:ascii="Times New Roman" w:eastAsiaTheme="minorEastAsia" w:hAnsi="Times New Roman" w:cs="Times New Roman"/>
          <w:sz w:val="28"/>
          <w:lang w:val="uk-UA"/>
        </w:rPr>
        <w:t xml:space="preserve"> (як правило, k = 5). Вибирається </w:t>
      </w:r>
      <w:r w:rsidR="00E35159">
        <w:rPr>
          <w:rFonts w:ascii="Times New Roman" w:eastAsiaTheme="minorEastAsia" w:hAnsi="Times New Roman" w:cs="Times New Roman"/>
          <w:sz w:val="28"/>
          <w:lang w:val="uk-UA"/>
        </w:rPr>
        <w:t>випадковий з цих</w:t>
      </w:r>
      <w:r w:rsidR="00E35159" w:rsidRPr="00E35159">
        <w:rPr>
          <w:rFonts w:ascii="Times New Roman" w:eastAsiaTheme="minorEastAsia" w:hAnsi="Times New Roman" w:cs="Times New Roman"/>
          <w:sz w:val="28"/>
          <w:lang w:val="uk-UA"/>
        </w:rPr>
        <w:t xml:space="preserve"> сусід</w:t>
      </w:r>
      <w:r w:rsidR="00E35159">
        <w:rPr>
          <w:rFonts w:ascii="Times New Roman" w:eastAsiaTheme="minorEastAsia" w:hAnsi="Times New Roman" w:cs="Times New Roman"/>
          <w:sz w:val="28"/>
          <w:lang w:val="uk-UA"/>
        </w:rPr>
        <w:t>ів</w:t>
      </w:r>
      <w:r w:rsidR="00E35159" w:rsidRPr="00E35159">
        <w:rPr>
          <w:rFonts w:ascii="Times New Roman" w:eastAsiaTheme="minorEastAsia" w:hAnsi="Times New Roman" w:cs="Times New Roman"/>
          <w:sz w:val="28"/>
          <w:lang w:val="uk-UA"/>
        </w:rPr>
        <w:t xml:space="preserve"> і створюється синтетичний </w:t>
      </w:r>
      <w:r w:rsidR="00E35159">
        <w:rPr>
          <w:rFonts w:ascii="Times New Roman" w:eastAsiaTheme="minorEastAsia" w:hAnsi="Times New Roman" w:cs="Times New Roman"/>
          <w:sz w:val="28"/>
          <w:lang w:val="uk-UA"/>
        </w:rPr>
        <w:t>запис</w:t>
      </w:r>
      <w:r w:rsidR="00E35159" w:rsidRPr="00E35159">
        <w:rPr>
          <w:rFonts w:ascii="Times New Roman" w:eastAsiaTheme="minorEastAsia" w:hAnsi="Times New Roman" w:cs="Times New Roman"/>
          <w:sz w:val="28"/>
          <w:lang w:val="uk-UA"/>
        </w:rPr>
        <w:t xml:space="preserve"> у випадково вибраній т</w:t>
      </w:r>
      <w:r w:rsidR="00E35159">
        <w:rPr>
          <w:rFonts w:ascii="Times New Roman" w:eastAsiaTheme="minorEastAsia" w:hAnsi="Times New Roman" w:cs="Times New Roman"/>
          <w:sz w:val="28"/>
          <w:lang w:val="uk-UA"/>
        </w:rPr>
        <w:t>очці між двома записами у вигляді опуклої комбінації цих записів</w:t>
      </w:r>
      <w:r w:rsidR="00E35159" w:rsidRPr="00E35159">
        <w:rPr>
          <w:rFonts w:ascii="Times New Roman" w:eastAsiaTheme="minorEastAsia" w:hAnsi="Times New Roman" w:cs="Times New Roman"/>
          <w:sz w:val="28"/>
          <w:lang w:val="uk-UA"/>
        </w:rPr>
        <w:t>.</w:t>
      </w:r>
      <w:r w:rsidR="0025130D" w:rsidRPr="0025130D">
        <w:rPr>
          <w:rFonts w:ascii="Times New Roman" w:eastAsiaTheme="minorEastAsia" w:hAnsi="Times New Roman" w:cs="Times New Roman"/>
          <w:sz w:val="28"/>
          <w:lang w:val="uk-UA"/>
        </w:rPr>
        <w:t xml:space="preserve"> </w:t>
      </w:r>
      <w:r w:rsidR="0025130D">
        <w:rPr>
          <w:rFonts w:ascii="Times New Roman" w:eastAsiaTheme="minorEastAsia" w:hAnsi="Times New Roman" w:cs="Times New Roman"/>
          <w:sz w:val="28"/>
          <w:lang w:val="uk-UA"/>
        </w:rPr>
        <w:t xml:space="preserve">Було протестовано </w:t>
      </w:r>
      <w:r w:rsidR="009535F7">
        <w:rPr>
          <w:rFonts w:ascii="Times New Roman" w:eastAsiaTheme="minorEastAsia" w:hAnsi="Times New Roman" w:cs="Times New Roman"/>
          <w:sz w:val="28"/>
          <w:lang w:val="uk-UA"/>
        </w:rPr>
        <w:t>багато</w:t>
      </w:r>
      <w:r w:rsidR="0025130D">
        <w:rPr>
          <w:rFonts w:ascii="Times New Roman" w:eastAsiaTheme="minorEastAsia" w:hAnsi="Times New Roman" w:cs="Times New Roman"/>
          <w:sz w:val="28"/>
          <w:lang w:val="uk-UA"/>
        </w:rPr>
        <w:t xml:space="preserve"> різних стратегій </w:t>
      </w:r>
      <w:r w:rsidR="009535F7">
        <w:rPr>
          <w:rFonts w:ascii="Times New Roman" w:eastAsiaTheme="minorEastAsia" w:hAnsi="Times New Roman" w:cs="Times New Roman"/>
          <w:sz w:val="28"/>
          <w:lang w:val="uk-UA"/>
        </w:rPr>
        <w:t xml:space="preserve">семплінгу з різними значеннями коефіцієнта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α</m:t>
            </m:r>
          </m:e>
          <m:sub>
            <m:r>
              <w:rPr>
                <w:rFonts w:ascii="Cambria Math" w:eastAsiaTheme="minorEastAsia" w:hAnsi="Cambria Math" w:cs="Times New Roman"/>
                <w:sz w:val="28"/>
                <w:lang w:val="uk-UA"/>
              </w:rPr>
              <m:t>OS</m:t>
            </m:r>
          </m:sub>
        </m:sSub>
      </m:oMath>
      <w:r w:rsidR="009535F7">
        <w:rPr>
          <w:rFonts w:ascii="Times New Roman" w:eastAsiaTheme="minorEastAsia" w:hAnsi="Times New Roman" w:cs="Times New Roman"/>
          <w:sz w:val="28"/>
          <w:lang w:val="uk-UA"/>
        </w:rPr>
        <w:t xml:space="preserve"> в інтервалі </w:t>
      </w:r>
      <w:r w:rsidR="009535F7" w:rsidRPr="009535F7">
        <w:rPr>
          <w:rFonts w:ascii="Times New Roman" w:eastAsiaTheme="minorEastAsia" w:hAnsi="Times New Roman" w:cs="Times New Roman"/>
          <w:sz w:val="28"/>
          <w:lang w:val="ru-RU"/>
        </w:rPr>
        <w:t>[0,1; 1]</w:t>
      </w:r>
      <w:r w:rsidR="009535F7">
        <w:rPr>
          <w:rFonts w:ascii="Times New Roman" w:eastAsiaTheme="minorEastAsia" w:hAnsi="Times New Roman" w:cs="Times New Roman"/>
          <w:sz w:val="28"/>
          <w:lang w:val="ru-RU"/>
        </w:rPr>
        <w:t>. Цей коефіцієнт показує бажане відношення кількості елементів меншого класу після ресемплінгу до загальної кількості елементів більшого класу</w:t>
      </w:r>
      <w:r w:rsidR="00133824">
        <w:rPr>
          <w:rFonts w:ascii="Times New Roman" w:eastAsiaTheme="minorEastAsia" w:hAnsi="Times New Roman" w:cs="Times New Roman"/>
          <w:sz w:val="28"/>
          <w:lang w:val="uk-UA"/>
        </w:rPr>
        <w:t>.</w:t>
      </w:r>
    </w:p>
    <w:p w:rsidR="00E72651" w:rsidRDefault="00E72651" w:rsidP="005F193D">
      <w:pPr>
        <w:spacing w:line="360" w:lineRule="auto"/>
        <w:ind w:firstLine="720"/>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Тепер дані готові для подачі на вхід до різних моделей машинного навчання.</w:t>
      </w:r>
    </w:p>
    <w:p w:rsidR="0020208C" w:rsidRDefault="0020208C" w:rsidP="005F193D">
      <w:pPr>
        <w:spacing w:line="360" w:lineRule="auto"/>
        <w:ind w:firstLine="720"/>
        <w:jc w:val="both"/>
        <w:rPr>
          <w:rFonts w:ascii="Times New Roman" w:eastAsiaTheme="minorEastAsia" w:hAnsi="Times New Roman" w:cs="Times New Roman"/>
          <w:sz w:val="28"/>
          <w:lang w:val="uk-UA"/>
        </w:rPr>
      </w:pPr>
    </w:p>
    <w:p w:rsidR="00E72651" w:rsidRPr="00FC4FB9" w:rsidRDefault="00E72651" w:rsidP="005F193D">
      <w:pPr>
        <w:pStyle w:val="2"/>
        <w:spacing w:line="360" w:lineRule="auto"/>
        <w:ind w:firstLine="720"/>
        <w:jc w:val="both"/>
        <w:rPr>
          <w:rFonts w:ascii="Times New Roman" w:eastAsiaTheme="minorEastAsia" w:hAnsi="Times New Roman" w:cs="Times New Roman"/>
          <w:lang w:val="uk-UA"/>
        </w:rPr>
      </w:pPr>
      <w:bookmarkStart w:id="36" w:name="_Toc42780942"/>
      <w:r w:rsidRPr="00FC4FB9">
        <w:rPr>
          <w:rFonts w:ascii="Times New Roman" w:eastAsiaTheme="minorEastAsia" w:hAnsi="Times New Roman" w:cs="Times New Roman"/>
          <w:color w:val="auto"/>
          <w:sz w:val="28"/>
          <w:lang w:val="uk-UA"/>
        </w:rPr>
        <w:t>3.3 Побудова моделей</w:t>
      </w:r>
      <w:bookmarkEnd w:id="36"/>
    </w:p>
    <w:p w:rsidR="00E72651" w:rsidRDefault="00E72651" w:rsidP="005F193D">
      <w:pPr>
        <w:spacing w:line="360" w:lineRule="auto"/>
        <w:ind w:firstLine="720"/>
        <w:jc w:val="both"/>
        <w:rPr>
          <w:rFonts w:ascii="Times New Roman" w:eastAsiaTheme="minorEastAsia" w:hAnsi="Times New Roman" w:cs="Times New Roman"/>
          <w:sz w:val="28"/>
          <w:lang w:val="uk-UA"/>
        </w:rPr>
      </w:pPr>
    </w:p>
    <w:p w:rsidR="00E72651" w:rsidRDefault="00E72651" w:rsidP="00DD52A4">
      <w:pPr>
        <w:spacing w:line="360" w:lineRule="auto"/>
        <w:ind w:firstLine="720"/>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Для реалізації моделей було обрано мову програмування </w:t>
      </w:r>
      <w:r>
        <w:rPr>
          <w:rFonts w:ascii="Times New Roman" w:eastAsiaTheme="minorEastAsia" w:hAnsi="Times New Roman" w:cs="Times New Roman"/>
          <w:sz w:val="28"/>
          <w:lang w:val="en-US"/>
        </w:rPr>
        <w:t>Python</w:t>
      </w:r>
      <w:r w:rsidRPr="00E72651">
        <w:rPr>
          <w:rFonts w:ascii="Times New Roman" w:eastAsiaTheme="minorEastAsia" w:hAnsi="Times New Roman" w:cs="Times New Roman"/>
          <w:sz w:val="28"/>
          <w:lang w:val="uk-UA"/>
        </w:rPr>
        <w:t xml:space="preserve">, оскільки вона містить багато бібліотек, що </w:t>
      </w:r>
      <w:r w:rsidR="00AF74B8">
        <w:rPr>
          <w:rFonts w:ascii="Times New Roman" w:eastAsiaTheme="minorEastAsia" w:hAnsi="Times New Roman" w:cs="Times New Roman"/>
          <w:sz w:val="28"/>
          <w:lang w:val="uk-UA"/>
        </w:rPr>
        <w:t>на</w:t>
      </w:r>
      <w:r w:rsidRPr="00E72651">
        <w:rPr>
          <w:rFonts w:ascii="Times New Roman" w:eastAsiaTheme="minorEastAsia" w:hAnsi="Times New Roman" w:cs="Times New Roman"/>
          <w:sz w:val="28"/>
          <w:lang w:val="uk-UA"/>
        </w:rPr>
        <w:t>дають користувачу зручні інструменти для роботи з алогритмами машинного навчання.</w:t>
      </w:r>
    </w:p>
    <w:p w:rsidR="00AF74B8" w:rsidRDefault="00AF74B8" w:rsidP="00DD52A4">
      <w:pPr>
        <w:spacing w:line="360" w:lineRule="auto"/>
        <w:ind w:firstLine="720"/>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Було побудовано і протестовано на датасеті, розглянутому вище, 6 різних моделей з метою знаходження моделі, яка дає найкращі результати в контексті даної задачі.</w:t>
      </w:r>
      <w:r w:rsidR="00C82DEF">
        <w:rPr>
          <w:rFonts w:ascii="Times New Roman" w:eastAsiaTheme="minorEastAsia" w:hAnsi="Times New Roman" w:cs="Times New Roman"/>
          <w:sz w:val="28"/>
          <w:lang w:val="uk-UA"/>
        </w:rPr>
        <w:t xml:space="preserve"> Було застосовано наступні алгоритми:</w:t>
      </w:r>
    </w:p>
    <w:p w:rsidR="00C82DEF" w:rsidRPr="00C82DEF" w:rsidRDefault="00C82DEF" w:rsidP="006B737F">
      <w:pPr>
        <w:pStyle w:val="a5"/>
        <w:numPr>
          <w:ilvl w:val="0"/>
          <w:numId w:val="8"/>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Класифікатор </w:t>
      </w:r>
      <w:r>
        <w:rPr>
          <w:rFonts w:ascii="Times New Roman" w:eastAsiaTheme="minorEastAsia" w:hAnsi="Times New Roman" w:cs="Times New Roman"/>
          <w:sz w:val="28"/>
          <w:lang w:val="en-US"/>
        </w:rPr>
        <w:t>kNN</w:t>
      </w:r>
      <w:r w:rsidRPr="00C82DEF">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k</w:t>
      </w:r>
      <w:r w:rsidRPr="00C82DEF">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Nearest</w:t>
      </w:r>
      <w:r w:rsidRPr="00C82DEF">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Neighbors</w:t>
      </w:r>
      <w:r w:rsidRPr="00C82DEF">
        <w:rPr>
          <w:rFonts w:ascii="Times New Roman" w:eastAsiaTheme="minorEastAsia" w:hAnsi="Times New Roman" w:cs="Times New Roman"/>
          <w:sz w:val="28"/>
          <w:lang w:val="uk-UA"/>
        </w:rPr>
        <w:t xml:space="preserve"> – </w:t>
      </w:r>
      <w:r>
        <w:rPr>
          <w:rFonts w:ascii="Times New Roman" w:eastAsiaTheme="minorEastAsia" w:hAnsi="Times New Roman" w:cs="Times New Roman"/>
          <w:sz w:val="28"/>
          <w:lang w:val="en-US"/>
        </w:rPr>
        <w:t>k</w:t>
      </w:r>
      <w:r w:rsidRPr="00C82DEF">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uk-UA"/>
        </w:rPr>
        <w:t>Найближчих Сусідів</w:t>
      </w:r>
      <w:r w:rsidRPr="00C82DEF">
        <w:rPr>
          <w:rFonts w:ascii="Times New Roman" w:eastAsiaTheme="minorEastAsia" w:hAnsi="Times New Roman" w:cs="Times New Roman"/>
          <w:sz w:val="28"/>
          <w:lang w:val="uk-UA"/>
        </w:rPr>
        <w:t>)</w:t>
      </w:r>
      <w:r>
        <w:rPr>
          <w:rFonts w:ascii="Times New Roman" w:eastAsiaTheme="minorEastAsia" w:hAnsi="Times New Roman" w:cs="Times New Roman"/>
          <w:sz w:val="28"/>
          <w:lang w:val="uk-UA"/>
        </w:rPr>
        <w:t>;</w:t>
      </w:r>
    </w:p>
    <w:p w:rsidR="00C82DEF" w:rsidRPr="00C82DEF" w:rsidRDefault="00C82DEF" w:rsidP="006B737F">
      <w:pPr>
        <w:pStyle w:val="a5"/>
        <w:numPr>
          <w:ilvl w:val="0"/>
          <w:numId w:val="8"/>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Логістична регресія;</w:t>
      </w:r>
    </w:p>
    <w:p w:rsidR="00C82DEF" w:rsidRPr="00C82DEF" w:rsidRDefault="00C82DEF" w:rsidP="006B737F">
      <w:pPr>
        <w:pStyle w:val="a5"/>
        <w:numPr>
          <w:ilvl w:val="0"/>
          <w:numId w:val="8"/>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Багатошаровий перцептрон</w:t>
      </w:r>
      <w:r w:rsidR="004F4CC3">
        <w:rPr>
          <w:rFonts w:ascii="Times New Roman" w:eastAsiaTheme="minorEastAsia" w:hAnsi="Times New Roman" w:cs="Times New Roman"/>
          <w:sz w:val="28"/>
          <w:lang w:val="uk-UA"/>
        </w:rPr>
        <w:t>;</w:t>
      </w:r>
    </w:p>
    <w:p w:rsidR="00C82DEF" w:rsidRPr="00C82DEF" w:rsidRDefault="00C82DEF" w:rsidP="006B737F">
      <w:pPr>
        <w:pStyle w:val="a5"/>
        <w:numPr>
          <w:ilvl w:val="0"/>
          <w:numId w:val="8"/>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en-US"/>
        </w:rPr>
        <w:t>LSVC</w:t>
      </w:r>
      <w:r w:rsidRPr="004F4CC3">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Linear</w:t>
      </w:r>
      <w:r w:rsidRPr="004F4CC3">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Support</w:t>
      </w:r>
      <w:r w:rsidRPr="004F4CC3">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Vector</w:t>
      </w:r>
      <w:r w:rsidRPr="004F4CC3">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Classification</w:t>
      </w:r>
      <w:r w:rsidRPr="004F4CC3">
        <w:rPr>
          <w:rFonts w:ascii="Times New Roman" w:eastAsiaTheme="minorEastAsia" w:hAnsi="Times New Roman" w:cs="Times New Roman"/>
          <w:sz w:val="28"/>
          <w:lang w:val="uk-UA"/>
        </w:rPr>
        <w:t xml:space="preserve"> </w:t>
      </w:r>
      <w:r w:rsidR="004F4CC3" w:rsidRPr="004F4CC3">
        <w:rPr>
          <w:rFonts w:ascii="Times New Roman" w:eastAsiaTheme="minorEastAsia" w:hAnsi="Times New Roman" w:cs="Times New Roman"/>
          <w:sz w:val="28"/>
          <w:lang w:val="uk-UA"/>
        </w:rPr>
        <w:t>–</w:t>
      </w:r>
      <w:r w:rsidRPr="004F4CC3">
        <w:rPr>
          <w:rFonts w:ascii="Times New Roman" w:eastAsiaTheme="minorEastAsia" w:hAnsi="Times New Roman" w:cs="Times New Roman"/>
          <w:sz w:val="28"/>
          <w:lang w:val="uk-UA"/>
        </w:rPr>
        <w:t xml:space="preserve"> </w:t>
      </w:r>
      <w:r w:rsidR="004F4CC3">
        <w:rPr>
          <w:rFonts w:ascii="Times New Roman" w:eastAsiaTheme="minorEastAsia" w:hAnsi="Times New Roman" w:cs="Times New Roman"/>
          <w:sz w:val="28"/>
          <w:lang w:val="uk-UA"/>
        </w:rPr>
        <w:t>лінійна опорно-векторна класифікація</w:t>
      </w:r>
      <w:r w:rsidRPr="004F4CC3">
        <w:rPr>
          <w:rFonts w:ascii="Times New Roman" w:eastAsiaTheme="minorEastAsia" w:hAnsi="Times New Roman" w:cs="Times New Roman"/>
          <w:sz w:val="28"/>
          <w:lang w:val="uk-UA"/>
        </w:rPr>
        <w:t>)</w:t>
      </w:r>
      <w:r w:rsidR="004F4CC3">
        <w:rPr>
          <w:rFonts w:ascii="Times New Roman" w:eastAsiaTheme="minorEastAsia" w:hAnsi="Times New Roman" w:cs="Times New Roman"/>
          <w:sz w:val="28"/>
          <w:lang w:val="uk-UA"/>
        </w:rPr>
        <w:t>;</w:t>
      </w:r>
    </w:p>
    <w:p w:rsidR="00C82DEF" w:rsidRPr="00C82DEF" w:rsidRDefault="004F4CC3" w:rsidP="006B737F">
      <w:pPr>
        <w:pStyle w:val="a5"/>
        <w:numPr>
          <w:ilvl w:val="0"/>
          <w:numId w:val="8"/>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Дерево рішень;</w:t>
      </w:r>
    </w:p>
    <w:p w:rsidR="00C82DEF" w:rsidRDefault="004F4CC3" w:rsidP="006B737F">
      <w:pPr>
        <w:pStyle w:val="a5"/>
        <w:numPr>
          <w:ilvl w:val="0"/>
          <w:numId w:val="8"/>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Класифікатор </w:t>
      </w:r>
      <w:r>
        <w:rPr>
          <w:rFonts w:ascii="Times New Roman" w:eastAsiaTheme="minorEastAsia" w:hAnsi="Times New Roman" w:cs="Times New Roman"/>
          <w:sz w:val="28"/>
          <w:lang w:val="en-US"/>
        </w:rPr>
        <w:t>AdaBoost</w:t>
      </w:r>
      <w:r>
        <w:rPr>
          <w:rFonts w:ascii="Times New Roman" w:eastAsiaTheme="minorEastAsia" w:hAnsi="Times New Roman" w:cs="Times New Roman"/>
          <w:sz w:val="28"/>
          <w:lang w:val="uk-UA"/>
        </w:rPr>
        <w:t>.</w:t>
      </w:r>
    </w:p>
    <w:p w:rsidR="00FF222A" w:rsidRPr="00FF222A" w:rsidRDefault="00FF222A" w:rsidP="00FF222A">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Реалізації цих моделей доступні в бібліотеці </w:t>
      </w:r>
      <w:r>
        <w:rPr>
          <w:rFonts w:ascii="Times New Roman" w:eastAsiaTheme="minorEastAsia" w:hAnsi="Times New Roman" w:cs="Times New Roman"/>
          <w:sz w:val="28"/>
          <w:lang w:val="en-US"/>
        </w:rPr>
        <w:t>sklearn</w:t>
      </w:r>
      <w:r w:rsidRPr="00FF222A">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ru-RU"/>
        </w:rPr>
        <w:t xml:space="preserve">для мови програмування </w:t>
      </w:r>
      <w:r>
        <w:rPr>
          <w:rFonts w:ascii="Times New Roman" w:eastAsiaTheme="minorEastAsia" w:hAnsi="Times New Roman" w:cs="Times New Roman"/>
          <w:sz w:val="28"/>
          <w:lang w:val="en-US"/>
        </w:rPr>
        <w:t>Python</w:t>
      </w:r>
      <w:r>
        <w:rPr>
          <w:rFonts w:ascii="Times New Roman" w:eastAsiaTheme="minorEastAsia" w:hAnsi="Times New Roman" w:cs="Times New Roman"/>
          <w:sz w:val="28"/>
          <w:lang w:val="uk-UA"/>
        </w:rPr>
        <w:t>.</w:t>
      </w:r>
    </w:p>
    <w:p w:rsidR="00A9186F" w:rsidRPr="00CD5C3D" w:rsidRDefault="0025130D" w:rsidP="00DD52A4">
      <w:pPr>
        <w:spacing w:line="360" w:lineRule="auto"/>
        <w:ind w:firstLine="720"/>
        <w:jc w:val="both"/>
        <w:rPr>
          <w:rFonts w:ascii="Times New Roman" w:eastAsiaTheme="minorEastAsia" w:hAnsi="Times New Roman" w:cs="Times New Roman"/>
          <w:sz w:val="28"/>
          <w:lang w:val="ru-RU"/>
        </w:rPr>
      </w:pPr>
      <w:r>
        <w:rPr>
          <w:rFonts w:ascii="Times New Roman" w:eastAsiaTheme="minorEastAsia" w:hAnsi="Times New Roman" w:cs="Times New Roman"/>
          <w:sz w:val="28"/>
          <w:lang w:val="uk-UA"/>
        </w:rPr>
        <w:t>Навчання моделей було проведено на навчальній вибірці, що склала 80% від датасету. Навчені моделі було протестовано на перевірочній вибірці, що склала 10% від датасету.</w:t>
      </w:r>
      <w:r w:rsidR="00FF222A">
        <w:rPr>
          <w:rFonts w:ascii="Times New Roman" w:eastAsiaTheme="minorEastAsia" w:hAnsi="Times New Roman" w:cs="Times New Roman"/>
          <w:sz w:val="28"/>
          <w:lang w:val="uk-UA"/>
        </w:rPr>
        <w:t xml:space="preserve"> Для порівняння швидкодії, було заміряно час навчання </w:t>
      </w:r>
      <w:r w:rsidR="0020208C">
        <w:rPr>
          <w:rFonts w:ascii="Times New Roman" w:eastAsiaTheme="minorEastAsia" w:hAnsi="Times New Roman" w:cs="Times New Roman"/>
          <w:sz w:val="28"/>
          <w:lang w:val="uk-UA"/>
        </w:rPr>
        <w:t xml:space="preserve">та прогону на перевірочній вибірці для кожної моделі. </w:t>
      </w:r>
      <w:r w:rsidR="00FF222A">
        <w:rPr>
          <w:rFonts w:ascii="Times New Roman" w:eastAsiaTheme="minorEastAsia" w:hAnsi="Times New Roman" w:cs="Times New Roman"/>
          <w:sz w:val="28"/>
          <w:lang w:val="uk-UA"/>
        </w:rPr>
        <w:t>Проаналізувавши результати моделювання на перевірочній вибірці, програмний продукт обирає найкращу модель та перевіряє її на тестовій вибірці</w:t>
      </w:r>
      <w:r w:rsidR="008B4A60">
        <w:rPr>
          <w:rFonts w:ascii="Times New Roman" w:eastAsiaTheme="minorEastAsia" w:hAnsi="Times New Roman" w:cs="Times New Roman"/>
          <w:sz w:val="28"/>
          <w:lang w:val="uk-UA"/>
        </w:rPr>
        <w:t xml:space="preserve"> (10% від датасету)</w:t>
      </w:r>
      <w:r w:rsidR="00FF222A">
        <w:rPr>
          <w:rFonts w:ascii="Times New Roman" w:eastAsiaTheme="minorEastAsia" w:hAnsi="Times New Roman" w:cs="Times New Roman"/>
          <w:sz w:val="28"/>
          <w:lang w:val="uk-UA"/>
        </w:rPr>
        <w:t>.</w:t>
      </w:r>
    </w:p>
    <w:p w:rsidR="0020208C" w:rsidRDefault="0020208C" w:rsidP="005F193D">
      <w:pPr>
        <w:spacing w:line="360" w:lineRule="auto"/>
        <w:ind w:firstLine="720"/>
        <w:jc w:val="both"/>
        <w:rPr>
          <w:rFonts w:ascii="Times New Roman" w:eastAsiaTheme="minorEastAsia" w:hAnsi="Times New Roman" w:cs="Times New Roman"/>
          <w:sz w:val="28"/>
          <w:lang w:val="uk-UA"/>
        </w:rPr>
      </w:pPr>
    </w:p>
    <w:p w:rsidR="0020208C" w:rsidRPr="0020208C" w:rsidRDefault="000A0171" w:rsidP="006B737F">
      <w:pPr>
        <w:pStyle w:val="2"/>
        <w:numPr>
          <w:ilvl w:val="1"/>
          <w:numId w:val="11"/>
        </w:numPr>
        <w:spacing w:line="360" w:lineRule="auto"/>
        <w:rPr>
          <w:rFonts w:ascii="Times New Roman" w:eastAsiaTheme="minorEastAsia" w:hAnsi="Times New Roman" w:cs="Times New Roman"/>
          <w:color w:val="auto"/>
          <w:sz w:val="28"/>
          <w:szCs w:val="28"/>
          <w:lang w:val="uk-UA"/>
        </w:rPr>
      </w:pPr>
      <w:r>
        <w:rPr>
          <w:rFonts w:ascii="Times New Roman" w:eastAsiaTheme="minorEastAsia" w:hAnsi="Times New Roman" w:cs="Times New Roman"/>
          <w:color w:val="auto"/>
          <w:sz w:val="28"/>
          <w:szCs w:val="28"/>
          <w:lang w:val="uk-UA"/>
        </w:rPr>
        <w:t xml:space="preserve"> </w:t>
      </w:r>
      <w:bookmarkStart w:id="37" w:name="_Toc42780943"/>
      <w:r w:rsidR="0020208C" w:rsidRPr="0020208C">
        <w:rPr>
          <w:rFonts w:ascii="Times New Roman" w:eastAsiaTheme="minorEastAsia" w:hAnsi="Times New Roman" w:cs="Times New Roman"/>
          <w:color w:val="auto"/>
          <w:sz w:val="28"/>
          <w:szCs w:val="28"/>
          <w:lang w:val="uk-UA"/>
        </w:rPr>
        <w:t>Результати роботи</w:t>
      </w:r>
      <w:bookmarkEnd w:id="37"/>
    </w:p>
    <w:p w:rsidR="0020208C" w:rsidRDefault="0020208C" w:rsidP="005F193D">
      <w:pPr>
        <w:spacing w:line="360" w:lineRule="auto"/>
        <w:ind w:firstLine="709"/>
        <w:jc w:val="both"/>
        <w:rPr>
          <w:rFonts w:ascii="Times New Roman" w:eastAsiaTheme="minorEastAsia" w:hAnsi="Times New Roman" w:cs="Times New Roman"/>
          <w:sz w:val="28"/>
          <w:lang w:val="uk-UA"/>
        </w:rPr>
      </w:pPr>
    </w:p>
    <w:p w:rsidR="00F43AB0" w:rsidRDefault="0020208C" w:rsidP="0020208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Для оцінки якості роботи моделей було використано набір стандартних метрик, реалізованих в методі </w:t>
      </w:r>
      <w:r>
        <w:rPr>
          <w:rFonts w:ascii="Times New Roman" w:eastAsiaTheme="minorEastAsia" w:hAnsi="Times New Roman" w:cs="Times New Roman"/>
          <w:sz w:val="28"/>
          <w:lang w:val="en-US"/>
        </w:rPr>
        <w:t>classification</w:t>
      </w:r>
      <w:r w:rsidRPr="0020208C">
        <w:rPr>
          <w:rFonts w:ascii="Times New Roman" w:eastAsiaTheme="minorEastAsia" w:hAnsi="Times New Roman" w:cs="Times New Roman"/>
          <w:sz w:val="28"/>
          <w:lang w:val="uk-UA"/>
        </w:rPr>
        <w:t>_</w:t>
      </w:r>
      <w:r>
        <w:rPr>
          <w:rFonts w:ascii="Times New Roman" w:eastAsiaTheme="minorEastAsia" w:hAnsi="Times New Roman" w:cs="Times New Roman"/>
          <w:sz w:val="28"/>
          <w:lang w:val="en-US"/>
        </w:rPr>
        <w:t>report</w:t>
      </w:r>
      <w:r w:rsidRPr="0020208C">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uk-UA"/>
        </w:rPr>
        <w:t xml:space="preserve">бібліотеки </w:t>
      </w:r>
      <w:r>
        <w:rPr>
          <w:rFonts w:ascii="Times New Roman" w:eastAsiaTheme="minorEastAsia" w:hAnsi="Times New Roman" w:cs="Times New Roman"/>
          <w:sz w:val="28"/>
          <w:lang w:val="en-US"/>
        </w:rPr>
        <w:t>sklearn</w:t>
      </w:r>
      <w:r>
        <w:rPr>
          <w:rFonts w:ascii="Times New Roman" w:eastAsiaTheme="minorEastAsia" w:hAnsi="Times New Roman" w:cs="Times New Roman"/>
          <w:sz w:val="28"/>
          <w:lang w:val="uk-UA"/>
        </w:rPr>
        <w:t xml:space="preserve"> – </w:t>
      </w:r>
      <w:r>
        <w:rPr>
          <w:rFonts w:ascii="Times New Roman" w:eastAsiaTheme="minorEastAsia" w:hAnsi="Times New Roman" w:cs="Times New Roman"/>
          <w:sz w:val="28"/>
          <w:lang w:val="en-US"/>
        </w:rPr>
        <w:t>precision</w:t>
      </w:r>
      <w:r w:rsidRPr="0020208C">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recall</w:t>
      </w:r>
      <w:r w:rsidRPr="0020208C">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f</w:t>
      </w:r>
      <w:r w:rsidRPr="0020208C">
        <w:rPr>
          <w:rFonts w:ascii="Times New Roman" w:eastAsiaTheme="minorEastAsia" w:hAnsi="Times New Roman" w:cs="Times New Roman"/>
          <w:sz w:val="28"/>
          <w:lang w:val="uk-UA"/>
        </w:rPr>
        <w:t>1</w:t>
      </w:r>
      <w:r>
        <w:rPr>
          <w:rFonts w:ascii="Times New Roman" w:eastAsiaTheme="minorEastAsia" w:hAnsi="Times New Roman" w:cs="Times New Roman"/>
          <w:sz w:val="28"/>
          <w:lang w:val="en-US"/>
        </w:rPr>
        <w:t>score</w:t>
      </w:r>
      <w:r w:rsidRPr="0020208C">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uk-UA"/>
        </w:rPr>
        <w:t xml:space="preserve">та </w:t>
      </w:r>
      <w:r>
        <w:rPr>
          <w:rFonts w:ascii="Times New Roman" w:eastAsiaTheme="minorEastAsia" w:hAnsi="Times New Roman" w:cs="Times New Roman"/>
          <w:sz w:val="28"/>
          <w:lang w:val="en-US"/>
        </w:rPr>
        <w:t>accuracy</w:t>
      </w:r>
      <w:r w:rsidR="00F43AB0">
        <w:rPr>
          <w:rFonts w:ascii="Times New Roman" w:eastAsiaTheme="minorEastAsia" w:hAnsi="Times New Roman" w:cs="Times New Roman"/>
          <w:sz w:val="28"/>
          <w:lang w:val="uk-UA"/>
        </w:rPr>
        <w:t xml:space="preserve"> </w:t>
      </w:r>
      <w:r w:rsidR="00F43AB0" w:rsidRPr="00F43AB0">
        <w:rPr>
          <w:rFonts w:ascii="Times New Roman" w:eastAsiaTheme="minorEastAsia" w:hAnsi="Times New Roman" w:cs="Times New Roman"/>
          <w:sz w:val="28"/>
          <w:lang w:val="uk-UA"/>
        </w:rPr>
        <w:t>[13][14]</w:t>
      </w:r>
      <w:r w:rsidRPr="0020208C">
        <w:rPr>
          <w:rFonts w:ascii="Times New Roman" w:eastAsiaTheme="minorEastAsia" w:hAnsi="Times New Roman" w:cs="Times New Roman"/>
          <w:sz w:val="28"/>
          <w:lang w:val="uk-UA"/>
        </w:rPr>
        <w:t>.</w:t>
      </w:r>
      <w:r w:rsidR="00F43AB0" w:rsidRPr="00F43AB0">
        <w:rPr>
          <w:rFonts w:ascii="Times New Roman" w:eastAsiaTheme="minorEastAsia" w:hAnsi="Times New Roman" w:cs="Times New Roman"/>
          <w:sz w:val="28"/>
          <w:lang w:val="uk-UA"/>
        </w:rPr>
        <w:t xml:space="preserve"> </w:t>
      </w:r>
      <w:r w:rsidR="00F43AB0">
        <w:rPr>
          <w:rFonts w:ascii="Times New Roman" w:eastAsiaTheme="minorEastAsia" w:hAnsi="Times New Roman" w:cs="Times New Roman"/>
          <w:sz w:val="28"/>
          <w:lang w:val="uk-UA"/>
        </w:rPr>
        <w:t>Для розуміння цих метрик введемо наступні результати прогнозування моделлю належності елемента до певного класу:</w:t>
      </w:r>
    </w:p>
    <w:p w:rsidR="00F43AB0" w:rsidRPr="00F43AB0" w:rsidRDefault="00F43AB0" w:rsidP="006B737F">
      <w:pPr>
        <w:pStyle w:val="a5"/>
        <w:numPr>
          <w:ilvl w:val="0"/>
          <w:numId w:val="25"/>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en-US"/>
        </w:rPr>
        <w:t>True</w:t>
      </w:r>
      <w:r w:rsidRPr="00F43AB0">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en-US"/>
        </w:rPr>
        <w:t>negative</w:t>
      </w:r>
      <w:r w:rsidR="00456F8C" w:rsidRPr="00456F8C">
        <w:rPr>
          <w:rFonts w:ascii="Times New Roman" w:eastAsiaTheme="minorEastAsia" w:hAnsi="Times New Roman" w:cs="Times New Roman"/>
          <w:sz w:val="28"/>
          <w:lang w:val="ru-RU"/>
        </w:rPr>
        <w:t xml:space="preserve"> (</w:t>
      </w:r>
      <w:r w:rsidR="00456F8C">
        <w:rPr>
          <w:rFonts w:ascii="Times New Roman" w:eastAsiaTheme="minorEastAsia" w:hAnsi="Times New Roman" w:cs="Times New Roman"/>
          <w:sz w:val="28"/>
          <w:lang w:val="en-US"/>
        </w:rPr>
        <w:t>TN</w:t>
      </w:r>
      <w:r w:rsidR="00456F8C" w:rsidRPr="00456F8C">
        <w:rPr>
          <w:rFonts w:ascii="Times New Roman" w:eastAsiaTheme="minorEastAsia" w:hAnsi="Times New Roman" w:cs="Times New Roman"/>
          <w:sz w:val="28"/>
          <w:lang w:val="ru-RU"/>
        </w:rPr>
        <w:t>)</w:t>
      </w:r>
      <w:r w:rsidRPr="00F43AB0">
        <w:rPr>
          <w:rFonts w:ascii="Times New Roman" w:eastAsiaTheme="minorEastAsia" w:hAnsi="Times New Roman" w:cs="Times New Roman"/>
          <w:sz w:val="28"/>
          <w:lang w:val="ru-RU"/>
        </w:rPr>
        <w:t xml:space="preserve"> – </w:t>
      </w:r>
      <w:r>
        <w:rPr>
          <w:rFonts w:ascii="Times New Roman" w:eastAsiaTheme="minorEastAsia" w:hAnsi="Times New Roman" w:cs="Times New Roman"/>
          <w:sz w:val="28"/>
          <w:lang w:val="uk-UA"/>
        </w:rPr>
        <w:t>елемент не належить до класу, класифікатор помітив його як той, що не належить до класу;</w:t>
      </w:r>
      <w:r w:rsidRPr="00F43AB0">
        <w:rPr>
          <w:rFonts w:ascii="Times New Roman" w:eastAsiaTheme="minorEastAsia" w:hAnsi="Times New Roman" w:cs="Times New Roman"/>
          <w:sz w:val="28"/>
          <w:lang w:val="ru-RU"/>
        </w:rPr>
        <w:t xml:space="preserve"> </w:t>
      </w:r>
    </w:p>
    <w:p w:rsidR="00F43AB0" w:rsidRPr="00F43AB0" w:rsidRDefault="00F43AB0" w:rsidP="006B737F">
      <w:pPr>
        <w:pStyle w:val="a5"/>
        <w:numPr>
          <w:ilvl w:val="0"/>
          <w:numId w:val="25"/>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en-US"/>
        </w:rPr>
        <w:t>True</w:t>
      </w:r>
      <w:r w:rsidRPr="00F43AB0">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en-US"/>
        </w:rPr>
        <w:t>positive</w:t>
      </w:r>
      <w:r w:rsidRPr="00F43AB0">
        <w:rPr>
          <w:rFonts w:ascii="Times New Roman" w:eastAsiaTheme="minorEastAsia" w:hAnsi="Times New Roman" w:cs="Times New Roman"/>
          <w:sz w:val="28"/>
          <w:lang w:val="ru-RU"/>
        </w:rPr>
        <w:t xml:space="preserve"> </w:t>
      </w:r>
      <w:r w:rsidR="00456F8C" w:rsidRPr="00456F8C">
        <w:rPr>
          <w:rFonts w:ascii="Times New Roman" w:eastAsiaTheme="minorEastAsia" w:hAnsi="Times New Roman" w:cs="Times New Roman"/>
          <w:sz w:val="28"/>
          <w:lang w:val="ru-RU"/>
        </w:rPr>
        <w:t>(</w:t>
      </w:r>
      <w:r w:rsidR="00456F8C">
        <w:rPr>
          <w:rFonts w:ascii="Times New Roman" w:eastAsiaTheme="minorEastAsia" w:hAnsi="Times New Roman" w:cs="Times New Roman"/>
          <w:sz w:val="28"/>
          <w:lang w:val="en-US"/>
        </w:rPr>
        <w:t>TP</w:t>
      </w:r>
      <w:r w:rsidR="00456F8C" w:rsidRPr="00456F8C">
        <w:rPr>
          <w:rFonts w:ascii="Times New Roman" w:eastAsiaTheme="minorEastAsia" w:hAnsi="Times New Roman" w:cs="Times New Roman"/>
          <w:sz w:val="28"/>
          <w:lang w:val="ru-RU"/>
        </w:rPr>
        <w:t xml:space="preserve">) </w:t>
      </w:r>
      <w:r w:rsidRPr="00F43AB0">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uk-UA"/>
        </w:rPr>
        <w:t>елемент належить до класу, класифікатор помітив його як той, що належить до класу;</w:t>
      </w:r>
    </w:p>
    <w:p w:rsidR="00F43AB0" w:rsidRPr="00F43AB0" w:rsidRDefault="00F43AB0" w:rsidP="006B737F">
      <w:pPr>
        <w:pStyle w:val="a5"/>
        <w:numPr>
          <w:ilvl w:val="0"/>
          <w:numId w:val="25"/>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en-US"/>
        </w:rPr>
        <w:t>False</w:t>
      </w:r>
      <w:r w:rsidRPr="00F43AB0">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en-US"/>
        </w:rPr>
        <w:t>negative</w:t>
      </w:r>
      <w:r w:rsidR="00456F8C" w:rsidRPr="00456F8C">
        <w:rPr>
          <w:rFonts w:ascii="Times New Roman" w:eastAsiaTheme="minorEastAsia" w:hAnsi="Times New Roman" w:cs="Times New Roman"/>
          <w:sz w:val="28"/>
          <w:lang w:val="ru-RU"/>
        </w:rPr>
        <w:t xml:space="preserve"> (</w:t>
      </w:r>
      <w:r w:rsidR="00456F8C">
        <w:rPr>
          <w:rFonts w:ascii="Times New Roman" w:eastAsiaTheme="minorEastAsia" w:hAnsi="Times New Roman" w:cs="Times New Roman"/>
          <w:sz w:val="28"/>
          <w:lang w:val="en-US"/>
        </w:rPr>
        <w:t>FN</w:t>
      </w:r>
      <w:r w:rsidR="00456F8C" w:rsidRPr="00456F8C">
        <w:rPr>
          <w:rFonts w:ascii="Times New Roman" w:eastAsiaTheme="minorEastAsia" w:hAnsi="Times New Roman" w:cs="Times New Roman"/>
          <w:sz w:val="28"/>
          <w:lang w:val="ru-RU"/>
        </w:rPr>
        <w:t>)</w:t>
      </w:r>
      <w:r w:rsidRPr="00F43AB0">
        <w:rPr>
          <w:rFonts w:ascii="Times New Roman" w:eastAsiaTheme="minorEastAsia" w:hAnsi="Times New Roman" w:cs="Times New Roman"/>
          <w:sz w:val="28"/>
          <w:lang w:val="ru-RU"/>
        </w:rPr>
        <w:t xml:space="preserve"> – </w:t>
      </w:r>
      <w:r>
        <w:rPr>
          <w:rFonts w:ascii="Times New Roman" w:eastAsiaTheme="minorEastAsia" w:hAnsi="Times New Roman" w:cs="Times New Roman"/>
          <w:sz w:val="28"/>
          <w:lang w:val="ru-RU"/>
        </w:rPr>
        <w:t>елемент належить до класу, класифікатор помітив його як той, що не належить до класу;</w:t>
      </w:r>
    </w:p>
    <w:p w:rsidR="00F43AB0" w:rsidRPr="00F43AB0" w:rsidRDefault="00F43AB0" w:rsidP="006B737F">
      <w:pPr>
        <w:pStyle w:val="a5"/>
        <w:numPr>
          <w:ilvl w:val="0"/>
          <w:numId w:val="25"/>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en-US"/>
        </w:rPr>
        <w:t>False</w:t>
      </w:r>
      <w:r w:rsidRPr="00F43AB0">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en-US"/>
        </w:rPr>
        <w:t>positive</w:t>
      </w:r>
      <w:r w:rsidRPr="00F43AB0">
        <w:rPr>
          <w:rFonts w:ascii="Times New Roman" w:eastAsiaTheme="minorEastAsia" w:hAnsi="Times New Roman" w:cs="Times New Roman"/>
          <w:sz w:val="28"/>
          <w:lang w:val="ru-RU"/>
        </w:rPr>
        <w:t xml:space="preserve"> </w:t>
      </w:r>
      <w:r w:rsidR="00456F8C" w:rsidRPr="00456F8C">
        <w:rPr>
          <w:rFonts w:ascii="Times New Roman" w:eastAsiaTheme="minorEastAsia" w:hAnsi="Times New Roman" w:cs="Times New Roman"/>
          <w:sz w:val="28"/>
          <w:lang w:val="ru-RU"/>
        </w:rPr>
        <w:t>(</w:t>
      </w:r>
      <w:r w:rsidR="00456F8C">
        <w:rPr>
          <w:rFonts w:ascii="Times New Roman" w:eastAsiaTheme="minorEastAsia" w:hAnsi="Times New Roman" w:cs="Times New Roman"/>
          <w:sz w:val="28"/>
          <w:lang w:val="en-US"/>
        </w:rPr>
        <w:t>FP</w:t>
      </w:r>
      <w:r w:rsidR="00456F8C" w:rsidRPr="00456F8C">
        <w:rPr>
          <w:rFonts w:ascii="Times New Roman" w:eastAsiaTheme="minorEastAsia" w:hAnsi="Times New Roman" w:cs="Times New Roman"/>
          <w:sz w:val="28"/>
          <w:lang w:val="ru-RU"/>
        </w:rPr>
        <w:t xml:space="preserve">) </w:t>
      </w:r>
      <w:r w:rsidRPr="00F43AB0">
        <w:rPr>
          <w:rFonts w:ascii="Times New Roman" w:eastAsiaTheme="minorEastAsia" w:hAnsi="Times New Roman" w:cs="Times New Roman"/>
          <w:sz w:val="28"/>
          <w:lang w:val="ru-RU"/>
        </w:rPr>
        <w:t>–</w:t>
      </w:r>
      <w:r>
        <w:rPr>
          <w:rFonts w:ascii="Times New Roman" w:eastAsiaTheme="minorEastAsia" w:hAnsi="Times New Roman" w:cs="Times New Roman"/>
          <w:sz w:val="28"/>
          <w:lang w:val="uk-UA"/>
        </w:rPr>
        <w:t xml:space="preserve"> елемент не належить до класу, класифікатор помітив його як той, що належить до класу.</w:t>
      </w:r>
    </w:p>
    <w:p w:rsidR="00F43AB0" w:rsidRDefault="00456F8C" w:rsidP="0020208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Тепер розглянемо власне метрики.</w:t>
      </w:r>
    </w:p>
    <w:p w:rsidR="00456F8C" w:rsidRDefault="00456F8C" w:rsidP="0020208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Метрика </w:t>
      </w:r>
      <w:r>
        <w:rPr>
          <w:rFonts w:ascii="Times New Roman" w:eastAsiaTheme="minorEastAsia" w:hAnsi="Times New Roman" w:cs="Times New Roman"/>
          <w:sz w:val="28"/>
          <w:lang w:val="en-US"/>
        </w:rPr>
        <w:t>Precision</w:t>
      </w:r>
      <w:r w:rsidRPr="00456F8C">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uk-UA"/>
        </w:rPr>
        <w:t>показує, яка частина</w:t>
      </w:r>
      <w:r w:rsidRPr="00456F8C">
        <w:rPr>
          <w:rFonts w:ascii="Times New Roman" w:eastAsiaTheme="minorEastAsia" w:hAnsi="Times New Roman" w:cs="Times New Roman"/>
          <w:sz w:val="28"/>
          <w:lang w:val="uk-UA"/>
        </w:rPr>
        <w:t xml:space="preserve"> елементів, які класифікатор помітив як ті, що відносяться до класу, дійсно</w:t>
      </w:r>
      <w:r>
        <w:rPr>
          <w:rFonts w:ascii="Times New Roman" w:eastAsiaTheme="minorEastAsia" w:hAnsi="Times New Roman" w:cs="Times New Roman"/>
          <w:sz w:val="28"/>
          <w:lang w:val="uk-UA"/>
        </w:rPr>
        <w:t xml:space="preserve"> до нього належать. Іншими словами, це здатність класифікатора не помічати ті елементи, що не належать до класу, маркерами цього класу. </w:t>
      </w:r>
      <w:r>
        <w:rPr>
          <w:rFonts w:ascii="Times New Roman" w:eastAsiaTheme="minorEastAsia" w:hAnsi="Times New Roman" w:cs="Times New Roman"/>
          <w:sz w:val="28"/>
          <w:lang w:val="en-US"/>
        </w:rPr>
        <w:t xml:space="preserve">Precision </w:t>
      </w:r>
      <w:r>
        <w:rPr>
          <w:rFonts w:ascii="Times New Roman" w:eastAsiaTheme="minorEastAsia" w:hAnsi="Times New Roman" w:cs="Times New Roman"/>
          <w:sz w:val="28"/>
          <w:lang w:val="uk-UA"/>
        </w:rPr>
        <w:t>обчислюється за формулою:</w:t>
      </w:r>
    </w:p>
    <w:p w:rsidR="00456F8C" w:rsidRPr="00456F8C" w:rsidRDefault="00456F8C" w:rsidP="0020208C">
      <w:pPr>
        <w:spacing w:line="360" w:lineRule="auto"/>
        <w:ind w:firstLine="709"/>
        <w:jc w:val="both"/>
        <w:rPr>
          <w:rFonts w:ascii="Times New Roman" w:eastAsiaTheme="minorEastAsia" w:hAnsi="Times New Roman" w:cs="Times New Roman"/>
          <w:sz w:val="28"/>
          <w:lang w:val="uk-UA"/>
        </w:rPr>
      </w:pPr>
      <m:oMathPara>
        <m:oMathParaPr>
          <m:jc m:val="center"/>
        </m:oMathParaPr>
        <m:oMath>
          <m:r>
            <w:rPr>
              <w:rFonts w:ascii="Cambria Math" w:eastAsiaTheme="minorEastAsia" w:hAnsi="Cambria Math" w:cs="Times New Roman"/>
              <w:sz w:val="28"/>
              <w:lang w:val="uk-UA"/>
            </w:rPr>
            <m:t>Precision=</m:t>
          </m:r>
          <m:f>
            <m:fPr>
              <m:ctrlPr>
                <w:rPr>
                  <w:rFonts w:ascii="Cambria Math" w:eastAsiaTheme="minorEastAsia" w:hAnsi="Cambria Math" w:cs="Times New Roman"/>
                  <w:i/>
                  <w:sz w:val="28"/>
                  <w:lang w:val="uk-UA"/>
                </w:rPr>
              </m:ctrlPr>
            </m:fPr>
            <m:num>
              <m:r>
                <w:rPr>
                  <w:rFonts w:ascii="Cambria Math" w:eastAsiaTheme="minorEastAsia" w:hAnsi="Cambria Math" w:cs="Times New Roman"/>
                  <w:sz w:val="28"/>
                  <w:lang w:val="uk-UA"/>
                </w:rPr>
                <m:t>TP</m:t>
              </m:r>
            </m:num>
            <m:den>
              <m:r>
                <w:rPr>
                  <w:rFonts w:ascii="Cambria Math" w:eastAsiaTheme="minorEastAsia" w:hAnsi="Cambria Math" w:cs="Times New Roman"/>
                  <w:sz w:val="28"/>
                  <w:lang w:val="uk-UA"/>
                </w:rPr>
                <m:t>TP+FP</m:t>
              </m:r>
            </m:den>
          </m:f>
        </m:oMath>
      </m:oMathPara>
    </w:p>
    <w:p w:rsidR="00A00FF8" w:rsidRDefault="00F43AB0" w:rsidP="00456F8C">
      <w:pPr>
        <w:spacing w:line="360" w:lineRule="auto"/>
        <w:ind w:firstLine="709"/>
        <w:jc w:val="both"/>
        <w:rPr>
          <w:rFonts w:ascii="Times New Roman" w:eastAsiaTheme="minorEastAsia" w:hAnsi="Times New Roman" w:cs="Times New Roman"/>
          <w:sz w:val="28"/>
          <w:lang w:val="ru-RU"/>
        </w:rPr>
      </w:pPr>
      <w:r>
        <w:rPr>
          <w:rFonts w:ascii="Times New Roman" w:eastAsiaTheme="minorEastAsia" w:hAnsi="Times New Roman" w:cs="Times New Roman"/>
          <w:sz w:val="28"/>
          <w:lang w:val="uk-UA"/>
        </w:rPr>
        <w:tab/>
      </w:r>
      <w:r w:rsidR="00456F8C">
        <w:rPr>
          <w:rFonts w:ascii="Times New Roman" w:eastAsiaTheme="minorEastAsia" w:hAnsi="Times New Roman" w:cs="Times New Roman"/>
          <w:sz w:val="28"/>
          <w:lang w:val="uk-UA"/>
        </w:rPr>
        <w:t xml:space="preserve">Метрика </w:t>
      </w:r>
      <w:r w:rsidR="00456F8C">
        <w:rPr>
          <w:rFonts w:ascii="Times New Roman" w:eastAsiaTheme="minorEastAsia" w:hAnsi="Times New Roman" w:cs="Times New Roman"/>
          <w:sz w:val="28"/>
          <w:lang w:val="en-US"/>
        </w:rPr>
        <w:t>Recall</w:t>
      </w:r>
      <w:r w:rsidR="00456F8C" w:rsidRPr="00456F8C">
        <w:rPr>
          <w:rFonts w:ascii="Times New Roman" w:eastAsiaTheme="minorEastAsia" w:hAnsi="Times New Roman" w:cs="Times New Roman"/>
          <w:sz w:val="28"/>
          <w:lang w:val="ru-RU"/>
        </w:rPr>
        <w:t xml:space="preserve"> </w:t>
      </w:r>
      <w:r w:rsidR="00456F8C">
        <w:rPr>
          <w:rFonts w:ascii="Times New Roman" w:eastAsiaTheme="minorEastAsia" w:hAnsi="Times New Roman" w:cs="Times New Roman"/>
          <w:sz w:val="28"/>
          <w:lang w:val="ru-RU"/>
        </w:rPr>
        <w:t>показує здатність класифікатора знаходити всі елементи даного класу</w:t>
      </w:r>
      <w:r w:rsidR="00A00FF8">
        <w:rPr>
          <w:rFonts w:ascii="Times New Roman" w:eastAsiaTheme="minorEastAsia" w:hAnsi="Times New Roman" w:cs="Times New Roman"/>
          <w:sz w:val="28"/>
          <w:lang w:val="ru-RU"/>
        </w:rPr>
        <w:t xml:space="preserve">, тобто яку частину від усіх елементів класу було знайдено правильно. Обчислється </w:t>
      </w:r>
      <w:r w:rsidR="00A00FF8">
        <w:rPr>
          <w:rFonts w:ascii="Times New Roman" w:eastAsiaTheme="minorEastAsia" w:hAnsi="Times New Roman" w:cs="Times New Roman"/>
          <w:sz w:val="28"/>
          <w:lang w:val="en-US"/>
        </w:rPr>
        <w:t xml:space="preserve">Recall </w:t>
      </w:r>
      <w:r w:rsidR="00A00FF8">
        <w:rPr>
          <w:rFonts w:ascii="Times New Roman" w:eastAsiaTheme="minorEastAsia" w:hAnsi="Times New Roman" w:cs="Times New Roman"/>
          <w:sz w:val="28"/>
          <w:lang w:val="ru-RU"/>
        </w:rPr>
        <w:t>за наступною формулою:</w:t>
      </w:r>
    </w:p>
    <w:p w:rsidR="00A00FF8" w:rsidRDefault="00A00FF8" w:rsidP="00A00FF8">
      <w:pPr>
        <w:spacing w:line="360" w:lineRule="auto"/>
        <w:ind w:firstLine="709"/>
        <w:jc w:val="center"/>
        <w:rPr>
          <w:rFonts w:ascii="Times New Roman" w:eastAsiaTheme="minorEastAsia" w:hAnsi="Times New Roman" w:cs="Times New Roman"/>
          <w:sz w:val="28"/>
          <w:lang w:val="ru-RU"/>
        </w:rPr>
      </w:pPr>
      <m:oMathPara>
        <m:oMath>
          <m:r>
            <w:rPr>
              <w:rFonts w:ascii="Cambria Math" w:eastAsiaTheme="minorEastAsia" w:hAnsi="Cambria Math" w:cs="Times New Roman"/>
              <w:sz w:val="28"/>
              <w:lang w:val="uk-UA"/>
            </w:rPr>
            <m:t>Recall=</m:t>
          </m:r>
          <m:f>
            <m:fPr>
              <m:ctrlPr>
                <w:rPr>
                  <w:rFonts w:ascii="Cambria Math" w:eastAsiaTheme="minorEastAsia" w:hAnsi="Cambria Math" w:cs="Times New Roman"/>
                  <w:i/>
                  <w:sz w:val="28"/>
                  <w:lang w:val="uk-UA"/>
                </w:rPr>
              </m:ctrlPr>
            </m:fPr>
            <m:num>
              <m:r>
                <w:rPr>
                  <w:rFonts w:ascii="Cambria Math" w:eastAsiaTheme="minorEastAsia" w:hAnsi="Cambria Math" w:cs="Times New Roman"/>
                  <w:sz w:val="28"/>
                  <w:lang w:val="uk-UA"/>
                </w:rPr>
                <m:t>TP</m:t>
              </m:r>
            </m:num>
            <m:den>
              <m:r>
                <w:rPr>
                  <w:rFonts w:ascii="Cambria Math" w:eastAsiaTheme="minorEastAsia" w:hAnsi="Cambria Math" w:cs="Times New Roman"/>
                  <w:sz w:val="28"/>
                  <w:lang w:val="uk-UA"/>
                </w:rPr>
                <m:t>TP+FN</m:t>
              </m:r>
            </m:den>
          </m:f>
        </m:oMath>
      </m:oMathPara>
    </w:p>
    <w:p w:rsidR="00A00FF8" w:rsidRDefault="00A00FF8" w:rsidP="00456F8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ru-RU"/>
        </w:rPr>
        <w:tab/>
      </w:r>
      <w:r>
        <w:rPr>
          <w:rFonts w:ascii="Times New Roman" w:eastAsiaTheme="minorEastAsia" w:hAnsi="Times New Roman" w:cs="Times New Roman"/>
          <w:sz w:val="28"/>
          <w:lang w:val="en-US"/>
        </w:rPr>
        <w:t>FScore</w:t>
      </w:r>
      <w:r w:rsidRPr="00A00FF8">
        <w:rPr>
          <w:rFonts w:ascii="Times New Roman" w:eastAsiaTheme="minorEastAsia" w:hAnsi="Times New Roman" w:cs="Times New Roman"/>
          <w:sz w:val="28"/>
          <w:lang w:val="ru-RU"/>
        </w:rPr>
        <w:t xml:space="preserve"> </w:t>
      </w:r>
      <w:r w:rsidR="00C644E2">
        <w:rPr>
          <w:rFonts w:ascii="Times New Roman" w:eastAsiaTheme="minorEastAsia" w:hAnsi="Times New Roman" w:cs="Times New Roman"/>
          <w:sz w:val="28"/>
          <w:lang w:val="uk-UA"/>
        </w:rPr>
        <w:t>є зваж</w:t>
      </w:r>
      <w:r w:rsidR="00C644E2">
        <w:rPr>
          <w:rFonts w:ascii="Times New Roman" w:eastAsiaTheme="minorEastAsia" w:hAnsi="Times New Roman" w:cs="Times New Roman"/>
          <w:sz w:val="28"/>
          <w:lang w:val="ru-RU"/>
        </w:rPr>
        <w:t xml:space="preserve">еним середнім між </w:t>
      </w:r>
      <w:r w:rsidR="00C644E2">
        <w:rPr>
          <w:rFonts w:ascii="Times New Roman" w:eastAsiaTheme="minorEastAsia" w:hAnsi="Times New Roman" w:cs="Times New Roman"/>
          <w:sz w:val="28"/>
          <w:lang w:val="en-US"/>
        </w:rPr>
        <w:t>Recall</w:t>
      </w:r>
      <w:r w:rsidR="00C644E2" w:rsidRPr="00C644E2">
        <w:rPr>
          <w:rFonts w:ascii="Times New Roman" w:eastAsiaTheme="minorEastAsia" w:hAnsi="Times New Roman" w:cs="Times New Roman"/>
          <w:sz w:val="28"/>
          <w:lang w:val="ru-RU"/>
        </w:rPr>
        <w:t xml:space="preserve"> </w:t>
      </w:r>
      <w:r w:rsidR="00C644E2">
        <w:rPr>
          <w:rFonts w:ascii="Times New Roman" w:eastAsiaTheme="minorEastAsia" w:hAnsi="Times New Roman" w:cs="Times New Roman"/>
          <w:sz w:val="28"/>
          <w:lang w:val="uk-UA"/>
        </w:rPr>
        <w:t xml:space="preserve">та </w:t>
      </w:r>
      <w:r w:rsidR="00C644E2">
        <w:rPr>
          <w:rFonts w:ascii="Times New Roman" w:eastAsiaTheme="minorEastAsia" w:hAnsi="Times New Roman" w:cs="Times New Roman"/>
          <w:sz w:val="28"/>
          <w:lang w:val="en-US"/>
        </w:rPr>
        <w:t>Precision</w:t>
      </w:r>
      <w:r>
        <w:rPr>
          <w:rFonts w:ascii="Times New Roman" w:eastAsiaTheme="minorEastAsia" w:hAnsi="Times New Roman" w:cs="Times New Roman"/>
          <w:sz w:val="28"/>
          <w:lang w:val="uk-UA"/>
        </w:rPr>
        <w:t xml:space="preserve">. Ця </w:t>
      </w:r>
      <w:r w:rsidR="00C644E2">
        <w:rPr>
          <w:rFonts w:ascii="Times New Roman" w:eastAsiaTheme="minorEastAsia" w:hAnsi="Times New Roman" w:cs="Times New Roman"/>
          <w:sz w:val="28"/>
          <w:lang w:val="uk-UA"/>
        </w:rPr>
        <w:t>метрика</w:t>
      </w:r>
      <w:r>
        <w:rPr>
          <w:rFonts w:ascii="Times New Roman" w:eastAsiaTheme="minorEastAsia" w:hAnsi="Times New Roman" w:cs="Times New Roman"/>
          <w:sz w:val="28"/>
          <w:lang w:val="uk-UA"/>
        </w:rPr>
        <w:t xml:space="preserve"> вважається кращою для оцінювання ефективності моделей, ніж глобальна точність. </w:t>
      </w:r>
      <w:r w:rsidR="00C644E2">
        <w:rPr>
          <w:rFonts w:ascii="Times New Roman" w:eastAsiaTheme="minorEastAsia" w:hAnsi="Times New Roman" w:cs="Times New Roman"/>
          <w:sz w:val="28"/>
          <w:lang w:val="uk-UA"/>
        </w:rPr>
        <w:t xml:space="preserve">У випадку </w:t>
      </w:r>
      <w:r w:rsidR="00C644E2">
        <w:rPr>
          <w:rFonts w:ascii="Times New Roman" w:eastAsiaTheme="minorEastAsia" w:hAnsi="Times New Roman" w:cs="Times New Roman"/>
          <w:sz w:val="28"/>
          <w:lang w:val="en-US"/>
        </w:rPr>
        <w:t>F</w:t>
      </w:r>
      <w:r w:rsidR="00C644E2" w:rsidRPr="00C644E2">
        <w:rPr>
          <w:rFonts w:ascii="Times New Roman" w:eastAsiaTheme="minorEastAsia" w:hAnsi="Times New Roman" w:cs="Times New Roman"/>
          <w:sz w:val="28"/>
          <w:vertAlign w:val="subscript"/>
          <w:lang w:val="uk-UA"/>
        </w:rPr>
        <w:t>1</w:t>
      </w:r>
      <w:r w:rsidR="00C644E2" w:rsidRPr="00C644E2">
        <w:rPr>
          <w:rFonts w:ascii="Times New Roman" w:eastAsiaTheme="minorEastAsia" w:hAnsi="Times New Roman" w:cs="Times New Roman"/>
          <w:sz w:val="28"/>
          <w:lang w:val="uk-UA"/>
        </w:rPr>
        <w:t xml:space="preserve"> </w:t>
      </w:r>
      <w:r w:rsidR="00C644E2">
        <w:rPr>
          <w:rFonts w:ascii="Times New Roman" w:eastAsiaTheme="minorEastAsia" w:hAnsi="Times New Roman" w:cs="Times New Roman"/>
          <w:sz w:val="28"/>
          <w:lang w:val="en-US"/>
        </w:rPr>
        <w:t>Score</w:t>
      </w:r>
      <w:r w:rsidR="00C644E2" w:rsidRPr="00C644E2">
        <w:rPr>
          <w:rFonts w:ascii="Times New Roman" w:eastAsiaTheme="minorEastAsia" w:hAnsi="Times New Roman" w:cs="Times New Roman"/>
          <w:sz w:val="28"/>
          <w:lang w:val="uk-UA"/>
        </w:rPr>
        <w:t xml:space="preserve"> </w:t>
      </w:r>
      <w:r w:rsidR="00C644E2">
        <w:rPr>
          <w:rFonts w:ascii="Times New Roman" w:eastAsiaTheme="minorEastAsia" w:hAnsi="Times New Roman" w:cs="Times New Roman"/>
          <w:sz w:val="28"/>
          <w:lang w:val="uk-UA"/>
        </w:rPr>
        <w:t xml:space="preserve">ваги </w:t>
      </w:r>
      <w:r w:rsidR="00C644E2">
        <w:rPr>
          <w:rFonts w:ascii="Times New Roman" w:eastAsiaTheme="minorEastAsia" w:hAnsi="Times New Roman" w:cs="Times New Roman"/>
          <w:sz w:val="28"/>
          <w:lang w:val="en-US"/>
        </w:rPr>
        <w:t>Precision</w:t>
      </w:r>
      <w:r w:rsidR="00C644E2" w:rsidRPr="00C644E2">
        <w:rPr>
          <w:rFonts w:ascii="Times New Roman" w:eastAsiaTheme="minorEastAsia" w:hAnsi="Times New Roman" w:cs="Times New Roman"/>
          <w:sz w:val="28"/>
          <w:lang w:val="uk-UA"/>
        </w:rPr>
        <w:t xml:space="preserve"> </w:t>
      </w:r>
      <w:r w:rsidR="00C644E2">
        <w:rPr>
          <w:rFonts w:ascii="Times New Roman" w:eastAsiaTheme="minorEastAsia" w:hAnsi="Times New Roman" w:cs="Times New Roman"/>
          <w:sz w:val="28"/>
          <w:lang w:val="uk-UA"/>
        </w:rPr>
        <w:t xml:space="preserve">та </w:t>
      </w:r>
      <w:r w:rsidR="00C644E2">
        <w:rPr>
          <w:rFonts w:ascii="Times New Roman" w:eastAsiaTheme="minorEastAsia" w:hAnsi="Times New Roman" w:cs="Times New Roman"/>
          <w:sz w:val="28"/>
          <w:lang w:val="en-US"/>
        </w:rPr>
        <w:t>Recall</w:t>
      </w:r>
      <w:r w:rsidR="00C644E2" w:rsidRPr="00C644E2">
        <w:rPr>
          <w:rFonts w:ascii="Times New Roman" w:eastAsiaTheme="minorEastAsia" w:hAnsi="Times New Roman" w:cs="Times New Roman"/>
          <w:sz w:val="28"/>
          <w:lang w:val="uk-UA"/>
        </w:rPr>
        <w:t xml:space="preserve"> </w:t>
      </w:r>
      <w:r w:rsidR="00C644E2">
        <w:rPr>
          <w:rFonts w:ascii="Times New Roman" w:eastAsiaTheme="minorEastAsia" w:hAnsi="Times New Roman" w:cs="Times New Roman"/>
          <w:sz w:val="28"/>
          <w:lang w:val="uk-UA"/>
        </w:rPr>
        <w:t xml:space="preserve">є однаковими. </w:t>
      </w:r>
      <w:r>
        <w:rPr>
          <w:rFonts w:ascii="Times New Roman" w:eastAsiaTheme="minorEastAsia" w:hAnsi="Times New Roman" w:cs="Times New Roman"/>
          <w:sz w:val="28"/>
          <w:lang w:val="uk-UA"/>
        </w:rPr>
        <w:t xml:space="preserve">Формула для обчислення </w:t>
      </w:r>
      <w:r>
        <w:rPr>
          <w:rFonts w:ascii="Times New Roman" w:eastAsiaTheme="minorEastAsia" w:hAnsi="Times New Roman" w:cs="Times New Roman"/>
          <w:sz w:val="28"/>
          <w:lang w:val="en-US"/>
        </w:rPr>
        <w:t>F</w:t>
      </w:r>
      <w:r w:rsidRPr="00C644E2">
        <w:rPr>
          <w:rFonts w:ascii="Times New Roman" w:eastAsiaTheme="minorEastAsia" w:hAnsi="Times New Roman" w:cs="Times New Roman"/>
          <w:sz w:val="28"/>
          <w:vertAlign w:val="subscript"/>
          <w:lang w:val="uk-UA"/>
        </w:rPr>
        <w:t>1</w:t>
      </w:r>
      <w:r w:rsidRPr="00C644E2">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Score</w:t>
      </w:r>
      <w:r>
        <w:rPr>
          <w:rFonts w:ascii="Times New Roman" w:eastAsiaTheme="minorEastAsia" w:hAnsi="Times New Roman" w:cs="Times New Roman"/>
          <w:sz w:val="28"/>
          <w:lang w:val="uk-UA"/>
        </w:rPr>
        <w:t xml:space="preserve">: </w:t>
      </w:r>
    </w:p>
    <w:p w:rsidR="00A00FF8" w:rsidRDefault="00AE747F" w:rsidP="00A00FF8">
      <w:pPr>
        <w:spacing w:line="360" w:lineRule="auto"/>
        <w:ind w:firstLine="709"/>
        <w:jc w:val="center"/>
        <w:rPr>
          <w:rFonts w:ascii="Times New Roman" w:eastAsiaTheme="minorEastAsia" w:hAnsi="Times New Roman" w:cs="Times New Roman"/>
          <w:sz w:val="28"/>
          <w:lang w:val="uk-UA"/>
        </w:rPr>
      </w:pPr>
      <m:oMathPara>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F</m:t>
              </m:r>
            </m:e>
            <m:sub>
              <m:r>
                <w:rPr>
                  <w:rFonts w:ascii="Cambria Math" w:eastAsiaTheme="minorEastAsia" w:hAnsi="Cambria Math" w:cs="Times New Roman"/>
                  <w:sz w:val="28"/>
                  <w:lang w:val="uk-UA"/>
                </w:rPr>
                <m:t>1</m:t>
              </m:r>
            </m:sub>
          </m:sSub>
          <m:r>
            <w:rPr>
              <w:rFonts w:ascii="Cambria Math" w:eastAsiaTheme="minorEastAsia" w:hAnsi="Cambria Math" w:cs="Times New Roman"/>
              <w:sz w:val="28"/>
              <w:lang w:val="uk-UA"/>
            </w:rPr>
            <m:t xml:space="preserve"> Score=2*</m:t>
          </m:r>
          <m:f>
            <m:fPr>
              <m:ctrlPr>
                <w:rPr>
                  <w:rFonts w:ascii="Cambria Math" w:eastAsiaTheme="minorEastAsia" w:hAnsi="Cambria Math" w:cs="Times New Roman"/>
                  <w:i/>
                  <w:sz w:val="28"/>
                  <w:lang w:val="uk-UA"/>
                </w:rPr>
              </m:ctrlPr>
            </m:fPr>
            <m:num>
              <m:r>
                <w:rPr>
                  <w:rFonts w:ascii="Cambria Math" w:eastAsiaTheme="minorEastAsia" w:hAnsi="Cambria Math" w:cs="Times New Roman"/>
                  <w:sz w:val="28"/>
                  <w:lang w:val="uk-UA"/>
                </w:rPr>
                <m:t>Recall*Precision</m:t>
              </m:r>
            </m:num>
            <m:den>
              <m:r>
                <w:rPr>
                  <w:rFonts w:ascii="Cambria Math" w:eastAsiaTheme="minorEastAsia" w:hAnsi="Cambria Math" w:cs="Times New Roman"/>
                  <w:sz w:val="28"/>
                  <w:lang w:val="uk-UA"/>
                </w:rPr>
                <m:t>Recall+Precision</m:t>
              </m:r>
            </m:den>
          </m:f>
        </m:oMath>
      </m:oMathPara>
    </w:p>
    <w:p w:rsidR="003E6C3B" w:rsidRPr="00C644E2" w:rsidRDefault="008415FE" w:rsidP="00456F8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Метрика </w:t>
      </w:r>
      <w:r>
        <w:rPr>
          <w:rFonts w:ascii="Times New Roman" w:eastAsiaTheme="minorEastAsia" w:hAnsi="Times New Roman" w:cs="Times New Roman"/>
          <w:sz w:val="28"/>
          <w:lang w:val="en-US"/>
        </w:rPr>
        <w:t>Accuracy</w:t>
      </w:r>
      <w:r w:rsidRPr="00C644E2">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uk-UA"/>
        </w:rPr>
        <w:t xml:space="preserve">показує загальну точність прогнозування, тобто </w:t>
      </w:r>
      <w:r w:rsidR="00C644E2">
        <w:rPr>
          <w:rFonts w:ascii="Times New Roman" w:eastAsiaTheme="minorEastAsia" w:hAnsi="Times New Roman" w:cs="Times New Roman"/>
          <w:sz w:val="28"/>
          <w:lang w:val="uk-UA"/>
        </w:rPr>
        <w:t>перевіряє, яку частину елементів було класифіковано правильно</w:t>
      </w:r>
      <w:r>
        <w:rPr>
          <w:rFonts w:ascii="Times New Roman" w:eastAsiaTheme="minorEastAsia" w:hAnsi="Times New Roman" w:cs="Times New Roman"/>
          <w:sz w:val="28"/>
          <w:lang w:val="uk-UA"/>
        </w:rPr>
        <w:t>.</w:t>
      </w:r>
      <w:r w:rsidR="00C644E2">
        <w:rPr>
          <w:rFonts w:ascii="Times New Roman" w:eastAsiaTheme="minorEastAsia" w:hAnsi="Times New Roman" w:cs="Times New Roman"/>
          <w:sz w:val="28"/>
          <w:lang w:val="uk-UA"/>
        </w:rPr>
        <w:t xml:space="preserve"> Формула </w:t>
      </w:r>
      <w:r w:rsidR="00C644E2" w:rsidRPr="00C644E2">
        <w:rPr>
          <w:rFonts w:ascii="Times New Roman" w:eastAsiaTheme="minorEastAsia" w:hAnsi="Times New Roman" w:cs="Times New Roman"/>
          <w:sz w:val="28"/>
          <w:lang w:val="uk-UA"/>
        </w:rPr>
        <w:t xml:space="preserve">обчислення </w:t>
      </w:r>
      <w:r w:rsidR="00C644E2">
        <w:rPr>
          <w:rFonts w:ascii="Times New Roman" w:eastAsiaTheme="minorEastAsia" w:hAnsi="Times New Roman" w:cs="Times New Roman"/>
          <w:sz w:val="28"/>
          <w:lang w:val="en-US"/>
        </w:rPr>
        <w:t>Accuracy</w:t>
      </w:r>
      <w:r w:rsidR="00C644E2" w:rsidRPr="00C644E2">
        <w:rPr>
          <w:rFonts w:ascii="Times New Roman" w:eastAsiaTheme="minorEastAsia" w:hAnsi="Times New Roman" w:cs="Times New Roman"/>
          <w:sz w:val="28"/>
          <w:lang w:val="uk-UA"/>
        </w:rPr>
        <w:t>:</w:t>
      </w:r>
    </w:p>
    <w:p w:rsidR="00C644E2" w:rsidRPr="00C644E2" w:rsidRDefault="00C644E2" w:rsidP="00C644E2">
      <w:pPr>
        <w:tabs>
          <w:tab w:val="left" w:pos="720"/>
          <w:tab w:val="left" w:pos="1212"/>
        </w:tabs>
        <w:spacing w:line="360" w:lineRule="auto"/>
        <w:ind w:firstLine="709"/>
        <w:jc w:val="center"/>
        <w:rPr>
          <w:rFonts w:ascii="Times New Roman" w:eastAsiaTheme="minorEastAsia" w:hAnsi="Times New Roman" w:cs="Times New Roman"/>
          <w:sz w:val="28"/>
          <w:lang w:val="en-US"/>
        </w:rPr>
      </w:pPr>
      <m:oMathPara>
        <m:oMath>
          <m:r>
            <w:rPr>
              <w:rFonts w:ascii="Cambria Math" w:eastAsiaTheme="minorEastAsia" w:hAnsi="Cambria Math" w:cs="Times New Roman"/>
              <w:sz w:val="28"/>
              <w:lang w:val="en-US"/>
            </w:rPr>
            <m:t>Accuracy=</m:t>
          </m:r>
          <m:f>
            <m:fPr>
              <m:ctrlPr>
                <w:rPr>
                  <w:rFonts w:ascii="Cambria Math" w:eastAsiaTheme="minorEastAsia" w:hAnsi="Cambria Math" w:cs="Times New Roman"/>
                  <w:i/>
                  <w:sz w:val="28"/>
                  <w:lang w:val="en-US"/>
                </w:rPr>
              </m:ctrlPr>
            </m:fPr>
            <m:num>
              <m:r>
                <w:rPr>
                  <w:rFonts w:ascii="Cambria Math" w:eastAsiaTheme="minorEastAsia" w:hAnsi="Cambria Math" w:cs="Times New Roman"/>
                  <w:sz w:val="28"/>
                  <w:lang w:val="en-US"/>
                </w:rPr>
                <m:t>TP+TN</m:t>
              </m:r>
            </m:num>
            <m:den>
              <m:r>
                <w:rPr>
                  <w:rFonts w:ascii="Cambria Math" w:eastAsiaTheme="minorEastAsia" w:hAnsi="Cambria Math" w:cs="Times New Roman"/>
                  <w:sz w:val="28"/>
                  <w:lang w:val="en-US"/>
                </w:rPr>
                <m:t>TP+TN+FP+FN</m:t>
              </m:r>
            </m:den>
          </m:f>
        </m:oMath>
      </m:oMathPara>
    </w:p>
    <w:p w:rsidR="00D65E02" w:rsidRDefault="00D65E02" w:rsidP="00456F8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Наведемо результати роботи програми. Було протестовано багато  конфігурацій розбиттів вибірок та стратегій семплінгу (розд. 3.2 та 3.3), </w:t>
      </w:r>
      <w:r w:rsidR="00331FB0">
        <w:rPr>
          <w:rFonts w:ascii="Times New Roman" w:eastAsiaTheme="minorEastAsia" w:hAnsi="Times New Roman" w:cs="Times New Roman"/>
          <w:sz w:val="28"/>
          <w:lang w:val="uk-UA"/>
        </w:rPr>
        <w:t>більшість з них дала дуже схожі результати</w:t>
      </w:r>
      <w:r>
        <w:rPr>
          <w:rFonts w:ascii="Times New Roman" w:eastAsiaTheme="minorEastAsia" w:hAnsi="Times New Roman" w:cs="Times New Roman"/>
          <w:sz w:val="28"/>
          <w:lang w:val="uk-UA"/>
        </w:rPr>
        <w:t>.</w:t>
      </w:r>
      <w:r w:rsidR="00331FB0">
        <w:rPr>
          <w:rFonts w:ascii="Times New Roman" w:eastAsiaTheme="minorEastAsia" w:hAnsi="Times New Roman" w:cs="Times New Roman"/>
          <w:sz w:val="28"/>
          <w:lang w:val="uk-UA"/>
        </w:rPr>
        <w:t xml:space="preserve"> Проаналізуємо основні відмінності в результатах.</w:t>
      </w:r>
    </w:p>
    <w:p w:rsidR="00A95DB2" w:rsidRDefault="00A95DB2" w:rsidP="00456F8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Результат виводиться у наступному форматі:</w:t>
      </w:r>
    </w:p>
    <w:p w:rsidR="00A95DB2" w:rsidRPr="00A95DB2" w:rsidRDefault="00A95DB2" w:rsidP="006B737F">
      <w:pPr>
        <w:pStyle w:val="a5"/>
        <w:numPr>
          <w:ilvl w:val="0"/>
          <w:numId w:val="26"/>
        </w:numPr>
        <w:spacing w:line="360" w:lineRule="auto"/>
        <w:ind w:left="0" w:firstLine="709"/>
        <w:jc w:val="both"/>
        <w:rPr>
          <w:rFonts w:ascii="Times New Roman" w:eastAsiaTheme="minorEastAsia" w:hAnsi="Times New Roman" w:cs="Times New Roman"/>
          <w:sz w:val="28"/>
          <w:lang w:val="uk-UA"/>
        </w:rPr>
      </w:pPr>
      <w:r w:rsidRPr="00A95DB2">
        <w:rPr>
          <w:rFonts w:ascii="Times New Roman" w:eastAsiaTheme="minorEastAsia" w:hAnsi="Times New Roman" w:cs="Times New Roman"/>
          <w:sz w:val="28"/>
          <w:lang w:val="uk-UA"/>
        </w:rPr>
        <w:t xml:space="preserve">назва моделі; </w:t>
      </w:r>
    </w:p>
    <w:p w:rsidR="00A95DB2" w:rsidRPr="00A95DB2" w:rsidRDefault="00A95DB2" w:rsidP="006B737F">
      <w:pPr>
        <w:pStyle w:val="a5"/>
        <w:numPr>
          <w:ilvl w:val="0"/>
          <w:numId w:val="26"/>
        </w:numPr>
        <w:spacing w:line="360" w:lineRule="auto"/>
        <w:ind w:left="0" w:firstLine="709"/>
        <w:jc w:val="both"/>
        <w:rPr>
          <w:rFonts w:ascii="Times New Roman" w:eastAsiaTheme="minorEastAsia" w:hAnsi="Times New Roman" w:cs="Times New Roman"/>
          <w:sz w:val="28"/>
          <w:lang w:val="uk-UA"/>
        </w:rPr>
      </w:pPr>
      <w:r w:rsidRPr="00A95DB2">
        <w:rPr>
          <w:rFonts w:ascii="Times New Roman" w:eastAsiaTheme="minorEastAsia" w:hAnsi="Times New Roman" w:cs="Times New Roman"/>
          <w:sz w:val="28"/>
          <w:lang w:val="uk-UA"/>
        </w:rPr>
        <w:t xml:space="preserve">таблиця метрик для навчальної вибірки; </w:t>
      </w:r>
    </w:p>
    <w:p w:rsidR="00A95DB2" w:rsidRPr="00A95DB2" w:rsidRDefault="00A95DB2" w:rsidP="006B737F">
      <w:pPr>
        <w:pStyle w:val="a5"/>
        <w:numPr>
          <w:ilvl w:val="0"/>
          <w:numId w:val="26"/>
        </w:numPr>
        <w:spacing w:line="360" w:lineRule="auto"/>
        <w:ind w:left="0" w:firstLine="709"/>
        <w:jc w:val="both"/>
        <w:rPr>
          <w:rFonts w:ascii="Times New Roman" w:eastAsiaTheme="minorEastAsia" w:hAnsi="Times New Roman" w:cs="Times New Roman"/>
          <w:sz w:val="28"/>
          <w:lang w:val="uk-UA"/>
        </w:rPr>
      </w:pPr>
      <w:r w:rsidRPr="00A95DB2">
        <w:rPr>
          <w:rFonts w:ascii="Times New Roman" w:eastAsiaTheme="minorEastAsia" w:hAnsi="Times New Roman" w:cs="Times New Roman"/>
          <w:sz w:val="28"/>
          <w:lang w:val="uk-UA"/>
        </w:rPr>
        <w:t>таблиця метрик для перевірочної виборки;</w:t>
      </w:r>
    </w:p>
    <w:p w:rsidR="00A95DB2" w:rsidRPr="00A95DB2" w:rsidRDefault="00A95DB2" w:rsidP="006B737F">
      <w:pPr>
        <w:pStyle w:val="a5"/>
        <w:numPr>
          <w:ilvl w:val="0"/>
          <w:numId w:val="26"/>
        </w:numPr>
        <w:spacing w:line="360" w:lineRule="auto"/>
        <w:ind w:left="0" w:firstLine="709"/>
        <w:jc w:val="both"/>
        <w:rPr>
          <w:rFonts w:ascii="Times New Roman" w:eastAsiaTheme="minorEastAsia" w:hAnsi="Times New Roman" w:cs="Times New Roman"/>
          <w:sz w:val="28"/>
          <w:lang w:val="uk-UA"/>
        </w:rPr>
      </w:pPr>
      <w:r w:rsidRPr="00A95DB2">
        <w:rPr>
          <w:rFonts w:ascii="Times New Roman" w:eastAsiaTheme="minorEastAsia" w:hAnsi="Times New Roman" w:cs="Times New Roman"/>
          <w:sz w:val="28"/>
          <w:lang w:val="uk-UA"/>
        </w:rPr>
        <w:t xml:space="preserve">час виконання </w:t>
      </w:r>
    </w:p>
    <w:p w:rsidR="00A95DB2" w:rsidRDefault="00A95DB2" w:rsidP="00456F8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для навчання та перевірки кожної моделі, після чого обирається одна найкраща модель (критерій – найбільший </w:t>
      </w:r>
      <w:r>
        <w:rPr>
          <w:rFonts w:ascii="Times New Roman" w:eastAsiaTheme="minorEastAsia" w:hAnsi="Times New Roman" w:cs="Times New Roman"/>
          <w:sz w:val="28"/>
          <w:lang w:val="en-US"/>
        </w:rPr>
        <w:t>f</w:t>
      </w:r>
      <w:r w:rsidRPr="00A95DB2">
        <w:rPr>
          <w:rFonts w:ascii="Times New Roman" w:eastAsiaTheme="minorEastAsia" w:hAnsi="Times New Roman" w:cs="Times New Roman"/>
          <w:sz w:val="28"/>
          <w:lang w:val="uk-UA"/>
        </w:rPr>
        <w:t>1</w:t>
      </w:r>
      <w:r>
        <w:rPr>
          <w:rFonts w:ascii="Times New Roman" w:eastAsiaTheme="minorEastAsia" w:hAnsi="Times New Roman" w:cs="Times New Roman"/>
          <w:sz w:val="28"/>
          <w:lang w:val="en-US"/>
        </w:rPr>
        <w:t>score</w:t>
      </w:r>
      <w:r>
        <w:rPr>
          <w:rFonts w:ascii="Times New Roman" w:eastAsiaTheme="minorEastAsia" w:hAnsi="Times New Roman" w:cs="Times New Roman"/>
          <w:sz w:val="28"/>
          <w:lang w:val="uk-UA"/>
        </w:rPr>
        <w:t xml:space="preserve">) та для неї виводиться результат роботи на тестовій вибірці у форматі: </w:t>
      </w:r>
    </w:p>
    <w:p w:rsidR="00A95DB2" w:rsidRPr="00A95DB2" w:rsidRDefault="00A95DB2" w:rsidP="006B737F">
      <w:pPr>
        <w:pStyle w:val="a5"/>
        <w:numPr>
          <w:ilvl w:val="0"/>
          <w:numId w:val="27"/>
        </w:numPr>
        <w:spacing w:line="360" w:lineRule="auto"/>
        <w:ind w:left="0" w:firstLine="709"/>
        <w:jc w:val="both"/>
        <w:rPr>
          <w:rFonts w:ascii="Times New Roman" w:eastAsiaTheme="minorEastAsia" w:hAnsi="Times New Roman" w:cs="Times New Roman"/>
          <w:sz w:val="28"/>
          <w:lang w:val="uk-UA"/>
        </w:rPr>
      </w:pPr>
      <w:r w:rsidRPr="00A95DB2">
        <w:rPr>
          <w:rFonts w:ascii="Times New Roman" w:eastAsiaTheme="minorEastAsia" w:hAnsi="Times New Roman" w:cs="Times New Roman"/>
          <w:sz w:val="28"/>
          <w:lang w:val="uk-UA"/>
        </w:rPr>
        <w:t xml:space="preserve">найкраща модель: назва моделі;  </w:t>
      </w:r>
    </w:p>
    <w:p w:rsidR="00A95DB2" w:rsidRDefault="00A95DB2" w:rsidP="006B737F">
      <w:pPr>
        <w:pStyle w:val="a5"/>
        <w:numPr>
          <w:ilvl w:val="0"/>
          <w:numId w:val="27"/>
        </w:numPr>
        <w:spacing w:line="360" w:lineRule="auto"/>
        <w:ind w:left="0" w:firstLine="709"/>
        <w:jc w:val="both"/>
        <w:rPr>
          <w:rFonts w:ascii="Times New Roman" w:eastAsiaTheme="minorEastAsia" w:hAnsi="Times New Roman" w:cs="Times New Roman"/>
          <w:sz w:val="28"/>
          <w:lang w:val="uk-UA"/>
        </w:rPr>
      </w:pPr>
      <w:r w:rsidRPr="00A95DB2">
        <w:rPr>
          <w:rFonts w:ascii="Times New Roman" w:eastAsiaTheme="minorEastAsia" w:hAnsi="Times New Roman" w:cs="Times New Roman"/>
          <w:sz w:val="28"/>
          <w:lang w:val="uk-UA"/>
        </w:rPr>
        <w:t>таблиця метрик для тестової вибірки.</w:t>
      </w:r>
    </w:p>
    <w:p w:rsidR="00CD102E" w:rsidRPr="00CD102E" w:rsidRDefault="00CD102E" w:rsidP="00CD102E">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Наведемо результати роботи для </w:t>
      </w:r>
      <w:r>
        <w:rPr>
          <w:rFonts w:ascii="Times New Roman" w:eastAsiaTheme="minorEastAsia" w:hAnsi="Times New Roman" w:cs="Times New Roman"/>
          <w:sz w:val="28"/>
          <w:lang w:val="en-US"/>
        </w:rPr>
        <w:t>SMOTE</w:t>
      </w:r>
      <w:r w:rsidRPr="00CD102E">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uk-UA"/>
        </w:rPr>
        <w:t>з коефіціентом 1 (рис</w:t>
      </w:r>
      <w:r w:rsidR="00EE72EA">
        <w:rPr>
          <w:rFonts w:ascii="Times New Roman" w:eastAsiaTheme="minorEastAsia" w:hAnsi="Times New Roman" w:cs="Times New Roman"/>
          <w:sz w:val="28"/>
          <w:lang w:val="uk-UA"/>
        </w:rPr>
        <w:t>унки</w:t>
      </w:r>
      <w:r>
        <w:rPr>
          <w:rFonts w:ascii="Times New Roman" w:eastAsiaTheme="minorEastAsia" w:hAnsi="Times New Roman" w:cs="Times New Roman"/>
          <w:sz w:val="28"/>
          <w:lang w:val="uk-UA"/>
        </w:rPr>
        <w:t xml:space="preserve"> 3.1, 3.2):</w:t>
      </w:r>
    </w:p>
    <w:p w:rsidR="00D65E02" w:rsidRDefault="00D65E02" w:rsidP="00D65E02">
      <w:pPr>
        <w:spacing w:line="360" w:lineRule="auto"/>
        <w:ind w:firstLine="709"/>
        <w:jc w:val="center"/>
        <w:rPr>
          <w:rFonts w:ascii="Times New Roman" w:eastAsiaTheme="minorEastAsia" w:hAnsi="Times New Roman" w:cs="Times New Roman"/>
          <w:sz w:val="28"/>
          <w:lang w:val="uk-UA"/>
        </w:rPr>
      </w:pPr>
      <w:r>
        <w:rPr>
          <w:noProof/>
          <w:lang w:val="ru-RU" w:eastAsia="ru-RU"/>
        </w:rPr>
        <w:drawing>
          <wp:inline distT="0" distB="0" distL="0" distR="0" wp14:anchorId="290AC659" wp14:editId="0597C84E">
            <wp:extent cx="3566160" cy="7593007"/>
            <wp:effectExtent l="19050" t="19050" r="15240"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84023" cy="7631041"/>
                    </a:xfrm>
                    <a:prstGeom prst="rect">
                      <a:avLst/>
                    </a:prstGeom>
                    <a:ln>
                      <a:solidFill>
                        <a:schemeClr val="accent1"/>
                      </a:solidFill>
                    </a:ln>
                  </pic:spPr>
                </pic:pic>
              </a:graphicData>
            </a:graphic>
          </wp:inline>
        </w:drawing>
      </w:r>
    </w:p>
    <w:p w:rsidR="00D65E02" w:rsidRDefault="00D65E02" w:rsidP="00D65E02">
      <w:pPr>
        <w:spacing w:line="360" w:lineRule="auto"/>
        <w:ind w:firstLine="709"/>
        <w:jc w:val="cente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Рисунок 3.1 </w:t>
      </w:r>
      <w:r w:rsidR="00B11FA7">
        <w:rPr>
          <w:rFonts w:ascii="Times New Roman" w:eastAsiaTheme="minorEastAsia" w:hAnsi="Times New Roman" w:cs="Times New Roman"/>
          <w:sz w:val="28"/>
          <w:lang w:val="uk-UA"/>
        </w:rPr>
        <w:t>—</w:t>
      </w:r>
      <w:r>
        <w:rPr>
          <w:rFonts w:ascii="Times New Roman" w:eastAsiaTheme="minorEastAsia" w:hAnsi="Times New Roman" w:cs="Times New Roman"/>
          <w:sz w:val="28"/>
          <w:lang w:val="uk-UA"/>
        </w:rPr>
        <w:t xml:space="preserve"> Результати роботи для стратегії семплінгу </w:t>
      </w:r>
      <w:r>
        <w:rPr>
          <w:rFonts w:ascii="Times New Roman" w:eastAsiaTheme="minorEastAsia" w:hAnsi="Times New Roman" w:cs="Times New Roman"/>
          <w:sz w:val="28"/>
          <w:lang w:val="en-US"/>
        </w:rPr>
        <w:t>SMOTE</w:t>
      </w:r>
      <w:r>
        <w:rPr>
          <w:rFonts w:ascii="Times New Roman" w:eastAsiaTheme="minorEastAsia" w:hAnsi="Times New Roman" w:cs="Times New Roman"/>
          <w:sz w:val="28"/>
          <w:lang w:val="uk-UA"/>
        </w:rPr>
        <w:t xml:space="preserve"> з коефіціентом 1</w:t>
      </w:r>
    </w:p>
    <w:p w:rsidR="00D65E02" w:rsidRDefault="00D65E02" w:rsidP="00D65E02">
      <w:pPr>
        <w:spacing w:line="360" w:lineRule="auto"/>
        <w:ind w:firstLine="709"/>
        <w:jc w:val="center"/>
        <w:rPr>
          <w:rFonts w:ascii="Times New Roman" w:eastAsiaTheme="minorEastAsia" w:hAnsi="Times New Roman" w:cs="Times New Roman"/>
          <w:sz w:val="28"/>
          <w:lang w:val="uk-UA"/>
        </w:rPr>
      </w:pPr>
      <w:r>
        <w:rPr>
          <w:noProof/>
          <w:lang w:val="ru-RU" w:eastAsia="ru-RU"/>
        </w:rPr>
        <w:drawing>
          <wp:inline distT="0" distB="0" distL="0" distR="0" wp14:anchorId="7E297B3C" wp14:editId="429BAD50">
            <wp:extent cx="2797879" cy="80010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00395" cy="8008195"/>
                    </a:xfrm>
                    <a:prstGeom prst="rect">
                      <a:avLst/>
                    </a:prstGeom>
                  </pic:spPr>
                </pic:pic>
              </a:graphicData>
            </a:graphic>
          </wp:inline>
        </w:drawing>
      </w:r>
    </w:p>
    <w:p w:rsidR="00D65E02" w:rsidRDefault="00B11FA7" w:rsidP="00D65E02">
      <w:pPr>
        <w:spacing w:line="360" w:lineRule="auto"/>
        <w:ind w:firstLine="709"/>
        <w:jc w:val="cente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Рисунок 3.2 —</w:t>
      </w:r>
      <w:r w:rsidR="00D65E02">
        <w:rPr>
          <w:rFonts w:ascii="Times New Roman" w:eastAsiaTheme="minorEastAsia" w:hAnsi="Times New Roman" w:cs="Times New Roman"/>
          <w:sz w:val="28"/>
          <w:lang w:val="uk-UA"/>
        </w:rPr>
        <w:t xml:space="preserve"> Результати роботи для стратегії семплінгу </w:t>
      </w:r>
      <w:r w:rsidR="00D65E02">
        <w:rPr>
          <w:rFonts w:ascii="Times New Roman" w:eastAsiaTheme="minorEastAsia" w:hAnsi="Times New Roman" w:cs="Times New Roman"/>
          <w:sz w:val="28"/>
          <w:lang w:val="en-US"/>
        </w:rPr>
        <w:t>SMOTE</w:t>
      </w:r>
      <w:r w:rsidR="00D65E02" w:rsidRPr="00D65E02">
        <w:rPr>
          <w:rFonts w:ascii="Times New Roman" w:eastAsiaTheme="minorEastAsia" w:hAnsi="Times New Roman" w:cs="Times New Roman"/>
          <w:sz w:val="28"/>
          <w:lang w:val="ru-RU"/>
        </w:rPr>
        <w:t xml:space="preserve"> </w:t>
      </w:r>
      <w:r w:rsidR="00D65E02">
        <w:rPr>
          <w:rFonts w:ascii="Times New Roman" w:eastAsiaTheme="minorEastAsia" w:hAnsi="Times New Roman" w:cs="Times New Roman"/>
          <w:sz w:val="28"/>
          <w:lang w:val="uk-UA"/>
        </w:rPr>
        <w:t>з коефіціентом 1 (продовження)</w:t>
      </w:r>
    </w:p>
    <w:p w:rsidR="009535F7" w:rsidRDefault="009535F7" w:rsidP="009535F7">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ab/>
        <w:t>Як видно з рис</w:t>
      </w:r>
      <w:r w:rsidR="00EE72EA">
        <w:rPr>
          <w:rFonts w:ascii="Times New Roman" w:eastAsiaTheme="minorEastAsia" w:hAnsi="Times New Roman" w:cs="Times New Roman"/>
          <w:sz w:val="28"/>
          <w:lang w:val="uk-UA"/>
        </w:rPr>
        <w:t>унків</w:t>
      </w:r>
      <w:r>
        <w:rPr>
          <w:rFonts w:ascii="Times New Roman" w:eastAsiaTheme="minorEastAsia" w:hAnsi="Times New Roman" w:cs="Times New Roman"/>
          <w:sz w:val="28"/>
          <w:lang w:val="uk-UA"/>
        </w:rPr>
        <w:t xml:space="preserve"> 3.1 та 3.2, оверсемплінг меншого класу (з маркуванням 0, тобто шкідливих повідомлень)</w:t>
      </w:r>
      <w:r w:rsidR="00974E0E" w:rsidRPr="00974E0E">
        <w:rPr>
          <w:rFonts w:ascii="Times New Roman" w:eastAsiaTheme="minorEastAsia" w:hAnsi="Times New Roman" w:cs="Times New Roman"/>
          <w:sz w:val="28"/>
          <w:lang w:val="uk-UA"/>
        </w:rPr>
        <w:t xml:space="preserve"> з коефіціентом 1</w:t>
      </w:r>
      <w:r>
        <w:rPr>
          <w:rFonts w:ascii="Times New Roman" w:eastAsiaTheme="minorEastAsia" w:hAnsi="Times New Roman" w:cs="Times New Roman"/>
          <w:sz w:val="28"/>
          <w:lang w:val="uk-UA"/>
        </w:rPr>
        <w:t xml:space="preserve"> очікувано призводить до значного збільшення часу навчання. Наприклад, модель </w:t>
      </w:r>
      <w:r>
        <w:rPr>
          <w:rFonts w:ascii="Times New Roman" w:eastAsiaTheme="minorEastAsia" w:hAnsi="Times New Roman" w:cs="Times New Roman"/>
          <w:sz w:val="28"/>
          <w:lang w:val="en-US"/>
        </w:rPr>
        <w:t>kNN</w:t>
      </w:r>
      <w:r w:rsidRPr="009535F7">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ru-RU"/>
        </w:rPr>
        <w:t>та багатошаровий персептрон навчаються та проходять вал</w:t>
      </w:r>
      <w:r>
        <w:rPr>
          <w:rFonts w:ascii="Times New Roman" w:eastAsiaTheme="minorEastAsia" w:hAnsi="Times New Roman" w:cs="Times New Roman"/>
          <w:sz w:val="28"/>
          <w:lang w:val="uk-UA"/>
        </w:rPr>
        <w:t>ідацію близько 100 секунд кожна.</w:t>
      </w:r>
    </w:p>
    <w:p w:rsidR="00CD102E" w:rsidRDefault="00CD102E" w:rsidP="009535F7">
      <w:pPr>
        <w:spacing w:line="360" w:lineRule="auto"/>
        <w:ind w:firstLine="709"/>
        <w:jc w:val="both"/>
        <w:rPr>
          <w:rFonts w:ascii="Times New Roman" w:eastAsiaTheme="minorEastAsia" w:hAnsi="Times New Roman" w:cs="Times New Roman"/>
          <w:sz w:val="28"/>
          <w:lang w:val="uk-UA"/>
        </w:rPr>
      </w:pPr>
      <w:r w:rsidRPr="00CD102E">
        <w:rPr>
          <w:rFonts w:ascii="Times New Roman" w:eastAsiaTheme="minorEastAsia" w:hAnsi="Times New Roman" w:cs="Times New Roman"/>
          <w:sz w:val="28"/>
          <w:lang w:val="uk-UA"/>
        </w:rPr>
        <w:t>Цікавою особливістю другої стратегії розбиття (результати роботи на рис</w:t>
      </w:r>
      <w:r w:rsidR="00EE72EA">
        <w:rPr>
          <w:rFonts w:ascii="Times New Roman" w:eastAsiaTheme="minorEastAsia" w:hAnsi="Times New Roman" w:cs="Times New Roman"/>
          <w:sz w:val="28"/>
          <w:lang w:val="uk-UA"/>
        </w:rPr>
        <w:t>унках</w:t>
      </w:r>
      <w:r w:rsidRPr="00CD102E">
        <w:rPr>
          <w:rFonts w:ascii="Times New Roman" w:eastAsiaTheme="minorEastAsia" w:hAnsi="Times New Roman" w:cs="Times New Roman"/>
          <w:sz w:val="28"/>
          <w:lang w:val="uk-UA"/>
        </w:rPr>
        <w:t xml:space="preserve"> 3.3, 3.4) є те, що моделі дуже добре «запам’ятовують» навчальну вибірку і дають ідеальні результати на ній. Але у випадку, наприклад, моделі kNN сталося перенавчання моделі (overfitting).</w:t>
      </w:r>
    </w:p>
    <w:p w:rsidR="00D65E02" w:rsidRDefault="00331FB0" w:rsidP="00D65E02">
      <w:pPr>
        <w:spacing w:line="360" w:lineRule="auto"/>
        <w:ind w:firstLine="709"/>
        <w:jc w:val="center"/>
        <w:rPr>
          <w:rFonts w:ascii="Times New Roman" w:eastAsiaTheme="minorEastAsia" w:hAnsi="Times New Roman" w:cs="Times New Roman"/>
          <w:sz w:val="28"/>
          <w:lang w:val="uk-UA"/>
        </w:rPr>
      </w:pPr>
      <w:r>
        <w:rPr>
          <w:noProof/>
          <w:lang w:val="ru-RU" w:eastAsia="ru-RU"/>
        </w:rPr>
        <w:drawing>
          <wp:inline distT="0" distB="0" distL="0" distR="0" wp14:anchorId="569124E0" wp14:editId="328D7FEA">
            <wp:extent cx="3550920" cy="78318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53888" cy="7838352"/>
                    </a:xfrm>
                    <a:prstGeom prst="rect">
                      <a:avLst/>
                    </a:prstGeom>
                  </pic:spPr>
                </pic:pic>
              </a:graphicData>
            </a:graphic>
          </wp:inline>
        </w:drawing>
      </w:r>
    </w:p>
    <w:p w:rsidR="00D65E02" w:rsidRDefault="00B11FA7" w:rsidP="00D65E02">
      <w:pPr>
        <w:spacing w:line="360" w:lineRule="auto"/>
        <w:ind w:firstLine="709"/>
        <w:jc w:val="cente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Рисунок 3.3 —</w:t>
      </w:r>
      <w:r w:rsidR="00D65E02">
        <w:rPr>
          <w:rFonts w:ascii="Times New Roman" w:eastAsiaTheme="minorEastAsia" w:hAnsi="Times New Roman" w:cs="Times New Roman"/>
          <w:sz w:val="28"/>
          <w:lang w:val="uk-UA"/>
        </w:rPr>
        <w:t xml:space="preserve"> Результати роботи для стратегії семплінгу </w:t>
      </w:r>
      <w:r w:rsidR="00D65E02">
        <w:rPr>
          <w:rFonts w:ascii="Times New Roman" w:eastAsiaTheme="minorEastAsia" w:hAnsi="Times New Roman" w:cs="Times New Roman"/>
          <w:sz w:val="28"/>
          <w:lang w:val="en-US"/>
        </w:rPr>
        <w:t>SMOTEENN</w:t>
      </w:r>
      <w:r w:rsidR="00D65E02" w:rsidRPr="00D65E02">
        <w:rPr>
          <w:rFonts w:ascii="Times New Roman" w:eastAsiaTheme="minorEastAsia" w:hAnsi="Times New Roman" w:cs="Times New Roman"/>
          <w:sz w:val="28"/>
          <w:lang w:val="ru-RU"/>
        </w:rPr>
        <w:t xml:space="preserve"> </w:t>
      </w:r>
      <w:r w:rsidR="00D65E02">
        <w:rPr>
          <w:rFonts w:ascii="Times New Roman" w:eastAsiaTheme="minorEastAsia" w:hAnsi="Times New Roman" w:cs="Times New Roman"/>
          <w:sz w:val="28"/>
          <w:lang w:val="uk-UA"/>
        </w:rPr>
        <w:t>з коефіціентом 0.6</w:t>
      </w:r>
    </w:p>
    <w:p w:rsidR="00D65E02" w:rsidRDefault="00331FB0" w:rsidP="00D65E02">
      <w:pPr>
        <w:spacing w:line="360" w:lineRule="auto"/>
        <w:ind w:firstLine="709"/>
        <w:jc w:val="center"/>
        <w:rPr>
          <w:rFonts w:ascii="Times New Roman" w:eastAsiaTheme="minorEastAsia" w:hAnsi="Times New Roman" w:cs="Times New Roman"/>
          <w:sz w:val="28"/>
          <w:lang w:val="uk-UA"/>
        </w:rPr>
      </w:pPr>
      <w:r>
        <w:rPr>
          <w:noProof/>
          <w:lang w:val="ru-RU" w:eastAsia="ru-RU"/>
        </w:rPr>
        <w:drawing>
          <wp:inline distT="0" distB="0" distL="0" distR="0" wp14:anchorId="5CBBDC90" wp14:editId="34284EAD">
            <wp:extent cx="2849880" cy="8151304"/>
            <wp:effectExtent l="0" t="0" r="762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52173" cy="8157863"/>
                    </a:xfrm>
                    <a:prstGeom prst="rect">
                      <a:avLst/>
                    </a:prstGeom>
                  </pic:spPr>
                </pic:pic>
              </a:graphicData>
            </a:graphic>
          </wp:inline>
        </w:drawing>
      </w:r>
    </w:p>
    <w:p w:rsidR="00D65E02" w:rsidRDefault="00B11FA7" w:rsidP="00D65E02">
      <w:pPr>
        <w:spacing w:line="360" w:lineRule="auto"/>
        <w:ind w:firstLine="709"/>
        <w:jc w:val="cente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Рисунок 3.4 —</w:t>
      </w:r>
      <w:r w:rsidR="00D65E02">
        <w:rPr>
          <w:rFonts w:ascii="Times New Roman" w:eastAsiaTheme="minorEastAsia" w:hAnsi="Times New Roman" w:cs="Times New Roman"/>
          <w:sz w:val="28"/>
          <w:lang w:val="uk-UA"/>
        </w:rPr>
        <w:t xml:space="preserve"> Результати роботи для стратегії семплінгу </w:t>
      </w:r>
      <w:r w:rsidR="00D65E02">
        <w:rPr>
          <w:rFonts w:ascii="Times New Roman" w:eastAsiaTheme="minorEastAsia" w:hAnsi="Times New Roman" w:cs="Times New Roman"/>
          <w:sz w:val="28"/>
          <w:lang w:val="en-US"/>
        </w:rPr>
        <w:t>SMOTEENN</w:t>
      </w:r>
      <w:r w:rsidR="00D65E02" w:rsidRPr="00D65E02">
        <w:rPr>
          <w:rFonts w:ascii="Times New Roman" w:eastAsiaTheme="minorEastAsia" w:hAnsi="Times New Roman" w:cs="Times New Roman"/>
          <w:sz w:val="28"/>
          <w:lang w:val="ru-RU"/>
        </w:rPr>
        <w:t xml:space="preserve"> </w:t>
      </w:r>
      <w:r w:rsidR="00D65E02">
        <w:rPr>
          <w:rFonts w:ascii="Times New Roman" w:eastAsiaTheme="minorEastAsia" w:hAnsi="Times New Roman" w:cs="Times New Roman"/>
          <w:sz w:val="28"/>
          <w:lang w:val="uk-UA"/>
        </w:rPr>
        <w:t>з коефіціентом 0.6 (продовження)</w:t>
      </w:r>
    </w:p>
    <w:p w:rsidR="00472CD7" w:rsidRDefault="00974E0E" w:rsidP="00974E0E">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ru-RU"/>
        </w:rPr>
        <w:t xml:space="preserve">Перенавчання – це </w:t>
      </w:r>
      <w:r w:rsidR="00CA694E">
        <w:rPr>
          <w:rFonts w:ascii="Times New Roman" w:eastAsiaTheme="minorEastAsia" w:hAnsi="Times New Roman" w:cs="Times New Roman"/>
          <w:sz w:val="28"/>
          <w:lang w:val="ru-RU"/>
        </w:rPr>
        <w:t>результат моделювання</w:t>
      </w:r>
      <w:r w:rsidRPr="00974E0E">
        <w:rPr>
          <w:rFonts w:ascii="Times New Roman" w:eastAsiaTheme="minorEastAsia" w:hAnsi="Times New Roman" w:cs="Times New Roman"/>
          <w:sz w:val="28"/>
          <w:lang w:val="ru-RU"/>
        </w:rPr>
        <w:t>, який занадто близько або точно відповідає певному</w:t>
      </w:r>
      <w:r w:rsidR="00CA694E">
        <w:rPr>
          <w:rFonts w:ascii="Times New Roman" w:eastAsiaTheme="minorEastAsia" w:hAnsi="Times New Roman" w:cs="Times New Roman"/>
          <w:sz w:val="28"/>
          <w:lang w:val="ru-RU"/>
        </w:rPr>
        <w:t xml:space="preserve"> набору даних, і, отже, може погано працювати на інших даних і не може надійно прогнозувати значення майбутніх, ще невідомих моделі, даних </w:t>
      </w:r>
      <w:r w:rsidR="00CA694E" w:rsidRPr="00CA694E">
        <w:rPr>
          <w:rFonts w:ascii="Times New Roman" w:eastAsiaTheme="minorEastAsia" w:hAnsi="Times New Roman" w:cs="Times New Roman"/>
          <w:sz w:val="28"/>
          <w:lang w:val="ru-RU"/>
        </w:rPr>
        <w:t>[15]</w:t>
      </w:r>
      <w:r w:rsidR="00CA694E">
        <w:rPr>
          <w:rFonts w:ascii="Times New Roman" w:eastAsiaTheme="minorEastAsia" w:hAnsi="Times New Roman" w:cs="Times New Roman"/>
          <w:sz w:val="28"/>
          <w:lang w:val="ru-RU"/>
        </w:rPr>
        <w:t>.</w:t>
      </w:r>
      <w:r w:rsidR="007B7995">
        <w:rPr>
          <w:rFonts w:ascii="Times New Roman" w:eastAsiaTheme="minorEastAsia" w:hAnsi="Times New Roman" w:cs="Times New Roman"/>
          <w:sz w:val="28"/>
          <w:lang w:val="ru-RU"/>
        </w:rPr>
        <w:t xml:space="preserve"> Індикатором перенавчання є дуже висока (100%</w:t>
      </w:r>
      <w:r w:rsidR="00472CD7">
        <w:rPr>
          <w:rFonts w:ascii="Times New Roman" w:eastAsiaTheme="minorEastAsia" w:hAnsi="Times New Roman" w:cs="Times New Roman"/>
          <w:sz w:val="28"/>
          <w:lang w:val="ru-RU"/>
        </w:rPr>
        <w:t xml:space="preserve"> або близька до неї</w:t>
      </w:r>
      <w:r w:rsidR="007B7995">
        <w:rPr>
          <w:rFonts w:ascii="Times New Roman" w:eastAsiaTheme="minorEastAsia" w:hAnsi="Times New Roman" w:cs="Times New Roman"/>
          <w:sz w:val="28"/>
          <w:lang w:val="ru-RU"/>
        </w:rPr>
        <w:t xml:space="preserve">) точність на тренувальній вибірці і низька точність на перевірочній вибірці. Бачимо, що саме це сталося з моделлю </w:t>
      </w:r>
      <w:r w:rsidR="007B7995">
        <w:rPr>
          <w:rFonts w:ascii="Times New Roman" w:eastAsiaTheme="minorEastAsia" w:hAnsi="Times New Roman" w:cs="Times New Roman"/>
          <w:sz w:val="28"/>
          <w:lang w:val="en-US"/>
        </w:rPr>
        <w:t>kNN</w:t>
      </w:r>
      <w:r w:rsidR="007B7995" w:rsidRPr="007B7995">
        <w:rPr>
          <w:rFonts w:ascii="Times New Roman" w:eastAsiaTheme="minorEastAsia" w:hAnsi="Times New Roman" w:cs="Times New Roman"/>
          <w:sz w:val="28"/>
          <w:lang w:val="ru-RU"/>
        </w:rPr>
        <w:t xml:space="preserve"> </w:t>
      </w:r>
      <w:r w:rsidR="007B7995">
        <w:rPr>
          <w:rFonts w:ascii="Times New Roman" w:eastAsiaTheme="minorEastAsia" w:hAnsi="Times New Roman" w:cs="Times New Roman"/>
          <w:sz w:val="28"/>
          <w:lang w:val="uk-UA"/>
        </w:rPr>
        <w:t>(рис</w:t>
      </w:r>
      <w:r w:rsidR="00EE72EA">
        <w:rPr>
          <w:rFonts w:ascii="Times New Roman" w:eastAsiaTheme="minorEastAsia" w:hAnsi="Times New Roman" w:cs="Times New Roman"/>
          <w:sz w:val="28"/>
          <w:lang w:val="uk-UA"/>
        </w:rPr>
        <w:t>унок</w:t>
      </w:r>
      <w:r w:rsidR="007B7995">
        <w:rPr>
          <w:rFonts w:ascii="Times New Roman" w:eastAsiaTheme="minorEastAsia" w:hAnsi="Times New Roman" w:cs="Times New Roman"/>
          <w:sz w:val="28"/>
          <w:lang w:val="uk-UA"/>
        </w:rPr>
        <w:t xml:space="preserve"> 3.3). </w:t>
      </w:r>
    </w:p>
    <w:p w:rsidR="00974E0E" w:rsidRDefault="00632091" w:rsidP="00974E0E">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Інші моделі, хоча і мають дуже високу точність на тренувальній вибірці, дали звичайні результати на перевірочних вибірках</w:t>
      </w:r>
      <w:r w:rsidR="00C644E2">
        <w:rPr>
          <w:rFonts w:ascii="Times New Roman" w:eastAsiaTheme="minorEastAsia" w:hAnsi="Times New Roman" w:cs="Times New Roman"/>
          <w:sz w:val="28"/>
          <w:lang w:val="uk-UA"/>
        </w:rPr>
        <w:t>, тобто не перенавчилися.</w:t>
      </w:r>
    </w:p>
    <w:p w:rsidR="00CD102E" w:rsidRPr="007B7995" w:rsidRDefault="00CD102E" w:rsidP="00974E0E">
      <w:pPr>
        <w:spacing w:line="360" w:lineRule="auto"/>
        <w:ind w:firstLine="709"/>
        <w:jc w:val="both"/>
        <w:rPr>
          <w:rFonts w:ascii="Times New Roman" w:eastAsiaTheme="minorEastAsia" w:hAnsi="Times New Roman" w:cs="Times New Roman"/>
          <w:sz w:val="28"/>
          <w:lang w:val="uk-UA"/>
        </w:rPr>
      </w:pPr>
      <w:r w:rsidRPr="00CD102E">
        <w:rPr>
          <w:rFonts w:ascii="Times New Roman" w:eastAsiaTheme="minorEastAsia" w:hAnsi="Times New Roman" w:cs="Times New Roman"/>
          <w:sz w:val="28"/>
          <w:lang w:val="uk-UA"/>
        </w:rPr>
        <w:tab/>
        <w:t>Для оверсемплінгу з коефіціентом 0.2</w:t>
      </w:r>
      <w:r w:rsidR="00EE72EA">
        <w:rPr>
          <w:rFonts w:ascii="Times New Roman" w:eastAsiaTheme="minorEastAsia" w:hAnsi="Times New Roman" w:cs="Times New Roman"/>
          <w:sz w:val="28"/>
          <w:lang w:val="uk-UA"/>
        </w:rPr>
        <w:t xml:space="preserve"> (рисунки</w:t>
      </w:r>
      <w:r>
        <w:rPr>
          <w:rFonts w:ascii="Times New Roman" w:eastAsiaTheme="minorEastAsia" w:hAnsi="Times New Roman" w:cs="Times New Roman"/>
          <w:sz w:val="28"/>
          <w:lang w:val="uk-UA"/>
        </w:rPr>
        <w:t xml:space="preserve"> 3.5, 3.6)</w:t>
      </w:r>
      <w:r w:rsidRPr="00CD102E">
        <w:rPr>
          <w:rFonts w:ascii="Times New Roman" w:eastAsiaTheme="minorEastAsia" w:hAnsi="Times New Roman" w:cs="Times New Roman"/>
          <w:sz w:val="28"/>
          <w:lang w:val="uk-UA"/>
        </w:rPr>
        <w:t xml:space="preserve"> бачимо невелике погіршення результатів роботи на елементах меншого класу для деяких моделей. Це очікуваний результат для ситуації, коли розміри класів дуже незбалансовані. Проте в цілому це не повпливало на кінцеву якість роботи (результат роботи найкращої моделі на тестовій вибірці).</w:t>
      </w:r>
    </w:p>
    <w:p w:rsidR="00D65E02" w:rsidRDefault="00331FB0" w:rsidP="00D65E02">
      <w:pPr>
        <w:spacing w:line="360" w:lineRule="auto"/>
        <w:ind w:firstLine="709"/>
        <w:jc w:val="center"/>
        <w:rPr>
          <w:rFonts w:ascii="Times New Roman" w:eastAsiaTheme="minorEastAsia" w:hAnsi="Times New Roman" w:cs="Times New Roman"/>
          <w:sz w:val="28"/>
          <w:lang w:val="uk-UA"/>
        </w:rPr>
      </w:pPr>
      <w:r>
        <w:rPr>
          <w:noProof/>
          <w:lang w:val="ru-RU" w:eastAsia="ru-RU"/>
        </w:rPr>
        <w:drawing>
          <wp:inline distT="0" distB="0" distL="0" distR="0" wp14:anchorId="5B894D73" wp14:editId="5B7D95FE">
            <wp:extent cx="3878580" cy="8362076"/>
            <wp:effectExtent l="0" t="0" r="762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79338" cy="8363710"/>
                    </a:xfrm>
                    <a:prstGeom prst="rect">
                      <a:avLst/>
                    </a:prstGeom>
                  </pic:spPr>
                </pic:pic>
              </a:graphicData>
            </a:graphic>
          </wp:inline>
        </w:drawing>
      </w:r>
    </w:p>
    <w:p w:rsidR="00D65E02" w:rsidRPr="00D65E02" w:rsidRDefault="00B11FA7" w:rsidP="00D65E02">
      <w:pPr>
        <w:spacing w:line="360" w:lineRule="auto"/>
        <w:ind w:firstLine="709"/>
        <w:jc w:val="center"/>
        <w:rPr>
          <w:rFonts w:ascii="Times New Roman" w:eastAsiaTheme="minorEastAsia" w:hAnsi="Times New Roman" w:cs="Times New Roman"/>
          <w:sz w:val="28"/>
          <w:lang w:val="ru-RU"/>
        </w:rPr>
      </w:pPr>
      <w:r>
        <w:rPr>
          <w:rFonts w:ascii="Times New Roman" w:eastAsiaTheme="minorEastAsia" w:hAnsi="Times New Roman" w:cs="Times New Roman"/>
          <w:sz w:val="28"/>
          <w:lang w:val="uk-UA"/>
        </w:rPr>
        <w:t>Рисунок 3.5 —</w:t>
      </w:r>
      <w:r w:rsidR="00D65E02">
        <w:rPr>
          <w:rFonts w:ascii="Times New Roman" w:eastAsiaTheme="minorEastAsia" w:hAnsi="Times New Roman" w:cs="Times New Roman"/>
          <w:sz w:val="28"/>
          <w:lang w:val="uk-UA"/>
        </w:rPr>
        <w:t xml:space="preserve"> Результати роботи для стратегії семплінгу </w:t>
      </w:r>
      <w:r w:rsidR="00D65E02">
        <w:rPr>
          <w:rFonts w:ascii="Times New Roman" w:eastAsiaTheme="minorEastAsia" w:hAnsi="Times New Roman" w:cs="Times New Roman"/>
          <w:sz w:val="28"/>
          <w:lang w:val="en-US"/>
        </w:rPr>
        <w:t>SMOTETomek</w:t>
      </w:r>
      <w:r w:rsidR="00D65E02" w:rsidRPr="00D65E02">
        <w:rPr>
          <w:rFonts w:ascii="Times New Roman" w:eastAsiaTheme="minorEastAsia" w:hAnsi="Times New Roman" w:cs="Times New Roman"/>
          <w:sz w:val="28"/>
          <w:lang w:val="ru-RU"/>
        </w:rPr>
        <w:t xml:space="preserve"> </w:t>
      </w:r>
      <w:r w:rsidR="00D65E02">
        <w:rPr>
          <w:rFonts w:ascii="Times New Roman" w:eastAsiaTheme="minorEastAsia" w:hAnsi="Times New Roman" w:cs="Times New Roman"/>
          <w:sz w:val="28"/>
          <w:lang w:val="uk-UA"/>
        </w:rPr>
        <w:t>з коефіціентом 0.</w:t>
      </w:r>
      <w:r w:rsidR="00D65E02" w:rsidRPr="00D65E02">
        <w:rPr>
          <w:rFonts w:ascii="Times New Roman" w:eastAsiaTheme="minorEastAsia" w:hAnsi="Times New Roman" w:cs="Times New Roman"/>
          <w:sz w:val="28"/>
          <w:lang w:val="ru-RU"/>
        </w:rPr>
        <w:t>2</w:t>
      </w:r>
    </w:p>
    <w:p w:rsidR="00D65E02" w:rsidRDefault="00331FB0" w:rsidP="00D65E02">
      <w:pPr>
        <w:spacing w:line="360" w:lineRule="auto"/>
        <w:ind w:firstLine="709"/>
        <w:jc w:val="center"/>
        <w:rPr>
          <w:rFonts w:ascii="Times New Roman" w:eastAsiaTheme="minorEastAsia" w:hAnsi="Times New Roman" w:cs="Times New Roman"/>
          <w:sz w:val="28"/>
          <w:lang w:val="uk-UA"/>
        </w:rPr>
      </w:pPr>
      <w:r>
        <w:rPr>
          <w:noProof/>
          <w:lang w:val="ru-RU" w:eastAsia="ru-RU"/>
        </w:rPr>
        <w:drawing>
          <wp:inline distT="0" distB="0" distL="0" distR="0" wp14:anchorId="3BF5E067" wp14:editId="04BCAD52">
            <wp:extent cx="2987040" cy="8255154"/>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87713" cy="8257013"/>
                    </a:xfrm>
                    <a:prstGeom prst="rect">
                      <a:avLst/>
                    </a:prstGeom>
                  </pic:spPr>
                </pic:pic>
              </a:graphicData>
            </a:graphic>
          </wp:inline>
        </w:drawing>
      </w:r>
    </w:p>
    <w:p w:rsidR="00974E0E" w:rsidRDefault="00B11FA7" w:rsidP="00D65E02">
      <w:pPr>
        <w:spacing w:line="360" w:lineRule="auto"/>
        <w:ind w:firstLine="709"/>
        <w:jc w:val="cente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Рисунок 3.6 —</w:t>
      </w:r>
      <w:r w:rsidR="00D65E02">
        <w:rPr>
          <w:rFonts w:ascii="Times New Roman" w:eastAsiaTheme="minorEastAsia" w:hAnsi="Times New Roman" w:cs="Times New Roman"/>
          <w:sz w:val="28"/>
          <w:lang w:val="uk-UA"/>
        </w:rPr>
        <w:t xml:space="preserve"> Результати роботи для стратегії семплінгу </w:t>
      </w:r>
      <w:r w:rsidR="00D65E02">
        <w:rPr>
          <w:rFonts w:ascii="Times New Roman" w:eastAsiaTheme="minorEastAsia" w:hAnsi="Times New Roman" w:cs="Times New Roman"/>
          <w:sz w:val="28"/>
          <w:lang w:val="en-US"/>
        </w:rPr>
        <w:t>SMOTETomek</w:t>
      </w:r>
      <w:r w:rsidR="00D65E02" w:rsidRPr="00D65E02">
        <w:rPr>
          <w:rFonts w:ascii="Times New Roman" w:eastAsiaTheme="minorEastAsia" w:hAnsi="Times New Roman" w:cs="Times New Roman"/>
          <w:sz w:val="28"/>
          <w:lang w:val="ru-RU"/>
        </w:rPr>
        <w:t xml:space="preserve"> </w:t>
      </w:r>
      <w:r w:rsidR="00D65E02">
        <w:rPr>
          <w:rFonts w:ascii="Times New Roman" w:eastAsiaTheme="minorEastAsia" w:hAnsi="Times New Roman" w:cs="Times New Roman"/>
          <w:sz w:val="28"/>
          <w:lang w:val="uk-UA"/>
        </w:rPr>
        <w:t>з коефіціентом 0.</w:t>
      </w:r>
      <w:r w:rsidR="00D65E02" w:rsidRPr="00D65E02">
        <w:rPr>
          <w:rFonts w:ascii="Times New Roman" w:eastAsiaTheme="minorEastAsia" w:hAnsi="Times New Roman" w:cs="Times New Roman"/>
          <w:sz w:val="28"/>
          <w:lang w:val="ru-RU"/>
        </w:rPr>
        <w:t xml:space="preserve">2 </w:t>
      </w:r>
      <w:r w:rsidR="00D65E02">
        <w:rPr>
          <w:rFonts w:ascii="Times New Roman" w:eastAsiaTheme="minorEastAsia" w:hAnsi="Times New Roman" w:cs="Times New Roman"/>
          <w:sz w:val="28"/>
          <w:lang w:val="uk-UA"/>
        </w:rPr>
        <w:t>(продовження)</w:t>
      </w:r>
    </w:p>
    <w:p w:rsidR="006851E8" w:rsidRDefault="00F367DD" w:rsidP="00F367DD">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ru-RU"/>
        </w:rPr>
        <w:tab/>
      </w:r>
      <w:r>
        <w:rPr>
          <w:rFonts w:ascii="Times New Roman" w:eastAsiaTheme="minorEastAsia" w:hAnsi="Times New Roman" w:cs="Times New Roman"/>
          <w:sz w:val="28"/>
          <w:lang w:val="uk-UA"/>
        </w:rPr>
        <w:t xml:space="preserve">Загалом отримали наступні результати роботи на усіх варіаціях моделей: для меншого класу (маркування «0», або шкідливі </w:t>
      </w:r>
      <w:r>
        <w:rPr>
          <w:rFonts w:ascii="Times New Roman" w:eastAsiaTheme="minorEastAsia" w:hAnsi="Times New Roman" w:cs="Times New Roman"/>
          <w:sz w:val="28"/>
          <w:lang w:val="en-US"/>
        </w:rPr>
        <w:t>HTTP</w:t>
      </w:r>
      <w:r w:rsidRPr="00F367DD">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ru-RU"/>
        </w:rPr>
        <w:t xml:space="preserve">повідомлення) бачимо високі (близькі до 1) значення метрики </w:t>
      </w:r>
      <w:r>
        <w:rPr>
          <w:rFonts w:ascii="Times New Roman" w:eastAsiaTheme="minorEastAsia" w:hAnsi="Times New Roman" w:cs="Times New Roman"/>
          <w:sz w:val="28"/>
          <w:lang w:val="en-US"/>
        </w:rPr>
        <w:t>Recall</w:t>
      </w:r>
      <w:r w:rsidRPr="00F367DD">
        <w:rPr>
          <w:rFonts w:ascii="Times New Roman" w:eastAsiaTheme="minorEastAsia" w:hAnsi="Times New Roman" w:cs="Times New Roman"/>
          <w:sz w:val="28"/>
          <w:lang w:val="ru-RU"/>
        </w:rPr>
        <w:t xml:space="preserve"> </w:t>
      </w:r>
      <w:r>
        <w:rPr>
          <w:rFonts w:ascii="Times New Roman" w:eastAsiaTheme="minorEastAsia" w:hAnsi="Times New Roman" w:cs="Times New Roman"/>
          <w:sz w:val="28"/>
          <w:lang w:val="ru-RU"/>
        </w:rPr>
        <w:t xml:space="preserve">та трохи нижчі значення </w:t>
      </w:r>
      <w:r>
        <w:rPr>
          <w:rFonts w:ascii="Times New Roman" w:eastAsiaTheme="minorEastAsia" w:hAnsi="Times New Roman" w:cs="Times New Roman"/>
          <w:sz w:val="28"/>
          <w:lang w:val="en-US"/>
        </w:rPr>
        <w:t>Precision</w:t>
      </w:r>
      <w:r>
        <w:rPr>
          <w:rFonts w:ascii="Times New Roman" w:eastAsiaTheme="minorEastAsia" w:hAnsi="Times New Roman" w:cs="Times New Roman"/>
          <w:sz w:val="28"/>
          <w:lang w:val="uk-UA"/>
        </w:rPr>
        <w:t xml:space="preserve">. Це означає, що моделі </w:t>
      </w:r>
      <w:r w:rsidR="006851E8">
        <w:rPr>
          <w:rFonts w:ascii="Times New Roman" w:eastAsiaTheme="minorEastAsia" w:hAnsi="Times New Roman" w:cs="Times New Roman"/>
          <w:sz w:val="28"/>
          <w:lang w:val="uk-UA"/>
        </w:rPr>
        <w:t xml:space="preserve">правильно </w:t>
      </w:r>
      <w:r>
        <w:rPr>
          <w:rFonts w:ascii="Times New Roman" w:eastAsiaTheme="minorEastAsia" w:hAnsi="Times New Roman" w:cs="Times New Roman"/>
          <w:sz w:val="28"/>
          <w:lang w:val="uk-UA"/>
        </w:rPr>
        <w:t>знаходять всі шкідливі запити, але доволі часто помічають легітимні запити як шкідливі.</w:t>
      </w:r>
      <w:r w:rsidR="006851E8">
        <w:rPr>
          <w:rFonts w:ascii="Times New Roman" w:eastAsiaTheme="minorEastAsia" w:hAnsi="Times New Roman" w:cs="Times New Roman"/>
          <w:sz w:val="28"/>
          <w:lang w:val="uk-UA"/>
        </w:rPr>
        <w:t xml:space="preserve"> Такий результат є прийнятним для нашої задачі, оскільки нам важливіше знайти всі шкідливі повідомлення</w:t>
      </w:r>
      <w:r>
        <w:rPr>
          <w:rFonts w:ascii="Times New Roman" w:eastAsiaTheme="minorEastAsia" w:hAnsi="Times New Roman" w:cs="Times New Roman"/>
          <w:sz w:val="28"/>
          <w:lang w:val="uk-UA"/>
        </w:rPr>
        <w:t xml:space="preserve"> </w:t>
      </w:r>
      <w:r w:rsidR="006851E8">
        <w:rPr>
          <w:rFonts w:ascii="Times New Roman" w:eastAsiaTheme="minorEastAsia" w:hAnsi="Times New Roman" w:cs="Times New Roman"/>
          <w:sz w:val="28"/>
          <w:lang w:val="uk-UA"/>
        </w:rPr>
        <w:t xml:space="preserve">ціною деякої незручності для легітимних користувачів, таким чином не допустивши передачі зловмисних запитів </w:t>
      </w:r>
      <w:r w:rsidR="007141E7">
        <w:rPr>
          <w:rFonts w:ascii="Times New Roman" w:eastAsiaTheme="minorEastAsia" w:hAnsi="Times New Roman" w:cs="Times New Roman"/>
          <w:sz w:val="28"/>
          <w:lang w:val="uk-UA"/>
        </w:rPr>
        <w:t xml:space="preserve">на </w:t>
      </w:r>
      <w:r w:rsidR="006851E8">
        <w:rPr>
          <w:rFonts w:ascii="Times New Roman" w:eastAsiaTheme="minorEastAsia" w:hAnsi="Times New Roman" w:cs="Times New Roman"/>
          <w:sz w:val="28"/>
          <w:lang w:val="uk-UA"/>
        </w:rPr>
        <w:t>сер</w:t>
      </w:r>
      <w:r w:rsidR="007141E7">
        <w:rPr>
          <w:rFonts w:ascii="Times New Roman" w:eastAsiaTheme="minorEastAsia" w:hAnsi="Times New Roman" w:cs="Times New Roman"/>
          <w:sz w:val="28"/>
          <w:lang w:val="uk-UA"/>
        </w:rPr>
        <w:t>вер</w:t>
      </w:r>
      <w:r w:rsidR="006851E8">
        <w:rPr>
          <w:rFonts w:ascii="Times New Roman" w:eastAsiaTheme="minorEastAsia" w:hAnsi="Times New Roman" w:cs="Times New Roman"/>
          <w:sz w:val="28"/>
          <w:lang w:val="uk-UA"/>
        </w:rPr>
        <w:t xml:space="preserve"> веб-застосунку і зберегши конфіденціальність, цілісність та доступність інформації, що передається та зберігається на ньому.</w:t>
      </w:r>
    </w:p>
    <w:p w:rsidR="007141E7" w:rsidRDefault="006851E8" w:rsidP="00F367DD">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ab/>
        <w:t xml:space="preserve">Хоча в більшій кількості випадків моделі показали дуже схожі результати, найкращою була обрана модель </w:t>
      </w:r>
      <w:r>
        <w:rPr>
          <w:rFonts w:ascii="Times New Roman" w:eastAsiaTheme="minorEastAsia" w:hAnsi="Times New Roman" w:cs="Times New Roman"/>
          <w:sz w:val="28"/>
          <w:lang w:val="en-US"/>
        </w:rPr>
        <w:t>Logistic</w:t>
      </w:r>
      <w:r w:rsidRPr="006851E8">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Regression</w:t>
      </w:r>
      <w:r>
        <w:rPr>
          <w:rFonts w:ascii="Times New Roman" w:eastAsiaTheme="minorEastAsia" w:hAnsi="Times New Roman" w:cs="Times New Roman"/>
          <w:sz w:val="28"/>
          <w:lang w:val="uk-UA"/>
        </w:rPr>
        <w:t>. Крім хорошої в контексті даної задачі точності результатів, модель показує дуже високу швидкодію (навчання та перевірка на приблизно 200 тисячах записів виконується швидше, ніж за секунду).</w:t>
      </w:r>
    </w:p>
    <w:p w:rsidR="007141E7" w:rsidRDefault="007141E7" w:rsidP="005F193D">
      <w:pPr>
        <w:spacing w:line="360" w:lineRule="auto"/>
        <w:ind w:firstLine="709"/>
        <w:jc w:val="both"/>
        <w:rPr>
          <w:rFonts w:ascii="Times New Roman" w:eastAsiaTheme="minorEastAsia" w:hAnsi="Times New Roman" w:cs="Times New Roman"/>
          <w:sz w:val="28"/>
          <w:lang w:val="uk-UA"/>
        </w:rPr>
      </w:pPr>
    </w:p>
    <w:p w:rsidR="007141E7" w:rsidRPr="007141E7" w:rsidRDefault="007141E7" w:rsidP="005F193D">
      <w:pPr>
        <w:pStyle w:val="2"/>
        <w:spacing w:line="360" w:lineRule="auto"/>
        <w:ind w:firstLine="709"/>
        <w:jc w:val="both"/>
        <w:rPr>
          <w:rFonts w:ascii="Times New Roman" w:eastAsiaTheme="minorEastAsia" w:hAnsi="Times New Roman" w:cs="Times New Roman"/>
          <w:lang w:val="uk-UA"/>
        </w:rPr>
      </w:pPr>
      <w:bookmarkStart w:id="38" w:name="_Toc42780944"/>
      <w:r w:rsidRPr="007141E7">
        <w:rPr>
          <w:rFonts w:ascii="Times New Roman" w:eastAsiaTheme="minorEastAsia" w:hAnsi="Times New Roman" w:cs="Times New Roman"/>
          <w:color w:val="auto"/>
          <w:sz w:val="28"/>
          <w:lang w:val="uk-UA"/>
        </w:rPr>
        <w:t>3.5 Висновки</w:t>
      </w:r>
      <w:bookmarkEnd w:id="38"/>
    </w:p>
    <w:p w:rsidR="007141E7" w:rsidRDefault="007141E7" w:rsidP="005F193D">
      <w:pPr>
        <w:spacing w:line="360" w:lineRule="auto"/>
        <w:ind w:firstLine="709"/>
        <w:jc w:val="both"/>
        <w:rPr>
          <w:rFonts w:ascii="Times New Roman" w:eastAsiaTheme="minorEastAsia" w:hAnsi="Times New Roman" w:cs="Times New Roman"/>
          <w:sz w:val="28"/>
          <w:lang w:val="uk-UA"/>
        </w:rPr>
      </w:pPr>
    </w:p>
    <w:p w:rsidR="007141E7" w:rsidRDefault="007141E7" w:rsidP="00F367DD">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В даному розділі було проаналізовано вхідні дані до роботи, розглянуто всі необхідні перетворення даних для їх обробки алгоритмами машинного навчання (видалення неінформативних характеристик, створення числових характеристик з текстових, розбиття на навчальну, перевірочну та тестову вибірки, нормалізація даних та ресемплінг навчальної вибірки).</w:t>
      </w:r>
    </w:p>
    <w:p w:rsidR="007141E7" w:rsidRDefault="007141E7" w:rsidP="00F367DD">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Також було виконано огляд моделей, що буду</w:t>
      </w:r>
      <w:r w:rsidR="00674995">
        <w:rPr>
          <w:rFonts w:ascii="Times New Roman" w:eastAsiaTheme="minorEastAsia" w:hAnsi="Times New Roman" w:cs="Times New Roman"/>
          <w:sz w:val="28"/>
          <w:lang w:val="uk-UA"/>
        </w:rPr>
        <w:t>ються в програмному продукті,</w:t>
      </w:r>
      <w:r>
        <w:rPr>
          <w:rFonts w:ascii="Times New Roman" w:eastAsiaTheme="minorEastAsia" w:hAnsi="Times New Roman" w:cs="Times New Roman"/>
          <w:sz w:val="28"/>
          <w:lang w:val="uk-UA"/>
        </w:rPr>
        <w:t xml:space="preserve"> та інструментів, що використовуються для їх </w:t>
      </w:r>
      <w:r w:rsidR="00674995">
        <w:rPr>
          <w:rFonts w:ascii="Times New Roman" w:eastAsiaTheme="minorEastAsia" w:hAnsi="Times New Roman" w:cs="Times New Roman"/>
          <w:sz w:val="28"/>
          <w:lang w:val="uk-UA"/>
        </w:rPr>
        <w:t>реалізації</w:t>
      </w:r>
      <w:r>
        <w:rPr>
          <w:rFonts w:ascii="Times New Roman" w:eastAsiaTheme="minorEastAsia" w:hAnsi="Times New Roman" w:cs="Times New Roman"/>
          <w:sz w:val="28"/>
          <w:lang w:val="uk-UA"/>
        </w:rPr>
        <w:t>.</w:t>
      </w:r>
    </w:p>
    <w:p w:rsidR="00674995" w:rsidRDefault="007141E7" w:rsidP="00F367DD">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ab/>
        <w:t>Було продемонстровано результати роботи з використанням стандартних метрик для оцінювання роботи алгоритмів машинного навчання.</w:t>
      </w:r>
      <w:r w:rsidR="00674995">
        <w:rPr>
          <w:rFonts w:ascii="Times New Roman" w:eastAsiaTheme="minorEastAsia" w:hAnsi="Times New Roman" w:cs="Times New Roman"/>
          <w:sz w:val="28"/>
          <w:lang w:val="uk-UA"/>
        </w:rPr>
        <w:t xml:space="preserve"> Результати роботи є задовільними в контексті розв</w:t>
      </w:r>
      <w:r w:rsidR="00674995" w:rsidRPr="00B949C2">
        <w:rPr>
          <w:rFonts w:ascii="Times New Roman" w:eastAsiaTheme="minorEastAsia" w:hAnsi="Times New Roman" w:cs="Times New Roman"/>
          <w:sz w:val="28"/>
          <w:lang w:val="uk-UA"/>
        </w:rPr>
        <w:t>’</w:t>
      </w:r>
      <w:r w:rsidR="00674995">
        <w:rPr>
          <w:rFonts w:ascii="Times New Roman" w:eastAsiaTheme="minorEastAsia" w:hAnsi="Times New Roman" w:cs="Times New Roman"/>
          <w:sz w:val="28"/>
          <w:lang w:val="uk-UA"/>
        </w:rPr>
        <w:t xml:space="preserve">язання даної задачі. </w:t>
      </w:r>
    </w:p>
    <w:p w:rsidR="00A9186F" w:rsidRDefault="00674995" w:rsidP="00F367DD">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Програмний продукт можна покращити — створити зручний користувацький інтерфейс, інтегрувати ПП в реальні веб-застосунки, навчати на більшій кількості даних, розробити нові ознаки для навчання моделей та покращити існуючі.</w:t>
      </w:r>
      <w:r w:rsidR="00A9186F">
        <w:rPr>
          <w:rFonts w:ascii="Times New Roman" w:eastAsiaTheme="minorEastAsia" w:hAnsi="Times New Roman" w:cs="Times New Roman"/>
          <w:sz w:val="28"/>
          <w:lang w:val="uk-UA"/>
        </w:rPr>
        <w:br w:type="page"/>
      </w:r>
    </w:p>
    <w:p w:rsidR="00C82DEF" w:rsidRDefault="00500E05" w:rsidP="005F193D">
      <w:pPr>
        <w:pStyle w:val="1"/>
        <w:spacing w:line="360" w:lineRule="auto"/>
        <w:ind w:firstLine="709"/>
        <w:jc w:val="center"/>
        <w:rPr>
          <w:rFonts w:ascii="Times New Roman" w:eastAsiaTheme="minorEastAsia" w:hAnsi="Times New Roman" w:cs="Times New Roman"/>
          <w:b/>
          <w:color w:val="auto"/>
          <w:sz w:val="28"/>
          <w:lang w:val="uk-UA"/>
        </w:rPr>
      </w:pPr>
      <w:bookmarkStart w:id="39" w:name="_Toc42780945"/>
      <w:r>
        <w:rPr>
          <w:rFonts w:ascii="Times New Roman" w:eastAsiaTheme="minorEastAsia" w:hAnsi="Times New Roman" w:cs="Times New Roman"/>
          <w:b/>
          <w:color w:val="auto"/>
          <w:sz w:val="28"/>
          <w:lang w:val="uk-UA"/>
        </w:rPr>
        <w:t>РОЗДІЛ 4</w:t>
      </w:r>
      <w:r w:rsidR="00A9186F" w:rsidRPr="00A9186F">
        <w:rPr>
          <w:rFonts w:ascii="Times New Roman" w:eastAsiaTheme="minorEastAsia" w:hAnsi="Times New Roman" w:cs="Times New Roman"/>
          <w:b/>
          <w:color w:val="auto"/>
          <w:sz w:val="28"/>
          <w:lang w:val="uk-UA"/>
        </w:rPr>
        <w:t xml:space="preserve"> ФУНКЦІОНАЛЬНО-ВАРТІСНИЙ АНАЛІЗ ПРОГРАМНОГО ПРОДУКТУ</w:t>
      </w:r>
      <w:bookmarkEnd w:id="39"/>
    </w:p>
    <w:p w:rsidR="00A9186F" w:rsidRDefault="00A9186F" w:rsidP="005F193D">
      <w:pPr>
        <w:spacing w:line="360" w:lineRule="auto"/>
        <w:rPr>
          <w:lang w:val="uk-UA"/>
        </w:rPr>
      </w:pPr>
    </w:p>
    <w:p w:rsidR="00F4127B" w:rsidRPr="00A6391B" w:rsidRDefault="00F4127B" w:rsidP="00F4127B">
      <w:pPr>
        <w:spacing w:line="360" w:lineRule="auto"/>
        <w:ind w:firstLine="709"/>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ab/>
        <w:t>У даному розділі оцінюється програмний продукт</w:t>
      </w:r>
      <w:r>
        <w:rPr>
          <w:rFonts w:ascii="Times New Roman" w:hAnsi="Times New Roman" w:cs="Times New Roman"/>
          <w:sz w:val="28"/>
          <w:szCs w:val="28"/>
          <w:lang w:val="uk-UA"/>
        </w:rPr>
        <w:t xml:space="preserve"> </w:t>
      </w:r>
      <w:r w:rsidRPr="00A6391B">
        <w:rPr>
          <w:rFonts w:ascii="Times New Roman" w:hAnsi="Times New Roman" w:cs="Times New Roman"/>
          <w:sz w:val="28"/>
          <w:szCs w:val="28"/>
          <w:lang w:val="uk-UA"/>
        </w:rPr>
        <w:t xml:space="preserve">для </w:t>
      </w:r>
      <w:r>
        <w:rPr>
          <w:rFonts w:ascii="Times New Roman" w:hAnsi="Times New Roman" w:cs="Times New Roman"/>
          <w:sz w:val="28"/>
          <w:szCs w:val="28"/>
          <w:lang w:val="uk-UA"/>
        </w:rPr>
        <w:t>ідентифікації HTTP повідомлень, що мають ознаки кібератаки</w:t>
      </w:r>
      <w:r w:rsidRPr="00A6391B">
        <w:rPr>
          <w:rFonts w:ascii="Times New Roman" w:hAnsi="Times New Roman" w:cs="Times New Roman"/>
          <w:sz w:val="28"/>
          <w:szCs w:val="28"/>
          <w:lang w:val="uk-UA"/>
        </w:rPr>
        <w:t xml:space="preserve">. Програму було реалізовано мовою </w:t>
      </w:r>
      <w:r w:rsidRPr="00A6391B">
        <w:rPr>
          <w:rFonts w:ascii="Times New Roman" w:hAnsi="Times New Roman" w:cs="Times New Roman"/>
          <w:sz w:val="28"/>
          <w:szCs w:val="28"/>
          <w:lang w:val="en-US"/>
        </w:rPr>
        <w:t>Python</w:t>
      </w:r>
      <w:r w:rsidRPr="00A6391B">
        <w:rPr>
          <w:rFonts w:ascii="Times New Roman" w:hAnsi="Times New Roman" w:cs="Times New Roman"/>
          <w:sz w:val="28"/>
          <w:szCs w:val="28"/>
          <w:lang w:val="uk-UA"/>
        </w:rPr>
        <w:t xml:space="preserve"> з використанням бібліотек </w:t>
      </w:r>
      <w:r>
        <w:rPr>
          <w:rFonts w:ascii="Times New Roman" w:hAnsi="Times New Roman" w:cs="Times New Roman"/>
          <w:sz w:val="28"/>
          <w:szCs w:val="28"/>
          <w:lang w:val="en-US"/>
        </w:rPr>
        <w:t>n</w:t>
      </w:r>
      <w:r w:rsidRPr="00A6391B">
        <w:rPr>
          <w:rFonts w:ascii="Times New Roman" w:hAnsi="Times New Roman" w:cs="Times New Roman"/>
          <w:sz w:val="28"/>
          <w:szCs w:val="28"/>
          <w:lang w:val="en-US"/>
        </w:rPr>
        <w:t>um</w:t>
      </w:r>
      <w:r>
        <w:rPr>
          <w:rFonts w:ascii="Times New Roman" w:hAnsi="Times New Roman" w:cs="Times New Roman"/>
          <w:sz w:val="28"/>
          <w:szCs w:val="28"/>
          <w:lang w:val="en-US"/>
        </w:rPr>
        <w:t>p</w:t>
      </w:r>
      <w:r w:rsidRPr="00A6391B">
        <w:rPr>
          <w:rFonts w:ascii="Times New Roman" w:hAnsi="Times New Roman" w:cs="Times New Roman"/>
          <w:sz w:val="28"/>
          <w:szCs w:val="28"/>
          <w:lang w:val="en-US"/>
        </w:rPr>
        <w:t>y</w:t>
      </w:r>
      <w:r w:rsidRPr="002D63A7">
        <w:rPr>
          <w:rFonts w:ascii="Times New Roman" w:hAnsi="Times New Roman" w:cs="Times New Roman"/>
          <w:sz w:val="28"/>
          <w:szCs w:val="28"/>
          <w:lang w:val="uk-UA"/>
        </w:rPr>
        <w:t xml:space="preserve">, </w:t>
      </w:r>
      <w:r>
        <w:rPr>
          <w:rFonts w:ascii="Times New Roman" w:hAnsi="Times New Roman" w:cs="Times New Roman"/>
          <w:sz w:val="28"/>
          <w:szCs w:val="28"/>
          <w:lang w:val="en-US"/>
        </w:rPr>
        <w:t>sklearn</w:t>
      </w:r>
      <w:r w:rsidRPr="002D63A7">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A6391B">
        <w:rPr>
          <w:rFonts w:ascii="Times New Roman" w:hAnsi="Times New Roman" w:cs="Times New Roman"/>
          <w:sz w:val="28"/>
          <w:szCs w:val="28"/>
          <w:lang w:val="en-US"/>
        </w:rPr>
        <w:t>andas</w:t>
      </w:r>
      <w:r w:rsidRPr="002D63A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imblearn</w:t>
      </w:r>
      <w:r w:rsidRPr="002D63A7">
        <w:rPr>
          <w:rFonts w:ascii="Times New Roman" w:hAnsi="Times New Roman" w:cs="Times New Roman"/>
          <w:sz w:val="28"/>
          <w:szCs w:val="28"/>
          <w:lang w:val="uk-UA"/>
        </w:rPr>
        <w:t>.</w:t>
      </w:r>
      <w:r w:rsidRPr="00A6391B">
        <w:rPr>
          <w:rFonts w:ascii="Times New Roman" w:hAnsi="Times New Roman" w:cs="Times New Roman"/>
          <w:sz w:val="28"/>
          <w:szCs w:val="28"/>
          <w:lang w:val="uk-UA"/>
        </w:rPr>
        <w:t xml:space="preserve"> Дані бібліотеки є </w:t>
      </w:r>
      <w:r>
        <w:rPr>
          <w:rFonts w:ascii="Times New Roman" w:hAnsi="Times New Roman" w:cs="Times New Roman"/>
          <w:sz w:val="28"/>
          <w:szCs w:val="28"/>
          <w:lang w:val="uk-UA"/>
        </w:rPr>
        <w:t>публічно доступними</w:t>
      </w:r>
      <w:r w:rsidRPr="00A6391B">
        <w:rPr>
          <w:rFonts w:ascii="Times New Roman" w:hAnsi="Times New Roman" w:cs="Times New Roman"/>
          <w:sz w:val="28"/>
          <w:szCs w:val="28"/>
          <w:lang w:val="uk-UA"/>
        </w:rPr>
        <w:t xml:space="preserve"> і </w:t>
      </w:r>
      <w:r>
        <w:rPr>
          <w:rFonts w:ascii="Times New Roman" w:hAnsi="Times New Roman" w:cs="Times New Roman"/>
          <w:sz w:val="28"/>
          <w:szCs w:val="28"/>
          <w:lang w:val="uk-UA"/>
        </w:rPr>
        <w:t>їх не</w:t>
      </w:r>
      <w:r w:rsidRPr="00A6391B">
        <w:rPr>
          <w:rFonts w:ascii="Times New Roman" w:hAnsi="Times New Roman" w:cs="Times New Roman"/>
          <w:sz w:val="28"/>
          <w:szCs w:val="28"/>
          <w:lang w:val="uk-UA"/>
        </w:rPr>
        <w:t xml:space="preserve">комерційне використання не потребує додаткових витрат або дозволів. </w:t>
      </w:r>
    </w:p>
    <w:p w:rsidR="00F4127B" w:rsidRPr="00A6391B" w:rsidRDefault="00F4127B" w:rsidP="00F4127B">
      <w:pPr>
        <w:spacing w:line="360" w:lineRule="auto"/>
        <w:jc w:val="both"/>
        <w:rPr>
          <w:rFonts w:ascii="Times New Roman" w:hAnsi="Times New Roman" w:cs="Times New Roman"/>
          <w:sz w:val="28"/>
          <w:szCs w:val="28"/>
          <w:lang w:val="uk-UA"/>
        </w:rPr>
      </w:pPr>
      <w:r w:rsidRPr="002D63A7">
        <w:rPr>
          <w:rFonts w:ascii="Times New Roman" w:hAnsi="Times New Roman" w:cs="Times New Roman"/>
          <w:sz w:val="28"/>
          <w:szCs w:val="28"/>
        </w:rPr>
        <w:tab/>
      </w:r>
      <w:r w:rsidRPr="00A6391B">
        <w:rPr>
          <w:rFonts w:ascii="Times New Roman" w:hAnsi="Times New Roman" w:cs="Times New Roman"/>
          <w:sz w:val="28"/>
          <w:szCs w:val="28"/>
          <w:lang w:val="uk-UA"/>
        </w:rPr>
        <w:t xml:space="preserve">Середовищем розробки було вибрано середовище </w:t>
      </w:r>
      <w:r>
        <w:rPr>
          <w:rFonts w:ascii="Times New Roman" w:hAnsi="Times New Roman" w:cs="Times New Roman"/>
          <w:sz w:val="28"/>
          <w:szCs w:val="28"/>
          <w:lang w:val="en-US"/>
        </w:rPr>
        <w:t>JetBrains</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PyCharm</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через</w:t>
      </w:r>
      <w:r w:rsidRPr="00A6391B">
        <w:rPr>
          <w:rFonts w:ascii="Times New Roman" w:hAnsi="Times New Roman" w:cs="Times New Roman"/>
          <w:sz w:val="28"/>
          <w:szCs w:val="28"/>
          <w:lang w:val="uk-UA"/>
        </w:rPr>
        <w:t xml:space="preserve"> його простоту у використанні і наявність всього необхідного</w:t>
      </w:r>
      <w:r>
        <w:rPr>
          <w:rFonts w:ascii="Times New Roman" w:hAnsi="Times New Roman" w:cs="Times New Roman"/>
          <w:sz w:val="28"/>
          <w:szCs w:val="28"/>
          <w:lang w:val="uk-UA"/>
        </w:rPr>
        <w:t xml:space="preserve"> функціоналу.</w:t>
      </w:r>
    </w:p>
    <w:p w:rsidR="00F4127B" w:rsidRPr="00A6391B" w:rsidRDefault="00F4127B" w:rsidP="00F4127B">
      <w:pPr>
        <w:spacing w:line="360" w:lineRule="auto"/>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ab/>
        <w:t>Нижче наведено аналіз різних варіацій реалізації програмного продукту</w:t>
      </w:r>
      <w:r>
        <w:rPr>
          <w:rFonts w:ascii="Times New Roman" w:hAnsi="Times New Roman" w:cs="Times New Roman"/>
          <w:sz w:val="28"/>
          <w:szCs w:val="28"/>
          <w:lang w:val="uk-UA"/>
        </w:rPr>
        <w:t>. Д</w:t>
      </w:r>
      <w:r w:rsidRPr="00A6391B">
        <w:rPr>
          <w:rFonts w:ascii="Times New Roman" w:hAnsi="Times New Roman" w:cs="Times New Roman"/>
          <w:sz w:val="28"/>
          <w:szCs w:val="28"/>
          <w:lang w:val="uk-UA"/>
        </w:rPr>
        <w:t>ля вибору найоптимальнішого</w:t>
      </w:r>
      <w:r>
        <w:rPr>
          <w:rFonts w:ascii="Times New Roman" w:hAnsi="Times New Roman" w:cs="Times New Roman"/>
          <w:sz w:val="28"/>
          <w:szCs w:val="28"/>
          <w:lang w:val="uk-UA"/>
        </w:rPr>
        <w:t xml:space="preserve"> варіанту використовується технологія</w:t>
      </w:r>
      <w:r w:rsidRPr="00A6391B">
        <w:rPr>
          <w:rFonts w:ascii="Times New Roman" w:hAnsi="Times New Roman" w:cs="Times New Roman"/>
          <w:sz w:val="28"/>
          <w:szCs w:val="28"/>
          <w:lang w:val="uk-UA"/>
        </w:rPr>
        <w:t xml:space="preserve"> функціонально-вартісного аналізу.</w:t>
      </w:r>
    </w:p>
    <w:p w:rsidR="00F4127B" w:rsidRPr="00A6391B" w:rsidRDefault="00F4127B" w:rsidP="005F193D">
      <w:pPr>
        <w:spacing w:line="360" w:lineRule="auto"/>
        <w:rPr>
          <w:rFonts w:ascii="Times New Roman" w:hAnsi="Times New Roman" w:cs="Times New Roman"/>
          <w:sz w:val="28"/>
          <w:szCs w:val="28"/>
          <w:lang w:val="uk-UA"/>
        </w:rPr>
      </w:pPr>
    </w:p>
    <w:p w:rsidR="00F4127B" w:rsidRPr="00F4127B" w:rsidRDefault="00F4127B" w:rsidP="005F193D">
      <w:pPr>
        <w:pStyle w:val="2"/>
        <w:spacing w:line="360" w:lineRule="auto"/>
        <w:ind w:firstLine="709"/>
        <w:jc w:val="both"/>
        <w:rPr>
          <w:rFonts w:ascii="Times New Roman" w:eastAsia="Times New Roman" w:hAnsi="Times New Roman" w:cs="Times New Roman"/>
          <w:color w:val="auto"/>
          <w:sz w:val="28"/>
          <w:highlight w:val="white"/>
        </w:rPr>
      </w:pPr>
      <w:bookmarkStart w:id="40" w:name="_Toc42780946"/>
      <w:r w:rsidRPr="00F4127B">
        <w:rPr>
          <w:rFonts w:ascii="Times New Roman" w:eastAsia="Times New Roman" w:hAnsi="Times New Roman" w:cs="Times New Roman"/>
          <w:color w:val="auto"/>
          <w:sz w:val="28"/>
          <w:highlight w:val="white"/>
          <w:lang w:val="uk-UA"/>
        </w:rPr>
        <w:t xml:space="preserve">4.1 </w:t>
      </w:r>
      <w:r w:rsidRPr="00F4127B">
        <w:rPr>
          <w:rFonts w:ascii="Times New Roman" w:eastAsia="Times New Roman" w:hAnsi="Times New Roman" w:cs="Times New Roman"/>
          <w:color w:val="auto"/>
          <w:sz w:val="28"/>
          <w:highlight w:val="white"/>
        </w:rPr>
        <w:t>Обґрунтування функцій  та параметрів програмного продукту</w:t>
      </w:r>
      <w:bookmarkEnd w:id="40"/>
    </w:p>
    <w:p w:rsidR="00F4127B" w:rsidRDefault="00F4127B" w:rsidP="005F193D">
      <w:pPr>
        <w:spacing w:line="360" w:lineRule="auto"/>
        <w:rPr>
          <w:rFonts w:ascii="Times New Roman" w:eastAsia="Times New Roman" w:hAnsi="Times New Roman" w:cs="Times New Roman"/>
          <w:sz w:val="28"/>
          <w:szCs w:val="28"/>
          <w:highlight w:val="white"/>
        </w:rPr>
      </w:pPr>
    </w:p>
    <w:p w:rsidR="00F4127B" w:rsidRPr="00A6391B" w:rsidRDefault="00F4127B" w:rsidP="00F4127B">
      <w:pPr>
        <w:spacing w:line="360" w:lineRule="auto"/>
        <w:ind w:firstLine="709"/>
        <w:jc w:val="both"/>
        <w:rPr>
          <w:rFonts w:ascii="Times New Roman" w:eastAsia="Times New Roman" w:hAnsi="Times New Roman" w:cs="Times New Roman"/>
          <w:sz w:val="28"/>
          <w:szCs w:val="28"/>
          <w:highlight w:val="white"/>
          <w:lang w:val="uk-UA"/>
        </w:rPr>
      </w:pPr>
      <w:r w:rsidRPr="00A6391B">
        <w:rPr>
          <w:rFonts w:ascii="Times New Roman" w:eastAsia="Times New Roman" w:hAnsi="Times New Roman" w:cs="Times New Roman"/>
          <w:sz w:val="28"/>
          <w:szCs w:val="28"/>
          <w:highlight w:val="white"/>
        </w:rPr>
        <w:t>Основними функціями п</w:t>
      </w:r>
      <w:r w:rsidRPr="00A6391B">
        <w:rPr>
          <w:rFonts w:ascii="Times New Roman" w:eastAsia="Times New Roman" w:hAnsi="Times New Roman" w:cs="Times New Roman"/>
          <w:sz w:val="28"/>
          <w:szCs w:val="28"/>
          <w:highlight w:val="white"/>
          <w:lang w:val="uk-UA"/>
        </w:rPr>
        <w:t>рограмного продукту</w:t>
      </w:r>
      <w:r w:rsidRPr="00A6391B">
        <w:rPr>
          <w:rFonts w:ascii="Times New Roman" w:eastAsia="Times New Roman" w:hAnsi="Times New Roman" w:cs="Times New Roman"/>
          <w:sz w:val="28"/>
          <w:szCs w:val="28"/>
          <w:highlight w:val="white"/>
        </w:rPr>
        <w:t xml:space="preserve"> є</w:t>
      </w:r>
      <w:r w:rsidRPr="00A6391B">
        <w:rPr>
          <w:rFonts w:ascii="Times New Roman" w:eastAsia="Times New Roman" w:hAnsi="Times New Roman" w:cs="Times New Roman"/>
          <w:sz w:val="28"/>
          <w:szCs w:val="28"/>
          <w:highlight w:val="white"/>
          <w:lang w:val="uk-UA"/>
        </w:rPr>
        <w:t>:</w:t>
      </w:r>
    </w:p>
    <w:p w:rsidR="00F4127B" w:rsidRPr="00A6391B" w:rsidRDefault="00F4127B" w:rsidP="006B737F">
      <w:pPr>
        <w:pStyle w:val="a5"/>
        <w:numPr>
          <w:ilvl w:val="0"/>
          <w:numId w:val="9"/>
        </w:numPr>
        <w:spacing w:after="0" w:line="360" w:lineRule="auto"/>
        <w:ind w:left="0" w:firstLine="709"/>
        <w:jc w:val="both"/>
        <w:rPr>
          <w:rFonts w:ascii="Times New Roman" w:eastAsia="Times New Roman" w:hAnsi="Times New Roman" w:cs="Times New Roman"/>
          <w:sz w:val="28"/>
          <w:szCs w:val="28"/>
          <w:highlight w:val="white"/>
          <w:lang w:val="uk-UA"/>
        </w:rPr>
      </w:pPr>
      <w:r w:rsidRPr="00A6391B">
        <w:rPr>
          <w:rFonts w:ascii="Times New Roman" w:eastAsia="Times New Roman" w:hAnsi="Times New Roman" w:cs="Times New Roman"/>
          <w:sz w:val="28"/>
          <w:szCs w:val="28"/>
          <w:highlight w:val="white"/>
          <w:lang w:val="en-US"/>
        </w:rPr>
        <w:t>F</w:t>
      </w:r>
      <w:r w:rsidRPr="00976240">
        <w:rPr>
          <w:rFonts w:ascii="Times New Roman" w:eastAsia="Times New Roman" w:hAnsi="Times New Roman" w:cs="Times New Roman"/>
          <w:sz w:val="28"/>
          <w:szCs w:val="28"/>
          <w:highlight w:val="white"/>
          <w:vertAlign w:val="subscript"/>
          <w:lang w:val="uk-UA"/>
        </w:rPr>
        <w:t>1</w:t>
      </w:r>
      <w:r w:rsidRPr="00976240">
        <w:rPr>
          <w:rFonts w:ascii="Times New Roman" w:eastAsia="Times New Roman" w:hAnsi="Times New Roman" w:cs="Times New Roman"/>
          <w:sz w:val="28"/>
          <w:szCs w:val="28"/>
          <w:highlight w:val="white"/>
          <w:lang w:val="uk-UA"/>
        </w:rPr>
        <w:t xml:space="preserve"> – </w:t>
      </w:r>
      <w:r w:rsidRPr="00A6391B">
        <w:rPr>
          <w:rFonts w:ascii="Times New Roman" w:eastAsia="Times New Roman" w:hAnsi="Times New Roman" w:cs="Times New Roman"/>
          <w:sz w:val="28"/>
          <w:szCs w:val="28"/>
          <w:highlight w:val="white"/>
          <w:lang w:val="uk-UA"/>
        </w:rPr>
        <w:t xml:space="preserve">метод розв’язку задачі </w:t>
      </w:r>
      <w:r>
        <w:rPr>
          <w:rFonts w:ascii="Times New Roman" w:eastAsia="Times New Roman" w:hAnsi="Times New Roman" w:cs="Times New Roman"/>
          <w:sz w:val="28"/>
          <w:szCs w:val="28"/>
          <w:highlight w:val="white"/>
          <w:lang w:val="uk-UA"/>
        </w:rPr>
        <w:t>класифікації</w:t>
      </w:r>
      <w:r w:rsidRPr="00A6391B">
        <w:rPr>
          <w:rFonts w:ascii="Times New Roman" w:eastAsia="Times New Roman" w:hAnsi="Times New Roman" w:cs="Times New Roman"/>
          <w:sz w:val="28"/>
          <w:szCs w:val="28"/>
          <w:highlight w:val="white"/>
          <w:lang w:val="uk-UA"/>
        </w:rPr>
        <w:t xml:space="preserve">: а) </w:t>
      </w:r>
      <w:r>
        <w:rPr>
          <w:rFonts w:ascii="Times New Roman" w:eastAsia="Times New Roman" w:hAnsi="Times New Roman" w:cs="Times New Roman"/>
          <w:sz w:val="28"/>
          <w:szCs w:val="28"/>
          <w:highlight w:val="white"/>
          <w:lang w:val="en-US"/>
        </w:rPr>
        <w:t>NLP</w:t>
      </w:r>
      <w:r>
        <w:rPr>
          <w:rFonts w:ascii="Times New Roman" w:eastAsia="Times New Roman" w:hAnsi="Times New Roman" w:cs="Times New Roman"/>
          <w:sz w:val="28"/>
          <w:szCs w:val="28"/>
          <w:highlight w:val="white"/>
          <w:lang w:val="uk-UA"/>
        </w:rPr>
        <w:t>(обробка природної мови); б) алгоритм-класифікатор</w:t>
      </w:r>
    </w:p>
    <w:p w:rsidR="00F4127B" w:rsidRPr="00A6391B" w:rsidRDefault="00F4127B" w:rsidP="006B737F">
      <w:pPr>
        <w:pStyle w:val="a5"/>
        <w:numPr>
          <w:ilvl w:val="0"/>
          <w:numId w:val="9"/>
        </w:numPr>
        <w:spacing w:after="0" w:line="360" w:lineRule="auto"/>
        <w:ind w:left="0" w:firstLine="709"/>
        <w:jc w:val="both"/>
        <w:rPr>
          <w:rFonts w:ascii="Times New Roman" w:eastAsia="Times New Roman" w:hAnsi="Times New Roman" w:cs="Times New Roman"/>
          <w:sz w:val="28"/>
          <w:szCs w:val="28"/>
          <w:highlight w:val="white"/>
          <w:lang w:val="uk-UA"/>
        </w:rPr>
      </w:pPr>
      <w:r w:rsidRPr="00A6391B">
        <w:rPr>
          <w:rFonts w:ascii="Times New Roman" w:eastAsia="Times New Roman" w:hAnsi="Times New Roman" w:cs="Times New Roman"/>
          <w:sz w:val="28"/>
          <w:szCs w:val="28"/>
          <w:highlight w:val="white"/>
          <w:lang w:val="en-US"/>
        </w:rPr>
        <w:t>F</w:t>
      </w:r>
      <w:r w:rsidRPr="002D63A7">
        <w:rPr>
          <w:rFonts w:ascii="Times New Roman" w:eastAsia="Times New Roman" w:hAnsi="Times New Roman" w:cs="Times New Roman"/>
          <w:sz w:val="28"/>
          <w:szCs w:val="28"/>
          <w:highlight w:val="white"/>
          <w:vertAlign w:val="subscript"/>
        </w:rPr>
        <w:t>2</w:t>
      </w:r>
      <w:r w:rsidRPr="002D63A7">
        <w:rPr>
          <w:rFonts w:ascii="Times New Roman" w:eastAsia="Times New Roman" w:hAnsi="Times New Roman" w:cs="Times New Roman"/>
          <w:sz w:val="28"/>
          <w:szCs w:val="28"/>
          <w:highlight w:val="white"/>
        </w:rPr>
        <w:t xml:space="preserve"> – </w:t>
      </w:r>
      <w:r w:rsidRPr="00A6391B">
        <w:rPr>
          <w:rFonts w:ascii="Times New Roman" w:eastAsia="Times New Roman" w:hAnsi="Times New Roman" w:cs="Times New Roman"/>
          <w:sz w:val="28"/>
          <w:szCs w:val="28"/>
          <w:highlight w:val="white"/>
          <w:lang w:val="uk-UA"/>
        </w:rPr>
        <w:t xml:space="preserve">джерело </w:t>
      </w:r>
      <w:r>
        <w:rPr>
          <w:rFonts w:ascii="Times New Roman" w:eastAsia="Times New Roman" w:hAnsi="Times New Roman" w:cs="Times New Roman"/>
          <w:sz w:val="28"/>
          <w:szCs w:val="28"/>
          <w:highlight w:val="white"/>
          <w:lang w:val="uk-UA"/>
        </w:rPr>
        <w:t>датасету</w:t>
      </w:r>
      <w:r>
        <w:rPr>
          <w:rFonts w:ascii="Times New Roman" w:eastAsia="Times New Roman" w:hAnsi="Times New Roman" w:cs="Times New Roman"/>
          <w:sz w:val="28"/>
          <w:szCs w:val="28"/>
          <w:highlight w:val="white"/>
          <w:lang w:val="en-US"/>
        </w:rPr>
        <w:t>HTTP</w:t>
      </w:r>
      <w:r w:rsidRPr="00A6391B">
        <w:rPr>
          <w:rFonts w:ascii="Times New Roman" w:eastAsia="Times New Roman" w:hAnsi="Times New Roman" w:cs="Times New Roman"/>
          <w:sz w:val="28"/>
          <w:szCs w:val="28"/>
          <w:highlight w:val="white"/>
          <w:lang w:val="uk-UA"/>
        </w:rPr>
        <w:t xml:space="preserve">повідомлень: а) </w:t>
      </w:r>
      <w:r>
        <w:rPr>
          <w:rFonts w:ascii="Times New Roman" w:eastAsia="Times New Roman" w:hAnsi="Times New Roman" w:cs="Times New Roman"/>
          <w:sz w:val="28"/>
          <w:szCs w:val="28"/>
          <w:highlight w:val="white"/>
          <w:lang w:val="uk-UA"/>
        </w:rPr>
        <w:t xml:space="preserve">публічно доступні датасети; </w:t>
      </w:r>
      <w:r w:rsidRPr="00A6391B">
        <w:rPr>
          <w:rFonts w:ascii="Times New Roman" w:eastAsia="Times New Roman" w:hAnsi="Times New Roman" w:cs="Times New Roman"/>
          <w:sz w:val="28"/>
          <w:szCs w:val="28"/>
          <w:highlight w:val="white"/>
          <w:lang w:val="uk-UA"/>
        </w:rPr>
        <w:t xml:space="preserve"> б) </w:t>
      </w:r>
      <w:r>
        <w:rPr>
          <w:rFonts w:ascii="Times New Roman" w:eastAsia="Times New Roman" w:hAnsi="Times New Roman" w:cs="Times New Roman"/>
          <w:sz w:val="28"/>
          <w:szCs w:val="28"/>
          <w:highlight w:val="white"/>
          <w:lang w:val="uk-UA"/>
        </w:rPr>
        <w:t>створений власноруч датасет</w:t>
      </w:r>
    </w:p>
    <w:p w:rsidR="00F4127B" w:rsidRPr="00A6391B" w:rsidRDefault="00F4127B" w:rsidP="006B737F">
      <w:pPr>
        <w:pStyle w:val="a5"/>
        <w:numPr>
          <w:ilvl w:val="0"/>
          <w:numId w:val="9"/>
        </w:numPr>
        <w:spacing w:after="0" w:line="360" w:lineRule="auto"/>
        <w:ind w:left="0" w:firstLine="709"/>
        <w:jc w:val="both"/>
        <w:rPr>
          <w:rFonts w:ascii="Times New Roman" w:eastAsia="Times New Roman" w:hAnsi="Times New Roman" w:cs="Times New Roman"/>
          <w:sz w:val="28"/>
          <w:szCs w:val="28"/>
          <w:highlight w:val="white"/>
          <w:lang w:val="uk-UA"/>
        </w:rPr>
      </w:pPr>
      <w:r w:rsidRPr="00A6391B">
        <w:rPr>
          <w:rFonts w:ascii="Times New Roman" w:eastAsia="Times New Roman" w:hAnsi="Times New Roman" w:cs="Times New Roman"/>
          <w:sz w:val="28"/>
          <w:szCs w:val="28"/>
          <w:highlight w:val="white"/>
          <w:lang w:val="en-US"/>
        </w:rPr>
        <w:t>F</w:t>
      </w:r>
      <w:r w:rsidRPr="002D63A7">
        <w:rPr>
          <w:rFonts w:ascii="Times New Roman" w:eastAsia="Times New Roman" w:hAnsi="Times New Roman" w:cs="Times New Roman"/>
          <w:sz w:val="28"/>
          <w:szCs w:val="28"/>
          <w:highlight w:val="white"/>
          <w:vertAlign w:val="subscript"/>
        </w:rPr>
        <w:t>3</w:t>
      </w:r>
      <w:r w:rsidRPr="002D63A7">
        <w:rPr>
          <w:rFonts w:ascii="Times New Roman" w:eastAsia="Times New Roman" w:hAnsi="Times New Roman" w:cs="Times New Roman"/>
          <w:sz w:val="28"/>
          <w:szCs w:val="28"/>
          <w:highlight w:val="white"/>
        </w:rPr>
        <w:t xml:space="preserve"> –</w:t>
      </w:r>
      <w:r w:rsidRPr="00A6391B">
        <w:rPr>
          <w:rFonts w:ascii="Times New Roman" w:eastAsia="Times New Roman" w:hAnsi="Times New Roman" w:cs="Times New Roman"/>
          <w:sz w:val="28"/>
          <w:szCs w:val="28"/>
          <w:highlight w:val="white"/>
          <w:lang w:val="uk-UA"/>
        </w:rPr>
        <w:t xml:space="preserve"> використання </w:t>
      </w:r>
      <w:r>
        <w:rPr>
          <w:rFonts w:ascii="Times New Roman" w:eastAsia="Times New Roman" w:hAnsi="Times New Roman" w:cs="Times New Roman"/>
          <w:sz w:val="28"/>
          <w:szCs w:val="28"/>
          <w:highlight w:val="white"/>
          <w:lang w:val="uk-UA"/>
        </w:rPr>
        <w:t>моделей</w:t>
      </w:r>
      <w:r w:rsidRPr="00A6391B">
        <w:rPr>
          <w:rFonts w:ascii="Times New Roman" w:eastAsia="Times New Roman" w:hAnsi="Times New Roman" w:cs="Times New Roman"/>
          <w:sz w:val="28"/>
          <w:szCs w:val="28"/>
          <w:highlight w:val="white"/>
          <w:lang w:val="uk-UA"/>
        </w:rPr>
        <w:t>: а) власної розробки</w:t>
      </w:r>
      <w:r>
        <w:rPr>
          <w:rFonts w:ascii="Times New Roman" w:eastAsia="Times New Roman" w:hAnsi="Times New Roman" w:cs="Times New Roman"/>
          <w:sz w:val="28"/>
          <w:szCs w:val="28"/>
          <w:highlight w:val="white"/>
          <w:lang w:val="uk-UA"/>
        </w:rPr>
        <w:t>;</w:t>
      </w:r>
      <w:r w:rsidRPr="00A6391B">
        <w:rPr>
          <w:rFonts w:ascii="Times New Roman" w:eastAsia="Times New Roman" w:hAnsi="Times New Roman" w:cs="Times New Roman"/>
          <w:sz w:val="28"/>
          <w:szCs w:val="28"/>
          <w:highlight w:val="white"/>
          <w:lang w:val="uk-UA"/>
        </w:rPr>
        <w:t xml:space="preserve"> б) </w:t>
      </w:r>
      <w:r>
        <w:rPr>
          <w:rFonts w:ascii="Times New Roman" w:eastAsia="Times New Roman" w:hAnsi="Times New Roman" w:cs="Times New Roman"/>
          <w:sz w:val="28"/>
          <w:szCs w:val="28"/>
          <w:highlight w:val="white"/>
          <w:lang w:val="uk-UA"/>
        </w:rPr>
        <w:t>з публічно доступних бібліотек</w:t>
      </w:r>
    </w:p>
    <w:p w:rsidR="00F4127B" w:rsidRPr="00A6391B" w:rsidRDefault="00F4127B" w:rsidP="00F4127B">
      <w:pPr>
        <w:spacing w:line="360" w:lineRule="auto"/>
        <w:ind w:firstLine="709"/>
        <w:jc w:val="both"/>
        <w:rPr>
          <w:rFonts w:ascii="Times New Roman" w:eastAsia="Times New Roman" w:hAnsi="Times New Roman" w:cs="Times New Roman"/>
          <w:sz w:val="28"/>
          <w:szCs w:val="28"/>
          <w:highlight w:val="white"/>
          <w:lang w:val="uk-UA"/>
        </w:rPr>
      </w:pPr>
    </w:p>
    <w:p w:rsidR="00F4127B" w:rsidRPr="00A6391B" w:rsidRDefault="00F4127B" w:rsidP="00F4127B">
      <w:pPr>
        <w:spacing w:line="360" w:lineRule="auto"/>
        <w:ind w:firstLine="709"/>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З наведених функцій складемо морфологічну карту</w:t>
      </w:r>
      <w:r w:rsidR="00B11FA7">
        <w:rPr>
          <w:rFonts w:ascii="Times New Roman" w:hAnsi="Times New Roman" w:cs="Times New Roman"/>
          <w:sz w:val="28"/>
          <w:szCs w:val="28"/>
          <w:lang w:val="uk-UA"/>
        </w:rPr>
        <w:t xml:space="preserve"> (рис</w:t>
      </w:r>
      <w:r w:rsidR="00EE72EA">
        <w:rPr>
          <w:rFonts w:ascii="Times New Roman" w:hAnsi="Times New Roman" w:cs="Times New Roman"/>
          <w:sz w:val="28"/>
          <w:szCs w:val="28"/>
          <w:lang w:val="uk-UA"/>
        </w:rPr>
        <w:t>унок</w:t>
      </w:r>
      <w:r w:rsidR="00B11FA7">
        <w:rPr>
          <w:rFonts w:ascii="Times New Roman" w:hAnsi="Times New Roman" w:cs="Times New Roman"/>
          <w:sz w:val="28"/>
          <w:szCs w:val="28"/>
          <w:lang w:val="uk-UA"/>
        </w:rPr>
        <w:t xml:space="preserve"> 4.1)</w:t>
      </w:r>
      <w:r w:rsidRPr="00A6391B">
        <w:rPr>
          <w:rFonts w:ascii="Times New Roman" w:hAnsi="Times New Roman" w:cs="Times New Roman"/>
          <w:sz w:val="28"/>
          <w:szCs w:val="28"/>
          <w:lang w:val="uk-UA"/>
        </w:rPr>
        <w:t>:</w:t>
      </w:r>
    </w:p>
    <w:p w:rsidR="00F4127B" w:rsidRPr="00A6391B" w:rsidRDefault="00F4127B" w:rsidP="00F4127B">
      <w:pPr>
        <w:spacing w:line="360" w:lineRule="auto"/>
        <w:rPr>
          <w:rFonts w:ascii="Times New Roman" w:hAnsi="Times New Roman" w:cs="Times New Roman"/>
          <w:sz w:val="28"/>
          <w:szCs w:val="28"/>
          <w:lang w:val="uk-UA"/>
        </w:rPr>
      </w:pPr>
    </w:p>
    <w:p w:rsidR="00F4127B" w:rsidRPr="00A6391B" w:rsidRDefault="00F4127B" w:rsidP="00F4127B">
      <w:pPr>
        <w:spacing w:line="360" w:lineRule="auto"/>
        <w:jc w:val="center"/>
        <w:rPr>
          <w:rFonts w:ascii="Times New Roman" w:hAnsi="Times New Roman" w:cs="Times New Roman"/>
          <w:sz w:val="28"/>
          <w:szCs w:val="28"/>
          <w:lang w:val="uk-UA"/>
        </w:rPr>
      </w:pPr>
    </w:p>
    <w:p w:rsidR="00F4127B" w:rsidRPr="00A6391B" w:rsidRDefault="00F4127B" w:rsidP="00F4127B">
      <w:pPr>
        <w:spacing w:line="360" w:lineRule="auto"/>
        <w:rPr>
          <w:rFonts w:ascii="Times New Roman" w:hAnsi="Times New Roman" w:cs="Times New Roman"/>
          <w:sz w:val="28"/>
          <w:szCs w:val="28"/>
          <w:lang w:val="uk-UA"/>
        </w:rPr>
      </w:pPr>
    </w:p>
    <w:p w:rsidR="00F4127B" w:rsidRDefault="00F4127B" w:rsidP="00F4127B">
      <w:pPr>
        <w:spacing w:line="360" w:lineRule="auto"/>
        <w:jc w:val="center"/>
        <w:rPr>
          <w:rFonts w:ascii="Times New Roman" w:hAnsi="Times New Roman" w:cs="Times New Roman"/>
          <w:sz w:val="28"/>
          <w:szCs w:val="28"/>
          <w:lang w:val="uk-UA"/>
        </w:rPr>
      </w:pPr>
      <w:r w:rsidRPr="0072391F">
        <w:rPr>
          <w:rFonts w:ascii="Times New Roman" w:hAnsi="Times New Roman" w:cs="Times New Roman"/>
          <w:noProof/>
          <w:sz w:val="28"/>
          <w:szCs w:val="28"/>
          <w:lang w:val="ru-RU" w:eastAsia="ru-RU"/>
        </w:rPr>
        <w:drawing>
          <wp:inline distT="0" distB="0" distL="0" distR="0" wp14:anchorId="4CE9DE6F" wp14:editId="43071C52">
            <wp:extent cx="5151120" cy="4960620"/>
            <wp:effectExtent l="0" t="0" r="0" b="0"/>
            <wp:docPr id="14" name="Picture 14" descr="C:\Users\yvolovyk\Downloads\Untitled Diagra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volovyk\Downloads\Untitled Diagram (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1120" cy="4960620"/>
                    </a:xfrm>
                    <a:prstGeom prst="rect">
                      <a:avLst/>
                    </a:prstGeom>
                    <a:noFill/>
                    <a:ln>
                      <a:noFill/>
                    </a:ln>
                  </pic:spPr>
                </pic:pic>
              </a:graphicData>
            </a:graphic>
          </wp:inline>
        </w:drawing>
      </w:r>
    </w:p>
    <w:p w:rsidR="00F4127B" w:rsidRPr="00A6391B" w:rsidRDefault="00F4127B" w:rsidP="00F4127B">
      <w:pPr>
        <w:spacing w:line="360" w:lineRule="auto"/>
        <w:jc w:val="center"/>
        <w:rPr>
          <w:rFonts w:ascii="Times New Roman" w:hAnsi="Times New Roman" w:cs="Times New Roman"/>
          <w:sz w:val="28"/>
          <w:szCs w:val="28"/>
          <w:lang w:val="uk-UA"/>
        </w:rPr>
      </w:pPr>
      <w:r w:rsidRPr="00A6391B">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A6391B">
        <w:rPr>
          <w:rFonts w:ascii="Times New Roman" w:hAnsi="Times New Roman" w:cs="Times New Roman"/>
          <w:sz w:val="28"/>
          <w:szCs w:val="28"/>
          <w:lang w:val="uk-UA"/>
        </w:rPr>
        <w:t xml:space="preserve"> 4.1</w:t>
      </w:r>
      <w:r>
        <w:rPr>
          <w:rFonts w:ascii="Times New Roman" w:hAnsi="Times New Roman" w:cs="Times New Roman"/>
          <w:sz w:val="28"/>
          <w:szCs w:val="28"/>
          <w:lang w:val="uk-UA"/>
        </w:rPr>
        <w:t xml:space="preserve"> —</w:t>
      </w:r>
      <w:r w:rsidRPr="00A6391B">
        <w:rPr>
          <w:rFonts w:ascii="Times New Roman" w:hAnsi="Times New Roman" w:cs="Times New Roman"/>
          <w:sz w:val="28"/>
          <w:szCs w:val="28"/>
          <w:lang w:val="uk-UA"/>
        </w:rPr>
        <w:t xml:space="preserve"> Морфологічна карта</w:t>
      </w:r>
    </w:p>
    <w:p w:rsidR="00F4127B" w:rsidRDefault="00F4127B" w:rsidP="00F4127B">
      <w:pPr>
        <w:spacing w:line="360" w:lineRule="auto"/>
        <w:ind w:firstLine="720"/>
        <w:rPr>
          <w:rFonts w:ascii="Times New Roman" w:hAnsi="Times New Roman" w:cs="Times New Roman"/>
          <w:sz w:val="28"/>
          <w:szCs w:val="28"/>
          <w:lang w:val="uk-UA"/>
        </w:rPr>
      </w:pPr>
    </w:p>
    <w:p w:rsidR="00F4127B" w:rsidRPr="00A6391B" w:rsidRDefault="00F4127B" w:rsidP="00F4127B">
      <w:pPr>
        <w:spacing w:line="360" w:lineRule="auto"/>
        <w:ind w:firstLine="720"/>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На основі морфологічної карти складемо позитивно-негативну матрицю</w:t>
      </w:r>
      <w:r w:rsidR="00B11FA7">
        <w:rPr>
          <w:rFonts w:ascii="Times New Roman" w:hAnsi="Times New Roman" w:cs="Times New Roman"/>
          <w:sz w:val="28"/>
          <w:szCs w:val="28"/>
          <w:lang w:val="uk-UA"/>
        </w:rPr>
        <w:t xml:space="preserve"> </w:t>
      </w:r>
      <w:r w:rsidRPr="00A6391B">
        <w:rPr>
          <w:rFonts w:ascii="Times New Roman" w:hAnsi="Times New Roman" w:cs="Times New Roman"/>
          <w:sz w:val="28"/>
          <w:szCs w:val="28"/>
          <w:lang w:val="uk-UA"/>
        </w:rPr>
        <w:t>(табл</w:t>
      </w:r>
      <w:r w:rsidR="00EE72EA">
        <w:rPr>
          <w:rFonts w:ascii="Times New Roman" w:hAnsi="Times New Roman" w:cs="Times New Roman"/>
          <w:sz w:val="28"/>
          <w:szCs w:val="28"/>
          <w:lang w:val="uk-UA"/>
        </w:rPr>
        <w:t>иця</w:t>
      </w:r>
      <w:r w:rsidR="00B11FA7">
        <w:rPr>
          <w:rFonts w:ascii="Times New Roman" w:hAnsi="Times New Roman" w:cs="Times New Roman"/>
          <w:sz w:val="28"/>
          <w:szCs w:val="28"/>
          <w:lang w:val="uk-UA"/>
        </w:rPr>
        <w:t xml:space="preserve"> </w:t>
      </w:r>
      <w:r w:rsidRPr="00A6391B">
        <w:rPr>
          <w:rFonts w:ascii="Times New Roman" w:hAnsi="Times New Roman" w:cs="Times New Roman"/>
          <w:sz w:val="28"/>
          <w:szCs w:val="28"/>
          <w:lang w:val="uk-UA"/>
        </w:rPr>
        <w:t>4.1)</w:t>
      </w:r>
      <w:r>
        <w:rPr>
          <w:rFonts w:ascii="Times New Roman" w:hAnsi="Times New Roman" w:cs="Times New Roman"/>
          <w:sz w:val="28"/>
          <w:szCs w:val="28"/>
          <w:lang w:val="uk-UA"/>
        </w:rPr>
        <w:t>:</w:t>
      </w:r>
    </w:p>
    <w:p w:rsidR="00F4127B" w:rsidRDefault="00F4127B" w:rsidP="00F4127B">
      <w:pPr>
        <w:spacing w:line="360" w:lineRule="auto"/>
        <w:ind w:firstLine="720"/>
        <w:jc w:val="both"/>
        <w:rPr>
          <w:rFonts w:ascii="Times New Roman" w:hAnsi="Times New Roman" w:cs="Times New Roman"/>
          <w:sz w:val="28"/>
          <w:szCs w:val="28"/>
          <w:lang w:val="uk-UA"/>
        </w:rPr>
      </w:pPr>
    </w:p>
    <w:p w:rsidR="00F4127B" w:rsidRPr="00A6391B" w:rsidRDefault="00F4127B" w:rsidP="00F4127B">
      <w:pPr>
        <w:spacing w:line="360" w:lineRule="auto"/>
        <w:ind w:firstLine="720"/>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Таблиця 4.1</w:t>
      </w:r>
      <w:r>
        <w:rPr>
          <w:rFonts w:ascii="Times New Roman" w:hAnsi="Times New Roman" w:cs="Times New Roman"/>
          <w:sz w:val="28"/>
          <w:szCs w:val="28"/>
          <w:lang w:val="uk-UA"/>
        </w:rPr>
        <w:t xml:space="preserve"> —</w:t>
      </w:r>
      <w:r w:rsidRPr="00A6391B">
        <w:rPr>
          <w:rFonts w:ascii="Times New Roman" w:hAnsi="Times New Roman" w:cs="Times New Roman"/>
          <w:sz w:val="28"/>
          <w:szCs w:val="28"/>
          <w:lang w:val="uk-UA"/>
        </w:rPr>
        <w:t xml:space="preserve"> Позитивно-негативна матриця</w:t>
      </w:r>
    </w:p>
    <w:tbl>
      <w:tblPr>
        <w:tblStyle w:val="af0"/>
        <w:tblW w:w="8926" w:type="dxa"/>
        <w:tblLook w:val="04A0" w:firstRow="1" w:lastRow="0" w:firstColumn="1" w:lastColumn="0" w:noHBand="0" w:noVBand="1"/>
      </w:tblPr>
      <w:tblGrid>
        <w:gridCol w:w="1268"/>
        <w:gridCol w:w="1363"/>
        <w:gridCol w:w="3034"/>
        <w:gridCol w:w="3261"/>
      </w:tblGrid>
      <w:tr w:rsidR="00F4127B" w:rsidRPr="00A6391B" w:rsidTr="00734586">
        <w:tc>
          <w:tcPr>
            <w:tcW w:w="1268"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Основна функція</w:t>
            </w:r>
          </w:p>
        </w:tc>
        <w:tc>
          <w:tcPr>
            <w:tcW w:w="1363"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Варіант реалізації</w:t>
            </w:r>
          </w:p>
        </w:tc>
        <w:tc>
          <w:tcPr>
            <w:tcW w:w="3034"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Переваги</w:t>
            </w:r>
          </w:p>
        </w:tc>
        <w:tc>
          <w:tcPr>
            <w:tcW w:w="3261"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Недоліки</w:t>
            </w:r>
          </w:p>
        </w:tc>
      </w:tr>
    </w:tbl>
    <w:p w:rsidR="005F193D" w:rsidRDefault="005F193D" w:rsidP="005F193D">
      <w:pPr>
        <w:ind w:firstLine="709"/>
      </w:pPr>
      <w:r>
        <w:rPr>
          <w:rFonts w:ascii="Times New Roman" w:hAnsi="Times New Roman" w:cs="Times New Roman"/>
          <w:sz w:val="28"/>
          <w:szCs w:val="28"/>
          <w:lang w:val="uk-UA"/>
        </w:rPr>
        <w:t>Продовження таблиці</w:t>
      </w:r>
      <w:r w:rsidRPr="00A6391B">
        <w:rPr>
          <w:rFonts w:ascii="Times New Roman" w:hAnsi="Times New Roman" w:cs="Times New Roman"/>
          <w:sz w:val="28"/>
          <w:szCs w:val="28"/>
          <w:lang w:val="uk-UA"/>
        </w:rPr>
        <w:t xml:space="preserve"> 4.1</w:t>
      </w:r>
    </w:p>
    <w:tbl>
      <w:tblPr>
        <w:tblStyle w:val="af0"/>
        <w:tblW w:w="8926" w:type="dxa"/>
        <w:tblLook w:val="04A0" w:firstRow="1" w:lastRow="0" w:firstColumn="1" w:lastColumn="0" w:noHBand="0" w:noVBand="1"/>
      </w:tblPr>
      <w:tblGrid>
        <w:gridCol w:w="1268"/>
        <w:gridCol w:w="1363"/>
        <w:gridCol w:w="3034"/>
        <w:gridCol w:w="3261"/>
      </w:tblGrid>
      <w:tr w:rsidR="00F4127B" w:rsidRPr="00A6391B" w:rsidTr="00734586">
        <w:tc>
          <w:tcPr>
            <w:tcW w:w="1268" w:type="dxa"/>
            <w:vAlign w:val="center"/>
          </w:tcPr>
          <w:p w:rsidR="00F4127B" w:rsidRPr="00BE2BBC" w:rsidRDefault="00F4127B" w:rsidP="00734586">
            <w:pPr>
              <w:spacing w:line="360" w:lineRule="auto"/>
              <w:jc w:val="center"/>
              <w:rPr>
                <w:rFonts w:ascii="Times New Roman" w:hAnsi="Times New Roman" w:cs="Times New Roman"/>
                <w:bCs/>
                <w:sz w:val="28"/>
                <w:szCs w:val="28"/>
              </w:rPr>
            </w:pPr>
            <w:r w:rsidRPr="00BE2BBC">
              <w:rPr>
                <w:rFonts w:ascii="Times New Roman" w:hAnsi="Times New Roman" w:cs="Times New Roman"/>
                <w:bCs/>
                <w:sz w:val="28"/>
                <w:szCs w:val="28"/>
                <w:lang w:val="en-US"/>
              </w:rPr>
              <w:t>F</w:t>
            </w:r>
            <w:r w:rsidRPr="00BE2BBC">
              <w:rPr>
                <w:rFonts w:ascii="Times New Roman" w:hAnsi="Times New Roman" w:cs="Times New Roman"/>
                <w:bCs/>
                <w:sz w:val="28"/>
                <w:szCs w:val="28"/>
              </w:rPr>
              <w:t>1</w:t>
            </w:r>
          </w:p>
        </w:tc>
        <w:tc>
          <w:tcPr>
            <w:tcW w:w="1363"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А</w:t>
            </w:r>
          </w:p>
        </w:tc>
        <w:tc>
          <w:tcPr>
            <w:tcW w:w="3034"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Значно краще працює з текстовими даними</w:t>
            </w:r>
          </w:p>
        </w:tc>
        <w:tc>
          <w:tcPr>
            <w:tcW w:w="3261"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Дуже висока складність реалізації</w:t>
            </w:r>
          </w:p>
        </w:tc>
      </w:tr>
      <w:tr w:rsidR="00F4127B" w:rsidRPr="00A6391B" w:rsidTr="00734586">
        <w:tc>
          <w:tcPr>
            <w:tcW w:w="1268" w:type="dxa"/>
            <w:vAlign w:val="center"/>
          </w:tcPr>
          <w:p w:rsidR="00F4127B" w:rsidRPr="00BE2BBC" w:rsidRDefault="00F4127B" w:rsidP="00734586">
            <w:pPr>
              <w:spacing w:line="360" w:lineRule="auto"/>
              <w:jc w:val="center"/>
              <w:rPr>
                <w:rFonts w:ascii="Times New Roman" w:hAnsi="Times New Roman" w:cs="Times New Roman"/>
                <w:bCs/>
                <w:sz w:val="28"/>
                <w:szCs w:val="28"/>
              </w:rPr>
            </w:pPr>
          </w:p>
        </w:tc>
        <w:tc>
          <w:tcPr>
            <w:tcW w:w="1363"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Б</w:t>
            </w:r>
          </w:p>
        </w:tc>
        <w:tc>
          <w:tcPr>
            <w:tcW w:w="3034"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Швидкість навчання, простота в реалізації</w:t>
            </w:r>
          </w:p>
        </w:tc>
        <w:tc>
          <w:tcPr>
            <w:tcW w:w="3261"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Знижена точність при появі принципово нових зразків в датасеті</w:t>
            </w:r>
          </w:p>
        </w:tc>
      </w:tr>
      <w:tr w:rsidR="00F4127B" w:rsidRPr="00A6391B" w:rsidTr="00734586">
        <w:tc>
          <w:tcPr>
            <w:tcW w:w="1268" w:type="dxa"/>
            <w:vMerge w:val="restart"/>
            <w:vAlign w:val="center"/>
          </w:tcPr>
          <w:p w:rsidR="00F4127B" w:rsidRPr="00BE2BBC" w:rsidRDefault="00F4127B" w:rsidP="00734586">
            <w:pPr>
              <w:spacing w:line="360" w:lineRule="auto"/>
              <w:jc w:val="center"/>
              <w:rPr>
                <w:rFonts w:ascii="Times New Roman" w:hAnsi="Times New Roman" w:cs="Times New Roman"/>
                <w:bCs/>
                <w:sz w:val="28"/>
                <w:szCs w:val="28"/>
                <w:lang w:val="en-US"/>
              </w:rPr>
            </w:pPr>
            <w:r w:rsidRPr="00BE2BBC">
              <w:rPr>
                <w:rFonts w:ascii="Times New Roman" w:hAnsi="Times New Roman" w:cs="Times New Roman"/>
                <w:bCs/>
                <w:sz w:val="28"/>
                <w:szCs w:val="28"/>
                <w:lang w:val="en-US"/>
              </w:rPr>
              <w:t>F2</w:t>
            </w:r>
          </w:p>
        </w:tc>
        <w:tc>
          <w:tcPr>
            <w:tcW w:w="1363"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А</w:t>
            </w:r>
          </w:p>
        </w:tc>
        <w:tc>
          <w:tcPr>
            <w:tcW w:w="3034"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Доступність, відсутність витрат зусиль на збір даних</w:t>
            </w:r>
          </w:p>
        </w:tc>
        <w:tc>
          <w:tcPr>
            <w:tcW w:w="3261"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Не покриває всі можливі сценарії, що досліджуються</w:t>
            </w:r>
          </w:p>
        </w:tc>
      </w:tr>
      <w:tr w:rsidR="00F4127B" w:rsidRPr="00A6391B" w:rsidTr="00734586">
        <w:tc>
          <w:tcPr>
            <w:tcW w:w="1268" w:type="dxa"/>
            <w:vMerge/>
            <w:vAlign w:val="center"/>
          </w:tcPr>
          <w:p w:rsidR="00F4127B" w:rsidRPr="00BE2BBC" w:rsidRDefault="00F4127B" w:rsidP="00734586">
            <w:pPr>
              <w:spacing w:line="360" w:lineRule="auto"/>
              <w:jc w:val="center"/>
              <w:rPr>
                <w:rFonts w:ascii="Times New Roman" w:hAnsi="Times New Roman" w:cs="Times New Roman"/>
                <w:bCs/>
                <w:sz w:val="28"/>
                <w:szCs w:val="28"/>
              </w:rPr>
            </w:pPr>
          </w:p>
        </w:tc>
        <w:tc>
          <w:tcPr>
            <w:tcW w:w="1363"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Б</w:t>
            </w:r>
          </w:p>
        </w:tc>
        <w:tc>
          <w:tcPr>
            <w:tcW w:w="3034"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Має усі потрібні для дослідження зразки даних</w:t>
            </w:r>
          </w:p>
        </w:tc>
        <w:tc>
          <w:tcPr>
            <w:tcW w:w="3261"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Процес збору та структуризації даних для датасета займає дуже багато часу</w:t>
            </w:r>
          </w:p>
        </w:tc>
      </w:tr>
      <w:tr w:rsidR="00F4127B" w:rsidRPr="00A6391B" w:rsidTr="00734586">
        <w:tc>
          <w:tcPr>
            <w:tcW w:w="1268" w:type="dxa"/>
            <w:vMerge w:val="restart"/>
            <w:vAlign w:val="center"/>
          </w:tcPr>
          <w:p w:rsidR="00F4127B" w:rsidRPr="00BE2BBC" w:rsidRDefault="00F4127B" w:rsidP="00734586">
            <w:pPr>
              <w:spacing w:line="360" w:lineRule="auto"/>
              <w:jc w:val="center"/>
              <w:rPr>
                <w:rFonts w:ascii="Times New Roman" w:hAnsi="Times New Roman" w:cs="Times New Roman"/>
                <w:bCs/>
                <w:sz w:val="28"/>
                <w:szCs w:val="28"/>
                <w:lang w:val="en-US"/>
              </w:rPr>
            </w:pPr>
            <w:r w:rsidRPr="00BE2BBC">
              <w:rPr>
                <w:rFonts w:ascii="Times New Roman" w:hAnsi="Times New Roman" w:cs="Times New Roman"/>
                <w:bCs/>
                <w:sz w:val="28"/>
                <w:szCs w:val="28"/>
                <w:lang w:val="en-US"/>
              </w:rPr>
              <w:t>F3</w:t>
            </w:r>
          </w:p>
        </w:tc>
        <w:tc>
          <w:tcPr>
            <w:tcW w:w="1363"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А</w:t>
            </w:r>
          </w:p>
        </w:tc>
        <w:tc>
          <w:tcPr>
            <w:tcW w:w="3034" w:type="dxa"/>
            <w:vAlign w:val="center"/>
          </w:tcPr>
          <w:p w:rsidR="00F4127B" w:rsidRPr="00650C54" w:rsidRDefault="00F4127B" w:rsidP="00734586">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Гнучкість та компактність функціоналу, що створений під розв</w:t>
            </w:r>
            <w:r w:rsidRPr="00650C54">
              <w:rPr>
                <w:rFonts w:ascii="Times New Roman" w:hAnsi="Times New Roman" w:cs="Times New Roman"/>
                <w:bCs/>
                <w:sz w:val="28"/>
                <w:szCs w:val="28"/>
              </w:rPr>
              <w:t>’</w:t>
            </w:r>
            <w:r>
              <w:rPr>
                <w:rFonts w:ascii="Times New Roman" w:hAnsi="Times New Roman" w:cs="Times New Roman"/>
                <w:bCs/>
                <w:sz w:val="28"/>
                <w:szCs w:val="28"/>
                <w:lang w:val="uk-UA"/>
              </w:rPr>
              <w:t>язання конкретної задачі</w:t>
            </w:r>
          </w:p>
        </w:tc>
        <w:tc>
          <w:tcPr>
            <w:tcW w:w="3261"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Набагато вища складність реалізації</w:t>
            </w:r>
          </w:p>
        </w:tc>
      </w:tr>
      <w:tr w:rsidR="00F4127B" w:rsidRPr="00A6391B" w:rsidTr="00734586">
        <w:tc>
          <w:tcPr>
            <w:tcW w:w="1268" w:type="dxa"/>
            <w:vMerge/>
            <w:vAlign w:val="center"/>
          </w:tcPr>
          <w:p w:rsidR="00F4127B" w:rsidRPr="00BE2BBC" w:rsidRDefault="00F4127B" w:rsidP="00734586">
            <w:pPr>
              <w:spacing w:line="360" w:lineRule="auto"/>
              <w:jc w:val="center"/>
              <w:rPr>
                <w:rFonts w:ascii="Times New Roman" w:hAnsi="Times New Roman" w:cs="Times New Roman"/>
                <w:bCs/>
                <w:sz w:val="28"/>
                <w:szCs w:val="28"/>
              </w:rPr>
            </w:pPr>
          </w:p>
        </w:tc>
        <w:tc>
          <w:tcPr>
            <w:tcW w:w="1363"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sidRPr="00BE2BBC">
              <w:rPr>
                <w:rFonts w:ascii="Times New Roman" w:hAnsi="Times New Roman" w:cs="Times New Roman"/>
                <w:bCs/>
                <w:sz w:val="28"/>
                <w:szCs w:val="28"/>
                <w:lang w:val="uk-UA"/>
              </w:rPr>
              <w:t>Б</w:t>
            </w:r>
          </w:p>
        </w:tc>
        <w:tc>
          <w:tcPr>
            <w:tcW w:w="3034" w:type="dxa"/>
            <w:vAlign w:val="center"/>
          </w:tcPr>
          <w:p w:rsidR="00F4127B" w:rsidRPr="00650C54" w:rsidRDefault="00F4127B" w:rsidP="00734586">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Оптимальна реалізація та безпека у зв</w:t>
            </w:r>
            <w:r w:rsidRPr="00727A47">
              <w:rPr>
                <w:rFonts w:ascii="Times New Roman" w:hAnsi="Times New Roman" w:cs="Times New Roman"/>
                <w:bCs/>
                <w:sz w:val="28"/>
                <w:szCs w:val="28"/>
                <w:lang w:val="uk-UA"/>
              </w:rPr>
              <w:t>’</w:t>
            </w:r>
            <w:r>
              <w:rPr>
                <w:rFonts w:ascii="Times New Roman" w:hAnsi="Times New Roman" w:cs="Times New Roman"/>
                <w:bCs/>
                <w:sz w:val="28"/>
                <w:szCs w:val="28"/>
                <w:lang w:val="uk-UA"/>
              </w:rPr>
              <w:t>язку з великою кількістю користувачів та наявністю зворотного зв</w:t>
            </w:r>
            <w:r w:rsidRPr="00727A47">
              <w:rPr>
                <w:rFonts w:ascii="Times New Roman" w:hAnsi="Times New Roman" w:cs="Times New Roman"/>
                <w:bCs/>
                <w:sz w:val="28"/>
                <w:szCs w:val="28"/>
                <w:lang w:val="uk-UA"/>
              </w:rPr>
              <w:t>’</w:t>
            </w:r>
            <w:r>
              <w:rPr>
                <w:rFonts w:ascii="Times New Roman" w:hAnsi="Times New Roman" w:cs="Times New Roman"/>
                <w:bCs/>
                <w:sz w:val="28"/>
                <w:szCs w:val="28"/>
                <w:lang w:val="uk-UA"/>
              </w:rPr>
              <w:t>язку з розробниками</w:t>
            </w:r>
          </w:p>
        </w:tc>
        <w:tc>
          <w:tcPr>
            <w:tcW w:w="3261" w:type="dxa"/>
            <w:vAlign w:val="center"/>
          </w:tcPr>
          <w:p w:rsidR="00F4127B" w:rsidRPr="00BE2BBC" w:rsidRDefault="00F4127B" w:rsidP="00734586">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Менша гнучкість налаштувань під конкретну задачу</w:t>
            </w:r>
          </w:p>
        </w:tc>
      </w:tr>
    </w:tbl>
    <w:p w:rsidR="00F4127B" w:rsidRPr="00A6391B" w:rsidRDefault="00F4127B" w:rsidP="00F4127B">
      <w:pPr>
        <w:spacing w:line="360" w:lineRule="auto"/>
        <w:jc w:val="center"/>
        <w:rPr>
          <w:rFonts w:ascii="Times New Roman" w:hAnsi="Times New Roman" w:cs="Times New Roman"/>
          <w:sz w:val="28"/>
          <w:szCs w:val="28"/>
          <w:lang w:val="uk-UA"/>
        </w:rPr>
      </w:pPr>
    </w:p>
    <w:p w:rsidR="00F4127B" w:rsidRPr="00A6391B" w:rsidRDefault="00F4127B" w:rsidP="00F4127B">
      <w:pPr>
        <w:spacing w:line="360" w:lineRule="auto"/>
        <w:rPr>
          <w:rFonts w:ascii="Times New Roman" w:hAnsi="Times New Roman" w:cs="Times New Roman"/>
          <w:sz w:val="28"/>
          <w:szCs w:val="28"/>
          <w:lang w:val="uk-UA"/>
        </w:rPr>
      </w:pPr>
      <w:r w:rsidRPr="00A6391B">
        <w:rPr>
          <w:rFonts w:ascii="Times New Roman" w:hAnsi="Times New Roman" w:cs="Times New Roman"/>
          <w:sz w:val="28"/>
          <w:szCs w:val="28"/>
          <w:lang w:val="uk-UA"/>
        </w:rPr>
        <w:tab/>
        <w:t>За результатами аналізу таблиці залишимо наступні варіанти:</w:t>
      </w:r>
    </w:p>
    <w:p w:rsidR="00F4127B" w:rsidRPr="0075257C" w:rsidRDefault="00F4127B" w:rsidP="00F4127B">
      <w:pPr>
        <w:spacing w:line="360" w:lineRule="auto"/>
        <w:ind w:left="720"/>
        <w:rPr>
          <w:rFonts w:ascii="Times New Roman" w:hAnsi="Times New Roman" w:cs="Times New Roman"/>
          <w:sz w:val="28"/>
          <w:szCs w:val="28"/>
        </w:rPr>
      </w:pPr>
    </w:p>
    <w:p w:rsidR="00F4127B" w:rsidRPr="00F4127B" w:rsidRDefault="00F4127B" w:rsidP="006B737F">
      <w:pPr>
        <w:pStyle w:val="a5"/>
        <w:widowControl w:val="0"/>
        <w:numPr>
          <w:ilvl w:val="0"/>
          <w:numId w:val="28"/>
        </w:numPr>
        <w:tabs>
          <w:tab w:val="left" w:pos="993"/>
        </w:tabs>
        <w:spacing w:line="360" w:lineRule="auto"/>
        <w:ind w:left="0" w:firstLine="709"/>
        <w:jc w:val="both"/>
        <w:rPr>
          <w:lang w:val="uk-UA"/>
        </w:rPr>
      </w:pPr>
      <w:r w:rsidRPr="00F4127B">
        <w:rPr>
          <w:rFonts w:ascii="Times New Roman" w:eastAsia="Times New Roman" w:hAnsi="Times New Roman" w:cs="Times New Roman"/>
          <w:sz w:val="28"/>
          <w:szCs w:val="28"/>
        </w:rPr>
        <w:t>F1</w:t>
      </w:r>
      <w:r w:rsidRPr="00F4127B">
        <w:rPr>
          <w:rFonts w:ascii="Times New Roman" w:eastAsia="Times New Roman" w:hAnsi="Times New Roman" w:cs="Times New Roman"/>
          <w:sz w:val="28"/>
          <w:szCs w:val="28"/>
          <w:lang w:val="uk-UA"/>
        </w:rPr>
        <w:t>Б</w:t>
      </w:r>
      <w:r w:rsidRPr="00F4127B">
        <w:rPr>
          <w:rFonts w:ascii="Times New Roman" w:eastAsia="Times New Roman" w:hAnsi="Times New Roman" w:cs="Times New Roman"/>
          <w:sz w:val="28"/>
          <w:szCs w:val="28"/>
        </w:rPr>
        <w:t xml:space="preserve"> – F2</w:t>
      </w:r>
      <w:r w:rsidRPr="00F4127B">
        <w:rPr>
          <w:rFonts w:ascii="Times New Roman" w:eastAsia="Times New Roman" w:hAnsi="Times New Roman" w:cs="Times New Roman"/>
          <w:sz w:val="28"/>
          <w:szCs w:val="28"/>
          <w:lang w:val="uk-UA"/>
        </w:rPr>
        <w:t>Б</w:t>
      </w:r>
      <w:r w:rsidRPr="00F4127B">
        <w:rPr>
          <w:rFonts w:ascii="Times New Roman" w:eastAsia="Times New Roman" w:hAnsi="Times New Roman" w:cs="Times New Roman"/>
          <w:sz w:val="28"/>
          <w:szCs w:val="28"/>
        </w:rPr>
        <w:t xml:space="preserve"> – F3</w:t>
      </w:r>
      <w:r w:rsidRPr="00F4127B">
        <w:rPr>
          <w:rFonts w:ascii="Times New Roman" w:eastAsia="Times New Roman" w:hAnsi="Times New Roman" w:cs="Times New Roman"/>
          <w:sz w:val="28"/>
          <w:szCs w:val="28"/>
          <w:lang w:val="uk-UA"/>
        </w:rPr>
        <w:t>А</w:t>
      </w:r>
    </w:p>
    <w:p w:rsidR="00F4127B" w:rsidRPr="00F4127B" w:rsidRDefault="00F4127B" w:rsidP="006B737F">
      <w:pPr>
        <w:pStyle w:val="a5"/>
        <w:widowControl w:val="0"/>
        <w:numPr>
          <w:ilvl w:val="0"/>
          <w:numId w:val="28"/>
        </w:numPr>
        <w:tabs>
          <w:tab w:val="left" w:pos="993"/>
        </w:tabs>
        <w:spacing w:line="360" w:lineRule="auto"/>
        <w:ind w:left="0" w:firstLine="709"/>
        <w:jc w:val="both"/>
        <w:rPr>
          <w:lang w:val="uk-UA"/>
        </w:rPr>
      </w:pPr>
      <w:r w:rsidRPr="00F4127B">
        <w:rPr>
          <w:rFonts w:ascii="Times New Roman" w:eastAsia="Times New Roman" w:hAnsi="Times New Roman" w:cs="Times New Roman"/>
          <w:sz w:val="28"/>
          <w:szCs w:val="28"/>
        </w:rPr>
        <w:t>F1</w:t>
      </w:r>
      <w:r w:rsidRPr="00F4127B">
        <w:rPr>
          <w:rFonts w:ascii="Times New Roman" w:eastAsia="Times New Roman" w:hAnsi="Times New Roman" w:cs="Times New Roman"/>
          <w:sz w:val="28"/>
          <w:szCs w:val="28"/>
          <w:lang w:val="uk-UA"/>
        </w:rPr>
        <w:t>Б</w:t>
      </w:r>
      <w:r w:rsidRPr="00F4127B">
        <w:rPr>
          <w:rFonts w:ascii="Times New Roman" w:eastAsia="Times New Roman" w:hAnsi="Times New Roman" w:cs="Times New Roman"/>
          <w:sz w:val="28"/>
          <w:szCs w:val="28"/>
        </w:rPr>
        <w:t xml:space="preserve"> – F2</w:t>
      </w:r>
      <w:r w:rsidRPr="00F4127B">
        <w:rPr>
          <w:rFonts w:ascii="Times New Roman" w:eastAsia="Times New Roman" w:hAnsi="Times New Roman" w:cs="Times New Roman"/>
          <w:sz w:val="28"/>
          <w:szCs w:val="28"/>
          <w:lang w:val="uk-UA"/>
        </w:rPr>
        <w:t>Б</w:t>
      </w:r>
      <w:r w:rsidRPr="00F4127B">
        <w:rPr>
          <w:rFonts w:ascii="Times New Roman" w:eastAsia="Times New Roman" w:hAnsi="Times New Roman" w:cs="Times New Roman"/>
          <w:sz w:val="28"/>
          <w:szCs w:val="28"/>
        </w:rPr>
        <w:t xml:space="preserve"> – F3</w:t>
      </w:r>
      <w:r w:rsidRPr="00F4127B">
        <w:rPr>
          <w:rFonts w:ascii="Times New Roman" w:eastAsia="Times New Roman" w:hAnsi="Times New Roman" w:cs="Times New Roman"/>
          <w:sz w:val="28"/>
          <w:szCs w:val="28"/>
          <w:lang w:val="uk-UA"/>
        </w:rPr>
        <w:t>Б</w:t>
      </w:r>
    </w:p>
    <w:p w:rsidR="00F4127B" w:rsidRPr="00A6391B" w:rsidRDefault="00F4127B" w:rsidP="00F4127B">
      <w:pPr>
        <w:spacing w:line="360" w:lineRule="auto"/>
        <w:ind w:left="720"/>
        <w:rPr>
          <w:rFonts w:ascii="Times New Roman" w:hAnsi="Times New Roman" w:cs="Times New Roman"/>
          <w:sz w:val="28"/>
          <w:szCs w:val="28"/>
          <w:lang w:val="uk-UA"/>
        </w:rPr>
      </w:pPr>
    </w:p>
    <w:p w:rsidR="00F4127B" w:rsidRPr="00A6391B" w:rsidRDefault="00F4127B" w:rsidP="00F4127B">
      <w:pPr>
        <w:spacing w:line="360" w:lineRule="auto"/>
        <w:rPr>
          <w:rFonts w:ascii="Times New Roman" w:hAnsi="Times New Roman" w:cs="Times New Roman"/>
          <w:sz w:val="28"/>
          <w:szCs w:val="28"/>
          <w:lang w:val="uk-UA"/>
        </w:rPr>
      </w:pPr>
    </w:p>
    <w:p w:rsidR="00F4127B" w:rsidRDefault="00F4127B" w:rsidP="00F4127B">
      <w:pPr>
        <w:spacing w:line="360" w:lineRule="auto"/>
        <w:ind w:firstLine="720"/>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Для оцінки програмного продукту використаємо описані нижче параметри.</w:t>
      </w:r>
    </w:p>
    <w:p w:rsidR="00F4127B" w:rsidRPr="00A6391B" w:rsidRDefault="00F4127B" w:rsidP="005F193D">
      <w:pPr>
        <w:spacing w:line="360" w:lineRule="auto"/>
        <w:ind w:firstLine="720"/>
        <w:jc w:val="both"/>
        <w:rPr>
          <w:rFonts w:ascii="Times New Roman" w:hAnsi="Times New Roman" w:cs="Times New Roman"/>
          <w:sz w:val="28"/>
          <w:szCs w:val="28"/>
          <w:lang w:val="uk-UA"/>
        </w:rPr>
      </w:pPr>
    </w:p>
    <w:p w:rsidR="00F4127B" w:rsidRPr="00F4127B" w:rsidRDefault="00F4127B" w:rsidP="005F193D">
      <w:pPr>
        <w:pStyle w:val="2"/>
        <w:spacing w:line="360" w:lineRule="auto"/>
        <w:ind w:firstLine="709"/>
        <w:rPr>
          <w:rFonts w:ascii="Times New Roman" w:hAnsi="Times New Roman" w:cs="Times New Roman"/>
          <w:lang w:val="uk-UA"/>
        </w:rPr>
      </w:pPr>
      <w:bookmarkStart w:id="41" w:name="_Toc42780947"/>
      <w:r w:rsidRPr="00F4127B">
        <w:rPr>
          <w:rFonts w:ascii="Times New Roman" w:hAnsi="Times New Roman" w:cs="Times New Roman"/>
          <w:color w:val="auto"/>
          <w:sz w:val="28"/>
          <w:lang w:val="uk-UA"/>
        </w:rPr>
        <w:t>4.2 Основні параметри програмного продукту</w:t>
      </w:r>
      <w:bookmarkEnd w:id="41"/>
    </w:p>
    <w:p w:rsidR="00F4127B" w:rsidRDefault="00F4127B" w:rsidP="005F193D">
      <w:pPr>
        <w:spacing w:line="360" w:lineRule="auto"/>
        <w:ind w:firstLine="720"/>
        <w:rPr>
          <w:rFonts w:ascii="Times New Roman" w:hAnsi="Times New Roman" w:cs="Times New Roman"/>
          <w:sz w:val="28"/>
          <w:szCs w:val="28"/>
          <w:lang w:val="uk-UA"/>
        </w:rPr>
      </w:pPr>
    </w:p>
    <w:p w:rsidR="00F4127B" w:rsidRPr="00727A47" w:rsidRDefault="00F4127B" w:rsidP="00F4127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Розглянемо наступні параметри для характеристики програмного продукту</w:t>
      </w:r>
      <w:r w:rsidR="00EE72EA">
        <w:rPr>
          <w:rFonts w:ascii="Times New Roman" w:hAnsi="Times New Roman" w:cs="Times New Roman"/>
          <w:sz w:val="28"/>
          <w:szCs w:val="28"/>
          <w:lang w:val="uk-UA"/>
        </w:rPr>
        <w:t xml:space="preserve"> (таблиця</w:t>
      </w:r>
      <w:r w:rsidR="00CD102E">
        <w:rPr>
          <w:rFonts w:ascii="Times New Roman" w:hAnsi="Times New Roman" w:cs="Times New Roman"/>
          <w:sz w:val="28"/>
          <w:szCs w:val="28"/>
          <w:lang w:val="uk-UA"/>
        </w:rPr>
        <w:t xml:space="preserve"> 4.2)</w:t>
      </w:r>
      <w:r>
        <w:rPr>
          <w:rFonts w:ascii="Times New Roman" w:hAnsi="Times New Roman" w:cs="Times New Roman"/>
          <w:sz w:val="28"/>
          <w:szCs w:val="28"/>
          <w:lang w:val="uk-UA"/>
        </w:rPr>
        <w:t>: Х1 – час на реалізацію та налаштування моделі, Х2 – кількість пам</w:t>
      </w:r>
      <w:r w:rsidRPr="00CD3700">
        <w:rPr>
          <w:rFonts w:ascii="Times New Roman" w:hAnsi="Times New Roman" w:cs="Times New Roman"/>
          <w:sz w:val="28"/>
          <w:szCs w:val="28"/>
        </w:rPr>
        <w:t>’</w:t>
      </w:r>
      <w:r>
        <w:rPr>
          <w:rFonts w:ascii="Times New Roman" w:hAnsi="Times New Roman" w:cs="Times New Roman"/>
          <w:sz w:val="28"/>
          <w:szCs w:val="28"/>
          <w:lang w:val="uk-UA"/>
        </w:rPr>
        <w:t>яті, необхідної для збереження даних, Х3 – швидкість навчання алгоритму, Х4 – об</w:t>
      </w:r>
      <w:r w:rsidRPr="00727A47">
        <w:rPr>
          <w:rFonts w:ascii="Times New Roman" w:hAnsi="Times New Roman" w:cs="Times New Roman"/>
          <w:sz w:val="28"/>
          <w:szCs w:val="28"/>
        </w:rPr>
        <w:t>’</w:t>
      </w:r>
      <w:r>
        <w:rPr>
          <w:rFonts w:ascii="Times New Roman" w:hAnsi="Times New Roman" w:cs="Times New Roman"/>
          <w:sz w:val="28"/>
          <w:szCs w:val="28"/>
          <w:lang w:val="uk-UA"/>
        </w:rPr>
        <w:t>єм програмного коду, що необхідно створити розробнику.</w:t>
      </w:r>
    </w:p>
    <w:p w:rsidR="00F4127B" w:rsidRPr="001B4C3B" w:rsidRDefault="00F4127B" w:rsidP="00F4127B">
      <w:pPr>
        <w:spacing w:line="360" w:lineRule="auto"/>
        <w:jc w:val="both"/>
        <w:rPr>
          <w:rFonts w:ascii="Times New Roman" w:hAnsi="Times New Roman" w:cs="Times New Roman"/>
          <w:sz w:val="28"/>
          <w:szCs w:val="28"/>
          <w:lang w:val="uk-UA"/>
        </w:rPr>
      </w:pPr>
    </w:p>
    <w:p w:rsidR="00F4127B" w:rsidRPr="00A6391B" w:rsidRDefault="00F4127B" w:rsidP="00F4127B">
      <w:pPr>
        <w:spacing w:line="360" w:lineRule="auto"/>
        <w:ind w:firstLine="720"/>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Таблиця 4</w:t>
      </w:r>
      <w:r w:rsidRPr="00727A47">
        <w:rPr>
          <w:rFonts w:ascii="Times New Roman" w:hAnsi="Times New Roman" w:cs="Times New Roman"/>
          <w:sz w:val="28"/>
          <w:szCs w:val="28"/>
        </w:rPr>
        <w:t>.2</w:t>
      </w:r>
      <w:r>
        <w:rPr>
          <w:rFonts w:ascii="Times New Roman" w:hAnsi="Times New Roman" w:cs="Times New Roman"/>
          <w:sz w:val="28"/>
          <w:szCs w:val="28"/>
          <w:lang w:val="uk-UA"/>
        </w:rPr>
        <w:t xml:space="preserve"> — Основні параметри</w:t>
      </w:r>
      <w:r w:rsidRPr="00A6391B">
        <w:rPr>
          <w:rFonts w:ascii="Times New Roman" w:hAnsi="Times New Roman" w:cs="Times New Roman"/>
          <w:sz w:val="28"/>
          <w:szCs w:val="28"/>
          <w:lang w:val="uk-UA"/>
        </w:rPr>
        <w:t xml:space="preserve"> програмного продукту</w:t>
      </w:r>
    </w:p>
    <w:tbl>
      <w:tblPr>
        <w:tblStyle w:val="af0"/>
        <w:tblW w:w="9067" w:type="dxa"/>
        <w:tblLook w:val="04A0" w:firstRow="1" w:lastRow="0" w:firstColumn="1" w:lastColumn="0" w:noHBand="0" w:noVBand="1"/>
      </w:tblPr>
      <w:tblGrid>
        <w:gridCol w:w="2521"/>
        <w:gridCol w:w="1585"/>
        <w:gridCol w:w="1238"/>
        <w:gridCol w:w="1172"/>
        <w:gridCol w:w="1183"/>
        <w:gridCol w:w="1368"/>
      </w:tblGrid>
      <w:tr w:rsidR="00F4127B" w:rsidRPr="00A6391B" w:rsidTr="00734586">
        <w:tc>
          <w:tcPr>
            <w:tcW w:w="2521" w:type="dxa"/>
            <w:vMerge w:val="restart"/>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uk-UA"/>
              </w:rPr>
              <w:t>Назва параметра</w:t>
            </w:r>
          </w:p>
        </w:tc>
        <w:tc>
          <w:tcPr>
            <w:tcW w:w="1585" w:type="dxa"/>
            <w:vMerge w:val="restart"/>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uk-UA"/>
              </w:rPr>
              <w:t>Умовні позначення</w:t>
            </w:r>
          </w:p>
        </w:tc>
        <w:tc>
          <w:tcPr>
            <w:tcW w:w="1238" w:type="dxa"/>
            <w:vMerge w:val="restart"/>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uk-UA"/>
              </w:rPr>
              <w:t>Одиниці виміру</w:t>
            </w:r>
          </w:p>
        </w:tc>
        <w:tc>
          <w:tcPr>
            <w:tcW w:w="3723" w:type="dxa"/>
            <w:gridSpan w:val="3"/>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uk-UA"/>
              </w:rPr>
              <w:t>Значення параметра</w:t>
            </w:r>
          </w:p>
        </w:tc>
      </w:tr>
      <w:tr w:rsidR="00F4127B" w:rsidRPr="00A6391B" w:rsidTr="00734586">
        <w:tc>
          <w:tcPr>
            <w:tcW w:w="2521" w:type="dxa"/>
            <w:vMerge/>
            <w:vAlign w:val="center"/>
          </w:tcPr>
          <w:p w:rsidR="00F4127B" w:rsidRPr="00CD3700" w:rsidRDefault="00F4127B" w:rsidP="00734586">
            <w:pPr>
              <w:spacing w:line="360" w:lineRule="auto"/>
              <w:jc w:val="center"/>
              <w:rPr>
                <w:rFonts w:ascii="Times New Roman" w:hAnsi="Times New Roman" w:cs="Times New Roman"/>
                <w:bCs/>
                <w:sz w:val="28"/>
              </w:rPr>
            </w:pPr>
          </w:p>
        </w:tc>
        <w:tc>
          <w:tcPr>
            <w:tcW w:w="1585" w:type="dxa"/>
            <w:vMerge/>
            <w:vAlign w:val="center"/>
          </w:tcPr>
          <w:p w:rsidR="00F4127B" w:rsidRPr="00CD3700" w:rsidRDefault="00F4127B" w:rsidP="00734586">
            <w:pPr>
              <w:spacing w:line="360" w:lineRule="auto"/>
              <w:jc w:val="center"/>
              <w:rPr>
                <w:rFonts w:ascii="Times New Roman" w:hAnsi="Times New Roman" w:cs="Times New Roman"/>
                <w:bCs/>
                <w:sz w:val="28"/>
              </w:rPr>
            </w:pPr>
          </w:p>
        </w:tc>
        <w:tc>
          <w:tcPr>
            <w:tcW w:w="1238" w:type="dxa"/>
            <w:vMerge/>
            <w:vAlign w:val="center"/>
          </w:tcPr>
          <w:p w:rsidR="00F4127B" w:rsidRPr="00CD3700" w:rsidRDefault="00F4127B" w:rsidP="00734586">
            <w:pPr>
              <w:spacing w:line="360" w:lineRule="auto"/>
              <w:jc w:val="center"/>
              <w:rPr>
                <w:rFonts w:ascii="Times New Roman" w:hAnsi="Times New Roman" w:cs="Times New Roman"/>
                <w:bCs/>
                <w:sz w:val="28"/>
              </w:rPr>
            </w:pPr>
          </w:p>
        </w:tc>
        <w:tc>
          <w:tcPr>
            <w:tcW w:w="1172"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uk-UA"/>
              </w:rPr>
              <w:t>гірші</w:t>
            </w:r>
          </w:p>
        </w:tc>
        <w:tc>
          <w:tcPr>
            <w:tcW w:w="1183"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uk-UA"/>
              </w:rPr>
              <w:t>середні</w:t>
            </w:r>
          </w:p>
        </w:tc>
        <w:tc>
          <w:tcPr>
            <w:tcW w:w="1368"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uk-UA"/>
              </w:rPr>
              <w:t>кращі</w:t>
            </w:r>
          </w:p>
        </w:tc>
      </w:tr>
      <w:tr w:rsidR="00F4127B" w:rsidRPr="00A6391B" w:rsidTr="00734586">
        <w:tc>
          <w:tcPr>
            <w:tcW w:w="2521"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sz w:val="28"/>
                <w:szCs w:val="28"/>
                <w:lang w:val="uk-UA"/>
              </w:rPr>
              <w:t>Час на реалізацію та налаштування моделі</w:t>
            </w:r>
          </w:p>
        </w:tc>
        <w:tc>
          <w:tcPr>
            <w:tcW w:w="1585" w:type="dxa"/>
            <w:vAlign w:val="center"/>
          </w:tcPr>
          <w:p w:rsidR="00F4127B" w:rsidRPr="001C58F3"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en-US"/>
              </w:rPr>
              <w:t>X</w:t>
            </w:r>
            <w:r>
              <w:rPr>
                <w:rFonts w:ascii="Times New Roman" w:hAnsi="Times New Roman" w:cs="Times New Roman"/>
                <w:bCs/>
                <w:sz w:val="28"/>
                <w:lang w:val="uk-UA"/>
              </w:rPr>
              <w:t>1</w:t>
            </w:r>
          </w:p>
        </w:tc>
        <w:tc>
          <w:tcPr>
            <w:tcW w:w="1238"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днів</w:t>
            </w:r>
          </w:p>
        </w:tc>
        <w:tc>
          <w:tcPr>
            <w:tcW w:w="1172"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10</w:t>
            </w:r>
          </w:p>
        </w:tc>
        <w:tc>
          <w:tcPr>
            <w:tcW w:w="1183"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5</w:t>
            </w:r>
          </w:p>
        </w:tc>
        <w:tc>
          <w:tcPr>
            <w:tcW w:w="1368"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2</w:t>
            </w:r>
          </w:p>
        </w:tc>
      </w:tr>
      <w:tr w:rsidR="00F4127B" w:rsidRPr="00A6391B" w:rsidTr="00734586">
        <w:tc>
          <w:tcPr>
            <w:tcW w:w="2521" w:type="dxa"/>
            <w:vAlign w:val="center"/>
          </w:tcPr>
          <w:p w:rsidR="00F4127B" w:rsidRPr="00CD3700" w:rsidRDefault="00F4127B" w:rsidP="00734586">
            <w:pPr>
              <w:spacing w:line="360" w:lineRule="auto"/>
              <w:jc w:val="center"/>
              <w:rPr>
                <w:rFonts w:ascii="Times New Roman" w:hAnsi="Times New Roman" w:cs="Times New Roman"/>
                <w:bCs/>
                <w:sz w:val="28"/>
                <w:lang w:val="uk-UA"/>
              </w:rPr>
            </w:pPr>
            <w:bookmarkStart w:id="42" w:name="OLE_LINK1"/>
            <w:r>
              <w:rPr>
                <w:rFonts w:ascii="Times New Roman" w:hAnsi="Times New Roman" w:cs="Times New Roman"/>
                <w:sz w:val="28"/>
                <w:szCs w:val="28"/>
                <w:lang w:val="uk-UA"/>
              </w:rPr>
              <w:t>Кількість пам</w:t>
            </w:r>
            <w:r w:rsidRPr="00CD3700">
              <w:rPr>
                <w:rFonts w:ascii="Times New Roman" w:hAnsi="Times New Roman" w:cs="Times New Roman"/>
                <w:sz w:val="28"/>
                <w:szCs w:val="28"/>
              </w:rPr>
              <w:t>’</w:t>
            </w:r>
            <w:r>
              <w:rPr>
                <w:rFonts w:ascii="Times New Roman" w:hAnsi="Times New Roman" w:cs="Times New Roman"/>
                <w:sz w:val="28"/>
                <w:szCs w:val="28"/>
                <w:lang w:val="uk-UA"/>
              </w:rPr>
              <w:t>яті, необхідної для збереження даних</w:t>
            </w:r>
          </w:p>
        </w:tc>
        <w:tc>
          <w:tcPr>
            <w:tcW w:w="1585"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Х2</w:t>
            </w:r>
          </w:p>
        </w:tc>
        <w:tc>
          <w:tcPr>
            <w:tcW w:w="1238"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МБ</w:t>
            </w:r>
          </w:p>
        </w:tc>
        <w:tc>
          <w:tcPr>
            <w:tcW w:w="1172"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500</w:t>
            </w:r>
          </w:p>
        </w:tc>
        <w:tc>
          <w:tcPr>
            <w:tcW w:w="1183"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250</w:t>
            </w:r>
          </w:p>
        </w:tc>
        <w:tc>
          <w:tcPr>
            <w:tcW w:w="1368"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10</w:t>
            </w:r>
          </w:p>
        </w:tc>
      </w:tr>
      <w:tr w:rsidR="00F4127B" w:rsidRPr="00A6391B" w:rsidTr="00734586">
        <w:tc>
          <w:tcPr>
            <w:tcW w:w="2521"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uk-UA"/>
              </w:rPr>
              <w:t>Швидкість навчання алгоритму</w:t>
            </w:r>
          </w:p>
        </w:tc>
        <w:tc>
          <w:tcPr>
            <w:tcW w:w="1585" w:type="dxa"/>
            <w:vAlign w:val="center"/>
          </w:tcPr>
          <w:p w:rsidR="00F4127B" w:rsidRPr="001C58F3"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en-US"/>
              </w:rPr>
              <w:t>X</w:t>
            </w:r>
            <w:r>
              <w:rPr>
                <w:rFonts w:ascii="Times New Roman" w:hAnsi="Times New Roman" w:cs="Times New Roman"/>
                <w:bCs/>
                <w:sz w:val="28"/>
                <w:lang w:val="uk-UA"/>
              </w:rPr>
              <w:t>3</w:t>
            </w:r>
          </w:p>
        </w:tc>
        <w:tc>
          <w:tcPr>
            <w:tcW w:w="1238"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uk-UA"/>
              </w:rPr>
              <w:t>мс</w:t>
            </w:r>
          </w:p>
        </w:tc>
        <w:tc>
          <w:tcPr>
            <w:tcW w:w="1172"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400</w:t>
            </w:r>
          </w:p>
        </w:tc>
        <w:tc>
          <w:tcPr>
            <w:tcW w:w="1183"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250</w:t>
            </w:r>
          </w:p>
        </w:tc>
        <w:tc>
          <w:tcPr>
            <w:tcW w:w="1368"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80</w:t>
            </w:r>
          </w:p>
        </w:tc>
      </w:tr>
    </w:tbl>
    <w:p w:rsidR="00B11FA7" w:rsidRDefault="00B11FA7"/>
    <w:p w:rsidR="00B11FA7" w:rsidRDefault="00B11FA7" w:rsidP="00B11FA7">
      <w:pPr>
        <w:spacing w:line="360" w:lineRule="auto"/>
        <w:ind w:firstLine="720"/>
      </w:pPr>
      <w:r>
        <w:rPr>
          <w:rFonts w:ascii="Times New Roman" w:hAnsi="Times New Roman" w:cs="Times New Roman"/>
          <w:sz w:val="28"/>
          <w:szCs w:val="28"/>
          <w:lang w:val="uk-UA"/>
        </w:rPr>
        <w:t>Продовження таблиці</w:t>
      </w:r>
      <w:r w:rsidRPr="00A6391B">
        <w:rPr>
          <w:rFonts w:ascii="Times New Roman" w:hAnsi="Times New Roman" w:cs="Times New Roman"/>
          <w:sz w:val="28"/>
          <w:szCs w:val="28"/>
          <w:lang w:val="uk-UA"/>
        </w:rPr>
        <w:t xml:space="preserve"> 4</w:t>
      </w:r>
      <w:r w:rsidRPr="00727A47">
        <w:rPr>
          <w:rFonts w:ascii="Times New Roman" w:hAnsi="Times New Roman" w:cs="Times New Roman"/>
          <w:sz w:val="28"/>
          <w:szCs w:val="28"/>
        </w:rPr>
        <w:t>.2</w:t>
      </w:r>
    </w:p>
    <w:tbl>
      <w:tblPr>
        <w:tblStyle w:val="af0"/>
        <w:tblW w:w="9067" w:type="dxa"/>
        <w:tblLook w:val="04A0" w:firstRow="1" w:lastRow="0" w:firstColumn="1" w:lastColumn="0" w:noHBand="0" w:noVBand="1"/>
      </w:tblPr>
      <w:tblGrid>
        <w:gridCol w:w="2521"/>
        <w:gridCol w:w="1585"/>
        <w:gridCol w:w="1238"/>
        <w:gridCol w:w="1172"/>
        <w:gridCol w:w="1183"/>
        <w:gridCol w:w="1368"/>
      </w:tblGrid>
      <w:tr w:rsidR="00F4127B" w:rsidRPr="00A6391B" w:rsidTr="00734586">
        <w:tc>
          <w:tcPr>
            <w:tcW w:w="2521"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sz w:val="28"/>
                <w:szCs w:val="28"/>
                <w:lang w:val="uk-UA"/>
              </w:rPr>
              <w:t>Об</w:t>
            </w:r>
            <w:r w:rsidRPr="00727A47">
              <w:rPr>
                <w:rFonts w:ascii="Times New Roman" w:hAnsi="Times New Roman" w:cs="Times New Roman"/>
                <w:sz w:val="28"/>
                <w:szCs w:val="28"/>
              </w:rPr>
              <w:t>’</w:t>
            </w:r>
            <w:r>
              <w:rPr>
                <w:rFonts w:ascii="Times New Roman" w:hAnsi="Times New Roman" w:cs="Times New Roman"/>
                <w:sz w:val="28"/>
                <w:szCs w:val="28"/>
                <w:lang w:val="uk-UA"/>
              </w:rPr>
              <w:t>єм програмного коду, що необхідно створити розробнику</w:t>
            </w:r>
          </w:p>
        </w:tc>
        <w:tc>
          <w:tcPr>
            <w:tcW w:w="1585"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sidRPr="00CD3700">
              <w:rPr>
                <w:rFonts w:ascii="Times New Roman" w:hAnsi="Times New Roman" w:cs="Times New Roman"/>
                <w:bCs/>
                <w:sz w:val="28"/>
                <w:lang w:val="en-US"/>
              </w:rPr>
              <w:t>X</w:t>
            </w:r>
            <w:r>
              <w:rPr>
                <w:rFonts w:ascii="Times New Roman" w:hAnsi="Times New Roman" w:cs="Times New Roman"/>
                <w:bCs/>
                <w:sz w:val="28"/>
                <w:lang w:val="uk-UA"/>
              </w:rPr>
              <w:t>4</w:t>
            </w:r>
          </w:p>
        </w:tc>
        <w:tc>
          <w:tcPr>
            <w:tcW w:w="1238"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рядки</w:t>
            </w:r>
          </w:p>
        </w:tc>
        <w:tc>
          <w:tcPr>
            <w:tcW w:w="1172"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3000</w:t>
            </w:r>
          </w:p>
        </w:tc>
        <w:tc>
          <w:tcPr>
            <w:tcW w:w="1183"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1500</w:t>
            </w:r>
          </w:p>
        </w:tc>
        <w:tc>
          <w:tcPr>
            <w:tcW w:w="1368" w:type="dxa"/>
            <w:vAlign w:val="center"/>
          </w:tcPr>
          <w:p w:rsidR="00F4127B" w:rsidRPr="00CD3700" w:rsidRDefault="00F4127B" w:rsidP="00734586">
            <w:pPr>
              <w:spacing w:line="360" w:lineRule="auto"/>
              <w:jc w:val="center"/>
              <w:rPr>
                <w:rFonts w:ascii="Times New Roman" w:hAnsi="Times New Roman" w:cs="Times New Roman"/>
                <w:bCs/>
                <w:sz w:val="28"/>
                <w:lang w:val="uk-UA"/>
              </w:rPr>
            </w:pPr>
            <w:r>
              <w:rPr>
                <w:rFonts w:ascii="Times New Roman" w:hAnsi="Times New Roman" w:cs="Times New Roman"/>
                <w:bCs/>
                <w:sz w:val="28"/>
                <w:lang w:val="uk-UA"/>
              </w:rPr>
              <w:t>500</w:t>
            </w:r>
          </w:p>
        </w:tc>
      </w:tr>
      <w:bookmarkEnd w:id="42"/>
    </w:tbl>
    <w:p w:rsidR="00F4127B" w:rsidRPr="00A6391B" w:rsidRDefault="00F4127B" w:rsidP="00F4127B">
      <w:pPr>
        <w:spacing w:line="360" w:lineRule="auto"/>
        <w:rPr>
          <w:rFonts w:ascii="Times New Roman" w:hAnsi="Times New Roman" w:cs="Times New Roman"/>
          <w:sz w:val="28"/>
          <w:szCs w:val="28"/>
          <w:lang w:val="uk-UA"/>
        </w:rPr>
      </w:pPr>
    </w:p>
    <w:p w:rsidR="00F4127B" w:rsidRPr="00A6391B" w:rsidRDefault="00F4127B" w:rsidP="00F4127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даних табл</w:t>
      </w:r>
      <w:r w:rsidR="00EE72EA">
        <w:rPr>
          <w:rFonts w:ascii="Times New Roman" w:hAnsi="Times New Roman" w:cs="Times New Roman"/>
          <w:sz w:val="28"/>
          <w:szCs w:val="28"/>
          <w:lang w:val="uk-UA"/>
        </w:rPr>
        <w:t>иці</w:t>
      </w:r>
      <w:r>
        <w:rPr>
          <w:rFonts w:ascii="Times New Roman" w:hAnsi="Times New Roman" w:cs="Times New Roman"/>
          <w:sz w:val="28"/>
          <w:szCs w:val="28"/>
          <w:lang w:val="uk-UA"/>
        </w:rPr>
        <w:t xml:space="preserve"> 4.2</w:t>
      </w:r>
      <w:r w:rsidRPr="00A6391B">
        <w:rPr>
          <w:rFonts w:ascii="Times New Roman" w:hAnsi="Times New Roman" w:cs="Times New Roman"/>
          <w:sz w:val="28"/>
          <w:szCs w:val="28"/>
          <w:lang w:val="uk-UA"/>
        </w:rPr>
        <w:t xml:space="preserve"> побудуємо графі</w:t>
      </w:r>
      <w:r>
        <w:rPr>
          <w:rFonts w:ascii="Times New Roman" w:hAnsi="Times New Roman" w:cs="Times New Roman"/>
          <w:sz w:val="28"/>
          <w:szCs w:val="28"/>
          <w:lang w:val="uk-UA"/>
        </w:rPr>
        <w:t>чні характеристики параметрів</w:t>
      </w:r>
      <w:r w:rsidR="00EE72EA">
        <w:rPr>
          <w:rFonts w:ascii="Times New Roman" w:hAnsi="Times New Roman" w:cs="Times New Roman"/>
          <w:sz w:val="28"/>
          <w:szCs w:val="28"/>
          <w:lang w:val="uk-UA"/>
        </w:rPr>
        <w:t xml:space="preserve"> (рисунки</w:t>
      </w:r>
      <w:r w:rsidR="00B11FA7">
        <w:rPr>
          <w:rFonts w:ascii="Times New Roman" w:hAnsi="Times New Roman" w:cs="Times New Roman"/>
          <w:sz w:val="28"/>
          <w:szCs w:val="28"/>
          <w:lang w:val="uk-UA"/>
        </w:rPr>
        <w:t xml:space="preserve"> 4.2 – 4.5)</w:t>
      </w:r>
      <w:r w:rsidRPr="00A6391B">
        <w:rPr>
          <w:rFonts w:ascii="Times New Roman" w:hAnsi="Times New Roman" w:cs="Times New Roman"/>
          <w:sz w:val="28"/>
          <w:szCs w:val="28"/>
          <w:lang w:val="uk-UA"/>
        </w:rPr>
        <w:t>:</w:t>
      </w:r>
    </w:p>
    <w:p w:rsidR="00F4127B" w:rsidRPr="00CD3700" w:rsidRDefault="00F4127B" w:rsidP="00F4127B">
      <w:pPr>
        <w:spacing w:line="360" w:lineRule="auto"/>
        <w:jc w:val="center"/>
        <w:rPr>
          <w:rFonts w:ascii="Times New Roman" w:hAnsi="Times New Roman" w:cs="Times New Roman"/>
          <w:sz w:val="28"/>
          <w:szCs w:val="28"/>
          <w:lang w:val="uk-UA"/>
        </w:rPr>
      </w:pPr>
      <w:r>
        <w:rPr>
          <w:noProof/>
          <w:lang w:val="ru-RU" w:eastAsia="ru-RU"/>
        </w:rPr>
        <w:drawing>
          <wp:inline distT="0" distB="0" distL="0" distR="0" wp14:anchorId="02D64105" wp14:editId="70891E60">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4127B" w:rsidRPr="00CD3700" w:rsidRDefault="00F4127B" w:rsidP="00F4127B">
      <w:pPr>
        <w:spacing w:line="360" w:lineRule="auto"/>
        <w:jc w:val="center"/>
        <w:rPr>
          <w:rFonts w:ascii="Times New Roman" w:hAnsi="Times New Roman" w:cs="Times New Roman"/>
          <w:sz w:val="28"/>
          <w:szCs w:val="28"/>
        </w:rPr>
      </w:pPr>
      <w:r w:rsidRPr="00A6391B">
        <w:rPr>
          <w:rFonts w:ascii="Times New Roman" w:hAnsi="Times New Roman" w:cs="Times New Roman"/>
          <w:sz w:val="28"/>
          <w:szCs w:val="28"/>
          <w:lang w:val="uk-UA"/>
        </w:rPr>
        <w:t>Рис</w:t>
      </w:r>
      <w:r>
        <w:rPr>
          <w:rFonts w:ascii="Times New Roman" w:hAnsi="Times New Roman" w:cs="Times New Roman"/>
          <w:sz w:val="28"/>
          <w:szCs w:val="28"/>
          <w:lang w:val="uk-UA"/>
        </w:rPr>
        <w:t xml:space="preserve">унок </w:t>
      </w:r>
      <w:r w:rsidRPr="00A6391B">
        <w:rPr>
          <w:rFonts w:ascii="Times New Roman" w:hAnsi="Times New Roman" w:cs="Times New Roman"/>
          <w:sz w:val="28"/>
          <w:szCs w:val="28"/>
          <w:lang w:val="uk-UA"/>
        </w:rPr>
        <w:t>4.2</w:t>
      </w:r>
      <w:r>
        <w:rPr>
          <w:rFonts w:ascii="Times New Roman" w:hAnsi="Times New Roman" w:cs="Times New Roman"/>
          <w:sz w:val="28"/>
          <w:szCs w:val="28"/>
          <w:lang w:val="uk-UA"/>
        </w:rPr>
        <w:t xml:space="preserve"> —</w:t>
      </w:r>
      <w:r w:rsidRPr="00A6391B">
        <w:rPr>
          <w:rFonts w:ascii="Times New Roman" w:hAnsi="Times New Roman" w:cs="Times New Roman"/>
          <w:sz w:val="28"/>
          <w:szCs w:val="28"/>
          <w:lang w:val="uk-UA"/>
        </w:rPr>
        <w:t xml:space="preserve"> Значення параметру </w:t>
      </w:r>
      <w:r w:rsidRPr="00A6391B">
        <w:rPr>
          <w:rFonts w:ascii="Times New Roman" w:hAnsi="Times New Roman" w:cs="Times New Roman"/>
          <w:sz w:val="28"/>
          <w:szCs w:val="28"/>
          <w:lang w:val="en-US"/>
        </w:rPr>
        <w:t>X</w:t>
      </w:r>
      <w:r w:rsidRPr="00CD3700">
        <w:rPr>
          <w:rFonts w:ascii="Times New Roman" w:hAnsi="Times New Roman" w:cs="Times New Roman"/>
          <w:sz w:val="28"/>
          <w:szCs w:val="28"/>
        </w:rPr>
        <w:t>1</w:t>
      </w:r>
    </w:p>
    <w:p w:rsidR="00F4127B" w:rsidRPr="00A6391B" w:rsidRDefault="00F4127B" w:rsidP="00F4127B">
      <w:pPr>
        <w:spacing w:line="360" w:lineRule="auto"/>
        <w:jc w:val="center"/>
        <w:rPr>
          <w:rFonts w:ascii="Times New Roman" w:hAnsi="Times New Roman" w:cs="Times New Roman"/>
          <w:sz w:val="28"/>
          <w:szCs w:val="28"/>
          <w:lang w:val="uk-UA"/>
        </w:rPr>
      </w:pPr>
      <w:r>
        <w:rPr>
          <w:noProof/>
          <w:lang w:val="ru-RU" w:eastAsia="ru-RU"/>
        </w:rPr>
        <w:drawing>
          <wp:inline distT="0" distB="0" distL="0" distR="0" wp14:anchorId="575F469B" wp14:editId="7D249148">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4127B" w:rsidRDefault="00F4127B" w:rsidP="00F4127B">
      <w:pPr>
        <w:spacing w:line="360" w:lineRule="auto"/>
        <w:jc w:val="center"/>
        <w:rPr>
          <w:rFonts w:ascii="Times New Roman" w:hAnsi="Times New Roman" w:cs="Times New Roman"/>
          <w:sz w:val="28"/>
          <w:szCs w:val="28"/>
          <w:lang w:val="uk-UA"/>
        </w:rPr>
      </w:pPr>
      <w:r w:rsidRPr="00A6391B">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A6391B">
        <w:rPr>
          <w:rFonts w:ascii="Times New Roman" w:hAnsi="Times New Roman" w:cs="Times New Roman"/>
          <w:sz w:val="28"/>
          <w:szCs w:val="28"/>
          <w:lang w:val="uk-UA"/>
        </w:rPr>
        <w:t xml:space="preserve"> 4.3</w:t>
      </w:r>
      <w:r>
        <w:rPr>
          <w:rFonts w:ascii="Times New Roman" w:hAnsi="Times New Roman" w:cs="Times New Roman"/>
          <w:sz w:val="28"/>
          <w:szCs w:val="28"/>
          <w:lang w:val="uk-UA"/>
        </w:rPr>
        <w:t xml:space="preserve"> —</w:t>
      </w:r>
      <w:r w:rsidRPr="00A6391B">
        <w:rPr>
          <w:rFonts w:ascii="Times New Roman" w:hAnsi="Times New Roman" w:cs="Times New Roman"/>
          <w:sz w:val="28"/>
          <w:szCs w:val="28"/>
          <w:lang w:val="uk-UA"/>
        </w:rPr>
        <w:t xml:space="preserve"> Значення параметру </w:t>
      </w:r>
      <w:r w:rsidRPr="00A6391B">
        <w:rPr>
          <w:rFonts w:ascii="Times New Roman" w:hAnsi="Times New Roman" w:cs="Times New Roman"/>
          <w:sz w:val="28"/>
          <w:szCs w:val="28"/>
          <w:lang w:val="en-US"/>
        </w:rPr>
        <w:t>X</w:t>
      </w:r>
      <w:r w:rsidRPr="002D63A7">
        <w:rPr>
          <w:rFonts w:ascii="Times New Roman" w:hAnsi="Times New Roman" w:cs="Times New Roman"/>
          <w:sz w:val="28"/>
          <w:szCs w:val="28"/>
        </w:rPr>
        <w:t xml:space="preserve">2 </w:t>
      </w:r>
    </w:p>
    <w:p w:rsidR="00F4127B" w:rsidRDefault="00F4127B" w:rsidP="00F4127B">
      <w:pPr>
        <w:spacing w:line="360" w:lineRule="auto"/>
        <w:jc w:val="center"/>
        <w:rPr>
          <w:rFonts w:ascii="Times New Roman" w:hAnsi="Times New Roman" w:cs="Times New Roman"/>
          <w:sz w:val="28"/>
          <w:szCs w:val="28"/>
          <w:lang w:val="uk-UA"/>
        </w:rPr>
      </w:pPr>
      <w:r>
        <w:rPr>
          <w:noProof/>
          <w:lang w:val="ru-RU" w:eastAsia="ru-RU"/>
        </w:rPr>
        <w:drawing>
          <wp:inline distT="0" distB="0" distL="0" distR="0" wp14:anchorId="7EE66359" wp14:editId="677E589F">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4127B" w:rsidRPr="002D63A7" w:rsidRDefault="00F4127B" w:rsidP="00F4127B">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Рисунок 4.4 — Значення параметру Х3</w:t>
      </w:r>
    </w:p>
    <w:p w:rsidR="00F4127B" w:rsidRPr="00CD3700" w:rsidRDefault="00F4127B" w:rsidP="00F4127B">
      <w:pPr>
        <w:spacing w:line="360" w:lineRule="auto"/>
        <w:jc w:val="center"/>
        <w:rPr>
          <w:rFonts w:ascii="Times New Roman" w:hAnsi="Times New Roman" w:cs="Times New Roman"/>
          <w:sz w:val="28"/>
          <w:szCs w:val="28"/>
        </w:rPr>
      </w:pPr>
      <w:r>
        <w:rPr>
          <w:noProof/>
          <w:lang w:val="ru-RU" w:eastAsia="ru-RU"/>
        </w:rPr>
        <w:drawing>
          <wp:inline distT="0" distB="0" distL="0" distR="0" wp14:anchorId="751ABF60" wp14:editId="1E2CAA22">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4127B" w:rsidRPr="002D63A7" w:rsidRDefault="00F4127B" w:rsidP="00F4127B">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Рисунок 4.5 —</w:t>
      </w:r>
      <w:r w:rsidRPr="00A6391B">
        <w:rPr>
          <w:rFonts w:ascii="Times New Roman" w:hAnsi="Times New Roman" w:cs="Times New Roman"/>
          <w:sz w:val="28"/>
          <w:szCs w:val="28"/>
          <w:lang w:val="uk-UA"/>
        </w:rPr>
        <w:t xml:space="preserve"> Значення параметру </w:t>
      </w:r>
      <w:r w:rsidRPr="00A6391B">
        <w:rPr>
          <w:rFonts w:ascii="Times New Roman" w:hAnsi="Times New Roman" w:cs="Times New Roman"/>
          <w:sz w:val="28"/>
          <w:szCs w:val="28"/>
          <w:lang w:val="en-US"/>
        </w:rPr>
        <w:t>X</w:t>
      </w:r>
      <w:r w:rsidRPr="002D63A7">
        <w:rPr>
          <w:rFonts w:ascii="Times New Roman" w:hAnsi="Times New Roman" w:cs="Times New Roman"/>
          <w:sz w:val="28"/>
          <w:szCs w:val="28"/>
        </w:rPr>
        <w:t>4</w:t>
      </w:r>
    </w:p>
    <w:p w:rsidR="00F4127B" w:rsidRDefault="00F4127B" w:rsidP="00F4127B">
      <w:pPr>
        <w:spacing w:line="360" w:lineRule="auto"/>
        <w:rPr>
          <w:rFonts w:ascii="Times New Roman" w:hAnsi="Times New Roman" w:cs="Times New Roman"/>
          <w:sz w:val="28"/>
          <w:szCs w:val="28"/>
          <w:lang w:val="uk-UA"/>
        </w:rPr>
      </w:pPr>
    </w:p>
    <w:p w:rsidR="00F4127B" w:rsidRPr="00B11FA7" w:rsidRDefault="00F4127B" w:rsidP="00F4127B">
      <w:pPr>
        <w:spacing w:line="360" w:lineRule="auto"/>
        <w:ind w:firstLine="720"/>
        <w:jc w:val="both"/>
        <w:rPr>
          <w:rFonts w:ascii="Times New Roman" w:hAnsi="Times New Roman" w:cs="Times New Roman"/>
          <w:sz w:val="28"/>
          <w:szCs w:val="28"/>
          <w:lang w:val="ru-RU"/>
        </w:rPr>
      </w:pPr>
      <w:r w:rsidRPr="00A6391B">
        <w:rPr>
          <w:rFonts w:ascii="Times New Roman" w:hAnsi="Times New Roman" w:cs="Times New Roman"/>
          <w:sz w:val="28"/>
          <w:szCs w:val="28"/>
          <w:lang w:val="uk-UA"/>
        </w:rPr>
        <w:t xml:space="preserve">Оцінимо параметри за допомогою метода попарного </w:t>
      </w:r>
      <w:r>
        <w:rPr>
          <w:rFonts w:ascii="Times New Roman" w:hAnsi="Times New Roman" w:cs="Times New Roman"/>
          <w:sz w:val="28"/>
          <w:szCs w:val="28"/>
          <w:lang w:val="uk-UA"/>
        </w:rPr>
        <w:t>по</w:t>
      </w:r>
      <w:r w:rsidRPr="00A6391B">
        <w:rPr>
          <w:rFonts w:ascii="Times New Roman" w:hAnsi="Times New Roman" w:cs="Times New Roman"/>
          <w:sz w:val="28"/>
          <w:szCs w:val="28"/>
          <w:lang w:val="uk-UA"/>
        </w:rPr>
        <w:t>рівняння.</w:t>
      </w:r>
      <w:r>
        <w:rPr>
          <w:rFonts w:ascii="Times New Roman" w:hAnsi="Times New Roman" w:cs="Times New Roman"/>
          <w:sz w:val="28"/>
          <w:szCs w:val="28"/>
          <w:lang w:val="uk-UA"/>
        </w:rPr>
        <w:t xml:space="preserve"> В даній роботі </w:t>
      </w:r>
      <w:r w:rsidRPr="00A6391B">
        <w:rPr>
          <w:rFonts w:ascii="Times New Roman" w:hAnsi="Times New Roman" w:cs="Times New Roman"/>
          <w:sz w:val="28"/>
          <w:szCs w:val="28"/>
          <w:lang w:val="uk-UA"/>
        </w:rPr>
        <w:t>ранги варіюються від 1</w:t>
      </w:r>
      <w:r w:rsidR="00B11FA7">
        <w:rPr>
          <w:rFonts w:ascii="Times New Roman" w:hAnsi="Times New Roman" w:cs="Times New Roman"/>
          <w:sz w:val="28"/>
          <w:szCs w:val="28"/>
          <w:lang w:val="uk-UA"/>
        </w:rPr>
        <w:t xml:space="preserve"> </w:t>
      </w:r>
      <w:r w:rsidRPr="00A6391B">
        <w:rPr>
          <w:rFonts w:ascii="Times New Roman" w:hAnsi="Times New Roman" w:cs="Times New Roman"/>
          <w:sz w:val="28"/>
          <w:szCs w:val="28"/>
          <w:lang w:val="uk-UA"/>
        </w:rPr>
        <w:t>до 4</w:t>
      </w:r>
      <w:r w:rsidR="00EE72EA">
        <w:rPr>
          <w:rFonts w:ascii="Times New Roman" w:hAnsi="Times New Roman" w:cs="Times New Roman"/>
          <w:sz w:val="28"/>
          <w:szCs w:val="28"/>
        </w:rPr>
        <w:t>. Результати в таблиці</w:t>
      </w:r>
      <w:r w:rsidRPr="00A6391B">
        <w:rPr>
          <w:rFonts w:ascii="Times New Roman" w:hAnsi="Times New Roman" w:cs="Times New Roman"/>
          <w:sz w:val="28"/>
          <w:szCs w:val="28"/>
        </w:rPr>
        <w:t xml:space="preserve"> </w:t>
      </w:r>
      <w:r w:rsidRPr="00A6391B">
        <w:rPr>
          <w:rFonts w:ascii="Times New Roman" w:hAnsi="Times New Roman" w:cs="Times New Roman"/>
          <w:sz w:val="28"/>
          <w:szCs w:val="28"/>
          <w:lang w:val="uk-UA"/>
        </w:rPr>
        <w:t>4</w:t>
      </w:r>
      <w:r w:rsidRPr="00A6391B">
        <w:rPr>
          <w:rFonts w:ascii="Times New Roman" w:hAnsi="Times New Roman" w:cs="Times New Roman"/>
          <w:sz w:val="28"/>
          <w:szCs w:val="28"/>
        </w:rPr>
        <w:t>.3</w:t>
      </w:r>
      <w:r w:rsidR="00B11FA7">
        <w:rPr>
          <w:rFonts w:ascii="Times New Roman" w:hAnsi="Times New Roman" w:cs="Times New Roman"/>
          <w:sz w:val="28"/>
          <w:szCs w:val="28"/>
          <w:lang w:val="uk-UA"/>
        </w:rPr>
        <w:t xml:space="preserve"> </w:t>
      </w:r>
      <w:r w:rsidRPr="00A6391B">
        <w:rPr>
          <w:rFonts w:ascii="Times New Roman" w:hAnsi="Times New Roman" w:cs="Times New Roman"/>
          <w:sz w:val="28"/>
          <w:szCs w:val="28"/>
        </w:rPr>
        <w:t>-</w:t>
      </w:r>
      <w:r w:rsidR="00B11FA7">
        <w:rPr>
          <w:rFonts w:ascii="Times New Roman" w:hAnsi="Times New Roman" w:cs="Times New Roman"/>
          <w:sz w:val="28"/>
          <w:szCs w:val="28"/>
          <w:lang w:val="uk-UA"/>
        </w:rPr>
        <w:t xml:space="preserve"> </w:t>
      </w:r>
      <w:r w:rsidRPr="00A6391B">
        <w:rPr>
          <w:rFonts w:ascii="Times New Roman" w:hAnsi="Times New Roman" w:cs="Times New Roman"/>
          <w:sz w:val="28"/>
          <w:szCs w:val="28"/>
          <w:lang w:val="uk-UA"/>
        </w:rPr>
        <w:t>4</w:t>
      </w:r>
      <w:r w:rsidRPr="00A6391B">
        <w:rPr>
          <w:rFonts w:ascii="Times New Roman" w:hAnsi="Times New Roman" w:cs="Times New Roman"/>
          <w:sz w:val="28"/>
          <w:szCs w:val="28"/>
        </w:rPr>
        <w:t>.4</w:t>
      </w:r>
      <w:r w:rsidRPr="00B11FA7">
        <w:rPr>
          <w:rFonts w:ascii="Times New Roman" w:hAnsi="Times New Roman" w:cs="Times New Roman"/>
          <w:sz w:val="28"/>
          <w:szCs w:val="28"/>
          <w:lang w:val="ru-RU"/>
        </w:rPr>
        <w:t>:</w:t>
      </w:r>
    </w:p>
    <w:p w:rsidR="00B11FA7" w:rsidRDefault="00B11FA7" w:rsidP="00F4127B">
      <w:pPr>
        <w:spacing w:line="360" w:lineRule="auto"/>
        <w:ind w:firstLine="720"/>
        <w:jc w:val="both"/>
        <w:rPr>
          <w:rFonts w:ascii="Times New Roman" w:hAnsi="Times New Roman" w:cs="Times New Roman"/>
          <w:sz w:val="28"/>
          <w:szCs w:val="28"/>
        </w:rPr>
      </w:pPr>
    </w:p>
    <w:p w:rsidR="00B11FA7" w:rsidRDefault="00B11FA7" w:rsidP="00F4127B">
      <w:pPr>
        <w:spacing w:line="360" w:lineRule="auto"/>
        <w:ind w:firstLine="720"/>
        <w:jc w:val="both"/>
        <w:rPr>
          <w:rFonts w:ascii="Times New Roman" w:hAnsi="Times New Roman" w:cs="Times New Roman"/>
          <w:sz w:val="28"/>
          <w:szCs w:val="28"/>
        </w:rPr>
      </w:pPr>
    </w:p>
    <w:p w:rsidR="00F4127B" w:rsidRPr="00A6391B" w:rsidRDefault="00F4127B" w:rsidP="00F4127B">
      <w:pPr>
        <w:spacing w:line="360" w:lineRule="auto"/>
        <w:ind w:firstLine="720"/>
        <w:jc w:val="both"/>
        <w:rPr>
          <w:rFonts w:ascii="Times New Roman" w:hAnsi="Times New Roman" w:cs="Times New Roman"/>
          <w:sz w:val="28"/>
          <w:szCs w:val="28"/>
        </w:rPr>
      </w:pPr>
      <w:r w:rsidRPr="00A6391B">
        <w:rPr>
          <w:rFonts w:ascii="Times New Roman" w:hAnsi="Times New Roman" w:cs="Times New Roman"/>
          <w:sz w:val="28"/>
          <w:szCs w:val="28"/>
        </w:rPr>
        <w:t>Табл</w:t>
      </w:r>
      <w:r>
        <w:rPr>
          <w:rFonts w:ascii="Times New Roman" w:hAnsi="Times New Roman" w:cs="Times New Roman"/>
          <w:sz w:val="28"/>
          <w:szCs w:val="28"/>
          <w:lang w:val="uk-UA"/>
        </w:rPr>
        <w:t>иця</w:t>
      </w:r>
      <w:r>
        <w:rPr>
          <w:rFonts w:ascii="Times New Roman" w:hAnsi="Times New Roman" w:cs="Times New Roman"/>
          <w:sz w:val="28"/>
          <w:szCs w:val="28"/>
          <w:lang w:val="en-US"/>
        </w:rPr>
        <w:t xml:space="preserve"> </w:t>
      </w:r>
      <w:r w:rsidRPr="00A6391B">
        <w:rPr>
          <w:rFonts w:ascii="Times New Roman" w:hAnsi="Times New Roman" w:cs="Times New Roman"/>
          <w:sz w:val="28"/>
          <w:szCs w:val="28"/>
          <w:lang w:val="uk-UA"/>
        </w:rPr>
        <w:t>4</w:t>
      </w:r>
      <w:r w:rsidRPr="00A6391B">
        <w:rPr>
          <w:rFonts w:ascii="Times New Roman" w:hAnsi="Times New Roman" w:cs="Times New Roman"/>
          <w:sz w:val="28"/>
          <w:szCs w:val="28"/>
        </w:rPr>
        <w:t>.3</w:t>
      </w:r>
      <w:r>
        <w:rPr>
          <w:rFonts w:ascii="Times New Roman" w:hAnsi="Times New Roman" w:cs="Times New Roman"/>
          <w:sz w:val="28"/>
          <w:szCs w:val="28"/>
          <w:lang w:val="uk-UA"/>
        </w:rPr>
        <w:t xml:space="preserve"> —</w:t>
      </w:r>
      <w:r w:rsidRPr="00A6391B">
        <w:rPr>
          <w:rFonts w:ascii="Times New Roman" w:hAnsi="Times New Roman" w:cs="Times New Roman"/>
          <w:sz w:val="28"/>
          <w:szCs w:val="28"/>
        </w:rPr>
        <w:t xml:space="preserve"> Результат оцінки параметрів</w:t>
      </w:r>
    </w:p>
    <w:tbl>
      <w:tblPr>
        <w:tblStyle w:val="af0"/>
        <w:tblW w:w="5110" w:type="pct"/>
        <w:tblLook w:val="04A0" w:firstRow="1" w:lastRow="0" w:firstColumn="1" w:lastColumn="0" w:noHBand="0" w:noVBand="1"/>
      </w:tblPr>
      <w:tblGrid>
        <w:gridCol w:w="1615"/>
        <w:gridCol w:w="1268"/>
        <w:gridCol w:w="1023"/>
        <w:gridCol w:w="442"/>
        <w:gridCol w:w="442"/>
        <w:gridCol w:w="442"/>
        <w:gridCol w:w="442"/>
        <w:gridCol w:w="442"/>
        <w:gridCol w:w="442"/>
        <w:gridCol w:w="444"/>
        <w:gridCol w:w="790"/>
        <w:gridCol w:w="1283"/>
        <w:gridCol w:w="706"/>
      </w:tblGrid>
      <w:tr w:rsidR="00F4127B" w:rsidRPr="00A6391B" w:rsidTr="005F193D">
        <w:tc>
          <w:tcPr>
            <w:tcW w:w="825" w:type="pct"/>
            <w:vMerge w:val="restart"/>
            <w:vAlign w:val="center"/>
          </w:tcPr>
          <w:p w:rsidR="00F4127B" w:rsidRPr="004829DE" w:rsidRDefault="00F4127B" w:rsidP="00734586">
            <w:pPr>
              <w:spacing w:line="360" w:lineRule="auto"/>
              <w:jc w:val="center"/>
              <w:rPr>
                <w:rFonts w:ascii="Times New Roman" w:hAnsi="Times New Roman" w:cs="Times New Roman"/>
                <w:bCs/>
                <w:sz w:val="20"/>
                <w:lang w:val="uk-UA"/>
              </w:rPr>
            </w:pPr>
            <w:r w:rsidRPr="004829DE">
              <w:rPr>
                <w:rFonts w:ascii="Times New Roman" w:hAnsi="Times New Roman" w:cs="Times New Roman"/>
                <w:bCs/>
                <w:sz w:val="20"/>
                <w:lang w:val="uk-UA"/>
              </w:rPr>
              <w:t>Назва параметра</w:t>
            </w:r>
          </w:p>
        </w:tc>
        <w:tc>
          <w:tcPr>
            <w:tcW w:w="648" w:type="pct"/>
            <w:vMerge w:val="restar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sidRPr="00A6391B">
              <w:rPr>
                <w:rFonts w:ascii="Times New Roman" w:hAnsi="Times New Roman" w:cs="Times New Roman"/>
                <w:bCs/>
                <w:sz w:val="20"/>
                <w:szCs w:val="20"/>
                <w:lang w:val="uk-UA"/>
              </w:rPr>
              <w:t>Умовні позначення</w:t>
            </w:r>
          </w:p>
        </w:tc>
        <w:tc>
          <w:tcPr>
            <w:tcW w:w="523" w:type="pct"/>
            <w:vMerge w:val="restar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sidRPr="00A6391B">
              <w:rPr>
                <w:rFonts w:ascii="Times New Roman" w:hAnsi="Times New Roman" w:cs="Times New Roman"/>
                <w:bCs/>
                <w:sz w:val="20"/>
                <w:szCs w:val="20"/>
                <w:lang w:val="uk-UA"/>
              </w:rPr>
              <w:t>Одиниці виміру</w:t>
            </w:r>
          </w:p>
        </w:tc>
        <w:tc>
          <w:tcPr>
            <w:tcW w:w="1583" w:type="pct"/>
            <w:gridSpan w:val="7"/>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sidRPr="00A6391B">
              <w:rPr>
                <w:rFonts w:ascii="Times New Roman" w:hAnsi="Times New Roman" w:cs="Times New Roman"/>
                <w:bCs/>
                <w:sz w:val="20"/>
                <w:szCs w:val="20"/>
                <w:lang w:val="uk-UA"/>
              </w:rPr>
              <w:t>Ранг параметра за оцінкою експерта</w:t>
            </w:r>
          </w:p>
        </w:tc>
        <w:tc>
          <w:tcPr>
            <w:tcW w:w="404" w:type="pct"/>
            <w:vMerge w:val="restart"/>
            <w:vAlign w:val="center"/>
          </w:tcPr>
          <w:p w:rsidR="00F4127B" w:rsidRPr="00A6391B" w:rsidRDefault="00F4127B" w:rsidP="00734586">
            <w:pPr>
              <w:autoSpaceDE w:val="0"/>
              <w:autoSpaceDN w:val="0"/>
              <w:adjustRightInd w:val="0"/>
              <w:spacing w:line="360" w:lineRule="auto"/>
              <w:rPr>
                <w:rFonts w:ascii="Times New Roman" w:hAnsi="Times New Roman" w:cs="Times New Roman"/>
                <w:sz w:val="20"/>
                <w:szCs w:val="20"/>
                <w:lang w:val="uk-UA"/>
              </w:rPr>
            </w:pPr>
            <w:r w:rsidRPr="00A6391B">
              <w:rPr>
                <w:rFonts w:ascii="Times New Roman" w:hAnsi="Times New Roman" w:cs="Times New Roman"/>
                <w:bCs/>
                <w:sz w:val="20"/>
                <w:szCs w:val="20"/>
                <w:lang w:val="uk-UA"/>
              </w:rPr>
              <w:t xml:space="preserve">Сума рангів </w:t>
            </w:r>
            <m:oMath>
              <m:sSub>
                <m:sSubPr>
                  <m:ctrlPr>
                    <w:rPr>
                      <w:rFonts w:ascii="Cambria Math" w:hAnsi="Cambria Math" w:cs="Times New Roman"/>
                      <w:bCs/>
                      <w:i/>
                      <w:sz w:val="20"/>
                      <w:szCs w:val="20"/>
                      <w:lang w:val="uk-UA"/>
                    </w:rPr>
                  </m:ctrlPr>
                </m:sSubPr>
                <m:e>
                  <m:r>
                    <w:rPr>
                      <w:rFonts w:ascii="Cambria Math" w:hAnsi="Cambria Math" w:cs="Times New Roman"/>
                      <w:sz w:val="20"/>
                      <w:szCs w:val="20"/>
                      <w:lang w:val="uk-UA"/>
                    </w:rPr>
                    <m:t>R</m:t>
                  </m:r>
                </m:e>
                <m:sub>
                  <m:r>
                    <w:rPr>
                      <w:rFonts w:ascii="Cambria Math" w:hAnsi="Cambria Math" w:cs="Times New Roman"/>
                      <w:sz w:val="20"/>
                      <w:szCs w:val="20"/>
                      <w:lang w:val="uk-UA"/>
                    </w:rPr>
                    <m:t>i</m:t>
                  </m:r>
                </m:sub>
              </m:sSub>
            </m:oMath>
          </w:p>
        </w:tc>
        <w:tc>
          <w:tcPr>
            <w:tcW w:w="656" w:type="pct"/>
            <w:vMerge w:val="restart"/>
            <w:vAlign w:val="center"/>
          </w:tcPr>
          <w:p w:rsidR="00F4127B" w:rsidRPr="00A6391B" w:rsidRDefault="00F4127B" w:rsidP="00734586">
            <w:pPr>
              <w:autoSpaceDE w:val="0"/>
              <w:autoSpaceDN w:val="0"/>
              <w:adjustRightInd w:val="0"/>
              <w:spacing w:line="360" w:lineRule="auto"/>
              <w:jc w:val="center"/>
              <w:rPr>
                <w:rFonts w:ascii="Times New Roman" w:hAnsi="Times New Roman" w:cs="Times New Roman"/>
                <w:sz w:val="20"/>
                <w:szCs w:val="20"/>
                <w:lang w:val="uk-UA"/>
              </w:rPr>
            </w:pPr>
            <w:r w:rsidRPr="00A6391B">
              <w:rPr>
                <w:rFonts w:ascii="Times New Roman" w:hAnsi="Times New Roman" w:cs="Times New Roman"/>
                <w:bCs/>
                <w:sz w:val="20"/>
                <w:szCs w:val="20"/>
                <w:lang w:val="uk-UA"/>
              </w:rPr>
              <w:t xml:space="preserve">Відхилення </w:t>
            </w:r>
            <m:oMath>
              <m:sSub>
                <m:sSubPr>
                  <m:ctrlPr>
                    <w:rPr>
                      <w:rFonts w:ascii="Cambria Math" w:hAnsi="Cambria Math" w:cs="Times New Roman"/>
                      <w:bCs/>
                      <w:i/>
                      <w:sz w:val="20"/>
                      <w:szCs w:val="20"/>
                      <w:lang w:val="uk-UA"/>
                    </w:rPr>
                  </m:ctrlPr>
                </m:sSubPr>
                <m:e>
                  <m:r>
                    <w:rPr>
                      <w:rFonts w:ascii="Cambria Math" w:hAnsi="Cambria Math" w:cs="Times New Roman"/>
                      <w:sz w:val="20"/>
                      <w:szCs w:val="20"/>
                      <w:lang w:val="uk-UA"/>
                    </w:rPr>
                    <m:t>∆</m:t>
                  </m:r>
                </m:e>
                <m:sub>
                  <m:r>
                    <w:rPr>
                      <w:rFonts w:ascii="Cambria Math" w:hAnsi="Cambria Math" w:cs="Times New Roman"/>
                      <w:sz w:val="20"/>
                      <w:szCs w:val="20"/>
                      <w:lang w:val="uk-UA"/>
                    </w:rPr>
                    <m:t>i</m:t>
                  </m:r>
                </m:sub>
              </m:sSub>
            </m:oMath>
          </w:p>
        </w:tc>
        <w:tc>
          <w:tcPr>
            <w:tcW w:w="362" w:type="pct"/>
            <w:vMerge w:val="restart"/>
            <w:vAlign w:val="center"/>
          </w:tcPr>
          <w:p w:rsidR="00F4127B" w:rsidRPr="00A6391B" w:rsidRDefault="00AE747F" w:rsidP="00734586">
            <w:pPr>
              <w:autoSpaceDE w:val="0"/>
              <w:autoSpaceDN w:val="0"/>
              <w:adjustRightInd w:val="0"/>
              <w:spacing w:line="360" w:lineRule="auto"/>
              <w:jc w:val="center"/>
              <w:rPr>
                <w:rFonts w:ascii="Times New Roman" w:hAnsi="Times New Roman" w:cs="Times New Roman"/>
                <w:sz w:val="20"/>
                <w:szCs w:val="20"/>
                <w:lang w:val="uk-UA"/>
              </w:rPr>
            </w:pPr>
            <m:oMathPara>
              <m:oMath>
                <m:sSup>
                  <m:sSupPr>
                    <m:ctrlPr>
                      <w:rPr>
                        <w:rFonts w:ascii="Cambria Math" w:hAnsi="Cambria Math" w:cs="Times New Roman"/>
                        <w:bCs/>
                        <w:i/>
                        <w:sz w:val="20"/>
                        <w:szCs w:val="20"/>
                        <w:lang w:val="uk-UA"/>
                      </w:rPr>
                    </m:ctrlPr>
                  </m:sSupPr>
                  <m:e>
                    <m:sSub>
                      <m:sSubPr>
                        <m:ctrlPr>
                          <w:rPr>
                            <w:rFonts w:ascii="Cambria Math" w:hAnsi="Cambria Math" w:cs="Times New Roman"/>
                            <w:bCs/>
                            <w:i/>
                            <w:sz w:val="20"/>
                            <w:szCs w:val="20"/>
                            <w:lang w:val="uk-UA"/>
                          </w:rPr>
                        </m:ctrlPr>
                      </m:sSubPr>
                      <m:e>
                        <m:r>
                          <w:rPr>
                            <w:rFonts w:ascii="Cambria Math" w:hAnsi="Cambria Math" w:cs="Times New Roman"/>
                            <w:sz w:val="20"/>
                            <w:szCs w:val="20"/>
                            <w:lang w:val="uk-UA"/>
                          </w:rPr>
                          <m:t>∆</m:t>
                        </m:r>
                      </m:e>
                      <m:sub>
                        <m:r>
                          <w:rPr>
                            <w:rFonts w:ascii="Cambria Math" w:hAnsi="Cambria Math" w:cs="Times New Roman"/>
                            <w:sz w:val="20"/>
                            <w:szCs w:val="20"/>
                            <w:lang w:val="uk-UA"/>
                          </w:rPr>
                          <m:t>i</m:t>
                        </m:r>
                      </m:sub>
                    </m:sSub>
                  </m:e>
                  <m:sup>
                    <m:r>
                      <w:rPr>
                        <w:rFonts w:ascii="Cambria Math" w:hAnsi="Cambria Math" w:cs="Times New Roman"/>
                        <w:sz w:val="20"/>
                        <w:szCs w:val="20"/>
                        <w:lang w:val="uk-UA"/>
                      </w:rPr>
                      <m:t>2</m:t>
                    </m:r>
                  </m:sup>
                </m:sSup>
              </m:oMath>
            </m:oMathPara>
          </w:p>
        </w:tc>
      </w:tr>
      <w:tr w:rsidR="00F4127B" w:rsidRPr="00A6391B" w:rsidTr="00734586">
        <w:tc>
          <w:tcPr>
            <w:tcW w:w="825" w:type="pct"/>
            <w:vMerge/>
            <w:vAlign w:val="center"/>
          </w:tcPr>
          <w:p w:rsidR="00F4127B" w:rsidRPr="004829DE" w:rsidRDefault="00F4127B" w:rsidP="00734586">
            <w:pPr>
              <w:spacing w:line="360" w:lineRule="auto"/>
              <w:jc w:val="center"/>
              <w:rPr>
                <w:rFonts w:ascii="Times New Roman" w:hAnsi="Times New Roman" w:cs="Times New Roman"/>
                <w:bCs/>
                <w:sz w:val="20"/>
                <w:szCs w:val="20"/>
              </w:rPr>
            </w:pPr>
          </w:p>
        </w:tc>
        <w:tc>
          <w:tcPr>
            <w:tcW w:w="648" w:type="pct"/>
            <w:vMerge/>
            <w:vAlign w:val="center"/>
          </w:tcPr>
          <w:p w:rsidR="00F4127B" w:rsidRPr="00A6391B" w:rsidRDefault="00F4127B" w:rsidP="00734586">
            <w:pPr>
              <w:spacing w:line="360" w:lineRule="auto"/>
              <w:jc w:val="center"/>
              <w:rPr>
                <w:rFonts w:ascii="Times New Roman" w:hAnsi="Times New Roman" w:cs="Times New Roman"/>
                <w:bCs/>
                <w:sz w:val="20"/>
                <w:szCs w:val="20"/>
              </w:rPr>
            </w:pPr>
          </w:p>
        </w:tc>
        <w:tc>
          <w:tcPr>
            <w:tcW w:w="523" w:type="pct"/>
            <w:vMerge/>
            <w:vAlign w:val="center"/>
          </w:tcPr>
          <w:p w:rsidR="00F4127B" w:rsidRPr="00A6391B" w:rsidRDefault="00F4127B" w:rsidP="00734586">
            <w:pPr>
              <w:spacing w:line="360" w:lineRule="auto"/>
              <w:jc w:val="center"/>
              <w:rPr>
                <w:rFonts w:ascii="Times New Roman" w:hAnsi="Times New Roman" w:cs="Times New Roman"/>
                <w:bCs/>
                <w:sz w:val="20"/>
                <w:szCs w:val="20"/>
              </w:rPr>
            </w:pPr>
          </w:p>
        </w:tc>
        <w:tc>
          <w:tcPr>
            <w:tcW w:w="226"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sidRPr="00A6391B">
              <w:rPr>
                <w:rFonts w:ascii="Times New Roman" w:hAnsi="Times New Roman" w:cs="Times New Roman"/>
                <w:bCs/>
                <w:sz w:val="20"/>
                <w:szCs w:val="20"/>
                <w:lang w:val="uk-UA"/>
              </w:rPr>
              <w:t>1</w:t>
            </w:r>
          </w:p>
        </w:tc>
        <w:tc>
          <w:tcPr>
            <w:tcW w:w="226" w:type="pct"/>
            <w:vAlign w:val="center"/>
          </w:tcPr>
          <w:p w:rsidR="00F4127B" w:rsidRPr="00A6391B" w:rsidRDefault="00F4127B" w:rsidP="00734586">
            <w:pPr>
              <w:spacing w:line="360" w:lineRule="auto"/>
              <w:jc w:val="center"/>
              <w:rPr>
                <w:rFonts w:ascii="Times New Roman" w:hAnsi="Times New Roman" w:cs="Times New Roman"/>
                <w:color w:val="000000"/>
                <w:sz w:val="20"/>
                <w:szCs w:val="20"/>
                <w:lang w:val="en-US"/>
              </w:rPr>
            </w:pPr>
            <w:r w:rsidRPr="00A6391B">
              <w:rPr>
                <w:rFonts w:ascii="Times New Roman" w:hAnsi="Times New Roman" w:cs="Times New Roman"/>
                <w:color w:val="000000"/>
                <w:sz w:val="20"/>
                <w:szCs w:val="20"/>
                <w:lang w:val="en-US"/>
              </w:rPr>
              <w:t>2</w:t>
            </w:r>
          </w:p>
        </w:tc>
        <w:tc>
          <w:tcPr>
            <w:tcW w:w="226" w:type="pct"/>
            <w:vAlign w:val="center"/>
          </w:tcPr>
          <w:p w:rsidR="00F4127B" w:rsidRPr="00A6391B" w:rsidRDefault="00F4127B" w:rsidP="00734586">
            <w:pPr>
              <w:spacing w:line="360" w:lineRule="auto"/>
              <w:jc w:val="center"/>
              <w:rPr>
                <w:rFonts w:ascii="Times New Roman" w:hAnsi="Times New Roman" w:cs="Times New Roman"/>
                <w:color w:val="000000"/>
                <w:sz w:val="20"/>
                <w:szCs w:val="20"/>
                <w:lang w:val="en-US"/>
              </w:rPr>
            </w:pPr>
            <w:r w:rsidRPr="00A6391B">
              <w:rPr>
                <w:rFonts w:ascii="Times New Roman" w:hAnsi="Times New Roman" w:cs="Times New Roman"/>
                <w:color w:val="000000"/>
                <w:sz w:val="20"/>
                <w:szCs w:val="20"/>
                <w:lang w:val="en-US"/>
              </w:rPr>
              <w:t>3</w:t>
            </w:r>
          </w:p>
        </w:tc>
        <w:tc>
          <w:tcPr>
            <w:tcW w:w="226" w:type="pct"/>
            <w:vAlign w:val="center"/>
          </w:tcPr>
          <w:p w:rsidR="00F4127B" w:rsidRPr="00A6391B" w:rsidRDefault="00F4127B" w:rsidP="00734586">
            <w:pPr>
              <w:spacing w:line="360" w:lineRule="auto"/>
              <w:jc w:val="center"/>
              <w:rPr>
                <w:rFonts w:ascii="Times New Roman" w:hAnsi="Times New Roman" w:cs="Times New Roman"/>
                <w:color w:val="000000"/>
                <w:sz w:val="20"/>
                <w:szCs w:val="20"/>
                <w:lang w:val="en-US"/>
              </w:rPr>
            </w:pPr>
            <w:r w:rsidRPr="00A6391B">
              <w:rPr>
                <w:rFonts w:ascii="Times New Roman" w:hAnsi="Times New Roman" w:cs="Times New Roman"/>
                <w:color w:val="000000"/>
                <w:sz w:val="20"/>
                <w:szCs w:val="20"/>
                <w:lang w:val="en-US"/>
              </w:rPr>
              <w:t>4</w:t>
            </w:r>
          </w:p>
        </w:tc>
        <w:tc>
          <w:tcPr>
            <w:tcW w:w="226"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sidRPr="00A6391B">
              <w:rPr>
                <w:rFonts w:ascii="Times New Roman" w:hAnsi="Times New Roman" w:cs="Times New Roman"/>
                <w:bCs/>
                <w:sz w:val="20"/>
                <w:szCs w:val="20"/>
                <w:lang w:val="uk-UA"/>
              </w:rPr>
              <w:t>5</w:t>
            </w:r>
          </w:p>
        </w:tc>
        <w:tc>
          <w:tcPr>
            <w:tcW w:w="226"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sidRPr="00A6391B">
              <w:rPr>
                <w:rFonts w:ascii="Times New Roman" w:hAnsi="Times New Roman" w:cs="Times New Roman"/>
                <w:bCs/>
                <w:sz w:val="20"/>
                <w:szCs w:val="20"/>
                <w:lang w:val="uk-UA"/>
              </w:rPr>
              <w:t>6</w:t>
            </w:r>
          </w:p>
        </w:tc>
        <w:tc>
          <w:tcPr>
            <w:tcW w:w="226"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sidRPr="00A6391B">
              <w:rPr>
                <w:rFonts w:ascii="Times New Roman" w:hAnsi="Times New Roman" w:cs="Times New Roman"/>
                <w:bCs/>
                <w:sz w:val="20"/>
                <w:szCs w:val="20"/>
                <w:lang w:val="uk-UA"/>
              </w:rPr>
              <w:t>7</w:t>
            </w:r>
          </w:p>
        </w:tc>
        <w:tc>
          <w:tcPr>
            <w:tcW w:w="404" w:type="pct"/>
            <w:vMerge/>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p>
        </w:tc>
        <w:tc>
          <w:tcPr>
            <w:tcW w:w="656" w:type="pct"/>
            <w:vMerge/>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p>
        </w:tc>
        <w:tc>
          <w:tcPr>
            <w:tcW w:w="362" w:type="pct"/>
            <w:vMerge/>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p>
        </w:tc>
      </w:tr>
      <w:tr w:rsidR="00F4127B" w:rsidRPr="00A6391B" w:rsidTr="00734586">
        <w:tc>
          <w:tcPr>
            <w:tcW w:w="825" w:type="pct"/>
            <w:vAlign w:val="center"/>
          </w:tcPr>
          <w:p w:rsidR="00F4127B" w:rsidRPr="002E3373" w:rsidRDefault="00F4127B" w:rsidP="00734586">
            <w:pPr>
              <w:spacing w:line="360" w:lineRule="auto"/>
              <w:jc w:val="center"/>
              <w:rPr>
                <w:rFonts w:ascii="Times New Roman" w:hAnsi="Times New Roman" w:cs="Times New Roman"/>
                <w:bCs/>
                <w:sz w:val="20"/>
                <w:lang w:val="uk-UA"/>
              </w:rPr>
            </w:pPr>
            <w:r w:rsidRPr="002E3373">
              <w:rPr>
                <w:rFonts w:ascii="Times New Roman" w:hAnsi="Times New Roman" w:cs="Times New Roman"/>
                <w:sz w:val="20"/>
                <w:szCs w:val="28"/>
                <w:lang w:val="uk-UA"/>
              </w:rPr>
              <w:t>Час на реалізацію та налаштування моделі</w:t>
            </w:r>
          </w:p>
        </w:tc>
        <w:tc>
          <w:tcPr>
            <w:tcW w:w="648" w:type="pct"/>
            <w:vAlign w:val="center"/>
          </w:tcPr>
          <w:p w:rsidR="00F4127B" w:rsidRPr="00A6391B" w:rsidRDefault="00F4127B" w:rsidP="00734586">
            <w:pPr>
              <w:spacing w:line="360" w:lineRule="auto"/>
              <w:jc w:val="center"/>
              <w:rPr>
                <w:rFonts w:ascii="Times New Roman" w:hAnsi="Times New Roman" w:cs="Times New Roman"/>
                <w:bCs/>
                <w:sz w:val="20"/>
                <w:szCs w:val="20"/>
                <w:lang w:val="en-US"/>
              </w:rPr>
            </w:pPr>
            <w:r w:rsidRPr="00A6391B">
              <w:rPr>
                <w:rFonts w:ascii="Times New Roman" w:hAnsi="Times New Roman" w:cs="Times New Roman"/>
                <w:bCs/>
                <w:sz w:val="20"/>
                <w:szCs w:val="20"/>
                <w:lang w:val="en-US"/>
              </w:rPr>
              <w:t>X1</w:t>
            </w:r>
          </w:p>
        </w:tc>
        <w:tc>
          <w:tcPr>
            <w:tcW w:w="523"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Pr>
                <w:rFonts w:ascii="Times New Roman" w:hAnsi="Times New Roman" w:cs="Times New Roman"/>
                <w:bCs/>
                <w:sz w:val="20"/>
                <w:szCs w:val="20"/>
                <w:lang w:val="uk-UA"/>
              </w:rPr>
              <w:t>днів</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3</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3</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3</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3</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4</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3</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4</w:t>
            </w:r>
          </w:p>
        </w:tc>
        <w:tc>
          <w:tcPr>
            <w:tcW w:w="404"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23</w:t>
            </w:r>
          </w:p>
        </w:tc>
        <w:tc>
          <w:tcPr>
            <w:tcW w:w="656"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Pr>
                <w:rFonts w:ascii="Times New Roman" w:hAnsi="Times New Roman" w:cs="Times New Roman"/>
                <w:sz w:val="20"/>
                <w:szCs w:val="28"/>
                <w:lang w:val="en-US"/>
              </w:rPr>
              <w:t>5.5</w:t>
            </w:r>
          </w:p>
        </w:tc>
        <w:tc>
          <w:tcPr>
            <w:tcW w:w="362"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Pr>
                <w:rFonts w:ascii="Times New Roman" w:hAnsi="Times New Roman" w:cs="Times New Roman"/>
                <w:sz w:val="20"/>
                <w:szCs w:val="28"/>
                <w:lang w:val="en-US"/>
              </w:rPr>
              <w:t>30.25</w:t>
            </w:r>
          </w:p>
        </w:tc>
      </w:tr>
      <w:tr w:rsidR="00F4127B" w:rsidRPr="00A6391B" w:rsidTr="00734586">
        <w:tc>
          <w:tcPr>
            <w:tcW w:w="825" w:type="pct"/>
            <w:vAlign w:val="center"/>
          </w:tcPr>
          <w:p w:rsidR="00F4127B" w:rsidRPr="002E3373" w:rsidRDefault="00F4127B" w:rsidP="00734586">
            <w:pPr>
              <w:spacing w:line="360" w:lineRule="auto"/>
              <w:jc w:val="center"/>
              <w:rPr>
                <w:rFonts w:ascii="Times New Roman" w:hAnsi="Times New Roman" w:cs="Times New Roman"/>
                <w:bCs/>
                <w:sz w:val="20"/>
                <w:lang w:val="uk-UA"/>
              </w:rPr>
            </w:pPr>
            <w:r w:rsidRPr="002E3373">
              <w:rPr>
                <w:rFonts w:ascii="Times New Roman" w:hAnsi="Times New Roman" w:cs="Times New Roman"/>
                <w:sz w:val="20"/>
                <w:szCs w:val="28"/>
                <w:lang w:val="uk-UA"/>
              </w:rPr>
              <w:t>Кількість пам</w:t>
            </w:r>
            <w:r w:rsidRPr="002E3373">
              <w:rPr>
                <w:rFonts w:ascii="Times New Roman" w:hAnsi="Times New Roman" w:cs="Times New Roman"/>
                <w:sz w:val="20"/>
                <w:szCs w:val="28"/>
              </w:rPr>
              <w:t>’</w:t>
            </w:r>
            <w:r w:rsidRPr="002E3373">
              <w:rPr>
                <w:rFonts w:ascii="Times New Roman" w:hAnsi="Times New Roman" w:cs="Times New Roman"/>
                <w:sz w:val="20"/>
                <w:szCs w:val="28"/>
                <w:lang w:val="uk-UA"/>
              </w:rPr>
              <w:t>яті, необхідної для збереження даних</w:t>
            </w:r>
          </w:p>
        </w:tc>
        <w:tc>
          <w:tcPr>
            <w:tcW w:w="648" w:type="pct"/>
            <w:vAlign w:val="center"/>
          </w:tcPr>
          <w:p w:rsidR="00F4127B" w:rsidRPr="00A6391B" w:rsidRDefault="00F4127B" w:rsidP="00734586">
            <w:pPr>
              <w:spacing w:line="360" w:lineRule="auto"/>
              <w:jc w:val="center"/>
              <w:rPr>
                <w:rFonts w:ascii="Times New Roman" w:hAnsi="Times New Roman" w:cs="Times New Roman"/>
                <w:bCs/>
                <w:sz w:val="20"/>
                <w:szCs w:val="20"/>
                <w:lang w:val="en-US"/>
              </w:rPr>
            </w:pPr>
            <w:r w:rsidRPr="00A6391B">
              <w:rPr>
                <w:rFonts w:ascii="Times New Roman" w:hAnsi="Times New Roman" w:cs="Times New Roman"/>
                <w:bCs/>
                <w:sz w:val="20"/>
                <w:szCs w:val="20"/>
                <w:lang w:val="en-US"/>
              </w:rPr>
              <w:t>X2</w:t>
            </w:r>
          </w:p>
        </w:tc>
        <w:tc>
          <w:tcPr>
            <w:tcW w:w="523"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Pr>
                <w:rFonts w:ascii="Times New Roman" w:hAnsi="Times New Roman" w:cs="Times New Roman"/>
                <w:bCs/>
                <w:sz w:val="20"/>
                <w:szCs w:val="20"/>
                <w:lang w:val="uk-UA"/>
              </w:rPr>
              <w:t>МБ</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2</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2</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1</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2</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2</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1</w:t>
            </w:r>
          </w:p>
        </w:tc>
        <w:tc>
          <w:tcPr>
            <w:tcW w:w="226"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1</w:t>
            </w:r>
          </w:p>
        </w:tc>
        <w:tc>
          <w:tcPr>
            <w:tcW w:w="404" w:type="pct"/>
            <w:vAlign w:val="center"/>
          </w:tcPr>
          <w:p w:rsidR="00F4127B" w:rsidRPr="002E3373" w:rsidRDefault="00F4127B" w:rsidP="00734586">
            <w:pPr>
              <w:autoSpaceDE w:val="0"/>
              <w:autoSpaceDN w:val="0"/>
              <w:adjustRightInd w:val="0"/>
              <w:spacing w:line="240" w:lineRule="atLeast"/>
              <w:jc w:val="center"/>
              <w:rPr>
                <w:rFonts w:ascii="Times New Roman" w:hAnsi="Times New Roman" w:cs="Times New Roman"/>
                <w:sz w:val="20"/>
                <w:szCs w:val="28"/>
              </w:rPr>
            </w:pPr>
            <w:r w:rsidRPr="002E3373">
              <w:rPr>
                <w:rFonts w:ascii="Times New Roman" w:hAnsi="Times New Roman" w:cs="Times New Roman"/>
                <w:sz w:val="20"/>
                <w:szCs w:val="28"/>
              </w:rPr>
              <w:t>11</w:t>
            </w:r>
          </w:p>
        </w:tc>
        <w:tc>
          <w:tcPr>
            <w:tcW w:w="656"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Pr>
                <w:rFonts w:ascii="Times New Roman" w:hAnsi="Times New Roman" w:cs="Times New Roman"/>
                <w:sz w:val="20"/>
                <w:szCs w:val="28"/>
                <w:lang w:val="en-US"/>
              </w:rPr>
              <w:t>-6.5</w:t>
            </w:r>
          </w:p>
        </w:tc>
        <w:tc>
          <w:tcPr>
            <w:tcW w:w="362"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Pr>
                <w:rFonts w:ascii="Times New Roman" w:hAnsi="Times New Roman" w:cs="Times New Roman"/>
                <w:sz w:val="20"/>
                <w:szCs w:val="28"/>
                <w:lang w:val="en-US"/>
              </w:rPr>
              <w:t>42.25</w:t>
            </w:r>
          </w:p>
        </w:tc>
      </w:tr>
      <w:tr w:rsidR="00F4127B" w:rsidRPr="00A6391B" w:rsidTr="00734586">
        <w:tc>
          <w:tcPr>
            <w:tcW w:w="825" w:type="pct"/>
            <w:vAlign w:val="center"/>
          </w:tcPr>
          <w:p w:rsidR="00F4127B" w:rsidRPr="002E3373" w:rsidRDefault="00F4127B" w:rsidP="00734586">
            <w:pPr>
              <w:spacing w:line="360" w:lineRule="auto"/>
              <w:jc w:val="center"/>
              <w:rPr>
                <w:rFonts w:ascii="Times New Roman" w:hAnsi="Times New Roman" w:cs="Times New Roman"/>
                <w:bCs/>
                <w:sz w:val="20"/>
                <w:lang w:val="uk-UA"/>
              </w:rPr>
            </w:pPr>
            <w:r w:rsidRPr="002E3373">
              <w:rPr>
                <w:rFonts w:ascii="Times New Roman" w:hAnsi="Times New Roman" w:cs="Times New Roman"/>
                <w:bCs/>
                <w:sz w:val="20"/>
                <w:lang w:val="uk-UA"/>
              </w:rPr>
              <w:t>Швидкість навчання алгоритму</w:t>
            </w:r>
          </w:p>
        </w:tc>
        <w:tc>
          <w:tcPr>
            <w:tcW w:w="648"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sidRPr="00A6391B">
              <w:rPr>
                <w:rFonts w:ascii="Times New Roman" w:hAnsi="Times New Roman" w:cs="Times New Roman"/>
                <w:bCs/>
                <w:sz w:val="20"/>
                <w:szCs w:val="20"/>
                <w:lang w:val="en-US"/>
              </w:rPr>
              <w:t>X</w:t>
            </w:r>
            <w:r w:rsidRPr="00A6391B">
              <w:rPr>
                <w:rFonts w:ascii="Times New Roman" w:hAnsi="Times New Roman" w:cs="Times New Roman"/>
                <w:bCs/>
                <w:sz w:val="20"/>
                <w:szCs w:val="20"/>
                <w:lang w:val="uk-UA"/>
              </w:rPr>
              <w:t>3</w:t>
            </w:r>
          </w:p>
        </w:tc>
        <w:tc>
          <w:tcPr>
            <w:tcW w:w="523"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Pr>
                <w:rFonts w:ascii="Times New Roman" w:hAnsi="Times New Roman" w:cs="Times New Roman"/>
                <w:bCs/>
                <w:sz w:val="20"/>
                <w:szCs w:val="20"/>
                <w:lang w:val="uk-UA"/>
              </w:rPr>
              <w:t>мс</w:t>
            </w:r>
          </w:p>
        </w:tc>
        <w:tc>
          <w:tcPr>
            <w:tcW w:w="226"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sidRPr="004D070C">
              <w:rPr>
                <w:rFonts w:ascii="Times New Roman" w:hAnsi="Times New Roman" w:cs="Times New Roman"/>
                <w:sz w:val="20"/>
                <w:szCs w:val="28"/>
                <w:lang w:val="en-US"/>
              </w:rPr>
              <w:t>4</w:t>
            </w:r>
          </w:p>
        </w:tc>
        <w:tc>
          <w:tcPr>
            <w:tcW w:w="226"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rPr>
            </w:pPr>
            <w:r w:rsidRPr="004D070C">
              <w:rPr>
                <w:rFonts w:ascii="Times New Roman" w:hAnsi="Times New Roman" w:cs="Times New Roman"/>
                <w:sz w:val="20"/>
                <w:szCs w:val="28"/>
              </w:rPr>
              <w:t>4</w:t>
            </w:r>
          </w:p>
        </w:tc>
        <w:tc>
          <w:tcPr>
            <w:tcW w:w="226"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sidRPr="004D070C">
              <w:rPr>
                <w:rFonts w:ascii="Times New Roman" w:hAnsi="Times New Roman" w:cs="Times New Roman"/>
                <w:sz w:val="20"/>
                <w:szCs w:val="28"/>
                <w:lang w:val="en-US"/>
              </w:rPr>
              <w:t>4</w:t>
            </w:r>
          </w:p>
        </w:tc>
        <w:tc>
          <w:tcPr>
            <w:tcW w:w="226"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Pr>
                <w:rFonts w:ascii="Times New Roman" w:hAnsi="Times New Roman" w:cs="Times New Roman"/>
                <w:sz w:val="20"/>
                <w:szCs w:val="28"/>
                <w:lang w:val="en-US"/>
              </w:rPr>
              <w:t>4</w:t>
            </w:r>
          </w:p>
        </w:tc>
        <w:tc>
          <w:tcPr>
            <w:tcW w:w="226"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sidRPr="004D070C">
              <w:rPr>
                <w:rFonts w:ascii="Times New Roman" w:hAnsi="Times New Roman" w:cs="Times New Roman"/>
                <w:sz w:val="20"/>
                <w:szCs w:val="28"/>
                <w:lang w:val="en-US"/>
              </w:rPr>
              <w:t>3</w:t>
            </w:r>
          </w:p>
        </w:tc>
        <w:tc>
          <w:tcPr>
            <w:tcW w:w="226"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sidRPr="004D070C">
              <w:rPr>
                <w:rFonts w:ascii="Times New Roman" w:hAnsi="Times New Roman" w:cs="Times New Roman"/>
                <w:sz w:val="20"/>
                <w:szCs w:val="28"/>
                <w:lang w:val="en-US"/>
              </w:rPr>
              <w:t>4</w:t>
            </w:r>
          </w:p>
        </w:tc>
        <w:tc>
          <w:tcPr>
            <w:tcW w:w="226"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sidRPr="004D070C">
              <w:rPr>
                <w:rFonts w:ascii="Times New Roman" w:hAnsi="Times New Roman" w:cs="Times New Roman"/>
                <w:sz w:val="20"/>
                <w:szCs w:val="28"/>
                <w:lang w:val="en-US"/>
              </w:rPr>
              <w:t>3</w:t>
            </w:r>
          </w:p>
        </w:tc>
        <w:tc>
          <w:tcPr>
            <w:tcW w:w="404" w:type="pct"/>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Pr>
                <w:rFonts w:ascii="Times New Roman" w:hAnsi="Times New Roman" w:cs="Times New Roman"/>
                <w:sz w:val="20"/>
                <w:szCs w:val="28"/>
                <w:lang w:val="en-US"/>
              </w:rPr>
              <w:t>26</w:t>
            </w:r>
          </w:p>
        </w:tc>
        <w:tc>
          <w:tcPr>
            <w:tcW w:w="656"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Pr>
                <w:rFonts w:ascii="Times New Roman" w:hAnsi="Times New Roman" w:cs="Times New Roman"/>
                <w:sz w:val="20"/>
                <w:szCs w:val="28"/>
              </w:rPr>
              <w:t>8</w:t>
            </w:r>
            <w:r w:rsidRPr="00865DD0">
              <w:rPr>
                <w:rFonts w:ascii="Times New Roman" w:hAnsi="Times New Roman" w:cs="Times New Roman"/>
                <w:sz w:val="20"/>
                <w:szCs w:val="28"/>
              </w:rPr>
              <w:t>.5</w:t>
            </w:r>
          </w:p>
        </w:tc>
        <w:tc>
          <w:tcPr>
            <w:tcW w:w="362"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Pr>
                <w:rFonts w:ascii="Times New Roman" w:hAnsi="Times New Roman" w:cs="Times New Roman"/>
                <w:sz w:val="20"/>
                <w:szCs w:val="28"/>
                <w:lang w:val="en-US"/>
              </w:rPr>
              <w:t>72</w:t>
            </w:r>
            <w:r w:rsidRPr="00865DD0">
              <w:rPr>
                <w:rFonts w:ascii="Times New Roman" w:hAnsi="Times New Roman" w:cs="Times New Roman"/>
                <w:sz w:val="20"/>
                <w:szCs w:val="28"/>
              </w:rPr>
              <w:t>.25</w:t>
            </w:r>
          </w:p>
        </w:tc>
      </w:tr>
    </w:tbl>
    <w:p w:rsidR="005F193D" w:rsidRPr="005F193D" w:rsidRDefault="005F193D" w:rsidP="005F193D">
      <w:pPr>
        <w:spacing w:line="360" w:lineRule="auto"/>
        <w:ind w:firstLine="709"/>
        <w:rPr>
          <w:rFonts w:ascii="Times New Roman" w:hAnsi="Times New Roman" w:cs="Times New Roman"/>
          <w:sz w:val="28"/>
          <w:lang w:val="uk-UA"/>
        </w:rPr>
      </w:pPr>
      <w:r>
        <w:rPr>
          <w:rFonts w:ascii="Times New Roman" w:hAnsi="Times New Roman" w:cs="Times New Roman"/>
          <w:sz w:val="28"/>
          <w:lang w:val="uk-UA"/>
        </w:rPr>
        <w:t>Продовження таблиці 4.3</w:t>
      </w:r>
    </w:p>
    <w:tbl>
      <w:tblPr>
        <w:tblStyle w:val="af0"/>
        <w:tblW w:w="5110" w:type="pct"/>
        <w:tblLook w:val="04A0" w:firstRow="1" w:lastRow="0" w:firstColumn="1" w:lastColumn="0" w:noHBand="0" w:noVBand="1"/>
      </w:tblPr>
      <w:tblGrid>
        <w:gridCol w:w="1615"/>
        <w:gridCol w:w="1268"/>
        <w:gridCol w:w="1023"/>
        <w:gridCol w:w="442"/>
        <w:gridCol w:w="442"/>
        <w:gridCol w:w="442"/>
        <w:gridCol w:w="442"/>
        <w:gridCol w:w="442"/>
        <w:gridCol w:w="442"/>
        <w:gridCol w:w="442"/>
        <w:gridCol w:w="790"/>
        <w:gridCol w:w="1283"/>
        <w:gridCol w:w="708"/>
      </w:tblGrid>
      <w:tr w:rsidR="00F4127B" w:rsidRPr="00A6391B" w:rsidTr="00734586">
        <w:tc>
          <w:tcPr>
            <w:tcW w:w="825" w:type="pct"/>
            <w:vAlign w:val="center"/>
          </w:tcPr>
          <w:p w:rsidR="00F4127B" w:rsidRPr="002E3373" w:rsidRDefault="00F4127B" w:rsidP="00734586">
            <w:pPr>
              <w:spacing w:line="360" w:lineRule="auto"/>
              <w:jc w:val="center"/>
              <w:rPr>
                <w:rFonts w:ascii="Times New Roman" w:hAnsi="Times New Roman" w:cs="Times New Roman"/>
                <w:bCs/>
                <w:sz w:val="20"/>
                <w:lang w:val="uk-UA"/>
              </w:rPr>
            </w:pPr>
            <w:r w:rsidRPr="002E3373">
              <w:rPr>
                <w:rFonts w:ascii="Times New Roman" w:hAnsi="Times New Roman" w:cs="Times New Roman"/>
                <w:sz w:val="20"/>
                <w:szCs w:val="28"/>
                <w:lang w:val="uk-UA"/>
              </w:rPr>
              <w:t>Об</w:t>
            </w:r>
            <w:r w:rsidRPr="002E3373">
              <w:rPr>
                <w:rFonts w:ascii="Times New Roman" w:hAnsi="Times New Roman" w:cs="Times New Roman"/>
                <w:sz w:val="20"/>
                <w:szCs w:val="28"/>
              </w:rPr>
              <w:t>’</w:t>
            </w:r>
            <w:r w:rsidRPr="002E3373">
              <w:rPr>
                <w:rFonts w:ascii="Times New Roman" w:hAnsi="Times New Roman" w:cs="Times New Roman"/>
                <w:sz w:val="20"/>
                <w:szCs w:val="28"/>
                <w:lang w:val="uk-UA"/>
              </w:rPr>
              <w:t>єм програмного коду, що необхідно створити розробнику</w:t>
            </w:r>
          </w:p>
        </w:tc>
        <w:tc>
          <w:tcPr>
            <w:tcW w:w="648"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sidRPr="00A6391B">
              <w:rPr>
                <w:rFonts w:ascii="Times New Roman" w:hAnsi="Times New Roman" w:cs="Times New Roman"/>
                <w:bCs/>
                <w:sz w:val="20"/>
                <w:szCs w:val="20"/>
                <w:lang w:val="uk-UA"/>
              </w:rPr>
              <w:t>Х4</w:t>
            </w:r>
          </w:p>
        </w:tc>
        <w:tc>
          <w:tcPr>
            <w:tcW w:w="523" w:type="pct"/>
            <w:vAlign w:val="center"/>
          </w:tcPr>
          <w:p w:rsidR="00F4127B" w:rsidRPr="00A6391B" w:rsidRDefault="00F4127B" w:rsidP="00734586">
            <w:pPr>
              <w:spacing w:line="360" w:lineRule="auto"/>
              <w:jc w:val="center"/>
              <w:rPr>
                <w:rFonts w:ascii="Times New Roman" w:hAnsi="Times New Roman" w:cs="Times New Roman"/>
                <w:bCs/>
                <w:sz w:val="20"/>
                <w:szCs w:val="20"/>
                <w:lang w:val="uk-UA"/>
              </w:rPr>
            </w:pPr>
            <w:r>
              <w:rPr>
                <w:rFonts w:ascii="Times New Roman" w:hAnsi="Times New Roman" w:cs="Times New Roman"/>
                <w:bCs/>
                <w:sz w:val="20"/>
                <w:szCs w:val="20"/>
                <w:lang w:val="uk-UA"/>
              </w:rPr>
              <w:t>рядків</w:t>
            </w:r>
          </w:p>
        </w:tc>
        <w:tc>
          <w:tcPr>
            <w:tcW w:w="226"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1</w:t>
            </w:r>
          </w:p>
        </w:tc>
        <w:tc>
          <w:tcPr>
            <w:tcW w:w="226"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1</w:t>
            </w:r>
          </w:p>
        </w:tc>
        <w:tc>
          <w:tcPr>
            <w:tcW w:w="226"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2</w:t>
            </w:r>
          </w:p>
        </w:tc>
        <w:tc>
          <w:tcPr>
            <w:tcW w:w="226"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1</w:t>
            </w:r>
          </w:p>
        </w:tc>
        <w:tc>
          <w:tcPr>
            <w:tcW w:w="226"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1</w:t>
            </w:r>
          </w:p>
        </w:tc>
        <w:tc>
          <w:tcPr>
            <w:tcW w:w="226"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2</w:t>
            </w:r>
          </w:p>
        </w:tc>
        <w:tc>
          <w:tcPr>
            <w:tcW w:w="226"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2</w:t>
            </w:r>
          </w:p>
        </w:tc>
        <w:tc>
          <w:tcPr>
            <w:tcW w:w="404"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10</w:t>
            </w:r>
          </w:p>
        </w:tc>
        <w:tc>
          <w:tcPr>
            <w:tcW w:w="656"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Pr>
                <w:rFonts w:ascii="Times New Roman" w:hAnsi="Times New Roman" w:cs="Times New Roman"/>
                <w:sz w:val="20"/>
                <w:szCs w:val="28"/>
              </w:rPr>
              <w:t>-7</w:t>
            </w:r>
            <w:r w:rsidRPr="00865DD0">
              <w:rPr>
                <w:rFonts w:ascii="Times New Roman" w:hAnsi="Times New Roman" w:cs="Times New Roman"/>
                <w:sz w:val="20"/>
                <w:szCs w:val="28"/>
              </w:rPr>
              <w:t>.5</w:t>
            </w:r>
          </w:p>
        </w:tc>
        <w:tc>
          <w:tcPr>
            <w:tcW w:w="362" w:type="pct"/>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Pr>
                <w:rFonts w:ascii="Times New Roman" w:hAnsi="Times New Roman" w:cs="Times New Roman"/>
                <w:sz w:val="20"/>
                <w:szCs w:val="28"/>
                <w:lang w:val="en-US"/>
              </w:rPr>
              <w:t>56</w:t>
            </w:r>
            <w:r w:rsidRPr="00865DD0">
              <w:rPr>
                <w:rFonts w:ascii="Times New Roman" w:hAnsi="Times New Roman" w:cs="Times New Roman"/>
                <w:sz w:val="20"/>
                <w:szCs w:val="28"/>
              </w:rPr>
              <w:t>.25</w:t>
            </w:r>
          </w:p>
        </w:tc>
      </w:tr>
      <w:tr w:rsidR="00F4127B" w:rsidRPr="004D070C" w:rsidTr="00734586">
        <w:tc>
          <w:tcPr>
            <w:tcW w:w="825" w:type="pct"/>
            <w:shd w:val="clear" w:color="auto" w:fill="FFFFFF" w:themeFill="background1"/>
            <w:vAlign w:val="center"/>
          </w:tcPr>
          <w:p w:rsidR="00F4127B" w:rsidRPr="004D070C" w:rsidRDefault="00F4127B" w:rsidP="00734586">
            <w:pPr>
              <w:spacing w:line="360" w:lineRule="auto"/>
              <w:jc w:val="center"/>
              <w:rPr>
                <w:rFonts w:ascii="Times New Roman" w:hAnsi="Times New Roman" w:cs="Times New Roman"/>
                <w:bCs/>
                <w:sz w:val="20"/>
                <w:szCs w:val="20"/>
                <w:lang w:val="uk-UA"/>
              </w:rPr>
            </w:pPr>
          </w:p>
        </w:tc>
        <w:tc>
          <w:tcPr>
            <w:tcW w:w="648" w:type="pct"/>
            <w:shd w:val="clear" w:color="auto" w:fill="FFFFFF" w:themeFill="background1"/>
            <w:vAlign w:val="center"/>
          </w:tcPr>
          <w:p w:rsidR="00F4127B" w:rsidRPr="00865DD0" w:rsidRDefault="00F4127B" w:rsidP="00734586">
            <w:pPr>
              <w:spacing w:line="360" w:lineRule="auto"/>
              <w:jc w:val="center"/>
              <w:rPr>
                <w:rFonts w:ascii="Times New Roman" w:hAnsi="Times New Roman" w:cs="Times New Roman"/>
                <w:bCs/>
                <w:sz w:val="20"/>
                <w:szCs w:val="20"/>
              </w:rPr>
            </w:pPr>
            <w:r w:rsidRPr="004D070C">
              <w:rPr>
                <w:rFonts w:ascii="Times New Roman" w:hAnsi="Times New Roman" w:cs="Times New Roman"/>
                <w:bCs/>
                <w:sz w:val="20"/>
                <w:szCs w:val="20"/>
                <w:lang w:val="uk-UA"/>
              </w:rPr>
              <w:t>Разом</w:t>
            </w:r>
          </w:p>
        </w:tc>
        <w:tc>
          <w:tcPr>
            <w:tcW w:w="523" w:type="pct"/>
            <w:shd w:val="clear" w:color="auto" w:fill="FFFFFF" w:themeFill="background1"/>
            <w:vAlign w:val="center"/>
          </w:tcPr>
          <w:p w:rsidR="00F4127B" w:rsidRPr="004D070C" w:rsidRDefault="00F4127B" w:rsidP="00734586">
            <w:pPr>
              <w:spacing w:line="360" w:lineRule="auto"/>
              <w:jc w:val="center"/>
              <w:rPr>
                <w:rFonts w:ascii="Times New Roman" w:hAnsi="Times New Roman" w:cs="Times New Roman"/>
                <w:bCs/>
                <w:sz w:val="20"/>
                <w:szCs w:val="20"/>
                <w:lang w:val="uk-UA"/>
              </w:rPr>
            </w:pPr>
          </w:p>
        </w:tc>
        <w:tc>
          <w:tcPr>
            <w:tcW w:w="226" w:type="pct"/>
            <w:shd w:val="clear" w:color="auto" w:fill="FFFFFF" w:themeFill="background1"/>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10</w:t>
            </w:r>
          </w:p>
        </w:tc>
        <w:tc>
          <w:tcPr>
            <w:tcW w:w="226" w:type="pct"/>
            <w:shd w:val="clear" w:color="auto" w:fill="FFFFFF" w:themeFill="background1"/>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10</w:t>
            </w:r>
          </w:p>
        </w:tc>
        <w:tc>
          <w:tcPr>
            <w:tcW w:w="226" w:type="pct"/>
            <w:shd w:val="clear" w:color="auto" w:fill="FFFFFF" w:themeFill="background1"/>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10</w:t>
            </w:r>
          </w:p>
        </w:tc>
        <w:tc>
          <w:tcPr>
            <w:tcW w:w="226" w:type="pct"/>
            <w:shd w:val="clear" w:color="auto" w:fill="FFFFFF" w:themeFill="background1"/>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rPr>
            </w:pPr>
            <w:r w:rsidRPr="004D070C">
              <w:rPr>
                <w:rFonts w:ascii="Times New Roman" w:hAnsi="Times New Roman" w:cs="Times New Roman"/>
                <w:sz w:val="20"/>
                <w:szCs w:val="28"/>
              </w:rPr>
              <w:t>10</w:t>
            </w:r>
          </w:p>
        </w:tc>
        <w:tc>
          <w:tcPr>
            <w:tcW w:w="226" w:type="pct"/>
            <w:shd w:val="clear" w:color="auto" w:fill="FFFFFF" w:themeFill="background1"/>
            <w:vAlign w:val="center"/>
          </w:tcPr>
          <w:p w:rsidR="00F4127B" w:rsidRPr="00865DD0" w:rsidRDefault="00F4127B" w:rsidP="00734586">
            <w:pPr>
              <w:autoSpaceDE w:val="0"/>
              <w:autoSpaceDN w:val="0"/>
              <w:adjustRightInd w:val="0"/>
              <w:spacing w:line="240" w:lineRule="atLeast"/>
              <w:jc w:val="center"/>
              <w:rPr>
                <w:rFonts w:ascii="Times New Roman" w:hAnsi="Times New Roman" w:cs="Times New Roman"/>
                <w:sz w:val="20"/>
                <w:szCs w:val="28"/>
              </w:rPr>
            </w:pPr>
            <w:r w:rsidRPr="004D070C">
              <w:rPr>
                <w:rFonts w:ascii="Times New Roman" w:hAnsi="Times New Roman" w:cs="Times New Roman"/>
                <w:sz w:val="20"/>
                <w:szCs w:val="28"/>
              </w:rPr>
              <w:t>1</w:t>
            </w:r>
            <w:r w:rsidRPr="00865DD0">
              <w:rPr>
                <w:rFonts w:ascii="Times New Roman" w:hAnsi="Times New Roman" w:cs="Times New Roman"/>
                <w:sz w:val="20"/>
                <w:szCs w:val="28"/>
              </w:rPr>
              <w:t>0</w:t>
            </w:r>
          </w:p>
        </w:tc>
        <w:tc>
          <w:tcPr>
            <w:tcW w:w="226" w:type="pct"/>
            <w:shd w:val="clear" w:color="auto" w:fill="FFFFFF" w:themeFill="background1"/>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rPr>
            </w:pPr>
            <w:r w:rsidRPr="00865DD0">
              <w:rPr>
                <w:rFonts w:ascii="Times New Roman" w:hAnsi="Times New Roman" w:cs="Times New Roman"/>
                <w:sz w:val="20"/>
                <w:szCs w:val="28"/>
              </w:rPr>
              <w:t>10</w:t>
            </w:r>
          </w:p>
        </w:tc>
        <w:tc>
          <w:tcPr>
            <w:tcW w:w="226" w:type="pct"/>
            <w:shd w:val="clear" w:color="auto" w:fill="FFFFFF" w:themeFill="background1"/>
            <w:vAlign w:val="center"/>
          </w:tcPr>
          <w:p w:rsidR="00F4127B" w:rsidRPr="004D070C" w:rsidRDefault="00F4127B" w:rsidP="00734586">
            <w:pPr>
              <w:autoSpaceDE w:val="0"/>
              <w:autoSpaceDN w:val="0"/>
              <w:adjustRightInd w:val="0"/>
              <w:spacing w:line="240" w:lineRule="atLeast"/>
              <w:rPr>
                <w:rFonts w:ascii="Times New Roman" w:hAnsi="Times New Roman" w:cs="Times New Roman"/>
                <w:sz w:val="20"/>
                <w:szCs w:val="28"/>
                <w:lang w:val="uk-UA"/>
              </w:rPr>
            </w:pPr>
            <w:r w:rsidRPr="004D070C">
              <w:rPr>
                <w:rFonts w:ascii="Times New Roman" w:hAnsi="Times New Roman" w:cs="Times New Roman"/>
                <w:sz w:val="20"/>
                <w:szCs w:val="28"/>
                <w:lang w:val="uk-UA"/>
              </w:rPr>
              <w:t>10</w:t>
            </w:r>
          </w:p>
        </w:tc>
        <w:tc>
          <w:tcPr>
            <w:tcW w:w="404" w:type="pct"/>
            <w:shd w:val="clear" w:color="auto" w:fill="FFFFFF" w:themeFill="background1"/>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uk-UA"/>
              </w:rPr>
            </w:pPr>
            <w:r w:rsidRPr="004D070C">
              <w:rPr>
                <w:rFonts w:ascii="Times New Roman" w:hAnsi="Times New Roman" w:cs="Times New Roman"/>
                <w:sz w:val="20"/>
                <w:szCs w:val="28"/>
                <w:lang w:val="uk-UA"/>
              </w:rPr>
              <w:t xml:space="preserve"> 70</w:t>
            </w:r>
          </w:p>
        </w:tc>
        <w:tc>
          <w:tcPr>
            <w:tcW w:w="656" w:type="pct"/>
            <w:shd w:val="clear" w:color="auto" w:fill="FFFFFF" w:themeFill="background1"/>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rPr>
            </w:pPr>
            <w:r w:rsidRPr="004D070C">
              <w:rPr>
                <w:rFonts w:ascii="Times New Roman" w:hAnsi="Times New Roman" w:cs="Times New Roman"/>
                <w:sz w:val="20"/>
                <w:szCs w:val="28"/>
              </w:rPr>
              <w:t>0</w:t>
            </w:r>
          </w:p>
        </w:tc>
        <w:tc>
          <w:tcPr>
            <w:tcW w:w="362" w:type="pct"/>
            <w:shd w:val="clear" w:color="auto" w:fill="FFFFFF" w:themeFill="background1"/>
            <w:vAlign w:val="center"/>
          </w:tcPr>
          <w:p w:rsidR="00F4127B" w:rsidRPr="004D070C" w:rsidRDefault="00F4127B" w:rsidP="00734586">
            <w:pPr>
              <w:autoSpaceDE w:val="0"/>
              <w:autoSpaceDN w:val="0"/>
              <w:adjustRightInd w:val="0"/>
              <w:spacing w:line="240" w:lineRule="atLeast"/>
              <w:jc w:val="center"/>
              <w:rPr>
                <w:rFonts w:ascii="Times New Roman" w:hAnsi="Times New Roman" w:cs="Times New Roman"/>
                <w:sz w:val="20"/>
                <w:szCs w:val="28"/>
                <w:lang w:val="en-US"/>
              </w:rPr>
            </w:pPr>
            <w:r>
              <w:rPr>
                <w:rFonts w:ascii="Times New Roman" w:hAnsi="Times New Roman" w:cs="Times New Roman"/>
                <w:sz w:val="20"/>
                <w:szCs w:val="28"/>
                <w:lang w:val="en-US"/>
              </w:rPr>
              <w:t>201</w:t>
            </w:r>
          </w:p>
        </w:tc>
      </w:tr>
    </w:tbl>
    <w:p w:rsidR="00F4127B" w:rsidRPr="00A6391B" w:rsidRDefault="00F4127B" w:rsidP="00F4127B">
      <w:pPr>
        <w:spacing w:line="360" w:lineRule="auto"/>
        <w:rPr>
          <w:rFonts w:ascii="Times New Roman" w:hAnsi="Times New Roman" w:cs="Times New Roman"/>
          <w:sz w:val="28"/>
          <w:szCs w:val="28"/>
          <w:lang w:val="uk-UA"/>
        </w:rPr>
      </w:pPr>
    </w:p>
    <w:p w:rsidR="00F4127B" w:rsidRDefault="00F4127B" w:rsidP="00617220">
      <w:pPr>
        <w:spacing w:before="240" w:after="240" w:line="360" w:lineRule="auto"/>
        <w:ind w:firstLine="720"/>
        <w:rPr>
          <w:rFonts w:ascii="Times New Roman" w:hAnsi="Times New Roman" w:cs="Times New Roman"/>
          <w:sz w:val="28"/>
          <w:szCs w:val="28"/>
          <w:highlight w:val="white"/>
          <w:lang w:val="en-US"/>
        </w:rPr>
      </w:pPr>
      <w:r w:rsidRPr="00A6391B">
        <w:rPr>
          <w:rFonts w:ascii="Times New Roman" w:hAnsi="Times New Roman" w:cs="Times New Roman"/>
          <w:sz w:val="28"/>
          <w:szCs w:val="28"/>
          <w:highlight w:val="white"/>
          <w:lang w:val="uk-UA"/>
        </w:rPr>
        <w:t>Коефіцієнт узгодженості дорівнює</w:t>
      </w:r>
      <w:r w:rsidRPr="00A6391B">
        <w:rPr>
          <w:rFonts w:ascii="Times New Roman" w:hAnsi="Times New Roman" w:cs="Times New Roman"/>
          <w:sz w:val="28"/>
          <w:szCs w:val="28"/>
          <w:highlight w:val="white"/>
          <w:lang w:val="en-US"/>
        </w:rPr>
        <w:t>:</w:t>
      </w:r>
    </w:p>
    <w:p w:rsidR="00617220" w:rsidRPr="00617220" w:rsidRDefault="00617220" w:rsidP="00617220">
      <w:pPr>
        <w:spacing w:before="240" w:after="240" w:line="360" w:lineRule="auto"/>
        <w:ind w:firstLine="720"/>
        <w:rPr>
          <w:rFonts w:ascii="Times New Roman" w:hAnsi="Times New Roman" w:cs="Times New Roman"/>
          <w:sz w:val="28"/>
          <w:szCs w:val="28"/>
          <w:highlight w:val="white"/>
          <w:lang w:val="en-US"/>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17220" w:rsidTr="00617220">
        <w:tc>
          <w:tcPr>
            <w:tcW w:w="500" w:type="pct"/>
          </w:tcPr>
          <w:p w:rsidR="00617220" w:rsidRDefault="00617220" w:rsidP="003C153F">
            <w:pPr>
              <w:spacing w:line="360" w:lineRule="auto"/>
              <w:jc w:val="center"/>
              <w:rPr>
                <w:rFonts w:ascii="Times New Roman" w:hAnsi="Times New Roman" w:cs="Times New Roman"/>
                <w:sz w:val="28"/>
                <w:szCs w:val="28"/>
                <w:lang w:val="uk-UA"/>
              </w:rPr>
            </w:pPr>
          </w:p>
        </w:tc>
        <w:tc>
          <w:tcPr>
            <w:tcW w:w="4000" w:type="pct"/>
          </w:tcPr>
          <w:p w:rsidR="00617220" w:rsidRDefault="00617220" w:rsidP="003C153F">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rPr>
                  <m:t>W=</m:t>
                </m:r>
                <m:f>
                  <m:fPr>
                    <m:ctrlPr>
                      <w:rPr>
                        <w:rFonts w:ascii="Cambria Math" w:hAnsi="Cambria Math" w:cs="Times New Roman"/>
                        <w:i/>
                        <w:sz w:val="28"/>
                        <w:szCs w:val="28"/>
                      </w:rPr>
                    </m:ctrlPr>
                  </m:fPr>
                  <m:num>
                    <m:r>
                      <w:rPr>
                        <w:rFonts w:ascii="Cambria Math" w:hAnsi="Cambria Math" w:cs="Times New Roman"/>
                        <w:sz w:val="28"/>
                        <w:szCs w:val="28"/>
                      </w:rPr>
                      <m:t>12S</m:t>
                    </m:r>
                  </m:num>
                  <m:den>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3</m:t>
                            </m:r>
                          </m:sup>
                        </m:sSup>
                        <m:r>
                          <w:rPr>
                            <w:rFonts w:ascii="Cambria Math" w:hAnsi="Cambria Math" w:cs="Times New Roman"/>
                            <w:sz w:val="28"/>
                            <w:szCs w:val="28"/>
                          </w:rPr>
                          <m:t>-n</m:t>
                        </m:r>
                      </m:e>
                    </m:d>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m:t>
                    </m:r>
                    <m:r>
                      <m:rPr>
                        <m:sty m:val="p"/>
                      </m:rPr>
                      <w:rPr>
                        <w:rFonts w:ascii="Cambria Math" w:hAnsi="Cambria Math" w:cs="Times New Roman"/>
                        <w:sz w:val="28"/>
                        <w:szCs w:val="28"/>
                      </w:rPr>
                      <m:t>201</m:t>
                    </m:r>
                  </m:num>
                  <m:den>
                    <m:sSup>
                      <m:sSupPr>
                        <m:ctrlPr>
                          <w:rPr>
                            <w:rFonts w:ascii="Cambria Math" w:hAnsi="Cambria Math" w:cs="Times New Roman"/>
                            <w:i/>
                            <w:sz w:val="28"/>
                            <w:szCs w:val="28"/>
                          </w:rPr>
                        </m:ctrlPr>
                      </m:sSupPr>
                      <m:e>
                        <m:r>
                          <w:rPr>
                            <w:rFonts w:ascii="Cambria Math" w:hAnsi="Cambria Math" w:cs="Times New Roman"/>
                            <w:sz w:val="28"/>
                            <w:szCs w:val="28"/>
                          </w:rPr>
                          <m:t>7</m:t>
                        </m:r>
                      </m:e>
                      <m:sup>
                        <m:r>
                          <w:rPr>
                            <w:rFonts w:ascii="Cambria Math" w:hAnsi="Cambria Math" w:cs="Times New Roman"/>
                            <w:sz w:val="28"/>
                            <w:szCs w:val="28"/>
                          </w:rPr>
                          <m:t>2</m:t>
                        </m:r>
                      </m:sup>
                    </m:sSup>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4</m:t>
                            </m:r>
                          </m:e>
                          <m:sup>
                            <m:r>
                              <w:rPr>
                                <w:rFonts w:ascii="Cambria Math" w:hAnsi="Cambria Math" w:cs="Times New Roman"/>
                                <w:sz w:val="28"/>
                                <w:szCs w:val="28"/>
                              </w:rPr>
                              <m:t>3</m:t>
                            </m:r>
                          </m:sup>
                        </m:sSup>
                        <m:r>
                          <w:rPr>
                            <w:rFonts w:ascii="Cambria Math" w:hAnsi="Cambria Math" w:cs="Times New Roman"/>
                            <w:sz w:val="28"/>
                            <w:szCs w:val="28"/>
                          </w:rPr>
                          <m:t>-4</m:t>
                        </m:r>
                      </m:e>
                    </m:d>
                  </m:den>
                </m:f>
                <m:r>
                  <w:rPr>
                    <w:rFonts w:ascii="Cambria Math" w:hAnsi="Cambria Math" w:cs="Times New Roman"/>
                    <w:sz w:val="28"/>
                    <w:szCs w:val="28"/>
                  </w:rPr>
                  <m:t>=0,82&gt;</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k</m:t>
                    </m:r>
                  </m:sub>
                </m:sSub>
                <m:r>
                  <w:rPr>
                    <w:rFonts w:ascii="Cambria Math" w:hAnsi="Cambria Math" w:cs="Times New Roman"/>
                    <w:sz w:val="28"/>
                    <w:szCs w:val="28"/>
                  </w:rPr>
                  <m:t>=0</m:t>
                </m:r>
                <m:r>
                  <m:rPr>
                    <m:nor/>
                  </m:rPr>
                  <w:rPr>
                    <w:rFonts w:ascii="Times New Roman" w:hAnsi="Times New Roman" w:cs="Times New Roman"/>
                    <w:sz w:val="28"/>
                    <w:szCs w:val="28"/>
                  </w:rPr>
                  <m:t>,</m:t>
                </m:r>
                <m:r>
                  <w:rPr>
                    <w:rFonts w:ascii="Cambria Math" w:hAnsi="Cambria Math" w:cs="Times New Roman"/>
                    <w:sz w:val="28"/>
                    <w:szCs w:val="28"/>
                  </w:rPr>
                  <m:t>67</m:t>
                </m:r>
              </m:oMath>
            </m:oMathPara>
          </w:p>
        </w:tc>
        <w:tc>
          <w:tcPr>
            <w:tcW w:w="500" w:type="pct"/>
            <w:vAlign w:val="center"/>
          </w:tcPr>
          <w:p w:rsidR="00617220" w:rsidRDefault="00617220" w:rsidP="0061722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16</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17220" w:rsidRPr="002E3373" w:rsidRDefault="00617220" w:rsidP="00F4127B">
      <w:pPr>
        <w:spacing w:line="360" w:lineRule="auto"/>
        <w:ind w:firstLine="720"/>
        <w:jc w:val="both"/>
        <w:rPr>
          <w:rFonts w:ascii="Times New Roman" w:eastAsiaTheme="minorEastAsia" w:hAnsi="Times New Roman" w:cs="Times New Roman"/>
          <w:sz w:val="28"/>
          <w:szCs w:val="28"/>
        </w:rPr>
      </w:pPr>
    </w:p>
    <w:p w:rsidR="00B11FA7" w:rsidRDefault="00F4127B" w:rsidP="005F193D">
      <w:pPr>
        <w:spacing w:line="360" w:lineRule="auto"/>
        <w:ind w:firstLine="720"/>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 xml:space="preserve">Експерти виставляли ранги від 1 до 4, </w:t>
      </w:r>
      <w:r>
        <w:rPr>
          <w:rFonts w:ascii="Times New Roman" w:hAnsi="Times New Roman" w:cs="Times New Roman"/>
          <w:sz w:val="28"/>
          <w:szCs w:val="28"/>
          <w:lang w:val="uk-UA"/>
        </w:rPr>
        <w:t>де</w:t>
      </w:r>
      <w:r w:rsidRPr="00A6391B">
        <w:rPr>
          <w:rFonts w:ascii="Times New Roman" w:hAnsi="Times New Roman" w:cs="Times New Roman"/>
          <w:sz w:val="28"/>
          <w:szCs w:val="28"/>
          <w:lang w:val="uk-UA"/>
        </w:rPr>
        <w:t xml:space="preserve"> 1– це найменш важливий на думку експерта</w:t>
      </w:r>
      <w:r w:rsidR="005F193D">
        <w:rPr>
          <w:rFonts w:ascii="Times New Roman" w:hAnsi="Times New Roman" w:cs="Times New Roman"/>
          <w:sz w:val="28"/>
          <w:szCs w:val="28"/>
          <w:lang w:val="uk-UA"/>
        </w:rPr>
        <w:t xml:space="preserve"> параметр, а 4 – найважливіший.</w:t>
      </w:r>
    </w:p>
    <w:p w:rsidR="005F193D" w:rsidRPr="005F193D" w:rsidRDefault="005F193D" w:rsidP="005F193D">
      <w:pPr>
        <w:spacing w:line="360" w:lineRule="auto"/>
        <w:ind w:firstLine="720"/>
        <w:jc w:val="both"/>
        <w:rPr>
          <w:rFonts w:ascii="Times New Roman" w:hAnsi="Times New Roman" w:cs="Times New Roman"/>
          <w:sz w:val="28"/>
          <w:szCs w:val="28"/>
          <w:lang w:val="uk-UA"/>
        </w:rPr>
      </w:pPr>
    </w:p>
    <w:p w:rsidR="00F4127B" w:rsidRPr="00AE04A8" w:rsidRDefault="00F4127B" w:rsidP="00F4127B">
      <w:pPr>
        <w:spacing w:line="360" w:lineRule="auto"/>
        <w:ind w:firstLine="720"/>
        <w:jc w:val="both"/>
        <w:rPr>
          <w:rFonts w:ascii="Times New Roman" w:hAnsi="Times New Roman" w:cs="Times New Roman"/>
          <w:bCs/>
          <w:color w:val="FF0000"/>
          <w:sz w:val="28"/>
          <w:szCs w:val="28"/>
          <w:lang w:val="uk-UA"/>
        </w:rPr>
      </w:pPr>
      <w:r w:rsidRPr="00A6391B">
        <w:rPr>
          <w:rFonts w:ascii="Times New Roman" w:hAnsi="Times New Roman" w:cs="Times New Roman"/>
          <w:sz w:val="28"/>
          <w:szCs w:val="28"/>
        </w:rPr>
        <w:t>Табл</w:t>
      </w:r>
      <w:r>
        <w:rPr>
          <w:rFonts w:ascii="Times New Roman" w:hAnsi="Times New Roman" w:cs="Times New Roman"/>
          <w:sz w:val="28"/>
          <w:szCs w:val="28"/>
          <w:lang w:val="uk-UA"/>
        </w:rPr>
        <w:t>иця</w:t>
      </w:r>
      <w:r>
        <w:rPr>
          <w:rFonts w:ascii="Times New Roman" w:hAnsi="Times New Roman" w:cs="Times New Roman"/>
          <w:sz w:val="28"/>
          <w:szCs w:val="28"/>
          <w:lang w:val="en-US"/>
        </w:rPr>
        <w:t xml:space="preserve"> </w:t>
      </w:r>
      <w:r w:rsidRPr="004829DE">
        <w:rPr>
          <w:rFonts w:ascii="Times New Roman" w:hAnsi="Times New Roman" w:cs="Times New Roman"/>
          <w:sz w:val="28"/>
          <w:szCs w:val="28"/>
        </w:rPr>
        <w:t>4</w:t>
      </w:r>
      <w:r w:rsidRPr="00A6391B">
        <w:rPr>
          <w:rFonts w:ascii="Times New Roman" w:hAnsi="Times New Roman" w:cs="Times New Roman"/>
          <w:sz w:val="28"/>
          <w:szCs w:val="28"/>
        </w:rPr>
        <w:t>.4</w:t>
      </w:r>
      <w:r>
        <w:rPr>
          <w:rFonts w:ascii="Times New Roman" w:hAnsi="Times New Roman" w:cs="Times New Roman"/>
          <w:sz w:val="28"/>
          <w:szCs w:val="28"/>
          <w:lang w:val="uk-UA"/>
        </w:rPr>
        <w:t xml:space="preserve"> —</w:t>
      </w:r>
      <w:r w:rsidRPr="00A6391B">
        <w:rPr>
          <w:rFonts w:ascii="Times New Roman" w:hAnsi="Times New Roman" w:cs="Times New Roman"/>
          <w:sz w:val="28"/>
          <w:szCs w:val="28"/>
        </w:rPr>
        <w:t xml:space="preserve"> Попарне </w:t>
      </w:r>
      <w:r>
        <w:rPr>
          <w:rFonts w:ascii="Times New Roman" w:hAnsi="Times New Roman" w:cs="Times New Roman"/>
          <w:sz w:val="28"/>
          <w:szCs w:val="28"/>
          <w:lang w:val="uk-UA"/>
        </w:rPr>
        <w:t>по</w:t>
      </w:r>
      <w:r w:rsidRPr="00A6391B">
        <w:rPr>
          <w:rFonts w:ascii="Times New Roman" w:hAnsi="Times New Roman" w:cs="Times New Roman"/>
          <w:sz w:val="28"/>
          <w:szCs w:val="28"/>
        </w:rPr>
        <w:t>рівняння параметрів</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567"/>
        <w:gridCol w:w="568"/>
        <w:gridCol w:w="569"/>
        <w:gridCol w:w="568"/>
        <w:gridCol w:w="569"/>
        <w:gridCol w:w="568"/>
        <w:gridCol w:w="569"/>
        <w:gridCol w:w="1417"/>
        <w:gridCol w:w="2131"/>
      </w:tblGrid>
      <w:tr w:rsidR="00F4127B" w:rsidRPr="00A6391B" w:rsidTr="00734586">
        <w:trPr>
          <w:cantSplit/>
          <w:jc w:val="center"/>
        </w:trPr>
        <w:tc>
          <w:tcPr>
            <w:tcW w:w="1547" w:type="dxa"/>
            <w:vMerge w:val="restart"/>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uk-UA"/>
              </w:rPr>
              <w:t>Параметри</w:t>
            </w:r>
          </w:p>
        </w:tc>
        <w:tc>
          <w:tcPr>
            <w:tcW w:w="3978" w:type="dxa"/>
            <w:gridSpan w:val="7"/>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ind w:firstLine="709"/>
              <w:jc w:val="center"/>
              <w:rPr>
                <w:rFonts w:ascii="Times New Roman" w:hAnsi="Times New Roman" w:cs="Times New Roman"/>
                <w:bCs/>
                <w:lang w:val="uk-UA"/>
              </w:rPr>
            </w:pPr>
            <w:r w:rsidRPr="00A6391B">
              <w:rPr>
                <w:rFonts w:ascii="Times New Roman" w:hAnsi="Times New Roman" w:cs="Times New Roman"/>
                <w:bCs/>
                <w:lang w:val="uk-UA"/>
              </w:rPr>
              <w:t>Експерти</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uk-UA"/>
              </w:rPr>
              <w:t>Кінцева оцінка</w:t>
            </w:r>
          </w:p>
        </w:tc>
        <w:tc>
          <w:tcPr>
            <w:tcW w:w="2131" w:type="dxa"/>
            <w:vMerge w:val="restart"/>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ind w:right="-100"/>
              <w:jc w:val="center"/>
              <w:rPr>
                <w:rFonts w:ascii="Times New Roman" w:hAnsi="Times New Roman" w:cs="Times New Roman"/>
                <w:bCs/>
                <w:lang w:val="uk-UA"/>
              </w:rPr>
            </w:pPr>
            <w:r w:rsidRPr="00A6391B">
              <w:rPr>
                <w:rFonts w:ascii="Times New Roman" w:hAnsi="Times New Roman" w:cs="Times New Roman"/>
                <w:bCs/>
                <w:lang w:val="uk-UA"/>
              </w:rPr>
              <w:t>Числове значення</w:t>
            </w:r>
          </w:p>
        </w:tc>
      </w:tr>
      <w:tr w:rsidR="00F4127B" w:rsidRPr="00A6391B" w:rsidTr="00734586">
        <w:trPr>
          <w:cantSplit/>
          <w:jc w:val="center"/>
        </w:trPr>
        <w:tc>
          <w:tcPr>
            <w:tcW w:w="1547" w:type="dxa"/>
            <w:vMerge/>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uk-UA"/>
              </w:rPr>
              <w:t>1</w:t>
            </w:r>
          </w:p>
        </w:tc>
        <w:tc>
          <w:tcPr>
            <w:tcW w:w="568"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uk-UA"/>
              </w:rPr>
              <w:t>2</w:t>
            </w:r>
          </w:p>
        </w:tc>
        <w:tc>
          <w:tcPr>
            <w:tcW w:w="569"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uk-UA"/>
              </w:rPr>
              <w:t>3</w:t>
            </w:r>
          </w:p>
        </w:tc>
        <w:tc>
          <w:tcPr>
            <w:tcW w:w="568"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uk-UA"/>
              </w:rPr>
              <w:t>4</w:t>
            </w:r>
          </w:p>
        </w:tc>
        <w:tc>
          <w:tcPr>
            <w:tcW w:w="569"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uk-UA"/>
              </w:rPr>
              <w:t>5</w:t>
            </w:r>
          </w:p>
        </w:tc>
        <w:tc>
          <w:tcPr>
            <w:tcW w:w="568"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uk-UA"/>
              </w:rPr>
              <w:t>6</w:t>
            </w:r>
          </w:p>
        </w:tc>
        <w:tc>
          <w:tcPr>
            <w:tcW w:w="569"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uk-UA"/>
              </w:rPr>
              <w:t>7</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p>
        </w:tc>
        <w:tc>
          <w:tcPr>
            <w:tcW w:w="2131" w:type="dxa"/>
            <w:vMerge/>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p>
        </w:tc>
      </w:tr>
      <w:tr w:rsidR="00F4127B" w:rsidRPr="00A6391B" w:rsidTr="00734586">
        <w:trPr>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rPr>
            </w:pPr>
            <w:r w:rsidRPr="00A6391B">
              <w:rPr>
                <w:rFonts w:ascii="Times New Roman" w:hAnsi="Times New Roman" w:cs="Times New Roman"/>
                <w:bCs/>
                <w:lang w:val="en-US"/>
              </w:rPr>
              <w:t>X</w:t>
            </w:r>
            <w:r w:rsidRPr="004829DE">
              <w:rPr>
                <w:rFonts w:ascii="Times New Roman" w:hAnsi="Times New Roman" w:cs="Times New Roman"/>
                <w:bCs/>
              </w:rPr>
              <w:t xml:space="preserve">1 і </w:t>
            </w:r>
            <w:r w:rsidRPr="00A6391B">
              <w:rPr>
                <w:rFonts w:ascii="Times New Roman" w:hAnsi="Times New Roman" w:cs="Times New Roman"/>
                <w:bCs/>
                <w:lang w:val="en-US"/>
              </w:rPr>
              <w:t>X</w:t>
            </w:r>
            <w:r w:rsidRPr="004829DE">
              <w:rPr>
                <w:rFonts w:ascii="Times New Roman" w:hAnsi="Times New Roman" w:cs="Times New Roman"/>
                <w:bCs/>
              </w:rPr>
              <w:t>2</w:t>
            </w:r>
          </w:p>
        </w:tc>
        <w:tc>
          <w:tcPr>
            <w:tcW w:w="56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141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2131"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1,5</w:t>
            </w:r>
          </w:p>
        </w:tc>
      </w:tr>
      <w:tr w:rsidR="00F4127B" w:rsidRPr="00A6391B" w:rsidTr="00734586">
        <w:trPr>
          <w:trHeight w:val="333"/>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en-US"/>
              </w:rPr>
              <w:t>X</w:t>
            </w:r>
            <w:r w:rsidRPr="004829DE">
              <w:rPr>
                <w:rFonts w:ascii="Times New Roman" w:hAnsi="Times New Roman" w:cs="Times New Roman"/>
                <w:bCs/>
              </w:rPr>
              <w:t xml:space="preserve">1 і </w:t>
            </w:r>
            <w:r w:rsidRPr="00A6391B">
              <w:rPr>
                <w:rFonts w:ascii="Times New Roman" w:hAnsi="Times New Roman" w:cs="Times New Roman"/>
                <w:bCs/>
                <w:lang w:val="en-US"/>
              </w:rPr>
              <w:t>X</w:t>
            </w:r>
            <w:r w:rsidRPr="004829DE">
              <w:rPr>
                <w:rFonts w:ascii="Times New Roman" w:hAnsi="Times New Roman" w:cs="Times New Roman"/>
                <w:bCs/>
              </w:rPr>
              <w:t>3</w:t>
            </w:r>
          </w:p>
        </w:tc>
        <w:tc>
          <w:tcPr>
            <w:tcW w:w="56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583037" w:rsidRDefault="00F4127B" w:rsidP="00734586">
            <w:pPr>
              <w:spacing w:line="240" w:lineRule="atLeast"/>
              <w:jc w:val="both"/>
              <w:rPr>
                <w:rFonts w:ascii="Times New Roman" w:hAnsi="Times New Roman" w:cs="Times New Roman"/>
                <w:lang w:val="en-US"/>
              </w:rPr>
            </w:pPr>
            <w:r>
              <w:rPr>
                <w:rFonts w:ascii="Times New Roman" w:hAnsi="Times New Roman" w:cs="Times New Roman"/>
                <w:lang w:val="en-US"/>
              </w:rPr>
              <w:t>&gt;</w:t>
            </w:r>
          </w:p>
        </w:tc>
        <w:tc>
          <w:tcPr>
            <w:tcW w:w="141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2131"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0,5</w:t>
            </w:r>
          </w:p>
        </w:tc>
      </w:tr>
      <w:tr w:rsidR="00F4127B" w:rsidRPr="00A6391B" w:rsidTr="00734586">
        <w:trPr>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en-US"/>
              </w:rPr>
              <w:t>X1 і X</w:t>
            </w:r>
            <w:r w:rsidRPr="00A6391B">
              <w:rPr>
                <w:rFonts w:ascii="Times New Roman" w:hAnsi="Times New Roman" w:cs="Times New Roman"/>
                <w:bCs/>
                <w:lang w:val="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141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2131"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Pr>
                <w:rFonts w:ascii="Times New Roman" w:hAnsi="Times New Roman" w:cs="Times New Roman"/>
                <w:lang w:val="en-US"/>
              </w:rPr>
              <w:t>1</w:t>
            </w:r>
            <w:r w:rsidRPr="002E3373">
              <w:rPr>
                <w:rFonts w:ascii="Times New Roman" w:hAnsi="Times New Roman" w:cs="Times New Roman"/>
              </w:rPr>
              <w:t>,5</w:t>
            </w:r>
          </w:p>
        </w:tc>
      </w:tr>
      <w:tr w:rsidR="00F4127B" w:rsidRPr="00A6391B" w:rsidTr="00734586">
        <w:trPr>
          <w:jc w:val="center"/>
        </w:trPr>
        <w:tc>
          <w:tcPr>
            <w:tcW w:w="1547" w:type="dxa"/>
            <w:tcBorders>
              <w:top w:val="single" w:sz="4" w:space="0" w:color="auto"/>
              <w:left w:val="single" w:sz="4" w:space="0" w:color="auto"/>
              <w:bottom w:val="single" w:sz="4" w:space="0" w:color="auto"/>
              <w:right w:val="single" w:sz="4" w:space="0" w:color="auto"/>
            </w:tcBorders>
            <w:vAlign w:val="center"/>
          </w:tcPr>
          <w:p w:rsidR="00F4127B" w:rsidRPr="00A6391B" w:rsidRDefault="00F4127B" w:rsidP="00734586">
            <w:pPr>
              <w:spacing w:line="360" w:lineRule="auto"/>
              <w:jc w:val="center"/>
              <w:rPr>
                <w:rFonts w:ascii="Times New Roman" w:hAnsi="Times New Roman" w:cs="Times New Roman"/>
                <w:bCs/>
                <w:lang w:val="en-US"/>
              </w:rPr>
            </w:pPr>
            <w:r w:rsidRPr="00A6391B">
              <w:rPr>
                <w:rFonts w:ascii="Times New Roman" w:hAnsi="Times New Roman" w:cs="Times New Roman"/>
                <w:bCs/>
                <w:lang w:val="en-US"/>
              </w:rPr>
              <w:t>X</w:t>
            </w:r>
            <w:r w:rsidRPr="00A6391B">
              <w:rPr>
                <w:rFonts w:ascii="Times New Roman" w:hAnsi="Times New Roman" w:cs="Times New Roman"/>
                <w:bCs/>
                <w:lang w:val="uk-UA"/>
              </w:rPr>
              <w:t>2</w:t>
            </w:r>
            <w:r w:rsidRPr="00A6391B">
              <w:rPr>
                <w:rFonts w:ascii="Times New Roman" w:hAnsi="Times New Roman" w:cs="Times New Roman"/>
                <w:bCs/>
                <w:lang w:val="en-US"/>
              </w:rPr>
              <w:t xml:space="preserve"> і X3</w:t>
            </w:r>
          </w:p>
        </w:tc>
        <w:tc>
          <w:tcPr>
            <w:tcW w:w="56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141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2131"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0,5</w:t>
            </w:r>
          </w:p>
        </w:tc>
      </w:tr>
      <w:tr w:rsidR="00F4127B" w:rsidRPr="00A6391B" w:rsidTr="00734586">
        <w:trPr>
          <w:jc w:val="center"/>
        </w:trPr>
        <w:tc>
          <w:tcPr>
            <w:tcW w:w="1547" w:type="dxa"/>
            <w:tcBorders>
              <w:top w:val="single" w:sz="4" w:space="0" w:color="auto"/>
              <w:left w:val="single" w:sz="4" w:space="0" w:color="auto"/>
              <w:bottom w:val="single" w:sz="4" w:space="0" w:color="auto"/>
              <w:right w:val="single" w:sz="4" w:space="0" w:color="auto"/>
            </w:tcBorders>
            <w:vAlign w:val="center"/>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en-US"/>
              </w:rPr>
              <w:t>X</w:t>
            </w:r>
            <w:r w:rsidRPr="00A6391B">
              <w:rPr>
                <w:rFonts w:ascii="Times New Roman" w:hAnsi="Times New Roman" w:cs="Times New Roman"/>
                <w:bCs/>
                <w:lang w:val="uk-UA"/>
              </w:rPr>
              <w:t>2</w:t>
            </w:r>
            <w:r w:rsidRPr="00A6391B">
              <w:rPr>
                <w:rFonts w:ascii="Times New Roman" w:hAnsi="Times New Roman" w:cs="Times New Roman"/>
                <w:bCs/>
                <w:lang w:val="en-US"/>
              </w:rPr>
              <w:t xml:space="preserve"> і X</w:t>
            </w:r>
            <w:r w:rsidRPr="00A6391B">
              <w:rPr>
                <w:rFonts w:ascii="Times New Roman" w:hAnsi="Times New Roman" w:cs="Times New Roman"/>
                <w:bCs/>
                <w:lang w:val="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F4127B" w:rsidRPr="00865DD0" w:rsidRDefault="00F4127B" w:rsidP="00734586">
            <w:pPr>
              <w:spacing w:line="240" w:lineRule="atLeast"/>
              <w:jc w:val="both"/>
              <w:rPr>
                <w:rFonts w:ascii="Times New Roman" w:hAnsi="Times New Roman" w:cs="Times New Roman"/>
                <w:lang w:val="en-US"/>
              </w:rPr>
            </w:pPr>
            <w:r>
              <w:rPr>
                <w:rFonts w:ascii="Times New Roman" w:hAnsi="Times New Roman" w:cs="Times New Roman"/>
                <w:lang w:val="en-US"/>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865DD0" w:rsidRDefault="00F4127B" w:rsidP="00734586">
            <w:pPr>
              <w:spacing w:line="240" w:lineRule="atLeast"/>
              <w:jc w:val="both"/>
              <w:rPr>
                <w:rFonts w:ascii="Times New Roman" w:hAnsi="Times New Roman" w:cs="Times New Roman"/>
                <w:lang w:val="en-US"/>
              </w:rPr>
            </w:pPr>
            <w:r>
              <w:rPr>
                <w:rFonts w:ascii="Times New Roman" w:hAnsi="Times New Roman" w:cs="Times New Roman"/>
                <w:lang w:val="en-US"/>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865DD0" w:rsidRDefault="00F4127B" w:rsidP="00734586">
            <w:pPr>
              <w:spacing w:line="240" w:lineRule="atLeast"/>
              <w:jc w:val="both"/>
              <w:rPr>
                <w:rFonts w:ascii="Times New Roman" w:hAnsi="Times New Roman" w:cs="Times New Roman"/>
                <w:lang w:val="en-US"/>
              </w:rPr>
            </w:pPr>
            <w:r>
              <w:rPr>
                <w:rFonts w:ascii="Times New Roman" w:hAnsi="Times New Roman" w:cs="Times New Roman"/>
                <w:lang w:val="en-US"/>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&lt;</w:t>
            </w:r>
          </w:p>
        </w:tc>
        <w:tc>
          <w:tcPr>
            <w:tcW w:w="141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2131"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1,5</w:t>
            </w:r>
          </w:p>
        </w:tc>
      </w:tr>
      <w:tr w:rsidR="00F4127B" w:rsidRPr="00A6391B" w:rsidTr="00734586">
        <w:trPr>
          <w:jc w:val="center"/>
        </w:trPr>
        <w:tc>
          <w:tcPr>
            <w:tcW w:w="1547" w:type="dxa"/>
            <w:tcBorders>
              <w:top w:val="single" w:sz="4" w:space="0" w:color="auto"/>
              <w:left w:val="single" w:sz="4" w:space="0" w:color="auto"/>
              <w:bottom w:val="single" w:sz="4" w:space="0" w:color="auto"/>
              <w:right w:val="single" w:sz="4" w:space="0" w:color="auto"/>
            </w:tcBorders>
            <w:vAlign w:val="center"/>
          </w:tcPr>
          <w:p w:rsidR="00F4127B" w:rsidRPr="00A6391B" w:rsidRDefault="00F4127B" w:rsidP="00734586">
            <w:pPr>
              <w:spacing w:line="360" w:lineRule="auto"/>
              <w:jc w:val="center"/>
              <w:rPr>
                <w:rFonts w:ascii="Times New Roman" w:hAnsi="Times New Roman" w:cs="Times New Roman"/>
                <w:bCs/>
                <w:lang w:val="uk-UA"/>
              </w:rPr>
            </w:pPr>
            <w:r w:rsidRPr="00A6391B">
              <w:rPr>
                <w:rFonts w:ascii="Times New Roman" w:hAnsi="Times New Roman" w:cs="Times New Roman"/>
                <w:bCs/>
                <w:lang w:val="en-US"/>
              </w:rPr>
              <w:t>X</w:t>
            </w:r>
            <w:r w:rsidRPr="00A6391B">
              <w:rPr>
                <w:rFonts w:ascii="Times New Roman" w:hAnsi="Times New Roman" w:cs="Times New Roman"/>
                <w:bCs/>
                <w:lang w:val="uk-UA"/>
              </w:rPr>
              <w:t>3</w:t>
            </w:r>
            <w:r w:rsidRPr="00A6391B">
              <w:rPr>
                <w:rFonts w:ascii="Times New Roman" w:hAnsi="Times New Roman" w:cs="Times New Roman"/>
                <w:bCs/>
                <w:lang w:val="en-US"/>
              </w:rPr>
              <w:t xml:space="preserve"> і X</w:t>
            </w:r>
            <w:r w:rsidRPr="00A6391B">
              <w:rPr>
                <w:rFonts w:ascii="Times New Roman" w:hAnsi="Times New Roman" w:cs="Times New Roman"/>
                <w:bCs/>
                <w:lang w:val="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8"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569"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1417"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sidRPr="002E3373">
              <w:rPr>
                <w:rFonts w:ascii="Times New Roman" w:hAnsi="Times New Roman" w:cs="Times New Roman"/>
              </w:rPr>
              <w:t>&gt;</w:t>
            </w:r>
          </w:p>
        </w:tc>
        <w:tc>
          <w:tcPr>
            <w:tcW w:w="2131" w:type="dxa"/>
            <w:tcBorders>
              <w:top w:val="single" w:sz="4" w:space="0" w:color="auto"/>
              <w:left w:val="single" w:sz="4" w:space="0" w:color="auto"/>
              <w:bottom w:val="single" w:sz="4" w:space="0" w:color="auto"/>
              <w:right w:val="single" w:sz="4" w:space="0" w:color="auto"/>
            </w:tcBorders>
            <w:vAlign w:val="center"/>
          </w:tcPr>
          <w:p w:rsidR="00F4127B" w:rsidRPr="002E3373" w:rsidRDefault="00F4127B" w:rsidP="00734586">
            <w:pPr>
              <w:spacing w:line="240" w:lineRule="atLeast"/>
              <w:jc w:val="both"/>
              <w:rPr>
                <w:rFonts w:ascii="Times New Roman" w:hAnsi="Times New Roman" w:cs="Times New Roman"/>
              </w:rPr>
            </w:pPr>
            <w:r>
              <w:rPr>
                <w:rFonts w:ascii="Times New Roman" w:hAnsi="Times New Roman" w:cs="Times New Roman"/>
              </w:rPr>
              <w:t>1</w:t>
            </w:r>
            <w:r w:rsidRPr="002E3373">
              <w:rPr>
                <w:rFonts w:ascii="Times New Roman" w:hAnsi="Times New Roman" w:cs="Times New Roman"/>
              </w:rPr>
              <w:t>,5</w:t>
            </w:r>
          </w:p>
        </w:tc>
      </w:tr>
    </w:tbl>
    <w:p w:rsidR="00F4127B" w:rsidRPr="00A6391B" w:rsidRDefault="00F4127B" w:rsidP="00F4127B">
      <w:pPr>
        <w:spacing w:line="360" w:lineRule="auto"/>
        <w:rPr>
          <w:rFonts w:ascii="Times New Roman" w:hAnsi="Times New Roman" w:cs="Times New Roman"/>
          <w:sz w:val="28"/>
          <w:szCs w:val="28"/>
          <w:lang w:val="uk-UA"/>
        </w:rPr>
      </w:pPr>
    </w:p>
    <w:p w:rsidR="00F4127B" w:rsidRPr="00A6391B" w:rsidRDefault="00F4127B" w:rsidP="00F4127B">
      <w:pPr>
        <w:spacing w:line="360" w:lineRule="auto"/>
        <w:ind w:firstLine="720"/>
        <w:jc w:val="both"/>
        <w:rPr>
          <w:rFonts w:ascii="Times New Roman" w:hAnsi="Times New Roman" w:cs="Times New Roman"/>
          <w:bCs/>
          <w:sz w:val="28"/>
          <w:szCs w:val="28"/>
          <w:lang w:val="uk-UA"/>
        </w:rPr>
      </w:pPr>
      <w:r w:rsidRPr="00A6391B">
        <w:rPr>
          <w:rFonts w:ascii="Times New Roman" w:hAnsi="Times New Roman" w:cs="Times New Roman"/>
          <w:bCs/>
          <w:sz w:val="28"/>
          <w:szCs w:val="28"/>
          <w:lang w:val="uk-UA"/>
        </w:rPr>
        <w:t>Використовуючи результати попарного порівняння</w:t>
      </w:r>
      <w:r>
        <w:rPr>
          <w:rFonts w:ascii="Times New Roman" w:hAnsi="Times New Roman" w:cs="Times New Roman"/>
          <w:bCs/>
          <w:sz w:val="28"/>
          <w:szCs w:val="28"/>
          <w:lang w:val="uk-UA"/>
        </w:rPr>
        <w:t>,</w:t>
      </w:r>
      <w:r w:rsidRPr="00A6391B">
        <w:rPr>
          <w:rFonts w:ascii="Times New Roman" w:hAnsi="Times New Roman" w:cs="Times New Roman"/>
          <w:bCs/>
          <w:sz w:val="28"/>
          <w:szCs w:val="28"/>
          <w:lang w:val="uk-UA"/>
        </w:rPr>
        <w:t xml:space="preserve"> обчислюється вагомість кожного з критеріїв</w:t>
      </w:r>
      <w:r>
        <w:rPr>
          <w:rFonts w:ascii="Times New Roman" w:hAnsi="Times New Roman" w:cs="Times New Roman"/>
          <w:bCs/>
          <w:sz w:val="28"/>
          <w:szCs w:val="28"/>
          <w:lang w:val="uk-UA"/>
        </w:rPr>
        <w:t xml:space="preserve"> (табл</w:t>
      </w:r>
      <w:r w:rsidR="00EE72EA">
        <w:rPr>
          <w:rFonts w:ascii="Times New Roman" w:hAnsi="Times New Roman" w:cs="Times New Roman"/>
          <w:bCs/>
          <w:sz w:val="28"/>
          <w:szCs w:val="28"/>
          <w:lang w:val="uk-UA"/>
        </w:rPr>
        <w:t>иця</w:t>
      </w:r>
      <w:r>
        <w:rPr>
          <w:rFonts w:ascii="Times New Roman" w:hAnsi="Times New Roman" w:cs="Times New Roman"/>
          <w:bCs/>
          <w:sz w:val="28"/>
          <w:szCs w:val="28"/>
          <w:lang w:val="uk-UA"/>
        </w:rPr>
        <w:t xml:space="preserve"> 4.5):</w:t>
      </w:r>
    </w:p>
    <w:p w:rsidR="00F4127B" w:rsidRPr="00A6391B" w:rsidRDefault="00F4127B" w:rsidP="00F4127B">
      <w:pPr>
        <w:spacing w:before="300" w:after="40" w:line="360" w:lineRule="auto"/>
        <w:ind w:firstLine="720"/>
        <w:jc w:val="both"/>
        <w:rPr>
          <w:rFonts w:ascii="Times New Roman" w:hAnsi="Times New Roman" w:cs="Times New Roman"/>
          <w:sz w:val="28"/>
          <w:szCs w:val="28"/>
        </w:rPr>
      </w:pPr>
      <w:r w:rsidRPr="00A6391B">
        <w:rPr>
          <w:rFonts w:ascii="Times New Roman" w:hAnsi="Times New Roman" w:cs="Times New Roman"/>
          <w:sz w:val="28"/>
          <w:szCs w:val="28"/>
        </w:rPr>
        <w:t xml:space="preserve">Таблиця </w:t>
      </w:r>
      <w:r w:rsidRPr="004829DE">
        <w:rPr>
          <w:rFonts w:ascii="Times New Roman" w:hAnsi="Times New Roman" w:cs="Times New Roman"/>
          <w:sz w:val="28"/>
          <w:szCs w:val="28"/>
        </w:rPr>
        <w:t>4.</w:t>
      </w:r>
      <w:r w:rsidRPr="00A6391B">
        <w:rPr>
          <w:rFonts w:ascii="Times New Roman" w:hAnsi="Times New Roman" w:cs="Times New Roman"/>
          <w:sz w:val="28"/>
          <w:szCs w:val="28"/>
        </w:rPr>
        <w:t>5</w:t>
      </w:r>
      <w:r>
        <w:rPr>
          <w:rFonts w:ascii="Times New Roman" w:hAnsi="Times New Roman" w:cs="Times New Roman"/>
          <w:sz w:val="28"/>
          <w:szCs w:val="28"/>
          <w:lang w:val="uk-UA"/>
        </w:rPr>
        <w:t xml:space="preserve"> — Обчислення</w:t>
      </w:r>
      <w:r w:rsidRPr="00A6391B">
        <w:rPr>
          <w:rFonts w:ascii="Times New Roman" w:hAnsi="Times New Roman" w:cs="Times New Roman"/>
          <w:sz w:val="28"/>
          <w:szCs w:val="28"/>
        </w:rPr>
        <w:t xml:space="preserve"> вагомості параметрів</w:t>
      </w:r>
    </w:p>
    <w:tbl>
      <w:tblPr>
        <w:tblW w:w="0" w:type="auto"/>
        <w:tblLayout w:type="fixed"/>
        <w:tblLook w:val="0000" w:firstRow="0" w:lastRow="0" w:firstColumn="0" w:lastColumn="0" w:noHBand="0" w:noVBand="0"/>
      </w:tblPr>
      <w:tblGrid>
        <w:gridCol w:w="1853"/>
        <w:gridCol w:w="562"/>
        <w:gridCol w:w="563"/>
        <w:gridCol w:w="563"/>
        <w:gridCol w:w="563"/>
        <w:gridCol w:w="863"/>
        <w:gridCol w:w="864"/>
        <w:gridCol w:w="863"/>
        <w:gridCol w:w="864"/>
        <w:gridCol w:w="863"/>
        <w:gridCol w:w="864"/>
      </w:tblGrid>
      <w:tr w:rsidR="00F4127B" w:rsidRPr="00B65E06" w:rsidTr="00734586">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bCs/>
                <w:sz w:val="28"/>
                <w:szCs w:val="28"/>
              </w:rPr>
              <w:t>Параметри</w:t>
            </w:r>
            <w:r w:rsidR="00EE72EA">
              <w:rPr>
                <w:rFonts w:ascii="Times New Roman" w:eastAsiaTheme="minorEastAsia" w:hAnsi="Times New Roman" w:cs="Times New Roman"/>
                <w:bCs/>
                <w:sz w:val="28"/>
                <w:szCs w:val="28"/>
                <w:lang w:val="uk-UA"/>
              </w:rPr>
              <w:t xml:space="preserve"> </w:t>
            </w:r>
            <m:oMath>
              <m:sSub>
                <m:sSubPr>
                  <m:ctrlPr>
                    <w:rPr>
                      <w:rFonts w:ascii="Cambria Math" w:hAnsi="Cambria Math" w:cs="Times New Roman"/>
                      <w:bCs/>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oMath>
          </w:p>
        </w:tc>
        <w:tc>
          <w:tcPr>
            <w:tcW w:w="2251"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bCs/>
                <w:sz w:val="28"/>
                <w:szCs w:val="28"/>
              </w:rPr>
              <w:t>Параметри</w:t>
            </w:r>
            <m:oMath>
              <m:r>
                <w:rPr>
                  <w:rFonts w:ascii="Cambria Math" w:hAnsi="Cambria Math" w:cs="Times New Roman"/>
                  <w:sz w:val="28"/>
                  <w:szCs w:val="28"/>
                </w:rPr>
                <m:t xml:space="preserve"> </m:t>
              </m:r>
              <m:sSub>
                <m:sSubPr>
                  <m:ctrlPr>
                    <w:rPr>
                      <w:rFonts w:ascii="Cambria Math" w:hAnsi="Cambria Math" w:cs="Times New Roman"/>
                      <w:bCs/>
                      <w:i/>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oMath>
          </w:p>
        </w:tc>
        <w:tc>
          <w:tcPr>
            <w:tcW w:w="172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EE72EA" w:rsidRDefault="00F4127B" w:rsidP="00EE72EA">
            <w:pPr>
              <w:autoSpaceDE w:val="0"/>
              <w:autoSpaceDN w:val="0"/>
              <w:adjustRightInd w:val="0"/>
              <w:spacing w:line="240" w:lineRule="atLeast"/>
              <w:jc w:val="both"/>
              <w:rPr>
                <w:rFonts w:ascii="Times New Roman" w:hAnsi="Times New Roman" w:cs="Times New Roman"/>
                <w:szCs w:val="28"/>
                <w:lang w:val="uk-UA"/>
              </w:rPr>
            </w:pPr>
            <w:r w:rsidRPr="00B65E06">
              <w:rPr>
                <w:rFonts w:ascii="Times New Roman" w:hAnsi="Times New Roman" w:cs="Times New Roman"/>
                <w:bCs/>
                <w:sz w:val="28"/>
                <w:szCs w:val="28"/>
              </w:rPr>
              <w:t>Перша ітер</w:t>
            </w:r>
            <w:r w:rsidR="00EE72EA">
              <w:rPr>
                <w:rFonts w:ascii="Times New Roman" w:hAnsi="Times New Roman" w:cs="Times New Roman"/>
                <w:bCs/>
                <w:sz w:val="28"/>
                <w:szCs w:val="28"/>
                <w:lang w:val="uk-UA"/>
              </w:rPr>
              <w:t>ація</w:t>
            </w:r>
          </w:p>
        </w:tc>
        <w:tc>
          <w:tcPr>
            <w:tcW w:w="172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EE72EA" w:rsidP="00734586">
            <w:pPr>
              <w:autoSpaceDE w:val="0"/>
              <w:autoSpaceDN w:val="0"/>
              <w:adjustRightInd w:val="0"/>
              <w:spacing w:line="240" w:lineRule="atLeast"/>
              <w:jc w:val="both"/>
              <w:rPr>
                <w:rFonts w:ascii="Times New Roman" w:hAnsi="Times New Roman" w:cs="Times New Roman"/>
                <w:szCs w:val="28"/>
              </w:rPr>
            </w:pPr>
            <w:r>
              <w:rPr>
                <w:rFonts w:ascii="Times New Roman" w:hAnsi="Times New Roman" w:cs="Times New Roman"/>
                <w:bCs/>
                <w:sz w:val="28"/>
                <w:szCs w:val="28"/>
              </w:rPr>
              <w:t>Друга ітерація</w:t>
            </w:r>
          </w:p>
        </w:tc>
        <w:tc>
          <w:tcPr>
            <w:tcW w:w="172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EE72EA" w:rsidRDefault="00F4127B" w:rsidP="00734586">
            <w:pPr>
              <w:autoSpaceDE w:val="0"/>
              <w:autoSpaceDN w:val="0"/>
              <w:adjustRightInd w:val="0"/>
              <w:spacing w:line="240" w:lineRule="atLeast"/>
              <w:jc w:val="both"/>
              <w:rPr>
                <w:rFonts w:ascii="Times New Roman" w:hAnsi="Times New Roman" w:cs="Times New Roman"/>
                <w:szCs w:val="28"/>
                <w:lang w:val="uk-UA"/>
              </w:rPr>
            </w:pPr>
            <w:r w:rsidRPr="00B65E06">
              <w:rPr>
                <w:rFonts w:ascii="Times New Roman" w:hAnsi="Times New Roman" w:cs="Times New Roman"/>
                <w:bCs/>
                <w:sz w:val="28"/>
                <w:szCs w:val="28"/>
              </w:rPr>
              <w:t>Третя ітер</w:t>
            </w:r>
            <w:r w:rsidR="00EE72EA">
              <w:rPr>
                <w:rFonts w:ascii="Times New Roman" w:hAnsi="Times New Roman" w:cs="Times New Roman"/>
                <w:bCs/>
                <w:sz w:val="28"/>
                <w:szCs w:val="28"/>
                <w:lang w:val="uk-UA"/>
              </w:rPr>
              <w:t>ація</w:t>
            </w:r>
          </w:p>
        </w:tc>
      </w:tr>
      <w:tr w:rsidR="00F4127B" w:rsidRPr="00B65E06" w:rsidTr="00734586">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bCs/>
                <w:sz w:val="28"/>
                <w:szCs w:val="28"/>
              </w:rPr>
              <w:t>Х1</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bCs/>
                <w:sz w:val="28"/>
                <w:szCs w:val="28"/>
              </w:rPr>
              <w:t>Х2</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bCs/>
                <w:sz w:val="28"/>
                <w:szCs w:val="28"/>
              </w:rPr>
              <w:t>Х3</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keepNext/>
              <w:autoSpaceDE w:val="0"/>
              <w:autoSpaceDN w:val="0"/>
              <w:adjustRightInd w:val="0"/>
              <w:spacing w:line="240" w:lineRule="atLeast"/>
              <w:jc w:val="both"/>
              <w:outlineLvl w:val="7"/>
              <w:rPr>
                <w:rFonts w:ascii="Times New Roman" w:hAnsi="Times New Roman" w:cs="Times New Roman"/>
                <w:szCs w:val="28"/>
              </w:rPr>
            </w:pPr>
            <w:r w:rsidRPr="00B65E06">
              <w:rPr>
                <w:rFonts w:ascii="Times New Roman" w:hAnsi="Times New Roman" w:cs="Times New Roman"/>
                <w:bCs/>
                <w:iCs/>
                <w:sz w:val="28"/>
                <w:szCs w:val="28"/>
              </w:rPr>
              <w:t>Х4</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AE747F" w:rsidP="00734586">
            <w:pPr>
              <w:autoSpaceDE w:val="0"/>
              <w:autoSpaceDN w:val="0"/>
              <w:adjustRightInd w:val="0"/>
              <w:spacing w:line="240" w:lineRule="atLeast"/>
              <w:jc w:val="both"/>
              <w:rPr>
                <w:rFonts w:ascii="Times New Roman" w:hAnsi="Times New Roman" w:cs="Times New Roman"/>
                <w:szCs w:val="28"/>
              </w:rPr>
            </w:pPr>
            <m:oMathPara>
              <m:oMath>
                <m:sSub>
                  <m:sSubPr>
                    <m:ctrlPr>
                      <w:rPr>
                        <w:rFonts w:ascii="Cambria Math" w:hAnsi="Cambria Math" w:cs="Times New Roman"/>
                        <w:bCs/>
                        <w:i/>
                        <w:iCs/>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oMath>
            </m:oMathPara>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AE747F" w:rsidP="00734586">
            <w:pPr>
              <w:autoSpaceDE w:val="0"/>
              <w:autoSpaceDN w:val="0"/>
              <w:adjustRightInd w:val="0"/>
              <w:spacing w:line="240" w:lineRule="atLeast"/>
              <w:jc w:val="both"/>
              <w:rPr>
                <w:rFonts w:ascii="Times New Roman" w:hAnsi="Times New Roman" w:cs="Times New Roman"/>
                <w:szCs w:val="28"/>
                <w:vertAlign w:val="subscript"/>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ві</m:t>
                    </m:r>
                  </m:sub>
                </m:sSub>
              </m:oMath>
            </m:oMathPara>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AE747F" w:rsidP="00734586">
            <w:pPr>
              <w:autoSpaceDE w:val="0"/>
              <w:autoSpaceDN w:val="0"/>
              <w:adjustRightInd w:val="0"/>
              <w:spacing w:line="240" w:lineRule="atLeast"/>
              <w:jc w:val="both"/>
              <w:rPr>
                <w:rFonts w:ascii="Times New Roman" w:hAnsi="Times New Roman" w:cs="Times New Roman"/>
                <w:i/>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i</m:t>
                    </m:r>
                  </m:sub>
                  <m:sup>
                    <m:r>
                      <w:rPr>
                        <w:rFonts w:ascii="Cambria Math" w:hAnsi="Cambria Math" w:cs="Times New Roman"/>
                        <w:sz w:val="28"/>
                        <w:szCs w:val="28"/>
                      </w:rPr>
                      <m:t>1</m:t>
                    </m:r>
                  </m:sup>
                </m:sSubSup>
              </m:oMath>
            </m:oMathPara>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AE747F" w:rsidP="00734586">
            <w:pPr>
              <w:autoSpaceDE w:val="0"/>
              <w:autoSpaceDN w:val="0"/>
              <w:adjustRightInd w:val="0"/>
              <w:spacing w:line="240" w:lineRule="atLeast"/>
              <w:jc w:val="both"/>
              <w:rPr>
                <w:rFonts w:ascii="Times New Roman" w:hAnsi="Times New Roman" w:cs="Times New Roman"/>
                <w:szCs w:val="28"/>
              </w:rPr>
            </w:pPr>
            <m:oMathPara>
              <m:oMathParaPr>
                <m:jc m:val="center"/>
              </m:oMathParaPr>
              <m:oMath>
                <m:sSubSup>
                  <m:sSubSupPr>
                    <m:ctrlPr>
                      <w:rPr>
                        <w:rFonts w:ascii="Cambria Math" w:hAnsi="Cambria Math" w:cs="Times New Roman"/>
                        <w:i/>
                        <w:sz w:val="28"/>
                        <w:szCs w:val="28"/>
                      </w:rPr>
                    </m:ctrlPr>
                  </m:sSubSupPr>
                  <m:e>
                    <m:r>
                      <w:rPr>
                        <w:rFonts w:ascii="Cambria Math" w:hAnsi="Cambria Math" w:cs="Times New Roman"/>
                        <w:sz w:val="28"/>
                        <w:szCs w:val="28"/>
                      </w:rPr>
                      <m:t>K</m:t>
                    </m:r>
                  </m:e>
                  <m:sub>
                    <m:r>
                      <w:rPr>
                        <w:rFonts w:ascii="Cambria Math" w:hAnsi="Cambria Math" w:cs="Times New Roman"/>
                        <w:sz w:val="28"/>
                        <w:szCs w:val="28"/>
                      </w:rPr>
                      <m:t>ві</m:t>
                    </m:r>
                  </m:sub>
                  <m:sup>
                    <m:r>
                      <w:rPr>
                        <w:rFonts w:ascii="Cambria Math" w:hAnsi="Cambria Math" w:cs="Times New Roman"/>
                        <w:sz w:val="28"/>
                        <w:szCs w:val="28"/>
                      </w:rPr>
                      <m:t>1</m:t>
                    </m:r>
                  </m:sup>
                </m:sSubSup>
              </m:oMath>
            </m:oMathPara>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AE747F" w:rsidP="00734586">
            <w:pPr>
              <w:autoSpaceDE w:val="0"/>
              <w:autoSpaceDN w:val="0"/>
              <w:adjustRightInd w:val="0"/>
              <w:spacing w:line="240" w:lineRule="atLeast"/>
              <w:jc w:val="both"/>
              <w:rPr>
                <w:rFonts w:ascii="Times New Roman" w:hAnsi="Times New Roman" w:cs="Times New Roman"/>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i</m:t>
                    </m:r>
                  </m:sub>
                  <m:sup>
                    <m:r>
                      <w:rPr>
                        <w:rFonts w:ascii="Cambria Math" w:hAnsi="Cambria Math" w:cs="Times New Roman"/>
                        <w:sz w:val="28"/>
                        <w:szCs w:val="28"/>
                      </w:rPr>
                      <m:t>2</m:t>
                    </m:r>
                  </m:sup>
                </m:sSubSup>
              </m:oMath>
            </m:oMathPara>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AE747F" w:rsidP="00734586">
            <w:pPr>
              <w:autoSpaceDE w:val="0"/>
              <w:autoSpaceDN w:val="0"/>
              <w:adjustRightInd w:val="0"/>
              <w:spacing w:line="240" w:lineRule="atLeast"/>
              <w:jc w:val="both"/>
              <w:rPr>
                <w:rFonts w:ascii="Times New Roman" w:hAnsi="Times New Roman" w:cs="Times New Roman"/>
                <w:szCs w:val="28"/>
              </w:rPr>
            </w:pPr>
            <m:oMathPara>
              <m:oMathParaPr>
                <m:jc m:val="center"/>
              </m:oMathParaPr>
              <m:oMath>
                <m:sSubSup>
                  <m:sSubSupPr>
                    <m:ctrlPr>
                      <w:rPr>
                        <w:rFonts w:ascii="Cambria Math" w:hAnsi="Cambria Math" w:cs="Times New Roman"/>
                        <w:i/>
                        <w:sz w:val="28"/>
                        <w:szCs w:val="28"/>
                      </w:rPr>
                    </m:ctrlPr>
                  </m:sSubSupPr>
                  <m:e>
                    <m:r>
                      <w:rPr>
                        <w:rFonts w:ascii="Cambria Math" w:hAnsi="Cambria Math" w:cs="Times New Roman"/>
                        <w:sz w:val="28"/>
                        <w:szCs w:val="28"/>
                      </w:rPr>
                      <m:t>K</m:t>
                    </m:r>
                  </m:e>
                  <m:sub>
                    <m:r>
                      <w:rPr>
                        <w:rFonts w:ascii="Cambria Math" w:hAnsi="Cambria Math" w:cs="Times New Roman"/>
                        <w:sz w:val="28"/>
                        <w:szCs w:val="28"/>
                      </w:rPr>
                      <m:t>ві</m:t>
                    </m:r>
                  </m:sub>
                  <m:sup>
                    <m:r>
                      <w:rPr>
                        <w:rFonts w:ascii="Cambria Math" w:hAnsi="Cambria Math" w:cs="Times New Roman"/>
                        <w:sz w:val="28"/>
                        <w:szCs w:val="28"/>
                      </w:rPr>
                      <m:t>2</m:t>
                    </m:r>
                  </m:sup>
                </m:sSubSup>
              </m:oMath>
            </m:oMathPara>
          </w:p>
        </w:tc>
      </w:tr>
      <w:tr w:rsidR="00F4127B" w:rsidRPr="00B65E06" w:rsidTr="00734586">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spacing w:line="240" w:lineRule="atLeast"/>
              <w:jc w:val="both"/>
              <w:rPr>
                <w:rFonts w:ascii="Times New Roman" w:hAnsi="Times New Roman" w:cs="Times New Roman"/>
                <w:szCs w:val="28"/>
              </w:rPr>
            </w:pPr>
            <w:r w:rsidRPr="00B65E06">
              <w:rPr>
                <w:rFonts w:ascii="Times New Roman" w:hAnsi="Times New Roman" w:cs="Times New Roman"/>
                <w:sz w:val="28"/>
                <w:szCs w:val="28"/>
              </w:rPr>
              <w:t>Х1</w:t>
            </w: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1,0</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0,5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Pr>
                <w:rFonts w:ascii="Times New Roman" w:hAnsi="Times New Roman" w:cs="Times New Roman"/>
                <w:sz w:val="28"/>
                <w:szCs w:val="28"/>
                <w:lang w:val="en-US"/>
              </w:rPr>
              <w:t>1</w:t>
            </w:r>
            <w:r w:rsidRPr="00B65E06">
              <w:rPr>
                <w:rFonts w:ascii="Times New Roman" w:hAnsi="Times New Roman" w:cs="Times New Roman"/>
                <w:sz w:val="28"/>
                <w:szCs w:val="28"/>
              </w:rPr>
              <w:t>,5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F35ECD"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 w:val="28"/>
                <w:szCs w:val="28"/>
                <w:lang w:val="en-US"/>
              </w:rPr>
              <w:t>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F35ECD" w:rsidRDefault="00F4127B" w:rsidP="00734586">
            <w:pPr>
              <w:spacing w:line="240" w:lineRule="atLeast"/>
              <w:jc w:val="both"/>
              <w:rPr>
                <w:rFonts w:ascii="Times New Roman" w:hAnsi="Times New Roman" w:cs="Times New Roman"/>
                <w:color w:val="000000"/>
                <w:szCs w:val="28"/>
                <w:lang w:val="en-US"/>
              </w:rPr>
            </w:pPr>
            <w:r w:rsidRPr="00B65E06">
              <w:rPr>
                <w:rFonts w:ascii="Times New Roman" w:hAnsi="Times New Roman" w:cs="Times New Roman"/>
                <w:color w:val="000000"/>
                <w:sz w:val="28"/>
                <w:szCs w:val="28"/>
              </w:rPr>
              <w:t>0,2</w:t>
            </w:r>
            <w:r>
              <w:rPr>
                <w:rFonts w:ascii="Times New Roman" w:hAnsi="Times New Roman" w:cs="Times New Roman"/>
                <w:color w:val="000000"/>
                <w:sz w:val="28"/>
                <w:szCs w:val="28"/>
                <w:lang w:val="en-US"/>
              </w:rPr>
              <w:t>86</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18,</w:t>
            </w:r>
            <w:r>
              <w:rPr>
                <w:rFonts w:ascii="Times New Roman" w:hAnsi="Times New Roman" w:cs="Times New Roman"/>
                <w:sz w:val="28"/>
                <w:szCs w:val="28"/>
                <w:lang w:val="en-US"/>
              </w:rPr>
              <w:t>2</w:t>
            </w:r>
            <w:r w:rsidRPr="00B65E06">
              <w:rPr>
                <w:rFonts w:ascii="Times New Roman" w:hAnsi="Times New Roman" w:cs="Times New Roman"/>
                <w:sz w:val="28"/>
                <w:szCs w:val="28"/>
              </w:rPr>
              <w:t>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494637" w:rsidRDefault="00F4127B" w:rsidP="00734586">
            <w:pPr>
              <w:autoSpaceDE w:val="0"/>
              <w:autoSpaceDN w:val="0"/>
              <w:adjustRightInd w:val="0"/>
              <w:spacing w:line="240" w:lineRule="atLeast"/>
              <w:jc w:val="both"/>
              <w:rPr>
                <w:rFonts w:ascii="Times New Roman" w:hAnsi="Times New Roman" w:cs="Times New Roman"/>
                <w:szCs w:val="28"/>
                <w:lang w:val="en-US"/>
              </w:rPr>
            </w:pPr>
            <w:r w:rsidRPr="00B65E06">
              <w:rPr>
                <w:rFonts w:ascii="Times New Roman" w:hAnsi="Times New Roman" w:cs="Times New Roman"/>
                <w:sz w:val="28"/>
                <w:szCs w:val="28"/>
              </w:rPr>
              <w:t>0,2</w:t>
            </w:r>
            <w:r>
              <w:rPr>
                <w:rFonts w:ascii="Times New Roman" w:hAnsi="Times New Roman" w:cs="Times New Roman"/>
                <w:sz w:val="28"/>
                <w:szCs w:val="28"/>
                <w:lang w:val="en-US"/>
              </w:rPr>
              <w:t>80</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494637"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65,25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0,274</w:t>
            </w:r>
          </w:p>
        </w:tc>
      </w:tr>
      <w:tr w:rsidR="00F4127B" w:rsidRPr="00B65E06" w:rsidTr="00734586">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Х2</w:t>
            </w: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0,5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1,0</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0,5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Pr>
                <w:rFonts w:ascii="Times New Roman" w:hAnsi="Times New Roman" w:cs="Times New Roman"/>
                <w:sz w:val="28"/>
                <w:szCs w:val="28"/>
                <w:lang w:val="en-US"/>
              </w:rPr>
              <w:t>4</w:t>
            </w:r>
            <w:r w:rsidRPr="00B65E06">
              <w:rPr>
                <w:rFonts w:ascii="Times New Roman" w:hAnsi="Times New Roman" w:cs="Times New Roman"/>
                <w:sz w:val="28"/>
                <w:szCs w:val="28"/>
              </w:rPr>
              <w:t>,5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F35ECD" w:rsidRDefault="00F4127B" w:rsidP="00734586">
            <w:pPr>
              <w:spacing w:line="240" w:lineRule="atLeast"/>
              <w:jc w:val="both"/>
              <w:rPr>
                <w:rFonts w:ascii="Times New Roman" w:hAnsi="Times New Roman" w:cs="Times New Roman"/>
                <w:color w:val="000000"/>
                <w:szCs w:val="28"/>
                <w:lang w:val="en-US"/>
              </w:rPr>
            </w:pPr>
            <w:r>
              <w:rPr>
                <w:rFonts w:ascii="Times New Roman" w:hAnsi="Times New Roman" w:cs="Times New Roman"/>
                <w:color w:val="000000"/>
                <w:sz w:val="28"/>
                <w:szCs w:val="28"/>
              </w:rPr>
              <w:t>0,</w:t>
            </w:r>
            <w:r w:rsidRPr="00B65E06">
              <w:rPr>
                <w:rFonts w:ascii="Times New Roman" w:hAnsi="Times New Roman" w:cs="Times New Roman"/>
                <w:color w:val="000000"/>
                <w:sz w:val="28"/>
                <w:szCs w:val="28"/>
              </w:rPr>
              <w:t>2</w:t>
            </w:r>
            <w:r>
              <w:rPr>
                <w:rFonts w:ascii="Times New Roman" w:hAnsi="Times New Roman" w:cs="Times New Roman"/>
                <w:color w:val="000000"/>
                <w:sz w:val="28"/>
                <w:szCs w:val="28"/>
                <w:lang w:val="en-US"/>
              </w:rPr>
              <w:t>57</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494637"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 w:val="28"/>
                <w:szCs w:val="28"/>
                <w:lang w:val="en-US"/>
              </w:rPr>
              <w:t>13,5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494637" w:rsidRDefault="00F4127B" w:rsidP="00734586">
            <w:pPr>
              <w:autoSpaceDE w:val="0"/>
              <w:autoSpaceDN w:val="0"/>
              <w:adjustRightInd w:val="0"/>
              <w:spacing w:line="240" w:lineRule="atLeast"/>
              <w:jc w:val="both"/>
              <w:rPr>
                <w:rFonts w:ascii="Times New Roman" w:hAnsi="Times New Roman" w:cs="Times New Roman"/>
                <w:szCs w:val="28"/>
                <w:lang w:val="en-US"/>
              </w:rPr>
            </w:pPr>
            <w:r w:rsidRPr="00B65E06">
              <w:rPr>
                <w:rFonts w:ascii="Times New Roman" w:hAnsi="Times New Roman" w:cs="Times New Roman"/>
                <w:sz w:val="28"/>
                <w:szCs w:val="28"/>
              </w:rPr>
              <w:t>0,</w:t>
            </w:r>
            <w:r>
              <w:rPr>
                <w:rFonts w:ascii="Times New Roman" w:hAnsi="Times New Roman" w:cs="Times New Roman"/>
                <w:sz w:val="28"/>
                <w:szCs w:val="28"/>
                <w:lang w:val="en-US"/>
              </w:rPr>
              <w:t>207</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49,375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0,207</w:t>
            </w:r>
          </w:p>
        </w:tc>
      </w:tr>
      <w:tr w:rsidR="00F4127B" w:rsidRPr="00B65E06" w:rsidTr="00734586">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Х3</w:t>
            </w: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1,0</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Pr>
                <w:rFonts w:ascii="Times New Roman" w:hAnsi="Times New Roman" w:cs="Times New Roman"/>
                <w:sz w:val="28"/>
                <w:szCs w:val="28"/>
                <w:lang w:val="en-US"/>
              </w:rPr>
              <w:t>1</w:t>
            </w:r>
            <w:r w:rsidRPr="00B65E06">
              <w:rPr>
                <w:rFonts w:ascii="Times New Roman" w:hAnsi="Times New Roman" w:cs="Times New Roman"/>
                <w:sz w:val="28"/>
                <w:szCs w:val="28"/>
              </w:rPr>
              <w:t>,5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Pr>
                <w:rFonts w:ascii="Times New Roman" w:hAnsi="Times New Roman" w:cs="Times New Roman"/>
                <w:sz w:val="28"/>
                <w:szCs w:val="28"/>
                <w:lang w:val="en-US"/>
              </w:rPr>
              <w:t>5</w:t>
            </w:r>
            <w:r w:rsidRPr="00B65E06">
              <w:rPr>
                <w:rFonts w:ascii="Times New Roman" w:hAnsi="Times New Roman" w:cs="Times New Roman"/>
                <w:sz w:val="28"/>
                <w:szCs w:val="28"/>
              </w:rPr>
              <w:t>,5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F35ECD" w:rsidRDefault="00F4127B" w:rsidP="00734586">
            <w:pPr>
              <w:spacing w:line="240" w:lineRule="atLeast"/>
              <w:jc w:val="both"/>
              <w:rPr>
                <w:rFonts w:ascii="Times New Roman" w:hAnsi="Times New Roman" w:cs="Times New Roman"/>
                <w:color w:val="000000"/>
                <w:szCs w:val="28"/>
                <w:lang w:val="en-US"/>
              </w:rPr>
            </w:pPr>
            <w:r w:rsidRPr="00B65E06">
              <w:rPr>
                <w:rFonts w:ascii="Times New Roman" w:hAnsi="Times New Roman" w:cs="Times New Roman"/>
                <w:color w:val="000000"/>
                <w:sz w:val="28"/>
                <w:szCs w:val="28"/>
              </w:rPr>
              <w:t>0,</w:t>
            </w:r>
            <w:r>
              <w:rPr>
                <w:rFonts w:ascii="Times New Roman" w:hAnsi="Times New Roman" w:cs="Times New Roman"/>
                <w:color w:val="000000"/>
                <w:sz w:val="28"/>
                <w:szCs w:val="28"/>
                <w:lang w:val="en-US"/>
              </w:rPr>
              <w:t>314</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494637"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 w:val="28"/>
                <w:szCs w:val="28"/>
                <w:lang w:val="en-US"/>
              </w:rPr>
              <w:t>23,5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494637" w:rsidRDefault="00F4127B" w:rsidP="00734586">
            <w:pPr>
              <w:autoSpaceDE w:val="0"/>
              <w:autoSpaceDN w:val="0"/>
              <w:adjustRightInd w:val="0"/>
              <w:spacing w:line="240" w:lineRule="atLeast"/>
              <w:jc w:val="both"/>
              <w:rPr>
                <w:rFonts w:ascii="Times New Roman" w:hAnsi="Times New Roman" w:cs="Times New Roman"/>
                <w:szCs w:val="28"/>
                <w:lang w:val="en-US"/>
              </w:rPr>
            </w:pPr>
            <w:r w:rsidRPr="00B65E06">
              <w:rPr>
                <w:rFonts w:ascii="Times New Roman" w:hAnsi="Times New Roman" w:cs="Times New Roman"/>
                <w:sz w:val="28"/>
                <w:szCs w:val="28"/>
              </w:rPr>
              <w:t>0,</w:t>
            </w:r>
            <w:r>
              <w:rPr>
                <w:rFonts w:ascii="Times New Roman" w:hAnsi="Times New Roman" w:cs="Times New Roman"/>
                <w:sz w:val="28"/>
                <w:szCs w:val="28"/>
                <w:lang w:val="en-US"/>
              </w:rPr>
              <w:t>36</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86,125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0,361</w:t>
            </w:r>
          </w:p>
        </w:tc>
      </w:tr>
      <w:tr w:rsidR="00F4127B" w:rsidRPr="00B65E06" w:rsidTr="00734586">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X4</w:t>
            </w: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Pr>
                <w:rFonts w:ascii="Times New Roman" w:hAnsi="Times New Roman" w:cs="Times New Roman"/>
                <w:sz w:val="28"/>
                <w:szCs w:val="28"/>
                <w:lang w:val="en-US"/>
              </w:rPr>
              <w:t>0</w:t>
            </w:r>
            <w:r w:rsidRPr="00B65E06">
              <w:rPr>
                <w:rFonts w:ascii="Times New Roman" w:hAnsi="Times New Roman" w:cs="Times New Roman"/>
                <w:sz w:val="28"/>
                <w:szCs w:val="28"/>
              </w:rPr>
              <w:t>,5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0,5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Pr>
                <w:rFonts w:ascii="Times New Roman" w:hAnsi="Times New Roman" w:cs="Times New Roman"/>
                <w:sz w:val="28"/>
                <w:szCs w:val="28"/>
                <w:lang w:val="en-US"/>
              </w:rPr>
              <w:t>0</w:t>
            </w:r>
            <w:r w:rsidRPr="00B65E06">
              <w:rPr>
                <w:rFonts w:ascii="Times New Roman" w:hAnsi="Times New Roman" w:cs="Times New Roman"/>
                <w:sz w:val="28"/>
                <w:szCs w:val="28"/>
              </w:rPr>
              <w:t>,5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1,0</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Pr>
                <w:rFonts w:ascii="Times New Roman" w:hAnsi="Times New Roman" w:cs="Times New Roman"/>
                <w:sz w:val="28"/>
                <w:szCs w:val="28"/>
                <w:lang w:val="en-US"/>
              </w:rPr>
              <w:t>2</w:t>
            </w:r>
            <w:r w:rsidRPr="00B65E06">
              <w:rPr>
                <w:rFonts w:ascii="Times New Roman" w:hAnsi="Times New Roman" w:cs="Times New Roman"/>
                <w:sz w:val="28"/>
                <w:szCs w:val="28"/>
              </w:rPr>
              <w:t>,5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F35ECD" w:rsidRDefault="00F4127B" w:rsidP="00734586">
            <w:pPr>
              <w:spacing w:line="240" w:lineRule="atLeast"/>
              <w:jc w:val="both"/>
              <w:rPr>
                <w:rFonts w:ascii="Times New Roman" w:hAnsi="Times New Roman" w:cs="Times New Roman"/>
                <w:color w:val="000000"/>
                <w:szCs w:val="28"/>
                <w:lang w:val="en-US"/>
              </w:rPr>
            </w:pPr>
            <w:r w:rsidRPr="00B65E06">
              <w:rPr>
                <w:rFonts w:ascii="Times New Roman" w:hAnsi="Times New Roman" w:cs="Times New Roman"/>
                <w:color w:val="000000"/>
                <w:sz w:val="28"/>
                <w:szCs w:val="28"/>
              </w:rPr>
              <w:t>0,</w:t>
            </w:r>
            <w:r>
              <w:rPr>
                <w:rFonts w:ascii="Times New Roman" w:hAnsi="Times New Roman" w:cs="Times New Roman"/>
                <w:color w:val="000000"/>
                <w:sz w:val="28"/>
                <w:szCs w:val="28"/>
                <w:lang w:val="en-US"/>
              </w:rPr>
              <w:t>143</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494637"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 w:val="28"/>
                <w:szCs w:val="28"/>
                <w:lang w:val="en-US"/>
              </w:rPr>
              <w:t>10</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494637" w:rsidRDefault="00F4127B" w:rsidP="00734586">
            <w:pPr>
              <w:autoSpaceDE w:val="0"/>
              <w:autoSpaceDN w:val="0"/>
              <w:adjustRightInd w:val="0"/>
              <w:spacing w:line="240" w:lineRule="atLeast"/>
              <w:jc w:val="both"/>
              <w:rPr>
                <w:rFonts w:ascii="Times New Roman" w:hAnsi="Times New Roman" w:cs="Times New Roman"/>
                <w:szCs w:val="28"/>
                <w:lang w:val="en-US"/>
              </w:rPr>
            </w:pPr>
            <w:r w:rsidRPr="00B65E06">
              <w:rPr>
                <w:rFonts w:ascii="Times New Roman" w:hAnsi="Times New Roman" w:cs="Times New Roman"/>
                <w:sz w:val="28"/>
                <w:szCs w:val="28"/>
              </w:rPr>
              <w:t>0,</w:t>
            </w:r>
            <w:r>
              <w:rPr>
                <w:rFonts w:ascii="Times New Roman" w:hAnsi="Times New Roman" w:cs="Times New Roman"/>
                <w:sz w:val="28"/>
                <w:szCs w:val="28"/>
                <w:lang w:val="en-US"/>
              </w:rPr>
              <w:t>153</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37,625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0,158</w:t>
            </w:r>
          </w:p>
        </w:tc>
      </w:tr>
      <w:tr w:rsidR="00F4127B" w:rsidRPr="00B65E06" w:rsidTr="00734586">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bCs/>
                <w:sz w:val="28"/>
                <w:szCs w:val="28"/>
              </w:rPr>
              <w:t>Всього:</w:t>
            </w:r>
          </w:p>
        </w:tc>
        <w:tc>
          <w:tcPr>
            <w:tcW w:w="2251"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F35ECD"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 w:val="28"/>
                <w:szCs w:val="28"/>
                <w:lang w:val="en-US"/>
              </w:rPr>
              <w:t>17,5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494637" w:rsidRDefault="00F4127B" w:rsidP="00734586">
            <w:pPr>
              <w:autoSpaceDE w:val="0"/>
              <w:autoSpaceDN w:val="0"/>
              <w:adjustRightInd w:val="0"/>
              <w:spacing w:line="240" w:lineRule="atLeast"/>
              <w:jc w:val="both"/>
              <w:rPr>
                <w:rFonts w:ascii="Times New Roman" w:hAnsi="Times New Roman" w:cs="Times New Roman"/>
                <w:szCs w:val="28"/>
                <w:lang w:val="en-US"/>
              </w:rPr>
            </w:pPr>
            <w:r w:rsidRPr="00B65E06">
              <w:rPr>
                <w:rFonts w:ascii="Times New Roman" w:hAnsi="Times New Roman" w:cs="Times New Roman"/>
                <w:sz w:val="28"/>
                <w:szCs w:val="28"/>
              </w:rPr>
              <w:t>65</w:t>
            </w:r>
            <w:r>
              <w:rPr>
                <w:rFonts w:ascii="Times New Roman" w:hAnsi="Times New Roman" w:cs="Times New Roman"/>
                <w:sz w:val="28"/>
                <w:szCs w:val="28"/>
                <w:lang w:val="en-US"/>
              </w:rPr>
              <w:t>,25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238,375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65E06" w:rsidRDefault="00F4127B" w:rsidP="00734586">
            <w:pPr>
              <w:autoSpaceDE w:val="0"/>
              <w:autoSpaceDN w:val="0"/>
              <w:adjustRightInd w:val="0"/>
              <w:spacing w:line="240" w:lineRule="atLeast"/>
              <w:jc w:val="both"/>
              <w:rPr>
                <w:rFonts w:ascii="Times New Roman" w:hAnsi="Times New Roman" w:cs="Times New Roman"/>
                <w:szCs w:val="28"/>
              </w:rPr>
            </w:pPr>
            <w:r w:rsidRPr="00B65E06">
              <w:rPr>
                <w:rFonts w:ascii="Times New Roman" w:hAnsi="Times New Roman" w:cs="Times New Roman"/>
                <w:sz w:val="28"/>
                <w:szCs w:val="28"/>
              </w:rPr>
              <w:t>1</w:t>
            </w:r>
          </w:p>
        </w:tc>
      </w:tr>
    </w:tbl>
    <w:p w:rsidR="00F4127B" w:rsidRPr="00A6391B" w:rsidRDefault="00F4127B" w:rsidP="00F4127B">
      <w:pPr>
        <w:spacing w:line="360" w:lineRule="auto"/>
        <w:rPr>
          <w:rFonts w:ascii="Times New Roman" w:hAnsi="Times New Roman" w:cs="Times New Roman"/>
          <w:sz w:val="28"/>
          <w:szCs w:val="28"/>
          <w:lang w:val="uk-UA"/>
        </w:rPr>
      </w:pPr>
    </w:p>
    <w:p w:rsidR="00F4127B" w:rsidRDefault="00F4127B" w:rsidP="00F4127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Визначимо рівень якості кожного варіанту виконання основних функцій</w:t>
      </w:r>
      <w:r w:rsidR="00B11FA7">
        <w:rPr>
          <w:rFonts w:ascii="Times New Roman" w:hAnsi="Times New Roman" w:cs="Times New Roman"/>
          <w:sz w:val="28"/>
          <w:szCs w:val="28"/>
          <w:lang w:val="uk-UA"/>
        </w:rPr>
        <w:t xml:space="preserve"> (табл</w:t>
      </w:r>
      <w:r w:rsidR="00EE72EA">
        <w:rPr>
          <w:rFonts w:ascii="Times New Roman" w:hAnsi="Times New Roman" w:cs="Times New Roman"/>
          <w:sz w:val="28"/>
          <w:szCs w:val="28"/>
          <w:lang w:val="uk-UA"/>
        </w:rPr>
        <w:t>иця</w:t>
      </w:r>
      <w:r w:rsidR="00B11FA7">
        <w:rPr>
          <w:rFonts w:ascii="Times New Roman" w:hAnsi="Times New Roman" w:cs="Times New Roman"/>
          <w:sz w:val="28"/>
          <w:szCs w:val="28"/>
          <w:lang w:val="uk-UA"/>
        </w:rPr>
        <w:t xml:space="preserve"> 4.6)</w:t>
      </w:r>
      <w:r>
        <w:rPr>
          <w:rFonts w:ascii="Times New Roman" w:hAnsi="Times New Roman" w:cs="Times New Roman"/>
          <w:sz w:val="28"/>
          <w:szCs w:val="28"/>
          <w:lang w:val="uk-UA"/>
        </w:rPr>
        <w:t>.</w:t>
      </w:r>
    </w:p>
    <w:p w:rsidR="00F4127B" w:rsidRPr="00A6391B" w:rsidRDefault="00F4127B" w:rsidP="00F4127B">
      <w:pPr>
        <w:spacing w:line="360" w:lineRule="auto"/>
        <w:ind w:firstLine="720"/>
        <w:jc w:val="both"/>
        <w:rPr>
          <w:rFonts w:ascii="Times New Roman" w:hAnsi="Times New Roman" w:cs="Times New Roman"/>
          <w:sz w:val="28"/>
          <w:szCs w:val="28"/>
          <w:lang w:val="uk-UA"/>
        </w:rPr>
      </w:pPr>
    </w:p>
    <w:p w:rsidR="00F4127B" w:rsidRPr="00A6391B" w:rsidRDefault="00F4127B" w:rsidP="00F4127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Таблиця 4.6 — Розрахунок коефіцієнтів якості варіантів реалізації основних функцій програмного продукту</w:t>
      </w:r>
    </w:p>
    <w:tbl>
      <w:tblPr>
        <w:tblW w:w="0" w:type="auto"/>
        <w:tblLook w:val="0000" w:firstRow="0" w:lastRow="0" w:firstColumn="0" w:lastColumn="0" w:noHBand="0" w:noVBand="0"/>
      </w:tblPr>
      <w:tblGrid>
        <w:gridCol w:w="1476"/>
        <w:gridCol w:w="637"/>
        <w:gridCol w:w="844"/>
        <w:gridCol w:w="1532"/>
        <w:gridCol w:w="1497"/>
        <w:gridCol w:w="1527"/>
        <w:gridCol w:w="1527"/>
      </w:tblGrid>
      <w:tr w:rsidR="00F4127B" w:rsidRPr="00814EA9" w:rsidTr="00734586">
        <w:tc>
          <w:tcPr>
            <w:tcW w:w="14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bCs/>
                <w:szCs w:val="28"/>
              </w:rPr>
              <w:t>Основні функції</w:t>
            </w:r>
          </w:p>
        </w:tc>
        <w:tc>
          <w:tcPr>
            <w:tcW w:w="148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bCs/>
                <w:szCs w:val="28"/>
              </w:rPr>
              <w:t>Варіант реалізації функції</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bCs/>
                <w:szCs w:val="28"/>
              </w:rPr>
              <w:t>Абсолютне значення параметра</w:t>
            </w:r>
          </w:p>
        </w:tc>
        <w:tc>
          <w:tcPr>
            <w:tcW w:w="14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bCs/>
                <w:szCs w:val="28"/>
              </w:rPr>
              <w:t>Бальна оцінка параметра</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bCs/>
                <w:szCs w:val="28"/>
              </w:rPr>
              <w:t>Коефіцієнт вагомості параметра</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bCs/>
                <w:szCs w:val="28"/>
              </w:rPr>
              <w:t>Коефіцієнт рівня якості</w:t>
            </w:r>
          </w:p>
        </w:tc>
      </w:tr>
      <w:tr w:rsidR="00F4127B" w:rsidRPr="00814EA9" w:rsidTr="00734586">
        <w:tc>
          <w:tcPr>
            <w:tcW w:w="14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F1(X1)</w:t>
            </w:r>
          </w:p>
        </w:tc>
        <w:tc>
          <w:tcPr>
            <w:tcW w:w="148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954320" w:rsidRDefault="00F4127B" w:rsidP="00734586">
            <w:pPr>
              <w:autoSpaceDE w:val="0"/>
              <w:autoSpaceDN w:val="0"/>
              <w:adjustRightInd w:val="0"/>
              <w:spacing w:line="240" w:lineRule="atLeast"/>
              <w:jc w:val="both"/>
              <w:rPr>
                <w:rFonts w:ascii="Times New Roman" w:hAnsi="Times New Roman" w:cs="Times New Roman"/>
                <w:szCs w:val="28"/>
                <w:lang w:val="uk-UA"/>
              </w:rPr>
            </w:pPr>
            <w:r>
              <w:rPr>
                <w:rFonts w:ascii="Times New Roman" w:hAnsi="Times New Roman" w:cs="Times New Roman"/>
                <w:szCs w:val="28"/>
                <w:lang w:val="uk-UA"/>
              </w:rPr>
              <w:t>Б</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3</w:t>
            </w:r>
          </w:p>
        </w:tc>
        <w:tc>
          <w:tcPr>
            <w:tcW w:w="14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862E1"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8,33</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0,274</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954320" w:rsidRDefault="00F4127B" w:rsidP="00734586">
            <w:pPr>
              <w:jc w:val="both"/>
              <w:rPr>
                <w:rFonts w:ascii="Times New Roman" w:hAnsi="Times New Roman" w:cs="Times New Roman"/>
                <w:color w:val="000000"/>
                <w:lang w:val="en-US"/>
              </w:rPr>
            </w:pPr>
            <w:r>
              <w:rPr>
                <w:rFonts w:ascii="Times New Roman" w:hAnsi="Times New Roman" w:cs="Times New Roman"/>
                <w:color w:val="000000"/>
                <w:lang w:val="en-US"/>
              </w:rPr>
              <w:t>2,28</w:t>
            </w:r>
          </w:p>
        </w:tc>
      </w:tr>
      <w:tr w:rsidR="00F4127B" w:rsidRPr="00814EA9" w:rsidTr="00734586">
        <w:tc>
          <w:tcPr>
            <w:tcW w:w="14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F2(X2)</w:t>
            </w:r>
          </w:p>
        </w:tc>
        <w:tc>
          <w:tcPr>
            <w:tcW w:w="148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954320" w:rsidRDefault="00F4127B" w:rsidP="00734586">
            <w:pPr>
              <w:autoSpaceDE w:val="0"/>
              <w:autoSpaceDN w:val="0"/>
              <w:adjustRightInd w:val="0"/>
              <w:spacing w:line="240" w:lineRule="atLeast"/>
              <w:jc w:val="both"/>
              <w:rPr>
                <w:rFonts w:ascii="Times New Roman" w:hAnsi="Times New Roman" w:cs="Times New Roman"/>
                <w:szCs w:val="28"/>
                <w:lang w:val="uk-UA"/>
              </w:rPr>
            </w:pPr>
            <w:r>
              <w:rPr>
                <w:rFonts w:ascii="Times New Roman" w:hAnsi="Times New Roman" w:cs="Times New Roman"/>
                <w:szCs w:val="28"/>
                <w:lang w:val="uk-UA"/>
              </w:rPr>
              <w:t>Б</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10</w:t>
            </w:r>
          </w:p>
        </w:tc>
        <w:tc>
          <w:tcPr>
            <w:tcW w:w="14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B862E1"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10</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sidRPr="00814EA9">
              <w:rPr>
                <w:rFonts w:ascii="Times New Roman" w:hAnsi="Times New Roman" w:cs="Times New Roman"/>
                <w:szCs w:val="28"/>
              </w:rPr>
              <w:t>0,2</w:t>
            </w:r>
            <w:r>
              <w:rPr>
                <w:rFonts w:ascii="Times New Roman" w:hAnsi="Times New Roman" w:cs="Times New Roman"/>
                <w:szCs w:val="28"/>
                <w:lang w:val="en-US"/>
              </w:rPr>
              <w:t>07</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954320" w:rsidRDefault="00F4127B" w:rsidP="00734586">
            <w:pPr>
              <w:jc w:val="both"/>
              <w:rPr>
                <w:rFonts w:ascii="Times New Roman" w:hAnsi="Times New Roman" w:cs="Times New Roman"/>
                <w:color w:val="000000"/>
                <w:lang w:val="en-US"/>
              </w:rPr>
            </w:pPr>
            <w:r>
              <w:rPr>
                <w:rFonts w:ascii="Times New Roman" w:hAnsi="Times New Roman" w:cs="Times New Roman"/>
                <w:color w:val="000000"/>
                <w:lang w:val="en-US"/>
              </w:rPr>
              <w:t>2,07</w:t>
            </w:r>
          </w:p>
        </w:tc>
      </w:tr>
      <w:tr w:rsidR="00F4127B" w:rsidRPr="00814EA9" w:rsidTr="00734586">
        <w:tc>
          <w:tcPr>
            <w:tcW w:w="1476"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F3(X3,Х4)</w:t>
            </w:r>
          </w:p>
        </w:tc>
        <w:tc>
          <w:tcPr>
            <w:tcW w:w="637" w:type="dxa"/>
            <w:vMerge w:val="restart"/>
            <w:tcBorders>
              <w:top w:val="single" w:sz="8" w:space="0" w:color="000000"/>
              <w:left w:val="single" w:sz="8" w:space="0" w:color="000000"/>
              <w:right w:val="single" w:sz="4" w:space="0" w:color="auto"/>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А</w:t>
            </w:r>
          </w:p>
        </w:tc>
        <w:tc>
          <w:tcPr>
            <w:tcW w:w="844" w:type="dxa"/>
            <w:vMerge w:val="restart"/>
            <w:tcBorders>
              <w:top w:val="single" w:sz="8" w:space="0" w:color="000000"/>
              <w:left w:val="single" w:sz="4" w:space="0" w:color="auto"/>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X3/X4</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9979B0" w:rsidRDefault="00F4127B" w:rsidP="00734586">
            <w:pPr>
              <w:autoSpaceDE w:val="0"/>
              <w:autoSpaceDN w:val="0"/>
              <w:adjustRightInd w:val="0"/>
              <w:spacing w:line="240" w:lineRule="atLeast"/>
              <w:jc w:val="both"/>
              <w:rPr>
                <w:rFonts w:ascii="Times New Roman" w:hAnsi="Times New Roman" w:cs="Times New Roman"/>
                <w:szCs w:val="28"/>
                <w:lang w:val="uk-UA"/>
              </w:rPr>
            </w:pPr>
            <w:r w:rsidRPr="00814EA9">
              <w:rPr>
                <w:rFonts w:ascii="Times New Roman" w:hAnsi="Times New Roman" w:cs="Times New Roman"/>
                <w:szCs w:val="28"/>
              </w:rPr>
              <w:t>2</w:t>
            </w:r>
            <w:r>
              <w:rPr>
                <w:rFonts w:ascii="Times New Roman" w:hAnsi="Times New Roman" w:cs="Times New Roman"/>
                <w:szCs w:val="28"/>
                <w:lang w:val="uk-UA"/>
              </w:rPr>
              <w:t>00</w:t>
            </w:r>
          </w:p>
        </w:tc>
        <w:tc>
          <w:tcPr>
            <w:tcW w:w="14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9979B0" w:rsidRDefault="00F4127B" w:rsidP="00734586">
            <w:pPr>
              <w:autoSpaceDE w:val="0"/>
              <w:autoSpaceDN w:val="0"/>
              <w:adjustRightInd w:val="0"/>
              <w:spacing w:line="240" w:lineRule="atLeast"/>
              <w:jc w:val="both"/>
              <w:rPr>
                <w:rFonts w:ascii="Times New Roman" w:hAnsi="Times New Roman" w:cs="Times New Roman"/>
                <w:szCs w:val="28"/>
                <w:lang w:val="uk-UA"/>
              </w:rPr>
            </w:pPr>
            <w:r>
              <w:rPr>
                <w:rFonts w:ascii="Times New Roman" w:hAnsi="Times New Roman" w:cs="Times New Roman"/>
                <w:szCs w:val="28"/>
                <w:lang w:val="uk-UA"/>
              </w:rPr>
              <w:t>6,47</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sidRPr="00814EA9">
              <w:rPr>
                <w:rFonts w:ascii="Times New Roman" w:hAnsi="Times New Roman" w:cs="Times New Roman"/>
                <w:szCs w:val="28"/>
              </w:rPr>
              <w:t>0,</w:t>
            </w:r>
            <w:r>
              <w:rPr>
                <w:rFonts w:ascii="Times New Roman" w:hAnsi="Times New Roman" w:cs="Times New Roman"/>
                <w:szCs w:val="28"/>
                <w:lang w:val="en-US"/>
              </w:rPr>
              <w:t>361</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9979B0" w:rsidRDefault="00F4127B" w:rsidP="00734586">
            <w:pPr>
              <w:jc w:val="both"/>
              <w:rPr>
                <w:rFonts w:ascii="Times New Roman" w:hAnsi="Times New Roman" w:cs="Times New Roman"/>
                <w:color w:val="000000"/>
                <w:lang w:val="uk-UA"/>
              </w:rPr>
            </w:pPr>
            <w:r>
              <w:rPr>
                <w:rFonts w:ascii="Times New Roman" w:hAnsi="Times New Roman" w:cs="Times New Roman"/>
                <w:color w:val="000000"/>
                <w:lang w:val="en-US"/>
              </w:rPr>
              <w:t>2,34</w:t>
            </w:r>
          </w:p>
        </w:tc>
      </w:tr>
      <w:tr w:rsidR="00F4127B" w:rsidRPr="00814EA9" w:rsidTr="00734586">
        <w:tc>
          <w:tcPr>
            <w:tcW w:w="1476"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p>
        </w:tc>
        <w:tc>
          <w:tcPr>
            <w:tcW w:w="637" w:type="dxa"/>
            <w:vMerge/>
            <w:tcBorders>
              <w:left w:val="single" w:sz="8" w:space="0" w:color="000000"/>
              <w:bottom w:val="single" w:sz="8" w:space="0" w:color="000000"/>
              <w:right w:val="single" w:sz="4" w:space="0" w:color="auto"/>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p>
        </w:tc>
        <w:tc>
          <w:tcPr>
            <w:tcW w:w="844" w:type="dxa"/>
            <w:vMerge/>
            <w:tcBorders>
              <w:left w:val="single" w:sz="4" w:space="0" w:color="auto"/>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5D293F" w:rsidRDefault="00F4127B" w:rsidP="00734586">
            <w:pPr>
              <w:autoSpaceDE w:val="0"/>
              <w:autoSpaceDN w:val="0"/>
              <w:adjustRightInd w:val="0"/>
              <w:spacing w:line="240" w:lineRule="atLeast"/>
              <w:jc w:val="both"/>
              <w:rPr>
                <w:rFonts w:ascii="Times New Roman" w:hAnsi="Times New Roman" w:cs="Times New Roman"/>
                <w:szCs w:val="28"/>
                <w:lang w:val="uk-UA"/>
              </w:rPr>
            </w:pPr>
            <w:r>
              <w:rPr>
                <w:rFonts w:ascii="Times New Roman" w:hAnsi="Times New Roman" w:cs="Times New Roman"/>
                <w:szCs w:val="28"/>
                <w:lang w:val="uk-UA"/>
              </w:rPr>
              <w:t>600</w:t>
            </w:r>
          </w:p>
        </w:tc>
        <w:tc>
          <w:tcPr>
            <w:tcW w:w="14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5D293F" w:rsidRDefault="00F4127B" w:rsidP="00734586">
            <w:pPr>
              <w:autoSpaceDE w:val="0"/>
              <w:autoSpaceDN w:val="0"/>
              <w:adjustRightInd w:val="0"/>
              <w:spacing w:line="240" w:lineRule="atLeast"/>
              <w:jc w:val="both"/>
              <w:rPr>
                <w:rFonts w:ascii="Times New Roman" w:hAnsi="Times New Roman" w:cs="Times New Roman"/>
                <w:szCs w:val="28"/>
                <w:lang w:val="uk-UA"/>
              </w:rPr>
            </w:pPr>
            <w:r>
              <w:rPr>
                <w:rFonts w:ascii="Times New Roman" w:hAnsi="Times New Roman" w:cs="Times New Roman"/>
                <w:szCs w:val="28"/>
                <w:lang w:val="uk-UA"/>
              </w:rPr>
              <w:t>9,5</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sidRPr="00814EA9">
              <w:rPr>
                <w:rFonts w:ascii="Times New Roman" w:hAnsi="Times New Roman" w:cs="Times New Roman"/>
                <w:szCs w:val="28"/>
              </w:rPr>
              <w:t>0,</w:t>
            </w:r>
            <w:r>
              <w:rPr>
                <w:rFonts w:ascii="Times New Roman" w:hAnsi="Times New Roman" w:cs="Times New Roman"/>
                <w:szCs w:val="28"/>
                <w:lang w:val="en-US"/>
              </w:rPr>
              <w:t>158</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65392C" w:rsidRDefault="00F4127B" w:rsidP="00734586">
            <w:pPr>
              <w:jc w:val="both"/>
              <w:rPr>
                <w:rFonts w:ascii="Times New Roman" w:hAnsi="Times New Roman" w:cs="Times New Roman"/>
                <w:color w:val="000000"/>
                <w:lang w:val="en-US"/>
              </w:rPr>
            </w:pPr>
            <w:r>
              <w:rPr>
                <w:rFonts w:ascii="Times New Roman" w:hAnsi="Times New Roman" w:cs="Times New Roman"/>
                <w:color w:val="000000"/>
                <w:lang w:val="en-US"/>
              </w:rPr>
              <w:t>1,501</w:t>
            </w:r>
          </w:p>
        </w:tc>
      </w:tr>
      <w:tr w:rsidR="00F4127B" w:rsidRPr="00814EA9" w:rsidTr="00734586">
        <w:tc>
          <w:tcPr>
            <w:tcW w:w="1476" w:type="dxa"/>
            <w:vMerge/>
            <w:tcBorders>
              <w:left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p>
        </w:tc>
        <w:tc>
          <w:tcPr>
            <w:tcW w:w="637" w:type="dxa"/>
            <w:vMerge w:val="restart"/>
            <w:tcBorders>
              <w:top w:val="single" w:sz="8" w:space="0" w:color="000000"/>
              <w:left w:val="single" w:sz="8" w:space="0" w:color="000000"/>
              <w:right w:val="single" w:sz="4" w:space="0" w:color="auto"/>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Б</w:t>
            </w:r>
          </w:p>
        </w:tc>
        <w:tc>
          <w:tcPr>
            <w:tcW w:w="844" w:type="dxa"/>
            <w:vMerge w:val="restart"/>
            <w:tcBorders>
              <w:top w:val="single" w:sz="8" w:space="0" w:color="000000"/>
              <w:left w:val="single" w:sz="4" w:space="0" w:color="auto"/>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X3/X4</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r w:rsidRPr="00814EA9">
              <w:rPr>
                <w:rFonts w:ascii="Times New Roman" w:hAnsi="Times New Roman" w:cs="Times New Roman"/>
                <w:szCs w:val="28"/>
              </w:rPr>
              <w:t>150</w:t>
            </w:r>
          </w:p>
        </w:tc>
        <w:tc>
          <w:tcPr>
            <w:tcW w:w="14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D83C57" w:rsidRDefault="00F4127B" w:rsidP="00734586">
            <w:pPr>
              <w:autoSpaceDE w:val="0"/>
              <w:autoSpaceDN w:val="0"/>
              <w:adjustRightInd w:val="0"/>
              <w:spacing w:line="240" w:lineRule="atLeast"/>
              <w:jc w:val="both"/>
              <w:rPr>
                <w:rFonts w:ascii="Times New Roman" w:hAnsi="Times New Roman" w:cs="Times New Roman"/>
                <w:szCs w:val="28"/>
                <w:lang w:val="en-US"/>
              </w:rPr>
            </w:pPr>
            <w:r>
              <w:rPr>
                <w:rFonts w:ascii="Times New Roman" w:hAnsi="Times New Roman" w:cs="Times New Roman"/>
                <w:szCs w:val="28"/>
                <w:lang w:val="en-US"/>
              </w:rPr>
              <w:t>7,94</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sidRPr="00814EA9">
              <w:rPr>
                <w:rFonts w:ascii="Times New Roman" w:hAnsi="Times New Roman" w:cs="Times New Roman"/>
                <w:szCs w:val="28"/>
              </w:rPr>
              <w:t>0,</w:t>
            </w:r>
            <w:r>
              <w:rPr>
                <w:rFonts w:ascii="Times New Roman" w:hAnsi="Times New Roman" w:cs="Times New Roman"/>
                <w:szCs w:val="28"/>
                <w:lang w:val="en-US"/>
              </w:rPr>
              <w:t>361</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954320" w:rsidRDefault="00F4127B" w:rsidP="00734586">
            <w:pPr>
              <w:jc w:val="both"/>
              <w:rPr>
                <w:rFonts w:ascii="Times New Roman" w:hAnsi="Times New Roman" w:cs="Times New Roman"/>
                <w:color w:val="000000"/>
                <w:lang w:val="en-US"/>
              </w:rPr>
            </w:pPr>
            <w:r>
              <w:rPr>
                <w:rFonts w:ascii="Times New Roman" w:hAnsi="Times New Roman" w:cs="Times New Roman"/>
                <w:color w:val="000000"/>
                <w:lang w:val="en-US"/>
              </w:rPr>
              <w:t>2,866</w:t>
            </w:r>
          </w:p>
        </w:tc>
      </w:tr>
      <w:tr w:rsidR="00F4127B" w:rsidRPr="00814EA9" w:rsidTr="00734586">
        <w:tc>
          <w:tcPr>
            <w:tcW w:w="1476"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p>
        </w:tc>
        <w:tc>
          <w:tcPr>
            <w:tcW w:w="637" w:type="dxa"/>
            <w:vMerge/>
            <w:tcBorders>
              <w:left w:val="single" w:sz="8" w:space="0" w:color="000000"/>
              <w:bottom w:val="single" w:sz="8" w:space="0" w:color="000000"/>
              <w:right w:val="single" w:sz="4" w:space="0" w:color="auto"/>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p>
        </w:tc>
        <w:tc>
          <w:tcPr>
            <w:tcW w:w="844" w:type="dxa"/>
            <w:vMerge/>
            <w:tcBorders>
              <w:left w:val="single" w:sz="4" w:space="0" w:color="auto"/>
              <w:bottom w:val="single" w:sz="8" w:space="0" w:color="000000"/>
              <w:right w:val="single" w:sz="8" w:space="0" w:color="000000"/>
            </w:tcBorders>
            <w:tcMar>
              <w:top w:w="0" w:type="dxa"/>
              <w:left w:w="0" w:type="dxa"/>
              <w:bottom w:w="0" w:type="dxa"/>
              <w:right w:w="0" w:type="dxa"/>
            </w:tcMar>
            <w:vAlign w:val="center"/>
          </w:tcPr>
          <w:p w:rsidR="00F4127B" w:rsidRPr="00814EA9" w:rsidRDefault="00F4127B" w:rsidP="00734586">
            <w:pPr>
              <w:autoSpaceDE w:val="0"/>
              <w:autoSpaceDN w:val="0"/>
              <w:adjustRightInd w:val="0"/>
              <w:spacing w:line="240" w:lineRule="atLeast"/>
              <w:jc w:val="both"/>
              <w:rPr>
                <w:rFonts w:ascii="Times New Roman" w:hAnsi="Times New Roman" w:cs="Times New Roman"/>
                <w:szCs w:val="28"/>
              </w:rPr>
            </w:pP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5D293F" w:rsidRDefault="00F4127B" w:rsidP="00734586">
            <w:pPr>
              <w:autoSpaceDE w:val="0"/>
              <w:autoSpaceDN w:val="0"/>
              <w:adjustRightInd w:val="0"/>
              <w:spacing w:line="240" w:lineRule="atLeast"/>
              <w:jc w:val="both"/>
              <w:rPr>
                <w:rFonts w:ascii="Times New Roman" w:hAnsi="Times New Roman" w:cs="Times New Roman"/>
                <w:szCs w:val="28"/>
                <w:lang w:val="uk-UA"/>
              </w:rPr>
            </w:pPr>
            <w:r>
              <w:rPr>
                <w:rFonts w:ascii="Times New Roman" w:hAnsi="Times New Roman" w:cs="Times New Roman"/>
                <w:szCs w:val="28"/>
                <w:lang w:val="uk-UA"/>
              </w:rPr>
              <w:t>1500</w:t>
            </w:r>
          </w:p>
        </w:tc>
        <w:tc>
          <w:tcPr>
            <w:tcW w:w="14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5D293F" w:rsidRDefault="00F4127B" w:rsidP="00734586">
            <w:pPr>
              <w:autoSpaceDE w:val="0"/>
              <w:autoSpaceDN w:val="0"/>
              <w:adjustRightInd w:val="0"/>
              <w:spacing w:line="240" w:lineRule="atLeast"/>
              <w:jc w:val="both"/>
              <w:rPr>
                <w:rFonts w:ascii="Times New Roman" w:hAnsi="Times New Roman" w:cs="Times New Roman"/>
                <w:szCs w:val="28"/>
                <w:lang w:val="uk-UA"/>
              </w:rPr>
            </w:pPr>
            <w:r>
              <w:rPr>
                <w:rFonts w:ascii="Times New Roman" w:hAnsi="Times New Roman" w:cs="Times New Roman"/>
                <w:szCs w:val="28"/>
                <w:lang w:val="uk-UA"/>
              </w:rPr>
              <w:t>5</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4127B" w:rsidRPr="0065392C" w:rsidRDefault="00F4127B" w:rsidP="00734586">
            <w:pPr>
              <w:autoSpaceDE w:val="0"/>
              <w:autoSpaceDN w:val="0"/>
              <w:adjustRightInd w:val="0"/>
              <w:spacing w:line="240" w:lineRule="atLeast"/>
              <w:jc w:val="both"/>
              <w:rPr>
                <w:rFonts w:ascii="Times New Roman" w:hAnsi="Times New Roman" w:cs="Times New Roman"/>
                <w:szCs w:val="28"/>
                <w:lang w:val="en-US"/>
              </w:rPr>
            </w:pPr>
            <w:r w:rsidRPr="00814EA9">
              <w:rPr>
                <w:rFonts w:ascii="Times New Roman" w:hAnsi="Times New Roman" w:cs="Times New Roman"/>
                <w:szCs w:val="28"/>
              </w:rPr>
              <w:t>0,</w:t>
            </w:r>
            <w:r>
              <w:rPr>
                <w:rFonts w:ascii="Times New Roman" w:hAnsi="Times New Roman" w:cs="Times New Roman"/>
                <w:szCs w:val="28"/>
                <w:lang w:val="en-US"/>
              </w:rPr>
              <w:t>158</w:t>
            </w:r>
          </w:p>
        </w:tc>
        <w:tc>
          <w:tcPr>
            <w:tcW w:w="15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F4127B" w:rsidRPr="00954320" w:rsidRDefault="00F4127B" w:rsidP="00734586">
            <w:pPr>
              <w:jc w:val="both"/>
              <w:rPr>
                <w:rFonts w:ascii="Times New Roman" w:hAnsi="Times New Roman" w:cs="Times New Roman"/>
                <w:color w:val="000000"/>
                <w:lang w:val="en-US"/>
              </w:rPr>
            </w:pPr>
            <w:r>
              <w:rPr>
                <w:rFonts w:ascii="Times New Roman" w:hAnsi="Times New Roman" w:cs="Times New Roman"/>
                <w:color w:val="000000"/>
                <w:lang w:val="en-US"/>
              </w:rPr>
              <w:t>0,79</w:t>
            </w:r>
          </w:p>
        </w:tc>
      </w:tr>
    </w:tbl>
    <w:p w:rsidR="00F4127B" w:rsidRPr="00A6391B" w:rsidRDefault="00F4127B" w:rsidP="00F4127B">
      <w:pPr>
        <w:tabs>
          <w:tab w:val="left" w:pos="3720"/>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p>
    <w:p w:rsidR="00F4127B" w:rsidRDefault="00F4127B" w:rsidP="00B11FA7">
      <w:pPr>
        <w:autoSpaceDE w:val="0"/>
        <w:autoSpaceDN w:val="0"/>
        <w:adjustRightInd w:val="0"/>
        <w:spacing w:line="360" w:lineRule="auto"/>
        <w:ind w:firstLine="851"/>
        <w:jc w:val="center"/>
        <w:rPr>
          <w:rFonts w:ascii="Times New Roman" w:hAnsi="Times New Roman" w:cs="Times New Roman"/>
          <w:sz w:val="28"/>
          <w:szCs w:val="28"/>
          <w:lang w:val="en-US"/>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17220" w:rsidTr="009300C6">
        <w:tc>
          <w:tcPr>
            <w:tcW w:w="500" w:type="pct"/>
          </w:tcPr>
          <w:p w:rsidR="00617220" w:rsidRDefault="00617220" w:rsidP="003C153F">
            <w:pPr>
              <w:spacing w:line="360" w:lineRule="auto"/>
              <w:jc w:val="center"/>
              <w:rPr>
                <w:rFonts w:ascii="Times New Roman" w:hAnsi="Times New Roman" w:cs="Times New Roman"/>
                <w:sz w:val="28"/>
                <w:szCs w:val="28"/>
                <w:lang w:val="uk-UA"/>
              </w:rPr>
            </w:pPr>
          </w:p>
        </w:tc>
        <w:tc>
          <w:tcPr>
            <w:tcW w:w="4000" w:type="pct"/>
          </w:tcPr>
          <w:p w:rsidR="00617220" w:rsidRDefault="00617220" w:rsidP="003C153F">
            <w:pPr>
              <w:spacing w:line="360" w:lineRule="auto"/>
              <w:jc w:val="center"/>
              <w:rPr>
                <w:rFonts w:ascii="Times New Roman" w:hAnsi="Times New Roman" w:cs="Times New Roman"/>
                <w:sz w:val="28"/>
                <w:szCs w:val="28"/>
                <w:lang w:val="uk-UA"/>
              </w:rPr>
            </w:pPr>
            <m:oMath>
              <m:r>
                <w:rPr>
                  <w:rFonts w:ascii="Cambria Math" w:hAnsi="Cambria Math" w:cs="Times New Roman"/>
                  <w:sz w:val="28"/>
                  <w:szCs w:val="28"/>
                  <w:lang w:val="uk-UA"/>
                </w:rPr>
                <m:t>К</m:t>
              </m:r>
              <m:r>
                <w:rPr>
                  <w:rFonts w:ascii="Cambria Math" w:hAnsi="Cambria Math" w:cs="Times New Roman"/>
                  <w:sz w:val="28"/>
                  <w:szCs w:val="28"/>
                  <w:vertAlign w:val="subscript"/>
                  <w:lang w:val="uk-UA"/>
                </w:rPr>
                <m:t xml:space="preserve">К1 </m:t>
              </m:r>
              <m:r>
                <m:rPr>
                  <m:sty m:val="p"/>
                </m:rPr>
                <w:rPr>
                  <w:rFonts w:ascii="Cambria Math" w:hAnsi="Cambria Math" w:cs="Times New Roman"/>
                  <w:sz w:val="28"/>
                  <w:szCs w:val="28"/>
                  <w:lang w:val="uk-UA"/>
                </w:rPr>
                <m:t xml:space="preserve">= </m:t>
              </m:r>
              <m:r>
                <m:rPr>
                  <m:sty m:val="p"/>
                </m:rPr>
                <w:rPr>
                  <w:rFonts w:ascii="Cambria Math" w:hAnsi="Cambria Math" w:cs="Times New Roman"/>
                  <w:color w:val="000000"/>
                  <w:sz w:val="28"/>
                  <w:lang w:val="uk-UA"/>
                </w:rPr>
                <m:t>2,28+2,</m:t>
              </m:r>
              <m:r>
                <m:rPr>
                  <m:sty m:val="p"/>
                </m:rPr>
                <w:rPr>
                  <w:rFonts w:ascii="Cambria Math" w:hAnsi="Cambria Math" w:cs="Times New Roman"/>
                  <w:color w:val="000000"/>
                  <w:sz w:val="28"/>
                  <w:lang w:val="en-US"/>
                </w:rPr>
                <m:t>07</m:t>
              </m:r>
              <m:r>
                <m:rPr>
                  <m:sty m:val="p"/>
                </m:rPr>
                <w:rPr>
                  <w:rFonts w:ascii="Cambria Math" w:hAnsi="Cambria Math" w:cs="Times New Roman"/>
                  <w:color w:val="000000"/>
                  <w:sz w:val="28"/>
                  <w:lang w:val="uk-UA"/>
                </w:rPr>
                <m:t>+</m:t>
              </m:r>
              <m:r>
                <m:rPr>
                  <m:sty m:val="p"/>
                </m:rPr>
                <w:rPr>
                  <w:rFonts w:ascii="Cambria Math" w:hAnsi="Cambria Math" w:cs="Times New Roman"/>
                  <w:color w:val="000000"/>
                  <w:sz w:val="28"/>
                  <w:lang w:val="en-US"/>
                </w:rPr>
                <m:t>2,34</m:t>
              </m:r>
              <m:r>
                <m:rPr>
                  <m:sty m:val="p"/>
                </m:rPr>
                <w:rPr>
                  <w:rFonts w:ascii="Cambria Math" w:hAnsi="Cambria Math" w:cs="Times New Roman"/>
                  <w:color w:val="000000"/>
                  <w:sz w:val="28"/>
                  <w:lang w:val="uk-UA"/>
                </w:rPr>
                <m:t>+</m:t>
              </m:r>
              <m:r>
                <m:rPr>
                  <m:sty m:val="p"/>
                </m:rPr>
                <w:rPr>
                  <w:rFonts w:ascii="Cambria Math" w:hAnsi="Cambria Math" w:cs="Times New Roman"/>
                  <w:color w:val="000000"/>
                  <w:sz w:val="28"/>
                  <w:lang w:val="en-US"/>
                </w:rPr>
                <m:t>1,501</m:t>
              </m:r>
              <m:r>
                <m:rPr>
                  <m:sty m:val="p"/>
                </m:rPr>
                <w:rPr>
                  <w:rFonts w:ascii="Cambria Math" w:hAnsi="Cambria Math" w:cs="Times New Roman"/>
                  <w:color w:val="000000"/>
                  <w:sz w:val="28"/>
                  <w:lang w:val="uk-UA"/>
                </w:rPr>
                <m:t xml:space="preserve">= </m:t>
              </m:r>
              <m:r>
                <m:rPr>
                  <m:sty m:val="p"/>
                </m:rPr>
                <w:rPr>
                  <w:rFonts w:ascii="Cambria Math" w:hAnsi="Cambria Math" w:cs="Times New Roman"/>
                  <w:sz w:val="28"/>
                  <w:szCs w:val="28"/>
                  <w:lang w:val="uk-UA"/>
                </w:rPr>
                <m:t>8,</m:t>
              </m:r>
              <m:r>
                <m:rPr>
                  <m:sty m:val="p"/>
                </m:rPr>
                <w:rPr>
                  <w:rFonts w:ascii="Cambria Math" w:hAnsi="Cambria Math" w:cs="Times New Roman"/>
                  <w:sz w:val="28"/>
                  <w:szCs w:val="28"/>
                  <w:lang w:val="en-US"/>
                </w:rPr>
                <m:t>191</m:t>
              </m:r>
            </m:oMath>
            <w:r>
              <w:rPr>
                <w:rFonts w:ascii="Times New Roman" w:eastAsiaTheme="minorEastAsia" w:hAnsi="Times New Roman" w:cs="Times New Roman"/>
                <w:sz w:val="28"/>
                <w:szCs w:val="28"/>
                <w:lang w:val="en-US"/>
              </w:rPr>
              <w:t>,</w:t>
            </w:r>
          </w:p>
        </w:tc>
        <w:tc>
          <w:tcPr>
            <w:tcW w:w="500" w:type="pct"/>
          </w:tcPr>
          <w:p w:rsidR="00617220" w:rsidRDefault="00617220" w:rsidP="0061722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17</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617220" w:rsidTr="009300C6">
        <w:tc>
          <w:tcPr>
            <w:tcW w:w="500" w:type="pct"/>
          </w:tcPr>
          <w:p w:rsidR="00617220" w:rsidRDefault="00617220" w:rsidP="003C153F">
            <w:pPr>
              <w:spacing w:line="360" w:lineRule="auto"/>
              <w:jc w:val="center"/>
              <w:rPr>
                <w:rFonts w:ascii="Times New Roman" w:hAnsi="Times New Roman" w:cs="Times New Roman"/>
                <w:sz w:val="28"/>
                <w:szCs w:val="28"/>
                <w:lang w:val="uk-UA"/>
              </w:rPr>
            </w:pPr>
          </w:p>
        </w:tc>
        <w:tc>
          <w:tcPr>
            <w:tcW w:w="4000" w:type="pct"/>
          </w:tcPr>
          <w:p w:rsidR="00617220" w:rsidRDefault="00617220" w:rsidP="00617220">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К</m:t>
                </m:r>
                <m:r>
                  <w:rPr>
                    <w:rFonts w:ascii="Cambria Math" w:hAnsi="Cambria Math" w:cs="Times New Roman"/>
                    <w:sz w:val="28"/>
                    <w:szCs w:val="28"/>
                    <w:vertAlign w:val="subscript"/>
                    <w:lang w:val="uk-UA"/>
                  </w:rPr>
                  <m:t xml:space="preserve">К2 </m:t>
                </m:r>
                <m:r>
                  <m:rPr>
                    <m:sty m:val="p"/>
                  </m:rPr>
                  <w:rPr>
                    <w:rFonts w:ascii="Cambria Math" w:hAnsi="Cambria Math" w:cs="Times New Roman"/>
                    <w:sz w:val="28"/>
                    <w:szCs w:val="28"/>
                    <w:lang w:val="uk-UA"/>
                  </w:rPr>
                  <m:t xml:space="preserve">= </m:t>
                </m:r>
                <m:r>
                  <m:rPr>
                    <m:sty m:val="p"/>
                  </m:rPr>
                  <w:rPr>
                    <w:rFonts w:ascii="Cambria Math" w:hAnsi="Cambria Math" w:cs="Times New Roman"/>
                    <w:color w:val="000000"/>
                    <w:sz w:val="28"/>
                    <w:lang w:val="uk-UA"/>
                  </w:rPr>
                  <m:t>2,28+2,</m:t>
                </m:r>
                <m:r>
                  <m:rPr>
                    <m:sty m:val="p"/>
                  </m:rPr>
                  <w:rPr>
                    <w:rFonts w:ascii="Cambria Math" w:hAnsi="Cambria Math" w:cs="Times New Roman"/>
                    <w:color w:val="000000"/>
                    <w:sz w:val="28"/>
                    <w:lang w:val="en-US"/>
                  </w:rPr>
                  <m:t>07</m:t>
                </m:r>
                <m:r>
                  <m:rPr>
                    <m:sty m:val="p"/>
                  </m:rPr>
                  <w:rPr>
                    <w:rFonts w:ascii="Cambria Math" w:hAnsi="Cambria Math" w:cs="Times New Roman"/>
                    <w:color w:val="000000"/>
                    <w:sz w:val="28"/>
                    <w:lang w:val="uk-UA"/>
                  </w:rPr>
                  <m:t>+</m:t>
                </m:r>
                <m:r>
                  <m:rPr>
                    <m:sty m:val="p"/>
                  </m:rPr>
                  <w:rPr>
                    <w:rFonts w:ascii="Cambria Math" w:hAnsi="Cambria Math" w:cs="Times New Roman"/>
                    <w:color w:val="000000"/>
                    <w:sz w:val="28"/>
                    <w:lang w:val="en-US"/>
                  </w:rPr>
                  <m:t>2,86</m:t>
                </m:r>
                <m:r>
                  <m:rPr>
                    <m:sty m:val="p"/>
                  </m:rPr>
                  <w:rPr>
                    <w:rFonts w:ascii="Cambria Math" w:hAnsi="Cambria Math" w:cs="Times New Roman"/>
                    <w:color w:val="000000"/>
                    <w:sz w:val="28"/>
                    <w:lang w:val="uk-UA"/>
                  </w:rPr>
                  <m:t>+</m:t>
                </m:r>
                <m:r>
                  <m:rPr>
                    <m:sty m:val="p"/>
                  </m:rPr>
                  <w:rPr>
                    <w:rFonts w:ascii="Cambria Math" w:hAnsi="Cambria Math" w:cs="Times New Roman"/>
                    <w:color w:val="000000"/>
                    <w:sz w:val="28"/>
                    <w:lang w:val="en-US"/>
                  </w:rPr>
                  <m:t>0,79</m:t>
                </m:r>
                <m:r>
                  <m:rPr>
                    <m:sty m:val="p"/>
                  </m:rPr>
                  <w:rPr>
                    <w:rFonts w:ascii="Cambria Math" w:hAnsi="Cambria Math" w:cs="Times New Roman"/>
                    <w:color w:val="000000"/>
                    <w:sz w:val="28"/>
                    <w:lang w:val="uk-UA"/>
                  </w:rPr>
                  <m:t xml:space="preserve">= </m:t>
                </m:r>
                <m:r>
                  <m:rPr>
                    <m:sty m:val="p"/>
                  </m:rPr>
                  <w:rPr>
                    <w:rFonts w:ascii="Cambria Math" w:hAnsi="Cambria Math" w:cs="Times New Roman"/>
                    <w:sz w:val="28"/>
                    <w:szCs w:val="28"/>
                    <w:lang w:val="uk-UA"/>
                  </w:rPr>
                  <m:t>8,</m:t>
                </m:r>
                <m:r>
                  <m:rPr>
                    <m:sty m:val="p"/>
                  </m:rPr>
                  <w:rPr>
                    <w:rFonts w:ascii="Cambria Math" w:hAnsi="Cambria Math" w:cs="Times New Roman"/>
                    <w:sz w:val="28"/>
                    <w:szCs w:val="28"/>
                    <w:lang w:val="en-US"/>
                  </w:rPr>
                  <m:t>006</m:t>
                </m:r>
              </m:oMath>
            </m:oMathPara>
          </w:p>
        </w:tc>
        <w:tc>
          <w:tcPr>
            <w:tcW w:w="500" w:type="pct"/>
          </w:tcPr>
          <w:p w:rsidR="00617220" w:rsidRDefault="00617220" w:rsidP="0061722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18</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Pr="0065392C" w:rsidRDefault="00F4127B" w:rsidP="00617220">
      <w:pPr>
        <w:autoSpaceDE w:val="0"/>
        <w:autoSpaceDN w:val="0"/>
        <w:adjustRightInd w:val="0"/>
        <w:spacing w:line="360" w:lineRule="auto"/>
        <w:rPr>
          <w:rFonts w:ascii="Times New Roman" w:hAnsi="Times New Roman" w:cs="Times New Roman"/>
          <w:sz w:val="28"/>
          <w:szCs w:val="28"/>
          <w:lang w:val="en-US"/>
        </w:rPr>
      </w:pPr>
    </w:p>
    <w:p w:rsidR="00F4127B" w:rsidRPr="009979B0" w:rsidRDefault="00F4127B" w:rsidP="00F4127B">
      <w:pPr>
        <w:autoSpaceDE w:val="0"/>
        <w:autoSpaceDN w:val="0"/>
        <w:adjustRightInd w:val="0"/>
        <w:spacing w:line="360" w:lineRule="auto"/>
        <w:ind w:firstLine="851"/>
        <w:jc w:val="both"/>
        <w:rPr>
          <w:rFonts w:ascii="Times New Roman" w:hAnsi="Times New Roman" w:cs="Times New Roman"/>
          <w:sz w:val="28"/>
          <w:szCs w:val="28"/>
          <w:lang w:val="uk-UA"/>
        </w:rPr>
      </w:pPr>
    </w:p>
    <w:p w:rsidR="00F4127B" w:rsidRDefault="00F4127B" w:rsidP="00F4127B">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Варіант 1</w:t>
      </w:r>
      <w:r w:rsidRPr="00A6391B">
        <w:rPr>
          <w:rFonts w:ascii="Times New Roman" w:hAnsi="Times New Roman" w:cs="Times New Roman"/>
          <w:sz w:val="28"/>
          <w:szCs w:val="28"/>
          <w:lang w:val="uk-UA"/>
        </w:rPr>
        <w:t xml:space="preserve"> має більший коефіцієнт якості, отже він є кращим.</w:t>
      </w:r>
    </w:p>
    <w:p w:rsidR="00B11FA7" w:rsidRPr="00A6391B" w:rsidRDefault="00B11FA7" w:rsidP="005F193D">
      <w:pPr>
        <w:spacing w:line="360" w:lineRule="auto"/>
        <w:ind w:firstLine="720"/>
        <w:rPr>
          <w:rFonts w:ascii="Times New Roman" w:hAnsi="Times New Roman" w:cs="Times New Roman"/>
          <w:sz w:val="28"/>
          <w:szCs w:val="28"/>
          <w:lang w:val="uk-UA"/>
        </w:rPr>
      </w:pPr>
    </w:p>
    <w:p w:rsidR="00B11FA7" w:rsidRDefault="00F4127B" w:rsidP="005F193D">
      <w:pPr>
        <w:pStyle w:val="2"/>
        <w:spacing w:line="360" w:lineRule="auto"/>
        <w:ind w:firstLine="709"/>
        <w:jc w:val="both"/>
        <w:rPr>
          <w:rFonts w:ascii="Times New Roman" w:hAnsi="Times New Roman" w:cs="Times New Roman"/>
        </w:rPr>
      </w:pPr>
      <w:bookmarkStart w:id="43" w:name="_Toc42780948"/>
      <w:r w:rsidRPr="00F4127B">
        <w:rPr>
          <w:rFonts w:ascii="Times New Roman" w:hAnsi="Times New Roman" w:cs="Times New Roman"/>
          <w:color w:val="auto"/>
          <w:sz w:val="28"/>
          <w:lang w:val="uk-UA"/>
        </w:rPr>
        <w:t xml:space="preserve">4.3 </w:t>
      </w:r>
      <w:r w:rsidRPr="00F4127B">
        <w:rPr>
          <w:rFonts w:ascii="Times New Roman" w:hAnsi="Times New Roman" w:cs="Times New Roman"/>
          <w:color w:val="auto"/>
          <w:sz w:val="28"/>
        </w:rPr>
        <w:t xml:space="preserve">Економічний аналіз варіантів розробки </w:t>
      </w:r>
      <w:r w:rsidRPr="00F4127B">
        <w:rPr>
          <w:rFonts w:ascii="Times New Roman" w:hAnsi="Times New Roman" w:cs="Times New Roman"/>
          <w:color w:val="auto"/>
          <w:sz w:val="28"/>
          <w:lang w:val="uk-UA"/>
        </w:rPr>
        <w:t>програмного продукту</w:t>
      </w:r>
      <w:bookmarkEnd w:id="43"/>
      <w:r w:rsidRPr="00F4127B">
        <w:rPr>
          <w:rFonts w:ascii="Times New Roman" w:hAnsi="Times New Roman" w:cs="Times New Roman"/>
        </w:rPr>
        <w:t> </w:t>
      </w:r>
      <w:bookmarkStart w:id="44" w:name="_Toc42109552"/>
      <w:bookmarkStart w:id="45" w:name="_Toc42517941"/>
    </w:p>
    <w:p w:rsidR="005F193D" w:rsidRPr="005F193D" w:rsidRDefault="005F193D" w:rsidP="005F193D">
      <w:pPr>
        <w:spacing w:line="360" w:lineRule="auto"/>
        <w:ind w:firstLine="709"/>
        <w:jc w:val="both"/>
      </w:pPr>
    </w:p>
    <w:p w:rsidR="00F4127B" w:rsidRPr="00A6391B" w:rsidRDefault="00F4127B" w:rsidP="005F193D">
      <w:pPr>
        <w:spacing w:line="360" w:lineRule="auto"/>
        <w:ind w:firstLine="709"/>
        <w:jc w:val="both"/>
        <w:rPr>
          <w:rFonts w:ascii="Times New Roman" w:hAnsi="Times New Roman" w:cs="Times New Roman"/>
          <w:sz w:val="28"/>
          <w:szCs w:val="28"/>
        </w:rPr>
      </w:pPr>
      <w:bookmarkStart w:id="46" w:name="_Toc42720471"/>
      <w:r>
        <w:rPr>
          <w:rFonts w:ascii="Times New Roman" w:hAnsi="Times New Roman" w:cs="Times New Roman"/>
          <w:sz w:val="28"/>
          <w:szCs w:val="28"/>
          <w:highlight w:val="white"/>
          <w:lang w:val="uk-UA"/>
        </w:rPr>
        <w:t>Завдання, які потрібно розв</w:t>
      </w:r>
      <w:r w:rsidRPr="00DF6EBE">
        <w:rPr>
          <w:rFonts w:ascii="Times New Roman" w:hAnsi="Times New Roman" w:cs="Times New Roman"/>
          <w:sz w:val="28"/>
          <w:szCs w:val="28"/>
          <w:highlight w:val="white"/>
        </w:rPr>
        <w:t>’</w:t>
      </w:r>
      <w:r>
        <w:rPr>
          <w:rFonts w:ascii="Times New Roman" w:hAnsi="Times New Roman" w:cs="Times New Roman"/>
          <w:sz w:val="28"/>
          <w:szCs w:val="28"/>
          <w:highlight w:val="white"/>
          <w:lang w:val="uk-UA"/>
        </w:rPr>
        <w:t>язати для</w:t>
      </w:r>
      <w:r w:rsidRPr="00A6391B">
        <w:rPr>
          <w:rFonts w:ascii="Times New Roman" w:hAnsi="Times New Roman" w:cs="Times New Roman"/>
          <w:sz w:val="28"/>
          <w:szCs w:val="28"/>
          <w:highlight w:val="white"/>
          <w:lang w:val="uk-UA"/>
        </w:rPr>
        <w:t xml:space="preserve"> реалізації продукту можна описати наступним чином</w:t>
      </w:r>
      <w:r w:rsidRPr="00A6391B">
        <w:rPr>
          <w:rFonts w:ascii="Times New Roman" w:hAnsi="Times New Roman" w:cs="Times New Roman"/>
          <w:sz w:val="28"/>
          <w:szCs w:val="28"/>
          <w:highlight w:val="white"/>
        </w:rPr>
        <w:t>:</w:t>
      </w:r>
      <w:bookmarkEnd w:id="44"/>
      <w:bookmarkEnd w:id="45"/>
      <w:bookmarkEnd w:id="46"/>
      <w:r w:rsidRPr="00A6391B">
        <w:rPr>
          <w:rFonts w:ascii="Times New Roman" w:hAnsi="Times New Roman" w:cs="Times New Roman"/>
          <w:sz w:val="28"/>
          <w:szCs w:val="28"/>
          <w:highlight w:val="white"/>
        </w:rPr>
        <w:t xml:space="preserve"> </w:t>
      </w:r>
    </w:p>
    <w:p w:rsidR="00F4127B" w:rsidRPr="008C17DD" w:rsidRDefault="00F4127B" w:rsidP="008C17DD">
      <w:pPr>
        <w:spacing w:line="360" w:lineRule="auto"/>
        <w:ind w:firstLine="709"/>
        <w:jc w:val="both"/>
        <w:rPr>
          <w:rFonts w:ascii="Times New Roman" w:hAnsi="Times New Roman" w:cs="Times New Roman"/>
          <w:sz w:val="28"/>
          <w:highlight w:val="white"/>
          <w:lang w:eastAsia="ru-RU"/>
        </w:rPr>
      </w:pPr>
      <w:bookmarkStart w:id="47" w:name="_Toc42109553"/>
      <w:bookmarkStart w:id="48" w:name="_Toc42517942"/>
      <w:bookmarkStart w:id="49" w:name="_Toc42720472"/>
      <w:bookmarkStart w:id="50" w:name="_Toc42730073"/>
      <w:bookmarkStart w:id="51" w:name="_Toc42731247"/>
      <w:r w:rsidRPr="008C17DD">
        <w:rPr>
          <w:rFonts w:ascii="Times New Roman" w:hAnsi="Times New Roman" w:cs="Times New Roman"/>
          <w:sz w:val="28"/>
          <w:highlight w:val="white"/>
          <w:lang w:val="uk-UA" w:eastAsia="ru-RU"/>
        </w:rPr>
        <w:t>Підготовка датасета</w:t>
      </w:r>
      <w:bookmarkEnd w:id="47"/>
      <w:bookmarkEnd w:id="48"/>
      <w:bookmarkEnd w:id="49"/>
      <w:bookmarkEnd w:id="50"/>
      <w:bookmarkEnd w:id="51"/>
    </w:p>
    <w:p w:rsidR="00F4127B" w:rsidRPr="008C17DD" w:rsidRDefault="00F4127B" w:rsidP="008C17DD">
      <w:pPr>
        <w:spacing w:line="360" w:lineRule="auto"/>
        <w:ind w:firstLine="709"/>
        <w:jc w:val="both"/>
        <w:rPr>
          <w:rFonts w:ascii="Times New Roman" w:hAnsi="Times New Roman" w:cs="Times New Roman"/>
          <w:sz w:val="28"/>
          <w:highlight w:val="white"/>
          <w:lang w:eastAsia="ru-RU"/>
        </w:rPr>
      </w:pPr>
      <w:bookmarkStart w:id="52" w:name="_Toc42109554"/>
      <w:bookmarkStart w:id="53" w:name="_Toc42517943"/>
      <w:bookmarkStart w:id="54" w:name="_Toc42720473"/>
      <w:bookmarkStart w:id="55" w:name="_Toc42730074"/>
      <w:bookmarkStart w:id="56" w:name="_Toc42731248"/>
      <w:r w:rsidRPr="008C17DD">
        <w:rPr>
          <w:rFonts w:ascii="Times New Roman" w:hAnsi="Times New Roman" w:cs="Times New Roman"/>
          <w:sz w:val="28"/>
          <w:highlight w:val="white"/>
          <w:lang w:val="uk-UA" w:eastAsia="ru-RU"/>
        </w:rPr>
        <w:t>а) Створення та навчання алгоритма бінарної класифікації</w:t>
      </w:r>
      <w:bookmarkEnd w:id="52"/>
      <w:bookmarkEnd w:id="53"/>
      <w:bookmarkEnd w:id="54"/>
      <w:bookmarkEnd w:id="55"/>
      <w:bookmarkEnd w:id="56"/>
    </w:p>
    <w:p w:rsidR="00F4127B" w:rsidRPr="008C17DD" w:rsidRDefault="00F4127B" w:rsidP="008C17DD">
      <w:pPr>
        <w:spacing w:line="360" w:lineRule="auto"/>
        <w:ind w:firstLine="709"/>
        <w:jc w:val="both"/>
        <w:rPr>
          <w:rFonts w:ascii="Times New Roman" w:hAnsi="Times New Roman" w:cs="Times New Roman"/>
          <w:sz w:val="28"/>
          <w:highlight w:val="white"/>
          <w:lang w:eastAsia="ru-RU"/>
        </w:rPr>
      </w:pPr>
      <w:bookmarkStart w:id="57" w:name="_Toc42109555"/>
      <w:bookmarkStart w:id="58" w:name="_Toc42517944"/>
      <w:bookmarkStart w:id="59" w:name="_Toc42720474"/>
      <w:bookmarkStart w:id="60" w:name="_Toc42730075"/>
      <w:bookmarkStart w:id="61" w:name="_Toc42731249"/>
      <w:r w:rsidRPr="008C17DD">
        <w:rPr>
          <w:rFonts w:ascii="Times New Roman" w:hAnsi="Times New Roman" w:cs="Times New Roman"/>
          <w:sz w:val="28"/>
          <w:highlight w:val="white"/>
          <w:lang w:val="uk-UA" w:eastAsia="ru-RU"/>
        </w:rPr>
        <w:t xml:space="preserve">б) Створення та навчання алгоритма </w:t>
      </w:r>
      <w:r w:rsidRPr="008C17DD">
        <w:rPr>
          <w:rFonts w:ascii="Times New Roman" w:hAnsi="Times New Roman" w:cs="Times New Roman"/>
          <w:sz w:val="28"/>
          <w:highlight w:val="white"/>
          <w:lang w:val="en-US" w:eastAsia="ru-RU"/>
        </w:rPr>
        <w:t>NLP</w:t>
      </w:r>
      <w:bookmarkEnd w:id="57"/>
      <w:bookmarkEnd w:id="58"/>
      <w:bookmarkEnd w:id="59"/>
      <w:bookmarkEnd w:id="60"/>
      <w:bookmarkEnd w:id="61"/>
    </w:p>
    <w:p w:rsidR="00F4127B" w:rsidRDefault="00F4127B" w:rsidP="00617220">
      <w:pPr>
        <w:spacing w:line="360" w:lineRule="auto"/>
        <w:ind w:firstLine="709"/>
        <w:jc w:val="both"/>
        <w:rPr>
          <w:rFonts w:ascii="Times New Roman" w:hAnsi="Times New Roman" w:cs="Times New Roman"/>
          <w:sz w:val="28"/>
          <w:szCs w:val="28"/>
          <w:lang w:val="uk-UA"/>
        </w:rPr>
      </w:pPr>
      <w:r w:rsidRPr="005F193D">
        <w:rPr>
          <w:rFonts w:ascii="Times New Roman" w:hAnsi="Times New Roman" w:cs="Times New Roman"/>
          <w:sz w:val="28"/>
          <w:szCs w:val="28"/>
          <w:lang w:val="uk-UA"/>
        </w:rPr>
        <w:t>Для завдання 1 маємо: алгоритм групи складності 3, ступінь новизни Г,</w:t>
      </w:r>
      <w:r w:rsidR="00617220">
        <w:rPr>
          <w:rFonts w:ascii="Times New Roman" w:hAnsi="Times New Roman" w:cs="Times New Roman"/>
          <w:sz w:val="28"/>
          <w:szCs w:val="28"/>
          <w:lang w:val="uk-UA"/>
        </w:rPr>
        <w:t xml:space="preserve"> вид використаної інформації БД</w:t>
      </w:r>
    </w:p>
    <w:p w:rsidR="00617220" w:rsidRPr="00617220" w:rsidRDefault="00617220" w:rsidP="00617220">
      <w:pPr>
        <w:spacing w:line="360" w:lineRule="auto"/>
        <w:ind w:firstLine="709"/>
        <w:jc w:val="both"/>
        <w:rPr>
          <w:rFonts w:ascii="Times New Roman"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17220" w:rsidTr="009300C6">
        <w:tc>
          <w:tcPr>
            <w:tcW w:w="500" w:type="pct"/>
          </w:tcPr>
          <w:p w:rsidR="00617220" w:rsidRDefault="00617220" w:rsidP="003C153F">
            <w:pPr>
              <w:spacing w:line="360" w:lineRule="auto"/>
              <w:jc w:val="center"/>
              <w:rPr>
                <w:rFonts w:ascii="Times New Roman" w:hAnsi="Times New Roman" w:cs="Times New Roman"/>
                <w:sz w:val="28"/>
                <w:szCs w:val="28"/>
                <w:lang w:val="uk-UA"/>
              </w:rPr>
            </w:pPr>
          </w:p>
        </w:tc>
        <w:tc>
          <w:tcPr>
            <w:tcW w:w="4000" w:type="pct"/>
          </w:tcPr>
          <w:p w:rsidR="00617220" w:rsidRPr="00617220" w:rsidRDefault="001E479F" w:rsidP="001E479F">
            <w:pPr>
              <w:spacing w:line="360" w:lineRule="auto"/>
              <w:jc w:val="center"/>
              <w:rPr>
                <w:rFonts w:ascii="Times New Roman" w:hAnsi="Times New Roman" w:cs="Times New Roman"/>
                <w:sz w:val="28"/>
                <w:szCs w:val="28"/>
                <w:lang w:val="uk-UA"/>
              </w:rPr>
            </w:pPr>
            <w:bookmarkStart w:id="62" w:name="_Toc42109556"/>
            <w:bookmarkStart w:id="63" w:name="_Toc42517945"/>
            <w:bookmarkStart w:id="64" w:name="_Toc42720475"/>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Т</m:t>
                  </m:r>
                </m:e>
                <m:sub>
                  <m:r>
                    <w:rPr>
                      <w:rFonts w:ascii="Cambria Math" w:hAnsi="Cambria Math" w:cs="Times New Roman"/>
                      <w:sz w:val="28"/>
                      <w:szCs w:val="28"/>
                      <w:lang w:val="uk-UA"/>
                    </w:rPr>
                    <m:t>р</m:t>
                  </m:r>
                </m:sub>
              </m:sSub>
              <m:r>
                <w:rPr>
                  <w:rFonts w:ascii="Cambria Math" w:hAnsi="Cambria Math" w:cs="Times New Roman"/>
                  <w:sz w:val="28"/>
                  <w:szCs w:val="28"/>
                  <w:lang w:val="uk-UA"/>
                </w:rPr>
                <m:t>=8,</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п</m:t>
                  </m:r>
                </m:sub>
              </m:sSub>
              <m:r>
                <w:rPr>
                  <w:rFonts w:ascii="Cambria Math" w:hAnsi="Cambria Math" w:cs="Times New Roman"/>
                  <w:sz w:val="28"/>
                  <w:szCs w:val="28"/>
                  <w:lang w:val="uk-UA"/>
                </w:rPr>
                <m:t xml:space="preserve">=0.3,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ск</m:t>
                  </m:r>
                </m:sub>
              </m:sSub>
              <m:r>
                <w:rPr>
                  <w:rFonts w:ascii="Cambria Math" w:hAnsi="Cambria Math" w:cs="Times New Roman"/>
                  <w:sz w:val="28"/>
                  <w:szCs w:val="28"/>
                  <w:lang w:val="uk-UA"/>
                </w:rPr>
                <m:t xml:space="preserve">=1.16,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ст.м</m:t>
                  </m:r>
                </m:sub>
              </m:sSub>
              <m:r>
                <w:rPr>
                  <w:rFonts w:ascii="Cambria Math" w:hAnsi="Cambria Math" w:cs="Times New Roman"/>
                  <w:sz w:val="28"/>
                  <w:szCs w:val="28"/>
                  <w:lang w:val="uk-UA"/>
                </w:rPr>
                <m:t>=1.2</m:t>
              </m:r>
            </m:oMath>
            <w:bookmarkEnd w:id="62"/>
            <w:bookmarkEnd w:id="63"/>
            <w:bookmarkEnd w:id="64"/>
            <w:r w:rsidR="00617220" w:rsidRPr="00617220">
              <w:rPr>
                <w:rFonts w:ascii="Times New Roman" w:eastAsiaTheme="minorEastAsia" w:hAnsi="Times New Roman" w:cs="Times New Roman"/>
                <w:sz w:val="28"/>
                <w:szCs w:val="28"/>
                <w:lang w:val="uk-UA"/>
              </w:rPr>
              <w:t>,</w:t>
            </w:r>
          </w:p>
        </w:tc>
        <w:tc>
          <w:tcPr>
            <w:tcW w:w="500" w:type="pct"/>
          </w:tcPr>
          <w:p w:rsidR="00617220" w:rsidRDefault="00617220" w:rsidP="0061722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19</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617220" w:rsidTr="009300C6">
        <w:tc>
          <w:tcPr>
            <w:tcW w:w="500" w:type="pct"/>
          </w:tcPr>
          <w:p w:rsidR="00617220" w:rsidRDefault="00617220" w:rsidP="003C153F">
            <w:pPr>
              <w:spacing w:line="360" w:lineRule="auto"/>
              <w:jc w:val="center"/>
              <w:rPr>
                <w:rFonts w:ascii="Times New Roman" w:hAnsi="Times New Roman" w:cs="Times New Roman"/>
                <w:sz w:val="28"/>
                <w:szCs w:val="28"/>
                <w:lang w:val="uk-UA"/>
              </w:rPr>
            </w:pPr>
          </w:p>
        </w:tc>
        <w:bookmarkStart w:id="65" w:name="_Toc42109557"/>
        <w:bookmarkStart w:id="66" w:name="_Toc42517946"/>
        <w:bookmarkStart w:id="67" w:name="_Toc42720476"/>
        <w:tc>
          <w:tcPr>
            <w:tcW w:w="4000" w:type="pct"/>
          </w:tcPr>
          <w:p w:rsidR="00617220" w:rsidRPr="001E479F" w:rsidRDefault="00AE747F" w:rsidP="001E479F">
            <w:pPr>
              <w:spacing w:line="360" w:lineRule="auto"/>
              <w:ind w:firstLine="709"/>
              <w:jc w:val="center"/>
              <w:rPr>
                <w:rFonts w:ascii="Times New Roman" w:hAnsi="Times New Roman" w:cs="Times New Roman"/>
                <w:sz w:val="28"/>
                <w:szCs w:val="28"/>
                <w:highlight w:val="white"/>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Т</m:t>
                  </m:r>
                </m:e>
                <m:sub>
                  <m:r>
                    <w:rPr>
                      <w:rFonts w:ascii="Cambria Math" w:hAnsi="Cambria Math" w:cs="Times New Roman"/>
                      <w:sz w:val="28"/>
                      <w:szCs w:val="28"/>
                      <w:lang w:val="uk-UA"/>
                    </w:rPr>
                    <m:t>1</m:t>
                  </m:r>
                </m:sub>
              </m:sSub>
              <m:r>
                <w:rPr>
                  <w:rFonts w:ascii="Cambria Math" w:hAnsi="Cambria Math" w:cs="Times New Roman"/>
                  <w:sz w:val="28"/>
                  <w:szCs w:val="28"/>
                  <w:lang w:val="uk-UA"/>
                </w:rPr>
                <m:t>=8</m:t>
              </m:r>
              <m:r>
                <w:rPr>
                  <w:rFonts w:ascii="Cambria Math" w:hAnsi="Cambria Math" w:cs="Times New Roman"/>
                  <w:sz w:val="28"/>
                  <w:szCs w:val="28"/>
                </w:rPr>
                <m:t>∙</m:t>
              </m:r>
              <m:r>
                <w:rPr>
                  <w:rFonts w:ascii="Cambria Math" w:hAnsi="Cambria Math" w:cs="Times New Roman"/>
                  <w:sz w:val="28"/>
                  <w:szCs w:val="28"/>
                  <w:lang w:val="uk-UA"/>
                </w:rPr>
                <m:t>0.3</m:t>
              </m:r>
              <m:r>
                <w:rPr>
                  <w:rFonts w:ascii="Cambria Math" w:hAnsi="Cambria Math" w:cs="Times New Roman"/>
                  <w:sz w:val="28"/>
                  <w:szCs w:val="28"/>
                </w:rPr>
                <m:t>∙</m:t>
              </m:r>
              <m:r>
                <w:rPr>
                  <w:rFonts w:ascii="Cambria Math" w:hAnsi="Cambria Math" w:cs="Times New Roman"/>
                  <w:sz w:val="28"/>
                  <w:szCs w:val="28"/>
                  <w:lang w:val="uk-UA"/>
                </w:rPr>
                <m:t>1.16</m:t>
              </m:r>
              <m:r>
                <w:rPr>
                  <w:rFonts w:ascii="Cambria Math" w:hAnsi="Cambria Math" w:cs="Times New Roman"/>
                  <w:sz w:val="28"/>
                  <w:szCs w:val="28"/>
                </w:rPr>
                <m:t>∙</m:t>
              </m:r>
              <m:r>
                <w:rPr>
                  <w:rFonts w:ascii="Cambria Math" w:hAnsi="Cambria Math" w:cs="Times New Roman"/>
                  <w:sz w:val="28"/>
                  <w:szCs w:val="28"/>
                  <w:lang w:val="uk-UA"/>
                </w:rPr>
                <m:t>1.2=3,34</m:t>
              </m:r>
            </m:oMath>
            <w:r w:rsidR="00617220" w:rsidRPr="005F193D">
              <w:rPr>
                <w:rFonts w:ascii="Times New Roman" w:hAnsi="Times New Roman" w:cs="Times New Roman"/>
                <w:sz w:val="28"/>
                <w:szCs w:val="28"/>
                <w:lang w:val="uk-UA"/>
              </w:rPr>
              <w:t xml:space="preserve"> людино-днів.</w:t>
            </w:r>
            <w:bookmarkEnd w:id="65"/>
            <w:bookmarkEnd w:id="66"/>
            <w:bookmarkEnd w:id="67"/>
          </w:p>
        </w:tc>
        <w:tc>
          <w:tcPr>
            <w:tcW w:w="500" w:type="pct"/>
          </w:tcPr>
          <w:p w:rsidR="00617220" w:rsidRDefault="00617220" w:rsidP="0061722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20</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17220" w:rsidRPr="005F193D" w:rsidRDefault="00617220" w:rsidP="00617220">
      <w:pPr>
        <w:spacing w:line="360" w:lineRule="auto"/>
        <w:jc w:val="both"/>
        <w:rPr>
          <w:rFonts w:ascii="Times New Roman" w:hAnsi="Times New Roman" w:cs="Times New Roman"/>
          <w:sz w:val="28"/>
          <w:szCs w:val="28"/>
          <w:lang w:val="uk-UA"/>
        </w:rPr>
      </w:pPr>
    </w:p>
    <w:p w:rsidR="00F4127B" w:rsidRDefault="00F4127B" w:rsidP="008C17DD">
      <w:pPr>
        <w:spacing w:line="360" w:lineRule="auto"/>
        <w:ind w:firstLine="709"/>
        <w:jc w:val="both"/>
        <w:rPr>
          <w:rFonts w:ascii="Times New Roman" w:hAnsi="Times New Roman" w:cs="Times New Roman"/>
          <w:sz w:val="28"/>
          <w:szCs w:val="28"/>
          <w:lang w:val="ru-RU"/>
        </w:rPr>
      </w:pPr>
      <w:r w:rsidRPr="005F193D">
        <w:rPr>
          <w:rFonts w:ascii="Times New Roman" w:hAnsi="Times New Roman" w:cs="Times New Roman"/>
          <w:sz w:val="28"/>
          <w:szCs w:val="28"/>
          <w:lang w:val="uk-UA"/>
        </w:rPr>
        <w:t>Для завдання 2 (варіант А) маємо: алгоритм групи складності 1, ступінь новизни Б, вид використаної інформації ПІ</w:t>
      </w:r>
      <w:r w:rsidR="00617220" w:rsidRPr="00617220">
        <w:rPr>
          <w:rFonts w:ascii="Times New Roman" w:hAnsi="Times New Roman" w:cs="Times New Roman"/>
          <w:sz w:val="28"/>
          <w:szCs w:val="28"/>
          <w:lang w:val="ru-RU"/>
        </w:rPr>
        <w:t>:</w:t>
      </w:r>
    </w:p>
    <w:p w:rsidR="008C17DD" w:rsidRPr="008C17DD" w:rsidRDefault="008C17DD" w:rsidP="008C17DD">
      <w:pPr>
        <w:spacing w:line="360" w:lineRule="auto"/>
        <w:ind w:firstLine="709"/>
        <w:jc w:val="both"/>
        <w:rPr>
          <w:rFonts w:ascii="Times New Roman" w:hAnsi="Times New Roman" w:cs="Times New Roman"/>
          <w:sz w:val="28"/>
          <w:szCs w:val="28"/>
          <w:lang w:val="ru-RU"/>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17220" w:rsidTr="009300C6">
        <w:tc>
          <w:tcPr>
            <w:tcW w:w="500" w:type="pct"/>
          </w:tcPr>
          <w:p w:rsidR="00617220" w:rsidRDefault="00617220" w:rsidP="003C153F">
            <w:pPr>
              <w:spacing w:line="360" w:lineRule="auto"/>
              <w:jc w:val="center"/>
              <w:rPr>
                <w:rFonts w:ascii="Times New Roman" w:hAnsi="Times New Roman" w:cs="Times New Roman"/>
                <w:sz w:val="28"/>
                <w:szCs w:val="28"/>
                <w:lang w:val="uk-UA"/>
              </w:rPr>
            </w:pPr>
          </w:p>
        </w:tc>
        <w:bookmarkStart w:id="68" w:name="_Toc42109558"/>
        <w:bookmarkStart w:id="69" w:name="_Toc42517947"/>
        <w:bookmarkStart w:id="70" w:name="_Toc42720477"/>
        <w:bookmarkStart w:id="71" w:name="_Toc42730076"/>
        <w:bookmarkStart w:id="72" w:name="_Toc42731250"/>
        <w:tc>
          <w:tcPr>
            <w:tcW w:w="4000" w:type="pct"/>
          </w:tcPr>
          <w:p w:rsidR="00617220" w:rsidRDefault="00AE747F" w:rsidP="003C153F">
            <w:pPr>
              <w:spacing w:line="360" w:lineRule="auto"/>
              <w:jc w:val="center"/>
              <w:rPr>
                <w:rFonts w:ascii="Times New Roman" w:hAnsi="Times New Roman" w:cs="Times New Roman"/>
                <w:sz w:val="28"/>
                <w:szCs w:val="28"/>
                <w:lang w:val="uk-UA"/>
              </w:rPr>
            </w:pPr>
            <m:oMathPara>
              <m:oMath>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Т</m:t>
                    </m:r>
                  </m:e>
                  <m:sub>
                    <m:r>
                      <w:rPr>
                        <w:rFonts w:ascii="Cambria Math" w:eastAsia="Times New Roman" w:hAnsi="Cambria Math" w:cs="Times New Roman"/>
                        <w:sz w:val="28"/>
                        <w:szCs w:val="28"/>
                        <w:lang w:val="uk-UA"/>
                      </w:rPr>
                      <m:t>р</m:t>
                    </m:r>
                  </m:sub>
                </m:sSub>
                <m:r>
                  <w:rPr>
                    <w:rFonts w:ascii="Cambria Math" w:eastAsia="Times New Roman" w:hAnsi="Cambria Math" w:cs="Times New Roman"/>
                    <w:sz w:val="28"/>
                    <w:szCs w:val="28"/>
                    <w:lang w:val="uk-UA"/>
                  </w:rPr>
                  <m:t>=64,</m:t>
                </m:r>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К</m:t>
                    </m:r>
                  </m:e>
                  <m:sub>
                    <m:r>
                      <w:rPr>
                        <w:rFonts w:ascii="Cambria Math" w:eastAsia="Times New Roman" w:hAnsi="Cambria Math" w:cs="Times New Roman"/>
                        <w:sz w:val="28"/>
                        <w:szCs w:val="28"/>
                        <w:lang w:val="uk-UA"/>
                      </w:rPr>
                      <m:t>п</m:t>
                    </m:r>
                  </m:sub>
                </m:sSub>
                <m:r>
                  <w:rPr>
                    <w:rFonts w:ascii="Cambria Math" w:eastAsia="Times New Roman" w:hAnsi="Cambria Math" w:cs="Times New Roman"/>
                    <w:sz w:val="28"/>
                    <w:szCs w:val="28"/>
                    <w:lang w:val="uk-UA"/>
                  </w:rPr>
                  <m:t xml:space="preserve">=2.02, </m:t>
                </m:r>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К</m:t>
                    </m:r>
                  </m:e>
                  <m:sub>
                    <m:r>
                      <w:rPr>
                        <w:rFonts w:ascii="Cambria Math" w:eastAsia="Times New Roman" w:hAnsi="Cambria Math" w:cs="Times New Roman"/>
                        <w:sz w:val="28"/>
                        <w:szCs w:val="28"/>
                        <w:lang w:val="uk-UA"/>
                      </w:rPr>
                      <m:t>ск</m:t>
                    </m:r>
                  </m:sub>
                </m:sSub>
                <m:r>
                  <w:rPr>
                    <w:rFonts w:ascii="Cambria Math" w:eastAsia="Times New Roman" w:hAnsi="Cambria Math" w:cs="Times New Roman"/>
                    <w:sz w:val="28"/>
                    <w:szCs w:val="28"/>
                    <w:lang w:val="uk-UA"/>
                  </w:rPr>
                  <m:t xml:space="preserve">=1.08, </m:t>
                </m:r>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К</m:t>
                    </m:r>
                  </m:e>
                  <m:sub>
                    <m:r>
                      <w:rPr>
                        <w:rFonts w:ascii="Cambria Math" w:eastAsia="Times New Roman" w:hAnsi="Cambria Math" w:cs="Times New Roman"/>
                        <w:sz w:val="28"/>
                        <w:szCs w:val="28"/>
                        <w:lang w:val="uk-UA"/>
                      </w:rPr>
                      <m:t>ст.м</m:t>
                    </m:r>
                  </m:sub>
                </m:sSub>
                <m:r>
                  <w:rPr>
                    <w:rFonts w:ascii="Cambria Math" w:eastAsia="Times New Roman" w:hAnsi="Cambria Math" w:cs="Times New Roman"/>
                    <w:sz w:val="28"/>
                    <w:szCs w:val="28"/>
                    <w:lang w:val="uk-UA"/>
                  </w:rPr>
                  <m:t>=1.3</m:t>
                </m:r>
                <w:bookmarkEnd w:id="68"/>
                <w:bookmarkEnd w:id="69"/>
                <w:bookmarkEnd w:id="70"/>
                <w:bookmarkEnd w:id="71"/>
                <w:bookmarkEnd w:id="72"/>
                <m:r>
                  <w:rPr>
                    <w:rFonts w:ascii="Cambria Math" w:eastAsia="Times New Roman" w:hAnsi="Cambria Math" w:cs="Times New Roman"/>
                    <w:sz w:val="28"/>
                    <w:szCs w:val="28"/>
                    <w:lang w:val="uk-UA"/>
                  </w:rPr>
                  <m:t>,</m:t>
                </m:r>
              </m:oMath>
            </m:oMathPara>
          </w:p>
        </w:tc>
        <w:tc>
          <w:tcPr>
            <w:tcW w:w="500" w:type="pct"/>
          </w:tcPr>
          <w:p w:rsidR="00617220" w:rsidRDefault="00617220" w:rsidP="0061722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21</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617220" w:rsidTr="009300C6">
        <w:tc>
          <w:tcPr>
            <w:tcW w:w="500" w:type="pct"/>
          </w:tcPr>
          <w:p w:rsidR="00617220" w:rsidRDefault="00617220" w:rsidP="003C153F">
            <w:pPr>
              <w:spacing w:line="360" w:lineRule="auto"/>
              <w:jc w:val="center"/>
              <w:rPr>
                <w:rFonts w:ascii="Times New Roman" w:hAnsi="Times New Roman" w:cs="Times New Roman"/>
                <w:sz w:val="28"/>
                <w:szCs w:val="28"/>
                <w:lang w:val="uk-UA"/>
              </w:rPr>
            </w:pPr>
          </w:p>
        </w:tc>
        <w:bookmarkStart w:id="73" w:name="_Toc42109559"/>
        <w:bookmarkStart w:id="74" w:name="_Toc42517948"/>
        <w:bookmarkStart w:id="75" w:name="_Toc42720478"/>
        <w:bookmarkStart w:id="76" w:name="_Toc42730077"/>
        <w:bookmarkStart w:id="77" w:name="_Toc42731251"/>
        <w:tc>
          <w:tcPr>
            <w:tcW w:w="4000" w:type="pct"/>
          </w:tcPr>
          <w:p w:rsidR="00617220" w:rsidRDefault="00AE747F" w:rsidP="00617220">
            <w:pPr>
              <w:spacing w:line="360" w:lineRule="auto"/>
              <w:jc w:val="center"/>
              <w:rPr>
                <w:rFonts w:ascii="Times New Roman" w:hAnsi="Times New Roman" w:cs="Times New Roman"/>
                <w:sz w:val="28"/>
                <w:szCs w:val="28"/>
                <w:lang w:val="uk-UA"/>
              </w:rPr>
            </w:pPr>
            <m:oMath>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Т</m:t>
                  </m:r>
                </m:e>
                <m:sub>
                  <m:r>
                    <w:rPr>
                      <w:rFonts w:ascii="Cambria Math" w:eastAsia="Times New Roman" w:hAnsi="Cambria Math" w:cs="Times New Roman"/>
                      <w:sz w:val="28"/>
                      <w:szCs w:val="28"/>
                      <w:lang w:val="uk-UA"/>
                    </w:rPr>
                    <m:t>2а</m:t>
                  </m:r>
                </m:sub>
              </m:sSub>
              <m:r>
                <w:rPr>
                  <w:rFonts w:ascii="Cambria Math" w:eastAsia="Times New Roman" w:hAnsi="Cambria Math" w:cs="Times New Roman"/>
                  <w:sz w:val="28"/>
                  <w:szCs w:val="28"/>
                  <w:lang w:val="uk-UA"/>
                </w:rPr>
                <m:t>=64∙2.02∙1.08∙1.3=181,5</m:t>
              </m:r>
              <m:r>
                <m:rPr>
                  <m:sty m:val="p"/>
                </m:rPr>
                <w:rPr>
                  <w:rFonts w:ascii="Cambria Math" w:eastAsia="Times New Roman" w:hAnsi="Cambria Math" w:cs="Times New Roman"/>
                  <w:sz w:val="28"/>
                  <w:szCs w:val="28"/>
                  <w:lang w:val="uk-UA"/>
                </w:rPr>
                <m:t xml:space="preserve"> </m:t>
              </m:r>
            </m:oMath>
            <w:bookmarkEnd w:id="73"/>
            <w:bookmarkEnd w:id="74"/>
            <w:bookmarkEnd w:id="75"/>
            <w:bookmarkEnd w:id="76"/>
            <w:bookmarkEnd w:id="77"/>
            <w:r w:rsidR="00617220" w:rsidRPr="00617220">
              <w:rPr>
                <w:rFonts w:ascii="Times New Roman" w:eastAsiaTheme="minorEastAsia" w:hAnsi="Times New Roman" w:cs="Times New Roman"/>
                <w:sz w:val="28"/>
                <w:szCs w:val="28"/>
                <w:lang w:val="uk-UA"/>
              </w:rPr>
              <w:t>людино-днів.</w:t>
            </w:r>
          </w:p>
        </w:tc>
        <w:tc>
          <w:tcPr>
            <w:tcW w:w="500" w:type="pct"/>
          </w:tcPr>
          <w:p w:rsidR="00617220" w:rsidRDefault="00617220" w:rsidP="0061722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22</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Pr="00E11D24" w:rsidRDefault="00F4127B" w:rsidP="00F4127B">
      <w:pPr>
        <w:spacing w:line="360" w:lineRule="auto"/>
        <w:rPr>
          <w:rFonts w:ascii="Times New Roman" w:eastAsia="Times New Roman" w:hAnsi="Times New Roman" w:cs="Times New Roman"/>
          <w:sz w:val="28"/>
          <w:szCs w:val="28"/>
          <w:lang w:val="uk-UA"/>
        </w:rPr>
      </w:pPr>
    </w:p>
    <w:p w:rsidR="00617220" w:rsidRPr="00617220" w:rsidRDefault="00F4127B" w:rsidP="00DC5249">
      <w:pPr>
        <w:spacing w:line="360" w:lineRule="auto"/>
        <w:ind w:firstLine="720"/>
        <w:rPr>
          <w:rFonts w:ascii="Times New Roman" w:eastAsia="Times New Roman" w:hAnsi="Times New Roman" w:cs="Times New Roman"/>
          <w:sz w:val="28"/>
          <w:szCs w:val="28"/>
          <w:lang w:val="uk-UA"/>
        </w:rPr>
      </w:pPr>
      <w:r w:rsidRPr="00E11D24">
        <w:rPr>
          <w:rFonts w:ascii="Times New Roman" w:eastAsia="Times New Roman" w:hAnsi="Times New Roman" w:cs="Times New Roman"/>
          <w:sz w:val="28"/>
          <w:szCs w:val="28"/>
          <w:lang w:val="uk-UA"/>
        </w:rPr>
        <w:t>Для завдання 2 (варіант Б) маємо: алгоритм групи складності 1, ступінь новизни Б,</w:t>
      </w:r>
      <w:r w:rsidR="00617220">
        <w:rPr>
          <w:rFonts w:ascii="Times New Roman" w:eastAsia="Times New Roman" w:hAnsi="Times New Roman" w:cs="Times New Roman"/>
          <w:sz w:val="28"/>
          <w:szCs w:val="28"/>
          <w:lang w:val="uk-UA"/>
        </w:rPr>
        <w:t xml:space="preserve"> вид використаної інформації ПІ</w:t>
      </w: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17220" w:rsidTr="009300C6">
        <w:tc>
          <w:tcPr>
            <w:tcW w:w="500" w:type="pct"/>
          </w:tcPr>
          <w:p w:rsidR="00617220" w:rsidRDefault="00617220" w:rsidP="003C153F">
            <w:pPr>
              <w:spacing w:line="360" w:lineRule="auto"/>
              <w:jc w:val="center"/>
              <w:rPr>
                <w:rFonts w:ascii="Times New Roman" w:hAnsi="Times New Roman" w:cs="Times New Roman"/>
                <w:sz w:val="28"/>
                <w:szCs w:val="28"/>
                <w:lang w:val="uk-UA"/>
              </w:rPr>
            </w:pPr>
          </w:p>
        </w:tc>
        <w:bookmarkStart w:id="78" w:name="_Toc42109560"/>
        <w:bookmarkStart w:id="79" w:name="_Toc42517949"/>
        <w:bookmarkStart w:id="80" w:name="_Toc42720479"/>
        <w:bookmarkStart w:id="81" w:name="_Toc42730078"/>
        <w:bookmarkStart w:id="82" w:name="_Toc42731252"/>
        <w:tc>
          <w:tcPr>
            <w:tcW w:w="4000" w:type="pct"/>
          </w:tcPr>
          <w:p w:rsidR="00617220" w:rsidRPr="00617220" w:rsidRDefault="00AE747F" w:rsidP="003C153F">
            <w:pPr>
              <w:spacing w:line="360" w:lineRule="auto"/>
              <w:jc w:val="center"/>
              <w:rPr>
                <w:rFonts w:ascii="Times New Roman" w:hAnsi="Times New Roman" w:cs="Times New Roman"/>
                <w:sz w:val="28"/>
                <w:szCs w:val="28"/>
                <w:lang w:val="uk-UA"/>
              </w:rPr>
            </w:pPr>
            <m:oMath>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Т</m:t>
                  </m:r>
                </m:e>
                <m:sub>
                  <m:r>
                    <w:rPr>
                      <w:rFonts w:ascii="Cambria Math" w:eastAsia="Times New Roman" w:hAnsi="Cambria Math" w:cs="Times New Roman"/>
                      <w:sz w:val="28"/>
                      <w:szCs w:val="28"/>
                      <w:lang w:val="uk-UA"/>
                    </w:rPr>
                    <m:t>р</m:t>
                  </m:r>
                </m:sub>
              </m:sSub>
              <m:r>
                <w:rPr>
                  <w:rFonts w:ascii="Cambria Math" w:eastAsia="Times New Roman" w:hAnsi="Cambria Math" w:cs="Times New Roman"/>
                  <w:sz w:val="28"/>
                  <w:szCs w:val="28"/>
                  <w:lang w:val="uk-UA"/>
                </w:rPr>
                <m:t>=64,</m:t>
              </m:r>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К</m:t>
                  </m:r>
                </m:e>
                <m:sub>
                  <m:r>
                    <w:rPr>
                      <w:rFonts w:ascii="Cambria Math" w:eastAsia="Times New Roman" w:hAnsi="Cambria Math" w:cs="Times New Roman"/>
                      <w:sz w:val="28"/>
                      <w:szCs w:val="28"/>
                      <w:lang w:val="uk-UA"/>
                    </w:rPr>
                    <m:t>п</m:t>
                  </m:r>
                </m:sub>
              </m:sSub>
              <m:r>
                <w:rPr>
                  <w:rFonts w:ascii="Cambria Math" w:eastAsia="Times New Roman" w:hAnsi="Cambria Math" w:cs="Times New Roman"/>
                  <w:sz w:val="28"/>
                  <w:szCs w:val="28"/>
                  <w:lang w:val="uk-UA"/>
                </w:rPr>
                <m:t xml:space="preserve">=2.02, </m:t>
              </m:r>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К</m:t>
                  </m:r>
                </m:e>
                <m:sub>
                  <m:r>
                    <w:rPr>
                      <w:rFonts w:ascii="Cambria Math" w:eastAsia="Times New Roman" w:hAnsi="Cambria Math" w:cs="Times New Roman"/>
                      <w:sz w:val="28"/>
                      <w:szCs w:val="28"/>
                      <w:lang w:val="uk-UA"/>
                    </w:rPr>
                    <m:t>ск</m:t>
                  </m:r>
                </m:sub>
              </m:sSub>
              <m:r>
                <w:rPr>
                  <w:rFonts w:ascii="Cambria Math" w:eastAsia="Times New Roman" w:hAnsi="Cambria Math" w:cs="Times New Roman"/>
                  <w:sz w:val="28"/>
                  <w:szCs w:val="28"/>
                  <w:lang w:val="uk-UA"/>
                </w:rPr>
                <m:t xml:space="preserve">=1.08, </m:t>
              </m:r>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К</m:t>
                  </m:r>
                </m:e>
                <m:sub>
                  <m:r>
                    <w:rPr>
                      <w:rFonts w:ascii="Cambria Math" w:eastAsia="Times New Roman" w:hAnsi="Cambria Math" w:cs="Times New Roman"/>
                      <w:sz w:val="28"/>
                      <w:szCs w:val="28"/>
                      <w:lang w:val="uk-UA"/>
                    </w:rPr>
                    <m:t>ст.м</m:t>
                  </m:r>
                </m:sub>
              </m:sSub>
              <m:r>
                <w:rPr>
                  <w:rFonts w:ascii="Cambria Math" w:eastAsia="Times New Roman" w:hAnsi="Cambria Math" w:cs="Times New Roman"/>
                  <w:sz w:val="28"/>
                  <w:szCs w:val="28"/>
                  <w:lang w:val="uk-UA"/>
                </w:rPr>
                <m:t>=1.4</m:t>
              </m:r>
            </m:oMath>
            <w:bookmarkEnd w:id="78"/>
            <w:bookmarkEnd w:id="79"/>
            <w:bookmarkEnd w:id="80"/>
            <w:bookmarkEnd w:id="81"/>
            <w:bookmarkEnd w:id="82"/>
            <w:r w:rsidR="00617220" w:rsidRPr="00617220">
              <w:rPr>
                <w:rFonts w:ascii="Times New Roman" w:eastAsiaTheme="minorEastAsia" w:hAnsi="Times New Roman" w:cs="Times New Roman"/>
                <w:sz w:val="28"/>
                <w:szCs w:val="28"/>
                <w:lang w:val="uk-UA"/>
              </w:rPr>
              <w:t>,</w:t>
            </w:r>
          </w:p>
        </w:tc>
        <w:tc>
          <w:tcPr>
            <w:tcW w:w="500" w:type="pct"/>
          </w:tcPr>
          <w:p w:rsidR="00617220" w:rsidRDefault="00617220" w:rsidP="0061722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23</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DC5249" w:rsidTr="00DC5249">
        <w:tc>
          <w:tcPr>
            <w:tcW w:w="500" w:type="pct"/>
            <w:vAlign w:val="center"/>
          </w:tcPr>
          <w:p w:rsidR="00DC5249" w:rsidRDefault="00DC5249" w:rsidP="00F4127B">
            <w:pPr>
              <w:spacing w:line="360" w:lineRule="auto"/>
              <w:rPr>
                <w:rFonts w:ascii="Times New Roman" w:hAnsi="Times New Roman" w:cs="Times New Roman"/>
                <w:sz w:val="28"/>
                <w:szCs w:val="28"/>
                <w:lang w:val="uk-UA"/>
              </w:rPr>
            </w:pPr>
          </w:p>
        </w:tc>
        <w:tc>
          <w:tcPr>
            <w:tcW w:w="4000" w:type="pct"/>
          </w:tcPr>
          <w:p w:rsidR="00DC5249" w:rsidRDefault="00AE747F" w:rsidP="00DC5249">
            <w:pPr>
              <w:spacing w:line="360" w:lineRule="auto"/>
              <w:jc w:val="center"/>
              <w:rPr>
                <w:rFonts w:ascii="Times New Roman" w:hAnsi="Times New Roman" w:cs="Times New Roman"/>
                <w:sz w:val="28"/>
                <w:szCs w:val="28"/>
                <w:lang w:val="uk-UA"/>
              </w:rPr>
            </w:pPr>
            <m:oMath>
              <m:sSub>
                <m:sSubPr>
                  <m:ctrlPr>
                    <w:rPr>
                      <w:rFonts w:ascii="Cambria Math" w:eastAsia="Times New Roman" w:hAnsi="Cambria Math" w:cs="Times New Roman"/>
                      <w:i/>
                      <w:sz w:val="28"/>
                      <w:lang w:val="uk-UA"/>
                    </w:rPr>
                  </m:ctrlPr>
                </m:sSubPr>
                <m:e>
                  <m:r>
                    <w:rPr>
                      <w:rFonts w:ascii="Cambria Math" w:eastAsia="Times New Roman" w:hAnsi="Cambria Math" w:cs="Times New Roman"/>
                      <w:sz w:val="28"/>
                      <w:szCs w:val="28"/>
                      <w:lang w:val="uk-UA"/>
                    </w:rPr>
                    <m:t>Т</m:t>
                  </m:r>
                </m:e>
                <m:sub>
                  <m:r>
                    <w:rPr>
                      <w:rFonts w:ascii="Cambria Math" w:eastAsia="Times New Roman" w:hAnsi="Cambria Math" w:cs="Times New Roman"/>
                      <w:sz w:val="28"/>
                      <w:szCs w:val="28"/>
                      <w:lang w:val="uk-UA"/>
                    </w:rPr>
                    <m:t>2б</m:t>
                  </m:r>
                </m:sub>
              </m:sSub>
              <m:r>
                <w:rPr>
                  <w:rFonts w:ascii="Cambria Math" w:eastAsia="Times New Roman" w:hAnsi="Cambria Math" w:cs="Times New Roman"/>
                  <w:sz w:val="28"/>
                  <w:szCs w:val="28"/>
                  <w:lang w:val="uk-UA"/>
                </w:rPr>
                <m:t>=64∙2.02∙1.08∙1.4=195,47</m:t>
              </m:r>
            </m:oMath>
            <w:r w:rsidR="00DC5249" w:rsidRPr="00E11D24">
              <w:rPr>
                <w:rFonts w:ascii="Times New Roman" w:eastAsia="Times New Roman" w:hAnsi="Times New Roman" w:cs="Times New Roman"/>
                <w:sz w:val="28"/>
                <w:szCs w:val="28"/>
                <w:lang w:val="uk-UA"/>
              </w:rPr>
              <w:t xml:space="preserve"> людино-днів</w:t>
            </w:r>
          </w:p>
        </w:tc>
        <w:tc>
          <w:tcPr>
            <w:tcW w:w="500" w:type="pct"/>
          </w:tcPr>
          <w:p w:rsidR="00DC5249" w:rsidRDefault="00DC5249"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24</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DC5249" w:rsidRPr="00A6391B" w:rsidRDefault="00DC5249" w:rsidP="00F4127B">
      <w:pPr>
        <w:spacing w:line="360" w:lineRule="auto"/>
        <w:rPr>
          <w:rFonts w:ascii="Times New Roman" w:hAnsi="Times New Roman" w:cs="Times New Roman"/>
          <w:sz w:val="28"/>
          <w:szCs w:val="28"/>
          <w:lang w:val="uk-UA"/>
        </w:rPr>
      </w:pPr>
    </w:p>
    <w:p w:rsidR="00F4127B" w:rsidRPr="004F63B8" w:rsidRDefault="00F4127B" w:rsidP="00F4127B">
      <w:pPr>
        <w:autoSpaceDE w:val="0"/>
        <w:autoSpaceDN w:val="0"/>
        <w:adjustRightInd w:val="0"/>
        <w:spacing w:line="360" w:lineRule="auto"/>
        <w:ind w:firstLine="709"/>
        <w:jc w:val="both"/>
        <w:rPr>
          <w:rFonts w:ascii="Times New Roman" w:hAnsi="Times New Roman" w:cs="Times New Roman"/>
          <w:sz w:val="28"/>
          <w:szCs w:val="28"/>
          <w:lang w:val="uk-UA"/>
        </w:rPr>
      </w:pPr>
      <w:r w:rsidRPr="004F63B8">
        <w:rPr>
          <w:rFonts w:ascii="Times New Roman" w:hAnsi="Times New Roman" w:cs="Times New Roman"/>
          <w:sz w:val="28"/>
          <w:szCs w:val="28"/>
          <w:lang w:val="uk-UA"/>
        </w:rPr>
        <w:t>Складаємо трудомісткість відповідних завдань для кожного з обраних варіантів реалізації програми, щоб отримати їх трудомісткість:</w:t>
      </w:r>
    </w:p>
    <w:p w:rsidR="00F4127B" w:rsidRPr="00B53D33" w:rsidRDefault="00F4127B" w:rsidP="00DC5249">
      <w:pPr>
        <w:spacing w:line="360" w:lineRule="auto"/>
        <w:rPr>
          <w:rFonts w:ascii="Times New Roman" w:eastAsia="Calibri" w:hAnsi="Times New Roman" w:cs="Times New Roman"/>
          <w:sz w:val="28"/>
          <w:szCs w:val="28"/>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DC5249" w:rsidTr="00DC5249">
        <w:tc>
          <w:tcPr>
            <w:tcW w:w="500" w:type="pct"/>
            <w:vAlign w:val="center"/>
          </w:tcPr>
          <w:p w:rsidR="00DC5249" w:rsidRDefault="00DC5249" w:rsidP="00F4127B">
            <w:pPr>
              <w:spacing w:line="360" w:lineRule="auto"/>
              <w:rPr>
                <w:rFonts w:ascii="Times New Roman" w:hAnsi="Times New Roman" w:cs="Times New Roman"/>
                <w:sz w:val="28"/>
                <w:szCs w:val="28"/>
                <w:lang w:val="uk-UA"/>
              </w:rPr>
            </w:pPr>
          </w:p>
        </w:tc>
        <w:tc>
          <w:tcPr>
            <w:tcW w:w="4000" w:type="pct"/>
          </w:tcPr>
          <w:p w:rsidR="00DC5249" w:rsidRPr="00DC5249" w:rsidRDefault="00DC5249" w:rsidP="00DC5249">
            <w:pPr>
              <w:spacing w:line="360" w:lineRule="auto"/>
              <w:jc w:val="center"/>
              <w:rPr>
                <w:rFonts w:ascii="Times New Roman" w:hAnsi="Times New Roman" w:cs="Times New Roman"/>
                <w:sz w:val="28"/>
                <w:szCs w:val="28"/>
                <w:lang w:val="en-US"/>
              </w:rPr>
            </w:pPr>
            <w:r w:rsidRPr="0085049E">
              <w:rPr>
                <w:rFonts w:ascii="Times New Roman" w:eastAsia="Calibri" w:hAnsi="Times New Roman" w:cs="Times New Roman"/>
                <w:sz w:val="28"/>
                <w:szCs w:val="28"/>
              </w:rPr>
              <w:t>Т</w:t>
            </w:r>
            <w:r w:rsidRPr="00B65E06">
              <w:rPr>
                <w:rFonts w:ascii="Times New Roman" w:eastAsia="Calibri" w:hAnsi="Times New Roman" w:cs="Times New Roman"/>
                <w:sz w:val="28"/>
                <w:szCs w:val="28"/>
                <w:vertAlign w:val="subscript"/>
              </w:rPr>
              <w:t>I</w:t>
            </w:r>
            <w:r w:rsidRPr="0085049E">
              <w:rPr>
                <w:rFonts w:ascii="Times New Roman" w:eastAsia="Calibri" w:hAnsi="Times New Roman" w:cs="Times New Roman"/>
                <w:sz w:val="28"/>
                <w:szCs w:val="28"/>
              </w:rPr>
              <w:t xml:space="preserve"> = </w:t>
            </w:r>
            <w:r w:rsidRPr="00612AAC">
              <w:rPr>
                <w:rFonts w:ascii="Times New Roman" w:eastAsia="Calibri" w:hAnsi="Times New Roman" w:cs="Times New Roman"/>
                <w:sz w:val="28"/>
                <w:szCs w:val="28"/>
              </w:rPr>
              <w:t>(3,34+181,5)</w:t>
            </w:r>
            <w:r w:rsidRPr="0085049E">
              <w:rPr>
                <w:rFonts w:ascii="Cambria Math" w:eastAsia="Calibri" w:hAnsi="Cambria Math" w:cs="Cambria Math"/>
                <w:sz w:val="28"/>
                <w:szCs w:val="28"/>
              </w:rPr>
              <w:t>⋅</w:t>
            </w:r>
            <w:r w:rsidRPr="0085049E">
              <w:rPr>
                <w:rFonts w:ascii="Times New Roman" w:eastAsia="Calibri" w:hAnsi="Times New Roman" w:cs="Times New Roman"/>
                <w:sz w:val="28"/>
                <w:szCs w:val="28"/>
              </w:rPr>
              <w:t xml:space="preserve"> 8 = </w:t>
            </w:r>
            <w:r w:rsidRPr="00612AAC">
              <w:rPr>
                <w:rFonts w:ascii="Times New Roman" w:eastAsia="Calibri" w:hAnsi="Times New Roman" w:cs="Times New Roman"/>
                <w:sz w:val="28"/>
                <w:szCs w:val="28"/>
              </w:rPr>
              <w:t>1478,72</w:t>
            </w:r>
            <w:r w:rsidRPr="0085049E">
              <w:rPr>
                <w:rFonts w:ascii="Times New Roman" w:eastAsia="Calibri" w:hAnsi="Times New Roman" w:cs="Times New Roman"/>
                <w:sz w:val="28"/>
                <w:szCs w:val="28"/>
              </w:rPr>
              <w:t xml:space="preserve"> людино-годин</w:t>
            </w:r>
            <w:r>
              <w:rPr>
                <w:rFonts w:ascii="Times New Roman" w:eastAsia="Calibri" w:hAnsi="Times New Roman" w:cs="Times New Roman"/>
                <w:sz w:val="28"/>
                <w:szCs w:val="28"/>
                <w:lang w:val="en-US"/>
              </w:rPr>
              <w:t>,</w:t>
            </w:r>
          </w:p>
        </w:tc>
        <w:tc>
          <w:tcPr>
            <w:tcW w:w="500" w:type="pct"/>
          </w:tcPr>
          <w:p w:rsidR="00DC5249" w:rsidRDefault="00DC5249"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25</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DC5249" w:rsidTr="00DC5249">
        <w:tc>
          <w:tcPr>
            <w:tcW w:w="500" w:type="pct"/>
            <w:vAlign w:val="center"/>
          </w:tcPr>
          <w:p w:rsidR="00DC5249" w:rsidRDefault="00DC5249" w:rsidP="00F4127B">
            <w:pPr>
              <w:spacing w:line="360" w:lineRule="auto"/>
              <w:rPr>
                <w:rFonts w:ascii="Times New Roman" w:hAnsi="Times New Roman" w:cs="Times New Roman"/>
                <w:sz w:val="28"/>
                <w:szCs w:val="28"/>
                <w:lang w:val="uk-UA"/>
              </w:rPr>
            </w:pPr>
          </w:p>
        </w:tc>
        <w:tc>
          <w:tcPr>
            <w:tcW w:w="4000" w:type="pct"/>
          </w:tcPr>
          <w:p w:rsidR="00DC5249" w:rsidRPr="00DC5249" w:rsidRDefault="00DC5249" w:rsidP="00DC5249">
            <w:pPr>
              <w:spacing w:line="360" w:lineRule="auto"/>
              <w:jc w:val="center"/>
              <w:rPr>
                <w:rFonts w:ascii="Times New Roman" w:eastAsiaTheme="minorEastAsia" w:hAnsi="Times New Roman" w:cs="Times New Roman"/>
                <w:sz w:val="28"/>
                <w:szCs w:val="28"/>
                <w:lang w:val="en-US"/>
              </w:rPr>
            </w:pPr>
            <w:r w:rsidRPr="0085049E">
              <w:rPr>
                <w:rFonts w:ascii="Times New Roman" w:eastAsia="Calibri" w:hAnsi="Times New Roman" w:cs="Times New Roman"/>
                <w:sz w:val="28"/>
                <w:szCs w:val="28"/>
              </w:rPr>
              <w:t>Т</w:t>
            </w:r>
            <w:r w:rsidRPr="00B65E06">
              <w:rPr>
                <w:rFonts w:ascii="Times New Roman" w:eastAsia="Calibri" w:hAnsi="Times New Roman" w:cs="Times New Roman"/>
                <w:sz w:val="28"/>
                <w:szCs w:val="28"/>
                <w:vertAlign w:val="subscript"/>
              </w:rPr>
              <w:t>II</w:t>
            </w:r>
            <w:r w:rsidRPr="0085049E">
              <w:rPr>
                <w:rFonts w:ascii="Times New Roman" w:eastAsia="Calibri" w:hAnsi="Times New Roman" w:cs="Times New Roman"/>
                <w:sz w:val="28"/>
                <w:szCs w:val="28"/>
              </w:rPr>
              <w:t xml:space="preserve"> = (</w:t>
            </w:r>
            <w:r>
              <w:rPr>
                <w:rFonts w:ascii="Times New Roman" w:eastAsia="Calibri" w:hAnsi="Times New Roman" w:cs="Times New Roman"/>
                <w:sz w:val="28"/>
                <w:szCs w:val="28"/>
              </w:rPr>
              <w:t>3,34+195,47</w:t>
            </w:r>
            <w:r w:rsidRPr="0085049E">
              <w:rPr>
                <w:rFonts w:ascii="Times New Roman" w:eastAsia="Calibri" w:hAnsi="Times New Roman" w:cs="Times New Roman"/>
                <w:sz w:val="28"/>
                <w:szCs w:val="28"/>
              </w:rPr>
              <w:t xml:space="preserve">) </w:t>
            </w:r>
            <w:r w:rsidRPr="0085049E">
              <w:rPr>
                <w:rFonts w:ascii="Cambria Math" w:eastAsia="Calibri" w:hAnsi="Cambria Math" w:cs="Cambria Math"/>
                <w:sz w:val="28"/>
                <w:szCs w:val="28"/>
              </w:rPr>
              <w:t>⋅</w:t>
            </w:r>
            <w:r w:rsidRPr="0085049E">
              <w:rPr>
                <w:rFonts w:ascii="Times New Roman" w:eastAsia="Calibri" w:hAnsi="Times New Roman" w:cs="Times New Roman"/>
                <w:sz w:val="28"/>
                <w:szCs w:val="28"/>
              </w:rPr>
              <w:t xml:space="preserve"> 8 = </w:t>
            </w:r>
            <w:r w:rsidRPr="00612AAC">
              <w:rPr>
                <w:rFonts w:ascii="Times New Roman" w:eastAsia="Calibri" w:hAnsi="Times New Roman" w:cs="Times New Roman"/>
                <w:sz w:val="28"/>
                <w:szCs w:val="28"/>
              </w:rPr>
              <w:t>1592,64</w:t>
            </w:r>
            <w:r w:rsidRPr="0085049E">
              <w:rPr>
                <w:rFonts w:ascii="Times New Roman" w:eastAsia="Calibri" w:hAnsi="Times New Roman" w:cs="Times New Roman"/>
                <w:sz w:val="28"/>
                <w:szCs w:val="28"/>
              </w:rPr>
              <w:t xml:space="preserve"> людино-годин</w:t>
            </w:r>
            <w:r>
              <w:rPr>
                <w:rFonts w:ascii="Times New Roman" w:eastAsia="Calibri" w:hAnsi="Times New Roman" w:cs="Times New Roman"/>
                <w:sz w:val="28"/>
                <w:szCs w:val="28"/>
                <w:lang w:val="en-US"/>
              </w:rPr>
              <w:t>.</w:t>
            </w:r>
          </w:p>
          <w:p w:rsidR="00DC5249" w:rsidRDefault="00DC5249" w:rsidP="00F4127B">
            <w:pPr>
              <w:spacing w:line="360" w:lineRule="auto"/>
              <w:rPr>
                <w:rFonts w:ascii="Times New Roman" w:hAnsi="Times New Roman" w:cs="Times New Roman"/>
                <w:sz w:val="28"/>
                <w:szCs w:val="28"/>
                <w:lang w:val="uk-UA"/>
              </w:rPr>
            </w:pPr>
          </w:p>
        </w:tc>
        <w:tc>
          <w:tcPr>
            <w:tcW w:w="500" w:type="pct"/>
          </w:tcPr>
          <w:p w:rsidR="00DC5249" w:rsidRDefault="00DC5249"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26</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DC5249" w:rsidTr="00DC5249">
        <w:tc>
          <w:tcPr>
            <w:tcW w:w="500" w:type="pct"/>
            <w:vAlign w:val="center"/>
          </w:tcPr>
          <w:p w:rsidR="00DC5249" w:rsidRDefault="00DC5249" w:rsidP="00F4127B">
            <w:pPr>
              <w:spacing w:line="360" w:lineRule="auto"/>
              <w:rPr>
                <w:rFonts w:ascii="Times New Roman" w:hAnsi="Times New Roman" w:cs="Times New Roman"/>
                <w:sz w:val="28"/>
                <w:szCs w:val="28"/>
                <w:lang w:val="uk-UA"/>
              </w:rPr>
            </w:pPr>
          </w:p>
        </w:tc>
        <w:tc>
          <w:tcPr>
            <w:tcW w:w="4000" w:type="pct"/>
          </w:tcPr>
          <w:p w:rsidR="00DC5249" w:rsidRPr="0085049E" w:rsidRDefault="00DC5249" w:rsidP="00DC5249">
            <w:pPr>
              <w:spacing w:line="360" w:lineRule="auto"/>
              <w:jc w:val="center"/>
              <w:rPr>
                <w:rFonts w:ascii="Times New Roman" w:eastAsia="Calibri" w:hAnsi="Times New Roman" w:cs="Times New Roman"/>
                <w:sz w:val="28"/>
                <w:szCs w:val="28"/>
              </w:rPr>
            </w:pPr>
          </w:p>
        </w:tc>
        <w:tc>
          <w:tcPr>
            <w:tcW w:w="500" w:type="pct"/>
          </w:tcPr>
          <w:p w:rsidR="00DC5249" w:rsidRDefault="00DC5249" w:rsidP="00DC5249">
            <w:pPr>
              <w:spacing w:line="360" w:lineRule="auto"/>
              <w:jc w:val="right"/>
              <w:rPr>
                <w:rFonts w:ascii="Times New Roman" w:hAnsi="Times New Roman" w:cs="Times New Roman"/>
                <w:sz w:val="28"/>
                <w:szCs w:val="28"/>
                <w:lang w:val="uk-UA"/>
              </w:rPr>
            </w:pPr>
          </w:p>
        </w:tc>
      </w:tr>
    </w:tbl>
    <w:p w:rsidR="00F4127B" w:rsidRPr="00A6391B" w:rsidRDefault="00F4127B" w:rsidP="00F4127B">
      <w:pPr>
        <w:spacing w:line="360" w:lineRule="auto"/>
        <w:ind w:firstLine="720"/>
        <w:jc w:val="both"/>
        <w:rPr>
          <w:rFonts w:ascii="Times New Roman" w:eastAsiaTheme="minorEastAsia" w:hAnsi="Times New Roman" w:cs="Times New Roman"/>
          <w:sz w:val="28"/>
          <w:szCs w:val="28"/>
          <w:lang w:val="uk-UA"/>
        </w:rPr>
      </w:pPr>
      <w:r w:rsidRPr="0085049E">
        <w:rPr>
          <w:rFonts w:ascii="Times New Roman" w:hAnsi="Times New Roman" w:cs="Times New Roman"/>
          <w:sz w:val="28"/>
          <w:szCs w:val="28"/>
        </w:rPr>
        <w:t>В розробці беруть участь один програміст з окладом 12000 грн., один фінансовий аналітик з окладом 16000грн.</w:t>
      </w:r>
    </w:p>
    <w:p w:rsidR="00F4127B" w:rsidRDefault="00F4127B" w:rsidP="00DC5249">
      <w:pPr>
        <w:spacing w:line="360" w:lineRule="auto"/>
        <w:ind w:firstLine="720"/>
        <w:rPr>
          <w:rFonts w:ascii="Times New Roman" w:eastAsiaTheme="minorEastAsia" w:hAnsi="Times New Roman" w:cs="Times New Roman"/>
          <w:sz w:val="28"/>
          <w:szCs w:val="28"/>
          <w:lang w:val="uk-UA"/>
        </w:rPr>
      </w:pPr>
      <w:r w:rsidRPr="00A6391B">
        <w:rPr>
          <w:rFonts w:ascii="Times New Roman" w:eastAsiaTheme="minorEastAsia" w:hAnsi="Times New Roman" w:cs="Times New Roman"/>
          <w:sz w:val="28"/>
          <w:szCs w:val="28"/>
          <w:lang w:val="uk-UA"/>
        </w:rPr>
        <w:t>Розрахунок середн</w:t>
      </w:r>
      <w:r w:rsidR="00DC5249">
        <w:rPr>
          <w:rFonts w:ascii="Times New Roman" w:eastAsiaTheme="minorEastAsia" w:hAnsi="Times New Roman" w:cs="Times New Roman"/>
          <w:sz w:val="28"/>
          <w:szCs w:val="28"/>
          <w:lang w:val="uk-UA"/>
        </w:rPr>
        <w:t>ьої заробітної плати за годину:</w:t>
      </w:r>
    </w:p>
    <w:p w:rsidR="00DC5249" w:rsidRPr="00DC5249" w:rsidRDefault="00DC5249" w:rsidP="00DC5249">
      <w:pPr>
        <w:spacing w:line="360" w:lineRule="auto"/>
        <w:ind w:firstLine="720"/>
        <w:rPr>
          <w:rFonts w:ascii="Times New Roman" w:eastAsiaTheme="minorEastAsia"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DC5249" w:rsidTr="00DC5249">
        <w:tc>
          <w:tcPr>
            <w:tcW w:w="500" w:type="pct"/>
            <w:vAlign w:val="center"/>
          </w:tcPr>
          <w:p w:rsidR="00DC5249" w:rsidRDefault="00DC5249" w:rsidP="00F4127B">
            <w:pPr>
              <w:spacing w:line="360" w:lineRule="auto"/>
              <w:rPr>
                <w:rFonts w:ascii="Times New Roman" w:hAnsi="Times New Roman" w:cs="Times New Roman"/>
                <w:sz w:val="28"/>
                <w:szCs w:val="28"/>
                <w:lang w:val="uk-UA"/>
              </w:rPr>
            </w:pPr>
          </w:p>
        </w:tc>
        <w:tc>
          <w:tcPr>
            <w:tcW w:w="4000" w:type="pct"/>
          </w:tcPr>
          <w:p w:rsidR="00DC5249" w:rsidRDefault="00DC5249" w:rsidP="00F4127B">
            <w:pPr>
              <w:spacing w:line="360" w:lineRule="auto"/>
              <w:rPr>
                <w:rFonts w:ascii="Times New Roman" w:hAnsi="Times New Roman" w:cs="Times New Roman"/>
                <w:sz w:val="28"/>
                <w:szCs w:val="28"/>
                <w:lang w:val="uk-UA"/>
              </w:rPr>
            </w:pPr>
            <m:oMathPara>
              <m:oMath>
                <m:r>
                  <w:rPr>
                    <w:rFonts w:ascii="Cambria Math" w:eastAsiaTheme="minorEastAsia" w:hAnsi="Cambria Math" w:cs="Times New Roman"/>
                    <w:sz w:val="28"/>
                    <w:szCs w:val="28"/>
                    <w:lang w:val="uk-UA"/>
                  </w:rPr>
                  <m:t>С=</m:t>
                </m:r>
                <m:f>
                  <m:fPr>
                    <m:ctrlPr>
                      <w:rPr>
                        <w:rFonts w:ascii="Cambria Math" w:eastAsia="Calibri" w:hAnsi="Cambria Math" w:cs="Times New Roman"/>
                        <w:i/>
                        <w:sz w:val="28"/>
                        <w:szCs w:val="28"/>
                      </w:rPr>
                    </m:ctrlPr>
                  </m:fPr>
                  <m:num>
                    <m:r>
                      <w:rPr>
                        <w:rFonts w:ascii="Cambria Math" w:eastAsia="Calibri" w:hAnsi="Cambria Math" w:cs="Times New Roman"/>
                        <w:sz w:val="28"/>
                        <w:szCs w:val="28"/>
                      </w:rPr>
                      <m:t>12000+16000</m:t>
                    </m:r>
                  </m:num>
                  <m:den>
                    <m:r>
                      <w:rPr>
                        <w:rFonts w:ascii="Cambria Math" w:eastAsia="Calibri" w:hAnsi="Cambria Math" w:cs="Times New Roman"/>
                        <w:sz w:val="28"/>
                        <w:szCs w:val="28"/>
                      </w:rPr>
                      <m:t>2⋅22⋅8</m:t>
                    </m:r>
                  </m:den>
                </m:f>
                <m:r>
                  <w:rPr>
                    <w:rFonts w:ascii="Cambria Math" w:eastAsia="Calibri" w:hAnsi="Cambria Math" w:cs="Times New Roman"/>
                    <w:sz w:val="28"/>
                    <w:szCs w:val="28"/>
                  </w:rPr>
                  <m:t>=79</m:t>
                </m:r>
                <m:r>
                  <m:rPr>
                    <m:nor/>
                  </m:rPr>
                  <w:rPr>
                    <w:rFonts w:ascii="Times New Roman" w:eastAsia="Calibri" w:hAnsi="Times New Roman" w:cs="Times New Roman"/>
                    <w:sz w:val="28"/>
                    <w:szCs w:val="28"/>
                  </w:rPr>
                  <m:t>,</m:t>
                </m:r>
                <m:r>
                  <w:rPr>
                    <w:rFonts w:ascii="Cambria Math" w:eastAsia="Calibri" w:hAnsi="Cambria Math" w:cs="Times New Roman"/>
                    <w:sz w:val="28"/>
                    <w:szCs w:val="28"/>
                  </w:rPr>
                  <m:t>55 грн</m:t>
                </m:r>
              </m:oMath>
            </m:oMathPara>
          </w:p>
        </w:tc>
        <w:tc>
          <w:tcPr>
            <w:tcW w:w="500" w:type="pct"/>
            <w:vAlign w:val="center"/>
          </w:tcPr>
          <w:p w:rsidR="00DC5249" w:rsidRDefault="00DC5249"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27</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DC5249" w:rsidRPr="00A6391B" w:rsidRDefault="00DC5249" w:rsidP="00F4127B">
      <w:pPr>
        <w:spacing w:line="360" w:lineRule="auto"/>
        <w:jc w:val="center"/>
        <w:rPr>
          <w:rFonts w:ascii="Times New Roman" w:eastAsiaTheme="minorEastAsia" w:hAnsi="Times New Roman" w:cs="Times New Roman"/>
          <w:iCs/>
          <w:sz w:val="28"/>
          <w:szCs w:val="28"/>
          <w:lang w:val="uk-UA"/>
        </w:rPr>
      </w:pPr>
    </w:p>
    <w:p w:rsidR="00F4127B" w:rsidRPr="003F435E" w:rsidRDefault="00F4127B" w:rsidP="00F4127B">
      <w:pPr>
        <w:spacing w:line="360" w:lineRule="auto"/>
        <w:ind w:firstLine="720"/>
        <w:rPr>
          <w:rFonts w:ascii="Times New Roman" w:eastAsiaTheme="minorEastAsia" w:hAnsi="Times New Roman" w:cs="Times New Roman"/>
          <w:iCs/>
          <w:sz w:val="28"/>
          <w:szCs w:val="28"/>
          <w:lang w:val="ru-RU"/>
        </w:rPr>
      </w:pPr>
      <w:r w:rsidRPr="00A6391B">
        <w:rPr>
          <w:rFonts w:ascii="Times New Roman" w:eastAsiaTheme="minorEastAsia" w:hAnsi="Times New Roman" w:cs="Times New Roman"/>
          <w:iCs/>
          <w:sz w:val="28"/>
          <w:szCs w:val="28"/>
          <w:lang w:val="uk-UA"/>
        </w:rPr>
        <w:t>Заробітна плата для кожного з варіантів реалізації</w:t>
      </w:r>
      <w:r w:rsidR="00DC5249" w:rsidRPr="003F435E">
        <w:rPr>
          <w:rFonts w:ascii="Times New Roman" w:eastAsiaTheme="minorEastAsia" w:hAnsi="Times New Roman" w:cs="Times New Roman"/>
          <w:iCs/>
          <w:sz w:val="28"/>
          <w:szCs w:val="28"/>
          <w:lang w:val="ru-RU"/>
        </w:rPr>
        <w:t>:</w:t>
      </w:r>
    </w:p>
    <w:p w:rsidR="00F4127B" w:rsidRDefault="00F4127B" w:rsidP="00F4127B">
      <w:pPr>
        <w:pStyle w:val="a5"/>
        <w:spacing w:line="360" w:lineRule="auto"/>
        <w:ind w:left="0"/>
        <w:jc w:val="center"/>
        <w:rPr>
          <w:rFonts w:ascii="Times New Roman" w:eastAsia="Calibri"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3F435E" w:rsidTr="00657243">
        <w:tc>
          <w:tcPr>
            <w:tcW w:w="500" w:type="pct"/>
            <w:vAlign w:val="center"/>
          </w:tcPr>
          <w:p w:rsidR="003F435E" w:rsidRDefault="003F435E" w:rsidP="00F4127B">
            <w:pPr>
              <w:spacing w:line="360" w:lineRule="auto"/>
              <w:rPr>
                <w:rFonts w:ascii="Times New Roman" w:hAnsi="Times New Roman" w:cs="Times New Roman"/>
                <w:sz w:val="28"/>
                <w:szCs w:val="28"/>
                <w:lang w:val="uk-UA"/>
              </w:rPr>
            </w:pPr>
          </w:p>
        </w:tc>
        <w:tc>
          <w:tcPr>
            <w:tcW w:w="4000" w:type="pct"/>
          </w:tcPr>
          <w:p w:rsidR="003F435E" w:rsidRPr="00657243" w:rsidRDefault="00657243" w:rsidP="00657243">
            <w:pPr>
              <w:spacing w:line="360" w:lineRule="auto"/>
              <w:jc w:val="center"/>
              <w:rPr>
                <w:rFonts w:ascii="Times New Roman" w:hAnsi="Times New Roman" w:cs="Times New Roman"/>
                <w:sz w:val="28"/>
                <w:szCs w:val="28"/>
                <w:lang w:val="en-US"/>
              </w:rPr>
            </w:pPr>
            <w:r w:rsidRPr="004F63B8">
              <w:rPr>
                <w:rFonts w:ascii="Times New Roman" w:eastAsia="Calibri" w:hAnsi="Times New Roman" w:cs="Times New Roman"/>
                <w:sz w:val="28"/>
                <w:szCs w:val="28"/>
                <w:lang w:val="uk-UA"/>
              </w:rPr>
              <w:t>С</w:t>
            </w:r>
            <w:r w:rsidRPr="004F63B8">
              <w:rPr>
                <w:rFonts w:ascii="Times New Roman" w:eastAsia="Calibri" w:hAnsi="Times New Roman" w:cs="Times New Roman"/>
                <w:sz w:val="28"/>
                <w:szCs w:val="28"/>
                <w:vertAlign w:val="subscript"/>
                <w:lang w:val="uk-UA"/>
              </w:rPr>
              <w:t>ЗП</w:t>
            </w:r>
            <w:r w:rsidRPr="004F63B8">
              <w:rPr>
                <w:rFonts w:ascii="Times New Roman" w:eastAsia="Calibri" w:hAnsi="Times New Roman" w:cs="Times New Roman"/>
                <w:sz w:val="28"/>
                <w:szCs w:val="28"/>
                <w:lang w:val="uk-UA"/>
              </w:rPr>
              <w:t xml:space="preserve"> = </w:t>
            </w:r>
            <w:r w:rsidRPr="00612AAC">
              <w:rPr>
                <w:rFonts w:ascii="Times New Roman" w:eastAsia="Calibri" w:hAnsi="Times New Roman" w:cs="Times New Roman"/>
                <w:sz w:val="28"/>
                <w:szCs w:val="28"/>
                <w:lang w:val="uk-UA"/>
              </w:rPr>
              <w:t>79</w:t>
            </w:r>
            <w:r w:rsidRPr="004F63B8">
              <w:rPr>
                <w:rFonts w:ascii="Times New Roman" w:eastAsia="Calibri" w:hAnsi="Times New Roman" w:cs="Times New Roman"/>
                <w:sz w:val="28"/>
                <w:szCs w:val="28"/>
                <w:lang w:val="uk-UA"/>
              </w:rPr>
              <w:t>.55</w:t>
            </w:r>
            <w:r w:rsidRPr="004F63B8">
              <w:rPr>
                <w:rFonts w:ascii="Cambria Math" w:eastAsia="Calibri" w:hAnsi="Cambria Math" w:cs="Cambria Math"/>
                <w:sz w:val="28"/>
                <w:szCs w:val="28"/>
                <w:lang w:val="uk-UA"/>
              </w:rPr>
              <w:t>⋅</w:t>
            </w:r>
            <w:r w:rsidRPr="00441EA4">
              <w:rPr>
                <w:rFonts w:ascii="Times New Roman" w:eastAsia="Calibri" w:hAnsi="Times New Roman" w:cs="Times New Roman"/>
                <w:sz w:val="28"/>
                <w:szCs w:val="28"/>
                <w:lang w:val="uk-UA"/>
              </w:rPr>
              <w:t>1478,72</w:t>
            </w:r>
            <w:r w:rsidRPr="004F63B8">
              <w:rPr>
                <w:rFonts w:ascii="Times New Roman" w:eastAsia="Calibri" w:hAnsi="Times New Roman" w:cs="Times New Roman"/>
                <w:sz w:val="28"/>
                <w:szCs w:val="28"/>
                <w:lang w:val="uk-UA"/>
              </w:rPr>
              <w:t xml:space="preserve"> = </w:t>
            </w:r>
            <w:r w:rsidRPr="00441EA4">
              <w:rPr>
                <w:rFonts w:ascii="Times New Roman" w:eastAsia="Calibri" w:hAnsi="Times New Roman" w:cs="Times New Roman"/>
                <w:sz w:val="28"/>
                <w:szCs w:val="28"/>
                <w:lang w:val="uk-UA"/>
              </w:rPr>
              <w:t>117632</w:t>
            </w:r>
            <w:r w:rsidRPr="004F63B8">
              <w:rPr>
                <w:rFonts w:ascii="Times New Roman" w:eastAsia="Calibri" w:hAnsi="Times New Roman" w:cs="Times New Roman"/>
                <w:sz w:val="28"/>
                <w:szCs w:val="28"/>
                <w:lang w:val="uk-UA"/>
              </w:rPr>
              <w:t>.</w:t>
            </w:r>
            <w:r w:rsidRPr="00441EA4">
              <w:rPr>
                <w:rFonts w:ascii="Times New Roman" w:eastAsia="Calibri" w:hAnsi="Times New Roman" w:cs="Times New Roman"/>
                <w:sz w:val="28"/>
                <w:szCs w:val="28"/>
                <w:lang w:val="uk-UA"/>
              </w:rPr>
              <w:t>18</w:t>
            </w:r>
            <w:r w:rsidRPr="004F63B8">
              <w:rPr>
                <w:rFonts w:ascii="Times New Roman" w:eastAsia="Calibri" w:hAnsi="Times New Roman" w:cs="Times New Roman"/>
                <w:sz w:val="28"/>
                <w:szCs w:val="28"/>
                <w:lang w:val="uk-UA"/>
              </w:rPr>
              <w:t xml:space="preserve"> грн</w:t>
            </w:r>
            <w:r>
              <w:rPr>
                <w:rFonts w:ascii="Times New Roman" w:eastAsia="Calibri" w:hAnsi="Times New Roman" w:cs="Times New Roman"/>
                <w:sz w:val="28"/>
                <w:szCs w:val="28"/>
                <w:lang w:val="en-US"/>
              </w:rPr>
              <w:t>,</w:t>
            </w:r>
          </w:p>
        </w:tc>
        <w:tc>
          <w:tcPr>
            <w:tcW w:w="500" w:type="pct"/>
            <w:vAlign w:val="center"/>
          </w:tcPr>
          <w:p w:rsidR="003F435E" w:rsidRDefault="003F435E"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28</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Pr="00657243" w:rsidRDefault="00657243" w:rsidP="00657243">
            <w:pPr>
              <w:spacing w:line="360" w:lineRule="auto"/>
              <w:jc w:val="center"/>
              <w:rPr>
                <w:rFonts w:ascii="Times New Roman" w:hAnsi="Times New Roman" w:cs="Times New Roman"/>
                <w:sz w:val="28"/>
                <w:szCs w:val="28"/>
                <w:lang w:val="en-US"/>
              </w:rPr>
            </w:pPr>
            <w:r w:rsidRPr="004F63B8">
              <w:rPr>
                <w:rFonts w:ascii="Times New Roman" w:eastAsia="Calibri" w:hAnsi="Times New Roman" w:cs="Times New Roman"/>
                <w:sz w:val="28"/>
                <w:szCs w:val="28"/>
                <w:lang w:val="uk-UA"/>
              </w:rPr>
              <w:t>С</w:t>
            </w:r>
            <w:r w:rsidRPr="004F63B8">
              <w:rPr>
                <w:rFonts w:ascii="Times New Roman" w:eastAsia="Calibri" w:hAnsi="Times New Roman" w:cs="Times New Roman"/>
                <w:sz w:val="28"/>
                <w:szCs w:val="28"/>
                <w:vertAlign w:val="subscript"/>
                <w:lang w:val="uk-UA"/>
              </w:rPr>
              <w:t>ЗП</w:t>
            </w:r>
            <w:r w:rsidRPr="004F63B8">
              <w:rPr>
                <w:rFonts w:ascii="Times New Roman" w:eastAsia="Calibri" w:hAnsi="Times New Roman" w:cs="Times New Roman"/>
                <w:sz w:val="28"/>
                <w:szCs w:val="28"/>
                <w:lang w:val="uk-UA"/>
              </w:rPr>
              <w:t xml:space="preserve"> = </w:t>
            </w:r>
            <w:r w:rsidRPr="00612AAC">
              <w:rPr>
                <w:rFonts w:ascii="Times New Roman" w:eastAsia="Calibri" w:hAnsi="Times New Roman" w:cs="Times New Roman"/>
                <w:sz w:val="28"/>
                <w:szCs w:val="28"/>
                <w:lang w:val="uk-UA"/>
              </w:rPr>
              <w:t>79</w:t>
            </w:r>
            <w:r w:rsidRPr="004F63B8">
              <w:rPr>
                <w:rFonts w:ascii="Times New Roman" w:eastAsia="Calibri" w:hAnsi="Times New Roman" w:cs="Times New Roman"/>
                <w:sz w:val="28"/>
                <w:szCs w:val="28"/>
                <w:lang w:val="uk-UA"/>
              </w:rPr>
              <w:t>.55</w:t>
            </w:r>
            <w:r w:rsidRPr="004F63B8">
              <w:rPr>
                <w:rFonts w:ascii="Cambria Math" w:eastAsia="Calibri" w:hAnsi="Cambria Math" w:cs="Cambria Math"/>
                <w:sz w:val="28"/>
                <w:szCs w:val="28"/>
                <w:lang w:val="uk-UA"/>
              </w:rPr>
              <w:t>⋅</w:t>
            </w:r>
            <w:r w:rsidRPr="00441EA4">
              <w:rPr>
                <w:rFonts w:ascii="Times New Roman" w:eastAsia="Calibri" w:hAnsi="Times New Roman" w:cs="Times New Roman"/>
                <w:sz w:val="28"/>
                <w:szCs w:val="28"/>
                <w:lang w:val="uk-UA"/>
              </w:rPr>
              <w:t>1592,64</w:t>
            </w:r>
            <w:r w:rsidRPr="004F63B8">
              <w:rPr>
                <w:rFonts w:ascii="Times New Roman" w:eastAsia="Calibri" w:hAnsi="Times New Roman" w:cs="Times New Roman"/>
                <w:sz w:val="28"/>
                <w:szCs w:val="28"/>
                <w:lang w:val="uk-UA"/>
              </w:rPr>
              <w:t xml:space="preserve"> = </w:t>
            </w:r>
            <w:r w:rsidRPr="00441EA4">
              <w:rPr>
                <w:rFonts w:ascii="Times New Roman" w:eastAsia="Calibri" w:hAnsi="Times New Roman" w:cs="Times New Roman"/>
                <w:sz w:val="28"/>
                <w:szCs w:val="28"/>
                <w:lang w:val="uk-UA"/>
              </w:rPr>
              <w:t>126694</w:t>
            </w:r>
            <w:r w:rsidRPr="004F63B8">
              <w:rPr>
                <w:rFonts w:ascii="Times New Roman" w:eastAsia="Calibri" w:hAnsi="Times New Roman" w:cs="Times New Roman"/>
                <w:sz w:val="28"/>
                <w:szCs w:val="28"/>
                <w:lang w:val="uk-UA"/>
              </w:rPr>
              <w:t>.</w:t>
            </w:r>
            <w:r w:rsidRPr="00441EA4">
              <w:rPr>
                <w:rFonts w:ascii="Times New Roman" w:eastAsia="Calibri" w:hAnsi="Times New Roman" w:cs="Times New Roman"/>
                <w:sz w:val="28"/>
                <w:szCs w:val="28"/>
                <w:lang w:val="uk-UA"/>
              </w:rPr>
              <w:t>51</w:t>
            </w:r>
            <w:r w:rsidRPr="004F63B8">
              <w:rPr>
                <w:rFonts w:ascii="Times New Roman" w:eastAsia="Calibri" w:hAnsi="Times New Roman" w:cs="Times New Roman"/>
                <w:sz w:val="28"/>
                <w:szCs w:val="28"/>
                <w:lang w:val="uk-UA"/>
              </w:rPr>
              <w:t xml:space="preserve"> грн</w:t>
            </w:r>
            <w:r>
              <w:rPr>
                <w:rFonts w:ascii="Times New Roman" w:eastAsia="Calibri" w:hAnsi="Times New Roman" w:cs="Times New Roman"/>
                <w:sz w:val="28"/>
                <w:szCs w:val="28"/>
                <w:lang w:val="en-US"/>
              </w:rPr>
              <w:t>.</w:t>
            </w:r>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29</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243" w:rsidRPr="004F63B8" w:rsidRDefault="00657243" w:rsidP="00F4127B">
      <w:pPr>
        <w:pStyle w:val="a5"/>
        <w:spacing w:line="360" w:lineRule="auto"/>
        <w:ind w:left="0"/>
        <w:jc w:val="center"/>
        <w:rPr>
          <w:rFonts w:ascii="Times New Roman" w:eastAsia="Calibri" w:hAnsi="Times New Roman" w:cs="Times New Roman"/>
          <w:sz w:val="28"/>
          <w:szCs w:val="28"/>
          <w:lang w:val="uk-UA"/>
        </w:rPr>
      </w:pPr>
    </w:p>
    <w:p w:rsidR="00F4127B" w:rsidRDefault="00F4127B" w:rsidP="00F4127B">
      <w:pPr>
        <w:spacing w:line="360" w:lineRule="auto"/>
        <w:jc w:val="center"/>
        <w:rPr>
          <w:rFonts w:ascii="Times New Roman" w:eastAsiaTheme="minorEastAsia" w:hAnsi="Times New Roman" w:cs="Times New Roman"/>
          <w:sz w:val="28"/>
          <w:szCs w:val="28"/>
          <w:lang w:val="uk-UA"/>
        </w:rPr>
      </w:pPr>
      <w:r w:rsidRPr="00A6391B">
        <w:rPr>
          <w:rFonts w:ascii="Times New Roman" w:eastAsiaTheme="minorEastAsia" w:hAnsi="Times New Roman" w:cs="Times New Roman"/>
          <w:sz w:val="28"/>
          <w:szCs w:val="28"/>
          <w:lang w:val="uk-UA"/>
        </w:rPr>
        <w:t>Відрахування ЄСВ складають 22%, або для кожного варіанту:</w:t>
      </w:r>
    </w:p>
    <w:p w:rsidR="00F4127B" w:rsidRDefault="00F4127B" w:rsidP="00657243">
      <w:pPr>
        <w:pStyle w:val="a5"/>
        <w:spacing w:line="360" w:lineRule="auto"/>
        <w:ind w:left="0"/>
        <w:rPr>
          <w:rFonts w:ascii="Times New Roman" w:eastAsia="Calibri"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Pr="00657243" w:rsidRDefault="00657243" w:rsidP="00657243">
            <w:pPr>
              <w:spacing w:line="360" w:lineRule="auto"/>
              <w:jc w:val="center"/>
              <w:rPr>
                <w:rFonts w:ascii="Times New Roman" w:hAnsi="Times New Roman" w:cs="Times New Roman"/>
                <w:sz w:val="28"/>
                <w:szCs w:val="28"/>
                <w:lang w:val="en-US"/>
              </w:rPr>
            </w:pPr>
            <w:r w:rsidRPr="004F63B8">
              <w:rPr>
                <w:rFonts w:ascii="Times New Roman" w:eastAsia="Calibri" w:hAnsi="Times New Roman" w:cs="Times New Roman"/>
                <w:sz w:val="28"/>
                <w:szCs w:val="28"/>
                <w:lang w:val="uk-UA"/>
              </w:rPr>
              <w:t>С</w:t>
            </w:r>
            <w:r w:rsidRPr="004F63B8">
              <w:rPr>
                <w:rFonts w:ascii="Times New Roman" w:eastAsia="Calibri" w:hAnsi="Times New Roman" w:cs="Times New Roman"/>
                <w:sz w:val="28"/>
                <w:szCs w:val="28"/>
                <w:vertAlign w:val="subscript"/>
                <w:lang w:val="uk-UA"/>
              </w:rPr>
              <w:t>ВІД</w:t>
            </w:r>
            <w:r w:rsidRPr="004F63B8">
              <w:rPr>
                <w:rFonts w:ascii="Times New Roman" w:eastAsia="Calibri" w:hAnsi="Times New Roman" w:cs="Times New Roman"/>
                <w:sz w:val="28"/>
                <w:szCs w:val="28"/>
                <w:lang w:val="uk-UA"/>
              </w:rPr>
              <w:t xml:space="preserve"> = </w:t>
            </w:r>
            <w:r w:rsidRPr="004F63B8">
              <w:rPr>
                <w:rFonts w:ascii="Times New Roman" w:hAnsi="Times New Roman" w:cs="Times New Roman"/>
                <w:snapToGrid w:val="0"/>
                <w:sz w:val="28"/>
                <w:szCs w:val="28"/>
                <w:lang w:val="uk-UA"/>
              </w:rPr>
              <w:t>С</w:t>
            </w:r>
            <w:r w:rsidRPr="004F63B8">
              <w:rPr>
                <w:rFonts w:ascii="Times New Roman" w:hAnsi="Times New Roman" w:cs="Times New Roman"/>
                <w:snapToGrid w:val="0"/>
                <w:sz w:val="28"/>
                <w:szCs w:val="28"/>
                <w:vertAlign w:val="subscript"/>
                <w:lang w:val="uk-UA"/>
              </w:rPr>
              <w:t xml:space="preserve">ЗП </w:t>
            </w:r>
            <w:r w:rsidRPr="004F63B8">
              <w:rPr>
                <w:rFonts w:ascii="Cambria Math" w:hAnsi="Cambria Math" w:cs="Cambria Math"/>
                <w:snapToGrid w:val="0"/>
                <w:sz w:val="28"/>
                <w:szCs w:val="28"/>
                <w:lang w:val="uk-UA"/>
              </w:rPr>
              <w:t>⋅</w:t>
            </w:r>
            <w:r w:rsidRPr="004F63B8">
              <w:rPr>
                <w:rFonts w:ascii="Times New Roman" w:hAnsi="Times New Roman" w:cs="Times New Roman"/>
                <w:snapToGrid w:val="0"/>
                <w:sz w:val="28"/>
                <w:szCs w:val="28"/>
                <w:lang w:val="uk-UA"/>
              </w:rPr>
              <w:t xml:space="preserve"> 0.22 = </w:t>
            </w:r>
            <w:r w:rsidRPr="00612AAC">
              <w:rPr>
                <w:rFonts w:ascii="Times New Roman" w:eastAsia="Calibri" w:hAnsi="Times New Roman" w:cs="Times New Roman"/>
                <w:sz w:val="28"/>
                <w:szCs w:val="28"/>
                <w:lang w:val="uk-UA"/>
              </w:rPr>
              <w:t>117632</w:t>
            </w:r>
            <w:r w:rsidRPr="004F63B8">
              <w:rPr>
                <w:rFonts w:ascii="Times New Roman" w:eastAsia="Calibri" w:hAnsi="Times New Roman" w:cs="Times New Roman"/>
                <w:sz w:val="28"/>
                <w:szCs w:val="28"/>
                <w:lang w:val="uk-UA"/>
              </w:rPr>
              <w:t>.</w:t>
            </w:r>
            <w:r w:rsidRPr="00612AAC">
              <w:rPr>
                <w:rFonts w:ascii="Times New Roman" w:eastAsia="Calibri" w:hAnsi="Times New Roman" w:cs="Times New Roman"/>
                <w:sz w:val="28"/>
                <w:szCs w:val="28"/>
                <w:lang w:val="uk-UA"/>
              </w:rPr>
              <w:t>18</w:t>
            </w:r>
            <w:r w:rsidRPr="004F63B8">
              <w:rPr>
                <w:rFonts w:ascii="Cambria Math" w:eastAsia="Calibri" w:hAnsi="Cambria Math" w:cs="Cambria Math"/>
                <w:sz w:val="28"/>
                <w:szCs w:val="28"/>
                <w:lang w:val="uk-UA"/>
              </w:rPr>
              <w:t>⋅</w:t>
            </w:r>
            <w:r w:rsidRPr="004F63B8">
              <w:rPr>
                <w:rFonts w:ascii="Times New Roman" w:eastAsia="Calibri" w:hAnsi="Times New Roman" w:cs="Times New Roman"/>
                <w:sz w:val="28"/>
                <w:szCs w:val="28"/>
                <w:lang w:val="uk-UA"/>
              </w:rPr>
              <w:t xml:space="preserve"> 0.22 = </w:t>
            </w:r>
            <w:r w:rsidRPr="00612AAC">
              <w:rPr>
                <w:rFonts w:ascii="Times New Roman" w:eastAsia="Calibri" w:hAnsi="Times New Roman" w:cs="Times New Roman"/>
                <w:sz w:val="28"/>
                <w:szCs w:val="28"/>
                <w:lang w:val="uk-UA"/>
              </w:rPr>
              <w:t>25879</w:t>
            </w:r>
            <w:r w:rsidRPr="004F63B8">
              <w:rPr>
                <w:rFonts w:ascii="Times New Roman" w:eastAsia="Calibri" w:hAnsi="Times New Roman" w:cs="Times New Roman"/>
                <w:sz w:val="28"/>
                <w:szCs w:val="28"/>
                <w:lang w:val="uk-UA"/>
              </w:rPr>
              <w:t>.</w:t>
            </w:r>
            <w:r w:rsidRPr="00612AAC">
              <w:rPr>
                <w:rFonts w:ascii="Times New Roman" w:eastAsia="Calibri" w:hAnsi="Times New Roman" w:cs="Times New Roman"/>
                <w:sz w:val="28"/>
                <w:szCs w:val="28"/>
                <w:lang w:val="uk-UA"/>
              </w:rPr>
              <w:t>08</w:t>
            </w:r>
            <w:r w:rsidRPr="004F63B8">
              <w:rPr>
                <w:rFonts w:ascii="Times New Roman" w:eastAsia="Calibri" w:hAnsi="Times New Roman" w:cs="Times New Roman"/>
                <w:sz w:val="28"/>
                <w:szCs w:val="28"/>
                <w:lang w:val="uk-UA"/>
              </w:rPr>
              <w:t xml:space="preserve"> грн</w:t>
            </w:r>
            <w:r>
              <w:rPr>
                <w:rFonts w:ascii="Times New Roman" w:eastAsia="Calibri" w:hAnsi="Times New Roman" w:cs="Times New Roman"/>
                <w:sz w:val="28"/>
                <w:szCs w:val="28"/>
                <w:lang w:val="en-US"/>
              </w:rPr>
              <w:t>,</w:t>
            </w:r>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30</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657243" w:rsidP="00657243">
            <w:pPr>
              <w:pStyle w:val="a5"/>
              <w:spacing w:line="360" w:lineRule="auto"/>
              <w:ind w:left="0"/>
              <w:jc w:val="center"/>
              <w:rPr>
                <w:rFonts w:ascii="Times New Roman" w:eastAsia="Calibri" w:hAnsi="Times New Roman" w:cs="Times New Roman"/>
                <w:sz w:val="28"/>
                <w:szCs w:val="28"/>
                <w:lang w:val="uk-UA"/>
              </w:rPr>
            </w:pPr>
            <w:r w:rsidRPr="004F63B8">
              <w:rPr>
                <w:rFonts w:ascii="Times New Roman" w:eastAsia="Calibri" w:hAnsi="Times New Roman" w:cs="Times New Roman"/>
                <w:sz w:val="28"/>
                <w:szCs w:val="28"/>
                <w:lang w:val="uk-UA"/>
              </w:rPr>
              <w:t>С</w:t>
            </w:r>
            <w:r w:rsidRPr="004F63B8">
              <w:rPr>
                <w:rFonts w:ascii="Times New Roman" w:eastAsia="Calibri" w:hAnsi="Times New Roman" w:cs="Times New Roman"/>
                <w:sz w:val="28"/>
                <w:szCs w:val="28"/>
                <w:vertAlign w:val="subscript"/>
                <w:lang w:val="uk-UA"/>
              </w:rPr>
              <w:t>ВІД</w:t>
            </w:r>
            <w:r w:rsidRPr="004F63B8">
              <w:rPr>
                <w:rFonts w:ascii="Times New Roman" w:eastAsia="Calibri" w:hAnsi="Times New Roman" w:cs="Times New Roman"/>
                <w:sz w:val="28"/>
                <w:szCs w:val="28"/>
                <w:lang w:val="uk-UA"/>
              </w:rPr>
              <w:t xml:space="preserve"> = </w:t>
            </w:r>
            <w:r w:rsidRPr="004F63B8">
              <w:rPr>
                <w:rFonts w:ascii="Times New Roman" w:hAnsi="Times New Roman" w:cs="Times New Roman"/>
                <w:snapToGrid w:val="0"/>
                <w:sz w:val="28"/>
                <w:szCs w:val="28"/>
                <w:lang w:val="uk-UA"/>
              </w:rPr>
              <w:t>С</w:t>
            </w:r>
            <w:r w:rsidRPr="004F63B8">
              <w:rPr>
                <w:rFonts w:ascii="Times New Roman" w:hAnsi="Times New Roman" w:cs="Times New Roman"/>
                <w:snapToGrid w:val="0"/>
                <w:sz w:val="28"/>
                <w:szCs w:val="28"/>
                <w:vertAlign w:val="subscript"/>
                <w:lang w:val="uk-UA"/>
              </w:rPr>
              <w:t xml:space="preserve">ЗП </w:t>
            </w:r>
            <w:r w:rsidRPr="004F63B8">
              <w:rPr>
                <w:rFonts w:ascii="Cambria Math" w:hAnsi="Cambria Math" w:cs="Cambria Math"/>
                <w:snapToGrid w:val="0"/>
                <w:sz w:val="28"/>
                <w:szCs w:val="28"/>
                <w:lang w:val="uk-UA"/>
              </w:rPr>
              <w:t>⋅</w:t>
            </w:r>
            <w:r w:rsidRPr="004F63B8">
              <w:rPr>
                <w:rFonts w:ascii="Times New Roman" w:hAnsi="Times New Roman" w:cs="Times New Roman"/>
                <w:snapToGrid w:val="0"/>
                <w:sz w:val="28"/>
                <w:szCs w:val="28"/>
                <w:lang w:val="uk-UA"/>
              </w:rPr>
              <w:t xml:space="preserve"> 0.22 = </w:t>
            </w:r>
            <w:r w:rsidRPr="00612AAC">
              <w:rPr>
                <w:rFonts w:ascii="Times New Roman" w:eastAsia="Calibri" w:hAnsi="Times New Roman" w:cs="Times New Roman"/>
                <w:sz w:val="28"/>
                <w:szCs w:val="28"/>
                <w:lang w:val="uk-UA"/>
              </w:rPr>
              <w:t>126694</w:t>
            </w:r>
            <w:r w:rsidRPr="004F63B8">
              <w:rPr>
                <w:rFonts w:ascii="Times New Roman" w:eastAsia="Calibri" w:hAnsi="Times New Roman" w:cs="Times New Roman"/>
                <w:sz w:val="28"/>
                <w:szCs w:val="28"/>
                <w:lang w:val="uk-UA"/>
              </w:rPr>
              <w:t>.</w:t>
            </w:r>
            <w:r w:rsidRPr="00612AAC">
              <w:rPr>
                <w:rFonts w:ascii="Times New Roman" w:eastAsia="Calibri" w:hAnsi="Times New Roman" w:cs="Times New Roman"/>
                <w:sz w:val="28"/>
                <w:szCs w:val="28"/>
                <w:lang w:val="uk-UA"/>
              </w:rPr>
              <w:t>51</w:t>
            </w:r>
            <w:r w:rsidRPr="004F63B8">
              <w:rPr>
                <w:rFonts w:ascii="Cambria Math" w:eastAsia="Calibri" w:hAnsi="Cambria Math" w:cs="Cambria Math"/>
                <w:sz w:val="28"/>
                <w:szCs w:val="28"/>
                <w:lang w:val="uk-UA"/>
              </w:rPr>
              <w:t>⋅</w:t>
            </w:r>
            <w:r w:rsidRPr="004F63B8">
              <w:rPr>
                <w:rFonts w:ascii="Times New Roman" w:eastAsia="Calibri" w:hAnsi="Times New Roman" w:cs="Times New Roman"/>
                <w:sz w:val="28"/>
                <w:szCs w:val="28"/>
                <w:lang w:val="uk-UA"/>
              </w:rPr>
              <w:t xml:space="preserve"> 0.22 = </w:t>
            </w:r>
            <w:r w:rsidRPr="00612AAC">
              <w:rPr>
                <w:rFonts w:ascii="Times New Roman" w:eastAsia="Calibri" w:hAnsi="Times New Roman" w:cs="Times New Roman"/>
                <w:sz w:val="28"/>
                <w:szCs w:val="28"/>
                <w:lang w:val="uk-UA"/>
              </w:rPr>
              <w:t>27872</w:t>
            </w:r>
            <w:r w:rsidRPr="004F63B8">
              <w:rPr>
                <w:rFonts w:ascii="Times New Roman" w:eastAsia="Calibri" w:hAnsi="Times New Roman" w:cs="Times New Roman"/>
                <w:sz w:val="28"/>
                <w:szCs w:val="28"/>
                <w:lang w:val="uk-UA"/>
              </w:rPr>
              <w:t>.</w:t>
            </w:r>
            <w:r w:rsidRPr="00612AAC">
              <w:rPr>
                <w:rFonts w:ascii="Times New Roman" w:eastAsia="Calibri" w:hAnsi="Times New Roman" w:cs="Times New Roman"/>
                <w:sz w:val="28"/>
                <w:szCs w:val="28"/>
                <w:lang w:val="uk-UA"/>
              </w:rPr>
              <w:t>79</w:t>
            </w:r>
            <w:r w:rsidRPr="004F63B8">
              <w:rPr>
                <w:rFonts w:ascii="Times New Roman" w:eastAsia="Calibri" w:hAnsi="Times New Roman" w:cs="Times New Roman"/>
                <w:sz w:val="28"/>
                <w:szCs w:val="28"/>
                <w:lang w:val="uk-UA"/>
              </w:rPr>
              <w:t xml:space="preserve"> грн</w:t>
            </w:r>
          </w:p>
          <w:p w:rsidR="00657243" w:rsidRDefault="00657243" w:rsidP="00F4127B">
            <w:pPr>
              <w:spacing w:line="360" w:lineRule="auto"/>
              <w:rPr>
                <w:rFonts w:ascii="Times New Roman" w:hAnsi="Times New Roman" w:cs="Times New Roman"/>
                <w:sz w:val="28"/>
                <w:szCs w:val="28"/>
                <w:lang w:val="uk-UA"/>
              </w:rPr>
            </w:pPr>
          </w:p>
        </w:tc>
        <w:tc>
          <w:tcPr>
            <w:tcW w:w="500" w:type="pct"/>
          </w:tcPr>
          <w:p w:rsidR="00657243" w:rsidRDefault="00657243" w:rsidP="00657243">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31</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Default="00F4127B" w:rsidP="00657243">
      <w:pPr>
        <w:spacing w:line="360" w:lineRule="auto"/>
        <w:ind w:firstLine="709"/>
        <w:jc w:val="both"/>
        <w:rPr>
          <w:rFonts w:ascii="Times New Roman" w:hAnsi="Times New Roman" w:cs="Times New Roman"/>
          <w:snapToGrid w:val="0"/>
          <w:sz w:val="28"/>
          <w:szCs w:val="28"/>
        </w:rPr>
      </w:pPr>
      <w:r w:rsidRPr="0085049E">
        <w:rPr>
          <w:rFonts w:ascii="Times New Roman" w:hAnsi="Times New Roman" w:cs="Times New Roman"/>
          <w:snapToGrid w:val="0"/>
          <w:sz w:val="28"/>
          <w:szCs w:val="28"/>
        </w:rPr>
        <w:t xml:space="preserve">Так як одна ЕОМ обслуговує одного програміста з окладом </w:t>
      </w:r>
      <w:r>
        <w:rPr>
          <w:rFonts w:ascii="Times New Roman" w:hAnsi="Times New Roman" w:cs="Times New Roman"/>
          <w:snapToGrid w:val="0"/>
          <w:sz w:val="28"/>
          <w:szCs w:val="28"/>
        </w:rPr>
        <w:t>12</w:t>
      </w:r>
      <w:r w:rsidRPr="0085049E">
        <w:rPr>
          <w:rFonts w:ascii="Times New Roman" w:hAnsi="Times New Roman" w:cs="Times New Roman"/>
          <w:snapToGrid w:val="0"/>
          <w:sz w:val="28"/>
          <w:szCs w:val="28"/>
        </w:rPr>
        <w:t>000 грн., з коефіцієнтом зайнятості 0,2 то для однієї машини отримаємо:</w:t>
      </w:r>
    </w:p>
    <w:p w:rsidR="00657243" w:rsidRDefault="00657243" w:rsidP="00657243">
      <w:pPr>
        <w:spacing w:line="360" w:lineRule="auto"/>
        <w:ind w:firstLine="709"/>
        <w:jc w:val="both"/>
        <w:rPr>
          <w:rFonts w:ascii="Times New Roman" w:hAnsi="Times New Roman" w:cs="Times New Roman"/>
          <w:snapToGrid w:val="0"/>
          <w:sz w:val="28"/>
          <w:szCs w:val="28"/>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657243">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657243" w:rsidP="00657243">
            <w:pPr>
              <w:spacing w:line="360" w:lineRule="auto"/>
              <w:jc w:val="center"/>
              <w:rPr>
                <w:rFonts w:ascii="Times New Roman" w:hAnsi="Times New Roman" w:cs="Times New Roman"/>
                <w:sz w:val="28"/>
                <w:szCs w:val="28"/>
                <w:lang w:val="uk-UA"/>
              </w:rPr>
            </w:pPr>
            <w:r w:rsidRPr="0085049E">
              <w:rPr>
                <w:rFonts w:ascii="Times New Roman" w:hAnsi="Times New Roman" w:cs="Times New Roman"/>
                <w:snapToGrid w:val="0"/>
                <w:sz w:val="28"/>
                <w:szCs w:val="28"/>
              </w:rPr>
              <w:t>С</w:t>
            </w:r>
            <w:r w:rsidRPr="0085049E">
              <w:rPr>
                <w:rFonts w:ascii="Times New Roman" w:hAnsi="Times New Roman" w:cs="Times New Roman"/>
                <w:snapToGrid w:val="0"/>
                <w:sz w:val="28"/>
                <w:szCs w:val="28"/>
                <w:vertAlign w:val="subscript"/>
              </w:rPr>
              <w:t xml:space="preserve">Г </w:t>
            </w:r>
            <w:r w:rsidRPr="0085049E">
              <w:rPr>
                <w:rFonts w:ascii="Times New Roman" w:hAnsi="Times New Roman" w:cs="Times New Roman"/>
                <w:snapToGrid w:val="0"/>
                <w:sz w:val="28"/>
                <w:szCs w:val="28"/>
              </w:rPr>
              <w:t>= 12</w:t>
            </w:r>
            <w:r w:rsidRPr="0085049E">
              <w:rPr>
                <w:rFonts w:ascii="Cambria Math" w:hAnsi="Cambria Math" w:cs="Cambria Math"/>
                <w:snapToGrid w:val="0"/>
                <w:sz w:val="28"/>
                <w:szCs w:val="28"/>
              </w:rPr>
              <w:t>⋅</w:t>
            </w:r>
            <w:r w:rsidRPr="00B65E06">
              <w:rPr>
                <w:rFonts w:ascii="Times New Roman" w:hAnsi="Times New Roman" w:cs="Times New Roman"/>
                <w:snapToGrid w:val="0"/>
                <w:sz w:val="28"/>
                <w:szCs w:val="28"/>
              </w:rPr>
              <w:t>M</w:t>
            </w:r>
            <w:r w:rsidRPr="0085049E">
              <w:rPr>
                <w:rFonts w:ascii="Cambria Math" w:hAnsi="Cambria Math" w:cs="Cambria Math"/>
                <w:snapToGrid w:val="0"/>
                <w:sz w:val="28"/>
                <w:szCs w:val="28"/>
              </w:rPr>
              <w:t>⋅</w:t>
            </w:r>
            <w:r w:rsidRPr="00B65E06">
              <w:rPr>
                <w:rFonts w:ascii="Times New Roman" w:hAnsi="Times New Roman" w:cs="Times New Roman"/>
                <w:snapToGrid w:val="0"/>
                <w:sz w:val="28"/>
                <w:szCs w:val="28"/>
              </w:rPr>
              <w:t>K</w:t>
            </w:r>
            <w:r w:rsidRPr="0085049E">
              <w:rPr>
                <w:rFonts w:ascii="Times New Roman" w:hAnsi="Times New Roman" w:cs="Times New Roman"/>
                <w:snapToGrid w:val="0"/>
                <w:sz w:val="28"/>
                <w:szCs w:val="28"/>
                <w:vertAlign w:val="subscript"/>
              </w:rPr>
              <w:t>З</w:t>
            </w:r>
            <w:r w:rsidRPr="0085049E">
              <w:rPr>
                <w:rFonts w:ascii="Times New Roman" w:hAnsi="Times New Roman" w:cs="Times New Roman"/>
                <w:snapToGrid w:val="0"/>
                <w:sz w:val="28"/>
                <w:szCs w:val="28"/>
              </w:rPr>
              <w:t xml:space="preserve"> = 12 </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 xml:space="preserve"> 12000</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 xml:space="preserve"> 0,2 = 28800 грн</w:t>
            </w:r>
          </w:p>
        </w:tc>
        <w:tc>
          <w:tcPr>
            <w:tcW w:w="500" w:type="pct"/>
            <w:vAlign w:val="center"/>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32</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Pr="004C0C59" w:rsidRDefault="00F4127B" w:rsidP="00F4127B">
      <w:pPr>
        <w:spacing w:line="360" w:lineRule="auto"/>
        <w:ind w:firstLine="851"/>
        <w:jc w:val="center"/>
        <w:rPr>
          <w:rFonts w:ascii="Times New Roman" w:hAnsi="Times New Roman" w:cs="Times New Roman"/>
          <w:snapToGrid w:val="0"/>
          <w:sz w:val="28"/>
          <w:szCs w:val="28"/>
        </w:rPr>
      </w:pPr>
    </w:p>
    <w:p w:rsidR="00F4127B" w:rsidRDefault="00F4127B" w:rsidP="00657243">
      <w:pPr>
        <w:spacing w:line="360" w:lineRule="auto"/>
        <w:ind w:firstLine="709"/>
        <w:jc w:val="both"/>
        <w:rPr>
          <w:rFonts w:ascii="Times New Roman" w:hAnsi="Times New Roman" w:cs="Times New Roman"/>
          <w:snapToGrid w:val="0"/>
          <w:sz w:val="28"/>
          <w:szCs w:val="28"/>
        </w:rPr>
      </w:pPr>
      <w:r w:rsidRPr="0085049E">
        <w:rPr>
          <w:rFonts w:ascii="Times New Roman" w:hAnsi="Times New Roman" w:cs="Times New Roman"/>
          <w:snapToGrid w:val="0"/>
          <w:sz w:val="28"/>
          <w:szCs w:val="28"/>
        </w:rPr>
        <w:t>З урахуванням додаткової заробітної плати:</w:t>
      </w:r>
    </w:p>
    <w:p w:rsidR="00657243" w:rsidRDefault="00657243" w:rsidP="00657243">
      <w:pPr>
        <w:spacing w:line="360" w:lineRule="auto"/>
        <w:ind w:firstLine="709"/>
        <w:jc w:val="both"/>
        <w:rPr>
          <w:rFonts w:ascii="Times New Roman" w:hAnsi="Times New Roman" w:cs="Times New Roman"/>
          <w:snapToGrid w:val="0"/>
          <w:sz w:val="28"/>
          <w:szCs w:val="28"/>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657243" w:rsidP="00657243">
            <w:pPr>
              <w:spacing w:line="360" w:lineRule="auto"/>
              <w:jc w:val="center"/>
              <w:rPr>
                <w:rFonts w:ascii="Times New Roman" w:hAnsi="Times New Roman" w:cs="Times New Roman"/>
                <w:sz w:val="28"/>
                <w:szCs w:val="28"/>
                <w:lang w:val="uk-UA"/>
              </w:rPr>
            </w:pPr>
            <w:r w:rsidRPr="00A243F2">
              <w:rPr>
                <w:rFonts w:ascii="Times New Roman" w:hAnsi="Times New Roman" w:cs="Times New Roman"/>
                <w:snapToGrid w:val="0"/>
                <w:sz w:val="28"/>
                <w:szCs w:val="28"/>
              </w:rPr>
              <w:t>С</w:t>
            </w:r>
            <w:r w:rsidRPr="00A243F2">
              <w:rPr>
                <w:rFonts w:ascii="Times New Roman" w:hAnsi="Times New Roman" w:cs="Times New Roman"/>
                <w:snapToGrid w:val="0"/>
                <w:sz w:val="28"/>
                <w:szCs w:val="28"/>
                <w:vertAlign w:val="subscript"/>
              </w:rPr>
              <w:t xml:space="preserve">ЗП </w:t>
            </w:r>
            <w:r w:rsidRPr="00A243F2">
              <w:rPr>
                <w:rFonts w:ascii="Times New Roman" w:hAnsi="Times New Roman" w:cs="Times New Roman"/>
                <w:snapToGrid w:val="0"/>
                <w:sz w:val="28"/>
                <w:szCs w:val="28"/>
              </w:rPr>
              <w:t>=С</w:t>
            </w:r>
            <w:r w:rsidRPr="00A243F2">
              <w:rPr>
                <w:rFonts w:ascii="Times New Roman" w:hAnsi="Times New Roman" w:cs="Times New Roman"/>
                <w:snapToGrid w:val="0"/>
                <w:sz w:val="28"/>
                <w:szCs w:val="28"/>
                <w:vertAlign w:val="subscript"/>
              </w:rPr>
              <w:t>Г</w:t>
            </w:r>
            <w:r w:rsidRPr="00A243F2">
              <w:rPr>
                <w:rFonts w:ascii="Cambria Math" w:hAnsi="Cambria Math" w:cs="Cambria Math"/>
                <w:snapToGrid w:val="0"/>
                <w:sz w:val="28"/>
                <w:szCs w:val="28"/>
              </w:rPr>
              <w:t>⋅</w:t>
            </w:r>
            <w:r w:rsidRPr="00A243F2">
              <w:rPr>
                <w:rFonts w:ascii="Times New Roman" w:hAnsi="Times New Roman" w:cs="Times New Roman"/>
                <w:snapToGrid w:val="0"/>
                <w:sz w:val="28"/>
                <w:szCs w:val="28"/>
              </w:rPr>
              <w:t xml:space="preserve"> (1+ </w:t>
            </w:r>
            <w:r w:rsidRPr="00B65E06">
              <w:rPr>
                <w:rFonts w:ascii="Times New Roman" w:hAnsi="Times New Roman" w:cs="Times New Roman"/>
                <w:snapToGrid w:val="0"/>
                <w:sz w:val="28"/>
                <w:szCs w:val="28"/>
              </w:rPr>
              <w:t>K</w:t>
            </w:r>
            <w:r w:rsidRPr="00A243F2">
              <w:rPr>
                <w:rFonts w:ascii="Times New Roman" w:hAnsi="Times New Roman" w:cs="Times New Roman"/>
                <w:snapToGrid w:val="0"/>
                <w:sz w:val="28"/>
                <w:szCs w:val="28"/>
                <w:vertAlign w:val="subscript"/>
              </w:rPr>
              <w:t>З</w:t>
            </w:r>
            <w:r w:rsidRPr="00A243F2">
              <w:rPr>
                <w:rFonts w:ascii="Times New Roman" w:hAnsi="Times New Roman" w:cs="Times New Roman"/>
                <w:snapToGrid w:val="0"/>
                <w:sz w:val="28"/>
                <w:szCs w:val="28"/>
              </w:rPr>
              <w:t>) = 28800</w:t>
            </w:r>
            <w:r w:rsidRPr="00A243F2">
              <w:rPr>
                <w:rFonts w:ascii="Cambria Math" w:hAnsi="Cambria Math" w:cs="Cambria Math"/>
                <w:snapToGrid w:val="0"/>
                <w:sz w:val="28"/>
                <w:szCs w:val="28"/>
              </w:rPr>
              <w:t>⋅</w:t>
            </w:r>
            <w:r w:rsidRPr="00A243F2">
              <w:rPr>
                <w:rFonts w:ascii="Times New Roman" w:hAnsi="Times New Roman" w:cs="Times New Roman"/>
                <w:snapToGrid w:val="0"/>
                <w:sz w:val="28"/>
                <w:szCs w:val="28"/>
              </w:rPr>
              <w:t xml:space="preserve"> (1 + 0.2)=34560 грн</w:t>
            </w:r>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33</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Pr="004C0C59" w:rsidRDefault="00F4127B" w:rsidP="00657243">
      <w:pPr>
        <w:spacing w:line="360" w:lineRule="auto"/>
        <w:rPr>
          <w:rFonts w:ascii="Times New Roman" w:hAnsi="Times New Roman" w:cs="Times New Roman"/>
          <w:snapToGrid w:val="0"/>
          <w:sz w:val="28"/>
          <w:szCs w:val="28"/>
        </w:rPr>
      </w:pPr>
    </w:p>
    <w:p w:rsidR="00F4127B" w:rsidRDefault="00F4127B" w:rsidP="00F4127B">
      <w:pPr>
        <w:spacing w:line="360" w:lineRule="auto"/>
        <w:ind w:firstLine="709"/>
        <w:jc w:val="both"/>
        <w:rPr>
          <w:rFonts w:ascii="Times New Roman" w:hAnsi="Times New Roman" w:cs="Times New Roman"/>
          <w:snapToGrid w:val="0"/>
          <w:sz w:val="28"/>
          <w:szCs w:val="28"/>
        </w:rPr>
      </w:pPr>
      <w:r w:rsidRPr="0085049E">
        <w:rPr>
          <w:rFonts w:ascii="Times New Roman" w:hAnsi="Times New Roman" w:cs="Times New Roman"/>
          <w:snapToGrid w:val="0"/>
          <w:sz w:val="28"/>
          <w:szCs w:val="28"/>
        </w:rPr>
        <w:t xml:space="preserve">Відрахування </w:t>
      </w:r>
      <w:r w:rsidRPr="0085049E">
        <w:rPr>
          <w:rFonts w:ascii="Times New Roman" w:eastAsia="Calibri" w:hAnsi="Times New Roman" w:cs="Times New Roman"/>
          <w:sz w:val="28"/>
          <w:szCs w:val="28"/>
        </w:rPr>
        <w:t>на соціальний внесок</w:t>
      </w:r>
      <w:r w:rsidRPr="0085049E">
        <w:rPr>
          <w:rFonts w:ascii="Times New Roman" w:hAnsi="Times New Roman" w:cs="Times New Roman"/>
          <w:snapToGrid w:val="0"/>
          <w:sz w:val="28"/>
          <w:szCs w:val="28"/>
        </w:rPr>
        <w:t>:</w:t>
      </w:r>
    </w:p>
    <w:p w:rsidR="00F4127B" w:rsidRDefault="00F4127B" w:rsidP="00657243">
      <w:pPr>
        <w:spacing w:line="360" w:lineRule="auto"/>
        <w:rPr>
          <w:rFonts w:ascii="Times New Roman" w:hAnsi="Times New Roman" w:cs="Times New Roman"/>
          <w:snapToGrid w:val="0"/>
          <w:sz w:val="28"/>
          <w:szCs w:val="28"/>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657243" w:rsidP="00657243">
            <w:pPr>
              <w:spacing w:line="360" w:lineRule="auto"/>
              <w:jc w:val="center"/>
              <w:rPr>
                <w:rFonts w:ascii="Times New Roman" w:hAnsi="Times New Roman" w:cs="Times New Roman"/>
                <w:sz w:val="28"/>
                <w:szCs w:val="28"/>
                <w:lang w:val="uk-UA"/>
              </w:rPr>
            </w:pPr>
            <w:r w:rsidRPr="0085049E">
              <w:rPr>
                <w:rFonts w:ascii="Times New Roman" w:hAnsi="Times New Roman" w:cs="Times New Roman"/>
                <w:snapToGrid w:val="0"/>
                <w:sz w:val="28"/>
                <w:szCs w:val="28"/>
              </w:rPr>
              <w:t>С</w:t>
            </w:r>
            <w:r w:rsidRPr="0085049E">
              <w:rPr>
                <w:rFonts w:ascii="Times New Roman" w:hAnsi="Times New Roman" w:cs="Times New Roman"/>
                <w:snapToGrid w:val="0"/>
                <w:sz w:val="28"/>
                <w:szCs w:val="28"/>
                <w:vertAlign w:val="subscript"/>
              </w:rPr>
              <w:t>ВІД</w:t>
            </w:r>
            <w:r w:rsidRPr="0085049E">
              <w:rPr>
                <w:rFonts w:ascii="Times New Roman" w:hAnsi="Times New Roman" w:cs="Times New Roman"/>
                <w:snapToGrid w:val="0"/>
                <w:sz w:val="28"/>
                <w:szCs w:val="28"/>
              </w:rPr>
              <w:t>= С</w:t>
            </w:r>
            <w:r w:rsidRPr="0085049E">
              <w:rPr>
                <w:rFonts w:ascii="Times New Roman" w:hAnsi="Times New Roman" w:cs="Times New Roman"/>
                <w:snapToGrid w:val="0"/>
                <w:sz w:val="28"/>
                <w:szCs w:val="28"/>
                <w:vertAlign w:val="subscript"/>
              </w:rPr>
              <w:t xml:space="preserve">ЗП </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 xml:space="preserve"> 0.22 = 34560</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 xml:space="preserve"> 0.22 = 7603,2 грн</w:t>
            </w:r>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34</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Pr="004C0C59" w:rsidRDefault="00F4127B" w:rsidP="00657243">
      <w:pPr>
        <w:spacing w:line="360" w:lineRule="auto"/>
        <w:rPr>
          <w:rFonts w:ascii="Times New Roman" w:hAnsi="Times New Roman" w:cs="Times New Roman"/>
          <w:snapToGrid w:val="0"/>
          <w:sz w:val="28"/>
          <w:szCs w:val="28"/>
        </w:rPr>
      </w:pPr>
    </w:p>
    <w:p w:rsidR="00F4127B" w:rsidRDefault="00F4127B" w:rsidP="00F4127B">
      <w:pPr>
        <w:spacing w:line="360" w:lineRule="auto"/>
        <w:ind w:firstLine="709"/>
        <w:jc w:val="both"/>
        <w:rPr>
          <w:rFonts w:ascii="Times New Roman" w:hAnsi="Times New Roman" w:cs="Times New Roman"/>
          <w:snapToGrid w:val="0"/>
          <w:sz w:val="28"/>
          <w:szCs w:val="28"/>
        </w:rPr>
      </w:pPr>
      <w:r w:rsidRPr="0085049E">
        <w:rPr>
          <w:rFonts w:ascii="Times New Roman" w:hAnsi="Times New Roman" w:cs="Times New Roman"/>
          <w:snapToGrid w:val="0"/>
          <w:sz w:val="28"/>
          <w:szCs w:val="28"/>
        </w:rPr>
        <w:t>Амортизаційні відрахування розраховуємо при амортизації 25% та вартості ЕОМ – 28000 грн.</w:t>
      </w:r>
    </w:p>
    <w:p w:rsidR="00F4127B" w:rsidRPr="004C0C59" w:rsidRDefault="00F4127B" w:rsidP="00F4127B">
      <w:pPr>
        <w:spacing w:line="360" w:lineRule="auto"/>
        <w:ind w:firstLine="851"/>
        <w:jc w:val="both"/>
        <w:rPr>
          <w:rFonts w:ascii="Times New Roman" w:hAnsi="Times New Roman" w:cs="Times New Roman"/>
          <w:snapToGrid w:val="0"/>
          <w:sz w:val="28"/>
          <w:szCs w:val="28"/>
        </w:rPr>
      </w:pPr>
    </w:p>
    <w:p w:rsidR="00F4127B" w:rsidRDefault="00F4127B" w:rsidP="00F4127B">
      <w:pPr>
        <w:spacing w:line="360" w:lineRule="auto"/>
        <w:jc w:val="center"/>
        <w:rPr>
          <w:rFonts w:ascii="Times New Roman" w:hAnsi="Times New Roman" w:cs="Times New Roman"/>
          <w:snapToGrid w:val="0"/>
          <w:sz w:val="28"/>
          <w:szCs w:val="28"/>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657243" w:rsidP="00657243">
            <w:pPr>
              <w:spacing w:line="360" w:lineRule="auto"/>
              <w:jc w:val="center"/>
              <w:rPr>
                <w:rFonts w:ascii="Times New Roman" w:hAnsi="Times New Roman" w:cs="Times New Roman"/>
                <w:sz w:val="28"/>
                <w:szCs w:val="28"/>
                <w:lang w:val="uk-UA"/>
              </w:rPr>
            </w:pPr>
            <w:r w:rsidRPr="0085049E">
              <w:rPr>
                <w:rFonts w:ascii="Times New Roman" w:hAnsi="Times New Roman" w:cs="Times New Roman"/>
                <w:snapToGrid w:val="0"/>
                <w:sz w:val="28"/>
                <w:szCs w:val="28"/>
              </w:rPr>
              <w:t>С</w:t>
            </w:r>
            <w:r w:rsidRPr="0085049E">
              <w:rPr>
                <w:rFonts w:ascii="Times New Roman" w:hAnsi="Times New Roman" w:cs="Times New Roman"/>
                <w:snapToGrid w:val="0"/>
                <w:sz w:val="28"/>
                <w:szCs w:val="28"/>
                <w:vertAlign w:val="subscript"/>
              </w:rPr>
              <w:t xml:space="preserve">А </w:t>
            </w:r>
            <w:r w:rsidRPr="0085049E">
              <w:rPr>
                <w:rFonts w:ascii="Times New Roman" w:hAnsi="Times New Roman" w:cs="Times New Roman"/>
                <w:snapToGrid w:val="0"/>
                <w:sz w:val="28"/>
                <w:szCs w:val="28"/>
              </w:rPr>
              <w:t>= К</w:t>
            </w:r>
            <w:r w:rsidRPr="0085049E">
              <w:rPr>
                <w:rFonts w:ascii="Times New Roman" w:hAnsi="Times New Roman" w:cs="Times New Roman"/>
                <w:snapToGrid w:val="0"/>
                <w:sz w:val="28"/>
                <w:szCs w:val="28"/>
                <w:vertAlign w:val="subscript"/>
              </w:rPr>
              <w:t>ТМ</w:t>
            </w:r>
            <w:r w:rsidRPr="0085049E">
              <w:rPr>
                <w:rFonts w:ascii="Cambria Math" w:hAnsi="Cambria Math" w:cs="Cambria Math"/>
                <w:snapToGrid w:val="0"/>
                <w:sz w:val="28"/>
                <w:szCs w:val="28"/>
              </w:rPr>
              <w:t>⋅</w:t>
            </w:r>
            <w:r w:rsidRPr="00B65E06">
              <w:rPr>
                <w:rFonts w:ascii="Times New Roman" w:hAnsi="Times New Roman" w:cs="Times New Roman"/>
                <w:snapToGrid w:val="0"/>
                <w:sz w:val="28"/>
                <w:szCs w:val="28"/>
              </w:rPr>
              <w:t>K</w:t>
            </w:r>
            <w:r w:rsidRPr="0085049E">
              <w:rPr>
                <w:rFonts w:ascii="Times New Roman" w:hAnsi="Times New Roman" w:cs="Times New Roman"/>
                <w:snapToGrid w:val="0"/>
                <w:sz w:val="28"/>
                <w:szCs w:val="28"/>
                <w:vertAlign w:val="subscript"/>
              </w:rPr>
              <w:t>А</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Ц</w:t>
            </w:r>
            <w:r w:rsidRPr="0085049E">
              <w:rPr>
                <w:rFonts w:ascii="Times New Roman" w:hAnsi="Times New Roman" w:cs="Times New Roman"/>
                <w:snapToGrid w:val="0"/>
                <w:sz w:val="28"/>
                <w:szCs w:val="28"/>
                <w:vertAlign w:val="subscript"/>
              </w:rPr>
              <w:t>ПР</w:t>
            </w:r>
            <w:r w:rsidRPr="0085049E">
              <w:rPr>
                <w:rFonts w:ascii="Times New Roman" w:hAnsi="Times New Roman" w:cs="Times New Roman"/>
                <w:snapToGrid w:val="0"/>
                <w:sz w:val="28"/>
                <w:szCs w:val="28"/>
              </w:rPr>
              <w:t xml:space="preserve"> = 1.15 </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 xml:space="preserve"> 0.25 </w:t>
            </w:r>
            <w:r w:rsidRPr="0085049E">
              <w:rPr>
                <w:rFonts w:ascii="Cambria Math" w:hAnsi="Cambria Math" w:cs="Cambria Math"/>
                <w:snapToGrid w:val="0"/>
                <w:sz w:val="28"/>
                <w:szCs w:val="28"/>
              </w:rPr>
              <w:t>⋅</w:t>
            </w:r>
            <w:r>
              <w:rPr>
                <w:rFonts w:ascii="Times New Roman" w:hAnsi="Times New Roman" w:cs="Times New Roman"/>
                <w:snapToGrid w:val="0"/>
                <w:sz w:val="28"/>
                <w:szCs w:val="28"/>
              </w:rPr>
              <w:t xml:space="preserve"> 28000 = 8050 грн</w:t>
            </w:r>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35</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Pr="0085049E" w:rsidRDefault="00F4127B" w:rsidP="00657243">
      <w:pPr>
        <w:spacing w:line="360" w:lineRule="auto"/>
        <w:rPr>
          <w:rFonts w:ascii="Times New Roman" w:hAnsi="Times New Roman" w:cs="Times New Roman"/>
          <w:snapToGrid w:val="0"/>
          <w:sz w:val="28"/>
          <w:szCs w:val="28"/>
        </w:rPr>
      </w:pPr>
    </w:p>
    <w:p w:rsidR="00F4127B" w:rsidRDefault="00F4127B" w:rsidP="00F4127B">
      <w:pPr>
        <w:spacing w:line="360" w:lineRule="auto"/>
        <w:ind w:firstLine="709"/>
        <w:jc w:val="both"/>
        <w:rPr>
          <w:rFonts w:ascii="Times New Roman" w:hAnsi="Times New Roman" w:cs="Times New Roman"/>
          <w:snapToGrid w:val="0"/>
          <w:sz w:val="28"/>
          <w:szCs w:val="28"/>
        </w:rPr>
      </w:pPr>
      <w:r w:rsidRPr="0085049E">
        <w:rPr>
          <w:rFonts w:ascii="Times New Roman" w:hAnsi="Times New Roman" w:cs="Times New Roman"/>
          <w:snapToGrid w:val="0"/>
          <w:sz w:val="28"/>
          <w:szCs w:val="28"/>
        </w:rPr>
        <w:t>Витрати на ремонт та профілактику розраховуємо як:</w:t>
      </w:r>
    </w:p>
    <w:p w:rsidR="00F4127B" w:rsidRDefault="00F4127B" w:rsidP="00657243">
      <w:pPr>
        <w:spacing w:line="360" w:lineRule="auto"/>
        <w:rPr>
          <w:rFonts w:ascii="Times New Roman" w:hAnsi="Times New Roman" w:cs="Times New Roman"/>
          <w:snapToGrid w:val="0"/>
          <w:sz w:val="28"/>
          <w:szCs w:val="28"/>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657243" w:rsidP="00657243">
            <w:pPr>
              <w:spacing w:line="360" w:lineRule="auto"/>
              <w:jc w:val="center"/>
              <w:rPr>
                <w:rFonts w:ascii="Times New Roman" w:hAnsi="Times New Roman" w:cs="Times New Roman"/>
                <w:sz w:val="28"/>
                <w:szCs w:val="28"/>
                <w:lang w:val="uk-UA"/>
              </w:rPr>
            </w:pPr>
            <w:r w:rsidRPr="0085049E">
              <w:rPr>
                <w:rFonts w:ascii="Times New Roman" w:hAnsi="Times New Roman" w:cs="Times New Roman"/>
                <w:snapToGrid w:val="0"/>
                <w:sz w:val="28"/>
                <w:szCs w:val="28"/>
              </w:rPr>
              <w:t>С</w:t>
            </w:r>
            <w:r w:rsidRPr="0085049E">
              <w:rPr>
                <w:rFonts w:ascii="Times New Roman" w:hAnsi="Times New Roman" w:cs="Times New Roman"/>
                <w:snapToGrid w:val="0"/>
                <w:sz w:val="28"/>
                <w:szCs w:val="28"/>
                <w:vertAlign w:val="subscript"/>
              </w:rPr>
              <w:t xml:space="preserve">Р </w:t>
            </w:r>
            <w:r w:rsidRPr="0085049E">
              <w:rPr>
                <w:rFonts w:ascii="Times New Roman" w:hAnsi="Times New Roman" w:cs="Times New Roman"/>
                <w:snapToGrid w:val="0"/>
                <w:sz w:val="28"/>
                <w:szCs w:val="28"/>
              </w:rPr>
              <w:t>= К</w:t>
            </w:r>
            <w:r w:rsidRPr="0085049E">
              <w:rPr>
                <w:rFonts w:ascii="Times New Roman" w:hAnsi="Times New Roman" w:cs="Times New Roman"/>
                <w:snapToGrid w:val="0"/>
                <w:sz w:val="28"/>
                <w:szCs w:val="28"/>
                <w:vertAlign w:val="subscript"/>
              </w:rPr>
              <w:t>ТМ</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Ц</w:t>
            </w:r>
            <w:r w:rsidRPr="0085049E">
              <w:rPr>
                <w:rFonts w:ascii="Times New Roman" w:hAnsi="Times New Roman" w:cs="Times New Roman"/>
                <w:snapToGrid w:val="0"/>
                <w:sz w:val="28"/>
                <w:szCs w:val="28"/>
                <w:vertAlign w:val="subscript"/>
              </w:rPr>
              <w:t>ПР</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 xml:space="preserve"> К</w:t>
            </w:r>
            <w:r w:rsidRPr="0085049E">
              <w:rPr>
                <w:rFonts w:ascii="Times New Roman" w:hAnsi="Times New Roman" w:cs="Times New Roman"/>
                <w:snapToGrid w:val="0"/>
                <w:sz w:val="28"/>
                <w:szCs w:val="28"/>
                <w:vertAlign w:val="subscript"/>
              </w:rPr>
              <w:t>Р</w:t>
            </w:r>
            <w:r w:rsidRPr="0085049E">
              <w:rPr>
                <w:rFonts w:ascii="Times New Roman" w:hAnsi="Times New Roman" w:cs="Times New Roman"/>
                <w:snapToGrid w:val="0"/>
                <w:sz w:val="28"/>
                <w:szCs w:val="28"/>
              </w:rPr>
              <w:t xml:space="preserve"> = 1.15 </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 xml:space="preserve"> 28000 </w:t>
            </w:r>
            <w:r w:rsidRPr="0085049E">
              <w:rPr>
                <w:rFonts w:ascii="Cambria Math" w:hAnsi="Cambria Math" w:cs="Cambria Math"/>
                <w:snapToGrid w:val="0"/>
                <w:sz w:val="28"/>
                <w:szCs w:val="28"/>
              </w:rPr>
              <w:t>⋅</w:t>
            </w:r>
            <w:r w:rsidRPr="0085049E">
              <w:rPr>
                <w:rFonts w:ascii="Times New Roman" w:hAnsi="Times New Roman" w:cs="Times New Roman"/>
                <w:snapToGrid w:val="0"/>
                <w:sz w:val="28"/>
                <w:szCs w:val="28"/>
              </w:rPr>
              <w:t xml:space="preserve"> 0.05 = 1610 грн,</w:t>
            </w:r>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36</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Pr="004C0C59" w:rsidRDefault="00F4127B" w:rsidP="00657243">
      <w:pPr>
        <w:spacing w:line="360" w:lineRule="auto"/>
        <w:rPr>
          <w:rFonts w:ascii="Times New Roman" w:hAnsi="Times New Roman" w:cs="Times New Roman"/>
          <w:snapToGrid w:val="0"/>
          <w:sz w:val="28"/>
          <w:szCs w:val="28"/>
        </w:rPr>
      </w:pPr>
    </w:p>
    <w:p w:rsidR="00F4127B" w:rsidRDefault="00F4127B" w:rsidP="00F4127B">
      <w:pPr>
        <w:spacing w:line="360" w:lineRule="auto"/>
        <w:ind w:firstLine="720"/>
        <w:rPr>
          <w:rFonts w:ascii="Times New Roman" w:hAnsi="Times New Roman" w:cs="Times New Roman"/>
          <w:snapToGrid w:val="0"/>
          <w:sz w:val="28"/>
          <w:szCs w:val="28"/>
        </w:rPr>
      </w:pPr>
      <w:r w:rsidRPr="0085049E">
        <w:rPr>
          <w:rFonts w:ascii="Times New Roman" w:hAnsi="Times New Roman" w:cs="Times New Roman"/>
          <w:snapToGrid w:val="0"/>
          <w:sz w:val="28"/>
          <w:szCs w:val="28"/>
        </w:rPr>
        <w:t>де К</w:t>
      </w:r>
      <w:r w:rsidRPr="0085049E">
        <w:rPr>
          <w:rFonts w:ascii="Times New Roman" w:hAnsi="Times New Roman" w:cs="Times New Roman"/>
          <w:snapToGrid w:val="0"/>
          <w:sz w:val="28"/>
          <w:szCs w:val="28"/>
          <w:vertAlign w:val="subscript"/>
        </w:rPr>
        <w:t>Р</w:t>
      </w:r>
      <w:r w:rsidRPr="0085049E">
        <w:rPr>
          <w:rFonts w:ascii="Times New Roman" w:hAnsi="Times New Roman" w:cs="Times New Roman"/>
          <w:snapToGrid w:val="0"/>
          <w:sz w:val="28"/>
          <w:szCs w:val="28"/>
        </w:rPr>
        <w:t>– відсоток витрат на поточні ремонти.</w:t>
      </w:r>
    </w:p>
    <w:p w:rsidR="00F4127B" w:rsidRPr="00A6391B" w:rsidRDefault="00F4127B" w:rsidP="00F4127B">
      <w:pPr>
        <w:spacing w:line="360" w:lineRule="auto"/>
        <w:ind w:firstLine="720"/>
        <w:rPr>
          <w:rFonts w:ascii="Times New Roman" w:hAnsi="Times New Roman" w:cs="Times New Roman"/>
          <w:sz w:val="28"/>
          <w:szCs w:val="28"/>
          <w:lang w:val="uk-UA"/>
        </w:rPr>
      </w:pPr>
      <w:r w:rsidRPr="00A6391B">
        <w:rPr>
          <w:rFonts w:ascii="Times New Roman" w:hAnsi="Times New Roman" w:cs="Times New Roman"/>
          <w:sz w:val="28"/>
          <w:szCs w:val="28"/>
          <w:lang w:val="uk-UA"/>
        </w:rPr>
        <w:t xml:space="preserve">Розраховуємо </w:t>
      </w:r>
      <w:r w:rsidRPr="00A6391B">
        <w:rPr>
          <w:rFonts w:ascii="Times New Roman" w:hAnsi="Times New Roman" w:cs="Times New Roman"/>
          <w:sz w:val="28"/>
          <w:szCs w:val="28"/>
        </w:rPr>
        <w:t>ефективнийгодинний фонд часу ПК за рік</w:t>
      </w:r>
      <w:r w:rsidRPr="00A6391B">
        <w:rPr>
          <w:rFonts w:ascii="Times New Roman" w:hAnsi="Times New Roman" w:cs="Times New Roman"/>
          <w:sz w:val="28"/>
          <w:szCs w:val="28"/>
          <w:lang w:val="uk-UA"/>
        </w:rPr>
        <w:t>:</w:t>
      </w:r>
    </w:p>
    <w:p w:rsidR="00F4127B" w:rsidRDefault="00F4127B" w:rsidP="00F4127B">
      <w:pPr>
        <w:spacing w:line="360" w:lineRule="auto"/>
        <w:jc w:val="center"/>
        <w:rPr>
          <w:rFonts w:ascii="Times New Roman" w:hAnsi="Times New Roman" w:cs="Times New Roman"/>
          <w:iCs/>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AE747F" w:rsidP="00657243">
            <w:pPr>
              <w:spacing w:line="360" w:lineRule="auto"/>
              <w:jc w:val="center"/>
              <w:rPr>
                <w:rFonts w:ascii="Times New Roman" w:hAnsi="Times New Roman" w:cs="Times New Roman"/>
                <w:sz w:val="28"/>
                <w:szCs w:val="28"/>
                <w:lang w:val="uk-UA"/>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Т</m:t>
                  </m:r>
                </m:e>
                <m:sub>
                  <m:r>
                    <w:rPr>
                      <w:rFonts w:ascii="Cambria Math" w:hAnsi="Cambria Math" w:cs="Times New Roman"/>
                      <w:sz w:val="28"/>
                      <w:szCs w:val="28"/>
                    </w:rPr>
                    <m:t>ЕФ</m:t>
                  </m:r>
                </m:sub>
              </m:sSub>
              <m:r>
                <m:rPr>
                  <m:sty m:val="p"/>
                </m:rPr>
                <w:rPr>
                  <w:rFonts w:ascii="Cambria Math" w:hAnsi="Cambria Math" w:cs="Times New Roman"/>
                  <w:sz w:val="28"/>
                  <w:szCs w:val="28"/>
                </w:rPr>
                <m:t>=(</m:t>
              </m:r>
              <m:r>
                <w:rPr>
                  <w:rFonts w:ascii="Cambria Math" w:hAnsi="Cambria Math" w:cs="Times New Roman"/>
                  <w:sz w:val="28"/>
                  <w:szCs w:val="28"/>
                </w:rPr>
                <m:t>365-104-11-4)∙8∙0.8=1574,4</m:t>
              </m:r>
            </m:oMath>
            <w:r w:rsidR="00657243" w:rsidRPr="00A6391B">
              <w:rPr>
                <w:rFonts w:ascii="Times New Roman" w:hAnsi="Times New Roman" w:cs="Times New Roman"/>
                <w:iCs/>
                <w:sz w:val="28"/>
                <w:szCs w:val="28"/>
                <w:lang w:val="uk-UA"/>
              </w:rPr>
              <w:t xml:space="preserve"> год</w:t>
            </w:r>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37</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243" w:rsidRPr="00A6391B" w:rsidRDefault="00657243" w:rsidP="00F4127B">
      <w:pPr>
        <w:spacing w:line="360" w:lineRule="auto"/>
        <w:jc w:val="center"/>
        <w:rPr>
          <w:rFonts w:ascii="Times New Roman" w:hAnsi="Times New Roman" w:cs="Times New Roman"/>
          <w:iCs/>
          <w:sz w:val="28"/>
          <w:szCs w:val="28"/>
          <w:lang w:val="uk-UA"/>
        </w:rPr>
      </w:pPr>
    </w:p>
    <w:p w:rsidR="00F4127B" w:rsidRDefault="00F4127B" w:rsidP="00F4127B">
      <w:pPr>
        <w:spacing w:line="360" w:lineRule="auto"/>
        <w:ind w:firstLine="720"/>
        <w:rPr>
          <w:rFonts w:ascii="Times New Roman" w:hAnsi="Times New Roman" w:cs="Times New Roman"/>
          <w:sz w:val="28"/>
          <w:szCs w:val="28"/>
          <w:lang w:val="uk-UA"/>
        </w:rPr>
      </w:pPr>
      <w:r w:rsidRPr="00A6391B">
        <w:rPr>
          <w:rFonts w:ascii="Times New Roman" w:hAnsi="Times New Roman" w:cs="Times New Roman"/>
          <w:iCs/>
          <w:sz w:val="28"/>
          <w:szCs w:val="28"/>
          <w:lang w:val="uk-UA"/>
        </w:rPr>
        <w:t xml:space="preserve">Розраховуємо витрати на </w:t>
      </w:r>
      <w:r w:rsidRPr="00A6391B">
        <w:rPr>
          <w:rFonts w:ascii="Times New Roman" w:hAnsi="Times New Roman" w:cs="Times New Roman"/>
          <w:sz w:val="28"/>
          <w:szCs w:val="28"/>
        </w:rPr>
        <w:t>електроенергію</w:t>
      </w:r>
      <w:r w:rsidRPr="00A6391B">
        <w:rPr>
          <w:rFonts w:ascii="Times New Roman" w:hAnsi="Times New Roman" w:cs="Times New Roman"/>
          <w:sz w:val="28"/>
          <w:szCs w:val="28"/>
          <w:lang w:val="uk-UA"/>
        </w:rPr>
        <w:t>:</w:t>
      </w:r>
    </w:p>
    <w:p w:rsidR="00F4127B" w:rsidRDefault="00F4127B" w:rsidP="00657243">
      <w:pPr>
        <w:spacing w:line="360" w:lineRule="auto"/>
        <w:rPr>
          <w:rFonts w:ascii="Times New Roman" w:hAnsi="Times New Roman" w:cs="Times New Roman"/>
          <w:iCs/>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657243">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ЕЛ</m:t>
                    </m:r>
                  </m:sub>
                </m:sSub>
                <m: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Т</m:t>
                    </m:r>
                  </m:e>
                  <m:sub>
                    <m:r>
                      <w:rPr>
                        <w:rFonts w:ascii="Cambria Math" w:hAnsi="Cambria Math" w:cs="Times New Roman"/>
                        <w:sz w:val="28"/>
                        <w:szCs w:val="28"/>
                      </w:rPr>
                      <m:t>ЕФ</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lang w:val="uk-UA"/>
                      </w:rPr>
                      <m:t>С</m:t>
                    </m:r>
                  </m:sub>
                </m:sSub>
                <m: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w:rPr>
                        <w:rFonts w:ascii="Cambria Math" w:hAnsi="Cambria Math" w:cs="Times New Roman"/>
                        <w:sz w:val="28"/>
                        <w:szCs w:val="28"/>
                      </w:rPr>
                      <m:t>З</m:t>
                    </m:r>
                  </m:sub>
                </m:sSub>
                <m: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Ц</m:t>
                    </m:r>
                  </m:e>
                  <m:sub>
                    <m:r>
                      <w:rPr>
                        <w:rFonts w:ascii="Cambria Math" w:hAnsi="Cambria Math" w:cs="Times New Roman"/>
                        <w:sz w:val="28"/>
                        <w:szCs w:val="28"/>
                      </w:rPr>
                      <m:t>ЕН</m:t>
                    </m:r>
                  </m:sub>
                </m:sSub>
                <m:r>
                  <w:rPr>
                    <w:rFonts w:ascii="Cambria Math" w:hAnsi="Cambria Math" w:cs="Times New Roman"/>
                    <w:sz w:val="28"/>
                    <w:szCs w:val="28"/>
                  </w:rPr>
                  <m:t>=1574,4∙</m:t>
                </m:r>
                <m:r>
                  <m:rPr>
                    <m:sty m:val="p"/>
                  </m:rPr>
                  <w:rPr>
                    <w:rFonts w:ascii="Cambria Math" w:hAnsi="Cambria Math" w:cs="Times New Roman"/>
                    <w:sz w:val="28"/>
                    <w:szCs w:val="28"/>
                    <w:highlight w:val="white"/>
                    <w:lang w:val="uk-UA"/>
                  </w:rPr>
                  <m:t>0,2</m:t>
                </m:r>
                <m:r>
                  <m:rPr>
                    <m:sty m:val="p"/>
                  </m:rPr>
                  <w:rPr>
                    <w:rFonts w:ascii="Cambria Math" w:hAnsi="Cambria Math" w:cs="Times New Roman"/>
                    <w:sz w:val="28"/>
                    <w:szCs w:val="28"/>
                    <w:lang w:val="uk-UA"/>
                  </w:rPr>
                  <m:t>8</m:t>
                </m:r>
                <m:r>
                  <w:rPr>
                    <w:rFonts w:ascii="Cambria Math" w:hAnsi="Cambria Math" w:cs="Times New Roman"/>
                    <w:sz w:val="28"/>
                    <w:szCs w:val="28"/>
                  </w:rPr>
                  <m:t>∙0,9∙1,75</m:t>
                </m:r>
                <m:r>
                  <m:rPr>
                    <m:sty m:val="p"/>
                  </m:rPr>
                  <w:rPr>
                    <w:rFonts w:ascii="Cambria Math" w:hAnsi="Cambria Math" w:cs="Times New Roman"/>
                    <w:sz w:val="28"/>
                    <w:szCs w:val="28"/>
                    <w:highlight w:val="white"/>
                    <w:lang w:val="uk-UA"/>
                  </w:rPr>
                  <m:t>=</m:t>
                </m:r>
                <m:r>
                  <m:rPr>
                    <m:sty m:val="p"/>
                  </m:rPr>
                  <w:rPr>
                    <w:rFonts w:ascii="Cambria Math" w:hAnsi="Cambria Math" w:cs="Times New Roman"/>
                    <w:sz w:val="28"/>
                    <w:szCs w:val="28"/>
                    <w:lang w:val="uk-UA"/>
                  </w:rPr>
                  <m:t>694,31 грн</m:t>
                </m:r>
              </m:oMath>
            </m:oMathPara>
          </w:p>
        </w:tc>
        <w:tc>
          <w:tcPr>
            <w:tcW w:w="500" w:type="pct"/>
            <w:vAlign w:val="center"/>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38</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243" w:rsidRPr="00A6391B" w:rsidRDefault="00657243" w:rsidP="00F4127B">
      <w:pPr>
        <w:spacing w:line="360" w:lineRule="auto"/>
        <w:jc w:val="center"/>
        <w:rPr>
          <w:rFonts w:ascii="Times New Roman" w:hAnsi="Times New Roman" w:cs="Times New Roman"/>
          <w:iCs/>
          <w:sz w:val="28"/>
          <w:szCs w:val="28"/>
          <w:lang w:val="uk-UA"/>
        </w:rPr>
      </w:pPr>
    </w:p>
    <w:p w:rsidR="00F4127B" w:rsidRDefault="00F4127B" w:rsidP="00F4127B">
      <w:pPr>
        <w:spacing w:line="360" w:lineRule="auto"/>
        <w:ind w:firstLine="720"/>
        <w:jc w:val="both"/>
        <w:rPr>
          <w:rFonts w:ascii="Times New Roman" w:hAnsi="Times New Roman" w:cs="Times New Roman"/>
          <w:iCs/>
          <w:sz w:val="28"/>
          <w:szCs w:val="28"/>
          <w:lang w:val="uk-UA"/>
        </w:rPr>
      </w:pPr>
      <w:r w:rsidRPr="00A6391B">
        <w:rPr>
          <w:rFonts w:ascii="Times New Roman" w:hAnsi="Times New Roman" w:cs="Times New Roman"/>
          <w:iCs/>
          <w:sz w:val="28"/>
          <w:szCs w:val="28"/>
          <w:lang w:val="uk-UA"/>
        </w:rPr>
        <w:t>Розрахуємо накладні витрати:</w:t>
      </w:r>
    </w:p>
    <w:p w:rsidR="00F4127B" w:rsidRPr="00A6391B" w:rsidRDefault="00F4127B" w:rsidP="00657243">
      <w:pPr>
        <w:spacing w:line="360" w:lineRule="auto"/>
        <w:rPr>
          <w:rFonts w:ascii="Times New Roman" w:hAnsi="Times New Roman" w:cs="Times New Roman"/>
          <w:iCs/>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Н</m:t>
                    </m:r>
                  </m:sub>
                </m:sSub>
                <m:r>
                  <w:rPr>
                    <w:rFonts w:ascii="Cambria Math" w:hAnsi="Cambria Math" w:cs="Times New Roman"/>
                    <w:sz w:val="28"/>
                    <w:szCs w:val="28"/>
                  </w:rPr>
                  <m:t xml:space="preserve">=28000∙0.67=18760 </m:t>
                </m:r>
                <m:r>
                  <m:rPr>
                    <m:sty m:val="p"/>
                  </m:rPr>
                  <w:rPr>
                    <w:rFonts w:ascii="Cambria Math" w:hAnsi="Cambria Math" w:cs="Times New Roman"/>
                    <w:sz w:val="28"/>
                    <w:szCs w:val="28"/>
                    <w:lang w:val="uk-UA"/>
                  </w:rPr>
                  <m:t>грн</m:t>
                </m:r>
              </m:oMath>
            </m:oMathPara>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39</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243" w:rsidRDefault="00657243" w:rsidP="00F4127B">
      <w:pPr>
        <w:spacing w:line="360" w:lineRule="auto"/>
        <w:ind w:firstLine="720"/>
        <w:jc w:val="both"/>
        <w:rPr>
          <w:rFonts w:ascii="Times New Roman" w:hAnsi="Times New Roman" w:cs="Times New Roman"/>
          <w:iCs/>
          <w:sz w:val="28"/>
          <w:szCs w:val="28"/>
          <w:lang w:val="uk-UA"/>
        </w:rPr>
      </w:pPr>
    </w:p>
    <w:p w:rsidR="00F4127B" w:rsidRDefault="00F4127B" w:rsidP="00657243">
      <w:pPr>
        <w:spacing w:line="360" w:lineRule="auto"/>
        <w:ind w:firstLine="720"/>
        <w:jc w:val="both"/>
        <w:rPr>
          <w:rFonts w:ascii="Times New Roman" w:hAnsi="Times New Roman" w:cs="Times New Roman"/>
          <w:snapToGrid w:val="0"/>
          <w:sz w:val="28"/>
          <w:lang w:val="uk-UA"/>
        </w:rPr>
      </w:pPr>
      <w:r w:rsidRPr="00A6391B">
        <w:rPr>
          <w:rFonts w:ascii="Times New Roman" w:hAnsi="Times New Roman" w:cs="Times New Roman"/>
          <w:iCs/>
          <w:sz w:val="28"/>
          <w:szCs w:val="28"/>
          <w:lang w:val="uk-UA"/>
        </w:rPr>
        <w:t xml:space="preserve">Розраховуємо </w:t>
      </w:r>
      <w:r w:rsidR="00657243">
        <w:rPr>
          <w:rFonts w:ascii="Times New Roman" w:hAnsi="Times New Roman" w:cs="Times New Roman"/>
          <w:snapToGrid w:val="0"/>
          <w:sz w:val="28"/>
          <w:lang w:val="uk-UA"/>
        </w:rPr>
        <w:t>річні експлуатаційні витрати:</w:t>
      </w:r>
    </w:p>
    <w:p w:rsidR="00657243" w:rsidRPr="00657243" w:rsidRDefault="00657243" w:rsidP="00657243">
      <w:pPr>
        <w:spacing w:line="360" w:lineRule="auto"/>
        <w:ind w:firstLine="720"/>
        <w:jc w:val="both"/>
        <w:rPr>
          <w:rFonts w:ascii="Times New Roman" w:hAnsi="Times New Roman" w:cs="Times New Roman"/>
          <w:snapToGrid w:val="0"/>
          <w:sz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657243">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lang w:val="uk-UA"/>
                      </w:rPr>
                      <m:t>С</m:t>
                    </m:r>
                  </m:e>
                  <m:sub>
                    <m:r>
                      <w:rPr>
                        <w:rFonts w:ascii="Cambria Math" w:hAnsi="Cambria Math" w:cs="Times New Roman"/>
                        <w:sz w:val="28"/>
                        <w:szCs w:val="28"/>
                        <w:lang w:val="uk-UA"/>
                      </w:rPr>
                      <m:t>ЕКС</m:t>
                    </m:r>
                  </m:sub>
                </m:sSub>
                <m:r>
                  <w:rPr>
                    <w:rFonts w:ascii="Cambria Math" w:hAnsi="Cambria Math" w:cs="Times New Roman"/>
                    <w:sz w:val="28"/>
                    <w:szCs w:val="28"/>
                    <w:lang w:val="uk-UA"/>
                  </w:rPr>
                  <m:t>=34560+7603,2+8050+1610+</m:t>
                </m:r>
                <m:r>
                  <m:rPr>
                    <m:sty m:val="p"/>
                  </m:rPr>
                  <w:rPr>
                    <w:rFonts w:ascii="Cambria Math" w:hAnsi="Cambria Math" w:cs="Times New Roman"/>
                    <w:sz w:val="28"/>
                    <w:szCs w:val="28"/>
                    <w:lang w:val="uk-UA"/>
                  </w:rPr>
                  <m:t>694,31+18760=71277,51 грн</m:t>
                </m:r>
              </m:oMath>
            </m:oMathPara>
          </w:p>
        </w:tc>
        <w:tc>
          <w:tcPr>
            <w:tcW w:w="500" w:type="pct"/>
            <w:vAlign w:val="center"/>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40</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243" w:rsidRPr="00A6391B" w:rsidRDefault="00657243" w:rsidP="00F4127B">
      <w:pPr>
        <w:spacing w:line="360" w:lineRule="auto"/>
        <w:jc w:val="center"/>
        <w:rPr>
          <w:rFonts w:ascii="Times New Roman" w:hAnsi="Times New Roman" w:cs="Times New Roman"/>
          <w:iCs/>
          <w:sz w:val="28"/>
          <w:szCs w:val="28"/>
          <w:lang w:val="uk-UA"/>
        </w:rPr>
      </w:pPr>
    </w:p>
    <w:p w:rsidR="00657243" w:rsidRPr="00A6391B" w:rsidRDefault="00F4127B" w:rsidP="00657243">
      <w:pPr>
        <w:spacing w:line="360" w:lineRule="auto"/>
        <w:ind w:firstLine="720"/>
        <w:jc w:val="both"/>
        <w:rPr>
          <w:rFonts w:ascii="Times New Roman" w:hAnsi="Times New Roman" w:cs="Times New Roman"/>
          <w:sz w:val="28"/>
          <w:szCs w:val="28"/>
          <w:lang w:val="uk-UA"/>
        </w:rPr>
      </w:pPr>
      <w:r w:rsidRPr="00A6391B">
        <w:rPr>
          <w:rFonts w:ascii="Times New Roman" w:hAnsi="Times New Roman" w:cs="Times New Roman"/>
          <w:iCs/>
          <w:sz w:val="28"/>
          <w:szCs w:val="28"/>
          <w:lang w:val="uk-UA"/>
        </w:rPr>
        <w:t xml:space="preserve">Розраховуємо </w:t>
      </w:r>
      <w:r w:rsidRPr="00A6391B">
        <w:rPr>
          <w:rFonts w:ascii="Times New Roman" w:hAnsi="Times New Roman" w:cs="Times New Roman"/>
          <w:sz w:val="28"/>
          <w:szCs w:val="28"/>
          <w:highlight w:val="white"/>
          <w:lang w:val="uk-UA"/>
        </w:rPr>
        <w:t>собівартість однієї машино-години</w:t>
      </w:r>
    </w:p>
    <w:p w:rsidR="00F4127B" w:rsidRDefault="00F4127B" w:rsidP="00F4127B">
      <w:pPr>
        <w:spacing w:line="360" w:lineRule="auto"/>
        <w:jc w:val="center"/>
        <w:rPr>
          <w:rFonts w:ascii="Times New Roman" w:hAnsi="Times New Roman" w:cs="Times New Roman"/>
          <w:iCs/>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657243">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М-Г</m:t>
                    </m:r>
                  </m:sub>
                </m:sSub>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lang w:val="uk-UA"/>
                      </w:rPr>
                      <m:t>71277,51</m:t>
                    </m:r>
                  </m:num>
                  <m:den>
                    <m:r>
                      <w:rPr>
                        <w:rFonts w:ascii="Cambria Math" w:hAnsi="Cambria Math" w:cs="Times New Roman"/>
                        <w:sz w:val="28"/>
                        <w:szCs w:val="28"/>
                      </w:rPr>
                      <m:t>1574,4</m:t>
                    </m:r>
                  </m:den>
                </m:f>
                <m:r>
                  <w:rPr>
                    <w:rFonts w:ascii="Cambria Math" w:hAnsi="Cambria Math" w:cs="Times New Roman"/>
                    <w:sz w:val="28"/>
                    <w:szCs w:val="28"/>
                  </w:rPr>
                  <m:t xml:space="preserve">=45.27 </m:t>
                </m:r>
                <m:r>
                  <m:rPr>
                    <m:sty m:val="p"/>
                  </m:rPr>
                  <w:rPr>
                    <w:rFonts w:ascii="Cambria Math" w:hAnsi="Cambria Math" w:cs="Times New Roman"/>
                    <w:sz w:val="28"/>
                    <w:szCs w:val="28"/>
                    <w:lang w:val="uk-UA"/>
                  </w:rPr>
                  <m:t>грн</m:t>
                </m:r>
                <m:r>
                  <m:rPr>
                    <m:sty m:val="p"/>
                  </m:rPr>
                  <w:rPr>
                    <w:rFonts w:ascii="Cambria Math" w:hAnsi="Cambria Math" w:cs="Times New Roman"/>
                    <w:sz w:val="28"/>
                    <w:szCs w:val="28"/>
                  </w:rPr>
                  <m:t>/</m:t>
                </m:r>
                <m:r>
                  <m:rPr>
                    <m:sty m:val="p"/>
                  </m:rPr>
                  <w:rPr>
                    <w:rFonts w:ascii="Cambria Math" w:hAnsi="Cambria Math" w:cs="Times New Roman"/>
                    <w:sz w:val="28"/>
                    <w:szCs w:val="28"/>
                    <w:lang w:val="uk-UA"/>
                  </w:rPr>
                  <m:t>год</m:t>
                </m:r>
              </m:oMath>
            </m:oMathPara>
          </w:p>
        </w:tc>
        <w:tc>
          <w:tcPr>
            <w:tcW w:w="500" w:type="pct"/>
            <w:vAlign w:val="center"/>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41</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243" w:rsidRPr="00A6391B" w:rsidRDefault="00657243" w:rsidP="00F4127B">
      <w:pPr>
        <w:spacing w:line="360" w:lineRule="auto"/>
        <w:jc w:val="center"/>
        <w:rPr>
          <w:rFonts w:ascii="Times New Roman" w:hAnsi="Times New Roman" w:cs="Times New Roman"/>
          <w:iCs/>
          <w:sz w:val="28"/>
          <w:szCs w:val="28"/>
          <w:lang w:val="uk-UA"/>
        </w:rPr>
      </w:pPr>
    </w:p>
    <w:p w:rsidR="00F4127B" w:rsidRPr="00A6391B" w:rsidRDefault="00F4127B" w:rsidP="00F4127B">
      <w:pPr>
        <w:spacing w:line="360" w:lineRule="auto"/>
        <w:ind w:firstLine="720"/>
        <w:jc w:val="both"/>
        <w:rPr>
          <w:rFonts w:ascii="Times New Roman" w:hAnsi="Times New Roman" w:cs="Times New Roman"/>
          <w:sz w:val="28"/>
          <w:szCs w:val="28"/>
        </w:rPr>
      </w:pPr>
      <w:r w:rsidRPr="00A6391B">
        <w:rPr>
          <w:rFonts w:ascii="Times New Roman" w:hAnsi="Times New Roman" w:cs="Times New Roman"/>
          <w:iCs/>
          <w:sz w:val="28"/>
          <w:szCs w:val="28"/>
          <w:lang w:val="uk-UA"/>
        </w:rPr>
        <w:t xml:space="preserve">Розраховуємо </w:t>
      </w:r>
      <w:r w:rsidRPr="00A6391B">
        <w:rPr>
          <w:rFonts w:ascii="Times New Roman" w:hAnsi="Times New Roman" w:cs="Times New Roman"/>
          <w:sz w:val="28"/>
          <w:szCs w:val="28"/>
          <w:highlight w:val="white"/>
          <w:lang w:val="uk-UA"/>
        </w:rPr>
        <w:t>оплату машинного часу</w:t>
      </w:r>
      <w:r w:rsidRPr="00A6391B">
        <w:rPr>
          <w:rFonts w:ascii="Times New Roman" w:hAnsi="Times New Roman" w:cs="Times New Roman"/>
          <w:sz w:val="28"/>
          <w:szCs w:val="28"/>
          <w:lang w:val="uk-UA"/>
        </w:rPr>
        <w:t xml:space="preserve"> в залежності від варіантів</w:t>
      </w:r>
      <w:r w:rsidRPr="00A6391B">
        <w:rPr>
          <w:rFonts w:ascii="Times New Roman" w:hAnsi="Times New Roman" w:cs="Times New Roman"/>
          <w:sz w:val="28"/>
          <w:szCs w:val="28"/>
        </w:rPr>
        <w:t>:</w:t>
      </w:r>
    </w:p>
    <w:p w:rsidR="00F4127B" w:rsidRDefault="00F4127B" w:rsidP="00657243">
      <w:pPr>
        <w:spacing w:line="360" w:lineRule="auto"/>
        <w:rPr>
          <w:rFonts w:ascii="Times New Roman"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М1</m:t>
                    </m:r>
                  </m:sub>
                </m:sSub>
                <m:r>
                  <w:rPr>
                    <w:rFonts w:ascii="Cambria Math" w:hAnsi="Cambria Math" w:cs="Times New Roman"/>
                    <w:sz w:val="28"/>
                    <w:szCs w:val="28"/>
                  </w:rPr>
                  <m:t>=45.27∙</m:t>
                </m:r>
                <m:r>
                  <m:rPr>
                    <m:sty m:val="p"/>
                  </m:rPr>
                  <w:rPr>
                    <w:rFonts w:ascii="Cambria Math" w:eastAsia="Calibri" w:hAnsi="Cambria Math" w:cs="Times New Roman"/>
                    <w:sz w:val="28"/>
                    <w:szCs w:val="28"/>
                  </w:rPr>
                  <m:t>1478,72</m:t>
                </m:r>
                <m:r>
                  <w:rPr>
                    <w:rFonts w:ascii="Cambria Math" w:hAnsi="Cambria Math" w:cs="Times New Roman"/>
                    <w:sz w:val="28"/>
                    <w:szCs w:val="28"/>
                    <w:lang w:val="uk-UA"/>
                  </w:rPr>
                  <m:t>=66941,65</m:t>
                </m:r>
                <m:r>
                  <m:rPr>
                    <m:sty m:val="p"/>
                  </m:rPr>
                  <w:rPr>
                    <w:rFonts w:ascii="Cambria Math" w:hAnsi="Cambria Math" w:cs="Times New Roman"/>
                    <w:sz w:val="28"/>
                    <w:szCs w:val="28"/>
                    <w:lang w:val="uk-UA"/>
                  </w:rPr>
                  <m:t xml:space="preserve"> грн,</m:t>
                </m:r>
              </m:oMath>
            </m:oMathPara>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42</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М2</m:t>
                    </m:r>
                  </m:sub>
                </m:sSub>
                <m:r>
                  <w:rPr>
                    <w:rFonts w:ascii="Cambria Math" w:hAnsi="Cambria Math" w:cs="Times New Roman"/>
                    <w:sz w:val="28"/>
                    <w:szCs w:val="28"/>
                  </w:rPr>
                  <m:t>=45.27∙</m:t>
                </m:r>
                <m:r>
                  <m:rPr>
                    <m:sty m:val="p"/>
                  </m:rPr>
                  <w:rPr>
                    <w:rFonts w:ascii="Cambria Math" w:eastAsia="Calibri" w:hAnsi="Cambria Math" w:cs="Times New Roman"/>
                    <w:sz w:val="28"/>
                    <w:szCs w:val="28"/>
                  </w:rPr>
                  <m:t>1592,64</m:t>
                </m:r>
                <m:r>
                  <w:rPr>
                    <w:rFonts w:ascii="Cambria Math" w:hAnsi="Cambria Math" w:cs="Times New Roman"/>
                    <w:sz w:val="28"/>
                    <w:szCs w:val="28"/>
                    <w:lang w:val="uk-UA"/>
                  </w:rPr>
                  <m:t>=72098,81</m:t>
                </m:r>
                <m:r>
                  <m:rPr>
                    <m:sty m:val="p"/>
                  </m:rPr>
                  <w:rPr>
                    <w:rFonts w:ascii="Cambria Math" w:hAnsi="Cambria Math" w:cs="Times New Roman"/>
                    <w:sz w:val="28"/>
                    <w:szCs w:val="28"/>
                    <w:lang w:val="uk-UA"/>
                  </w:rPr>
                  <m:t xml:space="preserve"> грн</m:t>
                </m:r>
              </m:oMath>
            </m:oMathPara>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43</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243" w:rsidRPr="00A6391B" w:rsidRDefault="00657243" w:rsidP="00F4127B">
      <w:pPr>
        <w:spacing w:line="360" w:lineRule="auto"/>
        <w:jc w:val="center"/>
        <w:rPr>
          <w:rFonts w:ascii="Times New Roman" w:hAnsi="Times New Roman" w:cs="Times New Roman"/>
          <w:sz w:val="28"/>
          <w:szCs w:val="28"/>
          <w:lang w:val="uk-UA"/>
        </w:rPr>
      </w:pPr>
    </w:p>
    <w:p w:rsidR="00F4127B" w:rsidRPr="00A6391B" w:rsidRDefault="00F4127B" w:rsidP="00F4127B">
      <w:pPr>
        <w:spacing w:line="360" w:lineRule="auto"/>
        <w:ind w:firstLine="720"/>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Розраховуємо накладні витрати в залежності від варіантів:</w:t>
      </w:r>
    </w:p>
    <w:p w:rsidR="00F4127B" w:rsidRDefault="00F4127B" w:rsidP="00F4127B">
      <w:pPr>
        <w:spacing w:line="360" w:lineRule="auto"/>
        <w:jc w:val="center"/>
        <w:rPr>
          <w:rFonts w:ascii="Times New Roman"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Н1</m:t>
                    </m:r>
                  </m:sub>
                </m:sSub>
                <m:r>
                  <w:rPr>
                    <w:rFonts w:ascii="Cambria Math" w:hAnsi="Cambria Math" w:cs="Times New Roman"/>
                    <w:sz w:val="28"/>
                    <w:szCs w:val="28"/>
                  </w:rPr>
                  <m:t>=</m:t>
                </m:r>
                <m:r>
                  <m:rPr>
                    <m:sty m:val="p"/>
                  </m:rPr>
                  <w:rPr>
                    <w:rFonts w:ascii="Cambria Math" w:eastAsia="Calibri" w:hAnsi="Cambria Math" w:cs="Times New Roman"/>
                    <w:sz w:val="28"/>
                    <w:szCs w:val="28"/>
                  </w:rPr>
                  <m:t>117632</m:t>
                </m:r>
                <m:r>
                  <m:rPr>
                    <m:sty m:val="p"/>
                  </m:rPr>
                  <w:rPr>
                    <w:rFonts w:ascii="Cambria Math" w:eastAsia="Calibri" w:hAnsi="Cambria Math" w:cs="Times New Roman"/>
                    <w:sz w:val="28"/>
                    <w:szCs w:val="28"/>
                    <w:lang w:val="uk-UA"/>
                  </w:rPr>
                  <m:t>.</m:t>
                </m:r>
                <m:r>
                  <m:rPr>
                    <m:sty m:val="p"/>
                  </m:rPr>
                  <w:rPr>
                    <w:rFonts w:ascii="Cambria Math" w:eastAsia="Calibri" w:hAnsi="Cambria Math" w:cs="Times New Roman"/>
                    <w:sz w:val="28"/>
                    <w:szCs w:val="28"/>
                  </w:rPr>
                  <m:t>18</m:t>
                </m:r>
                <m:r>
                  <w:rPr>
                    <w:rFonts w:ascii="Cambria Math" w:hAnsi="Cambria Math" w:cs="Times New Roman"/>
                    <w:sz w:val="28"/>
                    <w:szCs w:val="28"/>
                  </w:rPr>
                  <m:t>∙0.67=</m:t>
                </m:r>
                <m:r>
                  <m:rPr>
                    <m:sty m:val="p"/>
                  </m:rPr>
                  <w:rPr>
                    <w:rFonts w:ascii="Cambria Math" w:hAnsi="Cambria Math" w:cs="Times New Roman"/>
                    <w:snapToGrid w:val="0"/>
                    <w:sz w:val="28"/>
                    <w:szCs w:val="28"/>
                  </w:rPr>
                  <m:t>78813,56</m:t>
                </m:r>
                <m:r>
                  <m:rPr>
                    <m:sty m:val="p"/>
                  </m:rPr>
                  <w:rPr>
                    <w:rFonts w:ascii="Cambria Math" w:hAnsi="Cambria Math" w:cs="Times New Roman"/>
                    <w:sz w:val="28"/>
                    <w:szCs w:val="28"/>
                    <w:lang w:val="uk-UA"/>
                  </w:rPr>
                  <m:t xml:space="preserve"> грн,</m:t>
                </m:r>
              </m:oMath>
            </m:oMathPara>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44</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657243" w:rsidTr="00DC5249">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Pr="00A6391B" w:rsidRDefault="00AE747F" w:rsidP="00657243">
            <w:pPr>
              <w:spacing w:line="360" w:lineRule="auto"/>
              <w:jc w:val="center"/>
              <w:rPr>
                <w:rFonts w:ascii="Times New Roman" w:hAnsi="Times New Roman" w:cs="Times New Roman"/>
                <w:sz w:val="28"/>
                <w:szCs w:val="28"/>
                <w:lang w:val="uk-UA"/>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Н2</m:t>
                  </m:r>
                </m:sub>
              </m:sSub>
              <m:r>
                <w:rPr>
                  <w:rFonts w:ascii="Cambria Math" w:hAnsi="Cambria Math" w:cs="Times New Roman"/>
                  <w:sz w:val="28"/>
                  <w:szCs w:val="28"/>
                </w:rPr>
                <m:t>=</m:t>
              </m:r>
              <m:r>
                <m:rPr>
                  <m:sty m:val="p"/>
                </m:rPr>
                <w:rPr>
                  <w:rFonts w:ascii="Cambria Math" w:eastAsia="Calibri" w:hAnsi="Cambria Math" w:cs="Times New Roman"/>
                  <w:sz w:val="28"/>
                  <w:szCs w:val="28"/>
                </w:rPr>
                <m:t>126694</m:t>
              </m:r>
              <m:r>
                <m:rPr>
                  <m:sty m:val="p"/>
                </m:rPr>
                <w:rPr>
                  <w:rFonts w:ascii="Cambria Math" w:eastAsia="Calibri" w:hAnsi="Cambria Math" w:cs="Times New Roman"/>
                  <w:sz w:val="28"/>
                  <w:szCs w:val="28"/>
                  <w:lang w:val="uk-UA"/>
                </w:rPr>
                <m:t>.</m:t>
              </m:r>
              <m:r>
                <m:rPr>
                  <m:sty m:val="p"/>
                </m:rPr>
                <w:rPr>
                  <w:rFonts w:ascii="Cambria Math" w:eastAsia="Calibri" w:hAnsi="Cambria Math" w:cs="Times New Roman"/>
                  <w:sz w:val="28"/>
                  <w:szCs w:val="28"/>
                </w:rPr>
                <m:t>51</m:t>
              </m:r>
              <m:r>
                <w:rPr>
                  <w:rFonts w:ascii="Cambria Math" w:hAnsi="Cambria Math" w:cs="Times New Roman"/>
                  <w:sz w:val="28"/>
                  <w:szCs w:val="28"/>
                </w:rPr>
                <m:t>∙0.67=</m:t>
              </m:r>
              <m:r>
                <m:rPr>
                  <m:sty m:val="p"/>
                </m:rPr>
                <w:rPr>
                  <w:rFonts w:ascii="Cambria Math" w:hAnsi="Cambria Math" w:cs="Times New Roman"/>
                  <w:snapToGrid w:val="0"/>
                  <w:sz w:val="28"/>
                  <w:szCs w:val="28"/>
                </w:rPr>
                <m:t>84885,32</m:t>
              </m:r>
            </m:oMath>
            <w:r w:rsidR="00657243" w:rsidRPr="00A6391B">
              <w:rPr>
                <w:rFonts w:ascii="Times New Roman" w:hAnsi="Times New Roman" w:cs="Times New Roman"/>
                <w:sz w:val="28"/>
                <w:szCs w:val="28"/>
                <w:lang w:val="uk-UA"/>
              </w:rPr>
              <w:t xml:space="preserve"> грн</w:t>
            </w:r>
          </w:p>
          <w:p w:rsidR="00657243" w:rsidRDefault="00657243" w:rsidP="00F4127B">
            <w:pPr>
              <w:spacing w:line="360" w:lineRule="auto"/>
              <w:rPr>
                <w:rFonts w:ascii="Times New Roman" w:hAnsi="Times New Roman" w:cs="Times New Roman"/>
                <w:sz w:val="28"/>
                <w:szCs w:val="28"/>
                <w:lang w:val="uk-UA"/>
              </w:rPr>
            </w:pPr>
          </w:p>
        </w:tc>
        <w:tc>
          <w:tcPr>
            <w:tcW w:w="500" w:type="pct"/>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45</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Pr="00A6391B" w:rsidRDefault="00F4127B" w:rsidP="00F4127B">
      <w:pPr>
        <w:spacing w:line="360" w:lineRule="auto"/>
        <w:ind w:firstLine="720"/>
        <w:jc w:val="both"/>
        <w:rPr>
          <w:rFonts w:ascii="Times New Roman" w:hAnsi="Times New Roman" w:cs="Times New Roman"/>
          <w:sz w:val="28"/>
          <w:szCs w:val="28"/>
          <w:lang w:val="uk-UA"/>
        </w:rPr>
      </w:pPr>
      <w:r w:rsidRPr="00A6391B">
        <w:rPr>
          <w:rFonts w:ascii="Times New Roman" w:hAnsi="Times New Roman" w:cs="Times New Roman"/>
          <w:sz w:val="28"/>
          <w:szCs w:val="28"/>
          <w:lang w:val="uk-UA"/>
        </w:rPr>
        <w:t>Розраховуємо вартість розробки в залежності від варіантів:</w:t>
      </w:r>
    </w:p>
    <w:p w:rsidR="00F4127B" w:rsidRDefault="00F4127B" w:rsidP="00F4127B">
      <w:pPr>
        <w:spacing w:line="360" w:lineRule="auto"/>
        <w:jc w:val="center"/>
        <w:rPr>
          <w:rFonts w:ascii="Times New Roman" w:hAnsi="Times New Roman" w:cs="Times New Roman"/>
          <w:sz w:val="28"/>
          <w:szCs w:val="28"/>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657243" w:rsidTr="00657243">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Pr="005375FD" w:rsidRDefault="00AE747F" w:rsidP="00657243">
            <w:pPr>
              <w:spacing w:line="360" w:lineRule="auto"/>
              <w:jc w:val="center"/>
              <w:rPr>
                <w:rFonts w:ascii="Times New Roman" w:hAnsi="Times New Roman" w:cs="Times New Roman"/>
                <w:sz w:val="28"/>
                <w:szCs w:val="28"/>
                <w:lang w:val="uk-UA"/>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ПП1</m:t>
                  </m:r>
                </m:sub>
              </m:sSub>
              <m:r>
                <w:rPr>
                  <w:rFonts w:ascii="Cambria Math" w:hAnsi="Cambria Math" w:cs="Times New Roman"/>
                  <w:sz w:val="28"/>
                  <w:szCs w:val="28"/>
                </w:rPr>
                <m:t>=</m:t>
              </m:r>
              <m:r>
                <m:rPr>
                  <m:sty m:val="p"/>
                </m:rPr>
                <w:rPr>
                  <w:rFonts w:ascii="Cambria Math" w:eastAsia="Calibri" w:hAnsi="Cambria Math" w:cs="Times New Roman"/>
                  <w:sz w:val="28"/>
                  <w:szCs w:val="28"/>
                </w:rPr>
                <m:t>117632</m:t>
              </m:r>
              <m:r>
                <m:rPr>
                  <m:sty m:val="p"/>
                </m:rPr>
                <w:rPr>
                  <w:rFonts w:ascii="Cambria Math" w:eastAsia="Calibri" w:hAnsi="Cambria Math" w:cs="Times New Roman"/>
                  <w:sz w:val="28"/>
                  <w:szCs w:val="28"/>
                  <w:lang w:val="uk-UA"/>
                </w:rPr>
                <m:t>.</m:t>
              </m:r>
              <m:r>
                <m:rPr>
                  <m:sty m:val="p"/>
                </m:rPr>
                <w:rPr>
                  <w:rFonts w:ascii="Cambria Math" w:eastAsia="Calibri" w:hAnsi="Cambria Math" w:cs="Times New Roman"/>
                  <w:sz w:val="28"/>
                  <w:szCs w:val="28"/>
                </w:rPr>
                <m:t>18</m:t>
              </m:r>
              <m:r>
                <w:rPr>
                  <w:rFonts w:ascii="Cambria Math" w:hAnsi="Cambria Math" w:cs="Times New Roman"/>
                  <w:sz w:val="28"/>
                  <w:szCs w:val="28"/>
                  <w:lang w:val="uk-UA"/>
                </w:rPr>
                <m:t>+</m:t>
              </m:r>
              <m:r>
                <m:rPr>
                  <m:sty m:val="p"/>
                </m:rPr>
                <w:rPr>
                  <w:rFonts w:ascii="Cambria Math" w:eastAsia="Calibri" w:hAnsi="Cambria Math" w:cs="Times New Roman"/>
                  <w:sz w:val="28"/>
                  <w:szCs w:val="28"/>
                  <w:lang w:val="uk-UA"/>
                </w:rPr>
                <m:t>25879.08</m:t>
              </m:r>
              <m:r>
                <w:rPr>
                  <w:rFonts w:ascii="Cambria Math" w:hAnsi="Cambria Math" w:cs="Times New Roman"/>
                  <w:sz w:val="28"/>
                  <w:szCs w:val="28"/>
                  <w:lang w:val="uk-UA"/>
                </w:rPr>
                <m:t>+66941,65+</m:t>
              </m:r>
              <m:r>
                <m:rPr>
                  <m:sty m:val="p"/>
                </m:rPr>
                <w:rPr>
                  <w:rFonts w:ascii="Cambria Math" w:hAnsi="Cambria Math" w:cs="Times New Roman"/>
                  <w:snapToGrid w:val="0"/>
                  <w:sz w:val="28"/>
                  <w:szCs w:val="28"/>
                </w:rPr>
                <m:t>78813,56</m:t>
              </m:r>
              <m:r>
                <w:rPr>
                  <w:rFonts w:ascii="Cambria Math" w:hAnsi="Cambria Math" w:cs="Times New Roman"/>
                  <w:sz w:val="28"/>
                  <w:szCs w:val="28"/>
                </w:rPr>
                <m:t>=289266.47</m:t>
              </m:r>
              <m:r>
                <m:rPr>
                  <m:sty m:val="p"/>
                </m:rPr>
                <w:rPr>
                  <w:rFonts w:ascii="Cambria Math" w:hAnsi="Cambria Math" w:cs="Times New Roman"/>
                  <w:sz w:val="28"/>
                  <w:szCs w:val="28"/>
                </w:rPr>
                <m:t xml:space="preserve"> грн</m:t>
              </m:r>
            </m:oMath>
            <w:r w:rsidR="005375FD">
              <w:rPr>
                <w:rFonts w:ascii="Times New Roman" w:eastAsiaTheme="minorEastAsia" w:hAnsi="Times New Roman" w:cs="Times New Roman"/>
                <w:sz w:val="28"/>
                <w:szCs w:val="28"/>
                <w:lang w:val="uk-UA"/>
              </w:rPr>
              <w:t>,</w:t>
            </w:r>
          </w:p>
        </w:tc>
        <w:tc>
          <w:tcPr>
            <w:tcW w:w="500" w:type="pct"/>
            <w:vAlign w:val="center"/>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46</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r w:rsidR="00657243" w:rsidTr="00657243">
        <w:tc>
          <w:tcPr>
            <w:tcW w:w="500" w:type="pct"/>
            <w:vAlign w:val="center"/>
          </w:tcPr>
          <w:p w:rsidR="00657243" w:rsidRDefault="00657243" w:rsidP="00F4127B">
            <w:pPr>
              <w:spacing w:line="360" w:lineRule="auto"/>
              <w:rPr>
                <w:rFonts w:ascii="Times New Roman" w:hAnsi="Times New Roman" w:cs="Times New Roman"/>
                <w:sz w:val="28"/>
                <w:szCs w:val="28"/>
                <w:lang w:val="uk-UA"/>
              </w:rPr>
            </w:pPr>
          </w:p>
        </w:tc>
        <w:tc>
          <w:tcPr>
            <w:tcW w:w="4000" w:type="pct"/>
          </w:tcPr>
          <w:p w:rsidR="00657243" w:rsidRPr="00657243" w:rsidRDefault="00AE747F" w:rsidP="00657243">
            <w:pPr>
              <w:spacing w:line="360" w:lineRule="auto"/>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ПП2</m:t>
                  </m:r>
                </m:sub>
              </m:sSub>
              <m:r>
                <w:rPr>
                  <w:rFonts w:ascii="Cambria Math" w:hAnsi="Cambria Math" w:cs="Times New Roman"/>
                  <w:sz w:val="28"/>
                  <w:szCs w:val="28"/>
                </w:rPr>
                <m:t>=</m:t>
              </m:r>
              <m:r>
                <m:rPr>
                  <m:sty m:val="p"/>
                </m:rPr>
                <w:rPr>
                  <w:rFonts w:ascii="Cambria Math" w:eastAsia="Calibri" w:hAnsi="Cambria Math" w:cs="Times New Roman"/>
                  <w:sz w:val="28"/>
                  <w:szCs w:val="28"/>
                </w:rPr>
                <m:t>126694</m:t>
              </m:r>
              <m:r>
                <m:rPr>
                  <m:sty m:val="p"/>
                </m:rPr>
                <w:rPr>
                  <w:rFonts w:ascii="Cambria Math" w:eastAsia="Calibri" w:hAnsi="Cambria Math" w:cs="Times New Roman"/>
                  <w:sz w:val="28"/>
                  <w:szCs w:val="28"/>
                  <w:lang w:val="uk-UA"/>
                </w:rPr>
                <m:t>.</m:t>
              </m:r>
              <m:r>
                <m:rPr>
                  <m:sty m:val="p"/>
                </m:rPr>
                <w:rPr>
                  <w:rFonts w:ascii="Cambria Math" w:eastAsia="Calibri" w:hAnsi="Cambria Math" w:cs="Times New Roman"/>
                  <w:sz w:val="28"/>
                  <w:szCs w:val="28"/>
                </w:rPr>
                <m:t>51</m:t>
              </m:r>
              <m:r>
                <w:rPr>
                  <w:rFonts w:ascii="Cambria Math" w:hAnsi="Cambria Math" w:cs="Times New Roman"/>
                  <w:sz w:val="28"/>
                  <w:szCs w:val="28"/>
                  <w:lang w:val="uk-UA"/>
                </w:rPr>
                <m:t>+</m:t>
              </m:r>
              <m:r>
                <m:rPr>
                  <m:sty m:val="p"/>
                </m:rPr>
                <w:rPr>
                  <w:rFonts w:ascii="Cambria Math" w:eastAsia="Calibri" w:hAnsi="Cambria Math" w:cs="Times New Roman"/>
                  <w:sz w:val="28"/>
                  <w:szCs w:val="28"/>
                  <w:lang w:val="uk-UA"/>
                </w:rPr>
                <m:t>27872.79</m:t>
              </m:r>
              <m:r>
                <w:rPr>
                  <w:rFonts w:ascii="Cambria Math" w:hAnsi="Cambria Math" w:cs="Times New Roman"/>
                  <w:sz w:val="28"/>
                  <w:szCs w:val="28"/>
                  <w:lang w:val="uk-UA"/>
                </w:rPr>
                <m:t>+72098,81+</m:t>
              </m:r>
              <m:r>
                <m:rPr>
                  <m:sty m:val="p"/>
                </m:rPr>
                <w:rPr>
                  <w:rFonts w:ascii="Cambria Math" w:hAnsi="Cambria Math" w:cs="Times New Roman"/>
                  <w:snapToGrid w:val="0"/>
                  <w:sz w:val="28"/>
                  <w:szCs w:val="28"/>
                </w:rPr>
                <m:t>84885,32</m:t>
              </m:r>
              <m:r>
                <w:rPr>
                  <w:rFonts w:ascii="Cambria Math" w:hAnsi="Cambria Math" w:cs="Times New Roman"/>
                  <w:sz w:val="28"/>
                  <w:szCs w:val="28"/>
                </w:rPr>
                <m:t xml:space="preserve">=311551.43 </m:t>
              </m:r>
            </m:oMath>
            <w:r w:rsidR="00657243" w:rsidRPr="00A6391B">
              <w:rPr>
                <w:rFonts w:ascii="Times New Roman" w:hAnsi="Times New Roman" w:cs="Times New Roman"/>
                <w:sz w:val="28"/>
                <w:szCs w:val="28"/>
              </w:rPr>
              <w:t>грн</w:t>
            </w:r>
          </w:p>
        </w:tc>
        <w:tc>
          <w:tcPr>
            <w:tcW w:w="500" w:type="pct"/>
            <w:vAlign w:val="center"/>
          </w:tcPr>
          <w:p w:rsidR="00657243" w:rsidRDefault="00657243"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47</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657243" w:rsidRPr="00A6391B" w:rsidRDefault="00657243" w:rsidP="00F4127B">
      <w:pPr>
        <w:spacing w:line="360" w:lineRule="auto"/>
        <w:jc w:val="center"/>
        <w:rPr>
          <w:rFonts w:ascii="Times New Roman" w:hAnsi="Times New Roman" w:cs="Times New Roman"/>
          <w:sz w:val="28"/>
          <w:szCs w:val="28"/>
        </w:rPr>
      </w:pPr>
    </w:p>
    <w:p w:rsidR="00F4127B" w:rsidRPr="00A6391B" w:rsidRDefault="00F4127B" w:rsidP="00F4127B">
      <w:pPr>
        <w:spacing w:line="360" w:lineRule="auto"/>
        <w:jc w:val="both"/>
        <w:rPr>
          <w:rFonts w:ascii="Times New Roman" w:hAnsi="Times New Roman" w:cs="Times New Roman"/>
          <w:sz w:val="28"/>
          <w:szCs w:val="28"/>
        </w:rPr>
      </w:pPr>
    </w:p>
    <w:p w:rsidR="00F4127B" w:rsidRDefault="00F4127B" w:rsidP="005375FD">
      <w:pPr>
        <w:spacing w:line="360" w:lineRule="auto"/>
        <w:ind w:firstLine="720"/>
        <w:rPr>
          <w:rFonts w:ascii="Times New Roman" w:hAnsi="Times New Roman" w:cs="Times New Roman"/>
          <w:sz w:val="28"/>
          <w:szCs w:val="28"/>
          <w:lang w:val="uk-UA"/>
        </w:rPr>
      </w:pPr>
      <w:r w:rsidRPr="00A6391B">
        <w:rPr>
          <w:rFonts w:ascii="Times New Roman" w:hAnsi="Times New Roman" w:cs="Times New Roman"/>
          <w:sz w:val="28"/>
          <w:szCs w:val="28"/>
          <w:lang w:val="uk-UA"/>
        </w:rPr>
        <w:t xml:space="preserve">Розраховуємо коефіцієнти </w:t>
      </w:r>
      <w:r w:rsidRPr="00A6391B">
        <w:rPr>
          <w:rFonts w:ascii="Times New Roman" w:hAnsi="Times New Roman" w:cs="Times New Roman"/>
          <w:sz w:val="28"/>
          <w:szCs w:val="28"/>
          <w:highlight w:val="white"/>
          <w:lang w:val="uk-UA"/>
        </w:rPr>
        <w:t>техніко-економічного рівня</w:t>
      </w:r>
      <w:r w:rsidRPr="00A6391B">
        <w:rPr>
          <w:rFonts w:ascii="Times New Roman" w:hAnsi="Times New Roman" w:cs="Times New Roman"/>
          <w:sz w:val="28"/>
          <w:szCs w:val="28"/>
          <w:lang w:val="uk-UA"/>
        </w:rPr>
        <w:t xml:space="preserve"> дл</w:t>
      </w:r>
      <w:r w:rsidR="005375FD">
        <w:rPr>
          <w:rFonts w:ascii="Times New Roman" w:hAnsi="Times New Roman" w:cs="Times New Roman"/>
          <w:sz w:val="28"/>
          <w:szCs w:val="28"/>
          <w:lang w:val="uk-UA"/>
        </w:rPr>
        <w:t>я кожного варіанта за формулою:</w:t>
      </w:r>
    </w:p>
    <w:p w:rsidR="005375FD" w:rsidRPr="005375FD" w:rsidRDefault="005375FD" w:rsidP="005375FD">
      <w:pPr>
        <w:spacing w:line="360" w:lineRule="auto"/>
        <w:ind w:firstLine="720"/>
        <w:rPr>
          <w:rFonts w:ascii="Times New Roman"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5375FD" w:rsidTr="00DC5249">
        <w:tc>
          <w:tcPr>
            <w:tcW w:w="500" w:type="pct"/>
            <w:vAlign w:val="center"/>
          </w:tcPr>
          <w:p w:rsidR="005375FD" w:rsidRDefault="005375FD" w:rsidP="00F4127B">
            <w:pPr>
              <w:spacing w:line="360" w:lineRule="auto"/>
              <w:rPr>
                <w:rFonts w:ascii="Times New Roman" w:hAnsi="Times New Roman" w:cs="Times New Roman"/>
                <w:sz w:val="28"/>
                <w:szCs w:val="28"/>
                <w:lang w:val="uk-UA"/>
              </w:rPr>
            </w:pPr>
          </w:p>
        </w:tc>
        <w:tc>
          <w:tcPr>
            <w:tcW w:w="4000" w:type="pct"/>
          </w:tcPr>
          <w:p w:rsidR="005375FD"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w:rPr>
                        <w:rFonts w:ascii="Cambria Math" w:hAnsi="Cambria Math" w:cs="Times New Roman"/>
                        <w:sz w:val="28"/>
                        <w:szCs w:val="28"/>
                      </w:rPr>
                      <m:t>ТЕР</m:t>
                    </m:r>
                    <m:r>
                      <w:rPr>
                        <w:rFonts w:ascii="Cambria Math" w:hAnsi="Cambria Math" w:cs="Times New Roman"/>
                        <w:sz w:val="28"/>
                        <w:szCs w:val="28"/>
                        <w:lang w:val="en-US"/>
                      </w:rPr>
                      <m:t>j</m:t>
                    </m:r>
                  </m:sub>
                </m:sSub>
                <m:r>
                  <w:rPr>
                    <w:rFonts w:ascii="Cambria Math" w:hAnsi="Cambria Math" w:cs="Times New Roman"/>
                    <w:sz w:val="28"/>
                    <w:szCs w:val="28"/>
                  </w:rPr>
                  <m:t>=</m:t>
                </m:r>
                <m:f>
                  <m:fPr>
                    <m:type m:val="lin"/>
                    <m:ctrlPr>
                      <w:rPr>
                        <w:rFonts w:ascii="Cambria Math" w:hAnsi="Cambria Math" w:cs="Times New Roman"/>
                        <w:i/>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w:rPr>
                            <w:rFonts w:ascii="Cambria Math" w:hAnsi="Cambria Math" w:cs="Times New Roman"/>
                            <w:sz w:val="28"/>
                            <w:szCs w:val="28"/>
                          </w:rPr>
                          <m:t>К</m:t>
                        </m:r>
                        <m:r>
                          <w:rPr>
                            <w:rFonts w:ascii="Cambria Math" w:hAnsi="Cambria Math" w:cs="Times New Roman"/>
                            <w:sz w:val="28"/>
                            <w:szCs w:val="28"/>
                            <w:lang w:val="en-US"/>
                          </w:rPr>
                          <m:t>j</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w:rPr>
                            <w:rFonts w:ascii="Cambria Math" w:hAnsi="Cambria Math" w:cs="Times New Roman"/>
                            <w:sz w:val="28"/>
                            <w:szCs w:val="28"/>
                          </w:rPr>
                          <m:t>Ф</m:t>
                        </m:r>
                        <m:r>
                          <w:rPr>
                            <w:rFonts w:ascii="Cambria Math" w:hAnsi="Cambria Math" w:cs="Times New Roman"/>
                            <w:sz w:val="28"/>
                            <w:szCs w:val="28"/>
                            <w:lang w:val="en-US"/>
                          </w:rPr>
                          <m:t>j</m:t>
                        </m:r>
                      </m:sub>
                    </m:sSub>
                  </m:den>
                </m:f>
              </m:oMath>
            </m:oMathPara>
          </w:p>
        </w:tc>
        <w:tc>
          <w:tcPr>
            <w:tcW w:w="500" w:type="pct"/>
          </w:tcPr>
          <w:p w:rsidR="005375FD" w:rsidRDefault="005375FD"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48</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5375FD" w:rsidRPr="005375FD" w:rsidRDefault="005375FD" w:rsidP="00F4127B">
      <w:pPr>
        <w:spacing w:line="360" w:lineRule="auto"/>
        <w:rPr>
          <w:rFonts w:ascii="Times New Roman" w:hAnsi="Times New Roman" w:cs="Times New Roman"/>
          <w:sz w:val="28"/>
          <w:szCs w:val="28"/>
        </w:rPr>
      </w:pPr>
    </w:p>
    <w:p w:rsidR="00F4127B" w:rsidRDefault="00F4127B" w:rsidP="005375FD">
      <w:pPr>
        <w:spacing w:line="360" w:lineRule="auto"/>
        <w:ind w:firstLine="720"/>
        <w:rPr>
          <w:rFonts w:ascii="Times New Roman" w:hAnsi="Times New Roman" w:cs="Times New Roman"/>
          <w:sz w:val="28"/>
          <w:szCs w:val="28"/>
          <w:lang w:val="uk-UA"/>
        </w:rPr>
      </w:pPr>
      <w:r w:rsidRPr="00A6391B">
        <w:rPr>
          <w:rFonts w:ascii="Times New Roman" w:hAnsi="Times New Roman" w:cs="Times New Roman"/>
          <w:sz w:val="28"/>
          <w:szCs w:val="28"/>
          <w:lang w:val="uk-UA"/>
        </w:rPr>
        <w:t>Для першого варіанта</w:t>
      </w:r>
      <w:r>
        <w:rPr>
          <w:rFonts w:ascii="Times New Roman" w:hAnsi="Times New Roman" w:cs="Times New Roman"/>
          <w:sz w:val="28"/>
          <w:szCs w:val="28"/>
          <w:lang w:val="uk-UA"/>
        </w:rPr>
        <w:t>:</w:t>
      </w:r>
    </w:p>
    <w:p w:rsidR="005375FD" w:rsidRPr="005375FD" w:rsidRDefault="005375FD" w:rsidP="005375FD">
      <w:pPr>
        <w:spacing w:line="360" w:lineRule="auto"/>
        <w:ind w:firstLine="720"/>
        <w:rPr>
          <w:rFonts w:ascii="Times New Roman"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5375FD" w:rsidTr="00DC5249">
        <w:tc>
          <w:tcPr>
            <w:tcW w:w="500" w:type="pct"/>
            <w:vAlign w:val="center"/>
          </w:tcPr>
          <w:p w:rsidR="005375FD" w:rsidRDefault="005375FD" w:rsidP="00F4127B">
            <w:pPr>
              <w:spacing w:line="360" w:lineRule="auto"/>
              <w:rPr>
                <w:rFonts w:ascii="Times New Roman" w:hAnsi="Times New Roman" w:cs="Times New Roman"/>
                <w:sz w:val="28"/>
                <w:szCs w:val="28"/>
                <w:lang w:val="uk-UA"/>
              </w:rPr>
            </w:pPr>
          </w:p>
        </w:tc>
        <w:tc>
          <w:tcPr>
            <w:tcW w:w="4000" w:type="pct"/>
          </w:tcPr>
          <w:p w:rsidR="005375FD"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sz w:val="28"/>
                        <w:szCs w:val="28"/>
                      </w:rPr>
                    </m:ctrlPr>
                  </m:sSubPr>
                  <m:e>
                    <m:r>
                      <m:rPr>
                        <m:sty m:val="p"/>
                      </m:rPr>
                      <w:rPr>
                        <w:rFonts w:ascii="Cambria Math" w:hAnsi="Cambria Math"/>
                        <w:sz w:val="28"/>
                        <w:szCs w:val="28"/>
                      </w:rPr>
                      <m:t>К</m:t>
                    </m:r>
                  </m:e>
                  <m:sub>
                    <m:r>
                      <w:rPr>
                        <w:rFonts w:ascii="Cambria Math" w:hAnsi="Cambria Math"/>
                        <w:sz w:val="28"/>
                        <w:szCs w:val="28"/>
                      </w:rPr>
                      <m:t>ТЕР</m:t>
                    </m:r>
                    <m:r>
                      <w:rPr>
                        <w:rFonts w:ascii="Cambria Math" w:hAnsi="Cambria Math"/>
                        <w:sz w:val="28"/>
                        <w:szCs w:val="28"/>
                        <w:lang w:val="en-US"/>
                      </w:rPr>
                      <m:t>1</m:t>
                    </m:r>
                  </m:sub>
                </m:sSub>
                <m:r>
                  <w:rPr>
                    <w:rFonts w:ascii="Cambria Math" w:hAnsi="Cambria Math"/>
                    <w:sz w:val="28"/>
                    <w:szCs w:val="28"/>
                  </w:rPr>
                  <m:t>=</m:t>
                </m:r>
                <m:f>
                  <m:fPr>
                    <m:type m:val="lin"/>
                    <m:ctrlPr>
                      <w:rPr>
                        <w:rFonts w:ascii="Cambria Math" w:hAnsi="Cambria Math"/>
                        <w:sz w:val="28"/>
                        <w:szCs w:val="28"/>
                      </w:rPr>
                    </m:ctrlPr>
                  </m:fPr>
                  <m:num>
                    <m:r>
                      <m:rPr>
                        <m:sty m:val="p"/>
                      </m:rPr>
                      <w:rPr>
                        <w:rFonts w:ascii="Cambria Math" w:hAnsi="Cambria Math" w:cs="Times New Roman"/>
                        <w:sz w:val="28"/>
                        <w:szCs w:val="28"/>
                      </w:rPr>
                      <m:t>8,191</m:t>
                    </m:r>
                  </m:num>
                  <m:den>
                    <m:r>
                      <w:rPr>
                        <w:rFonts w:ascii="Cambria Math" w:hAnsi="Cambria Math" w:cs="Times New Roman"/>
                        <w:sz w:val="28"/>
                        <w:szCs w:val="28"/>
                      </w:rPr>
                      <m:t>289266.47</m:t>
                    </m:r>
                  </m:den>
                </m:f>
                <m:r>
                  <w:rPr>
                    <w:rFonts w:ascii="Cambria Math"/>
                    <w:sz w:val="28"/>
                    <w:szCs w:val="28"/>
                  </w:rPr>
                  <m:t>=2.832</m:t>
                </m:r>
                <m:r>
                  <w:rPr>
                    <w:rFonts w:ascii="Cambria Math" w:hAnsi="Cambria Math"/>
                    <w:sz w:val="28"/>
                    <w:szCs w:val="28"/>
                  </w:rPr>
                  <m:t>∙</m:t>
                </m:r>
                <m:sSup>
                  <m:sSupPr>
                    <m:ctrlPr>
                      <w:rPr>
                        <w:rFonts w:ascii="Cambria Math" w:hAnsi="Cambria Math"/>
                        <w:i/>
                        <w:sz w:val="28"/>
                        <w:szCs w:val="28"/>
                        <w:lang w:val="uk-UA"/>
                      </w:rPr>
                    </m:ctrlPr>
                  </m:sSupPr>
                  <m:e>
                    <m:r>
                      <w:rPr>
                        <w:rFonts w:ascii="Cambria Math"/>
                        <w:sz w:val="28"/>
                        <w:szCs w:val="28"/>
                        <w:lang w:val="uk-UA"/>
                      </w:rPr>
                      <m:t>10</m:t>
                    </m:r>
                  </m:e>
                  <m:sup>
                    <m:r>
                      <w:rPr>
                        <w:rFonts w:ascii="Cambria Math"/>
                        <w:sz w:val="28"/>
                        <w:szCs w:val="28"/>
                        <w:lang w:val="uk-UA"/>
                      </w:rPr>
                      <m:t>-</m:t>
                    </m:r>
                    <m:r>
                      <w:rPr>
                        <w:rFonts w:ascii="Cambria Math"/>
                        <w:sz w:val="28"/>
                        <w:szCs w:val="28"/>
                        <w:lang w:val="uk-UA"/>
                      </w:rPr>
                      <m:t>5</m:t>
                    </m:r>
                  </m:sup>
                </m:sSup>
              </m:oMath>
            </m:oMathPara>
          </w:p>
        </w:tc>
        <w:tc>
          <w:tcPr>
            <w:tcW w:w="500" w:type="pct"/>
          </w:tcPr>
          <w:p w:rsidR="005375FD" w:rsidRDefault="005375FD"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49</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5375FD" w:rsidRPr="005375FD" w:rsidRDefault="005375FD" w:rsidP="00F4127B">
      <w:pPr>
        <w:spacing w:line="360" w:lineRule="auto"/>
        <w:rPr>
          <w:rFonts w:ascii="Times New Roman" w:hAnsi="Times New Roman" w:cs="Times New Roman"/>
          <w:sz w:val="28"/>
          <w:szCs w:val="28"/>
          <w:lang w:val="uk-UA"/>
        </w:rPr>
      </w:pPr>
    </w:p>
    <w:p w:rsidR="00F4127B" w:rsidRDefault="00F4127B" w:rsidP="005375FD">
      <w:pPr>
        <w:spacing w:line="360" w:lineRule="auto"/>
        <w:ind w:firstLine="720"/>
        <w:jc w:val="both"/>
        <w:rPr>
          <w:rFonts w:ascii="Times New Roman" w:hAnsi="Times New Roman" w:cs="Times New Roman"/>
          <w:sz w:val="28"/>
          <w:szCs w:val="28"/>
          <w:lang w:val="uk-UA"/>
        </w:rPr>
      </w:pPr>
      <w:r w:rsidRPr="007755FC">
        <w:rPr>
          <w:rFonts w:ascii="Times New Roman" w:hAnsi="Times New Roman" w:cs="Times New Roman"/>
          <w:sz w:val="28"/>
          <w:szCs w:val="28"/>
          <w:lang w:val="uk-UA"/>
        </w:rPr>
        <w:t>Для другого варіанта</w:t>
      </w:r>
      <w:r>
        <w:rPr>
          <w:rFonts w:ascii="Times New Roman" w:hAnsi="Times New Roman" w:cs="Times New Roman"/>
          <w:sz w:val="28"/>
          <w:szCs w:val="28"/>
          <w:lang w:val="uk-UA"/>
        </w:rPr>
        <w:t>:</w:t>
      </w:r>
    </w:p>
    <w:p w:rsidR="005375FD" w:rsidRPr="005375FD" w:rsidRDefault="005375FD" w:rsidP="005375FD">
      <w:pPr>
        <w:spacing w:line="360" w:lineRule="auto"/>
        <w:ind w:firstLine="720"/>
        <w:jc w:val="both"/>
        <w:rPr>
          <w:rFonts w:ascii="Times New Roman" w:hAnsi="Times New Roman" w:cs="Times New Roman"/>
          <w:sz w:val="28"/>
          <w:szCs w:val="28"/>
          <w:lang w:val="uk-UA"/>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656"/>
        <w:gridCol w:w="957"/>
      </w:tblGrid>
      <w:tr w:rsidR="005375FD" w:rsidTr="00DC5249">
        <w:tc>
          <w:tcPr>
            <w:tcW w:w="500" w:type="pct"/>
            <w:vAlign w:val="center"/>
          </w:tcPr>
          <w:p w:rsidR="005375FD" w:rsidRDefault="005375FD" w:rsidP="00F4127B">
            <w:pPr>
              <w:spacing w:line="360" w:lineRule="auto"/>
              <w:rPr>
                <w:rFonts w:ascii="Times New Roman" w:hAnsi="Times New Roman" w:cs="Times New Roman"/>
                <w:sz w:val="28"/>
                <w:szCs w:val="28"/>
                <w:lang w:val="uk-UA"/>
              </w:rPr>
            </w:pPr>
          </w:p>
        </w:tc>
        <w:tc>
          <w:tcPr>
            <w:tcW w:w="4000" w:type="pct"/>
          </w:tcPr>
          <w:p w:rsidR="005375FD" w:rsidRDefault="00AE747F" w:rsidP="00F4127B">
            <w:pPr>
              <w:spacing w:line="360" w:lineRule="auto"/>
              <w:rPr>
                <w:rFonts w:ascii="Times New Roman" w:hAnsi="Times New Roman" w:cs="Times New Roman"/>
                <w:sz w:val="28"/>
                <w:szCs w:val="28"/>
                <w:lang w:val="uk-UA"/>
              </w:rPr>
            </w:pPr>
            <m:oMathPara>
              <m:oMath>
                <m:sSub>
                  <m:sSubPr>
                    <m:ctrlPr>
                      <w:rPr>
                        <w:rFonts w:ascii="Cambria Math" w:hAnsi="Cambria Math"/>
                        <w:sz w:val="28"/>
                        <w:szCs w:val="28"/>
                      </w:rPr>
                    </m:ctrlPr>
                  </m:sSubPr>
                  <m:e>
                    <m:r>
                      <m:rPr>
                        <m:sty m:val="p"/>
                      </m:rPr>
                      <w:rPr>
                        <w:rFonts w:ascii="Cambria Math" w:hAnsi="Cambria Math"/>
                        <w:sz w:val="28"/>
                        <w:szCs w:val="28"/>
                      </w:rPr>
                      <m:t>К</m:t>
                    </m:r>
                  </m:e>
                  <m:sub>
                    <m:r>
                      <w:rPr>
                        <w:rFonts w:ascii="Cambria Math" w:hAnsi="Cambria Math"/>
                        <w:sz w:val="28"/>
                        <w:szCs w:val="28"/>
                      </w:rPr>
                      <m:t>ТЕР</m:t>
                    </m:r>
                    <m:r>
                      <w:rPr>
                        <w:rFonts w:ascii="Cambria Math" w:hAnsi="Cambria Math"/>
                        <w:sz w:val="28"/>
                        <w:szCs w:val="28"/>
                        <w:lang w:val="en-US"/>
                      </w:rPr>
                      <m:t>2</m:t>
                    </m:r>
                  </m:sub>
                </m:sSub>
                <m:r>
                  <w:rPr>
                    <w:rFonts w:ascii="Cambria Math" w:hAnsi="Cambria Math"/>
                    <w:sz w:val="28"/>
                    <w:szCs w:val="28"/>
                  </w:rPr>
                  <m:t>=</m:t>
                </m:r>
                <m:f>
                  <m:fPr>
                    <m:type m:val="lin"/>
                    <m:ctrlPr>
                      <w:rPr>
                        <w:rFonts w:ascii="Cambria Math" w:hAnsi="Cambria Math"/>
                        <w:sz w:val="28"/>
                        <w:szCs w:val="28"/>
                      </w:rPr>
                    </m:ctrlPr>
                  </m:fPr>
                  <m:num>
                    <m:r>
                      <m:rPr>
                        <m:sty m:val="p"/>
                      </m:rPr>
                      <w:rPr>
                        <w:rFonts w:ascii="Cambria Math" w:hAnsi="Cambria Math" w:cs="Times New Roman"/>
                        <w:sz w:val="28"/>
                        <w:szCs w:val="28"/>
                      </w:rPr>
                      <m:t>8,006</m:t>
                    </m:r>
                  </m:num>
                  <m:den>
                    <m:r>
                      <w:rPr>
                        <w:rFonts w:ascii="Cambria Math" w:hAnsi="Cambria Math" w:cs="Times New Roman"/>
                        <w:sz w:val="28"/>
                        <w:szCs w:val="28"/>
                      </w:rPr>
                      <m:t>311551.43</m:t>
                    </m:r>
                  </m:den>
                </m:f>
                <m:r>
                  <w:rPr>
                    <w:rFonts w:ascii="Cambria Math"/>
                    <w:sz w:val="28"/>
                    <w:szCs w:val="28"/>
                  </w:rPr>
                  <m:t>=2.57</m:t>
                </m:r>
                <m:r>
                  <w:rPr>
                    <w:rFonts w:ascii="Cambria Math" w:hAnsi="Cambria Math"/>
                    <w:sz w:val="28"/>
                    <w:szCs w:val="28"/>
                  </w:rPr>
                  <m:t>∙</m:t>
                </m:r>
                <m:sSup>
                  <m:sSupPr>
                    <m:ctrlPr>
                      <w:rPr>
                        <w:rFonts w:ascii="Cambria Math" w:hAnsi="Cambria Math"/>
                        <w:i/>
                        <w:sz w:val="28"/>
                        <w:szCs w:val="28"/>
                        <w:lang w:val="uk-UA"/>
                      </w:rPr>
                    </m:ctrlPr>
                  </m:sSupPr>
                  <m:e>
                    <m:r>
                      <w:rPr>
                        <w:rFonts w:ascii="Cambria Math"/>
                        <w:sz w:val="28"/>
                        <w:szCs w:val="28"/>
                        <w:lang w:val="uk-UA"/>
                      </w:rPr>
                      <m:t>10</m:t>
                    </m:r>
                  </m:e>
                  <m:sup>
                    <m:r>
                      <w:rPr>
                        <w:rFonts w:ascii="Cambria Math"/>
                        <w:sz w:val="28"/>
                        <w:szCs w:val="28"/>
                        <w:lang w:val="uk-UA"/>
                      </w:rPr>
                      <m:t>-</m:t>
                    </m:r>
                    <m:r>
                      <w:rPr>
                        <w:rFonts w:ascii="Cambria Math"/>
                        <w:sz w:val="28"/>
                        <w:szCs w:val="28"/>
                        <w:lang w:val="uk-UA"/>
                      </w:rPr>
                      <m:t>5</m:t>
                    </m:r>
                  </m:sup>
                </m:sSup>
              </m:oMath>
            </m:oMathPara>
          </w:p>
        </w:tc>
        <w:tc>
          <w:tcPr>
            <w:tcW w:w="500" w:type="pct"/>
          </w:tcPr>
          <w:p w:rsidR="005375FD" w:rsidRDefault="005375FD" w:rsidP="00DC524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w:t>
            </w:r>
            <w:r w:rsidRPr="009300C6">
              <w:rPr>
                <w:rFonts w:ascii="Times New Roman" w:hAnsi="Times New Roman" w:cs="Times New Roman"/>
                <w:sz w:val="28"/>
              </w:rPr>
              <w:fldChar w:fldCharType="begin"/>
            </w:r>
            <w:r w:rsidRPr="009300C6">
              <w:rPr>
                <w:rFonts w:ascii="Times New Roman" w:hAnsi="Times New Roman" w:cs="Times New Roman"/>
                <w:sz w:val="28"/>
              </w:rPr>
              <w:instrText xml:space="preserve"> SEQ Формула \* ARABIC </w:instrText>
            </w:r>
            <w:r w:rsidRPr="009300C6">
              <w:rPr>
                <w:rFonts w:ascii="Times New Roman" w:hAnsi="Times New Roman" w:cs="Times New Roman"/>
                <w:sz w:val="28"/>
              </w:rPr>
              <w:fldChar w:fldCharType="separate"/>
            </w:r>
            <w:r>
              <w:rPr>
                <w:rFonts w:ascii="Times New Roman" w:hAnsi="Times New Roman" w:cs="Times New Roman"/>
                <w:noProof/>
                <w:sz w:val="28"/>
              </w:rPr>
              <w:t>50</w:t>
            </w:r>
            <w:r w:rsidRPr="009300C6">
              <w:rPr>
                <w:rFonts w:ascii="Times New Roman" w:hAnsi="Times New Roman" w:cs="Times New Roman"/>
                <w:sz w:val="28"/>
              </w:rPr>
              <w:fldChar w:fldCharType="end"/>
            </w:r>
            <w:r>
              <w:rPr>
                <w:rFonts w:ascii="Times New Roman" w:hAnsi="Times New Roman" w:cs="Times New Roman"/>
                <w:sz w:val="28"/>
                <w:szCs w:val="28"/>
                <w:lang w:val="uk-UA"/>
              </w:rPr>
              <w:t>)</w:t>
            </w:r>
          </w:p>
        </w:tc>
      </w:tr>
    </w:tbl>
    <w:p w:rsidR="00F4127B" w:rsidRDefault="00F4127B" w:rsidP="005F193D">
      <w:pPr>
        <w:spacing w:line="360" w:lineRule="auto"/>
        <w:jc w:val="both"/>
        <w:rPr>
          <w:rFonts w:ascii="Times New Roman" w:hAnsi="Times New Roman" w:cs="Times New Roman"/>
          <w:iCs/>
          <w:sz w:val="28"/>
          <w:szCs w:val="28"/>
          <w:lang w:val="uk-UA"/>
        </w:rPr>
      </w:pPr>
    </w:p>
    <w:p w:rsidR="00F4127B" w:rsidRPr="00F4127B" w:rsidRDefault="00095F12" w:rsidP="005F193D">
      <w:pPr>
        <w:pStyle w:val="2"/>
        <w:spacing w:line="360" w:lineRule="auto"/>
        <w:ind w:firstLine="709"/>
        <w:jc w:val="both"/>
        <w:rPr>
          <w:rFonts w:ascii="Times New Roman" w:hAnsi="Times New Roman" w:cs="Times New Roman"/>
          <w:lang w:val="uk-UA"/>
        </w:rPr>
      </w:pPr>
      <w:bookmarkStart w:id="83" w:name="_Toc42780949"/>
      <w:r>
        <w:rPr>
          <w:rFonts w:ascii="Times New Roman" w:hAnsi="Times New Roman" w:cs="Times New Roman"/>
          <w:color w:val="auto"/>
          <w:sz w:val="28"/>
          <w:lang w:val="uk-UA"/>
        </w:rPr>
        <w:t>4.4</w:t>
      </w:r>
      <w:r w:rsidR="00F4127B" w:rsidRPr="00F4127B">
        <w:rPr>
          <w:rFonts w:ascii="Times New Roman" w:hAnsi="Times New Roman" w:cs="Times New Roman"/>
          <w:color w:val="auto"/>
          <w:sz w:val="28"/>
          <w:lang w:val="uk-UA"/>
        </w:rPr>
        <w:t xml:space="preserve"> Висновки</w:t>
      </w:r>
      <w:bookmarkEnd w:id="83"/>
    </w:p>
    <w:p w:rsidR="00F4127B" w:rsidRDefault="00F4127B" w:rsidP="005F193D">
      <w:pPr>
        <w:spacing w:line="360" w:lineRule="auto"/>
        <w:jc w:val="both"/>
        <w:rPr>
          <w:rFonts w:ascii="Times New Roman" w:hAnsi="Times New Roman" w:cs="Times New Roman"/>
          <w:iCs/>
          <w:sz w:val="28"/>
          <w:szCs w:val="28"/>
          <w:lang w:val="uk-UA"/>
        </w:rPr>
      </w:pPr>
    </w:p>
    <w:p w:rsidR="00F4127B" w:rsidRDefault="00F4127B" w:rsidP="00F4127B">
      <w:pPr>
        <w:spacing w:line="360" w:lineRule="auto"/>
        <w:ind w:firstLine="720"/>
        <w:jc w:val="both"/>
        <w:rPr>
          <w:rFonts w:ascii="Times New Roman" w:eastAsiaTheme="minorEastAsia" w:hAnsi="Times New Roman" w:cs="Times New Roman"/>
          <w:sz w:val="28"/>
          <w:szCs w:val="28"/>
          <w:lang w:val="uk-UA"/>
        </w:rPr>
      </w:pPr>
      <w:r>
        <w:rPr>
          <w:rFonts w:ascii="Times New Roman" w:hAnsi="Times New Roman" w:cs="Times New Roman"/>
          <w:iCs/>
          <w:sz w:val="28"/>
          <w:szCs w:val="28"/>
          <w:lang w:val="uk-UA"/>
        </w:rPr>
        <w:t xml:space="preserve">Отже, проаналізувавши результати, робимо висновок, що більш ефективним будеперший варіант з коефіцієнтом техніко-економічного рівня </w:t>
      </w:r>
      <m:oMath>
        <m:r>
          <w:rPr>
            <w:rFonts w:ascii="Cambria Math"/>
            <w:sz w:val="28"/>
            <w:szCs w:val="28"/>
          </w:rPr>
          <m:t>2.832</m:t>
        </m:r>
        <m:r>
          <w:rPr>
            <w:rFonts w:ascii="Cambria Math" w:hAnsi="Cambria Math"/>
            <w:sz w:val="28"/>
            <w:szCs w:val="28"/>
          </w:rPr>
          <m:t>∙</m:t>
        </m:r>
        <m:sSup>
          <m:sSupPr>
            <m:ctrlPr>
              <w:rPr>
                <w:rFonts w:ascii="Cambria Math" w:hAnsi="Cambria Math"/>
                <w:i/>
                <w:sz w:val="28"/>
                <w:szCs w:val="28"/>
                <w:lang w:val="uk-UA"/>
              </w:rPr>
            </m:ctrlPr>
          </m:sSupPr>
          <m:e>
            <m:r>
              <w:rPr>
                <w:rFonts w:ascii="Cambria Math"/>
                <w:sz w:val="28"/>
                <w:szCs w:val="28"/>
                <w:lang w:val="uk-UA"/>
              </w:rPr>
              <m:t>10</m:t>
            </m:r>
          </m:e>
          <m:sup>
            <m:r>
              <w:rPr>
                <w:rFonts w:ascii="Cambria Math"/>
                <w:sz w:val="28"/>
                <w:szCs w:val="28"/>
                <w:lang w:val="uk-UA"/>
              </w:rPr>
              <m:t>-</m:t>
            </m:r>
            <m:r>
              <w:rPr>
                <w:rFonts w:ascii="Cambria Math"/>
                <w:sz w:val="28"/>
                <w:szCs w:val="28"/>
                <w:lang w:val="uk-UA"/>
              </w:rPr>
              <m:t>5</m:t>
            </m:r>
          </m:sup>
        </m:sSup>
      </m:oMath>
      <w:r>
        <w:rPr>
          <w:rFonts w:ascii="Times New Roman" w:eastAsiaTheme="minorEastAsia" w:hAnsi="Times New Roman" w:cs="Times New Roman"/>
          <w:sz w:val="28"/>
          <w:szCs w:val="28"/>
          <w:lang w:val="uk-UA"/>
        </w:rPr>
        <w:t xml:space="preserve">. </w:t>
      </w:r>
    </w:p>
    <w:p w:rsidR="00F4127B" w:rsidRDefault="00F4127B" w:rsidP="00F4127B">
      <w:pPr>
        <w:spacing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Таким чином, в результаті проведеного функціонально-вартісного аналізу, було прийнято рішення розробляти програмний продукт з наступними параметрами:</w:t>
      </w:r>
    </w:p>
    <w:p w:rsidR="00F4127B" w:rsidRPr="00E14114" w:rsidRDefault="00F4127B" w:rsidP="006B737F">
      <w:pPr>
        <w:pStyle w:val="a5"/>
        <w:numPr>
          <w:ilvl w:val="0"/>
          <w:numId w:val="30"/>
        </w:numPr>
        <w:spacing w:after="0" w:line="360" w:lineRule="auto"/>
        <w:ind w:left="0"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Розв</w:t>
      </w:r>
      <w:r w:rsidRPr="00E14114">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язання задачі з допомогою алгоритма-класифікатора;</w:t>
      </w:r>
    </w:p>
    <w:p w:rsidR="00F4127B" w:rsidRPr="00E14114" w:rsidRDefault="00F4127B" w:rsidP="006B737F">
      <w:pPr>
        <w:pStyle w:val="a5"/>
        <w:numPr>
          <w:ilvl w:val="0"/>
          <w:numId w:val="30"/>
        </w:numPr>
        <w:spacing w:after="0" w:line="360" w:lineRule="auto"/>
        <w:ind w:left="0"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Використання публічно доступного датасету </w:t>
      </w:r>
      <w:r>
        <w:rPr>
          <w:rFonts w:ascii="Times New Roman" w:eastAsiaTheme="minorEastAsia" w:hAnsi="Times New Roman" w:cs="Times New Roman"/>
          <w:sz w:val="28"/>
          <w:szCs w:val="28"/>
          <w:lang w:val="en-US"/>
        </w:rPr>
        <w:t>HTTP</w:t>
      </w:r>
      <w:r w:rsidR="004B019D" w:rsidRPr="00C65BFD">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uk-UA"/>
        </w:rPr>
        <w:t>трафіку;</w:t>
      </w:r>
    </w:p>
    <w:p w:rsidR="00887650" w:rsidRPr="00F4127B" w:rsidRDefault="00F4127B" w:rsidP="006B737F">
      <w:pPr>
        <w:pStyle w:val="a5"/>
        <w:numPr>
          <w:ilvl w:val="0"/>
          <w:numId w:val="30"/>
        </w:numPr>
        <w:spacing w:after="0" w:line="360" w:lineRule="auto"/>
        <w:ind w:left="0"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Використання публічно доступних бібліотек.</w:t>
      </w:r>
      <w:r w:rsidR="00887650" w:rsidRPr="00F4127B">
        <w:rPr>
          <w:rFonts w:ascii="Times New Roman" w:hAnsi="Times New Roman" w:cs="Times New Roman"/>
          <w:iCs/>
          <w:sz w:val="28"/>
          <w:szCs w:val="28"/>
          <w:lang w:val="uk-UA"/>
        </w:rPr>
        <w:br w:type="page"/>
      </w:r>
    </w:p>
    <w:p w:rsidR="0025130D" w:rsidRPr="00887650" w:rsidRDefault="00887650" w:rsidP="00D57480">
      <w:pPr>
        <w:pStyle w:val="1"/>
        <w:spacing w:line="360" w:lineRule="auto"/>
        <w:ind w:firstLine="709"/>
        <w:jc w:val="center"/>
        <w:rPr>
          <w:rFonts w:ascii="Times New Roman" w:hAnsi="Times New Roman" w:cs="Times New Roman"/>
          <w:b/>
          <w:sz w:val="28"/>
          <w:szCs w:val="28"/>
          <w:lang w:val="uk-UA"/>
        </w:rPr>
      </w:pPr>
      <w:bookmarkStart w:id="84" w:name="_Toc42780950"/>
      <w:r w:rsidRPr="00887650">
        <w:rPr>
          <w:rFonts w:ascii="Times New Roman" w:hAnsi="Times New Roman" w:cs="Times New Roman"/>
          <w:b/>
          <w:color w:val="auto"/>
          <w:sz w:val="28"/>
          <w:szCs w:val="28"/>
          <w:lang w:val="uk-UA"/>
        </w:rPr>
        <w:t>ВИСНОВКИ</w:t>
      </w:r>
      <w:bookmarkEnd w:id="84"/>
    </w:p>
    <w:p w:rsidR="00887650" w:rsidRDefault="00887650" w:rsidP="00887650">
      <w:pPr>
        <w:spacing w:line="360" w:lineRule="auto"/>
        <w:jc w:val="both"/>
        <w:rPr>
          <w:rFonts w:ascii="Times New Roman" w:hAnsi="Times New Roman" w:cs="Times New Roman"/>
          <w:iCs/>
          <w:sz w:val="28"/>
          <w:szCs w:val="28"/>
          <w:lang w:val="uk-UA"/>
        </w:rPr>
      </w:pPr>
    </w:p>
    <w:p w:rsidR="00887650" w:rsidRDefault="008D02D0" w:rsidP="008D02D0">
      <w:pPr>
        <w:spacing w:line="360" w:lineRule="auto"/>
        <w:ind w:firstLine="709"/>
        <w:jc w:val="both"/>
        <w:rPr>
          <w:rFonts w:ascii="Times New Roman" w:hAnsi="Times New Roman" w:cs="Times New Roman"/>
          <w:iCs/>
          <w:sz w:val="28"/>
          <w:szCs w:val="28"/>
          <w:lang w:val="uk-UA"/>
        </w:rPr>
      </w:pPr>
      <w:r>
        <w:rPr>
          <w:rFonts w:ascii="Times New Roman" w:hAnsi="Times New Roman" w:cs="Times New Roman"/>
          <w:iCs/>
          <w:sz w:val="28"/>
          <w:szCs w:val="28"/>
          <w:lang w:val="uk-UA"/>
        </w:rPr>
        <w:t>Сьогодні домен знань з інформаційної безпеки є предметом дуже активної роботи та досліджень.</w:t>
      </w:r>
      <w:r w:rsidR="008E44D3">
        <w:rPr>
          <w:rFonts w:ascii="Times New Roman" w:hAnsi="Times New Roman" w:cs="Times New Roman"/>
          <w:iCs/>
          <w:sz w:val="28"/>
          <w:szCs w:val="28"/>
          <w:lang w:val="uk-UA"/>
        </w:rPr>
        <w:t xml:space="preserve"> Інженери-розробники ПЗ, адміністратори, власники бізнесу та інші технічні та нетехнічні спеціалісти постійно шукають шляхи покращення та автоматизації задач, пов</w:t>
      </w:r>
      <w:r w:rsidR="008E44D3" w:rsidRPr="008E44D3">
        <w:rPr>
          <w:rFonts w:ascii="Times New Roman" w:hAnsi="Times New Roman" w:cs="Times New Roman"/>
          <w:iCs/>
          <w:sz w:val="28"/>
          <w:szCs w:val="28"/>
          <w:lang w:val="uk-UA"/>
        </w:rPr>
        <w:t>’</w:t>
      </w:r>
      <w:r w:rsidR="008E44D3">
        <w:rPr>
          <w:rFonts w:ascii="Times New Roman" w:hAnsi="Times New Roman" w:cs="Times New Roman"/>
          <w:iCs/>
          <w:sz w:val="28"/>
          <w:szCs w:val="28"/>
          <w:lang w:val="uk-UA"/>
        </w:rPr>
        <w:t>язаних із захистом даних своєї компанії, клієнтів, ІТ-інфраструктури тощо. Все частіше дотримання високих стандартів інформаційної безпеки є необхідною умовою для отримання сертифікацій, дозволів та інших нормативних документів; в разі допущення інцидентів, що приводять до порушення конфіденційності інформації, що містить персональні дані, компанії отримують багатомільйонні штрафи.</w:t>
      </w:r>
    </w:p>
    <w:p w:rsidR="00E672AC" w:rsidRDefault="00E672AC" w:rsidP="008D02D0">
      <w:pPr>
        <w:spacing w:line="360" w:lineRule="auto"/>
        <w:ind w:firstLine="709"/>
        <w:jc w:val="both"/>
        <w:rPr>
          <w:rFonts w:ascii="Times New Roman" w:hAnsi="Times New Roman" w:cs="Times New Roman"/>
          <w:iCs/>
          <w:sz w:val="28"/>
          <w:szCs w:val="28"/>
          <w:lang w:val="uk-UA"/>
        </w:rPr>
      </w:pPr>
      <w:r>
        <w:rPr>
          <w:rFonts w:ascii="Times New Roman" w:hAnsi="Times New Roman" w:cs="Times New Roman"/>
          <w:iCs/>
          <w:sz w:val="28"/>
          <w:szCs w:val="28"/>
          <w:lang w:val="uk-UA"/>
        </w:rPr>
        <w:t>Тому дослідження в більшості областей кібербезпеки є актуальними. Зважаючи на те, що сьогодні дуже багато сервісів надаються через Інтернет, безпека веб-застосунків є гострим питанням. Виконання перевірки контролів безпеки на будь-якому етапі процесу роботи веб-застосунків допомагає захистити застосунок та дані користувачів.</w:t>
      </w:r>
    </w:p>
    <w:p w:rsidR="00E672AC" w:rsidRDefault="00E672AC" w:rsidP="008D02D0">
      <w:pPr>
        <w:spacing w:line="360" w:lineRule="auto"/>
        <w:ind w:firstLine="709"/>
        <w:jc w:val="both"/>
        <w:rPr>
          <w:rFonts w:ascii="Times New Roman" w:eastAsiaTheme="minorEastAsia" w:hAnsi="Times New Roman" w:cs="Times New Roman"/>
          <w:sz w:val="28"/>
          <w:lang w:val="uk-UA"/>
        </w:rPr>
      </w:pPr>
      <w:r>
        <w:rPr>
          <w:rFonts w:ascii="Times New Roman" w:hAnsi="Times New Roman" w:cs="Times New Roman"/>
          <w:iCs/>
          <w:sz w:val="28"/>
          <w:szCs w:val="28"/>
          <w:lang w:val="uk-UA"/>
        </w:rPr>
        <w:t xml:space="preserve">В даній роботі було створено програмний продукт, що вчиться розпізнавати </w:t>
      </w:r>
      <w:r>
        <w:rPr>
          <w:rFonts w:ascii="Times New Roman" w:hAnsi="Times New Roman" w:cs="Times New Roman"/>
          <w:iCs/>
          <w:sz w:val="28"/>
          <w:szCs w:val="28"/>
          <w:lang w:val="en-US"/>
        </w:rPr>
        <w:t>HTTP</w:t>
      </w:r>
      <w:r w:rsidRPr="00E672AC">
        <w:rPr>
          <w:rFonts w:ascii="Times New Roman" w:hAnsi="Times New Roman" w:cs="Times New Roman"/>
          <w:iCs/>
          <w:sz w:val="28"/>
          <w:szCs w:val="28"/>
          <w:lang w:val="ru-RU"/>
        </w:rPr>
        <w:t xml:space="preserve"> </w:t>
      </w:r>
      <w:r>
        <w:rPr>
          <w:rFonts w:ascii="Times New Roman" w:hAnsi="Times New Roman" w:cs="Times New Roman"/>
          <w:iCs/>
          <w:sz w:val="28"/>
          <w:szCs w:val="28"/>
          <w:lang w:val="uk-UA"/>
        </w:rPr>
        <w:t>запити, що мають ознаки атаки на веб-застосунок або його користувачів. Цей продукт мож</w:t>
      </w:r>
      <w:r w:rsidR="00994226">
        <w:rPr>
          <w:rFonts w:ascii="Times New Roman" w:hAnsi="Times New Roman" w:cs="Times New Roman"/>
          <w:iCs/>
          <w:sz w:val="28"/>
          <w:szCs w:val="28"/>
          <w:lang w:val="uk-UA"/>
        </w:rPr>
        <w:t xml:space="preserve">на допрацювати для інтегрування з мережевим екраном реальних веб-застосунків </w:t>
      </w:r>
      <w:r w:rsidR="00994226" w:rsidRPr="00994226">
        <w:rPr>
          <w:rFonts w:ascii="Times New Roman" w:hAnsi="Times New Roman" w:cs="Times New Roman"/>
          <w:iCs/>
          <w:sz w:val="28"/>
          <w:szCs w:val="28"/>
          <w:lang w:val="uk-UA"/>
        </w:rPr>
        <w:t>(</w:t>
      </w:r>
      <w:r w:rsidR="00994226">
        <w:rPr>
          <w:rFonts w:ascii="Times New Roman" w:hAnsi="Times New Roman" w:cs="Times New Roman"/>
          <w:iCs/>
          <w:sz w:val="28"/>
          <w:szCs w:val="28"/>
          <w:lang w:val="en-US"/>
        </w:rPr>
        <w:t>WAF</w:t>
      </w:r>
      <w:r w:rsidR="00994226" w:rsidRPr="00994226">
        <w:rPr>
          <w:rFonts w:ascii="Times New Roman" w:hAnsi="Times New Roman" w:cs="Times New Roman"/>
          <w:iCs/>
          <w:sz w:val="28"/>
          <w:szCs w:val="28"/>
          <w:lang w:val="uk-UA"/>
        </w:rPr>
        <w:t xml:space="preserve">). Предметом аналізу на зловмисність є датасет з 223 тисяч </w:t>
      </w:r>
      <w:r w:rsidR="00994226">
        <w:rPr>
          <w:rFonts w:ascii="Times New Roman" w:hAnsi="Times New Roman" w:cs="Times New Roman"/>
          <w:iCs/>
          <w:sz w:val="28"/>
          <w:szCs w:val="28"/>
          <w:lang w:val="uk-UA"/>
        </w:rPr>
        <w:t xml:space="preserve">реальних </w:t>
      </w:r>
      <w:r w:rsidR="00994226">
        <w:rPr>
          <w:rFonts w:ascii="Times New Roman" w:hAnsi="Times New Roman" w:cs="Times New Roman"/>
          <w:iCs/>
          <w:sz w:val="28"/>
          <w:szCs w:val="28"/>
          <w:lang w:val="en-US"/>
        </w:rPr>
        <w:t>HTTP</w:t>
      </w:r>
      <w:r w:rsidR="00994226" w:rsidRPr="00994226">
        <w:rPr>
          <w:rFonts w:ascii="Times New Roman" w:hAnsi="Times New Roman" w:cs="Times New Roman"/>
          <w:iCs/>
          <w:sz w:val="28"/>
          <w:szCs w:val="28"/>
          <w:lang w:val="uk-UA"/>
        </w:rPr>
        <w:t xml:space="preserve"> запитів</w:t>
      </w:r>
      <w:r w:rsidR="00994226">
        <w:rPr>
          <w:rFonts w:ascii="Times New Roman" w:hAnsi="Times New Roman" w:cs="Times New Roman"/>
          <w:iCs/>
          <w:sz w:val="28"/>
          <w:szCs w:val="28"/>
          <w:lang w:val="uk-UA"/>
        </w:rPr>
        <w:t xml:space="preserve"> до реального веб-застосунку, що містять деяку частину зловмисних. Було розв</w:t>
      </w:r>
      <w:r w:rsidR="00994226" w:rsidRPr="00B949C2">
        <w:rPr>
          <w:rFonts w:ascii="Times New Roman" w:hAnsi="Times New Roman" w:cs="Times New Roman"/>
          <w:iCs/>
          <w:sz w:val="28"/>
          <w:szCs w:val="28"/>
          <w:lang w:val="uk-UA"/>
        </w:rPr>
        <w:t>’язано задачу бінарної класифікації для цих даних. Дані було попередньо опрацьовано для роботи з алгоритмами машинного навчання (</w:t>
      </w:r>
      <w:r w:rsidR="00994226">
        <w:rPr>
          <w:rFonts w:ascii="Times New Roman" w:eastAsiaTheme="minorEastAsia" w:hAnsi="Times New Roman" w:cs="Times New Roman"/>
          <w:sz w:val="28"/>
          <w:lang w:val="uk-UA"/>
        </w:rPr>
        <w:t>видалення неінформативних характеристик, створення числових характеристик з текстових, розбиття на навчальну, перевірочну та тестову вибірки, нормалізація даних та ресемплінг навчальної вибірки).</w:t>
      </w:r>
      <w:r w:rsidR="00D97758">
        <w:rPr>
          <w:rFonts w:ascii="Times New Roman" w:eastAsiaTheme="minorEastAsia" w:hAnsi="Times New Roman" w:cs="Times New Roman"/>
          <w:sz w:val="28"/>
          <w:lang w:val="uk-UA"/>
        </w:rPr>
        <w:t xml:space="preserve"> Було побудовано та натреновано шість різних моделей та проаналізовано їх результати роботи з використанням стандартних метрик для оцінювання якості моделей. В цілому результати прогнозування були </w:t>
      </w:r>
      <w:r w:rsidR="00CD5C3D">
        <w:rPr>
          <w:rFonts w:ascii="Times New Roman" w:eastAsiaTheme="minorEastAsia" w:hAnsi="Times New Roman" w:cs="Times New Roman"/>
          <w:sz w:val="28"/>
          <w:lang w:val="uk-UA"/>
        </w:rPr>
        <w:t>близькими</w:t>
      </w:r>
      <w:r w:rsidR="00D97758">
        <w:rPr>
          <w:rFonts w:ascii="Times New Roman" w:eastAsiaTheme="minorEastAsia" w:hAnsi="Times New Roman" w:cs="Times New Roman"/>
          <w:sz w:val="28"/>
          <w:lang w:val="uk-UA"/>
        </w:rPr>
        <w:t xml:space="preserve"> для всіх моделей, але найкращою було обрано модель </w:t>
      </w:r>
      <w:r w:rsidR="00D97758">
        <w:rPr>
          <w:rFonts w:ascii="Times New Roman" w:eastAsiaTheme="minorEastAsia" w:hAnsi="Times New Roman" w:cs="Times New Roman"/>
          <w:sz w:val="28"/>
          <w:lang w:val="en-US"/>
        </w:rPr>
        <w:t>Logistic</w:t>
      </w:r>
      <w:r w:rsidR="00D97758" w:rsidRPr="00D97758">
        <w:rPr>
          <w:rFonts w:ascii="Times New Roman" w:eastAsiaTheme="minorEastAsia" w:hAnsi="Times New Roman" w:cs="Times New Roman"/>
          <w:sz w:val="28"/>
          <w:lang w:val="ru-RU"/>
        </w:rPr>
        <w:t xml:space="preserve"> </w:t>
      </w:r>
      <w:r w:rsidR="00D97758">
        <w:rPr>
          <w:rFonts w:ascii="Times New Roman" w:eastAsiaTheme="minorEastAsia" w:hAnsi="Times New Roman" w:cs="Times New Roman"/>
          <w:sz w:val="28"/>
          <w:lang w:val="en-US"/>
        </w:rPr>
        <w:t>Regression</w:t>
      </w:r>
      <w:r w:rsidR="00D97758" w:rsidRPr="00D97758">
        <w:rPr>
          <w:rFonts w:ascii="Times New Roman" w:eastAsiaTheme="minorEastAsia" w:hAnsi="Times New Roman" w:cs="Times New Roman"/>
          <w:sz w:val="28"/>
          <w:lang w:val="ru-RU"/>
        </w:rPr>
        <w:t xml:space="preserve"> </w:t>
      </w:r>
      <w:r w:rsidR="00D97758">
        <w:rPr>
          <w:rFonts w:ascii="Times New Roman" w:eastAsiaTheme="minorEastAsia" w:hAnsi="Times New Roman" w:cs="Times New Roman"/>
          <w:sz w:val="28"/>
          <w:lang w:val="uk-UA"/>
        </w:rPr>
        <w:t>через її консистентність в результатах, достатню точність та дуже високу швидкодію.</w:t>
      </w:r>
    </w:p>
    <w:p w:rsidR="00D97758" w:rsidRDefault="00D97758" w:rsidP="008D02D0">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Результати роботи для даної задачі –</w:t>
      </w:r>
      <w:r w:rsidR="00727308">
        <w:rPr>
          <w:rFonts w:ascii="Times New Roman" w:eastAsiaTheme="minorEastAsia" w:hAnsi="Times New Roman" w:cs="Times New Roman"/>
          <w:sz w:val="28"/>
          <w:lang w:val="uk-UA"/>
        </w:rPr>
        <w:t xml:space="preserve"> повне розпізнавання </w:t>
      </w:r>
      <w:r>
        <w:rPr>
          <w:rFonts w:ascii="Times New Roman" w:eastAsiaTheme="minorEastAsia" w:hAnsi="Times New Roman" w:cs="Times New Roman"/>
          <w:sz w:val="28"/>
          <w:lang w:val="uk-UA"/>
        </w:rPr>
        <w:t xml:space="preserve">зловмисних повідомлень </w:t>
      </w:r>
      <w:r w:rsidR="00727308">
        <w:rPr>
          <w:rFonts w:ascii="Times New Roman" w:eastAsiaTheme="minorEastAsia" w:hAnsi="Times New Roman" w:cs="Times New Roman"/>
          <w:sz w:val="28"/>
          <w:lang w:val="uk-UA"/>
        </w:rPr>
        <w:t xml:space="preserve">на тестовій вибірці </w:t>
      </w:r>
      <w:r>
        <w:rPr>
          <w:rFonts w:ascii="Times New Roman" w:eastAsiaTheme="minorEastAsia" w:hAnsi="Times New Roman" w:cs="Times New Roman"/>
          <w:sz w:val="28"/>
          <w:lang w:val="uk-UA"/>
        </w:rPr>
        <w:t>та деяка кількість помилкових спрацювань – помітка легітимного запиту зловмисним, що</w:t>
      </w:r>
      <w:r w:rsidR="00727308">
        <w:rPr>
          <w:rFonts w:ascii="Times New Roman" w:eastAsiaTheme="minorEastAsia" w:hAnsi="Times New Roman" w:cs="Times New Roman"/>
          <w:sz w:val="28"/>
          <w:lang w:val="uk-UA"/>
        </w:rPr>
        <w:t xml:space="preserve"> є</w:t>
      </w:r>
      <w:r>
        <w:rPr>
          <w:rFonts w:ascii="Times New Roman" w:eastAsiaTheme="minorEastAsia" w:hAnsi="Times New Roman" w:cs="Times New Roman"/>
          <w:sz w:val="28"/>
          <w:lang w:val="uk-UA"/>
        </w:rPr>
        <w:t xml:space="preserve"> хорошим результатом в контексті цілей, для досягнення яких створено даний ПП.</w:t>
      </w:r>
    </w:p>
    <w:p w:rsidR="00D97758" w:rsidRDefault="00D97758" w:rsidP="00D97758">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Для покращення програмного продукту пропонується наступне:</w:t>
      </w:r>
    </w:p>
    <w:p w:rsidR="00D97758" w:rsidRPr="00D97758" w:rsidRDefault="00D97758" w:rsidP="006B737F">
      <w:pPr>
        <w:pStyle w:val="a5"/>
        <w:numPr>
          <w:ilvl w:val="0"/>
          <w:numId w:val="29"/>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Додання нових ознак в модель та покращення існуючих для покращення результатів прогнозування;</w:t>
      </w:r>
    </w:p>
    <w:p w:rsidR="00D97758" w:rsidRPr="00D97758" w:rsidRDefault="00D97758" w:rsidP="006B737F">
      <w:pPr>
        <w:pStyle w:val="a5"/>
        <w:numPr>
          <w:ilvl w:val="0"/>
          <w:numId w:val="29"/>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Навчання на більшій кількості даних;</w:t>
      </w:r>
    </w:p>
    <w:p w:rsidR="00D97758" w:rsidRPr="00727308" w:rsidRDefault="00D97758" w:rsidP="006B737F">
      <w:pPr>
        <w:pStyle w:val="a5"/>
        <w:numPr>
          <w:ilvl w:val="0"/>
          <w:numId w:val="29"/>
        </w:numPr>
        <w:spacing w:line="360" w:lineRule="auto"/>
        <w:ind w:left="0"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Розробка зручного інтерфейсу користувача та інтеграція з ПЗ, що</w:t>
      </w:r>
      <w:r w:rsidR="00727308">
        <w:rPr>
          <w:rFonts w:ascii="Times New Roman" w:eastAsiaTheme="minorEastAsia" w:hAnsi="Times New Roman" w:cs="Times New Roman"/>
          <w:sz w:val="28"/>
          <w:lang w:val="uk-UA"/>
        </w:rPr>
        <w:t xml:space="preserve"> захищає реальні веб-застосунки.</w:t>
      </w:r>
    </w:p>
    <w:p w:rsidR="0025130D" w:rsidRPr="002D63A7" w:rsidRDefault="0025130D" w:rsidP="0025130D">
      <w:pPr>
        <w:spacing w:line="360" w:lineRule="auto"/>
        <w:rPr>
          <w:rFonts w:ascii="Times New Roman" w:hAnsi="Times New Roman" w:cs="Times New Roman"/>
          <w:sz w:val="28"/>
          <w:szCs w:val="28"/>
          <w:lang w:val="uk-UA"/>
        </w:rPr>
      </w:pPr>
    </w:p>
    <w:p w:rsidR="00A9186F" w:rsidRPr="00A9186F" w:rsidRDefault="00A9186F" w:rsidP="00A9186F">
      <w:pPr>
        <w:ind w:firstLine="709"/>
        <w:rPr>
          <w:rFonts w:ascii="Times New Roman" w:hAnsi="Times New Roman" w:cs="Times New Roman"/>
          <w:sz w:val="28"/>
          <w:szCs w:val="28"/>
          <w:lang w:val="uk-UA"/>
        </w:rPr>
      </w:pPr>
    </w:p>
    <w:p w:rsidR="001E754B" w:rsidRPr="00441168" w:rsidRDefault="001E754B" w:rsidP="00441168">
      <w:pPr>
        <w:rPr>
          <w:rFonts w:ascii="Times New Roman" w:hAnsi="Times New Roman" w:cs="Times New Roman"/>
          <w:sz w:val="28"/>
          <w:lang w:val="uk-UA"/>
        </w:rPr>
      </w:pPr>
      <w:r w:rsidRPr="002845ED">
        <w:rPr>
          <w:rFonts w:ascii="Times New Roman" w:hAnsi="Times New Roman" w:cs="Times New Roman"/>
          <w:lang w:val="uk-UA"/>
        </w:rPr>
        <w:br w:type="page"/>
      </w:r>
    </w:p>
    <w:p w:rsidR="008005B4" w:rsidRDefault="0020208C" w:rsidP="00D57480">
      <w:pPr>
        <w:pStyle w:val="1"/>
        <w:spacing w:line="360" w:lineRule="auto"/>
        <w:jc w:val="center"/>
        <w:rPr>
          <w:rFonts w:ascii="Times New Roman" w:hAnsi="Times New Roman" w:cs="Times New Roman"/>
          <w:b/>
          <w:color w:val="000000" w:themeColor="text1"/>
          <w:sz w:val="28"/>
          <w:lang w:val="uk-UA"/>
        </w:rPr>
      </w:pPr>
      <w:bookmarkStart w:id="85" w:name="_Toc42780951"/>
      <w:r>
        <w:rPr>
          <w:rFonts w:ascii="Times New Roman" w:hAnsi="Times New Roman" w:cs="Times New Roman"/>
          <w:b/>
          <w:color w:val="000000" w:themeColor="text1"/>
          <w:sz w:val="28"/>
          <w:lang w:val="uk-UA"/>
        </w:rPr>
        <w:t>ПЕРЕЛІК ПОСИЛАНЬ</w:t>
      </w:r>
      <w:bookmarkEnd w:id="85"/>
    </w:p>
    <w:p w:rsidR="004E72D9" w:rsidRPr="004E72D9" w:rsidRDefault="004E72D9" w:rsidP="00D57480">
      <w:pPr>
        <w:spacing w:line="360" w:lineRule="auto"/>
        <w:rPr>
          <w:lang w:val="uk-UA"/>
        </w:rPr>
      </w:pPr>
    </w:p>
    <w:p w:rsidR="00AB7406" w:rsidRPr="008005B4" w:rsidRDefault="008005B4" w:rsidP="006B737F">
      <w:pPr>
        <w:pStyle w:val="a5"/>
        <w:numPr>
          <w:ilvl w:val="0"/>
          <w:numId w:val="5"/>
        </w:numPr>
        <w:spacing w:after="0" w:line="360" w:lineRule="auto"/>
        <w:ind w:left="0" w:right="-1" w:firstLine="709"/>
        <w:jc w:val="both"/>
        <w:rPr>
          <w:rFonts w:ascii="Times New Roman" w:hAnsi="Times New Roman" w:cs="Times New Roman"/>
          <w:sz w:val="28"/>
          <w:szCs w:val="28"/>
          <w:lang w:val="uk-UA"/>
        </w:rPr>
      </w:pPr>
      <w:r w:rsidRPr="008005B4">
        <w:rPr>
          <w:rFonts w:ascii="Times New Roman" w:hAnsi="Times New Roman" w:cs="Times New Roman"/>
          <w:sz w:val="28"/>
          <w:szCs w:val="28"/>
          <w:lang w:val="uk-UA"/>
        </w:rPr>
        <w:t>I</w:t>
      </w:r>
      <w:r w:rsidRPr="00441168">
        <w:rPr>
          <w:rFonts w:ascii="Times New Roman" w:hAnsi="Times New Roman" w:cs="Times New Roman"/>
          <w:sz w:val="28"/>
          <w:szCs w:val="28"/>
          <w:lang w:val="uk-UA"/>
        </w:rPr>
        <w:t>.</w:t>
      </w:r>
      <w:r w:rsidRPr="008005B4">
        <w:rPr>
          <w:rFonts w:ascii="Times New Roman" w:hAnsi="Times New Roman" w:cs="Times New Roman"/>
          <w:sz w:val="28"/>
          <w:szCs w:val="28"/>
          <w:lang w:val="uk-UA"/>
        </w:rPr>
        <w:t xml:space="preserve"> Goodfellow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Deep</w:t>
      </w:r>
      <w:r w:rsidRPr="00441168">
        <w:rPr>
          <w:rFonts w:ascii="Times New Roman" w:hAnsi="Times New Roman" w:cs="Times New Roman"/>
          <w:sz w:val="28"/>
          <w:szCs w:val="28"/>
          <w:lang w:val="uk-UA"/>
        </w:rPr>
        <w:t xml:space="preserve"> </w:t>
      </w:r>
      <w:r>
        <w:rPr>
          <w:rFonts w:ascii="Times New Roman" w:hAnsi="Times New Roman" w:cs="Times New Roman"/>
          <w:sz w:val="28"/>
          <w:szCs w:val="28"/>
          <w:lang w:val="en-US"/>
        </w:rPr>
        <w:t>Learning</w:t>
      </w:r>
      <w:r w:rsidR="00C36175" w:rsidRPr="00441168">
        <w:rPr>
          <w:rFonts w:ascii="Times New Roman" w:hAnsi="Times New Roman" w:cs="Times New Roman"/>
          <w:sz w:val="28"/>
          <w:szCs w:val="28"/>
          <w:lang w:val="uk-UA"/>
        </w:rPr>
        <w:t>.</w:t>
      </w:r>
      <w:r w:rsidRPr="00441168">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w:t>
      </w:r>
      <w:r w:rsidRPr="008005B4">
        <w:rPr>
          <w:rFonts w:ascii="Times New Roman" w:hAnsi="Times New Roman" w:cs="Times New Roman"/>
          <w:sz w:val="28"/>
          <w:szCs w:val="28"/>
          <w:lang w:val="uk-UA"/>
        </w:rPr>
        <w:t>Ian Goodfellow</w:t>
      </w:r>
      <w:r>
        <w:rPr>
          <w:rFonts w:ascii="Times New Roman" w:hAnsi="Times New Roman" w:cs="Times New Roman"/>
          <w:sz w:val="28"/>
          <w:szCs w:val="28"/>
          <w:lang w:val="uk-UA"/>
        </w:rPr>
        <w:t xml:space="preserve">, </w:t>
      </w:r>
      <w:r w:rsidRPr="008005B4">
        <w:rPr>
          <w:rFonts w:ascii="Times New Roman" w:hAnsi="Times New Roman" w:cs="Times New Roman"/>
          <w:sz w:val="28"/>
          <w:szCs w:val="28"/>
          <w:lang w:val="uk-UA"/>
        </w:rPr>
        <w:t>Yoshua Bengio</w:t>
      </w:r>
      <w:r>
        <w:rPr>
          <w:rFonts w:ascii="Times New Roman" w:hAnsi="Times New Roman" w:cs="Times New Roman"/>
          <w:sz w:val="28"/>
          <w:szCs w:val="28"/>
          <w:lang w:val="uk-UA"/>
        </w:rPr>
        <w:t xml:space="preserve">, </w:t>
      </w:r>
      <w:r w:rsidRPr="008005B4">
        <w:rPr>
          <w:rFonts w:ascii="Times New Roman" w:hAnsi="Times New Roman" w:cs="Times New Roman"/>
          <w:sz w:val="28"/>
          <w:szCs w:val="28"/>
          <w:lang w:val="uk-UA"/>
        </w:rPr>
        <w:t>Aaron Courville</w:t>
      </w:r>
      <w:r w:rsidRPr="00441168">
        <w:rPr>
          <w:rFonts w:ascii="Times New Roman" w:hAnsi="Times New Roman" w:cs="Times New Roman"/>
          <w:sz w:val="28"/>
          <w:szCs w:val="28"/>
          <w:lang w:val="uk-UA"/>
        </w:rPr>
        <w:t xml:space="preserve"> — </w:t>
      </w:r>
      <w:r>
        <w:rPr>
          <w:rFonts w:ascii="Times New Roman" w:hAnsi="Times New Roman" w:cs="Times New Roman"/>
          <w:sz w:val="28"/>
          <w:szCs w:val="28"/>
          <w:lang w:val="en-US"/>
        </w:rPr>
        <w:t>MIT</w:t>
      </w:r>
      <w:r w:rsidRPr="00441168">
        <w:rPr>
          <w:rFonts w:ascii="Times New Roman" w:hAnsi="Times New Roman" w:cs="Times New Roman"/>
          <w:sz w:val="28"/>
          <w:szCs w:val="28"/>
          <w:lang w:val="uk-UA"/>
        </w:rPr>
        <w:t xml:space="preserve"> </w:t>
      </w:r>
      <w:r>
        <w:rPr>
          <w:rFonts w:ascii="Times New Roman" w:hAnsi="Times New Roman" w:cs="Times New Roman"/>
          <w:sz w:val="28"/>
          <w:szCs w:val="28"/>
          <w:lang w:val="en-US"/>
        </w:rPr>
        <w:t>Press</w:t>
      </w:r>
      <w:r w:rsidRPr="00441168">
        <w:rPr>
          <w:rFonts w:ascii="Times New Roman" w:hAnsi="Times New Roman" w:cs="Times New Roman"/>
          <w:sz w:val="28"/>
          <w:szCs w:val="28"/>
          <w:lang w:val="uk-UA"/>
        </w:rPr>
        <w:t>, 20</w:t>
      </w:r>
      <w:r w:rsidRPr="00424A7B">
        <w:rPr>
          <w:rFonts w:ascii="Times New Roman" w:hAnsi="Times New Roman" w:cs="Times New Roman"/>
          <w:sz w:val="28"/>
          <w:szCs w:val="28"/>
          <w:lang w:val="uk-UA"/>
        </w:rPr>
        <w:t xml:space="preserve">16. — 785 </w:t>
      </w:r>
      <w:r w:rsidR="00630EE3">
        <w:rPr>
          <w:rFonts w:ascii="Times New Roman" w:hAnsi="Times New Roman" w:cs="Times New Roman"/>
          <w:sz w:val="28"/>
          <w:szCs w:val="28"/>
          <w:lang w:val="uk-UA"/>
        </w:rPr>
        <w:t>p</w:t>
      </w:r>
      <w:r w:rsidRPr="00424A7B">
        <w:rPr>
          <w:rFonts w:ascii="Times New Roman" w:hAnsi="Times New Roman" w:cs="Times New Roman"/>
          <w:sz w:val="28"/>
          <w:szCs w:val="28"/>
          <w:lang w:val="uk-UA"/>
        </w:rPr>
        <w:t>.</w:t>
      </w:r>
    </w:p>
    <w:p w:rsidR="008005B4" w:rsidRDefault="008005B4" w:rsidP="006B737F">
      <w:pPr>
        <w:pStyle w:val="a5"/>
        <w:numPr>
          <w:ilvl w:val="0"/>
          <w:numId w:val="5"/>
        </w:numPr>
        <w:spacing w:after="0" w:line="360" w:lineRule="auto"/>
        <w:ind w:left="0" w:right="-1" w:firstLine="709"/>
        <w:jc w:val="both"/>
        <w:rPr>
          <w:rFonts w:ascii="Times New Roman" w:hAnsi="Times New Roman" w:cs="Times New Roman"/>
          <w:sz w:val="28"/>
          <w:szCs w:val="28"/>
          <w:lang w:val="uk-UA"/>
        </w:rPr>
      </w:pPr>
      <w:r w:rsidRPr="008005B4">
        <w:rPr>
          <w:rFonts w:ascii="Times New Roman" w:hAnsi="Times New Roman" w:cs="Times New Roman"/>
          <w:sz w:val="28"/>
          <w:szCs w:val="28"/>
          <w:lang w:val="uk-UA"/>
        </w:rPr>
        <w:t>Honeypot (computing) [</w:t>
      </w:r>
      <w:r>
        <w:rPr>
          <w:rFonts w:ascii="Times New Roman" w:hAnsi="Times New Roman" w:cs="Times New Roman"/>
          <w:sz w:val="28"/>
          <w:szCs w:val="28"/>
          <w:lang w:val="uk-UA"/>
        </w:rPr>
        <w:t>Електронний ресурс</w:t>
      </w:r>
      <w:r w:rsidRPr="008005B4">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Wikipedia</w:t>
      </w:r>
      <w:r w:rsidRPr="008005B4">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Режим доступу: </w:t>
      </w:r>
      <w:hyperlink r:id="rId23" w:history="1">
        <w:r w:rsidR="00916729" w:rsidRPr="008446F7">
          <w:rPr>
            <w:rStyle w:val="a6"/>
            <w:rFonts w:ascii="Times New Roman" w:hAnsi="Times New Roman" w:cs="Times New Roman"/>
            <w:sz w:val="28"/>
            <w:szCs w:val="28"/>
            <w:lang w:val="uk-UA"/>
          </w:rPr>
          <w:t>https://en.wikipedia.org/wiki/Honeypot_(computing)</w:t>
        </w:r>
      </w:hyperlink>
    </w:p>
    <w:p w:rsidR="00916729" w:rsidRPr="00916729" w:rsidRDefault="00916729" w:rsidP="006B737F">
      <w:pPr>
        <w:pStyle w:val="a5"/>
        <w:numPr>
          <w:ilvl w:val="0"/>
          <w:numId w:val="5"/>
        </w:numPr>
        <w:spacing w:after="0" w:line="360" w:lineRule="auto"/>
        <w:ind w:left="0" w:right="-1" w:firstLine="709"/>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Устоять любой ценой: методы борьбы с </w:t>
      </w:r>
      <w:r>
        <w:rPr>
          <w:rFonts w:ascii="Times New Roman" w:hAnsi="Times New Roman" w:cs="Times New Roman"/>
          <w:sz w:val="28"/>
          <w:szCs w:val="28"/>
          <w:lang w:val="en-US"/>
        </w:rPr>
        <w:t>DoS</w:t>
      </w:r>
      <w:r w:rsidRPr="00916729">
        <w:rPr>
          <w:rFonts w:ascii="Times New Roman" w:hAnsi="Times New Roman" w:cs="Times New Roman"/>
          <w:sz w:val="28"/>
          <w:szCs w:val="28"/>
          <w:lang w:val="ru-RU"/>
        </w:rPr>
        <w:t>/</w:t>
      </w:r>
      <w:r>
        <w:rPr>
          <w:rFonts w:ascii="Times New Roman" w:hAnsi="Times New Roman" w:cs="Times New Roman"/>
          <w:sz w:val="28"/>
          <w:szCs w:val="28"/>
          <w:lang w:val="en-US"/>
        </w:rPr>
        <w:t>DDoS</w:t>
      </w:r>
      <w:r w:rsidRPr="00916729">
        <w:rPr>
          <w:rFonts w:ascii="Times New Roman" w:hAnsi="Times New Roman" w:cs="Times New Roman"/>
          <w:sz w:val="28"/>
          <w:szCs w:val="28"/>
          <w:lang w:val="ru-RU"/>
        </w:rPr>
        <w:t>-</w:t>
      </w:r>
      <w:r>
        <w:rPr>
          <w:rFonts w:ascii="Times New Roman" w:hAnsi="Times New Roman" w:cs="Times New Roman"/>
          <w:sz w:val="28"/>
          <w:szCs w:val="28"/>
          <w:lang w:val="ru-RU"/>
        </w:rPr>
        <w:t xml:space="preserve">атаками </w:t>
      </w:r>
      <w:r w:rsidRPr="00916729">
        <w:rPr>
          <w:rFonts w:ascii="Times New Roman" w:hAnsi="Times New Roman" w:cs="Times New Roman"/>
          <w:sz w:val="28"/>
          <w:szCs w:val="28"/>
          <w:lang w:val="ru-RU"/>
        </w:rPr>
        <w:t>[</w:t>
      </w:r>
      <w:r>
        <w:rPr>
          <w:rFonts w:ascii="Times New Roman" w:hAnsi="Times New Roman" w:cs="Times New Roman"/>
          <w:sz w:val="28"/>
          <w:szCs w:val="28"/>
          <w:lang w:val="uk-UA"/>
        </w:rPr>
        <w:t>Електронний ресурс</w:t>
      </w:r>
      <w:r w:rsidRPr="00916729">
        <w:rPr>
          <w:rFonts w:ascii="Times New Roman" w:hAnsi="Times New Roman" w:cs="Times New Roman"/>
          <w:sz w:val="28"/>
          <w:szCs w:val="28"/>
          <w:lang w:val="ru-RU"/>
        </w:rPr>
        <w:t>]</w:t>
      </w:r>
      <w:r>
        <w:rPr>
          <w:rFonts w:ascii="Times New Roman" w:hAnsi="Times New Roman" w:cs="Times New Roman"/>
          <w:sz w:val="28"/>
          <w:szCs w:val="28"/>
          <w:lang w:val="ru-RU"/>
        </w:rPr>
        <w:t xml:space="preserve"> — Режим доступу: </w:t>
      </w:r>
      <w:hyperlink r:id="rId24" w:history="1">
        <w:r w:rsidRPr="008446F7">
          <w:rPr>
            <w:rStyle w:val="a6"/>
            <w:rFonts w:ascii="Times New Roman" w:hAnsi="Times New Roman" w:cs="Times New Roman"/>
            <w:sz w:val="28"/>
            <w:szCs w:val="28"/>
            <w:lang w:val="ru-RU"/>
          </w:rPr>
          <w:t>https://xakep.ru/2009/10/14/49752/</w:t>
        </w:r>
      </w:hyperlink>
      <w:r>
        <w:rPr>
          <w:rFonts w:ascii="Times New Roman" w:hAnsi="Times New Roman" w:cs="Times New Roman"/>
          <w:sz w:val="28"/>
          <w:szCs w:val="28"/>
          <w:lang w:val="ru-RU"/>
        </w:rPr>
        <w:t xml:space="preserve"> </w:t>
      </w:r>
    </w:p>
    <w:p w:rsidR="00916729" w:rsidRDefault="0026624E"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Pr>
          <w:rFonts w:ascii="Times New Roman" w:hAnsi="Times New Roman" w:cs="Times New Roman"/>
          <w:sz w:val="28"/>
          <w:szCs w:val="28"/>
          <w:lang w:val="en-US"/>
        </w:rPr>
        <w:t>John E. Canavan</w:t>
      </w:r>
      <w:r w:rsidR="00FE10CB" w:rsidRPr="00FE10CB">
        <w:rPr>
          <w:rFonts w:ascii="Times New Roman" w:hAnsi="Times New Roman" w:cs="Times New Roman"/>
          <w:sz w:val="28"/>
          <w:szCs w:val="28"/>
          <w:lang w:val="uk-UA"/>
        </w:rPr>
        <w:t xml:space="preserve">. Fundamentals of Network Security (1st ed.). </w:t>
      </w:r>
      <w:r w:rsidR="00FE10CB">
        <w:rPr>
          <w:rFonts w:ascii="Times New Roman" w:hAnsi="Times New Roman" w:cs="Times New Roman"/>
          <w:sz w:val="28"/>
          <w:szCs w:val="28"/>
          <w:lang w:val="uk-UA"/>
        </w:rPr>
        <w:t xml:space="preserve">/ </w:t>
      </w:r>
      <w:r w:rsidR="00FE10CB">
        <w:rPr>
          <w:rFonts w:ascii="Times New Roman" w:hAnsi="Times New Roman" w:cs="Times New Roman"/>
          <w:sz w:val="28"/>
          <w:szCs w:val="28"/>
          <w:lang w:val="en-US"/>
        </w:rPr>
        <w:t xml:space="preserve">John E. Canavan — </w:t>
      </w:r>
      <w:r w:rsidR="00FE10CB" w:rsidRPr="00FE10CB">
        <w:rPr>
          <w:rFonts w:ascii="Times New Roman" w:hAnsi="Times New Roman" w:cs="Times New Roman"/>
          <w:sz w:val="28"/>
          <w:szCs w:val="28"/>
          <w:lang w:val="uk-UA"/>
        </w:rPr>
        <w:t>Boston, MA: Artech House</w:t>
      </w:r>
      <w:r w:rsidR="00FE10CB">
        <w:rPr>
          <w:rFonts w:ascii="Times New Roman" w:hAnsi="Times New Roman" w:cs="Times New Roman"/>
          <w:sz w:val="28"/>
          <w:szCs w:val="28"/>
          <w:lang w:val="uk-UA"/>
        </w:rPr>
        <w:t>, 2001</w:t>
      </w:r>
      <w:r w:rsidR="00FE10CB" w:rsidRPr="00FE10CB">
        <w:rPr>
          <w:rFonts w:ascii="Times New Roman" w:hAnsi="Times New Roman" w:cs="Times New Roman"/>
          <w:sz w:val="28"/>
          <w:szCs w:val="28"/>
          <w:lang w:val="uk-UA"/>
        </w:rPr>
        <w:t>.</w:t>
      </w:r>
      <w:r w:rsidR="00FE10CB">
        <w:rPr>
          <w:rFonts w:ascii="Times New Roman" w:hAnsi="Times New Roman" w:cs="Times New Roman"/>
          <w:sz w:val="28"/>
          <w:szCs w:val="28"/>
          <w:lang w:val="uk-UA"/>
        </w:rPr>
        <w:t xml:space="preserve"> —</w:t>
      </w:r>
      <w:r w:rsidR="00FE10CB" w:rsidRPr="00FE10CB">
        <w:rPr>
          <w:rFonts w:ascii="Times New Roman" w:hAnsi="Times New Roman" w:cs="Times New Roman"/>
          <w:sz w:val="28"/>
          <w:szCs w:val="28"/>
          <w:lang w:val="uk-UA"/>
        </w:rPr>
        <w:t xml:space="preserve"> </w:t>
      </w:r>
      <w:r w:rsidR="00FE10CB">
        <w:rPr>
          <w:rFonts w:ascii="Times New Roman" w:hAnsi="Times New Roman" w:cs="Times New Roman"/>
          <w:sz w:val="28"/>
          <w:szCs w:val="28"/>
          <w:lang w:val="en-US"/>
        </w:rPr>
        <w:t xml:space="preserve">340 </w:t>
      </w:r>
      <w:r w:rsidR="00B755D4">
        <w:rPr>
          <w:rFonts w:ascii="Times New Roman" w:hAnsi="Times New Roman" w:cs="Times New Roman"/>
          <w:sz w:val="28"/>
          <w:szCs w:val="28"/>
          <w:lang w:val="uk-UA"/>
        </w:rPr>
        <w:t>p</w:t>
      </w:r>
      <w:r w:rsidR="00FE10CB">
        <w:rPr>
          <w:rFonts w:ascii="Times New Roman" w:hAnsi="Times New Roman" w:cs="Times New Roman"/>
          <w:sz w:val="28"/>
          <w:szCs w:val="28"/>
          <w:lang w:val="uk-UA"/>
        </w:rPr>
        <w:t>.</w:t>
      </w:r>
    </w:p>
    <w:p w:rsidR="0026624E" w:rsidRDefault="0026624E"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C. M. Bishop. Pattern Recognition and Machine Learning. / C. M. Bishop — Springer, 2006. — 173 </w:t>
      </w:r>
      <w:r w:rsidR="00B755D4">
        <w:rPr>
          <w:rFonts w:ascii="Times New Roman" w:hAnsi="Times New Roman" w:cs="Times New Roman"/>
          <w:sz w:val="28"/>
          <w:szCs w:val="28"/>
          <w:lang w:val="uk-UA"/>
        </w:rPr>
        <w:t>p</w:t>
      </w:r>
      <w:r>
        <w:rPr>
          <w:rFonts w:ascii="Times New Roman" w:hAnsi="Times New Roman" w:cs="Times New Roman"/>
          <w:sz w:val="28"/>
          <w:szCs w:val="28"/>
          <w:lang w:val="uk-UA"/>
        </w:rPr>
        <w:t>.</w:t>
      </w:r>
    </w:p>
    <w:p w:rsidR="0026624E" w:rsidRDefault="0026624E"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Pr>
          <w:rFonts w:ascii="Times New Roman" w:hAnsi="Times New Roman" w:cs="Times New Roman"/>
          <w:sz w:val="28"/>
          <w:szCs w:val="28"/>
          <w:lang w:val="en-US"/>
        </w:rPr>
        <w:t>G. E. Hinton</w:t>
      </w:r>
      <w:r w:rsidR="002C2627">
        <w:rPr>
          <w:rFonts w:ascii="Times New Roman" w:hAnsi="Times New Roman" w:cs="Times New Roman"/>
          <w:sz w:val="28"/>
          <w:szCs w:val="28"/>
          <w:lang w:val="en-US"/>
        </w:rPr>
        <w:t xml:space="preserve">. Connectionist learning procedures. / G. E. Hinton — Artificial Intelligence, 1990. — 234 </w:t>
      </w:r>
      <w:r w:rsidR="00B755D4">
        <w:rPr>
          <w:rFonts w:ascii="Times New Roman" w:hAnsi="Times New Roman" w:cs="Times New Roman"/>
          <w:sz w:val="28"/>
          <w:szCs w:val="28"/>
          <w:lang w:val="uk-UA"/>
        </w:rPr>
        <w:t>p</w:t>
      </w:r>
      <w:r w:rsidR="002C2627">
        <w:rPr>
          <w:rFonts w:ascii="Times New Roman" w:hAnsi="Times New Roman" w:cs="Times New Roman"/>
          <w:sz w:val="28"/>
          <w:szCs w:val="28"/>
          <w:lang w:val="uk-UA"/>
        </w:rPr>
        <w:t>.</w:t>
      </w:r>
    </w:p>
    <w:p w:rsidR="001E754B" w:rsidRDefault="001E754B"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Pr>
          <w:rFonts w:ascii="Times New Roman" w:hAnsi="Times New Roman" w:cs="Times New Roman"/>
          <w:sz w:val="28"/>
          <w:szCs w:val="28"/>
          <w:lang w:val="en-US"/>
        </w:rPr>
        <w:t>Bayesian</w:t>
      </w:r>
      <w:r w:rsidRPr="001E754B">
        <w:rPr>
          <w:rFonts w:ascii="Times New Roman" w:hAnsi="Times New Roman" w:cs="Times New Roman"/>
          <w:sz w:val="28"/>
          <w:szCs w:val="28"/>
          <w:lang w:val="uk-UA"/>
        </w:rPr>
        <w:t xml:space="preserve"> </w:t>
      </w:r>
      <w:r>
        <w:rPr>
          <w:rFonts w:ascii="Times New Roman" w:hAnsi="Times New Roman" w:cs="Times New Roman"/>
          <w:sz w:val="28"/>
          <w:szCs w:val="28"/>
          <w:lang w:val="en-US"/>
        </w:rPr>
        <w:t>network</w:t>
      </w:r>
      <w:r w:rsidRPr="001E754B">
        <w:rPr>
          <w:rFonts w:ascii="Times New Roman" w:hAnsi="Times New Roman" w:cs="Times New Roman"/>
          <w:sz w:val="28"/>
          <w:szCs w:val="28"/>
          <w:lang w:val="uk-UA"/>
        </w:rPr>
        <w:t xml:space="preserve"> [</w:t>
      </w:r>
      <w:r>
        <w:rPr>
          <w:rFonts w:ascii="Times New Roman" w:hAnsi="Times New Roman" w:cs="Times New Roman"/>
          <w:sz w:val="28"/>
          <w:szCs w:val="28"/>
          <w:lang w:val="uk-UA"/>
        </w:rPr>
        <w:t>Електронний ресурс</w:t>
      </w:r>
      <w:r w:rsidRPr="001E754B">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Wikipedia</w:t>
      </w:r>
      <w:r w:rsidRPr="001E754B">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Режим доступу: </w:t>
      </w:r>
      <w:hyperlink r:id="rId25" w:history="1">
        <w:r w:rsidRPr="000207AC">
          <w:rPr>
            <w:rStyle w:val="a6"/>
            <w:rFonts w:ascii="Times New Roman" w:hAnsi="Times New Roman" w:cs="Times New Roman"/>
            <w:sz w:val="28"/>
            <w:szCs w:val="28"/>
            <w:lang w:val="uk-UA"/>
          </w:rPr>
          <w:t>https://en.wikipedia.org/wiki/Bayesian_network</w:t>
        </w:r>
      </w:hyperlink>
      <w:r>
        <w:rPr>
          <w:rFonts w:ascii="Times New Roman" w:hAnsi="Times New Roman" w:cs="Times New Roman"/>
          <w:sz w:val="28"/>
          <w:szCs w:val="28"/>
          <w:lang w:val="uk-UA"/>
        </w:rPr>
        <w:t xml:space="preserve"> </w:t>
      </w:r>
    </w:p>
    <w:p w:rsidR="00C36175" w:rsidRDefault="004E72D9"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Pr>
          <w:rFonts w:ascii="Times New Roman" w:hAnsi="Times New Roman" w:cs="Times New Roman"/>
          <w:sz w:val="28"/>
          <w:szCs w:val="28"/>
          <w:lang w:val="en-US"/>
        </w:rPr>
        <w:t>S. Shalev-Shwartz. Understanding Machine Learning: From Theory to Algorithms</w:t>
      </w:r>
      <w:r w:rsidR="00C36175">
        <w:rPr>
          <w:rFonts w:ascii="Times New Roman" w:hAnsi="Times New Roman" w:cs="Times New Roman"/>
          <w:sz w:val="28"/>
          <w:szCs w:val="28"/>
          <w:lang w:val="en-US"/>
        </w:rPr>
        <w:t xml:space="preserve">. / Shai Shalev-Shwartz, Shai Ben-David — Cambridge University Press, 2014. — 449 </w:t>
      </w:r>
      <w:r w:rsidR="00B755D4">
        <w:rPr>
          <w:rFonts w:ascii="Times New Roman" w:hAnsi="Times New Roman" w:cs="Times New Roman"/>
          <w:sz w:val="28"/>
          <w:szCs w:val="28"/>
          <w:lang w:val="uk-UA"/>
        </w:rPr>
        <w:t>p</w:t>
      </w:r>
      <w:r w:rsidR="00C36175">
        <w:rPr>
          <w:rFonts w:ascii="Times New Roman" w:hAnsi="Times New Roman" w:cs="Times New Roman"/>
          <w:sz w:val="28"/>
          <w:szCs w:val="28"/>
          <w:lang w:val="uk-UA"/>
        </w:rPr>
        <w:t>.</w:t>
      </w:r>
    </w:p>
    <w:p w:rsidR="00D71550" w:rsidRPr="0090580C" w:rsidRDefault="00D71550"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Pr>
          <w:rFonts w:ascii="Times New Roman" w:hAnsi="Times New Roman" w:cs="Times New Roman"/>
          <w:sz w:val="28"/>
          <w:szCs w:val="28"/>
          <w:lang w:val="en-US"/>
        </w:rPr>
        <w:t>CSIC</w:t>
      </w:r>
      <w:r w:rsidRPr="00D71550">
        <w:rPr>
          <w:rFonts w:ascii="Times New Roman" w:hAnsi="Times New Roman" w:cs="Times New Roman"/>
          <w:sz w:val="28"/>
          <w:szCs w:val="28"/>
          <w:lang w:val="ru-RU"/>
        </w:rPr>
        <w:t xml:space="preserve"> 2010 </w:t>
      </w:r>
      <w:r>
        <w:rPr>
          <w:rFonts w:ascii="Times New Roman" w:hAnsi="Times New Roman" w:cs="Times New Roman"/>
          <w:sz w:val="28"/>
          <w:szCs w:val="28"/>
          <w:lang w:val="en-US"/>
        </w:rPr>
        <w:t>HTTP</w:t>
      </w:r>
      <w:r w:rsidRPr="00D71550">
        <w:rPr>
          <w:rFonts w:ascii="Times New Roman" w:hAnsi="Times New Roman" w:cs="Times New Roman"/>
          <w:sz w:val="28"/>
          <w:szCs w:val="28"/>
          <w:lang w:val="ru-RU"/>
        </w:rPr>
        <w:t xml:space="preserve"> </w:t>
      </w:r>
      <w:r>
        <w:rPr>
          <w:rFonts w:ascii="Times New Roman" w:hAnsi="Times New Roman" w:cs="Times New Roman"/>
          <w:sz w:val="28"/>
          <w:szCs w:val="28"/>
          <w:lang w:val="en-US"/>
        </w:rPr>
        <w:t>Dataset</w:t>
      </w:r>
      <w:r w:rsidRPr="00D71550">
        <w:rPr>
          <w:rFonts w:ascii="Times New Roman" w:hAnsi="Times New Roman" w:cs="Times New Roman"/>
          <w:sz w:val="28"/>
          <w:szCs w:val="28"/>
          <w:lang w:val="ru-RU"/>
        </w:rPr>
        <w:t xml:space="preserve"> [</w:t>
      </w:r>
      <w:r>
        <w:rPr>
          <w:rFonts w:ascii="Times New Roman" w:hAnsi="Times New Roman" w:cs="Times New Roman"/>
          <w:sz w:val="28"/>
          <w:szCs w:val="28"/>
          <w:lang w:val="ru-RU"/>
        </w:rPr>
        <w:t>Електронний ресурс</w:t>
      </w:r>
      <w:r w:rsidRPr="00D7155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w:t>
      </w:r>
      <w:r>
        <w:rPr>
          <w:rFonts w:ascii="Times New Roman" w:hAnsi="Times New Roman" w:cs="Times New Roman"/>
          <w:sz w:val="28"/>
          <w:szCs w:val="28"/>
          <w:lang w:val="ru-RU"/>
        </w:rPr>
        <w:t xml:space="preserve"> Режим доступу: </w:t>
      </w:r>
      <w:hyperlink r:id="rId26" w:history="1">
        <w:r w:rsidRPr="00E16688">
          <w:rPr>
            <w:rStyle w:val="a6"/>
            <w:rFonts w:ascii="Times New Roman" w:hAnsi="Times New Roman" w:cs="Times New Roman"/>
            <w:sz w:val="28"/>
            <w:szCs w:val="28"/>
            <w:lang w:val="ru-RU"/>
          </w:rPr>
          <w:t>http://www.isi.csic.es/dataset/</w:t>
        </w:r>
      </w:hyperlink>
      <w:r>
        <w:rPr>
          <w:rFonts w:ascii="Times New Roman" w:hAnsi="Times New Roman" w:cs="Times New Roman"/>
          <w:sz w:val="28"/>
          <w:szCs w:val="28"/>
          <w:lang w:val="ru-RU"/>
        </w:rPr>
        <w:t xml:space="preserve"> </w:t>
      </w:r>
    </w:p>
    <w:p w:rsidR="0090580C" w:rsidRDefault="0090580C"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Pr>
          <w:rFonts w:ascii="Times New Roman" w:hAnsi="Times New Roman" w:cs="Times New Roman"/>
          <w:sz w:val="28"/>
          <w:szCs w:val="28"/>
          <w:lang w:val="en-US"/>
        </w:rPr>
        <w:t>Feature</w:t>
      </w:r>
      <w:r w:rsidRPr="0090580C">
        <w:rPr>
          <w:rFonts w:ascii="Times New Roman" w:hAnsi="Times New Roman" w:cs="Times New Roman"/>
          <w:sz w:val="28"/>
          <w:szCs w:val="28"/>
          <w:lang w:val="uk-UA"/>
        </w:rPr>
        <w:t xml:space="preserve"> </w:t>
      </w:r>
      <w:r>
        <w:rPr>
          <w:rFonts w:ascii="Times New Roman" w:hAnsi="Times New Roman" w:cs="Times New Roman"/>
          <w:sz w:val="28"/>
          <w:szCs w:val="28"/>
          <w:lang w:val="en-US"/>
        </w:rPr>
        <w:t>scaling</w:t>
      </w:r>
      <w:r w:rsidRPr="0090580C">
        <w:rPr>
          <w:rFonts w:ascii="Times New Roman" w:hAnsi="Times New Roman" w:cs="Times New Roman"/>
          <w:sz w:val="28"/>
          <w:szCs w:val="28"/>
          <w:lang w:val="uk-UA"/>
        </w:rPr>
        <w:t xml:space="preserve"> [</w:t>
      </w:r>
      <w:r>
        <w:rPr>
          <w:rFonts w:ascii="Times New Roman" w:hAnsi="Times New Roman" w:cs="Times New Roman"/>
          <w:sz w:val="28"/>
          <w:szCs w:val="28"/>
          <w:lang w:val="uk-UA"/>
        </w:rPr>
        <w:t>Електронний ресурс</w:t>
      </w:r>
      <w:r w:rsidRPr="0090580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0580C">
        <w:rPr>
          <w:rFonts w:ascii="Times New Roman" w:hAnsi="Times New Roman" w:cs="Times New Roman"/>
          <w:sz w:val="28"/>
          <w:szCs w:val="28"/>
          <w:lang w:val="uk-UA"/>
        </w:rPr>
        <w:t xml:space="preserve"> </w:t>
      </w:r>
      <w:r>
        <w:rPr>
          <w:rFonts w:ascii="Times New Roman" w:hAnsi="Times New Roman" w:cs="Times New Roman"/>
          <w:sz w:val="28"/>
          <w:szCs w:val="28"/>
          <w:lang w:val="en-US"/>
        </w:rPr>
        <w:t>Wikipedia</w:t>
      </w:r>
      <w:r>
        <w:rPr>
          <w:rFonts w:ascii="Times New Roman" w:hAnsi="Times New Roman" w:cs="Times New Roman"/>
          <w:sz w:val="28"/>
          <w:szCs w:val="28"/>
          <w:lang w:val="uk-UA"/>
        </w:rPr>
        <w:t xml:space="preserve"> —</w:t>
      </w:r>
      <w:r w:rsidRPr="009058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Режим доступу: </w:t>
      </w:r>
      <w:hyperlink r:id="rId27" w:history="1">
        <w:r w:rsidRPr="00E16688">
          <w:rPr>
            <w:rStyle w:val="a6"/>
            <w:rFonts w:ascii="Times New Roman" w:hAnsi="Times New Roman" w:cs="Times New Roman"/>
            <w:sz w:val="28"/>
            <w:szCs w:val="28"/>
            <w:lang w:val="uk-UA"/>
          </w:rPr>
          <w:t>https://en.wikipedia.org/wiki/Feature_scaling</w:t>
        </w:r>
      </w:hyperlink>
      <w:r>
        <w:rPr>
          <w:rFonts w:ascii="Times New Roman" w:hAnsi="Times New Roman" w:cs="Times New Roman"/>
          <w:sz w:val="28"/>
          <w:szCs w:val="28"/>
          <w:lang w:val="uk-UA"/>
        </w:rPr>
        <w:t xml:space="preserve"> </w:t>
      </w:r>
    </w:p>
    <w:p w:rsidR="00DD52A4" w:rsidRDefault="00DD52A4"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sidRPr="0025130D">
        <w:rPr>
          <w:rFonts w:ascii="Times New Roman" w:hAnsi="Times New Roman" w:cs="Times New Roman"/>
          <w:sz w:val="28"/>
          <w:szCs w:val="28"/>
          <w:lang w:val="uk-UA"/>
        </w:rPr>
        <w:t xml:space="preserve"> </w:t>
      </w:r>
      <w:r w:rsidRPr="00DD52A4">
        <w:rPr>
          <w:rFonts w:ascii="Times New Roman" w:hAnsi="Times New Roman" w:cs="Times New Roman"/>
          <w:sz w:val="28"/>
          <w:szCs w:val="28"/>
          <w:lang w:val="uk-UA"/>
        </w:rPr>
        <w:t>About Train, Validation and Test Sets in Machine Learning</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Електронний ресурс</w:t>
      </w:r>
      <w:r>
        <w:rPr>
          <w:rFonts w:ascii="Times New Roman" w:hAnsi="Times New Roman" w:cs="Times New Roman"/>
          <w:sz w:val="28"/>
          <w:szCs w:val="28"/>
          <w:lang w:val="en-US"/>
        </w:rPr>
        <w:t>]</w:t>
      </w:r>
      <w:r w:rsidR="006F12C2">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Towards Data Science</w:t>
      </w:r>
      <w:r w:rsidR="006F12C2">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Режим доступу: </w:t>
      </w:r>
      <w:hyperlink r:id="rId28" w:history="1">
        <w:r w:rsidRPr="00E16688">
          <w:rPr>
            <w:rStyle w:val="a6"/>
            <w:rFonts w:ascii="Times New Roman" w:hAnsi="Times New Roman" w:cs="Times New Roman"/>
            <w:sz w:val="28"/>
            <w:szCs w:val="28"/>
            <w:lang w:val="uk-UA"/>
          </w:rPr>
          <w:t>https://towardsdatascience.com/train-validation-and-test-sets-72cb40cba9e7</w:t>
        </w:r>
      </w:hyperlink>
      <w:r>
        <w:rPr>
          <w:rFonts w:ascii="Times New Roman" w:hAnsi="Times New Roman" w:cs="Times New Roman"/>
          <w:sz w:val="28"/>
          <w:szCs w:val="28"/>
          <w:lang w:val="uk-UA"/>
        </w:rPr>
        <w:t xml:space="preserve"> </w:t>
      </w:r>
    </w:p>
    <w:p w:rsidR="00E35159" w:rsidRDefault="00E35159"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sidRPr="00E35159">
        <w:rPr>
          <w:rFonts w:ascii="Times New Roman" w:hAnsi="Times New Roman" w:cs="Times New Roman"/>
          <w:sz w:val="28"/>
          <w:szCs w:val="28"/>
          <w:lang w:val="uk-UA"/>
        </w:rPr>
        <w:t>SMOTE for Imbalanced Classification with Python</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Електронний ресурс</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Machine Learning Mastery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ru-RU"/>
        </w:rPr>
        <w:t>Режим</w:t>
      </w:r>
      <w:r w:rsidRPr="00E35159">
        <w:rPr>
          <w:rFonts w:ascii="Times New Roman" w:hAnsi="Times New Roman" w:cs="Times New Roman"/>
          <w:sz w:val="28"/>
          <w:szCs w:val="28"/>
          <w:lang w:val="en-US"/>
        </w:rPr>
        <w:t xml:space="preserve"> </w:t>
      </w:r>
      <w:r>
        <w:rPr>
          <w:rFonts w:ascii="Times New Roman" w:hAnsi="Times New Roman" w:cs="Times New Roman"/>
          <w:sz w:val="28"/>
          <w:szCs w:val="28"/>
          <w:lang w:val="ru-RU"/>
        </w:rPr>
        <w:t>доступу</w:t>
      </w:r>
      <w:r w:rsidRPr="00E35159">
        <w:rPr>
          <w:rFonts w:ascii="Times New Roman" w:hAnsi="Times New Roman" w:cs="Times New Roman"/>
          <w:sz w:val="28"/>
          <w:szCs w:val="28"/>
          <w:lang w:val="en-US"/>
        </w:rPr>
        <w:t>:</w:t>
      </w:r>
      <w:r w:rsidRPr="00E35159">
        <w:rPr>
          <w:rFonts w:ascii="Times New Roman" w:hAnsi="Times New Roman" w:cs="Times New Roman"/>
          <w:sz w:val="28"/>
          <w:szCs w:val="28"/>
          <w:lang w:val="uk-UA"/>
        </w:rPr>
        <w:t xml:space="preserve"> </w:t>
      </w:r>
      <w:hyperlink r:id="rId29" w:history="1">
        <w:r w:rsidRPr="00E16688">
          <w:rPr>
            <w:rStyle w:val="a6"/>
            <w:rFonts w:ascii="Times New Roman" w:hAnsi="Times New Roman" w:cs="Times New Roman"/>
            <w:sz w:val="28"/>
            <w:szCs w:val="28"/>
            <w:lang w:val="en-US"/>
          </w:rPr>
          <w:t>https</w:t>
        </w:r>
        <w:r w:rsidRPr="00E16688">
          <w:rPr>
            <w:rStyle w:val="a6"/>
            <w:rFonts w:ascii="Times New Roman" w:hAnsi="Times New Roman" w:cs="Times New Roman"/>
            <w:sz w:val="28"/>
            <w:szCs w:val="28"/>
            <w:lang w:val="uk-UA"/>
          </w:rPr>
          <w:t>://</w:t>
        </w:r>
        <w:r w:rsidRPr="00E16688">
          <w:rPr>
            <w:rStyle w:val="a6"/>
            <w:rFonts w:ascii="Times New Roman" w:hAnsi="Times New Roman" w:cs="Times New Roman"/>
            <w:sz w:val="28"/>
            <w:szCs w:val="28"/>
            <w:lang w:val="en-US"/>
          </w:rPr>
          <w:t>machinelearningmastery</w:t>
        </w:r>
        <w:r w:rsidRPr="00E16688">
          <w:rPr>
            <w:rStyle w:val="a6"/>
            <w:rFonts w:ascii="Times New Roman" w:hAnsi="Times New Roman" w:cs="Times New Roman"/>
            <w:sz w:val="28"/>
            <w:szCs w:val="28"/>
            <w:lang w:val="uk-UA"/>
          </w:rPr>
          <w:t>.</w:t>
        </w:r>
        <w:r w:rsidRPr="00E16688">
          <w:rPr>
            <w:rStyle w:val="a6"/>
            <w:rFonts w:ascii="Times New Roman" w:hAnsi="Times New Roman" w:cs="Times New Roman"/>
            <w:sz w:val="28"/>
            <w:szCs w:val="28"/>
            <w:lang w:val="en-US"/>
          </w:rPr>
          <w:t>com</w:t>
        </w:r>
        <w:r w:rsidRPr="00E16688">
          <w:rPr>
            <w:rStyle w:val="a6"/>
            <w:rFonts w:ascii="Times New Roman" w:hAnsi="Times New Roman" w:cs="Times New Roman"/>
            <w:sz w:val="28"/>
            <w:szCs w:val="28"/>
            <w:lang w:val="uk-UA"/>
          </w:rPr>
          <w:t>/</w:t>
        </w:r>
        <w:r w:rsidRPr="00E16688">
          <w:rPr>
            <w:rStyle w:val="a6"/>
            <w:rFonts w:ascii="Times New Roman" w:hAnsi="Times New Roman" w:cs="Times New Roman"/>
            <w:sz w:val="28"/>
            <w:szCs w:val="28"/>
            <w:lang w:val="en-US"/>
          </w:rPr>
          <w:t>smote</w:t>
        </w:r>
        <w:r w:rsidRPr="00E16688">
          <w:rPr>
            <w:rStyle w:val="a6"/>
            <w:rFonts w:ascii="Times New Roman" w:hAnsi="Times New Roman" w:cs="Times New Roman"/>
            <w:sz w:val="28"/>
            <w:szCs w:val="28"/>
            <w:lang w:val="uk-UA"/>
          </w:rPr>
          <w:t>-</w:t>
        </w:r>
        <w:r w:rsidRPr="00E16688">
          <w:rPr>
            <w:rStyle w:val="a6"/>
            <w:rFonts w:ascii="Times New Roman" w:hAnsi="Times New Roman" w:cs="Times New Roman"/>
            <w:sz w:val="28"/>
            <w:szCs w:val="28"/>
            <w:lang w:val="en-US"/>
          </w:rPr>
          <w:t>oversampling</w:t>
        </w:r>
        <w:r w:rsidRPr="00E16688">
          <w:rPr>
            <w:rStyle w:val="a6"/>
            <w:rFonts w:ascii="Times New Roman" w:hAnsi="Times New Roman" w:cs="Times New Roman"/>
            <w:sz w:val="28"/>
            <w:szCs w:val="28"/>
            <w:lang w:val="uk-UA"/>
          </w:rPr>
          <w:t>-</w:t>
        </w:r>
        <w:r w:rsidRPr="00E16688">
          <w:rPr>
            <w:rStyle w:val="a6"/>
            <w:rFonts w:ascii="Times New Roman" w:hAnsi="Times New Roman" w:cs="Times New Roman"/>
            <w:sz w:val="28"/>
            <w:szCs w:val="28"/>
            <w:lang w:val="en-US"/>
          </w:rPr>
          <w:t>for</w:t>
        </w:r>
        <w:r w:rsidRPr="00E16688">
          <w:rPr>
            <w:rStyle w:val="a6"/>
            <w:rFonts w:ascii="Times New Roman" w:hAnsi="Times New Roman" w:cs="Times New Roman"/>
            <w:sz w:val="28"/>
            <w:szCs w:val="28"/>
            <w:lang w:val="uk-UA"/>
          </w:rPr>
          <w:t>-</w:t>
        </w:r>
        <w:r w:rsidRPr="00E16688">
          <w:rPr>
            <w:rStyle w:val="a6"/>
            <w:rFonts w:ascii="Times New Roman" w:hAnsi="Times New Roman" w:cs="Times New Roman"/>
            <w:sz w:val="28"/>
            <w:szCs w:val="28"/>
            <w:lang w:val="en-US"/>
          </w:rPr>
          <w:t>imbalanced</w:t>
        </w:r>
        <w:r w:rsidRPr="00E16688">
          <w:rPr>
            <w:rStyle w:val="a6"/>
            <w:rFonts w:ascii="Times New Roman" w:hAnsi="Times New Roman" w:cs="Times New Roman"/>
            <w:sz w:val="28"/>
            <w:szCs w:val="28"/>
            <w:lang w:val="uk-UA"/>
          </w:rPr>
          <w:t>-</w:t>
        </w:r>
        <w:r w:rsidRPr="00E16688">
          <w:rPr>
            <w:rStyle w:val="a6"/>
            <w:rFonts w:ascii="Times New Roman" w:hAnsi="Times New Roman" w:cs="Times New Roman"/>
            <w:sz w:val="28"/>
            <w:szCs w:val="28"/>
            <w:lang w:val="en-US"/>
          </w:rPr>
          <w:t>classification</w:t>
        </w:r>
        <w:r w:rsidRPr="00E16688">
          <w:rPr>
            <w:rStyle w:val="a6"/>
            <w:rFonts w:ascii="Times New Roman" w:hAnsi="Times New Roman" w:cs="Times New Roman"/>
            <w:sz w:val="28"/>
            <w:szCs w:val="28"/>
            <w:lang w:val="uk-UA"/>
          </w:rPr>
          <w:t>/</w:t>
        </w:r>
      </w:hyperlink>
      <w:r w:rsidRPr="00E35159">
        <w:rPr>
          <w:rFonts w:ascii="Times New Roman" w:hAnsi="Times New Roman" w:cs="Times New Roman"/>
          <w:sz w:val="28"/>
          <w:szCs w:val="28"/>
          <w:lang w:val="uk-UA"/>
        </w:rPr>
        <w:t xml:space="preserve"> </w:t>
      </w:r>
    </w:p>
    <w:p w:rsidR="0020208C" w:rsidRDefault="0020208C"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0208C">
        <w:rPr>
          <w:rFonts w:ascii="Times New Roman" w:hAnsi="Times New Roman" w:cs="Times New Roman"/>
          <w:sz w:val="28"/>
          <w:szCs w:val="28"/>
          <w:lang w:val="uk-UA"/>
        </w:rPr>
        <w:t>sklearn.metrics.classification_report</w:t>
      </w:r>
      <w:r>
        <w:rPr>
          <w:rFonts w:ascii="Times New Roman" w:hAnsi="Times New Roman" w:cs="Times New Roman"/>
          <w:sz w:val="28"/>
          <w:szCs w:val="28"/>
          <w:lang w:val="uk-UA"/>
        </w:rPr>
        <w:t xml:space="preserve"> </w:t>
      </w:r>
      <w:r w:rsidRPr="0020208C">
        <w:rPr>
          <w:rFonts w:ascii="Times New Roman" w:hAnsi="Times New Roman" w:cs="Times New Roman"/>
          <w:sz w:val="28"/>
          <w:szCs w:val="28"/>
          <w:lang w:val="uk-UA"/>
        </w:rPr>
        <w:t>[</w:t>
      </w:r>
      <w:r>
        <w:rPr>
          <w:rFonts w:ascii="Times New Roman" w:hAnsi="Times New Roman" w:cs="Times New Roman"/>
          <w:sz w:val="28"/>
          <w:szCs w:val="28"/>
          <w:lang w:val="uk-UA"/>
        </w:rPr>
        <w:t>Електронний ресурс</w:t>
      </w:r>
      <w:r w:rsidRPr="0020208C">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20208C">
        <w:rPr>
          <w:rFonts w:ascii="Times New Roman" w:hAnsi="Times New Roman" w:cs="Times New Roman"/>
          <w:sz w:val="28"/>
          <w:szCs w:val="28"/>
          <w:lang w:val="uk-UA"/>
        </w:rPr>
        <w:t>scikit-learn 0.23.1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documentation</w:t>
      </w:r>
      <w:r>
        <w:rPr>
          <w:rFonts w:ascii="Times New Roman" w:hAnsi="Times New Roman" w:cs="Times New Roman"/>
          <w:sz w:val="28"/>
          <w:szCs w:val="28"/>
          <w:lang w:val="uk-UA"/>
        </w:rPr>
        <w:t xml:space="preserve"> —</w:t>
      </w:r>
      <w:r w:rsidRPr="0020208C">
        <w:rPr>
          <w:rFonts w:ascii="Times New Roman" w:hAnsi="Times New Roman" w:cs="Times New Roman"/>
          <w:sz w:val="28"/>
          <w:szCs w:val="28"/>
          <w:lang w:val="uk-UA"/>
        </w:rPr>
        <w:t xml:space="preserve"> Режим доступу: </w:t>
      </w:r>
      <w:hyperlink r:id="rId30" w:history="1">
        <w:r w:rsidRPr="00D448FF">
          <w:rPr>
            <w:rStyle w:val="a6"/>
            <w:rFonts w:ascii="Times New Roman" w:hAnsi="Times New Roman" w:cs="Times New Roman"/>
            <w:sz w:val="28"/>
            <w:szCs w:val="28"/>
            <w:lang w:val="uk-UA"/>
          </w:rPr>
          <w:t>https://scikit-learn.org/stable/modules/generated/sklearn.metrics.classification_report.html</w:t>
        </w:r>
      </w:hyperlink>
    </w:p>
    <w:p w:rsidR="0020208C" w:rsidRDefault="0020208C"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sidRPr="0020208C">
        <w:rPr>
          <w:rFonts w:ascii="Times New Roman" w:hAnsi="Times New Roman" w:cs="Times New Roman"/>
          <w:sz w:val="28"/>
          <w:szCs w:val="28"/>
          <w:lang w:val="uk-UA"/>
        </w:rPr>
        <w:t>sklearn.metrics.precision_recall_fscore_support</w:t>
      </w:r>
      <w:r>
        <w:rPr>
          <w:rFonts w:ascii="Times New Roman" w:hAnsi="Times New Roman" w:cs="Times New Roman"/>
          <w:sz w:val="28"/>
          <w:szCs w:val="28"/>
          <w:lang w:val="uk-UA"/>
        </w:rPr>
        <w:t xml:space="preserve"> </w:t>
      </w:r>
      <w:r w:rsidRPr="0020208C">
        <w:rPr>
          <w:rFonts w:ascii="Times New Roman" w:hAnsi="Times New Roman" w:cs="Times New Roman"/>
          <w:sz w:val="28"/>
          <w:szCs w:val="28"/>
          <w:lang w:val="uk-UA"/>
        </w:rPr>
        <w:t>[</w:t>
      </w:r>
      <w:r>
        <w:rPr>
          <w:rFonts w:ascii="Times New Roman" w:hAnsi="Times New Roman" w:cs="Times New Roman"/>
          <w:sz w:val="28"/>
          <w:szCs w:val="28"/>
          <w:lang w:val="uk-UA"/>
        </w:rPr>
        <w:t>Електронний ресурс</w:t>
      </w:r>
      <w:r w:rsidRPr="0020208C">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20208C">
        <w:rPr>
          <w:rFonts w:ascii="Times New Roman" w:hAnsi="Times New Roman" w:cs="Times New Roman"/>
          <w:sz w:val="28"/>
          <w:szCs w:val="28"/>
          <w:lang w:val="uk-UA"/>
        </w:rPr>
        <w:t>scikit-learn 0.23.1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documentation</w:t>
      </w:r>
      <w:r>
        <w:rPr>
          <w:rFonts w:ascii="Times New Roman" w:hAnsi="Times New Roman" w:cs="Times New Roman"/>
          <w:sz w:val="28"/>
          <w:szCs w:val="28"/>
          <w:lang w:val="uk-UA"/>
        </w:rPr>
        <w:t xml:space="preserve"> —</w:t>
      </w:r>
      <w:r w:rsidRPr="0020208C">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hyperlink r:id="rId31" w:anchor="sklearn.metrics.precision_recall_fscore_support" w:history="1">
        <w:r w:rsidRPr="00D448FF">
          <w:rPr>
            <w:rStyle w:val="a6"/>
            <w:rFonts w:ascii="Times New Roman" w:hAnsi="Times New Roman" w:cs="Times New Roman"/>
            <w:sz w:val="28"/>
            <w:szCs w:val="28"/>
            <w:lang w:val="uk-UA"/>
          </w:rPr>
          <w:t>https://scikit-learn.org/stable/modules/generated/sklearn.metrics.precision_recall_fscore_support.html#sklearn.metrics.precision_recall_fscore_support</w:t>
        </w:r>
      </w:hyperlink>
      <w:r>
        <w:rPr>
          <w:rFonts w:ascii="Times New Roman" w:hAnsi="Times New Roman" w:cs="Times New Roman"/>
          <w:sz w:val="28"/>
          <w:szCs w:val="28"/>
          <w:lang w:val="uk-UA"/>
        </w:rPr>
        <w:t xml:space="preserve"> </w:t>
      </w:r>
    </w:p>
    <w:p w:rsidR="0020208C" w:rsidRDefault="00CA694E" w:rsidP="006B737F">
      <w:pPr>
        <w:pStyle w:val="a5"/>
        <w:numPr>
          <w:ilvl w:val="0"/>
          <w:numId w:val="5"/>
        </w:numPr>
        <w:spacing w:after="0" w:line="360" w:lineRule="auto"/>
        <w:ind w:left="0" w:right="57" w:firstLine="709"/>
        <w:jc w:val="both"/>
        <w:rPr>
          <w:rFonts w:ascii="Times New Roman" w:hAnsi="Times New Roman" w:cs="Times New Roman"/>
          <w:sz w:val="28"/>
          <w:szCs w:val="28"/>
          <w:lang w:val="uk-UA"/>
        </w:rPr>
      </w:pPr>
      <w:r>
        <w:rPr>
          <w:rFonts w:ascii="Times New Roman" w:hAnsi="Times New Roman" w:cs="Times New Roman"/>
          <w:sz w:val="28"/>
          <w:szCs w:val="28"/>
          <w:lang w:val="en-US"/>
        </w:rPr>
        <w:t>Overfitting</w:t>
      </w:r>
      <w:r w:rsidRPr="00CA694E">
        <w:rPr>
          <w:rFonts w:ascii="Times New Roman" w:hAnsi="Times New Roman" w:cs="Times New Roman"/>
          <w:sz w:val="28"/>
          <w:szCs w:val="28"/>
          <w:lang w:val="ru-RU"/>
        </w:rPr>
        <w:t xml:space="preserve"> [</w:t>
      </w:r>
      <w:r>
        <w:rPr>
          <w:rFonts w:ascii="Times New Roman" w:hAnsi="Times New Roman" w:cs="Times New Roman"/>
          <w:sz w:val="28"/>
          <w:szCs w:val="28"/>
          <w:lang w:val="uk-UA"/>
        </w:rPr>
        <w:t>Електронний ресурс</w:t>
      </w:r>
      <w:r w:rsidRPr="00CA694E">
        <w:rPr>
          <w:rFonts w:ascii="Times New Roman" w:hAnsi="Times New Roman" w:cs="Times New Roman"/>
          <w:sz w:val="28"/>
          <w:szCs w:val="28"/>
          <w:lang w:val="ru-RU"/>
        </w:rPr>
        <w:t>]</w:t>
      </w:r>
      <w:r w:rsidRPr="00CA694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208C">
        <w:rPr>
          <w:rFonts w:ascii="Times New Roman" w:hAnsi="Times New Roman" w:cs="Times New Roman"/>
          <w:sz w:val="28"/>
          <w:szCs w:val="28"/>
          <w:lang w:val="uk-UA"/>
        </w:rPr>
        <w:t xml:space="preserve"> </w:t>
      </w:r>
      <w:r>
        <w:rPr>
          <w:rFonts w:ascii="Times New Roman" w:hAnsi="Times New Roman" w:cs="Times New Roman"/>
          <w:sz w:val="28"/>
          <w:szCs w:val="28"/>
          <w:lang w:val="en-US"/>
        </w:rPr>
        <w:t>Wikipedia</w:t>
      </w:r>
      <w:r w:rsidRPr="00CA694E">
        <w:rPr>
          <w:rFonts w:ascii="Times New Roman" w:hAnsi="Times New Roman" w:cs="Times New Roman"/>
          <w:sz w:val="28"/>
          <w:szCs w:val="28"/>
          <w:lang w:val="ru-RU"/>
        </w:rPr>
        <w:t xml:space="preserve"> </w:t>
      </w:r>
      <w:r>
        <w:rPr>
          <w:rFonts w:ascii="Times New Roman" w:hAnsi="Times New Roman" w:cs="Times New Roman"/>
          <w:sz w:val="28"/>
          <w:szCs w:val="28"/>
          <w:lang w:val="uk-UA"/>
        </w:rPr>
        <w:t>—</w:t>
      </w:r>
      <w:r w:rsidRPr="002020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Режим доступу: </w:t>
      </w:r>
      <w:hyperlink r:id="rId32" w:history="1">
        <w:r w:rsidRPr="00D448FF">
          <w:rPr>
            <w:rStyle w:val="a6"/>
            <w:rFonts w:ascii="Times New Roman" w:hAnsi="Times New Roman" w:cs="Times New Roman"/>
            <w:sz w:val="28"/>
            <w:szCs w:val="28"/>
            <w:lang w:val="uk-UA"/>
          </w:rPr>
          <w:t>https://en.wikipedia.org/wiki/Overfitting</w:t>
        </w:r>
      </w:hyperlink>
      <w:r>
        <w:rPr>
          <w:rFonts w:ascii="Times New Roman" w:hAnsi="Times New Roman" w:cs="Times New Roman"/>
          <w:sz w:val="28"/>
          <w:szCs w:val="28"/>
          <w:lang w:val="uk-UA"/>
        </w:rPr>
        <w:t xml:space="preserve"> </w:t>
      </w:r>
    </w:p>
    <w:p w:rsidR="00456F8C" w:rsidRDefault="00456F8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56F8C" w:rsidRPr="00456F8C" w:rsidRDefault="00115AE9" w:rsidP="00D57480">
      <w:pPr>
        <w:pStyle w:val="1"/>
        <w:spacing w:line="360" w:lineRule="auto"/>
        <w:rPr>
          <w:rFonts w:ascii="Times New Roman" w:hAnsi="Times New Roman" w:cs="Times New Roman"/>
          <w:sz w:val="28"/>
          <w:szCs w:val="28"/>
          <w:lang w:val="uk-UA"/>
        </w:rPr>
      </w:pPr>
      <w:bookmarkStart w:id="86" w:name="_Toc42780952"/>
      <w:r>
        <w:rPr>
          <w:rFonts w:ascii="Times New Roman" w:hAnsi="Times New Roman" w:cs="Times New Roman"/>
          <w:color w:val="auto"/>
          <w:sz w:val="28"/>
          <w:szCs w:val="28"/>
          <w:lang w:val="uk-UA"/>
        </w:rPr>
        <w:t>ДОДАТОК А</w:t>
      </w:r>
      <w:r w:rsidR="00456F8C" w:rsidRPr="00456F8C">
        <w:rPr>
          <w:rFonts w:ascii="Times New Roman" w:hAnsi="Times New Roman" w:cs="Times New Roman"/>
          <w:color w:val="auto"/>
          <w:sz w:val="28"/>
          <w:szCs w:val="28"/>
          <w:lang w:val="uk-UA"/>
        </w:rPr>
        <w:t xml:space="preserve"> </w:t>
      </w:r>
      <w:r w:rsidR="00EB651F">
        <w:rPr>
          <w:rFonts w:ascii="Times New Roman" w:hAnsi="Times New Roman" w:cs="Times New Roman"/>
          <w:color w:val="auto"/>
          <w:sz w:val="28"/>
          <w:szCs w:val="28"/>
          <w:lang w:val="uk-UA"/>
        </w:rPr>
        <w:t>ІЛЮСТРАТИВНИЙ МАТЕРІАЛ</w:t>
      </w:r>
      <w:bookmarkEnd w:id="86"/>
    </w:p>
    <w:p w:rsidR="00456F8C" w:rsidRDefault="00456F8C" w:rsidP="00456F8C">
      <w:pPr>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B66F33" w:rsidRDefault="00293EDD">
      <w:pPr>
        <w:rPr>
          <w:rFonts w:ascii="Times New Roman" w:hAnsi="Times New Roman" w:cs="Times New Roman"/>
          <w:sz w:val="28"/>
          <w:szCs w:val="28"/>
          <w:lang w:val="uk-UA"/>
        </w:rPr>
      </w:pPr>
      <w:r>
        <w:rPr>
          <w:rFonts w:ascii="Times New Roman" w:hAnsi="Times New Roman" w:cs="Times New Roman"/>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63.25pt">
            <v:imagedata r:id="rId33" o:title="Slide1"/>
          </v:shape>
        </w:pict>
      </w:r>
      <w:r>
        <w:rPr>
          <w:rFonts w:ascii="Times New Roman" w:hAnsi="Times New Roman" w:cs="Times New Roman"/>
          <w:sz w:val="28"/>
          <w:szCs w:val="28"/>
          <w:lang w:val="uk-UA"/>
        </w:rPr>
        <w:pict>
          <v:shape id="_x0000_i1026" type="#_x0000_t75" style="width:467.25pt;height:263.25pt">
            <v:imagedata r:id="rId34" o:title="Slide2"/>
          </v:shape>
        </w:pict>
      </w:r>
      <w:r>
        <w:rPr>
          <w:rFonts w:ascii="Times New Roman" w:hAnsi="Times New Roman" w:cs="Times New Roman"/>
          <w:sz w:val="28"/>
          <w:szCs w:val="28"/>
          <w:lang w:val="uk-UA"/>
        </w:rPr>
        <w:pict>
          <v:shape id="_x0000_i1027" type="#_x0000_t75" style="width:467.25pt;height:263.25pt">
            <v:imagedata r:id="rId35" o:title="Slide3"/>
          </v:shape>
        </w:pict>
      </w:r>
      <w:r>
        <w:rPr>
          <w:rFonts w:ascii="Times New Roman" w:hAnsi="Times New Roman" w:cs="Times New Roman"/>
          <w:sz w:val="28"/>
          <w:szCs w:val="28"/>
          <w:lang w:val="uk-UA"/>
        </w:rPr>
        <w:pict>
          <v:shape id="_x0000_i1028" type="#_x0000_t75" style="width:467.25pt;height:263.25pt">
            <v:imagedata r:id="rId36" o:title="Slide4"/>
          </v:shape>
        </w:pict>
      </w:r>
      <w:r>
        <w:rPr>
          <w:rFonts w:ascii="Times New Roman" w:hAnsi="Times New Roman" w:cs="Times New Roman"/>
          <w:sz w:val="28"/>
          <w:szCs w:val="28"/>
          <w:lang w:val="uk-UA"/>
        </w:rPr>
        <w:pict>
          <v:shape id="_x0000_i1029" type="#_x0000_t75" style="width:467.25pt;height:263.25pt">
            <v:imagedata r:id="rId37" o:title="Slide5"/>
          </v:shape>
        </w:pict>
      </w:r>
      <w:r>
        <w:rPr>
          <w:rFonts w:ascii="Times New Roman" w:hAnsi="Times New Roman" w:cs="Times New Roman"/>
          <w:sz w:val="28"/>
          <w:szCs w:val="28"/>
          <w:lang w:val="uk-UA"/>
        </w:rPr>
        <w:pict>
          <v:shape id="_x0000_i1030" type="#_x0000_t75" style="width:467.25pt;height:263.25pt">
            <v:imagedata r:id="rId38" o:title="Slide6"/>
          </v:shape>
        </w:pict>
      </w:r>
      <w:r>
        <w:rPr>
          <w:rFonts w:ascii="Times New Roman" w:hAnsi="Times New Roman" w:cs="Times New Roman"/>
          <w:sz w:val="28"/>
          <w:szCs w:val="28"/>
          <w:lang w:val="uk-UA"/>
        </w:rPr>
        <w:pict>
          <v:shape id="_x0000_i1031" type="#_x0000_t75" style="width:467.25pt;height:263.25pt">
            <v:imagedata r:id="rId39" o:title="Slide7"/>
          </v:shape>
        </w:pict>
      </w:r>
      <w:r>
        <w:rPr>
          <w:rFonts w:ascii="Times New Roman" w:hAnsi="Times New Roman" w:cs="Times New Roman"/>
          <w:sz w:val="28"/>
          <w:szCs w:val="28"/>
          <w:lang w:val="uk-UA"/>
        </w:rPr>
        <w:pict>
          <v:shape id="_x0000_i1032" type="#_x0000_t75" style="width:467.25pt;height:263.25pt">
            <v:imagedata r:id="rId40" o:title="Slide8"/>
          </v:shape>
        </w:pict>
      </w:r>
      <w:r>
        <w:rPr>
          <w:rFonts w:ascii="Times New Roman" w:hAnsi="Times New Roman" w:cs="Times New Roman"/>
          <w:sz w:val="28"/>
          <w:szCs w:val="28"/>
          <w:lang w:val="uk-UA"/>
        </w:rPr>
        <w:pict>
          <v:shape id="_x0000_i1033" type="#_x0000_t75" style="width:467.25pt;height:263.25pt">
            <v:imagedata r:id="rId41" o:title="Slide9"/>
          </v:shape>
        </w:pict>
      </w:r>
      <w:r>
        <w:rPr>
          <w:rFonts w:ascii="Times New Roman" w:hAnsi="Times New Roman" w:cs="Times New Roman"/>
          <w:sz w:val="28"/>
          <w:szCs w:val="28"/>
          <w:lang w:val="uk-UA"/>
        </w:rPr>
        <w:pict>
          <v:shape id="_x0000_i1034" type="#_x0000_t75" style="width:467.25pt;height:263.25pt">
            <v:imagedata r:id="rId42" o:title="Slide10"/>
          </v:shape>
        </w:pict>
      </w:r>
      <w:r>
        <w:rPr>
          <w:rFonts w:ascii="Times New Roman" w:hAnsi="Times New Roman" w:cs="Times New Roman"/>
          <w:sz w:val="28"/>
          <w:szCs w:val="28"/>
          <w:lang w:val="uk-UA"/>
        </w:rPr>
        <w:pict>
          <v:shape id="_x0000_i1035" type="#_x0000_t75" style="width:467.25pt;height:263.25pt">
            <v:imagedata r:id="rId43" o:title="Slide11"/>
          </v:shape>
        </w:pict>
      </w:r>
      <w:r>
        <w:rPr>
          <w:rFonts w:ascii="Times New Roman" w:hAnsi="Times New Roman" w:cs="Times New Roman"/>
          <w:sz w:val="28"/>
          <w:szCs w:val="28"/>
          <w:lang w:val="uk-UA"/>
        </w:rPr>
        <w:pict>
          <v:shape id="_x0000_i1036" type="#_x0000_t75" style="width:467.25pt;height:263.25pt">
            <v:imagedata r:id="rId44" o:title="Slide12"/>
          </v:shape>
        </w:pict>
      </w:r>
      <w:r>
        <w:rPr>
          <w:rFonts w:ascii="Times New Roman" w:hAnsi="Times New Roman" w:cs="Times New Roman"/>
          <w:sz w:val="28"/>
          <w:szCs w:val="28"/>
          <w:lang w:val="uk-UA"/>
        </w:rPr>
        <w:pict>
          <v:shape id="_x0000_i1037" type="#_x0000_t75" style="width:467.25pt;height:263.25pt">
            <v:imagedata r:id="rId45" o:title="Slide13"/>
          </v:shape>
        </w:pict>
      </w:r>
      <w:r>
        <w:rPr>
          <w:rFonts w:ascii="Times New Roman" w:hAnsi="Times New Roman" w:cs="Times New Roman"/>
          <w:sz w:val="28"/>
          <w:szCs w:val="28"/>
          <w:lang w:val="uk-UA"/>
        </w:rPr>
        <w:pict>
          <v:shape id="_x0000_i1038" type="#_x0000_t75" style="width:467.25pt;height:263.25pt">
            <v:imagedata r:id="rId46" o:title="Slide14"/>
          </v:shape>
        </w:pict>
      </w:r>
      <w:r>
        <w:rPr>
          <w:rFonts w:ascii="Times New Roman" w:hAnsi="Times New Roman" w:cs="Times New Roman"/>
          <w:sz w:val="28"/>
          <w:szCs w:val="28"/>
          <w:lang w:val="uk-UA"/>
        </w:rPr>
        <w:pict>
          <v:shape id="_x0000_i1039" type="#_x0000_t75" style="width:467.25pt;height:263.25pt">
            <v:imagedata r:id="rId47" o:title="Slide15"/>
          </v:shape>
        </w:pict>
      </w:r>
      <w:r>
        <w:rPr>
          <w:rFonts w:ascii="Times New Roman" w:hAnsi="Times New Roman" w:cs="Times New Roman"/>
          <w:sz w:val="28"/>
          <w:szCs w:val="28"/>
          <w:lang w:val="uk-UA"/>
        </w:rPr>
        <w:pict>
          <v:shape id="_x0000_i1040" type="#_x0000_t75" style="width:467.25pt;height:263.25pt">
            <v:imagedata r:id="rId48" o:title="Slide16"/>
          </v:shape>
        </w:pict>
      </w:r>
      <w:r>
        <w:rPr>
          <w:rFonts w:ascii="Times New Roman" w:hAnsi="Times New Roman" w:cs="Times New Roman"/>
          <w:sz w:val="28"/>
          <w:szCs w:val="28"/>
          <w:lang w:val="uk-UA"/>
        </w:rPr>
        <w:pict>
          <v:shape id="_x0000_i1041" type="#_x0000_t75" style="width:467.25pt;height:263.25pt">
            <v:imagedata r:id="rId49" o:title="Slide17"/>
          </v:shape>
        </w:pict>
      </w:r>
      <w:r>
        <w:rPr>
          <w:rFonts w:ascii="Times New Roman" w:hAnsi="Times New Roman" w:cs="Times New Roman"/>
          <w:sz w:val="28"/>
          <w:szCs w:val="28"/>
          <w:lang w:val="uk-UA"/>
        </w:rPr>
        <w:pict>
          <v:shape id="_x0000_i1042" type="#_x0000_t75" style="width:467.25pt;height:263.25pt">
            <v:imagedata r:id="rId50" o:title="Slide18"/>
          </v:shape>
        </w:pict>
      </w:r>
      <w:r>
        <w:rPr>
          <w:rFonts w:ascii="Times New Roman" w:hAnsi="Times New Roman" w:cs="Times New Roman"/>
          <w:sz w:val="28"/>
          <w:szCs w:val="28"/>
          <w:lang w:val="uk-UA"/>
        </w:rPr>
        <w:pict>
          <v:shape id="_x0000_i1043" type="#_x0000_t75" style="width:467.25pt;height:263.25pt">
            <v:imagedata r:id="rId51" o:title="Slide19"/>
          </v:shape>
        </w:pict>
      </w:r>
      <w:r>
        <w:rPr>
          <w:rFonts w:ascii="Times New Roman" w:hAnsi="Times New Roman" w:cs="Times New Roman"/>
          <w:sz w:val="28"/>
          <w:szCs w:val="28"/>
          <w:lang w:val="uk-UA"/>
        </w:rPr>
        <w:pict>
          <v:shape id="_x0000_i1044" type="#_x0000_t75" style="width:467.25pt;height:263.25pt">
            <v:imagedata r:id="rId52" o:title="Slide20"/>
          </v:shape>
        </w:pict>
      </w:r>
      <w:r>
        <w:rPr>
          <w:rFonts w:ascii="Times New Roman" w:hAnsi="Times New Roman" w:cs="Times New Roman"/>
          <w:sz w:val="28"/>
          <w:szCs w:val="28"/>
          <w:lang w:val="uk-UA"/>
        </w:rPr>
        <w:pict>
          <v:shape id="_x0000_i1045" type="#_x0000_t75" style="width:467.25pt;height:263.25pt">
            <v:imagedata r:id="rId53" o:title="Slide21"/>
          </v:shape>
        </w:pict>
      </w:r>
      <w:r>
        <w:rPr>
          <w:rFonts w:ascii="Times New Roman" w:hAnsi="Times New Roman" w:cs="Times New Roman"/>
          <w:sz w:val="28"/>
          <w:szCs w:val="28"/>
          <w:lang w:val="uk-UA"/>
        </w:rPr>
        <w:pict>
          <v:shape id="_x0000_i1046" type="#_x0000_t75" style="width:467.25pt;height:263.25pt">
            <v:imagedata r:id="rId54" o:title="Slide22"/>
          </v:shape>
        </w:pict>
      </w:r>
    </w:p>
    <w:p w:rsidR="00EB651F" w:rsidRDefault="00EB651F">
      <w:pPr>
        <w:rPr>
          <w:rFonts w:ascii="Times New Roman" w:eastAsiaTheme="majorEastAsia" w:hAnsi="Times New Roman" w:cs="Times New Roman"/>
          <w:sz w:val="28"/>
          <w:szCs w:val="28"/>
          <w:lang w:val="uk-UA"/>
        </w:rPr>
      </w:pPr>
      <w:r>
        <w:rPr>
          <w:rFonts w:ascii="Times New Roman" w:hAnsi="Times New Roman" w:cs="Times New Roman"/>
          <w:sz w:val="28"/>
          <w:szCs w:val="28"/>
          <w:lang w:val="uk-UA"/>
        </w:rPr>
        <w:br w:type="page"/>
      </w:r>
    </w:p>
    <w:p w:rsidR="00EB651F" w:rsidRPr="00456F8C" w:rsidRDefault="00EB651F" w:rsidP="00D57480">
      <w:pPr>
        <w:pStyle w:val="1"/>
        <w:spacing w:line="360" w:lineRule="auto"/>
        <w:rPr>
          <w:rFonts w:ascii="Times New Roman" w:hAnsi="Times New Roman" w:cs="Times New Roman"/>
          <w:sz w:val="28"/>
          <w:szCs w:val="28"/>
          <w:lang w:val="uk-UA"/>
        </w:rPr>
      </w:pPr>
      <w:bookmarkStart w:id="87" w:name="_Toc42780953"/>
      <w:r>
        <w:rPr>
          <w:rFonts w:ascii="Times New Roman" w:hAnsi="Times New Roman" w:cs="Times New Roman"/>
          <w:color w:val="auto"/>
          <w:sz w:val="28"/>
          <w:szCs w:val="28"/>
          <w:lang w:val="uk-UA"/>
        </w:rPr>
        <w:t>ДОДАТОК Б</w:t>
      </w:r>
      <w:r w:rsidRPr="00456F8C">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ЗРАЗКИ ДАНИХ</w:t>
      </w:r>
      <w:bookmarkEnd w:id="87"/>
    </w:p>
    <w:p w:rsidR="00894199" w:rsidRDefault="00894199" w:rsidP="00EB651F">
      <w:pPr>
        <w:spacing w:after="0" w:line="360" w:lineRule="auto"/>
        <w:ind w:right="57"/>
        <w:jc w:val="both"/>
        <w:rPr>
          <w:rFonts w:ascii="Times New Roman" w:hAnsi="Times New Roman" w:cs="Times New Roman"/>
          <w:sz w:val="28"/>
          <w:szCs w:val="28"/>
          <w:lang w:val="uk-UA"/>
        </w:rPr>
      </w:pPr>
    </w:p>
    <w:p w:rsidR="00EB651F" w:rsidRDefault="00894199" w:rsidP="00894199">
      <w:pPr>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Зразок запису в датасеті:</w:t>
      </w:r>
      <w:r w:rsidR="00EB651F">
        <w:rPr>
          <w:rFonts w:ascii="Times New Roman" w:hAnsi="Times New Roman" w:cs="Times New Roman"/>
          <w:sz w:val="28"/>
          <w:szCs w:val="28"/>
          <w:lang w:val="uk-UA"/>
        </w:rPr>
        <w:tab/>
      </w:r>
    </w:p>
    <w:p w:rsidR="00894199" w:rsidRDefault="00894199" w:rsidP="00894199">
      <w:pPr>
        <w:spacing w:after="0" w:line="360" w:lineRule="auto"/>
        <w:ind w:right="57"/>
        <w:jc w:val="both"/>
        <w:rPr>
          <w:rFonts w:ascii="Times New Roman" w:hAnsi="Times New Roman" w:cs="Times New Roman"/>
          <w:sz w:val="28"/>
          <w:szCs w:val="28"/>
          <w:lang w:val="uk-UA"/>
        </w:rPr>
      </w:pPr>
    </w:p>
    <w:p w:rsidR="00EB651F"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"16281","GET","http://localhost:8080/tienda1/global/titulo.jsp","HTTP/1.1","Mozilla/5.0 (compatible; Konqueror/3.5; Linux) KHTML/3.5.8 (like Gecko)","no-cache","no-cache","text/xml,application/xml,application/xhtml+xml,text/html;q=0.9,text/plain;q=0.8,image/png,*/*;q=0.5","x-gzip, x-deflate, gzip, deflate","utf-8, utf-8;q=0.5, *;q=0.5","en","localhost:8080","close","null","null","JSESSIONID=D7EF85040FF358ED618B37701D35E154","","norm"</w:t>
      </w:r>
    </w:p>
    <w:p w:rsidR="00EB651F" w:rsidRPr="00456F8C" w:rsidRDefault="00EB651F" w:rsidP="00EB651F">
      <w:pPr>
        <w:spacing w:after="0" w:line="360" w:lineRule="auto"/>
        <w:ind w:right="57" w:firstLine="709"/>
        <w:jc w:val="both"/>
        <w:rPr>
          <w:rFonts w:ascii="Times New Roman" w:hAnsi="Times New Roman" w:cs="Times New Roman"/>
          <w:sz w:val="28"/>
          <w:szCs w:val="28"/>
          <w:lang w:val="uk-UA"/>
        </w:rPr>
      </w:pPr>
    </w:p>
    <w:p w:rsidR="00EB651F" w:rsidRDefault="00EB651F">
      <w:pPr>
        <w:rPr>
          <w:rFonts w:ascii="Times New Roman" w:eastAsiaTheme="majorEastAsia" w:hAnsi="Times New Roman" w:cs="Times New Roman"/>
          <w:sz w:val="28"/>
          <w:szCs w:val="28"/>
          <w:lang w:val="uk-UA"/>
        </w:rPr>
      </w:pPr>
      <w:r>
        <w:rPr>
          <w:rFonts w:ascii="Times New Roman" w:hAnsi="Times New Roman" w:cs="Times New Roman"/>
          <w:sz w:val="28"/>
          <w:szCs w:val="28"/>
          <w:lang w:val="uk-UA"/>
        </w:rPr>
        <w:br w:type="page"/>
      </w:r>
    </w:p>
    <w:p w:rsidR="00EB651F" w:rsidRPr="00456F8C" w:rsidRDefault="00EB651F" w:rsidP="00D57480">
      <w:pPr>
        <w:pStyle w:val="1"/>
        <w:spacing w:line="360" w:lineRule="auto"/>
        <w:rPr>
          <w:rFonts w:ascii="Times New Roman" w:hAnsi="Times New Roman" w:cs="Times New Roman"/>
          <w:sz w:val="28"/>
          <w:szCs w:val="28"/>
          <w:lang w:val="uk-UA"/>
        </w:rPr>
      </w:pPr>
      <w:bookmarkStart w:id="88" w:name="_Toc42780954"/>
      <w:r w:rsidRPr="00456F8C">
        <w:rPr>
          <w:rFonts w:ascii="Times New Roman" w:hAnsi="Times New Roman" w:cs="Times New Roman"/>
          <w:color w:val="auto"/>
          <w:sz w:val="28"/>
          <w:szCs w:val="28"/>
          <w:lang w:val="uk-UA"/>
        </w:rPr>
        <w:t xml:space="preserve">ДОДАТОК </w:t>
      </w:r>
      <w:r>
        <w:rPr>
          <w:rFonts w:ascii="Times New Roman" w:hAnsi="Times New Roman" w:cs="Times New Roman"/>
          <w:color w:val="auto"/>
          <w:sz w:val="28"/>
          <w:szCs w:val="28"/>
          <w:lang w:val="uk-UA"/>
        </w:rPr>
        <w:t>В</w:t>
      </w:r>
      <w:r w:rsidR="00115AE9">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ЛІСТИНГ ПРОГРАМНОГО ПРОДУКТУ</w:t>
      </w:r>
      <w:bookmarkEnd w:id="88"/>
    </w:p>
    <w:p w:rsidR="00EB651F" w:rsidRDefault="00EB651F" w:rsidP="00EB651F">
      <w:pPr>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import pandas as pd</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import numpy as np</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import 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import urllib.parse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import sys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import random</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sklearn.preprocessing import LabelEncoder, StandardScaler, MinMaxScaler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sklearn.model_selection import train_test_split, GridSearchCV</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sklearn.neighbors import KNeighborsClassifier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sklearn.linear_model import LogisticRegression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sklearn.neural_network import MLPClassifier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sklearn.metrics import f1_score, accuracy_score, classification_report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sklearn.svm import LinearSVC</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sklearn.pipeline import make_pipeline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sklearn.tree import DecisionTreeClassifier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sklearn.ensemble import AdaBoostClassifier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imblearn.over_sampling import SMOTE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from imblearn.combine import SMOTEENN, SMOTETomek</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load_dataset(filename):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 = pd.read_csv(filename, dtype = {'index': int, 'method': 'string', 'url': 'string', 'protocol': 'string', 'userAgent': 'string', 'pragma': 'string', 'cacheControl': 'string', 'accept': 'string', 'acceptEncoding': 'string', 'acceptCharset': 'string', 'acceptLanguage': 'string', 'host': 'string', 'connection': 'string', 'contentLength': 'string', 'contentType': 'string', 'cookie': 'string', 'payload': 'string', 'label': 'string'}, keep_default_na = False)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data_rel = data.drop(['method', 'index', 'protocol', 'userAgent', 'pragma', 'cacheControl', 'accept', 'acceptEncoding', 'acceptCharset', 'acceptLanguage', 'host', 'connection', 'contentLength', 'contentType', 'cookie'] , axis = 1)</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return data_rel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LE(data):</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le = LabelEncoder()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label_enc = le.fit_transform(data['label'])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data['label_enc'] = label_enc</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#for scaling</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data.drop(['label'], axis = 1, inplace = True)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preprocess_payloads(data):</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forbidden_chars = set('\'"/&lt;&gt;%?:`~^*(){}[]\,;|</w:t>
      </w:r>
      <w:r w:rsidRPr="00894199">
        <w:rPr>
          <w:rFonts w:ascii="Tahoma" w:hAnsi="Tahoma" w:cs="Tahoma"/>
          <w:sz w:val="28"/>
          <w:szCs w:val="28"/>
          <w:lang w:val="uk-UA"/>
        </w:rPr>
        <w:t>�</w:t>
      </w:r>
      <w:r w:rsidRPr="00894199">
        <w:rPr>
          <w:rFonts w:ascii="Times New Roman" w:hAnsi="Times New Roman" w:cs="Times New Roman"/>
          <w:sz w:val="28"/>
          <w:szCs w:val="28"/>
          <w:lang w:val="uk-UA"/>
        </w:rPr>
        <w: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decoded_payloads = []</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has_bad_chars = []</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length = []</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payload_is_empty = []</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for el in data['payload']:</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decoded_payloads.append(urllib.parse.unquote(el))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data['decoded_payloads'] = decoded_payloads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for el in data['decoded_payloads']: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if any((c in forbidden_chars) for c in 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has_bad_chars.append(1)</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else: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has_bad_chars.append(0)</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length.append(len(el))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if (len(el) == 0):</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payload_is_empty.append(1)</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else: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payload_is_empty.append(0)</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data['has_bad_chars'] = has_bad_chars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data['length'] = length</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data['payload_is_empty'] = payload_is_empty</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#for scaling</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data.drop(['payload', 'decoded_payloads'], axis = 1, inplace = True)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preprocess_urls(data):</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forbidden_strs = [".bak", ".old", ".java", "~", ".inc", ".cfm", ".cnf", ".exe", "sample", "admin"]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bad_input_in_url = []</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for el in data['url']: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if any((s in forbidden_strs) for s in el.lower()):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bad_input_in_url.append(1)</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else: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r>
      <w:r w:rsidRPr="00894199">
        <w:rPr>
          <w:rFonts w:ascii="Times New Roman" w:hAnsi="Times New Roman" w:cs="Times New Roman"/>
          <w:sz w:val="28"/>
          <w:szCs w:val="28"/>
          <w:lang w:val="uk-UA"/>
        </w:rPr>
        <w:tab/>
        <w:t>bad_input_in_url.append(0)</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data['bad_input_in_url'] = bad_input_in_url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#for scaling</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data.drop(['url'], axis = 1, inplace = True)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features_and_labels(train, validate, test):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features = list(zip(train['has_bad_chars'], train['length'], train['payload_is_empty'], train['bad_input_in_url']))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label = train['label_enc']</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features_validate = list(zip(validate['has_bad_chars'], validate['length'], validate['payload_is_empty'], validate['bad_input_in_url']))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label_validate = validate['label_enc']</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features_test = list(zip(test['has_bad_chars'], test['length'], test['payload_is_empty'], test['bad_input_in_url']))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label_test = test['label_enc']</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return features, label, features_validate, label_validate, features_test, label_test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KNN(features,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 KNeighborsClassifier()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start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model.fit(features, label)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 = model.predict(features)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prediction_validate = model.predict(features_validate)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end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 prediction))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print("Time: ", end - start)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 = f1_score(label_validate,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return model, fscore,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log_reg(features,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 LogisticRegression()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start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model.fit(features, label)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 = model.predict(features)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prediction_validate = model.predict(features_validate)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end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 prediction))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print("Time: ", end - start)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 = f1_score(label_validate,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return model, fscore,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MLP(features,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start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 MLPClassifier()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model.fit(features, label)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 = model.predict(features)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prediction_validate = model.predict(features_validate)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end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 prediction))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print("Time: ", end - start)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 = f1_score(label_validate,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return model, fscore,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LSVC(features,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 make_pipeline(StandardScaler(), LinearSVC())</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start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model.fit(features, label)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 = model.predict(features)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prediction_validate = model.predict(features_validate)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end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 prediction))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print("Time: ", end - start)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 = f1_score(label_validate,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return model, fscore,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DT(features,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 DecisionTreeClassifier()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start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model.fit(features, label)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 = model.predict(features)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prediction_validate = model.predict(features_validate)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end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 prediction))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print("Time: ", end - start)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 = f1_score(label_validate,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return model, fscore,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AdaBoost(features,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 AdaBoostClassifier()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start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model.fit(features, label)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 = model.predict(features)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prediction_validate = model.predict(features_validate)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end = 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 prediction))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print("Time: ", end - start)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 = f1_score(label_validate,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return model, fscore, prediction_validate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def main(argv):</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pd.options.display.max_columns = None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pd.options.display.max_rows = None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data = load_dataset(sys.argv[1])</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LE(data)</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preprocess_payloads(data)</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preprocess_urls(data)</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#sc = StandardScaler()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sc = MinMaxScaler()</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sc.fit(data.drop(['label_enc'], axis = 1)) #normalize features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train, validate, test = np.split(data.sample(frac = 1), [int(.8 * len(data)), int(.9 * len(data))])</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features, label, features_validate, label_validate, features_test, label_test = features_and_labels(train, validate, test)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#sm = SMOTE(sampling_strategy = 1, random_state = random.seed(time.time()))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sm = SMOTEENN(sampling_strategy = 0.4, random_state = random.seed(time.time()))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#sm = SMOTETomek(sampling_strategy = 0.2, random_state = random.seed(time.time()))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features, label = sm.fit_resample(features, label)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#training</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print("TRAINING AND VALIDATION:")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models = []</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fscores = []</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predictions = []</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names = ["KNN", "Logistic Regression", "MLP", "LSVC", "Decision Tree", "AdaBoost"]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print("KNN:")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fscore, pred = KNN(features,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models.append(model)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fscores.append(fscore)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predictions.append(pred)</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print("Logistic Regression:")</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fscore, pred = log_reg(features,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models.append(model)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fscores.append(fscore)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predictions.append(pred)</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print("MLP:")</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fscore, pred = MLP(features,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models.append(model)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fscores.append(fscore)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predictions.append(pred)</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print("LSVC:")</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fscore, pred = LSVC(features,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models.append(model)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fscores.append(fscore)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predictions.append(pred)</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print("Decision Tree:")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fscore, pred = DT(features,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models.append(model)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fscores.append(fscore)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predictions.append(pred)</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print("AdaBoost:")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 fscore, pred = AdaBoost(features, label, features_validate, label_validate)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models.append(model)</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fscores.append(fscore)</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ab/>
        <w:t>predictions.append(pred)</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#testing</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print("TESTING:")</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print("Best model:", names[fscores.index(max(fscores))])</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pred_test = models[fscores.index(max(fscores))].predict(features_test)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ab/>
        <w:t>print(classification_report(label_test, pred_test))</w:t>
      </w:r>
    </w:p>
    <w:p w:rsidR="00894199" w:rsidRPr="00894199" w:rsidRDefault="00894199" w:rsidP="00894199">
      <w:pPr>
        <w:spacing w:after="0" w:line="360" w:lineRule="auto"/>
        <w:ind w:right="57"/>
        <w:jc w:val="both"/>
        <w:rPr>
          <w:rFonts w:ascii="Times New Roman" w:hAnsi="Times New Roman" w:cs="Times New Roman"/>
          <w:sz w:val="28"/>
          <w:szCs w:val="28"/>
          <w:lang w:val="uk-UA"/>
        </w:rPr>
      </w:pPr>
    </w:p>
    <w:p w:rsidR="00894199" w:rsidRPr="00894199"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if __name__== "__main__":</w:t>
      </w:r>
    </w:p>
    <w:p w:rsidR="00EB651F" w:rsidRPr="00456F8C" w:rsidRDefault="00894199" w:rsidP="00894199">
      <w:pPr>
        <w:spacing w:after="0" w:line="360" w:lineRule="auto"/>
        <w:ind w:right="57"/>
        <w:jc w:val="both"/>
        <w:rPr>
          <w:rFonts w:ascii="Times New Roman" w:hAnsi="Times New Roman" w:cs="Times New Roman"/>
          <w:sz w:val="28"/>
          <w:szCs w:val="28"/>
          <w:lang w:val="uk-UA"/>
        </w:rPr>
      </w:pPr>
      <w:r w:rsidRPr="00894199">
        <w:rPr>
          <w:rFonts w:ascii="Times New Roman" w:hAnsi="Times New Roman" w:cs="Times New Roman"/>
          <w:sz w:val="28"/>
          <w:szCs w:val="28"/>
          <w:lang w:val="uk-UA"/>
        </w:rPr>
        <w:t xml:space="preserve">  main(sys.argv[1:])</w:t>
      </w:r>
    </w:p>
    <w:sectPr w:rsidR="00EB651F" w:rsidRPr="00456F8C" w:rsidSect="003C153F">
      <w:footerReference w:type="default" r:id="rId5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47F" w:rsidRDefault="00AE747F" w:rsidP="00A03B13">
      <w:pPr>
        <w:spacing w:after="0" w:line="240" w:lineRule="auto"/>
      </w:pPr>
      <w:r>
        <w:separator/>
      </w:r>
    </w:p>
  </w:endnote>
  <w:endnote w:type="continuationSeparator" w:id="0">
    <w:p w:rsidR="00AE747F" w:rsidRDefault="00AE747F" w:rsidP="00A03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4000207B" w:usb2="00000000"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9E6" w:rsidRDefault="006579E6" w:rsidP="00E55FBF">
    <w:pPr>
      <w:pStyle w:val="a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9E6" w:rsidRDefault="006579E6">
    <w:pPr>
      <w:pStyle w:val="aa"/>
      <w:jc w:val="right"/>
    </w:pPr>
  </w:p>
  <w:p w:rsidR="006579E6" w:rsidRDefault="006579E6" w:rsidP="00E55FBF">
    <w:pPr>
      <w:pStyle w:val="a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9E6" w:rsidRDefault="006579E6">
    <w:pPr>
      <w:pStyle w:val="aa"/>
    </w:pPr>
  </w:p>
  <w:p w:rsidR="006579E6" w:rsidRDefault="006579E6" w:rsidP="00A951BE">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47F" w:rsidRDefault="00AE747F" w:rsidP="00A03B13">
      <w:pPr>
        <w:spacing w:after="0" w:line="240" w:lineRule="auto"/>
      </w:pPr>
      <w:r>
        <w:separator/>
      </w:r>
    </w:p>
  </w:footnote>
  <w:footnote w:type="continuationSeparator" w:id="0">
    <w:p w:rsidR="00AE747F" w:rsidRDefault="00AE747F" w:rsidP="00A03B13">
      <w:pPr>
        <w:spacing w:after="0" w:line="240" w:lineRule="auto"/>
      </w:pPr>
      <w:r>
        <w:continuationSeparator/>
      </w:r>
    </w:p>
  </w:footnote>
  <w:footnote w:id="1">
    <w:p w:rsidR="006579E6" w:rsidRPr="00734586" w:rsidRDefault="006579E6" w:rsidP="00B916B8">
      <w:pPr>
        <w:pStyle w:val="af3"/>
      </w:pPr>
      <w:r w:rsidRPr="00F44C51">
        <w:rPr>
          <w:rStyle w:val="af5"/>
          <w:sz w:val="22"/>
          <w:szCs w:val="22"/>
        </w:rPr>
        <w:sym w:font="Symbol" w:char="F02A"/>
      </w:r>
      <w:r w:rsidRPr="00F44C51">
        <w:rPr>
          <w:sz w:val="22"/>
          <w:szCs w:val="22"/>
        </w:rPr>
        <w:t xml:space="preserve"> </w:t>
      </w:r>
      <w:r w:rsidRPr="00734586">
        <w:rPr>
          <w:sz w:val="22"/>
          <w:szCs w:val="22"/>
        </w:rPr>
        <w:t xml:space="preserve">Якщо визначені консультанти. </w:t>
      </w:r>
      <w:r w:rsidRPr="00734586">
        <w:t>Консультантом не може бути зазначено керівника дипломної роботи.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rPr>
      <w:id w:val="565301956"/>
      <w:docPartObj>
        <w:docPartGallery w:val="Page Numbers (Top of Page)"/>
        <w:docPartUnique/>
      </w:docPartObj>
    </w:sdtPr>
    <w:sdtEndPr>
      <w:rPr>
        <w:noProof/>
      </w:rPr>
    </w:sdtEndPr>
    <w:sdtContent>
      <w:p w:rsidR="006579E6" w:rsidRDefault="006579E6" w:rsidP="00025BC2">
        <w:pPr>
          <w:pStyle w:val="a8"/>
          <w:jc w:val="right"/>
          <w:rPr>
            <w:rFonts w:ascii="Times New Roman" w:hAnsi="Times New Roman" w:cs="Times New Roman"/>
            <w:noProof/>
            <w:sz w:val="28"/>
          </w:rPr>
        </w:pPr>
        <w:r w:rsidRPr="00025BC2">
          <w:rPr>
            <w:rFonts w:ascii="Times New Roman" w:hAnsi="Times New Roman" w:cs="Times New Roman"/>
            <w:sz w:val="28"/>
          </w:rPr>
          <w:fldChar w:fldCharType="begin"/>
        </w:r>
        <w:r w:rsidRPr="00025BC2">
          <w:rPr>
            <w:rFonts w:ascii="Times New Roman" w:hAnsi="Times New Roman" w:cs="Times New Roman"/>
            <w:sz w:val="28"/>
          </w:rPr>
          <w:instrText xml:space="preserve"> PAGE   \* MERGEFORMAT </w:instrText>
        </w:r>
        <w:r w:rsidRPr="00025BC2">
          <w:rPr>
            <w:rFonts w:ascii="Times New Roman" w:hAnsi="Times New Roman" w:cs="Times New Roman"/>
            <w:sz w:val="28"/>
          </w:rPr>
          <w:fldChar w:fldCharType="separate"/>
        </w:r>
        <w:r w:rsidR="00293EDD">
          <w:rPr>
            <w:rFonts w:ascii="Times New Roman" w:hAnsi="Times New Roman" w:cs="Times New Roman"/>
            <w:noProof/>
            <w:sz w:val="28"/>
          </w:rPr>
          <w:t>23</w:t>
        </w:r>
        <w:r w:rsidRPr="00025BC2">
          <w:rPr>
            <w:rFonts w:ascii="Times New Roman" w:hAnsi="Times New Roman" w:cs="Times New Roman"/>
            <w:noProof/>
            <w:sz w:val="28"/>
          </w:rPr>
          <w:fldChar w:fldCharType="end"/>
        </w:r>
      </w:p>
      <w:p w:rsidR="006579E6" w:rsidRPr="00025BC2" w:rsidRDefault="00AE747F" w:rsidP="00025BC2">
        <w:pPr>
          <w:pStyle w:val="a8"/>
          <w:jc w:val="right"/>
          <w:rPr>
            <w:rFonts w:ascii="Times New Roman" w:hAnsi="Times New Roman" w:cs="Times New Roman"/>
            <w:sz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5D37"/>
    <w:multiLevelType w:val="hybridMultilevel"/>
    <w:tmpl w:val="A498DD80"/>
    <w:lvl w:ilvl="0" w:tplc="37E6DFD0">
      <w:start w:val="2"/>
      <w:numFmt w:val="bullet"/>
      <w:lvlText w:val="-"/>
      <w:lvlJc w:val="left"/>
      <w:pPr>
        <w:ind w:left="1069"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nsid w:val="07B67518"/>
    <w:multiLevelType w:val="hybridMultilevel"/>
    <w:tmpl w:val="1F209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567881"/>
    <w:multiLevelType w:val="hybridMultilevel"/>
    <w:tmpl w:val="6C6E3624"/>
    <w:lvl w:ilvl="0" w:tplc="37E6DFD0">
      <w:start w:val="2"/>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8F967B9"/>
    <w:multiLevelType w:val="hybridMultilevel"/>
    <w:tmpl w:val="C9A44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FC08AD"/>
    <w:multiLevelType w:val="hybridMultilevel"/>
    <w:tmpl w:val="09A2ED2A"/>
    <w:lvl w:ilvl="0" w:tplc="37E6DFD0">
      <w:start w:val="2"/>
      <w:numFmt w:val="bullet"/>
      <w:lvlText w:val="-"/>
      <w:lvlJc w:val="left"/>
      <w:pPr>
        <w:ind w:left="1429" w:hanging="360"/>
      </w:pPr>
      <w:rPr>
        <w:rFonts w:ascii="Times New Roman" w:eastAsiaTheme="minorHAnsi"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5">
    <w:nsid w:val="0EBF6796"/>
    <w:multiLevelType w:val="hybridMultilevel"/>
    <w:tmpl w:val="B9267BEC"/>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6">
    <w:nsid w:val="127410BB"/>
    <w:multiLevelType w:val="hybridMultilevel"/>
    <w:tmpl w:val="12AA6AB6"/>
    <w:lvl w:ilvl="0" w:tplc="37E6DFD0">
      <w:start w:val="2"/>
      <w:numFmt w:val="bullet"/>
      <w:lvlText w:val="-"/>
      <w:lvlJc w:val="left"/>
      <w:pPr>
        <w:ind w:left="1429" w:hanging="360"/>
      </w:pPr>
      <w:rPr>
        <w:rFonts w:ascii="Times New Roman" w:eastAsiaTheme="minorHAnsi"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7">
    <w:nsid w:val="12A338EC"/>
    <w:multiLevelType w:val="hybridMultilevel"/>
    <w:tmpl w:val="CDCA747A"/>
    <w:lvl w:ilvl="0" w:tplc="37E6DFD0">
      <w:start w:val="2"/>
      <w:numFmt w:val="bullet"/>
      <w:lvlText w:val="-"/>
      <w:lvlJc w:val="left"/>
      <w:pPr>
        <w:ind w:left="1429" w:hanging="360"/>
      </w:pPr>
      <w:rPr>
        <w:rFonts w:ascii="Times New Roman" w:eastAsiaTheme="minorHAnsi"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8">
    <w:nsid w:val="149954CA"/>
    <w:multiLevelType w:val="hybridMultilevel"/>
    <w:tmpl w:val="A22E6734"/>
    <w:lvl w:ilvl="0" w:tplc="C9C055A4">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C76F1"/>
    <w:multiLevelType w:val="hybridMultilevel"/>
    <w:tmpl w:val="AC5A6E08"/>
    <w:lvl w:ilvl="0" w:tplc="37E6DFD0">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9C66EAA"/>
    <w:multiLevelType w:val="hybridMultilevel"/>
    <w:tmpl w:val="8856CC7A"/>
    <w:lvl w:ilvl="0" w:tplc="7E725D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03F3B8D"/>
    <w:multiLevelType w:val="hybridMultilevel"/>
    <w:tmpl w:val="54D6E844"/>
    <w:lvl w:ilvl="0" w:tplc="1FF0B0E8">
      <w:start w:val="1"/>
      <w:numFmt w:val="bullet"/>
      <w:lvlText w:val="-"/>
      <w:lvlJc w:val="left"/>
      <w:pPr>
        <w:ind w:left="1429" w:hanging="360"/>
      </w:pPr>
      <w:rPr>
        <w:rFonts w:ascii="Times New Roman" w:eastAsiaTheme="minorHAnsi"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2">
    <w:nsid w:val="284F1A2B"/>
    <w:multiLevelType w:val="hybridMultilevel"/>
    <w:tmpl w:val="4BB4B8FC"/>
    <w:lvl w:ilvl="0" w:tplc="1FF0B0E8">
      <w:start w:val="1"/>
      <w:numFmt w:val="bullet"/>
      <w:lvlText w:val="-"/>
      <w:lvlJc w:val="left"/>
      <w:pPr>
        <w:ind w:left="1429" w:hanging="360"/>
      </w:pPr>
      <w:rPr>
        <w:rFonts w:ascii="Times New Roman" w:eastAsiaTheme="minorHAnsi" w:hAnsi="Times New Roman" w:cs="Times New Roman" w:hint="default"/>
      </w:rPr>
    </w:lvl>
    <w:lvl w:ilvl="1" w:tplc="1FF0B0E8">
      <w:start w:val="1"/>
      <w:numFmt w:val="bullet"/>
      <w:lvlText w:val="-"/>
      <w:lvlJc w:val="left"/>
      <w:pPr>
        <w:ind w:left="2149" w:hanging="360"/>
      </w:pPr>
      <w:rPr>
        <w:rFonts w:ascii="Times New Roman" w:eastAsiaTheme="minorHAnsi" w:hAnsi="Times New Roman" w:cs="Times New Roman" w:hint="default"/>
      </w:rPr>
    </w:lvl>
    <w:lvl w:ilvl="2" w:tplc="10000005">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3">
    <w:nsid w:val="2BB90292"/>
    <w:multiLevelType w:val="hybridMultilevel"/>
    <w:tmpl w:val="95D6B766"/>
    <w:lvl w:ilvl="0" w:tplc="1FF0B0E8">
      <w:start w:val="1"/>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DD86EE7"/>
    <w:multiLevelType w:val="multilevel"/>
    <w:tmpl w:val="18E0C354"/>
    <w:lvl w:ilvl="0">
      <w:start w:val="1"/>
      <w:numFmt w:val="decimal"/>
      <w:lvlText w:val="%1."/>
      <w:lvlJc w:val="left"/>
      <w:pPr>
        <w:ind w:left="1069"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5">
    <w:nsid w:val="2EB756C4"/>
    <w:multiLevelType w:val="hybridMultilevel"/>
    <w:tmpl w:val="DA86FD22"/>
    <w:lvl w:ilvl="0" w:tplc="37E6DFD0">
      <w:start w:val="2"/>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20E7D6B"/>
    <w:multiLevelType w:val="hybridMultilevel"/>
    <w:tmpl w:val="87F8A3F6"/>
    <w:lvl w:ilvl="0" w:tplc="37E6DFD0">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F4755"/>
    <w:multiLevelType w:val="hybridMultilevel"/>
    <w:tmpl w:val="96804026"/>
    <w:lvl w:ilvl="0" w:tplc="37E6DFD0">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45D727E"/>
    <w:multiLevelType w:val="multilevel"/>
    <w:tmpl w:val="74DA482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493657CD"/>
    <w:multiLevelType w:val="hybridMultilevel"/>
    <w:tmpl w:val="286ABDC0"/>
    <w:lvl w:ilvl="0" w:tplc="37E6DFD0">
      <w:start w:val="2"/>
      <w:numFmt w:val="bullet"/>
      <w:lvlText w:val="-"/>
      <w:lvlJc w:val="left"/>
      <w:pPr>
        <w:ind w:left="1429" w:hanging="360"/>
      </w:pPr>
      <w:rPr>
        <w:rFonts w:ascii="Times New Roman" w:eastAsiaTheme="minorHAnsi"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0">
    <w:nsid w:val="499A571A"/>
    <w:multiLevelType w:val="hybridMultilevel"/>
    <w:tmpl w:val="D238382C"/>
    <w:lvl w:ilvl="0" w:tplc="1924BB60">
      <w:start w:val="1"/>
      <w:numFmt w:val="decimal"/>
      <w:lvlText w:val="%1."/>
      <w:lvlJc w:val="left"/>
      <w:pPr>
        <w:ind w:left="1637" w:hanging="360"/>
      </w:pPr>
      <w:rPr>
        <w:rFonts w:hint="default"/>
      </w:rPr>
    </w:lvl>
    <w:lvl w:ilvl="1" w:tplc="10000019" w:tentative="1">
      <w:start w:val="1"/>
      <w:numFmt w:val="lowerLetter"/>
      <w:lvlText w:val="%2."/>
      <w:lvlJc w:val="left"/>
      <w:pPr>
        <w:ind w:left="1959" w:hanging="360"/>
      </w:pPr>
    </w:lvl>
    <w:lvl w:ilvl="2" w:tplc="1000001B" w:tentative="1">
      <w:start w:val="1"/>
      <w:numFmt w:val="lowerRoman"/>
      <w:lvlText w:val="%3."/>
      <w:lvlJc w:val="right"/>
      <w:pPr>
        <w:ind w:left="2679" w:hanging="180"/>
      </w:pPr>
    </w:lvl>
    <w:lvl w:ilvl="3" w:tplc="1000000F" w:tentative="1">
      <w:start w:val="1"/>
      <w:numFmt w:val="decimal"/>
      <w:lvlText w:val="%4."/>
      <w:lvlJc w:val="left"/>
      <w:pPr>
        <w:ind w:left="3399" w:hanging="360"/>
      </w:pPr>
    </w:lvl>
    <w:lvl w:ilvl="4" w:tplc="10000019" w:tentative="1">
      <w:start w:val="1"/>
      <w:numFmt w:val="lowerLetter"/>
      <w:lvlText w:val="%5."/>
      <w:lvlJc w:val="left"/>
      <w:pPr>
        <w:ind w:left="4119" w:hanging="360"/>
      </w:pPr>
    </w:lvl>
    <w:lvl w:ilvl="5" w:tplc="1000001B" w:tentative="1">
      <w:start w:val="1"/>
      <w:numFmt w:val="lowerRoman"/>
      <w:lvlText w:val="%6."/>
      <w:lvlJc w:val="right"/>
      <w:pPr>
        <w:ind w:left="4839" w:hanging="180"/>
      </w:pPr>
    </w:lvl>
    <w:lvl w:ilvl="6" w:tplc="1000000F" w:tentative="1">
      <w:start w:val="1"/>
      <w:numFmt w:val="decimal"/>
      <w:lvlText w:val="%7."/>
      <w:lvlJc w:val="left"/>
      <w:pPr>
        <w:ind w:left="5559" w:hanging="360"/>
      </w:pPr>
    </w:lvl>
    <w:lvl w:ilvl="7" w:tplc="10000019" w:tentative="1">
      <w:start w:val="1"/>
      <w:numFmt w:val="lowerLetter"/>
      <w:lvlText w:val="%8."/>
      <w:lvlJc w:val="left"/>
      <w:pPr>
        <w:ind w:left="6279" w:hanging="360"/>
      </w:pPr>
    </w:lvl>
    <w:lvl w:ilvl="8" w:tplc="1000001B" w:tentative="1">
      <w:start w:val="1"/>
      <w:numFmt w:val="lowerRoman"/>
      <w:lvlText w:val="%9."/>
      <w:lvlJc w:val="right"/>
      <w:pPr>
        <w:ind w:left="6999" w:hanging="180"/>
      </w:pPr>
    </w:lvl>
  </w:abstractNum>
  <w:abstractNum w:abstractNumId="21">
    <w:nsid w:val="531D455E"/>
    <w:multiLevelType w:val="hybridMultilevel"/>
    <w:tmpl w:val="EF4CDE6C"/>
    <w:lvl w:ilvl="0" w:tplc="37E6DFD0">
      <w:start w:val="2"/>
      <w:numFmt w:val="bullet"/>
      <w:lvlText w:val="-"/>
      <w:lvlJc w:val="left"/>
      <w:pPr>
        <w:ind w:left="1429" w:hanging="360"/>
      </w:pPr>
      <w:rPr>
        <w:rFonts w:ascii="Times New Roman" w:eastAsiaTheme="minorHAnsi"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2">
    <w:nsid w:val="537F01C9"/>
    <w:multiLevelType w:val="hybridMultilevel"/>
    <w:tmpl w:val="69821E22"/>
    <w:lvl w:ilvl="0" w:tplc="37E6DFD0">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1317A5"/>
    <w:multiLevelType w:val="hybridMultilevel"/>
    <w:tmpl w:val="960E11F6"/>
    <w:lvl w:ilvl="0" w:tplc="37E6DFD0">
      <w:start w:val="2"/>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64D1B03"/>
    <w:multiLevelType w:val="hybridMultilevel"/>
    <w:tmpl w:val="EE5858CA"/>
    <w:lvl w:ilvl="0" w:tplc="82AC9BFC">
      <w:start w:val="1"/>
      <w:numFmt w:val="decimal"/>
      <w:lvlText w:val="%1."/>
      <w:lvlJc w:val="left"/>
      <w:pPr>
        <w:ind w:left="1789"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72165CF"/>
    <w:multiLevelType w:val="hybridMultilevel"/>
    <w:tmpl w:val="33301FDA"/>
    <w:lvl w:ilvl="0" w:tplc="1FF0B0E8">
      <w:start w:val="1"/>
      <w:numFmt w:val="bullet"/>
      <w:lvlText w:val="-"/>
      <w:lvlJc w:val="left"/>
      <w:pPr>
        <w:ind w:left="1069" w:hanging="360"/>
      </w:pPr>
      <w:rPr>
        <w:rFonts w:ascii="Times New Roman" w:eastAsiaTheme="minorHAnsi"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26">
    <w:nsid w:val="5968292F"/>
    <w:multiLevelType w:val="hybridMultilevel"/>
    <w:tmpl w:val="3D4A90FC"/>
    <w:lvl w:ilvl="0" w:tplc="37E6DFD0">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053267"/>
    <w:multiLevelType w:val="hybridMultilevel"/>
    <w:tmpl w:val="CDB63946"/>
    <w:lvl w:ilvl="0" w:tplc="37E6DFD0">
      <w:start w:val="2"/>
      <w:numFmt w:val="bullet"/>
      <w:lvlText w:val="-"/>
      <w:lvlJc w:val="left"/>
      <w:pPr>
        <w:ind w:left="1429" w:hanging="360"/>
      </w:pPr>
      <w:rPr>
        <w:rFonts w:ascii="Times New Roman" w:eastAsiaTheme="minorHAnsi"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8">
    <w:nsid w:val="734A2517"/>
    <w:multiLevelType w:val="hybridMultilevel"/>
    <w:tmpl w:val="6BE6E774"/>
    <w:lvl w:ilvl="0" w:tplc="60E0FB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86E6071"/>
    <w:multiLevelType w:val="hybridMultilevel"/>
    <w:tmpl w:val="42E6FB88"/>
    <w:lvl w:ilvl="0" w:tplc="5F9C3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25"/>
  </w:num>
  <w:num w:numId="3">
    <w:abstractNumId w:val="11"/>
  </w:num>
  <w:num w:numId="4">
    <w:abstractNumId w:val="12"/>
  </w:num>
  <w:num w:numId="5">
    <w:abstractNumId w:val="20"/>
  </w:num>
  <w:num w:numId="6">
    <w:abstractNumId w:val="5"/>
  </w:num>
  <w:num w:numId="7">
    <w:abstractNumId w:val="10"/>
  </w:num>
  <w:num w:numId="8">
    <w:abstractNumId w:val="24"/>
  </w:num>
  <w:num w:numId="9">
    <w:abstractNumId w:val="3"/>
  </w:num>
  <w:num w:numId="10">
    <w:abstractNumId w:val="8"/>
  </w:num>
  <w:num w:numId="11">
    <w:abstractNumId w:val="18"/>
  </w:num>
  <w:num w:numId="12">
    <w:abstractNumId w:val="29"/>
  </w:num>
  <w:num w:numId="13">
    <w:abstractNumId w:val="1"/>
  </w:num>
  <w:num w:numId="14">
    <w:abstractNumId w:val="28"/>
  </w:num>
  <w:num w:numId="15">
    <w:abstractNumId w:val="0"/>
  </w:num>
  <w:num w:numId="16">
    <w:abstractNumId w:val="6"/>
  </w:num>
  <w:num w:numId="17">
    <w:abstractNumId w:val="4"/>
  </w:num>
  <w:num w:numId="18">
    <w:abstractNumId w:val="7"/>
  </w:num>
  <w:num w:numId="19">
    <w:abstractNumId w:val="27"/>
  </w:num>
  <w:num w:numId="20">
    <w:abstractNumId w:val="26"/>
  </w:num>
  <w:num w:numId="21">
    <w:abstractNumId w:val="21"/>
  </w:num>
  <w:num w:numId="22">
    <w:abstractNumId w:val="19"/>
  </w:num>
  <w:num w:numId="23">
    <w:abstractNumId w:val="2"/>
  </w:num>
  <w:num w:numId="24">
    <w:abstractNumId w:val="13"/>
  </w:num>
  <w:num w:numId="25">
    <w:abstractNumId w:val="17"/>
  </w:num>
  <w:num w:numId="26">
    <w:abstractNumId w:val="16"/>
  </w:num>
  <w:num w:numId="27">
    <w:abstractNumId w:val="22"/>
  </w:num>
  <w:num w:numId="28">
    <w:abstractNumId w:val="15"/>
  </w:num>
  <w:num w:numId="29">
    <w:abstractNumId w:val="23"/>
  </w:num>
  <w:num w:numId="3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67F"/>
    <w:rsid w:val="000052C2"/>
    <w:rsid w:val="00025BC2"/>
    <w:rsid w:val="00025DF6"/>
    <w:rsid w:val="000301B5"/>
    <w:rsid w:val="000452CC"/>
    <w:rsid w:val="00047360"/>
    <w:rsid w:val="00072473"/>
    <w:rsid w:val="00073D9D"/>
    <w:rsid w:val="00074A2C"/>
    <w:rsid w:val="00095F12"/>
    <w:rsid w:val="000A0171"/>
    <w:rsid w:val="000D0547"/>
    <w:rsid w:val="000E5CF6"/>
    <w:rsid w:val="000F52D9"/>
    <w:rsid w:val="000F68F8"/>
    <w:rsid w:val="00102452"/>
    <w:rsid w:val="0010285C"/>
    <w:rsid w:val="00110366"/>
    <w:rsid w:val="00115AE9"/>
    <w:rsid w:val="00116E8B"/>
    <w:rsid w:val="00132418"/>
    <w:rsid w:val="00133824"/>
    <w:rsid w:val="0014351C"/>
    <w:rsid w:val="00144A93"/>
    <w:rsid w:val="001640E6"/>
    <w:rsid w:val="00167BBE"/>
    <w:rsid w:val="001A41A9"/>
    <w:rsid w:val="001B2179"/>
    <w:rsid w:val="001D0DF7"/>
    <w:rsid w:val="001E4628"/>
    <w:rsid w:val="001E479F"/>
    <w:rsid w:val="001E754B"/>
    <w:rsid w:val="001F3206"/>
    <w:rsid w:val="0020208C"/>
    <w:rsid w:val="002308B6"/>
    <w:rsid w:val="002426A3"/>
    <w:rsid w:val="0024763F"/>
    <w:rsid w:val="0025130D"/>
    <w:rsid w:val="0026624E"/>
    <w:rsid w:val="00272EDD"/>
    <w:rsid w:val="002845ED"/>
    <w:rsid w:val="00284B87"/>
    <w:rsid w:val="00290F38"/>
    <w:rsid w:val="00291023"/>
    <w:rsid w:val="00293EDD"/>
    <w:rsid w:val="002957BA"/>
    <w:rsid w:val="002B15B3"/>
    <w:rsid w:val="002C2627"/>
    <w:rsid w:val="0032189C"/>
    <w:rsid w:val="0033015E"/>
    <w:rsid w:val="00331FB0"/>
    <w:rsid w:val="003457D9"/>
    <w:rsid w:val="00354FB2"/>
    <w:rsid w:val="00362BDC"/>
    <w:rsid w:val="0036465A"/>
    <w:rsid w:val="003B5526"/>
    <w:rsid w:val="003C153F"/>
    <w:rsid w:val="003D0D38"/>
    <w:rsid w:val="003E33B4"/>
    <w:rsid w:val="003E6C3B"/>
    <w:rsid w:val="003F3A79"/>
    <w:rsid w:val="003F435E"/>
    <w:rsid w:val="00416FB5"/>
    <w:rsid w:val="004175D3"/>
    <w:rsid w:val="00424A7B"/>
    <w:rsid w:val="00432EC0"/>
    <w:rsid w:val="004341A6"/>
    <w:rsid w:val="00441168"/>
    <w:rsid w:val="0044435F"/>
    <w:rsid w:val="00444442"/>
    <w:rsid w:val="00456F8C"/>
    <w:rsid w:val="004647C1"/>
    <w:rsid w:val="004716CD"/>
    <w:rsid w:val="00472CD7"/>
    <w:rsid w:val="00484821"/>
    <w:rsid w:val="00484E43"/>
    <w:rsid w:val="004B019D"/>
    <w:rsid w:val="004B2405"/>
    <w:rsid w:val="004B3CF4"/>
    <w:rsid w:val="004D108A"/>
    <w:rsid w:val="004D761E"/>
    <w:rsid w:val="004E72D9"/>
    <w:rsid w:val="004F3677"/>
    <w:rsid w:val="004F3EAF"/>
    <w:rsid w:val="004F4CC3"/>
    <w:rsid w:val="004F7AA3"/>
    <w:rsid w:val="00500E05"/>
    <w:rsid w:val="00523A51"/>
    <w:rsid w:val="005375FD"/>
    <w:rsid w:val="0054124C"/>
    <w:rsid w:val="0057172A"/>
    <w:rsid w:val="00577B42"/>
    <w:rsid w:val="00590CB3"/>
    <w:rsid w:val="005A3A8A"/>
    <w:rsid w:val="005C2488"/>
    <w:rsid w:val="005F193D"/>
    <w:rsid w:val="00617220"/>
    <w:rsid w:val="006265CD"/>
    <w:rsid w:val="00630EE3"/>
    <w:rsid w:val="00632091"/>
    <w:rsid w:val="00657243"/>
    <w:rsid w:val="006579E6"/>
    <w:rsid w:val="00674995"/>
    <w:rsid w:val="00684A9D"/>
    <w:rsid w:val="006851E8"/>
    <w:rsid w:val="006A24BC"/>
    <w:rsid w:val="006A5324"/>
    <w:rsid w:val="006B737F"/>
    <w:rsid w:val="006C1868"/>
    <w:rsid w:val="006E4A80"/>
    <w:rsid w:val="006F12C2"/>
    <w:rsid w:val="006F3A36"/>
    <w:rsid w:val="007141E7"/>
    <w:rsid w:val="00727308"/>
    <w:rsid w:val="00734586"/>
    <w:rsid w:val="0077451F"/>
    <w:rsid w:val="007B1760"/>
    <w:rsid w:val="007B236F"/>
    <w:rsid w:val="007B6DB7"/>
    <w:rsid w:val="007B7995"/>
    <w:rsid w:val="007E5896"/>
    <w:rsid w:val="007E6AC0"/>
    <w:rsid w:val="008005B4"/>
    <w:rsid w:val="008171EF"/>
    <w:rsid w:val="00833DD6"/>
    <w:rsid w:val="0083710B"/>
    <w:rsid w:val="008415FE"/>
    <w:rsid w:val="00877355"/>
    <w:rsid w:val="00887650"/>
    <w:rsid w:val="00894199"/>
    <w:rsid w:val="008B39E7"/>
    <w:rsid w:val="008B4A60"/>
    <w:rsid w:val="008C17DD"/>
    <w:rsid w:val="008D02D0"/>
    <w:rsid w:val="008E44D3"/>
    <w:rsid w:val="009012DF"/>
    <w:rsid w:val="0090580C"/>
    <w:rsid w:val="00916729"/>
    <w:rsid w:val="009170F7"/>
    <w:rsid w:val="009237B1"/>
    <w:rsid w:val="009300C6"/>
    <w:rsid w:val="009355D4"/>
    <w:rsid w:val="00936B3B"/>
    <w:rsid w:val="009535F7"/>
    <w:rsid w:val="00974E0E"/>
    <w:rsid w:val="00994226"/>
    <w:rsid w:val="009C4929"/>
    <w:rsid w:val="00A00FF8"/>
    <w:rsid w:val="00A03B13"/>
    <w:rsid w:val="00A06840"/>
    <w:rsid w:val="00A06DD6"/>
    <w:rsid w:val="00A26DED"/>
    <w:rsid w:val="00A32E1B"/>
    <w:rsid w:val="00A51808"/>
    <w:rsid w:val="00A571EF"/>
    <w:rsid w:val="00A6014E"/>
    <w:rsid w:val="00A635A2"/>
    <w:rsid w:val="00A7362A"/>
    <w:rsid w:val="00A9186F"/>
    <w:rsid w:val="00A951BE"/>
    <w:rsid w:val="00A95DB2"/>
    <w:rsid w:val="00AA2A8D"/>
    <w:rsid w:val="00AA3756"/>
    <w:rsid w:val="00AB7406"/>
    <w:rsid w:val="00AE1616"/>
    <w:rsid w:val="00AE36BF"/>
    <w:rsid w:val="00AE747F"/>
    <w:rsid w:val="00AF1305"/>
    <w:rsid w:val="00AF74B8"/>
    <w:rsid w:val="00B01DD6"/>
    <w:rsid w:val="00B11FA7"/>
    <w:rsid w:val="00B17622"/>
    <w:rsid w:val="00B349A5"/>
    <w:rsid w:val="00B4051B"/>
    <w:rsid w:val="00B41547"/>
    <w:rsid w:val="00B5410E"/>
    <w:rsid w:val="00B5527D"/>
    <w:rsid w:val="00B62C67"/>
    <w:rsid w:val="00B65D4A"/>
    <w:rsid w:val="00B664F5"/>
    <w:rsid w:val="00B66F33"/>
    <w:rsid w:val="00B755D4"/>
    <w:rsid w:val="00B77A14"/>
    <w:rsid w:val="00B916B8"/>
    <w:rsid w:val="00B94949"/>
    <w:rsid w:val="00B949C2"/>
    <w:rsid w:val="00BA7324"/>
    <w:rsid w:val="00BE4F8F"/>
    <w:rsid w:val="00BE75C0"/>
    <w:rsid w:val="00BF4501"/>
    <w:rsid w:val="00C11299"/>
    <w:rsid w:val="00C36175"/>
    <w:rsid w:val="00C574C2"/>
    <w:rsid w:val="00C6072E"/>
    <w:rsid w:val="00C60A3D"/>
    <w:rsid w:val="00C644E2"/>
    <w:rsid w:val="00C658AD"/>
    <w:rsid w:val="00C65BFD"/>
    <w:rsid w:val="00C82DEF"/>
    <w:rsid w:val="00C84ED5"/>
    <w:rsid w:val="00C940E3"/>
    <w:rsid w:val="00CA694E"/>
    <w:rsid w:val="00CD102E"/>
    <w:rsid w:val="00CD5C3D"/>
    <w:rsid w:val="00D37B83"/>
    <w:rsid w:val="00D4206A"/>
    <w:rsid w:val="00D57480"/>
    <w:rsid w:val="00D65E02"/>
    <w:rsid w:val="00D71550"/>
    <w:rsid w:val="00D81B96"/>
    <w:rsid w:val="00D97758"/>
    <w:rsid w:val="00DC5249"/>
    <w:rsid w:val="00DD52A4"/>
    <w:rsid w:val="00E35159"/>
    <w:rsid w:val="00E461C6"/>
    <w:rsid w:val="00E55FBF"/>
    <w:rsid w:val="00E66847"/>
    <w:rsid w:val="00E672AC"/>
    <w:rsid w:val="00E72651"/>
    <w:rsid w:val="00E9775C"/>
    <w:rsid w:val="00EB00DC"/>
    <w:rsid w:val="00EB651F"/>
    <w:rsid w:val="00ED24E1"/>
    <w:rsid w:val="00EE467F"/>
    <w:rsid w:val="00EE72EA"/>
    <w:rsid w:val="00F1691C"/>
    <w:rsid w:val="00F367DD"/>
    <w:rsid w:val="00F3742B"/>
    <w:rsid w:val="00F4127B"/>
    <w:rsid w:val="00F43AB0"/>
    <w:rsid w:val="00F74528"/>
    <w:rsid w:val="00F91598"/>
    <w:rsid w:val="00F940DE"/>
    <w:rsid w:val="00FA266E"/>
    <w:rsid w:val="00FB7939"/>
    <w:rsid w:val="00FC4FB9"/>
    <w:rsid w:val="00FC60A7"/>
    <w:rsid w:val="00FC6209"/>
    <w:rsid w:val="00FD265E"/>
    <w:rsid w:val="00FD366C"/>
    <w:rsid w:val="00FE10CB"/>
    <w:rsid w:val="00FE42BC"/>
    <w:rsid w:val="00FE5AE7"/>
    <w:rsid w:val="00FE7F43"/>
    <w:rsid w:val="00FF2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03B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03B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03B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8">
    <w:name w:val="heading 8"/>
    <w:basedOn w:val="a"/>
    <w:next w:val="a"/>
    <w:link w:val="80"/>
    <w:uiPriority w:val="9"/>
    <w:semiHidden/>
    <w:unhideWhenUsed/>
    <w:qFormat/>
    <w:rsid w:val="0025130D"/>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590CB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uiPriority w:val="1"/>
    <w:semiHidden/>
    <w:rsid w:val="00590CB3"/>
    <w:rPr>
      <w:rFonts w:ascii="Times New Roman" w:eastAsia="Times New Roman" w:hAnsi="Times New Roman" w:cs="Times New Roman"/>
      <w:sz w:val="24"/>
      <w:szCs w:val="24"/>
      <w:lang w:val="en-US"/>
    </w:rPr>
  </w:style>
  <w:style w:type="paragraph" w:styleId="a5">
    <w:name w:val="List Paragraph"/>
    <w:basedOn w:val="a"/>
    <w:uiPriority w:val="34"/>
    <w:qFormat/>
    <w:rsid w:val="00FC60A7"/>
    <w:pPr>
      <w:ind w:left="720"/>
      <w:contextualSpacing/>
    </w:pPr>
  </w:style>
  <w:style w:type="character" w:styleId="a6">
    <w:name w:val="Hyperlink"/>
    <w:basedOn w:val="a0"/>
    <w:uiPriority w:val="99"/>
    <w:unhideWhenUsed/>
    <w:rsid w:val="00916729"/>
    <w:rPr>
      <w:color w:val="0563C1" w:themeColor="hyperlink"/>
      <w:u w:val="single"/>
    </w:rPr>
  </w:style>
  <w:style w:type="character" w:customStyle="1" w:styleId="UnresolvedMention">
    <w:name w:val="Unresolved Mention"/>
    <w:basedOn w:val="a0"/>
    <w:uiPriority w:val="99"/>
    <w:semiHidden/>
    <w:unhideWhenUsed/>
    <w:rsid w:val="00916729"/>
    <w:rPr>
      <w:color w:val="808080"/>
      <w:shd w:val="clear" w:color="auto" w:fill="E6E6E6"/>
    </w:rPr>
  </w:style>
  <w:style w:type="character" w:styleId="a7">
    <w:name w:val="Placeholder Text"/>
    <w:basedOn w:val="a0"/>
    <w:uiPriority w:val="99"/>
    <w:semiHidden/>
    <w:rsid w:val="001E754B"/>
    <w:rPr>
      <w:color w:val="808080"/>
    </w:rPr>
  </w:style>
  <w:style w:type="paragraph" w:styleId="a8">
    <w:name w:val="header"/>
    <w:basedOn w:val="a"/>
    <w:link w:val="a9"/>
    <w:uiPriority w:val="99"/>
    <w:unhideWhenUsed/>
    <w:rsid w:val="00A03B1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03B13"/>
  </w:style>
  <w:style w:type="paragraph" w:styleId="aa">
    <w:name w:val="footer"/>
    <w:basedOn w:val="a"/>
    <w:link w:val="ab"/>
    <w:uiPriority w:val="99"/>
    <w:unhideWhenUsed/>
    <w:rsid w:val="00A03B1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03B13"/>
  </w:style>
  <w:style w:type="character" w:styleId="ac">
    <w:name w:val="Strong"/>
    <w:basedOn w:val="a0"/>
    <w:uiPriority w:val="22"/>
    <w:qFormat/>
    <w:rsid w:val="00A03B13"/>
    <w:rPr>
      <w:b/>
      <w:bCs/>
    </w:rPr>
  </w:style>
  <w:style w:type="paragraph" w:styleId="ad">
    <w:name w:val="Title"/>
    <w:basedOn w:val="a"/>
    <w:next w:val="a"/>
    <w:link w:val="ae"/>
    <w:uiPriority w:val="10"/>
    <w:qFormat/>
    <w:rsid w:val="00A03B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uiPriority w:val="10"/>
    <w:rsid w:val="00A03B13"/>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A03B1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A03B13"/>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A03B13"/>
    <w:rPr>
      <w:rFonts w:asciiTheme="majorHAnsi" w:eastAsiaTheme="majorEastAsia" w:hAnsiTheme="majorHAnsi" w:cstheme="majorBidi"/>
      <w:color w:val="1F3763" w:themeColor="accent1" w:themeShade="7F"/>
      <w:sz w:val="24"/>
      <w:szCs w:val="24"/>
    </w:rPr>
  </w:style>
  <w:style w:type="paragraph" w:styleId="af">
    <w:name w:val="TOC Heading"/>
    <w:basedOn w:val="1"/>
    <w:next w:val="a"/>
    <w:uiPriority w:val="39"/>
    <w:unhideWhenUsed/>
    <w:qFormat/>
    <w:rsid w:val="00E55FBF"/>
    <w:pPr>
      <w:outlineLvl w:val="9"/>
    </w:pPr>
  </w:style>
  <w:style w:type="paragraph" w:styleId="11">
    <w:name w:val="toc 1"/>
    <w:basedOn w:val="a"/>
    <w:next w:val="a"/>
    <w:autoRedefine/>
    <w:uiPriority w:val="39"/>
    <w:unhideWhenUsed/>
    <w:rsid w:val="00E55FBF"/>
    <w:pPr>
      <w:spacing w:after="100"/>
    </w:pPr>
  </w:style>
  <w:style w:type="paragraph" w:styleId="21">
    <w:name w:val="toc 2"/>
    <w:basedOn w:val="a"/>
    <w:next w:val="a"/>
    <w:autoRedefine/>
    <w:uiPriority w:val="39"/>
    <w:unhideWhenUsed/>
    <w:rsid w:val="00E55FBF"/>
    <w:pPr>
      <w:spacing w:after="100"/>
      <w:ind w:left="220"/>
    </w:pPr>
  </w:style>
  <w:style w:type="paragraph" w:styleId="31">
    <w:name w:val="toc 3"/>
    <w:basedOn w:val="a"/>
    <w:next w:val="a"/>
    <w:autoRedefine/>
    <w:uiPriority w:val="39"/>
    <w:unhideWhenUsed/>
    <w:rsid w:val="00E55FBF"/>
    <w:pPr>
      <w:spacing w:after="100"/>
      <w:ind w:left="440"/>
    </w:pPr>
  </w:style>
  <w:style w:type="table" w:styleId="af0">
    <w:name w:val="Table Grid"/>
    <w:basedOn w:val="a1"/>
    <w:uiPriority w:val="39"/>
    <w:rsid w:val="00247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uiPriority w:val="9"/>
    <w:semiHidden/>
    <w:rsid w:val="0025130D"/>
    <w:rPr>
      <w:rFonts w:asciiTheme="majorHAnsi" w:eastAsiaTheme="majorEastAsia" w:hAnsiTheme="majorHAnsi" w:cstheme="majorBidi"/>
      <w:color w:val="272727" w:themeColor="text1" w:themeTint="D8"/>
      <w:sz w:val="21"/>
      <w:szCs w:val="21"/>
      <w:lang w:val="ru-RU" w:eastAsia="ru-RU"/>
    </w:rPr>
  </w:style>
  <w:style w:type="paragraph" w:styleId="af1">
    <w:name w:val="Balloon Text"/>
    <w:basedOn w:val="a"/>
    <w:link w:val="af2"/>
    <w:uiPriority w:val="99"/>
    <w:semiHidden/>
    <w:unhideWhenUsed/>
    <w:rsid w:val="0025130D"/>
    <w:pPr>
      <w:spacing w:after="0" w:line="240" w:lineRule="auto"/>
    </w:pPr>
    <w:rPr>
      <w:rFonts w:ascii="Tahoma" w:hAnsi="Tahoma" w:cs="Tahoma"/>
      <w:sz w:val="16"/>
      <w:szCs w:val="16"/>
      <w:lang w:val="ru-RU"/>
    </w:rPr>
  </w:style>
  <w:style w:type="character" w:customStyle="1" w:styleId="af2">
    <w:name w:val="Текст выноски Знак"/>
    <w:basedOn w:val="a0"/>
    <w:link w:val="af1"/>
    <w:uiPriority w:val="99"/>
    <w:semiHidden/>
    <w:rsid w:val="0025130D"/>
    <w:rPr>
      <w:rFonts w:ascii="Tahoma" w:hAnsi="Tahoma" w:cs="Tahoma"/>
      <w:sz w:val="16"/>
      <w:szCs w:val="16"/>
      <w:lang w:val="ru-RU"/>
    </w:rPr>
  </w:style>
  <w:style w:type="paragraph" w:styleId="af3">
    <w:name w:val="footnote text"/>
    <w:basedOn w:val="a"/>
    <w:link w:val="af4"/>
    <w:semiHidden/>
    <w:rsid w:val="00B949C2"/>
    <w:pPr>
      <w:spacing w:after="0" w:line="264" w:lineRule="auto"/>
      <w:ind w:firstLine="357"/>
      <w:jc w:val="both"/>
    </w:pPr>
    <w:rPr>
      <w:rFonts w:ascii="Times New Roman" w:eastAsia="Times New Roman" w:hAnsi="Times New Roman" w:cs="Times New Roman"/>
      <w:sz w:val="20"/>
      <w:szCs w:val="20"/>
      <w:lang w:val="uk-UA" w:eastAsia="ru-RU"/>
    </w:rPr>
  </w:style>
  <w:style w:type="character" w:customStyle="1" w:styleId="af4">
    <w:name w:val="Текст сноски Знак"/>
    <w:basedOn w:val="a0"/>
    <w:link w:val="af3"/>
    <w:semiHidden/>
    <w:rsid w:val="00B949C2"/>
    <w:rPr>
      <w:rFonts w:ascii="Times New Roman" w:eastAsia="Times New Roman" w:hAnsi="Times New Roman" w:cs="Times New Roman"/>
      <w:sz w:val="20"/>
      <w:szCs w:val="20"/>
      <w:lang w:val="uk-UA" w:eastAsia="ru-RU"/>
    </w:rPr>
  </w:style>
  <w:style w:type="character" w:styleId="af5">
    <w:name w:val="footnote reference"/>
    <w:semiHidden/>
    <w:rsid w:val="00B949C2"/>
    <w:rPr>
      <w:vertAlign w:val="superscript"/>
    </w:rPr>
  </w:style>
  <w:style w:type="character" w:styleId="af6">
    <w:name w:val="annotation reference"/>
    <w:basedOn w:val="a0"/>
    <w:uiPriority w:val="99"/>
    <w:semiHidden/>
    <w:unhideWhenUsed/>
    <w:rsid w:val="00B664F5"/>
    <w:rPr>
      <w:sz w:val="16"/>
      <w:szCs w:val="16"/>
    </w:rPr>
  </w:style>
  <w:style w:type="paragraph" w:styleId="af7">
    <w:name w:val="annotation text"/>
    <w:basedOn w:val="a"/>
    <w:link w:val="af8"/>
    <w:uiPriority w:val="99"/>
    <w:semiHidden/>
    <w:unhideWhenUsed/>
    <w:rsid w:val="00B664F5"/>
    <w:pPr>
      <w:spacing w:line="240" w:lineRule="auto"/>
    </w:pPr>
    <w:rPr>
      <w:sz w:val="20"/>
      <w:szCs w:val="20"/>
    </w:rPr>
  </w:style>
  <w:style w:type="character" w:customStyle="1" w:styleId="af8">
    <w:name w:val="Текст примечания Знак"/>
    <w:basedOn w:val="a0"/>
    <w:link w:val="af7"/>
    <w:uiPriority w:val="99"/>
    <w:semiHidden/>
    <w:rsid w:val="00B664F5"/>
    <w:rPr>
      <w:sz w:val="20"/>
      <w:szCs w:val="20"/>
    </w:rPr>
  </w:style>
  <w:style w:type="paragraph" w:styleId="af9">
    <w:name w:val="annotation subject"/>
    <w:basedOn w:val="af7"/>
    <w:next w:val="af7"/>
    <w:link w:val="afa"/>
    <w:uiPriority w:val="99"/>
    <w:semiHidden/>
    <w:unhideWhenUsed/>
    <w:rsid w:val="00B664F5"/>
    <w:rPr>
      <w:b/>
      <w:bCs/>
    </w:rPr>
  </w:style>
  <w:style w:type="character" w:customStyle="1" w:styleId="afa">
    <w:name w:val="Тема примечания Знак"/>
    <w:basedOn w:val="af8"/>
    <w:link w:val="af9"/>
    <w:uiPriority w:val="99"/>
    <w:semiHidden/>
    <w:rsid w:val="00B664F5"/>
    <w:rPr>
      <w:b/>
      <w:bCs/>
      <w:sz w:val="20"/>
      <w:szCs w:val="20"/>
    </w:rPr>
  </w:style>
  <w:style w:type="paragraph" w:styleId="afb">
    <w:name w:val="caption"/>
    <w:basedOn w:val="a"/>
    <w:next w:val="a"/>
    <w:uiPriority w:val="35"/>
    <w:unhideWhenUsed/>
    <w:qFormat/>
    <w:rsid w:val="009300C6"/>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03B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03B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03B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8">
    <w:name w:val="heading 8"/>
    <w:basedOn w:val="a"/>
    <w:next w:val="a"/>
    <w:link w:val="80"/>
    <w:uiPriority w:val="9"/>
    <w:semiHidden/>
    <w:unhideWhenUsed/>
    <w:qFormat/>
    <w:rsid w:val="0025130D"/>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590CB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uiPriority w:val="1"/>
    <w:semiHidden/>
    <w:rsid w:val="00590CB3"/>
    <w:rPr>
      <w:rFonts w:ascii="Times New Roman" w:eastAsia="Times New Roman" w:hAnsi="Times New Roman" w:cs="Times New Roman"/>
      <w:sz w:val="24"/>
      <w:szCs w:val="24"/>
      <w:lang w:val="en-US"/>
    </w:rPr>
  </w:style>
  <w:style w:type="paragraph" w:styleId="a5">
    <w:name w:val="List Paragraph"/>
    <w:basedOn w:val="a"/>
    <w:uiPriority w:val="34"/>
    <w:qFormat/>
    <w:rsid w:val="00FC60A7"/>
    <w:pPr>
      <w:ind w:left="720"/>
      <w:contextualSpacing/>
    </w:pPr>
  </w:style>
  <w:style w:type="character" w:styleId="a6">
    <w:name w:val="Hyperlink"/>
    <w:basedOn w:val="a0"/>
    <w:uiPriority w:val="99"/>
    <w:unhideWhenUsed/>
    <w:rsid w:val="00916729"/>
    <w:rPr>
      <w:color w:val="0563C1" w:themeColor="hyperlink"/>
      <w:u w:val="single"/>
    </w:rPr>
  </w:style>
  <w:style w:type="character" w:customStyle="1" w:styleId="UnresolvedMention">
    <w:name w:val="Unresolved Mention"/>
    <w:basedOn w:val="a0"/>
    <w:uiPriority w:val="99"/>
    <w:semiHidden/>
    <w:unhideWhenUsed/>
    <w:rsid w:val="00916729"/>
    <w:rPr>
      <w:color w:val="808080"/>
      <w:shd w:val="clear" w:color="auto" w:fill="E6E6E6"/>
    </w:rPr>
  </w:style>
  <w:style w:type="character" w:styleId="a7">
    <w:name w:val="Placeholder Text"/>
    <w:basedOn w:val="a0"/>
    <w:uiPriority w:val="99"/>
    <w:semiHidden/>
    <w:rsid w:val="001E754B"/>
    <w:rPr>
      <w:color w:val="808080"/>
    </w:rPr>
  </w:style>
  <w:style w:type="paragraph" w:styleId="a8">
    <w:name w:val="header"/>
    <w:basedOn w:val="a"/>
    <w:link w:val="a9"/>
    <w:uiPriority w:val="99"/>
    <w:unhideWhenUsed/>
    <w:rsid w:val="00A03B1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03B13"/>
  </w:style>
  <w:style w:type="paragraph" w:styleId="aa">
    <w:name w:val="footer"/>
    <w:basedOn w:val="a"/>
    <w:link w:val="ab"/>
    <w:uiPriority w:val="99"/>
    <w:unhideWhenUsed/>
    <w:rsid w:val="00A03B1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03B13"/>
  </w:style>
  <w:style w:type="character" w:styleId="ac">
    <w:name w:val="Strong"/>
    <w:basedOn w:val="a0"/>
    <w:uiPriority w:val="22"/>
    <w:qFormat/>
    <w:rsid w:val="00A03B13"/>
    <w:rPr>
      <w:b/>
      <w:bCs/>
    </w:rPr>
  </w:style>
  <w:style w:type="paragraph" w:styleId="ad">
    <w:name w:val="Title"/>
    <w:basedOn w:val="a"/>
    <w:next w:val="a"/>
    <w:link w:val="ae"/>
    <w:uiPriority w:val="10"/>
    <w:qFormat/>
    <w:rsid w:val="00A03B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uiPriority w:val="10"/>
    <w:rsid w:val="00A03B13"/>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A03B1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A03B13"/>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A03B13"/>
    <w:rPr>
      <w:rFonts w:asciiTheme="majorHAnsi" w:eastAsiaTheme="majorEastAsia" w:hAnsiTheme="majorHAnsi" w:cstheme="majorBidi"/>
      <w:color w:val="1F3763" w:themeColor="accent1" w:themeShade="7F"/>
      <w:sz w:val="24"/>
      <w:szCs w:val="24"/>
    </w:rPr>
  </w:style>
  <w:style w:type="paragraph" w:styleId="af">
    <w:name w:val="TOC Heading"/>
    <w:basedOn w:val="1"/>
    <w:next w:val="a"/>
    <w:uiPriority w:val="39"/>
    <w:unhideWhenUsed/>
    <w:qFormat/>
    <w:rsid w:val="00E55FBF"/>
    <w:pPr>
      <w:outlineLvl w:val="9"/>
    </w:pPr>
  </w:style>
  <w:style w:type="paragraph" w:styleId="11">
    <w:name w:val="toc 1"/>
    <w:basedOn w:val="a"/>
    <w:next w:val="a"/>
    <w:autoRedefine/>
    <w:uiPriority w:val="39"/>
    <w:unhideWhenUsed/>
    <w:rsid w:val="00E55FBF"/>
    <w:pPr>
      <w:spacing w:after="100"/>
    </w:pPr>
  </w:style>
  <w:style w:type="paragraph" w:styleId="21">
    <w:name w:val="toc 2"/>
    <w:basedOn w:val="a"/>
    <w:next w:val="a"/>
    <w:autoRedefine/>
    <w:uiPriority w:val="39"/>
    <w:unhideWhenUsed/>
    <w:rsid w:val="00E55FBF"/>
    <w:pPr>
      <w:spacing w:after="100"/>
      <w:ind w:left="220"/>
    </w:pPr>
  </w:style>
  <w:style w:type="paragraph" w:styleId="31">
    <w:name w:val="toc 3"/>
    <w:basedOn w:val="a"/>
    <w:next w:val="a"/>
    <w:autoRedefine/>
    <w:uiPriority w:val="39"/>
    <w:unhideWhenUsed/>
    <w:rsid w:val="00E55FBF"/>
    <w:pPr>
      <w:spacing w:after="100"/>
      <w:ind w:left="440"/>
    </w:pPr>
  </w:style>
  <w:style w:type="table" w:styleId="af0">
    <w:name w:val="Table Grid"/>
    <w:basedOn w:val="a1"/>
    <w:uiPriority w:val="39"/>
    <w:rsid w:val="00247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uiPriority w:val="9"/>
    <w:semiHidden/>
    <w:rsid w:val="0025130D"/>
    <w:rPr>
      <w:rFonts w:asciiTheme="majorHAnsi" w:eastAsiaTheme="majorEastAsia" w:hAnsiTheme="majorHAnsi" w:cstheme="majorBidi"/>
      <w:color w:val="272727" w:themeColor="text1" w:themeTint="D8"/>
      <w:sz w:val="21"/>
      <w:szCs w:val="21"/>
      <w:lang w:val="ru-RU" w:eastAsia="ru-RU"/>
    </w:rPr>
  </w:style>
  <w:style w:type="paragraph" w:styleId="af1">
    <w:name w:val="Balloon Text"/>
    <w:basedOn w:val="a"/>
    <w:link w:val="af2"/>
    <w:uiPriority w:val="99"/>
    <w:semiHidden/>
    <w:unhideWhenUsed/>
    <w:rsid w:val="0025130D"/>
    <w:pPr>
      <w:spacing w:after="0" w:line="240" w:lineRule="auto"/>
    </w:pPr>
    <w:rPr>
      <w:rFonts w:ascii="Tahoma" w:hAnsi="Tahoma" w:cs="Tahoma"/>
      <w:sz w:val="16"/>
      <w:szCs w:val="16"/>
      <w:lang w:val="ru-RU"/>
    </w:rPr>
  </w:style>
  <w:style w:type="character" w:customStyle="1" w:styleId="af2">
    <w:name w:val="Текст выноски Знак"/>
    <w:basedOn w:val="a0"/>
    <w:link w:val="af1"/>
    <w:uiPriority w:val="99"/>
    <w:semiHidden/>
    <w:rsid w:val="0025130D"/>
    <w:rPr>
      <w:rFonts w:ascii="Tahoma" w:hAnsi="Tahoma" w:cs="Tahoma"/>
      <w:sz w:val="16"/>
      <w:szCs w:val="16"/>
      <w:lang w:val="ru-RU"/>
    </w:rPr>
  </w:style>
  <w:style w:type="paragraph" w:styleId="af3">
    <w:name w:val="footnote text"/>
    <w:basedOn w:val="a"/>
    <w:link w:val="af4"/>
    <w:semiHidden/>
    <w:rsid w:val="00B949C2"/>
    <w:pPr>
      <w:spacing w:after="0" w:line="264" w:lineRule="auto"/>
      <w:ind w:firstLine="357"/>
      <w:jc w:val="both"/>
    </w:pPr>
    <w:rPr>
      <w:rFonts w:ascii="Times New Roman" w:eastAsia="Times New Roman" w:hAnsi="Times New Roman" w:cs="Times New Roman"/>
      <w:sz w:val="20"/>
      <w:szCs w:val="20"/>
      <w:lang w:val="uk-UA" w:eastAsia="ru-RU"/>
    </w:rPr>
  </w:style>
  <w:style w:type="character" w:customStyle="1" w:styleId="af4">
    <w:name w:val="Текст сноски Знак"/>
    <w:basedOn w:val="a0"/>
    <w:link w:val="af3"/>
    <w:semiHidden/>
    <w:rsid w:val="00B949C2"/>
    <w:rPr>
      <w:rFonts w:ascii="Times New Roman" w:eastAsia="Times New Roman" w:hAnsi="Times New Roman" w:cs="Times New Roman"/>
      <w:sz w:val="20"/>
      <w:szCs w:val="20"/>
      <w:lang w:val="uk-UA" w:eastAsia="ru-RU"/>
    </w:rPr>
  </w:style>
  <w:style w:type="character" w:styleId="af5">
    <w:name w:val="footnote reference"/>
    <w:semiHidden/>
    <w:rsid w:val="00B949C2"/>
    <w:rPr>
      <w:vertAlign w:val="superscript"/>
    </w:rPr>
  </w:style>
  <w:style w:type="character" w:styleId="af6">
    <w:name w:val="annotation reference"/>
    <w:basedOn w:val="a0"/>
    <w:uiPriority w:val="99"/>
    <w:semiHidden/>
    <w:unhideWhenUsed/>
    <w:rsid w:val="00B664F5"/>
    <w:rPr>
      <w:sz w:val="16"/>
      <w:szCs w:val="16"/>
    </w:rPr>
  </w:style>
  <w:style w:type="paragraph" w:styleId="af7">
    <w:name w:val="annotation text"/>
    <w:basedOn w:val="a"/>
    <w:link w:val="af8"/>
    <w:uiPriority w:val="99"/>
    <w:semiHidden/>
    <w:unhideWhenUsed/>
    <w:rsid w:val="00B664F5"/>
    <w:pPr>
      <w:spacing w:line="240" w:lineRule="auto"/>
    </w:pPr>
    <w:rPr>
      <w:sz w:val="20"/>
      <w:szCs w:val="20"/>
    </w:rPr>
  </w:style>
  <w:style w:type="character" w:customStyle="1" w:styleId="af8">
    <w:name w:val="Текст примечания Знак"/>
    <w:basedOn w:val="a0"/>
    <w:link w:val="af7"/>
    <w:uiPriority w:val="99"/>
    <w:semiHidden/>
    <w:rsid w:val="00B664F5"/>
    <w:rPr>
      <w:sz w:val="20"/>
      <w:szCs w:val="20"/>
    </w:rPr>
  </w:style>
  <w:style w:type="paragraph" w:styleId="af9">
    <w:name w:val="annotation subject"/>
    <w:basedOn w:val="af7"/>
    <w:next w:val="af7"/>
    <w:link w:val="afa"/>
    <w:uiPriority w:val="99"/>
    <w:semiHidden/>
    <w:unhideWhenUsed/>
    <w:rsid w:val="00B664F5"/>
    <w:rPr>
      <w:b/>
      <w:bCs/>
    </w:rPr>
  </w:style>
  <w:style w:type="character" w:customStyle="1" w:styleId="afa">
    <w:name w:val="Тема примечания Знак"/>
    <w:basedOn w:val="af8"/>
    <w:link w:val="af9"/>
    <w:uiPriority w:val="99"/>
    <w:semiHidden/>
    <w:rsid w:val="00B664F5"/>
    <w:rPr>
      <w:b/>
      <w:bCs/>
      <w:sz w:val="20"/>
      <w:szCs w:val="20"/>
    </w:rPr>
  </w:style>
  <w:style w:type="paragraph" w:styleId="afb">
    <w:name w:val="caption"/>
    <w:basedOn w:val="a"/>
    <w:next w:val="a"/>
    <w:uiPriority w:val="35"/>
    <w:unhideWhenUsed/>
    <w:qFormat/>
    <w:rsid w:val="009300C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80852">
      <w:bodyDiv w:val="1"/>
      <w:marLeft w:val="0"/>
      <w:marRight w:val="0"/>
      <w:marTop w:val="0"/>
      <w:marBottom w:val="0"/>
      <w:divBdr>
        <w:top w:val="none" w:sz="0" w:space="0" w:color="auto"/>
        <w:left w:val="none" w:sz="0" w:space="0" w:color="auto"/>
        <w:bottom w:val="none" w:sz="0" w:space="0" w:color="auto"/>
        <w:right w:val="none" w:sz="0" w:space="0" w:color="auto"/>
      </w:divBdr>
    </w:div>
    <w:div w:id="296378841">
      <w:bodyDiv w:val="1"/>
      <w:marLeft w:val="0"/>
      <w:marRight w:val="0"/>
      <w:marTop w:val="0"/>
      <w:marBottom w:val="0"/>
      <w:divBdr>
        <w:top w:val="none" w:sz="0" w:space="0" w:color="auto"/>
        <w:left w:val="none" w:sz="0" w:space="0" w:color="auto"/>
        <w:bottom w:val="none" w:sz="0" w:space="0" w:color="auto"/>
        <w:right w:val="none" w:sz="0" w:space="0" w:color="auto"/>
      </w:divBdr>
    </w:div>
    <w:div w:id="615673193">
      <w:bodyDiv w:val="1"/>
      <w:marLeft w:val="0"/>
      <w:marRight w:val="0"/>
      <w:marTop w:val="0"/>
      <w:marBottom w:val="0"/>
      <w:divBdr>
        <w:top w:val="none" w:sz="0" w:space="0" w:color="auto"/>
        <w:left w:val="none" w:sz="0" w:space="0" w:color="auto"/>
        <w:bottom w:val="none" w:sz="0" w:space="0" w:color="auto"/>
        <w:right w:val="none" w:sz="0" w:space="0" w:color="auto"/>
      </w:divBdr>
    </w:div>
    <w:div w:id="622075420">
      <w:bodyDiv w:val="1"/>
      <w:marLeft w:val="0"/>
      <w:marRight w:val="0"/>
      <w:marTop w:val="0"/>
      <w:marBottom w:val="0"/>
      <w:divBdr>
        <w:top w:val="none" w:sz="0" w:space="0" w:color="auto"/>
        <w:left w:val="none" w:sz="0" w:space="0" w:color="auto"/>
        <w:bottom w:val="none" w:sz="0" w:space="0" w:color="auto"/>
        <w:right w:val="none" w:sz="0" w:space="0" w:color="auto"/>
      </w:divBdr>
    </w:div>
    <w:div w:id="673797775">
      <w:bodyDiv w:val="1"/>
      <w:marLeft w:val="0"/>
      <w:marRight w:val="0"/>
      <w:marTop w:val="0"/>
      <w:marBottom w:val="0"/>
      <w:divBdr>
        <w:top w:val="none" w:sz="0" w:space="0" w:color="auto"/>
        <w:left w:val="none" w:sz="0" w:space="0" w:color="auto"/>
        <w:bottom w:val="none" w:sz="0" w:space="0" w:color="auto"/>
        <w:right w:val="none" w:sz="0" w:space="0" w:color="auto"/>
      </w:divBdr>
    </w:div>
    <w:div w:id="766928927">
      <w:bodyDiv w:val="1"/>
      <w:marLeft w:val="0"/>
      <w:marRight w:val="0"/>
      <w:marTop w:val="0"/>
      <w:marBottom w:val="0"/>
      <w:divBdr>
        <w:top w:val="none" w:sz="0" w:space="0" w:color="auto"/>
        <w:left w:val="none" w:sz="0" w:space="0" w:color="auto"/>
        <w:bottom w:val="none" w:sz="0" w:space="0" w:color="auto"/>
        <w:right w:val="none" w:sz="0" w:space="0" w:color="auto"/>
      </w:divBdr>
    </w:div>
    <w:div w:id="1187056840">
      <w:bodyDiv w:val="1"/>
      <w:marLeft w:val="0"/>
      <w:marRight w:val="0"/>
      <w:marTop w:val="0"/>
      <w:marBottom w:val="0"/>
      <w:divBdr>
        <w:top w:val="none" w:sz="0" w:space="0" w:color="auto"/>
        <w:left w:val="none" w:sz="0" w:space="0" w:color="auto"/>
        <w:bottom w:val="none" w:sz="0" w:space="0" w:color="auto"/>
        <w:right w:val="none" w:sz="0" w:space="0" w:color="auto"/>
      </w:divBdr>
    </w:div>
    <w:div w:id="1299458708">
      <w:bodyDiv w:val="1"/>
      <w:marLeft w:val="0"/>
      <w:marRight w:val="0"/>
      <w:marTop w:val="0"/>
      <w:marBottom w:val="0"/>
      <w:divBdr>
        <w:top w:val="none" w:sz="0" w:space="0" w:color="auto"/>
        <w:left w:val="none" w:sz="0" w:space="0" w:color="auto"/>
        <w:bottom w:val="none" w:sz="0" w:space="0" w:color="auto"/>
        <w:right w:val="none" w:sz="0" w:space="0" w:color="auto"/>
      </w:divBdr>
    </w:div>
    <w:div w:id="1386182056">
      <w:bodyDiv w:val="1"/>
      <w:marLeft w:val="0"/>
      <w:marRight w:val="0"/>
      <w:marTop w:val="0"/>
      <w:marBottom w:val="0"/>
      <w:divBdr>
        <w:top w:val="none" w:sz="0" w:space="0" w:color="auto"/>
        <w:left w:val="none" w:sz="0" w:space="0" w:color="auto"/>
        <w:bottom w:val="none" w:sz="0" w:space="0" w:color="auto"/>
        <w:right w:val="none" w:sz="0" w:space="0" w:color="auto"/>
      </w:divBdr>
    </w:div>
    <w:div w:id="1543127799">
      <w:bodyDiv w:val="1"/>
      <w:marLeft w:val="0"/>
      <w:marRight w:val="0"/>
      <w:marTop w:val="0"/>
      <w:marBottom w:val="0"/>
      <w:divBdr>
        <w:top w:val="none" w:sz="0" w:space="0" w:color="auto"/>
        <w:left w:val="none" w:sz="0" w:space="0" w:color="auto"/>
        <w:bottom w:val="none" w:sz="0" w:space="0" w:color="auto"/>
        <w:right w:val="none" w:sz="0" w:space="0" w:color="auto"/>
      </w:divBdr>
    </w:div>
    <w:div w:id="1836648457">
      <w:bodyDiv w:val="1"/>
      <w:marLeft w:val="0"/>
      <w:marRight w:val="0"/>
      <w:marTop w:val="0"/>
      <w:marBottom w:val="0"/>
      <w:divBdr>
        <w:top w:val="none" w:sz="0" w:space="0" w:color="auto"/>
        <w:left w:val="none" w:sz="0" w:space="0" w:color="auto"/>
        <w:bottom w:val="none" w:sz="0" w:space="0" w:color="auto"/>
        <w:right w:val="none" w:sz="0" w:space="0" w:color="auto"/>
      </w:divBdr>
    </w:div>
    <w:div w:id="20430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isi.csic.es/dataset/" TargetMode="External"/><Relationship Id="rId39" Type="http://schemas.openxmlformats.org/officeDocument/2006/relationships/image" Target="media/image14.png"/><Relationship Id="rId21" Type="http://schemas.openxmlformats.org/officeDocument/2006/relationships/chart" Target="charts/chart3.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en.wikipedia.org/wiki/Bayesian_network"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2.xml"/><Relationship Id="rId29" Type="http://schemas.openxmlformats.org/officeDocument/2006/relationships/hyperlink" Target="https://machinelearningmastery.com/smote-oversampling-for-imbalanced-classification/" TargetMode="External"/><Relationship Id="rId41" Type="http://schemas.openxmlformats.org/officeDocument/2006/relationships/image" Target="media/image16.png"/><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xakep.ru/2009/10/14/49752/" TargetMode="External"/><Relationship Id="rId32" Type="http://schemas.openxmlformats.org/officeDocument/2006/relationships/hyperlink" Target="https://en.wikipedia.org/wiki/Overfitting"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en.wikipedia.org/wiki/Honeypot_(computing)" TargetMode="External"/><Relationship Id="rId28" Type="http://schemas.openxmlformats.org/officeDocument/2006/relationships/hyperlink" Target="https://towardsdatascience.com/train-validation-and-test-sets-72cb40cba9e7" TargetMode="Externa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hyperlink" Target="https://scikit-learn.org/stable/modules/generated/sklearn.metrics.precision_recall_fscore_support.html" TargetMode="External"/><Relationship Id="rId44" Type="http://schemas.openxmlformats.org/officeDocument/2006/relationships/image" Target="media/image19.png"/><Relationship Id="rId52" Type="http://schemas.openxmlformats.org/officeDocument/2006/relationships/image" Target="media/image2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chart" Target="charts/chart4.xml"/><Relationship Id="rId27" Type="http://schemas.openxmlformats.org/officeDocument/2006/relationships/hyperlink" Target="https://en.wikipedia.org/wiki/Feature_scaling" TargetMode="External"/><Relationship Id="rId30" Type="http://schemas.openxmlformats.org/officeDocument/2006/relationships/hyperlink" Target="https://scikit-learn.org/stable/modules/generated/sklearn.metrics.classification_report.html" TargetMode="External"/><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6.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3372900262467198"/>
          <c:y val="0"/>
        </c:manualLayout>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Sheet1!$E$2</c:f>
              <c:strCache>
                <c:ptCount val="1"/>
                <c:pt idx="0">
                  <c:v>Час на реалізацію, днів</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Sheet1!$D$3:$D$5</c:f>
              <c:numCache>
                <c:formatCode>General</c:formatCode>
                <c:ptCount val="3"/>
                <c:pt idx="0">
                  <c:v>1</c:v>
                </c:pt>
                <c:pt idx="1">
                  <c:v>5</c:v>
                </c:pt>
                <c:pt idx="2">
                  <c:v>10</c:v>
                </c:pt>
              </c:numCache>
            </c:numRef>
          </c:cat>
          <c:val>
            <c:numRef>
              <c:f>Sheet1!$E$3:$E$5</c:f>
              <c:numCache>
                <c:formatCode>General</c:formatCode>
                <c:ptCount val="3"/>
                <c:pt idx="0">
                  <c:v>10</c:v>
                </c:pt>
                <c:pt idx="1">
                  <c:v>5</c:v>
                </c:pt>
                <c:pt idx="2">
                  <c:v>2</c:v>
                </c:pt>
              </c:numCache>
            </c:numRef>
          </c:val>
          <c:smooth val="0"/>
          <c:extLst xmlns:c16r2="http://schemas.microsoft.com/office/drawing/2015/06/chart">
            <c:ext xmlns:c16="http://schemas.microsoft.com/office/drawing/2014/chart" uri="{C3380CC4-5D6E-409C-BE32-E72D297353CC}">
              <c16:uniqueId val="{00000000-989B-4F4D-B75F-0B4A5B5D6F8F}"/>
            </c:ext>
          </c:extLst>
        </c:ser>
        <c:dLbls>
          <c:showLegendKey val="0"/>
          <c:showVal val="0"/>
          <c:showCatName val="0"/>
          <c:showSerName val="0"/>
          <c:showPercent val="0"/>
          <c:showBubbleSize val="0"/>
        </c:dLbls>
        <c:marker val="1"/>
        <c:smooth val="0"/>
        <c:axId val="145513088"/>
        <c:axId val="145975936"/>
      </c:lineChart>
      <c:catAx>
        <c:axId val="14551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45975936"/>
        <c:crosses val="autoZero"/>
        <c:auto val="1"/>
        <c:lblAlgn val="ctr"/>
        <c:lblOffset val="100"/>
        <c:noMultiLvlLbl val="0"/>
      </c:catAx>
      <c:valAx>
        <c:axId val="14597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45513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Sheet1!$F$2</c:f>
              <c:strCache>
                <c:ptCount val="1"/>
                <c:pt idx="0">
                  <c:v>Кількість пам'яті, МБ</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Sheet1!$D$3:$D$5</c:f>
              <c:numCache>
                <c:formatCode>General</c:formatCode>
                <c:ptCount val="3"/>
                <c:pt idx="0">
                  <c:v>1</c:v>
                </c:pt>
                <c:pt idx="1">
                  <c:v>5</c:v>
                </c:pt>
                <c:pt idx="2">
                  <c:v>10</c:v>
                </c:pt>
              </c:numCache>
            </c:numRef>
          </c:cat>
          <c:val>
            <c:numRef>
              <c:f>Sheet1!$F$3:$F$5</c:f>
              <c:numCache>
                <c:formatCode>General</c:formatCode>
                <c:ptCount val="3"/>
                <c:pt idx="0">
                  <c:v>500</c:v>
                </c:pt>
                <c:pt idx="1">
                  <c:v>250</c:v>
                </c:pt>
                <c:pt idx="2">
                  <c:v>10</c:v>
                </c:pt>
              </c:numCache>
            </c:numRef>
          </c:val>
          <c:smooth val="0"/>
          <c:extLst xmlns:c16r2="http://schemas.microsoft.com/office/drawing/2015/06/chart">
            <c:ext xmlns:c16="http://schemas.microsoft.com/office/drawing/2014/chart" uri="{C3380CC4-5D6E-409C-BE32-E72D297353CC}">
              <c16:uniqueId val="{00000000-564B-40A0-8158-B4E697577C7E}"/>
            </c:ext>
          </c:extLst>
        </c:ser>
        <c:dLbls>
          <c:showLegendKey val="0"/>
          <c:showVal val="0"/>
          <c:showCatName val="0"/>
          <c:showSerName val="0"/>
          <c:showPercent val="0"/>
          <c:showBubbleSize val="0"/>
        </c:dLbls>
        <c:marker val="1"/>
        <c:smooth val="0"/>
        <c:axId val="221960448"/>
        <c:axId val="221966720"/>
      </c:lineChart>
      <c:catAx>
        <c:axId val="22196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221966720"/>
        <c:crosses val="autoZero"/>
        <c:auto val="1"/>
        <c:lblAlgn val="ctr"/>
        <c:lblOffset val="100"/>
        <c:noMultiLvlLbl val="0"/>
      </c:catAx>
      <c:valAx>
        <c:axId val="221966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221960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Sheet1!$G$2</c:f>
              <c:strCache>
                <c:ptCount val="1"/>
                <c:pt idx="0">
                  <c:v>Швидкість навчання, мс</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Sheet1!$D$3:$D$5</c:f>
              <c:numCache>
                <c:formatCode>General</c:formatCode>
                <c:ptCount val="3"/>
                <c:pt idx="0">
                  <c:v>1</c:v>
                </c:pt>
                <c:pt idx="1">
                  <c:v>5</c:v>
                </c:pt>
                <c:pt idx="2">
                  <c:v>10</c:v>
                </c:pt>
              </c:numCache>
            </c:numRef>
          </c:cat>
          <c:val>
            <c:numRef>
              <c:f>Sheet1!$G$3:$G$5</c:f>
              <c:numCache>
                <c:formatCode>General</c:formatCode>
                <c:ptCount val="3"/>
                <c:pt idx="0">
                  <c:v>400</c:v>
                </c:pt>
                <c:pt idx="1">
                  <c:v>250</c:v>
                </c:pt>
                <c:pt idx="2">
                  <c:v>80</c:v>
                </c:pt>
              </c:numCache>
            </c:numRef>
          </c:val>
          <c:smooth val="0"/>
          <c:extLst xmlns:c16r2="http://schemas.microsoft.com/office/drawing/2015/06/chart">
            <c:ext xmlns:c16="http://schemas.microsoft.com/office/drawing/2014/chart" uri="{C3380CC4-5D6E-409C-BE32-E72D297353CC}">
              <c16:uniqueId val="{00000000-D3CA-4054-B2B8-12CED8AED75E}"/>
            </c:ext>
          </c:extLst>
        </c:ser>
        <c:dLbls>
          <c:showLegendKey val="0"/>
          <c:showVal val="0"/>
          <c:showCatName val="0"/>
          <c:showSerName val="0"/>
          <c:showPercent val="0"/>
          <c:showBubbleSize val="0"/>
        </c:dLbls>
        <c:marker val="1"/>
        <c:smooth val="0"/>
        <c:axId val="222789632"/>
        <c:axId val="222791552"/>
      </c:lineChart>
      <c:catAx>
        <c:axId val="22278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222791552"/>
        <c:crosses val="autoZero"/>
        <c:auto val="1"/>
        <c:lblAlgn val="ctr"/>
        <c:lblOffset val="100"/>
        <c:noMultiLvlLbl val="0"/>
      </c:catAx>
      <c:valAx>
        <c:axId val="22279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222789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Sheet1!$H$2</c:f>
              <c:strCache>
                <c:ptCount val="1"/>
                <c:pt idx="0">
                  <c:v>Об'єм коду, рядків</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Sheet1!$D$3:$D$5</c:f>
              <c:numCache>
                <c:formatCode>General</c:formatCode>
                <c:ptCount val="3"/>
                <c:pt idx="0">
                  <c:v>1</c:v>
                </c:pt>
                <c:pt idx="1">
                  <c:v>5</c:v>
                </c:pt>
                <c:pt idx="2">
                  <c:v>10</c:v>
                </c:pt>
              </c:numCache>
            </c:numRef>
          </c:cat>
          <c:val>
            <c:numRef>
              <c:f>Sheet1!$H$3:$H$5</c:f>
              <c:numCache>
                <c:formatCode>General</c:formatCode>
                <c:ptCount val="3"/>
                <c:pt idx="0">
                  <c:v>3000</c:v>
                </c:pt>
                <c:pt idx="1">
                  <c:v>1500</c:v>
                </c:pt>
                <c:pt idx="2">
                  <c:v>500</c:v>
                </c:pt>
              </c:numCache>
            </c:numRef>
          </c:val>
          <c:smooth val="0"/>
          <c:extLst xmlns:c16r2="http://schemas.microsoft.com/office/drawing/2015/06/chart">
            <c:ext xmlns:c16="http://schemas.microsoft.com/office/drawing/2014/chart" uri="{C3380CC4-5D6E-409C-BE32-E72D297353CC}">
              <c16:uniqueId val="{00000000-641B-44C2-B101-44885CB7EA12}"/>
            </c:ext>
          </c:extLst>
        </c:ser>
        <c:dLbls>
          <c:showLegendKey val="0"/>
          <c:showVal val="0"/>
          <c:showCatName val="0"/>
          <c:showSerName val="0"/>
          <c:showPercent val="0"/>
          <c:showBubbleSize val="0"/>
        </c:dLbls>
        <c:marker val="1"/>
        <c:smooth val="0"/>
        <c:axId val="222799360"/>
        <c:axId val="222801280"/>
      </c:lineChart>
      <c:catAx>
        <c:axId val="22279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222801280"/>
        <c:crosses val="autoZero"/>
        <c:auto val="1"/>
        <c:lblAlgn val="ctr"/>
        <c:lblOffset val="100"/>
        <c:noMultiLvlLbl val="0"/>
      </c:catAx>
      <c:valAx>
        <c:axId val="22280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22279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73CAC-6657-490B-857B-8C1EE339C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14648</Words>
  <Characters>83500</Characters>
  <Application>Microsoft Office Word</Application>
  <DocSecurity>0</DocSecurity>
  <Lines>695</Lines>
  <Paragraphs>195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Юрій Воловик</dc:creator>
  <cp:keywords/>
  <dc:description/>
  <cp:lastModifiedBy>Galya</cp:lastModifiedBy>
  <cp:revision>2</cp:revision>
  <dcterms:created xsi:type="dcterms:W3CDTF">2020-06-12T13:01:00Z</dcterms:created>
  <dcterms:modified xsi:type="dcterms:W3CDTF">2020-06-12T13:01:00Z</dcterms:modified>
</cp:coreProperties>
</file>